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C5" w:rsidRPr="00162CA1" w:rsidRDefault="00BB30C5" w:rsidP="00AD07D0">
      <w:pPr>
        <w:spacing w:line="360" w:lineRule="auto"/>
        <w:jc w:val="both"/>
        <w:rPr>
          <w:sz w:val="28"/>
          <w:szCs w:val="28"/>
        </w:rPr>
      </w:pPr>
    </w:p>
    <w:p w:rsidR="00BB30C5" w:rsidRPr="00162CA1" w:rsidRDefault="00311186" w:rsidP="00AD07D0">
      <w:pPr>
        <w:spacing w:line="360" w:lineRule="auto"/>
        <w:jc w:val="center"/>
        <w:rPr>
          <w:sz w:val="28"/>
          <w:szCs w:val="28"/>
        </w:rPr>
      </w:pPr>
      <w:r w:rsidRPr="00162CA1">
        <w:rPr>
          <w:sz w:val="28"/>
          <w:szCs w:val="28"/>
        </w:rPr>
        <w:t>Sveučilište u Zagrebu</w:t>
      </w:r>
    </w:p>
    <w:p w:rsidR="00BB30C5" w:rsidRPr="00162CA1" w:rsidRDefault="00311186" w:rsidP="00AD07D0">
      <w:pPr>
        <w:spacing w:line="360" w:lineRule="auto"/>
        <w:jc w:val="center"/>
        <w:rPr>
          <w:sz w:val="28"/>
          <w:szCs w:val="28"/>
        </w:rPr>
      </w:pPr>
      <w:r w:rsidRPr="00162CA1">
        <w:rPr>
          <w:sz w:val="28"/>
          <w:szCs w:val="28"/>
        </w:rPr>
        <w:t>Akademija dramske umjetnosti</w:t>
      </w:r>
    </w:p>
    <w:p w:rsidR="00532E68" w:rsidRPr="00162CA1" w:rsidRDefault="00532E68" w:rsidP="00AD07D0">
      <w:pPr>
        <w:spacing w:line="360" w:lineRule="auto"/>
        <w:jc w:val="center"/>
        <w:rPr>
          <w:sz w:val="28"/>
          <w:szCs w:val="28"/>
        </w:rPr>
      </w:pPr>
    </w:p>
    <w:p w:rsidR="003F2801" w:rsidRPr="00162CA1" w:rsidRDefault="003F2801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POPIS REGIONALNE MREŽE AKADEMIJA / Kazališna platforma</w:t>
      </w:r>
    </w:p>
    <w:p w:rsidR="003F2801" w:rsidRPr="00162CA1" w:rsidRDefault="003F2801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ADU Zagreb, Hrvatska</w:t>
      </w:r>
      <w:r w:rsidRPr="00162CA1">
        <w:rPr>
          <w:rFonts w:ascii="Times New Roman" w:hAnsi="Times New Roman" w:cs="Times New Roman"/>
          <w:sz w:val="24"/>
          <w:szCs w:val="24"/>
        </w:rPr>
        <w:br/>
        <w:t>FDU Beograd, Srbija</w:t>
      </w:r>
      <w:r w:rsidRPr="00162CA1">
        <w:rPr>
          <w:rFonts w:ascii="Times New Roman" w:hAnsi="Times New Roman" w:cs="Times New Roman"/>
          <w:sz w:val="24"/>
          <w:szCs w:val="24"/>
        </w:rPr>
        <w:br/>
        <w:t>AU Novi Sad, Srbija</w:t>
      </w:r>
      <w:r w:rsidRPr="00162CA1">
        <w:rPr>
          <w:rFonts w:ascii="Times New Roman" w:hAnsi="Times New Roman" w:cs="Times New Roman"/>
          <w:sz w:val="24"/>
          <w:szCs w:val="24"/>
        </w:rPr>
        <w:br/>
        <w:t>ASU Sarajevo, BiH</w:t>
      </w:r>
      <w:r w:rsidRPr="00162CA1">
        <w:rPr>
          <w:rFonts w:ascii="Times New Roman" w:hAnsi="Times New Roman" w:cs="Times New Roman"/>
          <w:sz w:val="24"/>
          <w:szCs w:val="24"/>
        </w:rPr>
        <w:br/>
        <w:t>FDU Cetinje, Crna Gora</w:t>
      </w:r>
      <w:r w:rsidRPr="00162CA1">
        <w:rPr>
          <w:rFonts w:ascii="Times New Roman" w:hAnsi="Times New Roman" w:cs="Times New Roman"/>
          <w:sz w:val="24"/>
          <w:szCs w:val="24"/>
        </w:rPr>
        <w:br/>
        <w:t>FDU Skopje, Makedonija</w:t>
      </w:r>
      <w:r w:rsidRPr="00162CA1">
        <w:rPr>
          <w:rStyle w:val="apple-converted-space"/>
          <w:rFonts w:ascii="Times New Roman" w:hAnsi="Times New Roman" w:cs="Times New Roman"/>
          <w:color w:val="222222"/>
          <w:sz w:val="24"/>
          <w:szCs w:val="24"/>
        </w:rPr>
        <w:t> </w:t>
      </w:r>
      <w:r w:rsidRPr="00162CA1">
        <w:rPr>
          <w:rFonts w:ascii="Times New Roman" w:hAnsi="Times New Roman" w:cs="Times New Roman"/>
          <w:sz w:val="24"/>
          <w:szCs w:val="24"/>
        </w:rPr>
        <w:br/>
        <w:t>AGRFT Ljubljana, Slovenija</w:t>
      </w:r>
    </w:p>
    <w:p w:rsidR="003F2801" w:rsidRPr="00162CA1" w:rsidRDefault="003F2801" w:rsidP="00AD07D0">
      <w:pPr>
        <w:spacing w:line="360" w:lineRule="auto"/>
        <w:jc w:val="center"/>
      </w:pPr>
    </w:p>
    <w:p w:rsidR="003F2801" w:rsidRPr="00162CA1" w:rsidRDefault="00532E68" w:rsidP="00AD07D0">
      <w:pPr>
        <w:spacing w:line="360" w:lineRule="auto"/>
        <w:jc w:val="center"/>
      </w:pPr>
      <w:r w:rsidRPr="00162CA1">
        <w:rPr>
          <w:noProof/>
        </w:rPr>
        <w:drawing>
          <wp:inline distT="0" distB="0" distL="0" distR="0" wp14:anchorId="54A2FC56" wp14:editId="0BB74DE1">
            <wp:extent cx="1235661" cy="105600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onalnamreža_bije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52" cy="106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E68" w:rsidRPr="00162CA1" w:rsidRDefault="00532E68" w:rsidP="00AD07D0">
      <w:pPr>
        <w:spacing w:line="360" w:lineRule="auto"/>
        <w:jc w:val="center"/>
      </w:pPr>
    </w:p>
    <w:p w:rsidR="00BB30C5" w:rsidRPr="00162CA1" w:rsidRDefault="00311186" w:rsidP="00AD07D0">
      <w:pPr>
        <w:spacing w:line="360" w:lineRule="auto"/>
        <w:jc w:val="center"/>
      </w:pPr>
      <w:r w:rsidRPr="00162CA1">
        <w:t>Imena i prezimena</w:t>
      </w:r>
      <w:r w:rsidR="00532E68" w:rsidRPr="00162CA1">
        <w:t xml:space="preserve"> studenata koji se prijavljuju za </w:t>
      </w:r>
      <w:r w:rsidR="00162CA1" w:rsidRPr="00162CA1">
        <w:t>N</w:t>
      </w:r>
      <w:r w:rsidR="00532E68" w:rsidRPr="00162CA1">
        <w:t>agradu</w:t>
      </w:r>
      <w:r w:rsidRPr="00162CA1">
        <w:t>:</w:t>
      </w:r>
    </w:p>
    <w:p w:rsidR="009C6C21" w:rsidRPr="00162CA1" w:rsidRDefault="009C6C21" w:rsidP="00AD07D0">
      <w:pPr>
        <w:spacing w:line="360" w:lineRule="auto"/>
        <w:jc w:val="center"/>
      </w:pPr>
    </w:p>
    <w:p w:rsidR="00311186" w:rsidRPr="00162CA1" w:rsidRDefault="00311186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Matej Merlić, 3. BA Odsjek produkcije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Ana Rajić 3. BA Odsjek produkcije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Matija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Drniković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1.MA Odsjek produkcije / ADU Sveučilišta u Zagrebu</w:t>
      </w:r>
    </w:p>
    <w:p w:rsidR="00162CA1" w:rsidRPr="00162CA1" w:rsidRDefault="00162CA1" w:rsidP="00162C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Tajana Bakota, 3. </w:t>
      </w:r>
      <w:r w:rsidRPr="00162CA1">
        <w:rPr>
          <w:rFonts w:ascii="Times New Roman" w:hAnsi="Times New Roman" w:cs="Times New Roman"/>
          <w:sz w:val="24"/>
          <w:szCs w:val="24"/>
        </w:rPr>
        <w:t>. BA Odsjek produkcije / ADU Sveučilišta u Zagrebu</w:t>
      </w:r>
    </w:p>
    <w:p w:rsidR="00BB30C5" w:rsidRPr="00162CA1" w:rsidRDefault="00162CA1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BB30C5" w:rsidRPr="00162CA1"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 w:rsidR="00BB30C5" w:rsidRPr="00162CA1">
        <w:rPr>
          <w:rFonts w:ascii="Times New Roman" w:hAnsi="Times New Roman" w:cs="Times New Roman"/>
          <w:sz w:val="24"/>
          <w:szCs w:val="24"/>
        </w:rPr>
        <w:t>Šoban</w:t>
      </w:r>
      <w:proofErr w:type="spellEnd"/>
      <w:r w:rsidR="00BB30C5" w:rsidRPr="00162CA1">
        <w:rPr>
          <w:rFonts w:ascii="Times New Roman" w:hAnsi="Times New Roman" w:cs="Times New Roman"/>
          <w:sz w:val="24"/>
          <w:szCs w:val="24"/>
        </w:rPr>
        <w:t>, 2. MA Odsjek filmske režije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Matej Subotić, 1.BA Odsjek snimanja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Petra Svrtan, 3. BA Odsjek glume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Roko Sikavica, 3. BA Odsjek glume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Denis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Bosak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3. BA Odsjek glume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Colarić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3. BA Odsjek glume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Lucija Dujmović, 3. BA Odsjek glume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Dino Pešut, 1. MA Odsjek dramaturgije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Borna Vujčić, 3. BA Odsjek dramaturgije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lastRenderedPageBreak/>
        <w:t>Tamara Damjanović, 3. BA kazališne režije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Romana Brajša, , 3. BA Odsjek produkcije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Lucija Klarić, 3. BA Odsjek dramaturgije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Nina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Bajsić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3. BA Odsjek dramaturgije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Dubroja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1. BA Odsjek snimanja / ADU Sveučilišta u Zagrebu</w:t>
      </w:r>
    </w:p>
    <w:p w:rsidR="003F2801" w:rsidRPr="00162CA1" w:rsidRDefault="003F2801" w:rsidP="00AD07D0">
      <w:pPr>
        <w:pStyle w:val="NoSpacing"/>
        <w:pBdr>
          <w:between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Leona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Vertuš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 xml:space="preserve"> – 1. MA Studij dizajna pri Arhitektonskom fakultetu Sveučilišta u Zagrebu</w:t>
      </w:r>
    </w:p>
    <w:p w:rsidR="003F2801" w:rsidRPr="00162CA1" w:rsidRDefault="003F2801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Iva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Mandurić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2. BA Arhitektonski fakultet Sveučilišta u Zagrebu</w:t>
      </w:r>
    </w:p>
    <w:p w:rsidR="003F2801" w:rsidRPr="00162CA1" w:rsidRDefault="003F2801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Antonia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Dajak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3.BA Arhitektonski fakultet Sveučilišta u Zagrebu</w:t>
      </w:r>
    </w:p>
    <w:p w:rsidR="003F2801" w:rsidRPr="00162CA1" w:rsidRDefault="003F2801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Ema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Pečenković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3.BA Arhitektonski fakultet Sveučilišta u Zagrebu</w:t>
      </w:r>
    </w:p>
    <w:p w:rsidR="003F2801" w:rsidRPr="00162CA1" w:rsidRDefault="003F2801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Dominik Brebrić, 2.BA Arhitektonski fakultet Sveučilišta u Zagrebu</w:t>
      </w:r>
    </w:p>
    <w:p w:rsidR="003F2801" w:rsidRPr="00162CA1" w:rsidRDefault="003F2801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Karla Lojen, 2. BA Arhitektonski fakultet Sveučilišta u Zagrebu</w:t>
      </w:r>
    </w:p>
    <w:p w:rsidR="003F2801" w:rsidRPr="00162CA1" w:rsidRDefault="003F2801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2CA1">
        <w:rPr>
          <w:rFonts w:ascii="Times New Roman" w:hAnsi="Times New Roman" w:cs="Times New Roman"/>
          <w:sz w:val="24"/>
          <w:szCs w:val="24"/>
        </w:rPr>
        <w:t>Fran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 xml:space="preserve"> Blažeković, 2.BA Arhitektonski fakultet Sveučilišta u Zagrebu</w:t>
      </w:r>
    </w:p>
    <w:p w:rsidR="003F2801" w:rsidRPr="00162CA1" w:rsidRDefault="003F2801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Bruno Lang-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Kosić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2.BA Arhitektonski fakultet Sveučilišta u Zagrebu</w:t>
      </w:r>
    </w:p>
    <w:p w:rsidR="003F2801" w:rsidRPr="00162CA1" w:rsidRDefault="003F2801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Ivona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Lerga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3.BA Arhitektonski fakultet Sveučilišta u Zagrebu</w:t>
      </w:r>
    </w:p>
    <w:p w:rsidR="003F2801" w:rsidRPr="00162CA1" w:rsidRDefault="003F2801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Eda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Tutić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- 2. MA studij povijesti, Filozofski fakultet Sveučilišta u Zagrebu</w:t>
      </w:r>
    </w:p>
    <w:p w:rsidR="00311186" w:rsidRPr="00162CA1" w:rsidRDefault="00311186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2CA1">
        <w:rPr>
          <w:rFonts w:ascii="Times New Roman" w:hAnsi="Times New Roman" w:cs="Times New Roman"/>
          <w:sz w:val="24"/>
          <w:szCs w:val="24"/>
        </w:rPr>
        <w:t>Dalia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 xml:space="preserve"> Alić, 1. BA Odsjek produkcije / ADU Sveučilišta u Zagrebu</w:t>
      </w:r>
    </w:p>
    <w:p w:rsidR="00311186" w:rsidRPr="00162CA1" w:rsidRDefault="00311186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Nina Vrdoljak, 3. BA Odsjek produkcije / ADU Sveučilišta u Zagrebu</w:t>
      </w:r>
    </w:p>
    <w:p w:rsidR="00311186" w:rsidRPr="00162CA1" w:rsidRDefault="00311186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Ivona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Zulim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1. BA Odsjek produkcije / ADU Sveučilišta u Zagrebu</w:t>
      </w:r>
    </w:p>
    <w:p w:rsidR="00311186" w:rsidRPr="00162CA1" w:rsidRDefault="00311186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Laura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Vuksan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1. BA Odsjek produkcije / ADU Sveučilišta u Zagrebu</w:t>
      </w:r>
    </w:p>
    <w:p w:rsidR="00311186" w:rsidRPr="00162CA1" w:rsidRDefault="00311186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Adrijana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Dimić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3. BA Odsjek produkcije / ADU Sveučilišta u Zagrebu</w:t>
      </w:r>
    </w:p>
    <w:p w:rsidR="00311186" w:rsidRPr="00162CA1" w:rsidRDefault="00311186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Lovro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Mrđen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2. BA Odsjek filmske režije / ADU Sveučilišta u Zagrebu</w:t>
      </w:r>
    </w:p>
    <w:p w:rsidR="00311186" w:rsidRPr="00162CA1" w:rsidRDefault="00311186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Tadija Tadić, 3. BA Odsjek filmske režije / ADU Sveučilišta u Zagrebu</w:t>
      </w:r>
    </w:p>
    <w:p w:rsidR="00311186" w:rsidRPr="00162CA1" w:rsidRDefault="00311186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Dora Prpić, 3. BA Odsjek produkcije / ADU Sveučilišta u Zagrebu</w:t>
      </w:r>
    </w:p>
    <w:p w:rsidR="00311186" w:rsidRPr="00162CA1" w:rsidRDefault="00311186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 w:rsidRPr="00162CA1">
        <w:rPr>
          <w:rFonts w:ascii="Times New Roman" w:hAnsi="Times New Roman" w:cs="Times New Roman"/>
          <w:sz w:val="24"/>
          <w:szCs w:val="24"/>
        </w:rPr>
        <w:t>Galešić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>, 3. BA Odsjek dramaturgije / ADU Sveučilišta u Zagrebu</w:t>
      </w:r>
    </w:p>
    <w:p w:rsidR="00311186" w:rsidRPr="00162CA1" w:rsidRDefault="00311186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Marin Leo Janković, 1. BA Odsjek produkcije / ADU Sveučilišta u Zagrebu</w:t>
      </w:r>
    </w:p>
    <w:p w:rsidR="00162CA1" w:rsidRPr="00162CA1" w:rsidRDefault="00162CA1" w:rsidP="00162C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 xml:space="preserve">Iris Tomić, 2. </w:t>
      </w:r>
      <w:r w:rsidRPr="00162CA1">
        <w:rPr>
          <w:rFonts w:ascii="Times New Roman" w:hAnsi="Times New Roman" w:cs="Times New Roman"/>
          <w:sz w:val="24"/>
          <w:szCs w:val="24"/>
        </w:rPr>
        <w:t>. BA Odsjek produkcije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2CA1">
        <w:rPr>
          <w:rFonts w:ascii="Times New Roman" w:hAnsi="Times New Roman" w:cs="Times New Roman"/>
          <w:sz w:val="24"/>
          <w:szCs w:val="24"/>
        </w:rPr>
        <w:t>Sabrina</w:t>
      </w:r>
      <w:proofErr w:type="spellEnd"/>
      <w:r w:rsidRPr="00162CA1">
        <w:rPr>
          <w:rFonts w:ascii="Times New Roman" w:hAnsi="Times New Roman" w:cs="Times New Roman"/>
          <w:sz w:val="24"/>
          <w:szCs w:val="24"/>
        </w:rPr>
        <w:t xml:space="preserve"> </w:t>
      </w:r>
      <w:r w:rsidR="00162CA1" w:rsidRPr="00162CA1">
        <w:rPr>
          <w:rFonts w:ascii="Times New Roman" w:hAnsi="Times New Roman" w:cs="Times New Roman"/>
          <w:sz w:val="24"/>
          <w:szCs w:val="24"/>
        </w:rPr>
        <w:t>Smoković,</w:t>
      </w:r>
      <w:r w:rsidRPr="00162CA1">
        <w:rPr>
          <w:rFonts w:ascii="Times New Roman" w:hAnsi="Times New Roman" w:cs="Times New Roman"/>
          <w:sz w:val="24"/>
          <w:szCs w:val="24"/>
        </w:rPr>
        <w:t xml:space="preserve"> 1. BA Odsjek produkcije / ADU Sveučilišta u Zagrebu</w:t>
      </w:r>
    </w:p>
    <w:p w:rsidR="00BB30C5" w:rsidRPr="00162CA1" w:rsidRDefault="00BB30C5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CA1">
        <w:rPr>
          <w:rFonts w:ascii="Times New Roman" w:hAnsi="Times New Roman" w:cs="Times New Roman"/>
          <w:sz w:val="24"/>
          <w:szCs w:val="24"/>
        </w:rPr>
        <w:t>Ana Sikavica, 2.MA Odsjek produkcije / ADU Sveučilišta u Zagrebu</w:t>
      </w:r>
    </w:p>
    <w:p w:rsidR="00311186" w:rsidRPr="00162CA1" w:rsidRDefault="00311186" w:rsidP="00AD07D0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186" w:rsidRPr="00162CA1" w:rsidRDefault="00B65F0E" w:rsidP="00AD07D0">
      <w:pPr>
        <w:spacing w:line="360" w:lineRule="auto"/>
        <w:jc w:val="center"/>
      </w:pPr>
      <w:r w:rsidRPr="00162CA1">
        <w:rPr>
          <w:b/>
        </w:rPr>
        <w:t>KAZALIŠNA PLATFORMA REGIONALNE MREŽE AKADEMIJA -   PROJEKT: PRAVDA</w:t>
      </w:r>
      <w:r w:rsidR="00311186" w:rsidRPr="00162CA1">
        <w:br/>
        <w:t>Sedam kratkih komada na temu pravde.</w:t>
      </w:r>
    </w:p>
    <w:p w:rsidR="003F2801" w:rsidRPr="00162CA1" w:rsidRDefault="00C71BA0" w:rsidP="00C71BA0">
      <w:pPr>
        <w:tabs>
          <w:tab w:val="left" w:pos="5535"/>
        </w:tabs>
        <w:spacing w:line="360" w:lineRule="auto"/>
        <w:jc w:val="both"/>
      </w:pPr>
      <w:r>
        <w:tab/>
      </w:r>
    </w:p>
    <w:p w:rsidR="00311186" w:rsidRPr="00162CA1" w:rsidRDefault="00B65F0E" w:rsidP="00AD07D0">
      <w:pPr>
        <w:spacing w:line="360" w:lineRule="auto"/>
        <w:jc w:val="right"/>
      </w:pPr>
      <w:r w:rsidRPr="00162CA1">
        <w:t>Zagreb 2016. godina</w:t>
      </w: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  <w:r w:rsidRPr="00162CA1">
        <w:t xml:space="preserve">Ovaj rad izrađen je na Akademiji dramske umjetnosti Sveučilišta u Zagrebu </w:t>
      </w:r>
      <w:r w:rsidR="00C71BA0">
        <w:t xml:space="preserve">pod mentorstvom izv. prof. art. </w:t>
      </w:r>
      <w:r w:rsidRPr="00162CA1">
        <w:rPr>
          <w:rStyle w:val="il"/>
          <w:bCs/>
          <w:shd w:val="clear" w:color="auto" w:fill="FFFFFF"/>
        </w:rPr>
        <w:t>Aide</w:t>
      </w:r>
      <w:r w:rsidRPr="00162CA1">
        <w:rPr>
          <w:rStyle w:val="apple-converted-space"/>
          <w:bCs/>
          <w:shd w:val="clear" w:color="auto" w:fill="FFFFFF"/>
        </w:rPr>
        <w:t> </w:t>
      </w:r>
      <w:r w:rsidRPr="00162CA1">
        <w:rPr>
          <w:rStyle w:val="il"/>
          <w:bCs/>
          <w:shd w:val="clear" w:color="auto" w:fill="FFFFFF"/>
        </w:rPr>
        <w:t>Bukvić</w:t>
      </w:r>
      <w:r w:rsidRPr="00162CA1">
        <w:t>, p</w:t>
      </w:r>
      <w:r w:rsidRPr="00162CA1">
        <w:rPr>
          <w:bCs/>
        </w:rPr>
        <w:t>rodekanice za međunarodnu suradnju</w:t>
      </w:r>
      <w:r w:rsidRPr="00162CA1">
        <w:t xml:space="preserve"> na </w:t>
      </w:r>
      <w:r w:rsidRPr="00162CA1">
        <w:rPr>
          <w:bCs/>
        </w:rPr>
        <w:t>Akademiji dramske umjetnosti Sveučilišta u Zagrebu </w:t>
      </w:r>
      <w:r w:rsidR="00311186" w:rsidRPr="00162CA1">
        <w:t>i predan je na natječaj za dodjelu Rektoro</w:t>
      </w:r>
      <w:r w:rsidRPr="00162CA1">
        <w:t xml:space="preserve">ve nagrade u akademskoj godini 2016. </w:t>
      </w: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9172A9" w:rsidP="00AD07D0">
      <w:pPr>
        <w:spacing w:line="360" w:lineRule="auto"/>
        <w:jc w:val="both"/>
      </w:pPr>
      <w:r w:rsidRPr="00162CA1">
        <w:t>KRADU – Kazališna revija Akademije dramske umjetnosti</w:t>
      </w:r>
    </w:p>
    <w:p w:rsidR="009172A9" w:rsidRPr="00162CA1" w:rsidRDefault="009172A9" w:rsidP="00AD07D0">
      <w:pPr>
        <w:spacing w:line="360" w:lineRule="auto"/>
        <w:jc w:val="both"/>
      </w:pPr>
      <w:r w:rsidRPr="00162CA1">
        <w:t xml:space="preserve">RMA – Regionalna mreža akademija </w:t>
      </w:r>
    </w:p>
    <w:p w:rsidR="009172A9" w:rsidRPr="00162CA1" w:rsidRDefault="009172A9" w:rsidP="00AD07D0">
      <w:pPr>
        <w:spacing w:line="360" w:lineRule="auto"/>
        <w:jc w:val="both"/>
      </w:pPr>
      <w:r w:rsidRPr="00162CA1">
        <w:t xml:space="preserve">FDU – Fakultet dramskih </w:t>
      </w:r>
      <w:proofErr w:type="spellStart"/>
      <w:r w:rsidRPr="00162CA1">
        <w:t>umetnosti</w:t>
      </w:r>
      <w:proofErr w:type="spellEnd"/>
      <w:r w:rsidRPr="00162CA1">
        <w:t xml:space="preserve"> </w:t>
      </w:r>
    </w:p>
    <w:p w:rsidR="00B65F0E" w:rsidRPr="00162CA1" w:rsidRDefault="009172A9" w:rsidP="00AD07D0">
      <w:pPr>
        <w:spacing w:line="360" w:lineRule="auto"/>
        <w:jc w:val="both"/>
      </w:pPr>
      <w:r w:rsidRPr="00162CA1">
        <w:t xml:space="preserve">ADU – Akademija dramske umjetnosti </w:t>
      </w: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3F2801" w:rsidRPr="00162CA1" w:rsidRDefault="003F2801" w:rsidP="00AD07D0">
      <w:pPr>
        <w:spacing w:line="360" w:lineRule="auto"/>
        <w:jc w:val="both"/>
      </w:pPr>
    </w:p>
    <w:p w:rsidR="003F2801" w:rsidRPr="00162CA1" w:rsidRDefault="003F2801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</w:pPr>
    </w:p>
    <w:p w:rsidR="00B65F0E" w:rsidRPr="00162CA1" w:rsidRDefault="00B65F0E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  <w:r w:rsidRPr="00162CA1">
        <w:rPr>
          <w:b/>
        </w:rPr>
        <w:lastRenderedPageBreak/>
        <w:t xml:space="preserve">SADRŽAJ </w:t>
      </w: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pStyle w:val="ListParagraph"/>
        <w:numPr>
          <w:ilvl w:val="0"/>
          <w:numId w:val="6"/>
        </w:numPr>
        <w:spacing w:line="360" w:lineRule="auto"/>
        <w:jc w:val="both"/>
      </w:pPr>
      <w:r w:rsidRPr="00162CA1">
        <w:t>REGIONALNA MREŽA AKADEMIJA</w:t>
      </w:r>
      <w:r w:rsidR="00C71BA0">
        <w:t xml:space="preserve"> ……………………………………………5</w:t>
      </w:r>
    </w:p>
    <w:p w:rsidR="00AD07D0" w:rsidRPr="00162CA1" w:rsidRDefault="00AD07D0" w:rsidP="00AD07D0">
      <w:pPr>
        <w:pStyle w:val="ListParagraph"/>
        <w:numPr>
          <w:ilvl w:val="0"/>
          <w:numId w:val="6"/>
        </w:numPr>
        <w:spacing w:line="360" w:lineRule="auto"/>
        <w:jc w:val="both"/>
      </w:pPr>
      <w:r w:rsidRPr="00162CA1">
        <w:t>KAZALIŠNA PLATFORMA REGIONALNE MREŽE AKADEMIJA -   PROJEKT: PRAVDA – O PROJEKTU</w:t>
      </w:r>
      <w:r w:rsidR="00C71BA0">
        <w:t xml:space="preserve"> ………………………………………………………….6</w:t>
      </w:r>
    </w:p>
    <w:p w:rsidR="00AD07D0" w:rsidRPr="00162CA1" w:rsidRDefault="00AD07D0" w:rsidP="00AD07D0">
      <w:pPr>
        <w:pStyle w:val="ListParagraph"/>
        <w:numPr>
          <w:ilvl w:val="0"/>
          <w:numId w:val="6"/>
        </w:numPr>
        <w:spacing w:line="360" w:lineRule="auto"/>
        <w:jc w:val="both"/>
      </w:pPr>
      <w:r w:rsidRPr="00162CA1">
        <w:t>KALENDAR RADA</w:t>
      </w:r>
      <w:r w:rsidR="00C71BA0">
        <w:t xml:space="preserve"> ……………………………………………………………...…7</w:t>
      </w:r>
    </w:p>
    <w:p w:rsidR="00AD07D0" w:rsidRPr="00162CA1" w:rsidRDefault="00AD07D0" w:rsidP="00AD07D0">
      <w:pPr>
        <w:pStyle w:val="ListParagraph"/>
        <w:numPr>
          <w:ilvl w:val="0"/>
          <w:numId w:val="6"/>
        </w:numPr>
        <w:spacing w:line="360" w:lineRule="auto"/>
        <w:jc w:val="both"/>
      </w:pPr>
      <w:r w:rsidRPr="00162CA1">
        <w:t xml:space="preserve">STRATEŠKA VAŽNOST I BUDUĆNOST PROJEKTA </w:t>
      </w:r>
      <w:r w:rsidR="00C71BA0">
        <w:t>…………………………..8</w:t>
      </w:r>
    </w:p>
    <w:p w:rsidR="00AD07D0" w:rsidRPr="00162CA1" w:rsidRDefault="00AD07D0" w:rsidP="00AD07D0">
      <w:pPr>
        <w:pStyle w:val="ListParagraph"/>
        <w:numPr>
          <w:ilvl w:val="0"/>
          <w:numId w:val="6"/>
        </w:numPr>
        <w:spacing w:line="360" w:lineRule="auto"/>
        <w:jc w:val="both"/>
      </w:pPr>
      <w:r w:rsidRPr="00162CA1">
        <w:t>IZ MEDIJA</w:t>
      </w:r>
      <w:r w:rsidR="00C71BA0">
        <w:t xml:space="preserve"> …………………………………………………………………………..9</w:t>
      </w: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F6131D" w:rsidRPr="00162CA1" w:rsidRDefault="00F6131D" w:rsidP="00AD07D0">
      <w:pPr>
        <w:pStyle w:val="ListParagraph"/>
        <w:numPr>
          <w:ilvl w:val="0"/>
          <w:numId w:val="4"/>
        </w:numPr>
        <w:spacing w:line="360" w:lineRule="auto"/>
        <w:jc w:val="center"/>
        <w:rPr>
          <w:b/>
        </w:rPr>
      </w:pPr>
      <w:r w:rsidRPr="00162CA1">
        <w:rPr>
          <w:b/>
        </w:rPr>
        <w:lastRenderedPageBreak/>
        <w:t>REGIONALNA MREŽA AKADEMIJA</w:t>
      </w:r>
    </w:p>
    <w:p w:rsidR="00F6131D" w:rsidRPr="00162CA1" w:rsidRDefault="00F6131D" w:rsidP="00AD07D0">
      <w:pPr>
        <w:spacing w:line="360" w:lineRule="auto"/>
        <w:jc w:val="both"/>
      </w:pPr>
    </w:p>
    <w:p w:rsidR="00F6131D" w:rsidRPr="00162CA1" w:rsidRDefault="00F6131D" w:rsidP="00AD07D0">
      <w:pPr>
        <w:spacing w:line="360" w:lineRule="auto"/>
        <w:jc w:val="both"/>
      </w:pPr>
      <w:r w:rsidRPr="00162CA1">
        <w:t>Regionalna mreža akademija (RMA) je međunarodni projekt i inicijativa Akademije dramske umjetnosti Sveučilišta u Zagrebu</w:t>
      </w:r>
      <w:r w:rsidR="00B65F0E" w:rsidRPr="00162CA1">
        <w:rPr>
          <w:rStyle w:val="FootnoteReference"/>
        </w:rPr>
        <w:footnoteReference w:id="1"/>
      </w:r>
      <w:r w:rsidRPr="00162CA1">
        <w:t xml:space="preserve"> koji služi kao platforma za suradnju na umjetničko – nastavnim projektima, za razmjenu nastavnog i </w:t>
      </w:r>
      <w:r w:rsidR="00B65F0E" w:rsidRPr="00162CA1">
        <w:t>nenastavnog osoblja i studenata</w:t>
      </w:r>
      <w:r w:rsidRPr="00162CA1">
        <w:t xml:space="preserve"> te kao mogućnost zajedničkog pristupa natječajima europskih fondova.</w:t>
      </w:r>
    </w:p>
    <w:p w:rsidR="00F6131D" w:rsidRPr="00162CA1" w:rsidRDefault="00F6131D" w:rsidP="00AD07D0">
      <w:pPr>
        <w:spacing w:line="360" w:lineRule="auto"/>
        <w:jc w:val="both"/>
      </w:pPr>
    </w:p>
    <w:p w:rsidR="00F6131D" w:rsidRPr="00162CA1" w:rsidRDefault="00F6131D" w:rsidP="00AD07D0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162CA1">
        <w:rPr>
          <w:color w:val="000000"/>
        </w:rPr>
        <w:t xml:space="preserve">U mrežu su uključene sljedeće akademije: </w:t>
      </w:r>
    </w:p>
    <w:p w:rsidR="009C6C21" w:rsidRPr="00162CA1" w:rsidRDefault="009C6C21" w:rsidP="00AD07D0">
      <w:pPr>
        <w:spacing w:line="360" w:lineRule="auto"/>
        <w:jc w:val="both"/>
        <w:rPr>
          <w:color w:val="000000"/>
        </w:rPr>
      </w:pPr>
    </w:p>
    <w:p w:rsidR="009C6C21" w:rsidRPr="00162CA1" w:rsidRDefault="009C6C21" w:rsidP="00AD07D0">
      <w:pPr>
        <w:spacing w:line="360" w:lineRule="auto"/>
        <w:jc w:val="both"/>
        <w:rPr>
          <w:color w:val="000000"/>
        </w:rPr>
      </w:pPr>
      <w:r w:rsidRPr="00162CA1">
        <w:rPr>
          <w:color w:val="000000"/>
        </w:rPr>
        <w:t>Akademija dramskih umjetnosti Sveučilišta u Zagrebu, Hrvatska</w:t>
      </w:r>
    </w:p>
    <w:p w:rsidR="00F6131D" w:rsidRPr="00162CA1" w:rsidRDefault="00F6131D" w:rsidP="00AD07D0">
      <w:pPr>
        <w:spacing w:line="360" w:lineRule="auto"/>
        <w:jc w:val="both"/>
        <w:rPr>
          <w:color w:val="000000"/>
        </w:rPr>
      </w:pPr>
      <w:r w:rsidRPr="00162CA1">
        <w:rPr>
          <w:color w:val="000000"/>
        </w:rPr>
        <w:t>AGRFT, Ljubljana, Slovenija</w:t>
      </w:r>
    </w:p>
    <w:p w:rsidR="00F6131D" w:rsidRPr="00162CA1" w:rsidRDefault="00F6131D" w:rsidP="00AD07D0">
      <w:pPr>
        <w:spacing w:line="360" w:lineRule="auto"/>
        <w:jc w:val="both"/>
        <w:rPr>
          <w:color w:val="000000"/>
        </w:rPr>
      </w:pPr>
      <w:r w:rsidRPr="00162CA1">
        <w:rPr>
          <w:color w:val="000000"/>
        </w:rPr>
        <w:t>Fakultet dramskih umetnosti,  Beograd, Srbija</w:t>
      </w:r>
    </w:p>
    <w:p w:rsidR="00F6131D" w:rsidRPr="00162CA1" w:rsidRDefault="00F6131D" w:rsidP="00AD07D0">
      <w:pPr>
        <w:spacing w:line="360" w:lineRule="auto"/>
        <w:jc w:val="both"/>
        <w:rPr>
          <w:color w:val="000000"/>
        </w:rPr>
      </w:pPr>
      <w:r w:rsidRPr="00162CA1">
        <w:rPr>
          <w:color w:val="000000"/>
        </w:rPr>
        <w:t>Akademija umet</w:t>
      </w:r>
      <w:r w:rsidR="009C395E" w:rsidRPr="00162CA1">
        <w:rPr>
          <w:color w:val="000000"/>
        </w:rPr>
        <w:t xml:space="preserve">nosti Univerziteta u Novom </w:t>
      </w:r>
      <w:proofErr w:type="spellStart"/>
      <w:r w:rsidR="009C395E" w:rsidRPr="00162CA1">
        <w:rPr>
          <w:color w:val="000000"/>
        </w:rPr>
        <w:t>Sadu</w:t>
      </w:r>
      <w:proofErr w:type="spellEnd"/>
    </w:p>
    <w:p w:rsidR="00F6131D" w:rsidRPr="00162CA1" w:rsidRDefault="00F6131D" w:rsidP="00AD07D0">
      <w:pPr>
        <w:spacing w:line="360" w:lineRule="auto"/>
        <w:jc w:val="both"/>
        <w:rPr>
          <w:color w:val="000000"/>
        </w:rPr>
      </w:pPr>
      <w:r w:rsidRPr="00162CA1">
        <w:rPr>
          <w:color w:val="000000"/>
        </w:rPr>
        <w:t>Akademija scenskih umjetnos</w:t>
      </w:r>
      <w:r w:rsidR="009C395E" w:rsidRPr="00162CA1">
        <w:rPr>
          <w:color w:val="000000"/>
        </w:rPr>
        <w:t>ti,</w:t>
      </w:r>
      <w:r w:rsidRPr="00162CA1">
        <w:rPr>
          <w:color w:val="000000"/>
        </w:rPr>
        <w:t xml:space="preserve"> Sarajevo, BiH</w:t>
      </w:r>
    </w:p>
    <w:p w:rsidR="00F6131D" w:rsidRPr="00162CA1" w:rsidRDefault="009C395E" w:rsidP="00AD07D0">
      <w:pPr>
        <w:spacing w:line="360" w:lineRule="auto"/>
        <w:jc w:val="both"/>
        <w:rPr>
          <w:color w:val="000000"/>
        </w:rPr>
      </w:pPr>
      <w:r w:rsidRPr="00162CA1">
        <w:rPr>
          <w:color w:val="000000"/>
        </w:rPr>
        <w:t xml:space="preserve">Fakultet dramskih </w:t>
      </w:r>
      <w:proofErr w:type="spellStart"/>
      <w:r w:rsidRPr="00162CA1">
        <w:rPr>
          <w:color w:val="000000"/>
        </w:rPr>
        <w:t>umetnosti</w:t>
      </w:r>
      <w:proofErr w:type="spellEnd"/>
      <w:r w:rsidR="00F6131D" w:rsidRPr="00162CA1">
        <w:rPr>
          <w:color w:val="000000"/>
        </w:rPr>
        <w:t>, Cetinje, Crna Gora</w:t>
      </w:r>
    </w:p>
    <w:p w:rsidR="00F6131D" w:rsidRPr="00162CA1" w:rsidRDefault="00F6131D" w:rsidP="00AD07D0">
      <w:pPr>
        <w:spacing w:line="360" w:lineRule="auto"/>
        <w:jc w:val="both"/>
        <w:rPr>
          <w:color w:val="000000"/>
        </w:rPr>
      </w:pPr>
      <w:r w:rsidRPr="00162CA1">
        <w:rPr>
          <w:color w:val="000000"/>
        </w:rPr>
        <w:t xml:space="preserve">Fakultet za dramski umetnosti, Skopje, Makedonija </w:t>
      </w:r>
    </w:p>
    <w:p w:rsidR="00F6131D" w:rsidRPr="00162CA1" w:rsidRDefault="00F6131D" w:rsidP="00AD07D0">
      <w:pPr>
        <w:spacing w:line="360" w:lineRule="auto"/>
        <w:jc w:val="both"/>
        <w:rPr>
          <w:color w:val="000000"/>
        </w:rPr>
      </w:pPr>
    </w:p>
    <w:p w:rsidR="00F6131D" w:rsidRPr="00162CA1" w:rsidRDefault="00F6131D" w:rsidP="00AD07D0">
      <w:pPr>
        <w:spacing w:line="360" w:lineRule="auto"/>
        <w:jc w:val="both"/>
        <w:rPr>
          <w:color w:val="000000"/>
        </w:rPr>
      </w:pPr>
      <w:r w:rsidRPr="00162CA1">
        <w:rPr>
          <w:color w:val="000000"/>
        </w:rPr>
        <w:t>Trenutno su u tijeku dva međunarodna projekta RMA u kojima sudjeluju studenti i mentori s navedenih akademija: Kazališna platforma (Projekt: Pravda) i Filmska platforma (Projekt: Svjedok nepravde).</w:t>
      </w:r>
    </w:p>
    <w:p w:rsidR="00F6131D" w:rsidRPr="00162CA1" w:rsidRDefault="00F6131D" w:rsidP="00AD07D0">
      <w:pPr>
        <w:spacing w:line="360" w:lineRule="auto"/>
        <w:jc w:val="both"/>
      </w:pPr>
    </w:p>
    <w:p w:rsidR="00B65F0E" w:rsidRPr="00162CA1" w:rsidRDefault="003F2801" w:rsidP="00AD07D0">
      <w:pPr>
        <w:spacing w:line="360" w:lineRule="auto"/>
        <w:jc w:val="both"/>
      </w:pPr>
      <w:r w:rsidRPr="00162CA1">
        <w:t xml:space="preserve">Nositelj projekta je Akademija dramske umjetnosti Sveučilišta u Zagrebu, a projekt je započeo 2013. godine.  </w:t>
      </w:r>
    </w:p>
    <w:p w:rsidR="003F2801" w:rsidRPr="00162CA1" w:rsidRDefault="003F2801" w:rsidP="00AD07D0">
      <w:pPr>
        <w:spacing w:line="360" w:lineRule="auto"/>
        <w:jc w:val="both"/>
      </w:pPr>
    </w:p>
    <w:p w:rsidR="003F2801" w:rsidRPr="00162CA1" w:rsidRDefault="003F2801" w:rsidP="00AD07D0">
      <w:pPr>
        <w:spacing w:line="360" w:lineRule="auto"/>
        <w:jc w:val="both"/>
      </w:pPr>
    </w:p>
    <w:p w:rsidR="003F2801" w:rsidRPr="00162CA1" w:rsidRDefault="003F2801" w:rsidP="00AD07D0">
      <w:pPr>
        <w:spacing w:line="360" w:lineRule="auto"/>
        <w:jc w:val="both"/>
      </w:pPr>
    </w:p>
    <w:p w:rsidR="003F2801" w:rsidRPr="00162CA1" w:rsidRDefault="003F2801" w:rsidP="00AD07D0">
      <w:pPr>
        <w:spacing w:line="360" w:lineRule="auto"/>
        <w:jc w:val="both"/>
      </w:pPr>
    </w:p>
    <w:p w:rsidR="003F2801" w:rsidRPr="00162CA1" w:rsidRDefault="003F2801" w:rsidP="00AD07D0">
      <w:pPr>
        <w:spacing w:line="360" w:lineRule="auto"/>
        <w:jc w:val="both"/>
      </w:pPr>
    </w:p>
    <w:p w:rsidR="003F2801" w:rsidRPr="00162CA1" w:rsidRDefault="003F2801" w:rsidP="00AD07D0">
      <w:pPr>
        <w:spacing w:line="360" w:lineRule="auto"/>
        <w:jc w:val="both"/>
      </w:pPr>
    </w:p>
    <w:p w:rsidR="003F2801" w:rsidRPr="00162CA1" w:rsidRDefault="003F2801" w:rsidP="00AD07D0">
      <w:pPr>
        <w:spacing w:line="360" w:lineRule="auto"/>
        <w:jc w:val="both"/>
      </w:pPr>
    </w:p>
    <w:p w:rsidR="003F2801" w:rsidRPr="00162CA1" w:rsidRDefault="003F2801" w:rsidP="00AD07D0">
      <w:pPr>
        <w:spacing w:line="360" w:lineRule="auto"/>
        <w:jc w:val="both"/>
      </w:pPr>
    </w:p>
    <w:p w:rsidR="00BB30C5" w:rsidRPr="00162CA1" w:rsidRDefault="00BB30C5" w:rsidP="00AD07D0">
      <w:pPr>
        <w:pStyle w:val="ListParagraph"/>
        <w:spacing w:line="360" w:lineRule="auto"/>
        <w:jc w:val="both"/>
        <w:rPr>
          <w:b/>
        </w:rPr>
      </w:pPr>
    </w:p>
    <w:p w:rsidR="00F6131D" w:rsidRPr="00162CA1" w:rsidRDefault="00F6131D" w:rsidP="00AD07D0">
      <w:pPr>
        <w:pStyle w:val="ListParagraph"/>
        <w:numPr>
          <w:ilvl w:val="0"/>
          <w:numId w:val="4"/>
        </w:numPr>
        <w:spacing w:line="360" w:lineRule="auto"/>
        <w:jc w:val="center"/>
        <w:rPr>
          <w:b/>
        </w:rPr>
      </w:pPr>
      <w:r w:rsidRPr="00162CA1">
        <w:rPr>
          <w:b/>
        </w:rPr>
        <w:lastRenderedPageBreak/>
        <w:t>KAZALIŠNA PLATFORMA REGIONALNE MREŽ</w:t>
      </w:r>
      <w:r w:rsidR="00B65F0E" w:rsidRPr="00162CA1">
        <w:rPr>
          <w:b/>
        </w:rPr>
        <w:t>E AKADEMIJA -   PROJEKT: PRAVDA</w:t>
      </w:r>
      <w:r w:rsidR="0078255F" w:rsidRPr="00162CA1">
        <w:rPr>
          <w:b/>
        </w:rPr>
        <w:t xml:space="preserve"> – </w:t>
      </w:r>
      <w:r w:rsidR="003F2801" w:rsidRPr="00162CA1">
        <w:rPr>
          <w:b/>
        </w:rPr>
        <w:t>O PROJEKTU</w:t>
      </w:r>
    </w:p>
    <w:p w:rsidR="00F6131D" w:rsidRPr="00162CA1" w:rsidRDefault="00F6131D" w:rsidP="00AD07D0">
      <w:pPr>
        <w:spacing w:line="360" w:lineRule="auto"/>
        <w:jc w:val="both"/>
      </w:pPr>
    </w:p>
    <w:p w:rsidR="009C395E" w:rsidRPr="00162CA1" w:rsidRDefault="009C395E" w:rsidP="00AD07D0">
      <w:pPr>
        <w:spacing w:line="360" w:lineRule="auto"/>
        <w:jc w:val="both"/>
      </w:pPr>
      <w:r w:rsidRPr="00162CA1">
        <w:t>Inicijativom Akademije dramske umjetnosti u lipnju 2013. u Grožnjanu održan je skup predstavnika dramskih i filmskih akadem</w:t>
      </w:r>
      <w:r w:rsidR="003F2801" w:rsidRPr="00162CA1">
        <w:t>ija iz regije kada je osnovana</w:t>
      </w:r>
      <w:r w:rsidRPr="00162CA1">
        <w:t xml:space="preserve"> Regionalna mreža akademija, koja je zamišljena kao platforma za suradnju na umjetničkim projektima.</w:t>
      </w:r>
    </w:p>
    <w:p w:rsidR="009C6C21" w:rsidRPr="00162CA1" w:rsidRDefault="009C6C21" w:rsidP="00AD07D0">
      <w:pPr>
        <w:spacing w:line="360" w:lineRule="auto"/>
        <w:jc w:val="both"/>
      </w:pPr>
    </w:p>
    <w:p w:rsidR="009C395E" w:rsidRPr="00162CA1" w:rsidRDefault="003F2801" w:rsidP="00AD07D0">
      <w:pPr>
        <w:spacing w:line="360" w:lineRule="auto"/>
        <w:jc w:val="both"/>
      </w:pPr>
      <w:r w:rsidRPr="00162CA1">
        <w:t xml:space="preserve">Dogovoreno je da se suradnja među akademijama odvija </w:t>
      </w:r>
      <w:r w:rsidR="009C395E" w:rsidRPr="00162CA1">
        <w:t>po pojedinačnim projektima i to na dvije razine:</w:t>
      </w:r>
    </w:p>
    <w:p w:rsidR="009C395E" w:rsidRPr="00162CA1" w:rsidRDefault="009C395E" w:rsidP="00AD07D0">
      <w:pPr>
        <w:spacing w:line="360" w:lineRule="auto"/>
        <w:ind w:firstLine="708"/>
        <w:jc w:val="both"/>
      </w:pPr>
      <w:r w:rsidRPr="00162CA1">
        <w:t>1. zajednički umjetnički projekti</w:t>
      </w:r>
    </w:p>
    <w:p w:rsidR="009C395E" w:rsidRPr="00162CA1" w:rsidRDefault="009C395E" w:rsidP="00AD07D0">
      <w:pPr>
        <w:spacing w:line="360" w:lineRule="auto"/>
        <w:ind w:firstLine="708"/>
        <w:jc w:val="both"/>
      </w:pPr>
      <w:r w:rsidRPr="00162CA1">
        <w:t>2. zajednički izdavački projekti</w:t>
      </w:r>
    </w:p>
    <w:p w:rsidR="009C6C21" w:rsidRPr="00162CA1" w:rsidRDefault="009C6C21" w:rsidP="00AD07D0">
      <w:pPr>
        <w:spacing w:line="360" w:lineRule="auto"/>
        <w:ind w:firstLine="708"/>
        <w:jc w:val="both"/>
      </w:pPr>
    </w:p>
    <w:p w:rsidR="009C395E" w:rsidRPr="00162CA1" w:rsidRDefault="003F2801" w:rsidP="00AD07D0">
      <w:pPr>
        <w:spacing w:line="360" w:lineRule="auto"/>
        <w:jc w:val="both"/>
        <w:rPr>
          <w:color w:val="000000"/>
        </w:rPr>
      </w:pPr>
      <w:r w:rsidRPr="00162CA1">
        <w:t xml:space="preserve">U realizaciji ovog projekta već u samom početku Akademija dramske umjetnosti Sveučilišta u Zagrebu nametnula se i pozicionirala kao inicijator i nositelj projekta od strateške važnosti za kulturnu suradnju u regiji. </w:t>
      </w:r>
      <w:r w:rsidRPr="00162CA1">
        <w:rPr>
          <w:color w:val="000000"/>
        </w:rPr>
        <w:t>Stvaranje regionalne (Slovenija – Hrvatska – Srbija - Bosna i Hercegovina – Makedonija – Crna Gora) mreže umjetničkih akademija znači izgradnja</w:t>
      </w:r>
      <w:r w:rsidRPr="00162CA1">
        <w:rPr>
          <w:bCs/>
          <w:color w:val="000000"/>
        </w:rPr>
        <w:t xml:space="preserve"> kulturne suradnje</w:t>
      </w:r>
      <w:r w:rsidRPr="00162CA1">
        <w:rPr>
          <w:color w:val="000000"/>
        </w:rPr>
        <w:t xml:space="preserve"> između studenata umjetničkih fakulteta u regiji.  </w:t>
      </w:r>
    </w:p>
    <w:p w:rsidR="00532E68" w:rsidRPr="00162CA1" w:rsidRDefault="00532E68" w:rsidP="00AD07D0">
      <w:pPr>
        <w:spacing w:line="360" w:lineRule="auto"/>
        <w:jc w:val="both"/>
      </w:pPr>
      <w:r w:rsidRPr="00162CA1">
        <w:rPr>
          <w:color w:val="000000"/>
        </w:rPr>
        <w:t>Pružena mogućnost susreta i suradnje kao c</w:t>
      </w:r>
      <w:r w:rsidRPr="00162CA1">
        <w:rPr>
          <w:bCs/>
          <w:color w:val="000000"/>
        </w:rPr>
        <w:t xml:space="preserve">ilj ima ostvariti nova poznanstva, umrežavanje i visoku razinu umjetničkog rada koji bi rezultirao iznimnim umjetničkim projektima </w:t>
      </w:r>
      <w:r w:rsidRPr="00162CA1">
        <w:rPr>
          <w:color w:val="000000"/>
        </w:rPr>
        <w:t xml:space="preserve">kao što su oni nastali u posljednjih nekoliko godina kroz suradnju zagrebačkih umjetničkih akademija – opere Čarobna frula, Ivan Grozni, </w:t>
      </w:r>
      <w:proofErr w:type="spellStart"/>
      <w:r w:rsidRPr="00162CA1">
        <w:rPr>
          <w:color w:val="000000"/>
        </w:rPr>
        <w:t>Carmen</w:t>
      </w:r>
      <w:proofErr w:type="spellEnd"/>
      <w:r w:rsidRPr="00162CA1">
        <w:rPr>
          <w:color w:val="000000"/>
        </w:rPr>
        <w:t xml:space="preserve"> ili Slavuj.</w:t>
      </w:r>
    </w:p>
    <w:p w:rsidR="00C71BA0" w:rsidRDefault="00C71BA0" w:rsidP="00AD07D0">
      <w:pPr>
        <w:spacing w:line="360" w:lineRule="auto"/>
        <w:jc w:val="both"/>
      </w:pPr>
    </w:p>
    <w:p w:rsidR="00532E68" w:rsidRPr="00162CA1" w:rsidRDefault="00532E68" w:rsidP="00AD07D0">
      <w:pPr>
        <w:spacing w:line="360" w:lineRule="auto"/>
        <w:jc w:val="both"/>
      </w:pPr>
    </w:p>
    <w:p w:rsidR="00532E68" w:rsidRPr="00162CA1" w:rsidRDefault="00532E68" w:rsidP="00AD07D0">
      <w:pPr>
        <w:spacing w:line="360" w:lineRule="auto"/>
        <w:jc w:val="both"/>
      </w:pPr>
      <w:r w:rsidRPr="00162CA1">
        <w:t xml:space="preserve">  </w:t>
      </w:r>
    </w:p>
    <w:p w:rsidR="009C6C21" w:rsidRPr="00162CA1" w:rsidRDefault="009C6C21" w:rsidP="00AD07D0">
      <w:pPr>
        <w:spacing w:line="360" w:lineRule="auto"/>
        <w:jc w:val="both"/>
      </w:pPr>
    </w:p>
    <w:p w:rsidR="009C6C21" w:rsidRDefault="009C6C21" w:rsidP="00AD07D0">
      <w:pPr>
        <w:spacing w:line="360" w:lineRule="auto"/>
        <w:jc w:val="both"/>
      </w:pPr>
    </w:p>
    <w:p w:rsidR="00C71BA0" w:rsidRDefault="00C71BA0" w:rsidP="00AD07D0">
      <w:pPr>
        <w:spacing w:line="360" w:lineRule="auto"/>
        <w:jc w:val="both"/>
      </w:pPr>
    </w:p>
    <w:p w:rsidR="00C71BA0" w:rsidRDefault="00C71BA0" w:rsidP="00AD07D0">
      <w:pPr>
        <w:spacing w:line="360" w:lineRule="auto"/>
        <w:jc w:val="both"/>
      </w:pPr>
    </w:p>
    <w:p w:rsidR="00C71BA0" w:rsidRDefault="00C71BA0" w:rsidP="00AD07D0">
      <w:pPr>
        <w:spacing w:line="360" w:lineRule="auto"/>
        <w:jc w:val="both"/>
      </w:pPr>
    </w:p>
    <w:p w:rsidR="00C71BA0" w:rsidRDefault="00C71BA0" w:rsidP="00AD07D0">
      <w:pPr>
        <w:spacing w:line="360" w:lineRule="auto"/>
        <w:jc w:val="both"/>
      </w:pPr>
    </w:p>
    <w:p w:rsidR="00C71BA0" w:rsidRPr="00162CA1" w:rsidRDefault="00C71BA0" w:rsidP="00AD07D0">
      <w:pPr>
        <w:spacing w:line="360" w:lineRule="auto"/>
        <w:jc w:val="both"/>
      </w:pPr>
    </w:p>
    <w:p w:rsidR="009C6C21" w:rsidRPr="00162CA1" w:rsidRDefault="009C6C21" w:rsidP="00AD07D0">
      <w:pPr>
        <w:spacing w:line="360" w:lineRule="auto"/>
        <w:jc w:val="both"/>
      </w:pPr>
    </w:p>
    <w:p w:rsidR="00AD07D0" w:rsidRPr="00162CA1" w:rsidRDefault="00AD07D0" w:rsidP="00AD07D0">
      <w:pPr>
        <w:spacing w:line="360" w:lineRule="auto"/>
        <w:jc w:val="both"/>
      </w:pPr>
    </w:p>
    <w:p w:rsidR="009C6C21" w:rsidRPr="00162CA1" w:rsidRDefault="009C6C21" w:rsidP="00AD07D0">
      <w:pPr>
        <w:spacing w:line="360" w:lineRule="auto"/>
        <w:jc w:val="both"/>
      </w:pPr>
    </w:p>
    <w:p w:rsidR="009C6C21" w:rsidRPr="00162CA1" w:rsidRDefault="009C6C21" w:rsidP="00AD07D0">
      <w:pPr>
        <w:spacing w:line="360" w:lineRule="auto"/>
        <w:jc w:val="both"/>
      </w:pPr>
    </w:p>
    <w:p w:rsidR="009C6C21" w:rsidRPr="00162CA1" w:rsidRDefault="009C6C21" w:rsidP="00AD07D0">
      <w:pPr>
        <w:spacing w:line="360" w:lineRule="auto"/>
        <w:jc w:val="both"/>
      </w:pPr>
    </w:p>
    <w:p w:rsidR="009C395E" w:rsidRPr="00162CA1" w:rsidRDefault="009C395E" w:rsidP="00AD07D0">
      <w:pPr>
        <w:pStyle w:val="ListParagraph"/>
        <w:numPr>
          <w:ilvl w:val="0"/>
          <w:numId w:val="4"/>
        </w:numPr>
        <w:spacing w:line="360" w:lineRule="auto"/>
        <w:jc w:val="center"/>
        <w:rPr>
          <w:b/>
        </w:rPr>
      </w:pPr>
      <w:r w:rsidRPr="00162CA1">
        <w:rPr>
          <w:b/>
        </w:rPr>
        <w:t>KALENDAR RADA:</w:t>
      </w:r>
    </w:p>
    <w:p w:rsidR="009C6C21" w:rsidRPr="00162CA1" w:rsidRDefault="009C6C21" w:rsidP="00AD07D0">
      <w:pPr>
        <w:pStyle w:val="ListParagraph"/>
        <w:spacing w:line="360" w:lineRule="auto"/>
        <w:jc w:val="both"/>
        <w:rPr>
          <w:b/>
        </w:rPr>
      </w:pPr>
    </w:p>
    <w:p w:rsidR="00237AE3" w:rsidRPr="00162CA1" w:rsidRDefault="00237AE3" w:rsidP="00AD07D0">
      <w:pPr>
        <w:pStyle w:val="ListParagraph"/>
        <w:numPr>
          <w:ilvl w:val="0"/>
          <w:numId w:val="3"/>
        </w:numPr>
        <w:spacing w:line="360" w:lineRule="auto"/>
        <w:jc w:val="both"/>
        <w:rPr>
          <w:u w:val="single"/>
        </w:rPr>
      </w:pPr>
      <w:r w:rsidRPr="00162CA1">
        <w:rPr>
          <w:u w:val="single"/>
        </w:rPr>
        <w:t xml:space="preserve">Faza projekta - Raspisivanje natječaja (rujan - studeni 2013. godine) </w:t>
      </w:r>
    </w:p>
    <w:p w:rsidR="009C6C21" w:rsidRPr="00162CA1" w:rsidRDefault="009C6C21" w:rsidP="00AD07D0">
      <w:pPr>
        <w:pStyle w:val="ListParagraph"/>
        <w:spacing w:line="360" w:lineRule="auto"/>
        <w:jc w:val="both"/>
      </w:pPr>
    </w:p>
    <w:p w:rsidR="009C6C21" w:rsidRPr="00162CA1" w:rsidRDefault="00237AE3" w:rsidP="00AD07D0">
      <w:pPr>
        <w:spacing w:line="360" w:lineRule="auto"/>
        <w:jc w:val="both"/>
      </w:pPr>
      <w:r w:rsidRPr="00162CA1">
        <w:t>P</w:t>
      </w:r>
      <w:r w:rsidR="009C395E" w:rsidRPr="00162CA1">
        <w:t xml:space="preserve">očetak realizacije projekta Pravda – Kazališna platforma regionalne mreže akademija započela je 2013. godine gdje je na svim </w:t>
      </w:r>
      <w:r w:rsidR="009C6C21" w:rsidRPr="00162CA1">
        <w:t xml:space="preserve">navedenim </w:t>
      </w:r>
      <w:r w:rsidR="009C395E" w:rsidRPr="00162CA1">
        <w:t xml:space="preserve">akademijama istovremeno </w:t>
      </w:r>
      <w:r w:rsidRPr="00162CA1">
        <w:t xml:space="preserve">raspisan natječaj za studentski </w:t>
      </w:r>
      <w:r w:rsidR="009C395E" w:rsidRPr="00162CA1">
        <w:t>dramski tekst kratke forme na temu „pravda“. Nakon isteka roka natječaja, komisija je odabrala najbolje radove</w:t>
      </w:r>
      <w:r w:rsidRPr="00162CA1">
        <w:t>.</w:t>
      </w:r>
    </w:p>
    <w:p w:rsidR="00237AE3" w:rsidRPr="00162CA1" w:rsidRDefault="00237AE3" w:rsidP="00AD07D0">
      <w:pPr>
        <w:spacing w:line="360" w:lineRule="auto"/>
        <w:jc w:val="both"/>
      </w:pPr>
      <w:r w:rsidRPr="00162CA1">
        <w:t xml:space="preserve"> </w:t>
      </w:r>
    </w:p>
    <w:p w:rsidR="00237AE3" w:rsidRPr="00162CA1" w:rsidRDefault="00237AE3" w:rsidP="00AD07D0">
      <w:pPr>
        <w:pStyle w:val="ListParagraph"/>
        <w:numPr>
          <w:ilvl w:val="0"/>
          <w:numId w:val="3"/>
        </w:numPr>
        <w:spacing w:line="360" w:lineRule="auto"/>
        <w:jc w:val="both"/>
        <w:rPr>
          <w:u w:val="single"/>
        </w:rPr>
      </w:pPr>
      <w:r w:rsidRPr="00162CA1">
        <w:rPr>
          <w:u w:val="single"/>
        </w:rPr>
        <w:t xml:space="preserve">Faza projekta - Priprema i </w:t>
      </w:r>
      <w:proofErr w:type="spellStart"/>
      <w:r w:rsidRPr="00162CA1">
        <w:rPr>
          <w:u w:val="single"/>
        </w:rPr>
        <w:t>predprodukcija</w:t>
      </w:r>
      <w:proofErr w:type="spellEnd"/>
      <w:r w:rsidRPr="00162CA1">
        <w:rPr>
          <w:u w:val="single"/>
        </w:rPr>
        <w:t xml:space="preserve"> zajedničke predstave</w:t>
      </w:r>
    </w:p>
    <w:p w:rsidR="009C6C21" w:rsidRPr="00162CA1" w:rsidRDefault="009C6C21" w:rsidP="00AD07D0">
      <w:pPr>
        <w:spacing w:line="360" w:lineRule="auto"/>
        <w:jc w:val="both"/>
      </w:pPr>
    </w:p>
    <w:p w:rsidR="00237AE3" w:rsidRPr="00162CA1" w:rsidRDefault="00237AE3" w:rsidP="00AD07D0">
      <w:pPr>
        <w:spacing w:line="360" w:lineRule="auto"/>
        <w:jc w:val="both"/>
      </w:pPr>
      <w:r w:rsidRPr="00162CA1">
        <w:t>Za svaki kazališni projekt oformili su se studentski kazališni timovi. Svaki fakultet oformio je i profesorske timove – mentore koji su nadgledali i vodili realizaciju cijelog projekta.</w:t>
      </w:r>
    </w:p>
    <w:p w:rsidR="00A6693B" w:rsidRPr="00162CA1" w:rsidRDefault="00A6693B" w:rsidP="00AD07D0">
      <w:pPr>
        <w:spacing w:line="360" w:lineRule="auto"/>
        <w:jc w:val="both"/>
      </w:pPr>
      <w:r w:rsidRPr="00162CA1">
        <w:t>U travnju 2014. godine na 9. se Kazališnoj reviji Akademiji dramske umjetnosti (KRADU)</w:t>
      </w:r>
      <w:r w:rsidRPr="00162CA1">
        <w:rPr>
          <w:rStyle w:val="FootnoteReference"/>
        </w:rPr>
        <w:footnoteReference w:id="2"/>
      </w:r>
      <w:r w:rsidRPr="00162CA1">
        <w:t xml:space="preserve"> organizirala javna prezentacija</w:t>
      </w:r>
      <w:r w:rsidR="009C6C21" w:rsidRPr="00162CA1">
        <w:t xml:space="preserve"> </w:t>
      </w:r>
      <w:r w:rsidRPr="00162CA1">
        <w:t>/</w:t>
      </w:r>
      <w:r w:rsidR="009C6C21" w:rsidRPr="00162CA1">
        <w:t xml:space="preserve"> </w:t>
      </w:r>
      <w:r w:rsidRPr="00162CA1">
        <w:t xml:space="preserve">čitanje </w:t>
      </w:r>
      <w:proofErr w:type="spellStart"/>
      <w:r w:rsidRPr="00162CA1">
        <w:t>omnibus</w:t>
      </w:r>
      <w:proofErr w:type="spellEnd"/>
      <w:r w:rsidRPr="00162CA1">
        <w:t xml:space="preserve">-drame / predstave, sastavljene od nagrađenih dramskih tekstova studenata dramaturgije sa sedam dramskih akademija iz regije (Ljubljana, Beograd, Novi sad, Cetinje, Skopje, Sarajevo, Zagreb). To je ujedno bila prva prezentacija projekta – </w:t>
      </w:r>
      <w:proofErr w:type="spellStart"/>
      <w:r w:rsidRPr="00162CA1">
        <w:t>omnibus</w:t>
      </w:r>
      <w:proofErr w:type="spellEnd"/>
      <w:r w:rsidRPr="00162CA1">
        <w:t xml:space="preserve"> predstave. </w:t>
      </w:r>
    </w:p>
    <w:p w:rsidR="009C6C21" w:rsidRPr="00162CA1" w:rsidRDefault="009C6C21" w:rsidP="00AD07D0">
      <w:pPr>
        <w:spacing w:line="360" w:lineRule="auto"/>
        <w:jc w:val="both"/>
      </w:pPr>
    </w:p>
    <w:p w:rsidR="00237AE3" w:rsidRPr="00162CA1" w:rsidRDefault="00A6693B" w:rsidP="00AD07D0">
      <w:pPr>
        <w:pStyle w:val="ListParagraph"/>
        <w:numPr>
          <w:ilvl w:val="0"/>
          <w:numId w:val="3"/>
        </w:numPr>
        <w:spacing w:line="360" w:lineRule="auto"/>
        <w:jc w:val="both"/>
        <w:rPr>
          <w:u w:val="single"/>
        </w:rPr>
      </w:pPr>
      <w:r w:rsidRPr="00162CA1">
        <w:rPr>
          <w:u w:val="single"/>
        </w:rPr>
        <w:t>Faza projekta – zajedničke probe (r</w:t>
      </w:r>
      <w:r w:rsidR="00237AE3" w:rsidRPr="00162CA1">
        <w:rPr>
          <w:u w:val="single"/>
        </w:rPr>
        <w:t>ujan 2014. godine</w:t>
      </w:r>
      <w:r w:rsidRPr="00162CA1">
        <w:rPr>
          <w:u w:val="single"/>
        </w:rPr>
        <w:t xml:space="preserve"> – ožujak 2016. godine)</w:t>
      </w:r>
      <w:r w:rsidR="00237AE3" w:rsidRPr="00162CA1">
        <w:rPr>
          <w:u w:val="single"/>
        </w:rPr>
        <w:t xml:space="preserve"> </w:t>
      </w:r>
    </w:p>
    <w:p w:rsidR="009C6C21" w:rsidRPr="00162CA1" w:rsidRDefault="009C6C21" w:rsidP="00AD07D0">
      <w:pPr>
        <w:pStyle w:val="ListParagraph"/>
        <w:spacing w:line="360" w:lineRule="auto"/>
        <w:jc w:val="both"/>
      </w:pPr>
    </w:p>
    <w:p w:rsidR="009C395E" w:rsidRPr="00162CA1" w:rsidRDefault="00BB30C5" w:rsidP="00AD07D0">
      <w:pPr>
        <w:spacing w:line="360" w:lineRule="auto"/>
        <w:jc w:val="both"/>
      </w:pPr>
      <w:r w:rsidRPr="00162CA1">
        <w:t>Cijeli projekt osim same realizacije predstave (</w:t>
      </w:r>
      <w:proofErr w:type="spellStart"/>
      <w:r w:rsidRPr="00162CA1">
        <w:t>omnibusa</w:t>
      </w:r>
      <w:proofErr w:type="spellEnd"/>
      <w:r w:rsidRPr="00162CA1">
        <w:t xml:space="preserve">) zamišljen je i kao niz umjetničko – nastavnih radionica s regionalnom ekipom mentora. </w:t>
      </w:r>
      <w:r w:rsidR="00237AE3" w:rsidRPr="00162CA1">
        <w:t>U Grožnjanu se u ljeto 2014. godine održala</w:t>
      </w:r>
      <w:r w:rsidR="009C395E" w:rsidRPr="00162CA1">
        <w:t xml:space="preserve"> </w:t>
      </w:r>
      <w:r w:rsidR="00237AE3" w:rsidRPr="00162CA1">
        <w:t xml:space="preserve">ljetna radionica na kojoj su sudjelovali </w:t>
      </w:r>
      <w:r w:rsidR="009C395E" w:rsidRPr="00162CA1">
        <w:t>studentsko - umjetnički tim</w:t>
      </w:r>
      <w:r w:rsidR="00237AE3" w:rsidRPr="00162CA1">
        <w:t>ovi</w:t>
      </w:r>
      <w:r w:rsidR="009C395E" w:rsidRPr="00162CA1">
        <w:t xml:space="preserve"> sastavljen</w:t>
      </w:r>
      <w:r w:rsidR="00237AE3" w:rsidRPr="00162CA1">
        <w:t>i</w:t>
      </w:r>
      <w:r w:rsidR="009C395E" w:rsidRPr="00162CA1">
        <w:t xml:space="preserve"> od</w:t>
      </w:r>
      <w:r w:rsidR="00237AE3" w:rsidRPr="00162CA1">
        <w:t xml:space="preserve"> studenata</w:t>
      </w:r>
      <w:r w:rsidR="00A6693B" w:rsidRPr="00162CA1">
        <w:t xml:space="preserve"> glume, dramaturgije,</w:t>
      </w:r>
      <w:r w:rsidR="00237AE3" w:rsidRPr="00162CA1">
        <w:t xml:space="preserve"> kazališne</w:t>
      </w:r>
      <w:r w:rsidR="00A6693B" w:rsidRPr="00162CA1">
        <w:t xml:space="preserve"> režije, produkcije, kostimografije, scenografije te</w:t>
      </w:r>
      <w:r w:rsidR="00237AE3" w:rsidRPr="00162CA1">
        <w:t xml:space="preserve"> </w:t>
      </w:r>
      <w:r w:rsidR="00A6693B" w:rsidRPr="00162CA1">
        <w:t>oblikovanja</w:t>
      </w:r>
      <w:r w:rsidR="009C395E" w:rsidRPr="00162CA1">
        <w:t xml:space="preserve"> svjetla) s partnerskih akademija iz regije.</w:t>
      </w:r>
    </w:p>
    <w:p w:rsidR="009C395E" w:rsidRPr="00162CA1" w:rsidRDefault="00A6693B" w:rsidP="00AD07D0">
      <w:pPr>
        <w:spacing w:line="360" w:lineRule="auto"/>
        <w:jc w:val="both"/>
      </w:pPr>
      <w:r w:rsidRPr="00162CA1">
        <w:t xml:space="preserve">Projekt </w:t>
      </w:r>
      <w:r w:rsidR="009C6C21" w:rsidRPr="00162CA1">
        <w:t>je bio koncipiran da tekstove iz određenih zemalja</w:t>
      </w:r>
      <w:r w:rsidRPr="00162CA1">
        <w:t xml:space="preserve"> izvode glumci iz </w:t>
      </w:r>
      <w:r w:rsidR="009C6C21" w:rsidRPr="00162CA1">
        <w:t>neke druge zemlje</w:t>
      </w:r>
      <w:r w:rsidRPr="00162CA1">
        <w:t xml:space="preserve">, a režira ga </w:t>
      </w:r>
      <w:r w:rsidR="00BB30C5" w:rsidRPr="00162CA1">
        <w:t xml:space="preserve">redatelj iz </w:t>
      </w:r>
      <w:r w:rsidR="009C6C21" w:rsidRPr="00162CA1">
        <w:t>treće zemlje</w:t>
      </w:r>
      <w:r w:rsidR="00BB30C5" w:rsidRPr="00162CA1">
        <w:t xml:space="preserve">. </w:t>
      </w:r>
    </w:p>
    <w:p w:rsidR="0078255F" w:rsidRPr="00162CA1" w:rsidRDefault="0078255F" w:rsidP="00AD07D0">
      <w:pPr>
        <w:spacing w:line="360" w:lineRule="auto"/>
        <w:ind w:firstLine="708"/>
        <w:jc w:val="both"/>
      </w:pPr>
    </w:p>
    <w:p w:rsidR="009C6C21" w:rsidRPr="00162CA1" w:rsidRDefault="009C6C21" w:rsidP="00AD07D0">
      <w:pPr>
        <w:spacing w:line="360" w:lineRule="auto"/>
        <w:ind w:firstLine="708"/>
        <w:jc w:val="both"/>
      </w:pPr>
    </w:p>
    <w:p w:rsidR="009C6C21" w:rsidRPr="00162CA1" w:rsidRDefault="009C6C21" w:rsidP="00AD07D0">
      <w:pPr>
        <w:spacing w:line="360" w:lineRule="auto"/>
        <w:ind w:firstLine="708"/>
        <w:jc w:val="both"/>
      </w:pPr>
    </w:p>
    <w:p w:rsidR="009C6C21" w:rsidRPr="00162CA1" w:rsidRDefault="009C6C21" w:rsidP="00AD07D0">
      <w:pPr>
        <w:spacing w:line="360" w:lineRule="auto"/>
        <w:ind w:firstLine="708"/>
        <w:jc w:val="both"/>
      </w:pPr>
    </w:p>
    <w:p w:rsidR="009C6C21" w:rsidRPr="00162CA1" w:rsidRDefault="009C6C21" w:rsidP="00AD07D0">
      <w:pPr>
        <w:pStyle w:val="ListParagraph"/>
        <w:numPr>
          <w:ilvl w:val="0"/>
          <w:numId w:val="3"/>
        </w:numPr>
        <w:spacing w:line="360" w:lineRule="auto"/>
        <w:jc w:val="both"/>
        <w:rPr>
          <w:u w:val="single"/>
        </w:rPr>
      </w:pPr>
      <w:r w:rsidRPr="00162CA1">
        <w:rPr>
          <w:u w:val="single"/>
        </w:rPr>
        <w:t xml:space="preserve">Faza realizacije zajedničke predstave u Zagrebu </w:t>
      </w:r>
    </w:p>
    <w:p w:rsidR="009C6C21" w:rsidRPr="00162CA1" w:rsidRDefault="009C6C21" w:rsidP="00AD07D0">
      <w:pPr>
        <w:spacing w:line="360" w:lineRule="auto"/>
        <w:jc w:val="both"/>
      </w:pPr>
    </w:p>
    <w:p w:rsidR="00F6131D" w:rsidRPr="00162CA1" w:rsidRDefault="00F6131D" w:rsidP="00AD07D0">
      <w:pPr>
        <w:spacing w:line="360" w:lineRule="auto"/>
        <w:jc w:val="both"/>
      </w:pPr>
      <w:r w:rsidRPr="00162CA1">
        <w:t>Na KRADU 2016.</w:t>
      </w:r>
      <w:r w:rsidR="00A6693B" w:rsidRPr="00162CA1">
        <w:t xml:space="preserve"> okupili su se svi</w:t>
      </w:r>
      <w:r w:rsidRPr="00162CA1">
        <w:t xml:space="preserve"> kazališni timovi sa šest akademija iz regije. Svaki je tim tijekom 2015. godine realizirao svoj dio </w:t>
      </w:r>
      <w:proofErr w:type="spellStart"/>
      <w:r w:rsidRPr="00162CA1">
        <w:t>omnibu</w:t>
      </w:r>
      <w:r w:rsidR="00A6693B" w:rsidRPr="00162CA1">
        <w:t>sa</w:t>
      </w:r>
      <w:proofErr w:type="spellEnd"/>
      <w:r w:rsidR="00A6693B" w:rsidRPr="00162CA1">
        <w:t xml:space="preserve">, koji je u Zagrebu </w:t>
      </w:r>
      <w:r w:rsidRPr="00162CA1">
        <w:t>sk</w:t>
      </w:r>
      <w:r w:rsidR="009C6C21" w:rsidRPr="00162CA1">
        <w:t>l</w:t>
      </w:r>
      <w:r w:rsidRPr="00162CA1">
        <w:t xml:space="preserve">opljen u jedinstvenu predstavu. </w:t>
      </w:r>
      <w:r w:rsidR="009C6C21" w:rsidRPr="00162CA1">
        <w:t>Premijera omnibus predstave (</w:t>
      </w:r>
      <w:r w:rsidRPr="00162CA1">
        <w:t>na</w:t>
      </w:r>
      <w:r w:rsidR="009C6C21" w:rsidRPr="00162CA1">
        <w:t xml:space="preserve">slov „Projekt pravda“), nastala je </w:t>
      </w:r>
      <w:r w:rsidRPr="00162CA1">
        <w:t>u koprodukciji timova iz šest drž</w:t>
      </w:r>
      <w:r w:rsidR="00CC0439">
        <w:t xml:space="preserve">ava regije (sa sedam akademija), a održala se upravo </w:t>
      </w:r>
      <w:r w:rsidRPr="00162CA1">
        <w:t>u sklopu programa 10.</w:t>
      </w:r>
      <w:r w:rsidR="009C6C21" w:rsidRPr="00162CA1">
        <w:t xml:space="preserve"> izdanja</w:t>
      </w:r>
      <w:r w:rsidRPr="00162CA1">
        <w:t xml:space="preserve"> KRADU.  U tu s</w:t>
      </w:r>
      <w:r w:rsidR="00A6693B" w:rsidRPr="00162CA1">
        <w:t>vrhu sudionici projekta boravili su</w:t>
      </w:r>
      <w:r w:rsidRPr="00162CA1">
        <w:t xml:space="preserve"> u Zagrebu kako bi održali zajedničke probe cjelokupne omnibus predstave t</w:t>
      </w:r>
      <w:r w:rsidR="00A6693B" w:rsidRPr="00162CA1">
        <w:t>e je potom premijerno izveli.</w:t>
      </w:r>
    </w:p>
    <w:p w:rsidR="00FF5CFF" w:rsidRPr="00162CA1" w:rsidRDefault="00B914F9" w:rsidP="00AD07D0">
      <w:pPr>
        <w:spacing w:line="360" w:lineRule="auto"/>
        <w:jc w:val="both"/>
      </w:pPr>
      <w:r w:rsidRPr="00162CA1">
        <w:t>Komadi na temu</w:t>
      </w:r>
      <w:r w:rsidR="00BB30C5" w:rsidRPr="00162CA1">
        <w:t xml:space="preserve"> </w:t>
      </w:r>
      <w:r w:rsidR="009C6C21" w:rsidRPr="00162CA1">
        <w:t>pravde koji su se prikazali jesu</w:t>
      </w:r>
      <w:r w:rsidRPr="00162CA1">
        <w:t>: „Čačkalica“ Kristine Bojanić u režiji Tamare Damjanović, „Ne čujem</w:t>
      </w:r>
      <w:r w:rsidR="00BB30C5" w:rsidRPr="00162CA1">
        <w:t xml:space="preserve"> </w:t>
      </w:r>
      <w:r w:rsidRPr="00162CA1">
        <w:t>pečat, Josipe“ Borne Vujčića u režiji Marka Jovičića, „</w:t>
      </w:r>
      <w:proofErr w:type="spellStart"/>
      <w:r w:rsidRPr="00162CA1">
        <w:t>Popokatepetl</w:t>
      </w:r>
      <w:proofErr w:type="spellEnd"/>
      <w:r w:rsidRPr="00162CA1">
        <w:t xml:space="preserve">“ Sare </w:t>
      </w:r>
      <w:proofErr w:type="spellStart"/>
      <w:r w:rsidRPr="00162CA1">
        <w:t>Radojković</w:t>
      </w:r>
      <w:proofErr w:type="spellEnd"/>
      <w:r w:rsidRPr="00162CA1">
        <w:t xml:space="preserve"> u režiji Mirka</w:t>
      </w:r>
      <w:r w:rsidR="00BB30C5" w:rsidRPr="00162CA1">
        <w:t xml:space="preserve"> </w:t>
      </w:r>
      <w:proofErr w:type="spellStart"/>
      <w:r w:rsidRPr="00162CA1">
        <w:t>Radonjića</w:t>
      </w:r>
      <w:proofErr w:type="spellEnd"/>
      <w:r w:rsidRPr="00162CA1">
        <w:t xml:space="preserve">, „Šah-mat“ Mile Jovanović u režiji Sare Lucu, „Terapija“ Mirze </w:t>
      </w:r>
      <w:proofErr w:type="spellStart"/>
      <w:r w:rsidRPr="00162CA1">
        <w:t>Skenderagića</w:t>
      </w:r>
      <w:proofErr w:type="spellEnd"/>
      <w:r w:rsidRPr="00162CA1">
        <w:t xml:space="preserve"> u režiji Dragane</w:t>
      </w:r>
      <w:r w:rsidR="00BB30C5" w:rsidRPr="00162CA1">
        <w:t xml:space="preserve"> </w:t>
      </w:r>
      <w:proofErr w:type="spellStart"/>
      <w:r w:rsidRPr="00162CA1">
        <w:t>Stojčevske</w:t>
      </w:r>
      <w:proofErr w:type="spellEnd"/>
      <w:r w:rsidRPr="00162CA1">
        <w:t xml:space="preserve">, „Tu sam ja </w:t>
      </w:r>
      <w:proofErr w:type="spellStart"/>
      <w:r w:rsidRPr="00162CA1">
        <w:t>Brecht</w:t>
      </w:r>
      <w:proofErr w:type="spellEnd"/>
      <w:r w:rsidRPr="00162CA1">
        <w:t xml:space="preserve">“ </w:t>
      </w:r>
      <w:proofErr w:type="spellStart"/>
      <w:r w:rsidRPr="00162CA1">
        <w:t>Balša</w:t>
      </w:r>
      <w:proofErr w:type="spellEnd"/>
      <w:r w:rsidRPr="00162CA1">
        <w:t xml:space="preserve"> Počeka u režiji Dine Pešuta te „Zezanje“ Dine Pešuta u režiji</w:t>
      </w:r>
      <w:r w:rsidR="00BB30C5" w:rsidRPr="00162CA1">
        <w:t xml:space="preserve"> </w:t>
      </w:r>
      <w:proofErr w:type="spellStart"/>
      <w:r w:rsidRPr="00162CA1">
        <w:t>Irfana</w:t>
      </w:r>
      <w:proofErr w:type="spellEnd"/>
      <w:r w:rsidRPr="00162CA1">
        <w:t xml:space="preserve"> </w:t>
      </w:r>
      <w:proofErr w:type="spellStart"/>
      <w:r w:rsidRPr="00162CA1">
        <w:t>Avdića</w:t>
      </w:r>
      <w:proofErr w:type="spellEnd"/>
      <w:r w:rsidRPr="00162CA1">
        <w:t>.</w:t>
      </w:r>
    </w:p>
    <w:p w:rsidR="00BB30C5" w:rsidRPr="00162CA1" w:rsidRDefault="00BB30C5" w:rsidP="00AD07D0">
      <w:pPr>
        <w:spacing w:line="360" w:lineRule="auto"/>
        <w:jc w:val="both"/>
      </w:pPr>
    </w:p>
    <w:p w:rsidR="00AD07D0" w:rsidRPr="00162CA1" w:rsidRDefault="00AD07D0" w:rsidP="00AD07D0">
      <w:pPr>
        <w:spacing w:line="360" w:lineRule="auto"/>
        <w:jc w:val="both"/>
      </w:pPr>
    </w:p>
    <w:p w:rsidR="003F2801" w:rsidRPr="00162CA1" w:rsidRDefault="003F2801" w:rsidP="00AD07D0">
      <w:pPr>
        <w:spacing w:line="360" w:lineRule="auto"/>
        <w:jc w:val="both"/>
      </w:pPr>
    </w:p>
    <w:p w:rsidR="003F2801" w:rsidRPr="00162CA1" w:rsidRDefault="003F2801" w:rsidP="00AD07D0">
      <w:pPr>
        <w:pStyle w:val="ListParagraph"/>
        <w:numPr>
          <w:ilvl w:val="0"/>
          <w:numId w:val="4"/>
        </w:numPr>
        <w:spacing w:line="360" w:lineRule="auto"/>
        <w:jc w:val="center"/>
        <w:rPr>
          <w:b/>
        </w:rPr>
      </w:pPr>
      <w:r w:rsidRPr="00162CA1">
        <w:rPr>
          <w:b/>
        </w:rPr>
        <w:t>STRATEŠKA VAŽNOST I BUDUĆNOST PROJEKTA</w:t>
      </w:r>
    </w:p>
    <w:p w:rsidR="003F2801" w:rsidRPr="00162CA1" w:rsidRDefault="003F2801" w:rsidP="00AD07D0">
      <w:pPr>
        <w:spacing w:line="360" w:lineRule="auto"/>
        <w:jc w:val="both"/>
      </w:pPr>
    </w:p>
    <w:p w:rsidR="00BB30C5" w:rsidRPr="00162CA1" w:rsidRDefault="00BB30C5" w:rsidP="00AD07D0">
      <w:pPr>
        <w:spacing w:line="360" w:lineRule="auto"/>
        <w:ind w:firstLine="708"/>
        <w:jc w:val="both"/>
      </w:pPr>
      <w:r w:rsidRPr="00162CA1">
        <w:t>U cijeli je projekt ove premijerne izvedbe bilo uključeno osamdesetak sudionika, kako studenata i mentora umreženih akademija, tako i zagrebačkih studenata s</w:t>
      </w:r>
      <w:r w:rsidR="009C6C21" w:rsidRPr="00162CA1">
        <w:t xml:space="preserve"> Akademije dramske umjetnosti,</w:t>
      </w:r>
      <w:r w:rsidRPr="00162CA1">
        <w:t xml:space="preserve"> Arhitektonskog fakulteta, Studija </w:t>
      </w:r>
      <w:r w:rsidR="009C6C21" w:rsidRPr="00162CA1">
        <w:t xml:space="preserve">Dizajna </w:t>
      </w:r>
      <w:r w:rsidRPr="00162CA1">
        <w:t xml:space="preserve">i </w:t>
      </w:r>
      <w:r w:rsidR="009C6C21" w:rsidRPr="00162CA1">
        <w:t>Filozofskog fakulteta Sveučilišta u Zagrebu</w:t>
      </w:r>
      <w:r w:rsidRPr="00162CA1">
        <w:t>.</w:t>
      </w:r>
    </w:p>
    <w:p w:rsidR="00B914F9" w:rsidRPr="00162CA1" w:rsidRDefault="00BB30C5" w:rsidP="00AD07D0">
      <w:pPr>
        <w:spacing w:line="360" w:lineRule="auto"/>
        <w:jc w:val="both"/>
      </w:pPr>
      <w:r w:rsidRPr="00162CA1">
        <w:t>Konceptom kakav do sada nije viđen na našim stu</w:t>
      </w:r>
      <w:r w:rsidR="009C6C21" w:rsidRPr="00162CA1">
        <w:t>den</w:t>
      </w:r>
      <w:r w:rsidRPr="00162CA1">
        <w:t>t</w:t>
      </w:r>
      <w:r w:rsidR="009C6C21" w:rsidRPr="00162CA1">
        <w:t>s</w:t>
      </w:r>
      <w:r w:rsidRPr="00162CA1">
        <w:t xml:space="preserve">kim kazališnim festivalima te sjajnom izvedbom ovog kreativno i produkcijski vrlo zahtjevnog zadatka studenti sedam akademija pokazali su kako nisu samo budućnost, već su itekako uzbudljiva sadašnjost umjetnosti i kulture na ovim </w:t>
      </w:r>
      <w:r w:rsidR="009C6C21" w:rsidRPr="00162CA1">
        <w:t>prostorima</w:t>
      </w:r>
      <w:r w:rsidRPr="00162CA1">
        <w:t xml:space="preserve"> te potvrdili da im treba pružiti još više ovakvih mogućnosti za susrete i međusobnu suradnju.</w:t>
      </w:r>
    </w:p>
    <w:p w:rsidR="00F6131D" w:rsidRPr="00162CA1" w:rsidRDefault="00F6131D" w:rsidP="00AD07D0">
      <w:pPr>
        <w:spacing w:line="360" w:lineRule="auto"/>
        <w:jc w:val="both"/>
      </w:pPr>
    </w:p>
    <w:p w:rsidR="00B914F9" w:rsidRPr="00162CA1" w:rsidRDefault="00B914F9" w:rsidP="00AD07D0">
      <w:pPr>
        <w:spacing w:line="360" w:lineRule="auto"/>
        <w:jc w:val="both"/>
      </w:pPr>
      <w:r w:rsidRPr="00162CA1">
        <w:t xml:space="preserve">Na KRADU 2016. pozvani su kazališni timovi sa šest akademija iz regije, koji su boravili u Zagrebu u periodu između 1.-10. travnja.  Svaki je tim tijekom 2015. godine realizirao svoj dio </w:t>
      </w:r>
      <w:proofErr w:type="spellStart"/>
      <w:r w:rsidRPr="00162CA1">
        <w:t>omnibusa</w:t>
      </w:r>
      <w:proofErr w:type="spellEnd"/>
      <w:r w:rsidRPr="00162CA1">
        <w:t>, koji je u Zagrebu bio sk</w:t>
      </w:r>
      <w:r w:rsidR="00AD07D0" w:rsidRPr="00162CA1">
        <w:t>l</w:t>
      </w:r>
      <w:r w:rsidRPr="00162CA1">
        <w:t xml:space="preserve">opljen u jedinstvenu </w:t>
      </w:r>
      <w:proofErr w:type="spellStart"/>
      <w:r w:rsidRPr="00162CA1">
        <w:t>omnibus</w:t>
      </w:r>
      <w:proofErr w:type="spellEnd"/>
      <w:r w:rsidRPr="00162CA1">
        <w:t xml:space="preserve"> predstavu sastavljenu od sedam kratkih dramskih komada, a koja je premijerno prikazana 6.04.2014. u </w:t>
      </w:r>
      <w:r w:rsidR="00BB30C5" w:rsidRPr="00162CA1">
        <w:t xml:space="preserve">Dvorani F22 – </w:t>
      </w:r>
      <w:r w:rsidR="00BB30C5" w:rsidRPr="00162CA1">
        <w:lastRenderedPageBreak/>
        <w:t>Novoj akademijskoj</w:t>
      </w:r>
      <w:r w:rsidRPr="00162CA1">
        <w:t xml:space="preserve"> sceni.  U cijelom </w:t>
      </w:r>
      <w:r w:rsidR="00BB30C5" w:rsidRPr="00162CA1">
        <w:t xml:space="preserve">je projektu ukupno sudjelovalo </w:t>
      </w:r>
      <w:r w:rsidRPr="00162CA1">
        <w:t>78 studenata stranih i zagrebačkih fakulteta i akademija, desetak mentora te produkcijsko i tehničko osoblje ADU.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Na evaluacijskom sastanku nakon premijerne izvedbe dogovorene su prezentacije ove predstave na stranim festivalima (BITEF, M</w:t>
      </w:r>
      <w:r w:rsidR="009C6C21" w:rsidRPr="00162CA1">
        <w:t xml:space="preserve">OT, MES, </w:t>
      </w:r>
      <w:proofErr w:type="spellStart"/>
      <w:r w:rsidR="009C6C21" w:rsidRPr="00162CA1">
        <w:t>Borštnikovo</w:t>
      </w:r>
      <w:proofErr w:type="spellEnd"/>
      <w:r w:rsidR="009C6C21" w:rsidRPr="00162CA1">
        <w:t xml:space="preserve"> </w:t>
      </w:r>
      <w:proofErr w:type="spellStart"/>
      <w:r w:rsidR="009C6C21" w:rsidRPr="00162CA1">
        <w:t>srečanje</w:t>
      </w:r>
      <w:proofErr w:type="spellEnd"/>
      <w:r w:rsidR="009C6C21" w:rsidRPr="00162CA1">
        <w:t xml:space="preserve">) </w:t>
      </w:r>
      <w:r w:rsidRPr="00162CA1">
        <w:t>te novi projekti Regionalne mreže akademija.</w:t>
      </w:r>
    </w:p>
    <w:p w:rsidR="00F6131D" w:rsidRPr="00162CA1" w:rsidRDefault="00B914F9" w:rsidP="00AD07D0">
      <w:pPr>
        <w:spacing w:line="360" w:lineRule="auto"/>
        <w:jc w:val="both"/>
      </w:pPr>
      <w:r w:rsidRPr="00162CA1">
        <w:t xml:space="preserve">U sklopu ovog projekta ADU je ugostila šest mentora / predstavnika stranih akademija: Ivana Vujić (FDU Beograd), Tina </w:t>
      </w:r>
      <w:proofErr w:type="spellStart"/>
      <w:r w:rsidRPr="00162CA1">
        <w:t>Kolenik</w:t>
      </w:r>
      <w:proofErr w:type="spellEnd"/>
      <w:r w:rsidRPr="00162CA1">
        <w:t xml:space="preserve"> (AGRFT Ljubljana); </w:t>
      </w:r>
      <w:proofErr w:type="spellStart"/>
      <w:r w:rsidRPr="00162CA1">
        <w:t>Pjer</w:t>
      </w:r>
      <w:proofErr w:type="spellEnd"/>
      <w:r w:rsidRPr="00162CA1">
        <w:t xml:space="preserve"> </w:t>
      </w:r>
      <w:proofErr w:type="spellStart"/>
      <w:r w:rsidRPr="00162CA1">
        <w:t>Žalica</w:t>
      </w:r>
      <w:proofErr w:type="spellEnd"/>
      <w:r w:rsidRPr="00162CA1">
        <w:t xml:space="preserve"> i Srđan Vuletić (ASU Sarajevo), Janko </w:t>
      </w:r>
      <w:proofErr w:type="spellStart"/>
      <w:r w:rsidRPr="00162CA1">
        <w:t>Ljumović</w:t>
      </w:r>
      <w:proofErr w:type="spellEnd"/>
      <w:r w:rsidRPr="00162CA1">
        <w:t xml:space="preserve"> (FDU Cetinje), Zoja </w:t>
      </w:r>
      <w:proofErr w:type="spellStart"/>
      <w:r w:rsidRPr="00162CA1">
        <w:t>Buzalkovska</w:t>
      </w:r>
      <w:proofErr w:type="spellEnd"/>
      <w:r w:rsidRPr="00162CA1">
        <w:t xml:space="preserve"> (FDU Skopje) i Ivan </w:t>
      </w:r>
      <w:proofErr w:type="spellStart"/>
      <w:r w:rsidRPr="00162CA1">
        <w:t>Pravdić</w:t>
      </w:r>
      <w:proofErr w:type="spellEnd"/>
      <w:r w:rsidRPr="00162CA1">
        <w:t xml:space="preserve"> (Novi Sad). Uz mentore i predstavnike akademija ugostili smo 38 studenata navedenih akademija, kojima smo smještaj i prehranu organizirali u studentskom domu „Cvjetno naselje“.</w:t>
      </w:r>
    </w:p>
    <w:p w:rsidR="00B914F9" w:rsidRPr="00162CA1" w:rsidRDefault="00B914F9" w:rsidP="00AD07D0">
      <w:pPr>
        <w:spacing w:line="360" w:lineRule="auto"/>
        <w:jc w:val="both"/>
        <w:rPr>
          <w:b/>
        </w:rPr>
      </w:pPr>
    </w:p>
    <w:p w:rsidR="00AD07D0" w:rsidRPr="00162CA1" w:rsidRDefault="00AD07D0" w:rsidP="00AD07D0">
      <w:pPr>
        <w:spacing w:line="360" w:lineRule="auto"/>
        <w:jc w:val="both"/>
        <w:rPr>
          <w:b/>
        </w:rPr>
      </w:pPr>
    </w:p>
    <w:p w:rsidR="00B914F9" w:rsidRPr="00162CA1" w:rsidRDefault="00BB30C5" w:rsidP="00AD07D0">
      <w:pPr>
        <w:pStyle w:val="ListParagraph"/>
        <w:numPr>
          <w:ilvl w:val="0"/>
          <w:numId w:val="4"/>
        </w:numPr>
        <w:spacing w:line="360" w:lineRule="auto"/>
        <w:jc w:val="both"/>
        <w:rPr>
          <w:b/>
        </w:rPr>
      </w:pPr>
      <w:r w:rsidRPr="00162CA1">
        <w:rPr>
          <w:b/>
        </w:rPr>
        <w:t>IZ MEDIJA:</w:t>
      </w:r>
    </w:p>
    <w:p w:rsidR="00B914F9" w:rsidRPr="00162CA1" w:rsidRDefault="00B914F9" w:rsidP="00AD07D0">
      <w:pPr>
        <w:spacing w:line="360" w:lineRule="auto"/>
        <w:jc w:val="both"/>
      </w:pPr>
    </w:p>
    <w:p w:rsidR="00B914F9" w:rsidRPr="00162CA1" w:rsidRDefault="00B914F9" w:rsidP="00AD07D0">
      <w:pPr>
        <w:spacing w:line="360" w:lineRule="auto"/>
        <w:jc w:val="both"/>
      </w:pPr>
      <w:r w:rsidRPr="00162CA1">
        <w:t xml:space="preserve">Vijesti iz kulture - Ana Sikavica, Maja </w:t>
      </w:r>
      <w:proofErr w:type="spellStart"/>
      <w:r w:rsidRPr="00162CA1">
        <w:t>Ležaić</w:t>
      </w:r>
      <w:proofErr w:type="spellEnd"/>
      <w:r w:rsidRPr="00162CA1">
        <w:t xml:space="preserve">, Nikolina </w:t>
      </w:r>
      <w:proofErr w:type="spellStart"/>
      <w:r w:rsidRPr="00162CA1">
        <w:t>Rafaj</w:t>
      </w:r>
      <w:proofErr w:type="spellEnd"/>
      <w:r w:rsidRPr="00162CA1">
        <w:t>, Tamara Damjanović, Aida Bukvić, Srđan</w:t>
      </w:r>
      <w:r w:rsidR="00AD07D0" w:rsidRPr="00162CA1">
        <w:t xml:space="preserve"> </w:t>
      </w:r>
      <w:r w:rsidRPr="00162CA1">
        <w:t>Vuletić, Ivana Vujić, Borna Baletić, proba Regionalne mreže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http://www.tportal.hr/kultura/kazaliste/422180/KRADU-na- ADU-najbolje- od-studentske-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produkcije.html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http://www.culturenet.hr/default2.aspx?id=69562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https://www.teatar.hr/194193/vec-10- godina-kradu- na-adu/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http://studentski.hr/vijesti/kultura/opet-kradu- a-besplatno- je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http://x-ica.com/vec- deset-godina- kradu/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http://www.izravno.com/hr/info/kultura/kultura-29.- ozujka-2016./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http://mojfaks.com/nakon-predavanja/10- godina-kradu- savjetujemo-sto- svakako-morate- pogledati-na-</w:t>
      </w:r>
      <w:proofErr w:type="spellStart"/>
      <w:r w:rsidRPr="00162CA1">
        <w:t>ovogodisnjoj</w:t>
      </w:r>
      <w:proofErr w:type="spellEnd"/>
      <w:r w:rsidRPr="00162CA1">
        <w:t>- reviji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http://kritikaz.com/vijesti/Vijesti/17238/10._KRADU_-_za_sve_i_svakoga</w:t>
      </w:r>
    </w:p>
    <w:p w:rsidR="00AD07D0" w:rsidRPr="00162CA1" w:rsidRDefault="00B914F9" w:rsidP="00AD07D0">
      <w:pPr>
        <w:spacing w:line="360" w:lineRule="auto"/>
        <w:jc w:val="both"/>
      </w:pPr>
      <w:r w:rsidRPr="00162CA1">
        <w:t>http://www.ziher.hr/vec-10- godina-kradu- pogledajte-najbolje- predstave-akademije- dramske-umjetnosti/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http://www.cropix.hr/index.php?menuid=gallery_cropix&amp;amp;gid=86317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http://www.urbanka.hr/urbanka-podrzava- mlade-</w:t>
      </w:r>
      <w:proofErr w:type="spellStart"/>
      <w:r w:rsidRPr="00162CA1">
        <w:t>kazalistarce</w:t>
      </w:r>
      <w:proofErr w:type="spellEnd"/>
      <w:r w:rsidRPr="00162CA1">
        <w:t>/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http://cropix.hr/index.php?menuid=gallery_cropix&amp;amp;gid=86317</w:t>
      </w:r>
    </w:p>
    <w:p w:rsidR="00B914F9" w:rsidRPr="00162CA1" w:rsidRDefault="00B914F9" w:rsidP="00AD07D0">
      <w:pPr>
        <w:spacing w:line="360" w:lineRule="auto"/>
        <w:jc w:val="both"/>
      </w:pPr>
      <w:r w:rsidRPr="00162CA1">
        <w:t>http://kulturflux.com.hr/dijalog-adu- koja-tvoja- fotelja-profesionalni- svijet-mladih- nakon-akademije-</w:t>
      </w:r>
      <w:proofErr w:type="spellStart"/>
      <w:r w:rsidRPr="00162CA1">
        <w:t>mogucnosti</w:t>
      </w:r>
      <w:proofErr w:type="spellEnd"/>
      <w:r w:rsidRPr="00162CA1">
        <w:t>-izazovi- prepreke/</w:t>
      </w:r>
    </w:p>
    <w:p w:rsidR="00B914F9" w:rsidRPr="00162CA1" w:rsidRDefault="00B914F9" w:rsidP="00AD07D0">
      <w:pPr>
        <w:spacing w:after="160" w:line="360" w:lineRule="auto"/>
        <w:jc w:val="both"/>
      </w:pPr>
      <w:bookmarkStart w:id="0" w:name="_GoBack"/>
      <w:bookmarkEnd w:id="0"/>
    </w:p>
    <w:sectPr w:rsidR="00B914F9" w:rsidRPr="00162C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24" w:rsidRDefault="009D7324" w:rsidP="00B65F0E">
      <w:r>
        <w:separator/>
      </w:r>
    </w:p>
  </w:endnote>
  <w:endnote w:type="continuationSeparator" w:id="0">
    <w:p w:rsidR="009D7324" w:rsidRDefault="009D7324" w:rsidP="00B6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3661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1BA0" w:rsidRDefault="00C71BA0" w:rsidP="00C71B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43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24" w:rsidRDefault="009D7324" w:rsidP="00B65F0E">
      <w:r>
        <w:separator/>
      </w:r>
    </w:p>
  </w:footnote>
  <w:footnote w:type="continuationSeparator" w:id="0">
    <w:p w:rsidR="009D7324" w:rsidRDefault="009D7324" w:rsidP="00B65F0E">
      <w:r>
        <w:continuationSeparator/>
      </w:r>
    </w:p>
  </w:footnote>
  <w:footnote w:id="1">
    <w:p w:rsidR="00B65F0E" w:rsidRDefault="00B65F0E">
      <w:pPr>
        <w:pStyle w:val="FootnoteText"/>
      </w:pPr>
      <w:r>
        <w:rPr>
          <w:rStyle w:val="FootnoteReference"/>
        </w:rPr>
        <w:footnoteRef/>
      </w:r>
      <w:r>
        <w:t xml:space="preserve"> Dostupno na. </w:t>
      </w:r>
      <w:hyperlink r:id="rId1" w:history="1">
        <w:r w:rsidRPr="004643AE">
          <w:rPr>
            <w:rStyle w:val="Hyperlink"/>
          </w:rPr>
          <w:t>http://www.adu.hr/</w:t>
        </w:r>
      </w:hyperlink>
      <w:r>
        <w:t>, preuzeto 24. travnja 2016. godine 13:22 sati</w:t>
      </w:r>
    </w:p>
  </w:footnote>
  <w:footnote w:id="2">
    <w:p w:rsidR="00A6693B" w:rsidRDefault="00A6693B" w:rsidP="00A6693B">
      <w:pPr>
        <w:pStyle w:val="FootnoteText"/>
      </w:pPr>
      <w:r>
        <w:rPr>
          <w:rStyle w:val="FootnoteReference"/>
        </w:rPr>
        <w:footnoteRef/>
      </w:r>
      <w:r>
        <w:t xml:space="preserve"> Dostupno na. </w:t>
      </w:r>
      <w:hyperlink r:id="rId2" w:history="1">
        <w:r w:rsidRPr="004643AE">
          <w:rPr>
            <w:rStyle w:val="Hyperlink"/>
          </w:rPr>
          <w:t>http://masterwww.adu.hr/?s=kradu&amp;x=0&amp;y=0&amp;post_type=regular</w:t>
        </w:r>
      </w:hyperlink>
      <w:r>
        <w:t xml:space="preserve">, Preuzeto: 24. travnja 2016. godine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958"/>
    <w:multiLevelType w:val="hybridMultilevel"/>
    <w:tmpl w:val="82126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13C57"/>
    <w:multiLevelType w:val="hybridMultilevel"/>
    <w:tmpl w:val="1ABC2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F6870"/>
    <w:multiLevelType w:val="hybridMultilevel"/>
    <w:tmpl w:val="12128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22614"/>
    <w:multiLevelType w:val="hybridMultilevel"/>
    <w:tmpl w:val="1ABC25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C3C0B"/>
    <w:multiLevelType w:val="hybridMultilevel"/>
    <w:tmpl w:val="CDA49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F3A11"/>
    <w:multiLevelType w:val="hybridMultilevel"/>
    <w:tmpl w:val="E9260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D"/>
    <w:rsid w:val="0007611A"/>
    <w:rsid w:val="000A1D10"/>
    <w:rsid w:val="00162CA1"/>
    <w:rsid w:val="00196DD1"/>
    <w:rsid w:val="001E3092"/>
    <w:rsid w:val="00237AE3"/>
    <w:rsid w:val="00311186"/>
    <w:rsid w:val="003B756C"/>
    <w:rsid w:val="003F2801"/>
    <w:rsid w:val="004E5BA6"/>
    <w:rsid w:val="00532E68"/>
    <w:rsid w:val="006F4514"/>
    <w:rsid w:val="00701095"/>
    <w:rsid w:val="0078255F"/>
    <w:rsid w:val="009172A9"/>
    <w:rsid w:val="009C395E"/>
    <w:rsid w:val="009C6C21"/>
    <w:rsid w:val="009D7324"/>
    <w:rsid w:val="00A24162"/>
    <w:rsid w:val="00A6693B"/>
    <w:rsid w:val="00AD07D0"/>
    <w:rsid w:val="00B65F0E"/>
    <w:rsid w:val="00B914F9"/>
    <w:rsid w:val="00BA6AD9"/>
    <w:rsid w:val="00BB30C5"/>
    <w:rsid w:val="00C71BA0"/>
    <w:rsid w:val="00CC0439"/>
    <w:rsid w:val="00F6131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DDA769-33FE-41E3-A48E-CF02E8F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6131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914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96DD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196DD1"/>
  </w:style>
  <w:style w:type="character" w:customStyle="1" w:styleId="il">
    <w:name w:val="il"/>
    <w:basedOn w:val="DefaultParagraphFont"/>
    <w:rsid w:val="00B65F0E"/>
  </w:style>
  <w:style w:type="paragraph" w:styleId="ListParagraph">
    <w:name w:val="List Paragraph"/>
    <w:basedOn w:val="Normal"/>
    <w:uiPriority w:val="34"/>
    <w:qFormat/>
    <w:rsid w:val="00B65F0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5F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F0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65F0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1B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BA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71B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BA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masterwww.adu.hr/?s=kradu&amp;x=0&amp;y=0&amp;post_type=regular" TargetMode="External"/><Relationship Id="rId1" Type="http://schemas.openxmlformats.org/officeDocument/2006/relationships/hyperlink" Target="http://www.adu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2AA7-7538-4FAD-9EB2-30413628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Ana Sikavica</cp:lastModifiedBy>
  <cp:revision>2</cp:revision>
  <dcterms:created xsi:type="dcterms:W3CDTF">2016-04-29T08:39:00Z</dcterms:created>
  <dcterms:modified xsi:type="dcterms:W3CDTF">2016-04-29T08:39:00Z</dcterms:modified>
</cp:coreProperties>
</file>