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429" w:rsidRDefault="00B34429" w:rsidP="00C94891">
      <w:pPr>
        <w:spacing w:line="360" w:lineRule="auto"/>
        <w:jc w:val="center"/>
        <w:rPr>
          <w:rFonts w:ascii="Times New Roman" w:hAnsi="Times New Roman" w:cs="Times New Roman"/>
          <w:sz w:val="28"/>
          <w:szCs w:val="28"/>
        </w:rPr>
      </w:pPr>
      <w:r>
        <w:rPr>
          <w:rFonts w:ascii="Times New Roman" w:hAnsi="Times New Roman" w:cs="Times New Roman"/>
          <w:sz w:val="28"/>
          <w:szCs w:val="28"/>
        </w:rPr>
        <w:t>SVEUČILIŠTE  U  ZAGREBU</w:t>
      </w:r>
    </w:p>
    <w:p w:rsidR="00B34429" w:rsidRDefault="00B34429" w:rsidP="00C94891">
      <w:pPr>
        <w:spacing w:line="360" w:lineRule="auto"/>
        <w:jc w:val="center"/>
        <w:rPr>
          <w:rFonts w:ascii="Times New Roman" w:hAnsi="Times New Roman" w:cs="Times New Roman"/>
          <w:sz w:val="28"/>
          <w:szCs w:val="28"/>
        </w:rPr>
      </w:pPr>
      <w:r>
        <w:rPr>
          <w:rFonts w:ascii="Times New Roman" w:hAnsi="Times New Roman" w:cs="Times New Roman"/>
          <w:sz w:val="28"/>
          <w:szCs w:val="28"/>
        </w:rPr>
        <w:t>STOMATOLOŠKI  FAKULTET</w:t>
      </w:r>
    </w:p>
    <w:p w:rsidR="00B34429" w:rsidRDefault="00B34429" w:rsidP="00C94891">
      <w:pPr>
        <w:tabs>
          <w:tab w:val="left" w:pos="3288"/>
        </w:tabs>
        <w:spacing w:line="360" w:lineRule="auto"/>
        <w:jc w:val="center"/>
        <w:rPr>
          <w:rFonts w:ascii="Times New Roman" w:hAnsi="Times New Roman" w:cs="Times New Roman"/>
          <w:sz w:val="28"/>
          <w:szCs w:val="28"/>
        </w:rPr>
      </w:pPr>
    </w:p>
    <w:p w:rsidR="0074089F" w:rsidRDefault="0074089F" w:rsidP="00C94891">
      <w:pPr>
        <w:tabs>
          <w:tab w:val="left" w:pos="3288"/>
        </w:tabs>
        <w:spacing w:line="360" w:lineRule="auto"/>
        <w:jc w:val="center"/>
        <w:rPr>
          <w:rFonts w:ascii="Times New Roman" w:hAnsi="Times New Roman" w:cs="Times New Roman"/>
          <w:sz w:val="28"/>
          <w:szCs w:val="28"/>
        </w:rPr>
      </w:pPr>
    </w:p>
    <w:p w:rsidR="003D3BE0" w:rsidRDefault="003D3BE0" w:rsidP="00C94891">
      <w:pPr>
        <w:tabs>
          <w:tab w:val="left" w:pos="3288"/>
        </w:tabs>
        <w:spacing w:line="360" w:lineRule="auto"/>
        <w:jc w:val="center"/>
        <w:rPr>
          <w:rFonts w:ascii="Times New Roman" w:hAnsi="Times New Roman" w:cs="Times New Roman"/>
          <w:sz w:val="28"/>
          <w:szCs w:val="28"/>
        </w:rPr>
      </w:pPr>
    </w:p>
    <w:p w:rsidR="003D3BE0" w:rsidRDefault="003D3BE0" w:rsidP="00C94891">
      <w:pPr>
        <w:tabs>
          <w:tab w:val="left" w:pos="3288"/>
        </w:tabs>
        <w:spacing w:line="360" w:lineRule="auto"/>
        <w:jc w:val="center"/>
        <w:rPr>
          <w:rFonts w:ascii="Times New Roman" w:hAnsi="Times New Roman" w:cs="Times New Roman"/>
          <w:sz w:val="28"/>
          <w:szCs w:val="28"/>
        </w:rPr>
      </w:pPr>
    </w:p>
    <w:p w:rsidR="003D3BE0" w:rsidRDefault="00725BA4" w:rsidP="00C94891">
      <w:pPr>
        <w:tabs>
          <w:tab w:val="left" w:pos="2475"/>
          <w:tab w:val="center" w:pos="4110"/>
        </w:tabs>
        <w:spacing w:line="360" w:lineRule="auto"/>
        <w:jc w:val="center"/>
        <w:rPr>
          <w:rFonts w:ascii="Times New Roman" w:hAnsi="Times New Roman" w:cs="Times New Roman"/>
          <w:sz w:val="28"/>
          <w:szCs w:val="28"/>
        </w:rPr>
      </w:pPr>
      <w:r w:rsidRPr="00DB5826">
        <w:rPr>
          <w:rFonts w:ascii="Times New Roman" w:hAnsi="Times New Roman" w:cs="Times New Roman"/>
          <w:sz w:val="28"/>
          <w:szCs w:val="28"/>
        </w:rPr>
        <w:t>Brozan Ines</w:t>
      </w:r>
      <w:r w:rsidR="003D3BE0">
        <w:rPr>
          <w:rFonts w:ascii="Times New Roman" w:hAnsi="Times New Roman" w:cs="Times New Roman"/>
          <w:sz w:val="28"/>
          <w:szCs w:val="28"/>
        </w:rPr>
        <w:t xml:space="preserve">, </w:t>
      </w:r>
      <w:r w:rsidRPr="00DB5826">
        <w:rPr>
          <w:rFonts w:ascii="Times New Roman" w:hAnsi="Times New Roman" w:cs="Times New Roman"/>
          <w:sz w:val="28"/>
          <w:szCs w:val="28"/>
        </w:rPr>
        <w:t>Filipčić Veronika</w:t>
      </w:r>
      <w:r w:rsidR="003D3BE0">
        <w:rPr>
          <w:rFonts w:ascii="Times New Roman" w:hAnsi="Times New Roman" w:cs="Times New Roman"/>
          <w:sz w:val="28"/>
          <w:szCs w:val="28"/>
        </w:rPr>
        <w:t xml:space="preserve">, </w:t>
      </w:r>
      <w:r w:rsidRPr="00DB5826">
        <w:rPr>
          <w:rFonts w:ascii="Times New Roman" w:hAnsi="Times New Roman" w:cs="Times New Roman"/>
          <w:sz w:val="28"/>
          <w:szCs w:val="28"/>
        </w:rPr>
        <w:t>Filipović Martina</w:t>
      </w:r>
      <w:r w:rsidR="003D3BE0">
        <w:rPr>
          <w:rFonts w:ascii="Times New Roman" w:hAnsi="Times New Roman" w:cs="Times New Roman"/>
          <w:sz w:val="28"/>
          <w:szCs w:val="28"/>
        </w:rPr>
        <w:t xml:space="preserve">, </w:t>
      </w:r>
      <w:r w:rsidRPr="00DB5826">
        <w:rPr>
          <w:rFonts w:ascii="Times New Roman" w:hAnsi="Times New Roman" w:cs="Times New Roman"/>
          <w:sz w:val="28"/>
          <w:szCs w:val="28"/>
        </w:rPr>
        <w:t>Fric Mateja</w:t>
      </w:r>
      <w:r w:rsidR="003D3BE0">
        <w:rPr>
          <w:rFonts w:ascii="Times New Roman" w:hAnsi="Times New Roman" w:cs="Times New Roman"/>
          <w:sz w:val="28"/>
          <w:szCs w:val="28"/>
        </w:rPr>
        <w:t>,</w:t>
      </w:r>
    </w:p>
    <w:p w:rsidR="003D3BE0" w:rsidRDefault="00725BA4" w:rsidP="00C94891">
      <w:pPr>
        <w:tabs>
          <w:tab w:val="left" w:pos="2475"/>
          <w:tab w:val="center" w:pos="4110"/>
        </w:tabs>
        <w:spacing w:line="360" w:lineRule="auto"/>
        <w:jc w:val="center"/>
        <w:rPr>
          <w:rFonts w:ascii="Times New Roman" w:hAnsi="Times New Roman" w:cs="Times New Roman"/>
          <w:sz w:val="28"/>
          <w:szCs w:val="28"/>
        </w:rPr>
      </w:pPr>
      <w:r w:rsidRPr="00DB5826">
        <w:rPr>
          <w:rFonts w:ascii="Times New Roman" w:hAnsi="Times New Roman" w:cs="Times New Roman"/>
          <w:sz w:val="28"/>
          <w:szCs w:val="28"/>
        </w:rPr>
        <w:t>Laktić Martina</w:t>
      </w:r>
      <w:r w:rsidR="003D3BE0">
        <w:rPr>
          <w:rFonts w:ascii="Times New Roman" w:hAnsi="Times New Roman" w:cs="Times New Roman"/>
          <w:sz w:val="28"/>
          <w:szCs w:val="28"/>
        </w:rPr>
        <w:t xml:space="preserve">, </w:t>
      </w:r>
      <w:r w:rsidRPr="00DB5826">
        <w:rPr>
          <w:rFonts w:ascii="Times New Roman" w:hAnsi="Times New Roman" w:cs="Times New Roman"/>
          <w:sz w:val="28"/>
          <w:szCs w:val="28"/>
        </w:rPr>
        <w:t>Makrić Darja</w:t>
      </w:r>
      <w:r w:rsidR="003D3BE0">
        <w:rPr>
          <w:rFonts w:ascii="Times New Roman" w:hAnsi="Times New Roman" w:cs="Times New Roman"/>
          <w:sz w:val="28"/>
          <w:szCs w:val="28"/>
        </w:rPr>
        <w:t xml:space="preserve">, </w:t>
      </w:r>
      <w:r w:rsidRPr="00DB5826">
        <w:rPr>
          <w:rFonts w:ascii="Times New Roman" w:hAnsi="Times New Roman" w:cs="Times New Roman"/>
          <w:sz w:val="28"/>
          <w:szCs w:val="28"/>
        </w:rPr>
        <w:t>Miholić Petra</w:t>
      </w:r>
      <w:r w:rsidR="003D3BE0">
        <w:rPr>
          <w:rFonts w:ascii="Times New Roman" w:hAnsi="Times New Roman" w:cs="Times New Roman"/>
          <w:sz w:val="28"/>
          <w:szCs w:val="28"/>
        </w:rPr>
        <w:t xml:space="preserve">, </w:t>
      </w:r>
      <w:r w:rsidRPr="00DB5826">
        <w:rPr>
          <w:rFonts w:ascii="Times New Roman" w:hAnsi="Times New Roman" w:cs="Times New Roman"/>
          <w:sz w:val="28"/>
          <w:szCs w:val="28"/>
        </w:rPr>
        <w:t>Rist Kristijan</w:t>
      </w:r>
      <w:r w:rsidR="003D3BE0">
        <w:rPr>
          <w:rFonts w:ascii="Times New Roman" w:hAnsi="Times New Roman" w:cs="Times New Roman"/>
          <w:sz w:val="28"/>
          <w:szCs w:val="28"/>
        </w:rPr>
        <w:t>,</w:t>
      </w:r>
    </w:p>
    <w:p w:rsidR="00725BA4" w:rsidRDefault="00725BA4" w:rsidP="00C94891">
      <w:pPr>
        <w:tabs>
          <w:tab w:val="left" w:pos="2475"/>
          <w:tab w:val="center" w:pos="4110"/>
        </w:tabs>
        <w:spacing w:line="360" w:lineRule="auto"/>
        <w:jc w:val="center"/>
        <w:rPr>
          <w:rFonts w:ascii="Times New Roman" w:hAnsi="Times New Roman" w:cs="Times New Roman"/>
          <w:sz w:val="28"/>
          <w:szCs w:val="28"/>
        </w:rPr>
      </w:pPr>
      <w:r w:rsidRPr="00DB5826">
        <w:rPr>
          <w:rFonts w:ascii="Times New Roman" w:hAnsi="Times New Roman" w:cs="Times New Roman"/>
          <w:sz w:val="28"/>
          <w:szCs w:val="28"/>
        </w:rPr>
        <w:t>Stojić Sofija</w:t>
      </w:r>
      <w:r w:rsidR="003D3BE0">
        <w:rPr>
          <w:rFonts w:ascii="Times New Roman" w:hAnsi="Times New Roman" w:cs="Times New Roman"/>
          <w:sz w:val="28"/>
          <w:szCs w:val="28"/>
        </w:rPr>
        <w:t xml:space="preserve">, </w:t>
      </w:r>
      <w:r w:rsidRPr="00DB5826">
        <w:rPr>
          <w:rFonts w:ascii="Times New Roman" w:hAnsi="Times New Roman" w:cs="Times New Roman"/>
          <w:sz w:val="28"/>
          <w:szCs w:val="28"/>
        </w:rPr>
        <w:t>Štrkalj Mart</w:t>
      </w:r>
      <w:r>
        <w:rPr>
          <w:rFonts w:ascii="Times New Roman" w:hAnsi="Times New Roman" w:cs="Times New Roman"/>
          <w:sz w:val="28"/>
          <w:szCs w:val="28"/>
        </w:rPr>
        <w:t>in</w:t>
      </w:r>
      <w:r w:rsidRPr="00DB5826">
        <w:rPr>
          <w:rFonts w:ascii="Times New Roman" w:hAnsi="Times New Roman" w:cs="Times New Roman"/>
          <w:sz w:val="28"/>
          <w:szCs w:val="28"/>
        </w:rPr>
        <w:t>a</w:t>
      </w:r>
      <w:r w:rsidR="003D3BE0">
        <w:rPr>
          <w:rFonts w:ascii="Times New Roman" w:hAnsi="Times New Roman" w:cs="Times New Roman"/>
          <w:sz w:val="28"/>
          <w:szCs w:val="28"/>
        </w:rPr>
        <w:t xml:space="preserve">, </w:t>
      </w:r>
      <w:r w:rsidRPr="00DB5826">
        <w:rPr>
          <w:rFonts w:ascii="Times New Roman" w:hAnsi="Times New Roman" w:cs="Times New Roman"/>
          <w:sz w:val="28"/>
          <w:szCs w:val="28"/>
        </w:rPr>
        <w:t>Zukanović Anja</w:t>
      </w:r>
    </w:p>
    <w:p w:rsidR="00B34429" w:rsidRDefault="00B34429" w:rsidP="00C94891">
      <w:pPr>
        <w:tabs>
          <w:tab w:val="left" w:pos="3288"/>
        </w:tabs>
        <w:spacing w:line="360" w:lineRule="auto"/>
        <w:jc w:val="center"/>
        <w:rPr>
          <w:rFonts w:ascii="Times New Roman" w:hAnsi="Times New Roman" w:cs="Times New Roman"/>
          <w:sz w:val="28"/>
          <w:szCs w:val="28"/>
        </w:rPr>
      </w:pPr>
    </w:p>
    <w:p w:rsidR="0074089F" w:rsidRDefault="0074089F" w:rsidP="00C94891">
      <w:pPr>
        <w:tabs>
          <w:tab w:val="left" w:pos="3288"/>
        </w:tabs>
        <w:spacing w:line="360" w:lineRule="auto"/>
        <w:jc w:val="center"/>
        <w:rPr>
          <w:rFonts w:ascii="Times New Roman" w:hAnsi="Times New Roman" w:cs="Times New Roman"/>
          <w:sz w:val="28"/>
          <w:szCs w:val="28"/>
        </w:rPr>
      </w:pPr>
    </w:p>
    <w:p w:rsidR="003D3BE0" w:rsidRDefault="003D3BE0" w:rsidP="00C94891">
      <w:pPr>
        <w:tabs>
          <w:tab w:val="left" w:pos="3288"/>
        </w:tabs>
        <w:spacing w:line="360" w:lineRule="auto"/>
        <w:jc w:val="center"/>
        <w:rPr>
          <w:rFonts w:ascii="Times New Roman" w:hAnsi="Times New Roman" w:cs="Times New Roman"/>
          <w:sz w:val="28"/>
          <w:szCs w:val="28"/>
        </w:rPr>
      </w:pPr>
    </w:p>
    <w:p w:rsidR="0074089F" w:rsidRDefault="0074089F" w:rsidP="00C94891">
      <w:pPr>
        <w:tabs>
          <w:tab w:val="left" w:pos="3288"/>
        </w:tabs>
        <w:spacing w:line="360" w:lineRule="auto"/>
        <w:jc w:val="center"/>
        <w:rPr>
          <w:rFonts w:ascii="Times New Roman" w:hAnsi="Times New Roman" w:cs="Times New Roman"/>
          <w:sz w:val="28"/>
          <w:szCs w:val="28"/>
        </w:rPr>
      </w:pPr>
    </w:p>
    <w:p w:rsidR="00B34429" w:rsidRPr="00DB5826" w:rsidRDefault="00EB5FFB" w:rsidP="00C94891">
      <w:pPr>
        <w:spacing w:line="360" w:lineRule="auto"/>
        <w:jc w:val="center"/>
        <w:rPr>
          <w:rFonts w:ascii="Times New Roman" w:hAnsi="Times New Roman" w:cs="Times New Roman"/>
          <w:b/>
          <w:sz w:val="32"/>
          <w:szCs w:val="32"/>
        </w:rPr>
      </w:pPr>
      <w:r>
        <w:rPr>
          <w:rFonts w:ascii="Times New Roman" w:hAnsi="Times New Roman" w:cs="Times New Roman"/>
          <w:b/>
          <w:sz w:val="32"/>
          <w:szCs w:val="32"/>
        </w:rPr>
        <w:t>VOLONTI</w:t>
      </w:r>
      <w:r w:rsidR="00B34429" w:rsidRPr="00DB5826">
        <w:rPr>
          <w:rFonts w:ascii="Times New Roman" w:hAnsi="Times New Roman" w:cs="Times New Roman"/>
          <w:b/>
          <w:sz w:val="32"/>
          <w:szCs w:val="32"/>
        </w:rPr>
        <w:t>RA</w:t>
      </w:r>
      <w:r>
        <w:rPr>
          <w:rFonts w:ascii="Times New Roman" w:hAnsi="Times New Roman" w:cs="Times New Roman"/>
          <w:b/>
          <w:sz w:val="32"/>
          <w:szCs w:val="32"/>
        </w:rPr>
        <w:t>NJE</w:t>
      </w:r>
    </w:p>
    <w:p w:rsidR="00B34429" w:rsidRPr="00DB5826" w:rsidRDefault="00B34429" w:rsidP="00C94891">
      <w:pPr>
        <w:spacing w:line="360" w:lineRule="auto"/>
        <w:jc w:val="center"/>
        <w:rPr>
          <w:rFonts w:ascii="Times New Roman" w:hAnsi="Times New Roman" w:cs="Times New Roman"/>
          <w:b/>
          <w:sz w:val="32"/>
          <w:szCs w:val="32"/>
        </w:rPr>
      </w:pPr>
      <w:r w:rsidRPr="00DB5826">
        <w:rPr>
          <w:rFonts w:ascii="Times New Roman" w:hAnsi="Times New Roman" w:cs="Times New Roman"/>
          <w:b/>
          <w:sz w:val="32"/>
          <w:szCs w:val="32"/>
        </w:rPr>
        <w:t>NA</w:t>
      </w:r>
      <w:r>
        <w:rPr>
          <w:rFonts w:ascii="Times New Roman" w:hAnsi="Times New Roman" w:cs="Times New Roman"/>
          <w:b/>
          <w:sz w:val="32"/>
          <w:szCs w:val="32"/>
        </w:rPr>
        <w:t xml:space="preserve"> </w:t>
      </w:r>
      <w:r w:rsidRPr="00DB5826">
        <w:rPr>
          <w:rFonts w:ascii="Times New Roman" w:hAnsi="Times New Roman" w:cs="Times New Roman"/>
          <w:b/>
          <w:sz w:val="32"/>
          <w:szCs w:val="32"/>
        </w:rPr>
        <w:t>PROJEKTU ZA PROMOCIJU ORALNOG ZDRAVLJA SLIJEPIH I SLABOVIDNIH OSOBA</w:t>
      </w:r>
    </w:p>
    <w:p w:rsidR="00B34429" w:rsidRDefault="00B34429" w:rsidP="00C94891">
      <w:pPr>
        <w:tabs>
          <w:tab w:val="left" w:pos="2475"/>
          <w:tab w:val="center" w:pos="4110"/>
        </w:tabs>
        <w:spacing w:line="360" w:lineRule="auto"/>
        <w:jc w:val="center"/>
        <w:rPr>
          <w:rFonts w:ascii="Times New Roman" w:hAnsi="Times New Roman" w:cs="Times New Roman"/>
          <w:sz w:val="28"/>
          <w:szCs w:val="28"/>
        </w:rPr>
      </w:pPr>
    </w:p>
    <w:p w:rsidR="003D3BE0" w:rsidRDefault="003D3BE0" w:rsidP="00C94891">
      <w:pPr>
        <w:tabs>
          <w:tab w:val="left" w:pos="2475"/>
          <w:tab w:val="center" w:pos="4110"/>
        </w:tabs>
        <w:spacing w:line="360" w:lineRule="auto"/>
        <w:jc w:val="center"/>
        <w:rPr>
          <w:rFonts w:ascii="Times New Roman" w:hAnsi="Times New Roman" w:cs="Times New Roman"/>
          <w:sz w:val="28"/>
          <w:szCs w:val="28"/>
        </w:rPr>
      </w:pPr>
    </w:p>
    <w:p w:rsidR="003D3BE0" w:rsidRDefault="003D3BE0" w:rsidP="00C94891">
      <w:pPr>
        <w:tabs>
          <w:tab w:val="left" w:pos="2475"/>
          <w:tab w:val="center" w:pos="4110"/>
        </w:tabs>
        <w:spacing w:line="360" w:lineRule="auto"/>
        <w:jc w:val="center"/>
        <w:rPr>
          <w:rFonts w:ascii="Times New Roman" w:hAnsi="Times New Roman" w:cs="Times New Roman"/>
          <w:sz w:val="28"/>
          <w:szCs w:val="28"/>
        </w:rPr>
      </w:pPr>
    </w:p>
    <w:p w:rsidR="0074089F" w:rsidRDefault="0074089F" w:rsidP="00C94891">
      <w:pPr>
        <w:tabs>
          <w:tab w:val="left" w:pos="2475"/>
          <w:tab w:val="center" w:pos="4110"/>
        </w:tabs>
        <w:spacing w:line="360" w:lineRule="auto"/>
        <w:jc w:val="center"/>
        <w:rPr>
          <w:rFonts w:ascii="Times New Roman" w:hAnsi="Times New Roman" w:cs="Times New Roman"/>
          <w:sz w:val="28"/>
          <w:szCs w:val="28"/>
        </w:rPr>
      </w:pPr>
    </w:p>
    <w:p w:rsidR="0074089F" w:rsidRDefault="0074089F" w:rsidP="00C94891">
      <w:pPr>
        <w:tabs>
          <w:tab w:val="left" w:pos="2475"/>
          <w:tab w:val="center" w:pos="4110"/>
        </w:tabs>
        <w:spacing w:line="360" w:lineRule="auto"/>
        <w:jc w:val="center"/>
        <w:rPr>
          <w:rFonts w:ascii="Times New Roman" w:hAnsi="Times New Roman" w:cs="Times New Roman"/>
          <w:sz w:val="28"/>
          <w:szCs w:val="28"/>
        </w:rPr>
      </w:pPr>
    </w:p>
    <w:p w:rsidR="0074089F" w:rsidRDefault="0074089F" w:rsidP="00C94891">
      <w:pPr>
        <w:tabs>
          <w:tab w:val="left" w:pos="2475"/>
          <w:tab w:val="center" w:pos="4110"/>
        </w:tabs>
        <w:spacing w:line="360" w:lineRule="auto"/>
        <w:jc w:val="center"/>
        <w:rPr>
          <w:rFonts w:ascii="Times New Roman" w:hAnsi="Times New Roman" w:cs="Times New Roman"/>
          <w:sz w:val="28"/>
          <w:szCs w:val="28"/>
        </w:rPr>
      </w:pPr>
    </w:p>
    <w:p w:rsidR="003D3BE0" w:rsidRDefault="003D3BE0" w:rsidP="00C94891">
      <w:pPr>
        <w:tabs>
          <w:tab w:val="left" w:pos="2475"/>
          <w:tab w:val="center" w:pos="4110"/>
        </w:tabs>
        <w:spacing w:line="360" w:lineRule="auto"/>
        <w:jc w:val="center"/>
        <w:rPr>
          <w:rFonts w:ascii="Times New Roman" w:hAnsi="Times New Roman" w:cs="Times New Roman"/>
          <w:sz w:val="28"/>
          <w:szCs w:val="28"/>
        </w:rPr>
      </w:pPr>
    </w:p>
    <w:p w:rsidR="003D3BE0" w:rsidRDefault="003D3BE0" w:rsidP="00C94891">
      <w:pPr>
        <w:tabs>
          <w:tab w:val="left" w:pos="2475"/>
          <w:tab w:val="center" w:pos="4110"/>
        </w:tabs>
        <w:spacing w:line="360" w:lineRule="auto"/>
        <w:jc w:val="center"/>
        <w:rPr>
          <w:rFonts w:ascii="Times New Roman" w:hAnsi="Times New Roman" w:cs="Times New Roman"/>
          <w:sz w:val="28"/>
          <w:szCs w:val="28"/>
        </w:rPr>
      </w:pPr>
    </w:p>
    <w:p w:rsidR="003D3BE0" w:rsidRDefault="003D3BE0" w:rsidP="00C94891">
      <w:pPr>
        <w:tabs>
          <w:tab w:val="left" w:pos="2475"/>
          <w:tab w:val="center" w:pos="4110"/>
        </w:tabs>
        <w:spacing w:line="360" w:lineRule="auto"/>
        <w:jc w:val="center"/>
        <w:rPr>
          <w:rFonts w:ascii="Times New Roman" w:hAnsi="Times New Roman" w:cs="Times New Roman"/>
          <w:sz w:val="28"/>
          <w:szCs w:val="28"/>
        </w:rPr>
      </w:pPr>
    </w:p>
    <w:p w:rsidR="00B34429" w:rsidRPr="00133E80" w:rsidRDefault="00B34429" w:rsidP="00C94891">
      <w:pPr>
        <w:tabs>
          <w:tab w:val="left" w:pos="2475"/>
          <w:tab w:val="center" w:pos="4110"/>
        </w:tabs>
        <w:spacing w:line="360" w:lineRule="auto"/>
        <w:jc w:val="center"/>
        <w:rPr>
          <w:rFonts w:ascii="Times New Roman" w:hAnsi="Times New Roman" w:cs="Times New Roman"/>
          <w:b/>
          <w:sz w:val="28"/>
          <w:szCs w:val="28"/>
        </w:rPr>
        <w:sectPr w:rsidR="00B34429" w:rsidRPr="00133E80" w:rsidSect="005B02AC">
          <w:pgSz w:w="11906" w:h="16838"/>
          <w:pgMar w:top="2268" w:right="1418" w:bottom="1418" w:left="2268" w:header="709" w:footer="709" w:gutter="0"/>
          <w:cols w:space="708"/>
          <w:titlePg/>
          <w:docGrid w:linePitch="360"/>
        </w:sectPr>
      </w:pPr>
      <w:r w:rsidRPr="00133E80">
        <w:rPr>
          <w:rFonts w:ascii="Times New Roman" w:hAnsi="Times New Roman" w:cs="Times New Roman"/>
          <w:b/>
          <w:sz w:val="28"/>
          <w:szCs w:val="28"/>
        </w:rPr>
        <w:t>Zagreb, 2016.</w:t>
      </w:r>
    </w:p>
    <w:p w:rsidR="00D32864" w:rsidRDefault="00725BA4" w:rsidP="00C94891">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Volonterski rad studenta dentalne medicine na </w:t>
      </w:r>
      <w:r w:rsidRPr="00157309">
        <w:rPr>
          <w:rFonts w:ascii="Times New Roman" w:hAnsi="Times New Roman" w:cs="Times New Roman"/>
          <w:i/>
          <w:sz w:val="24"/>
          <w:szCs w:val="24"/>
        </w:rPr>
        <w:t>Projektu za promociju oralnog zdravlja slijepih i slabovidnih osoba</w:t>
      </w:r>
      <w:r w:rsidR="00CF4BC1">
        <w:rPr>
          <w:rFonts w:ascii="Times New Roman" w:hAnsi="Times New Roman" w:cs="Times New Roman"/>
          <w:sz w:val="24"/>
          <w:szCs w:val="24"/>
        </w:rPr>
        <w:t xml:space="preserve"> </w:t>
      </w:r>
      <w:r w:rsidR="00404D70">
        <w:rPr>
          <w:rFonts w:ascii="Times New Roman" w:hAnsi="Times New Roman" w:cs="Times New Roman"/>
          <w:sz w:val="24"/>
          <w:szCs w:val="24"/>
        </w:rPr>
        <w:t xml:space="preserve">organiziran je na Zavodu za dentalnu antropologiju </w:t>
      </w:r>
      <w:r w:rsidR="00CF4BC1">
        <w:rPr>
          <w:rFonts w:ascii="Times New Roman" w:hAnsi="Times New Roman" w:cs="Times New Roman"/>
          <w:sz w:val="24"/>
          <w:szCs w:val="24"/>
        </w:rPr>
        <w:t>pod vodstvom doc. dr. sc. Jelene Dumančić,</w:t>
      </w:r>
      <w:r w:rsidR="00404D70">
        <w:rPr>
          <w:rFonts w:ascii="Times New Roman" w:hAnsi="Times New Roman" w:cs="Times New Roman"/>
          <w:sz w:val="24"/>
          <w:szCs w:val="24"/>
        </w:rPr>
        <w:t xml:space="preserve"> a</w:t>
      </w:r>
      <w:r w:rsidR="00CF4BC1">
        <w:rPr>
          <w:rFonts w:ascii="Times New Roman" w:hAnsi="Times New Roman" w:cs="Times New Roman"/>
          <w:sz w:val="24"/>
          <w:szCs w:val="24"/>
        </w:rPr>
        <w:t xml:space="preserve"> </w:t>
      </w:r>
      <w:r>
        <w:rPr>
          <w:rFonts w:ascii="Times New Roman" w:hAnsi="Times New Roman" w:cs="Times New Roman"/>
          <w:sz w:val="24"/>
          <w:szCs w:val="24"/>
        </w:rPr>
        <w:t>predložen je za dodjelu p</w:t>
      </w:r>
      <w:r w:rsidRPr="00280CCC">
        <w:rPr>
          <w:rFonts w:ascii="Times New Roman" w:hAnsi="Times New Roman" w:cs="Times New Roman"/>
          <w:sz w:val="24"/>
          <w:szCs w:val="24"/>
        </w:rPr>
        <w:t>osebne Rektorove nagrade</w:t>
      </w:r>
      <w:r>
        <w:rPr>
          <w:rFonts w:ascii="Times New Roman" w:hAnsi="Times New Roman" w:cs="Times New Roman"/>
          <w:sz w:val="24"/>
          <w:szCs w:val="24"/>
        </w:rPr>
        <w:t xml:space="preserve"> za društveno koristan rad u akademskoj i široj zajednici</w:t>
      </w:r>
      <w:r w:rsidR="00404D70">
        <w:rPr>
          <w:rFonts w:ascii="Times New Roman" w:hAnsi="Times New Roman" w:cs="Times New Roman"/>
          <w:sz w:val="24"/>
          <w:szCs w:val="24"/>
        </w:rPr>
        <w:t xml:space="preserve"> u akademskoj godini 2015/16</w:t>
      </w:r>
      <w:r w:rsidRPr="00280CCC">
        <w:rPr>
          <w:rFonts w:ascii="Times New Roman" w:hAnsi="Times New Roman" w:cs="Times New Roman"/>
          <w:sz w:val="24"/>
          <w:szCs w:val="24"/>
        </w:rPr>
        <w:t>.</w:t>
      </w:r>
    </w:p>
    <w:p w:rsidR="00725BA4" w:rsidRDefault="00725BA4" w:rsidP="00C94891">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376DAB" w:rsidRDefault="00376DAB" w:rsidP="00022421">
      <w:pPr>
        <w:pStyle w:val="Heading1"/>
      </w:pPr>
      <w:bookmarkStart w:id="0" w:name="_Toc449302834"/>
      <w:bookmarkStart w:id="1" w:name="_Toc449305276"/>
      <w:r>
        <w:lastRenderedPageBreak/>
        <w:t>Sadržaj</w:t>
      </w:r>
      <w:bookmarkEnd w:id="0"/>
      <w:bookmarkEnd w:id="1"/>
    </w:p>
    <w:p w:rsidR="001F67F4" w:rsidRDefault="001F67F4" w:rsidP="00022421">
      <w:pPr>
        <w:pStyle w:val="Heading1"/>
      </w:pPr>
    </w:p>
    <w:sdt>
      <w:sdtPr>
        <w:rPr>
          <w:rFonts w:asciiTheme="minorHAnsi" w:eastAsiaTheme="minorEastAsia" w:hAnsiTheme="minorHAnsi" w:cstheme="minorBidi"/>
          <w:color w:val="auto"/>
          <w:sz w:val="22"/>
          <w:szCs w:val="22"/>
          <w:lang w:val="hr-HR" w:eastAsia="zh-CN"/>
        </w:rPr>
        <w:id w:val="1241903530"/>
        <w:docPartObj>
          <w:docPartGallery w:val="Table of Contents"/>
          <w:docPartUnique/>
        </w:docPartObj>
      </w:sdtPr>
      <w:sdtEndPr>
        <w:rPr>
          <w:b/>
          <w:bCs/>
          <w:noProof/>
        </w:rPr>
      </w:sdtEndPr>
      <w:sdtContent>
        <w:p w:rsidR="00022421" w:rsidRDefault="00022421">
          <w:pPr>
            <w:pStyle w:val="TOCHeading"/>
          </w:pPr>
        </w:p>
        <w:p w:rsidR="00EC1E6D" w:rsidRDefault="00022421">
          <w:pPr>
            <w:pStyle w:val="TOC1"/>
            <w:tabs>
              <w:tab w:val="right" w:leader="dot" w:pos="9062"/>
            </w:tabs>
            <w:rPr>
              <w:noProof/>
              <w:lang w:eastAsia="hr-HR"/>
            </w:rPr>
          </w:pPr>
          <w:r>
            <w:fldChar w:fldCharType="begin"/>
          </w:r>
          <w:r>
            <w:instrText xml:space="preserve"> TOC \o "1-3" \h \z \u </w:instrText>
          </w:r>
          <w:r>
            <w:fldChar w:fldCharType="separate"/>
          </w:r>
          <w:hyperlink w:anchor="_Toc449305276" w:history="1"/>
        </w:p>
        <w:p w:rsidR="00EC1E6D" w:rsidRDefault="006F2A0A">
          <w:pPr>
            <w:pStyle w:val="TOC1"/>
            <w:tabs>
              <w:tab w:val="right" w:leader="dot" w:pos="9062"/>
            </w:tabs>
            <w:rPr>
              <w:noProof/>
              <w:lang w:eastAsia="hr-HR"/>
            </w:rPr>
          </w:pPr>
          <w:hyperlink w:anchor="_Toc449305277" w:history="1">
            <w:r w:rsidR="00EC1E6D" w:rsidRPr="00EE3B32">
              <w:rPr>
                <w:rStyle w:val="Hyperlink"/>
                <w:noProof/>
              </w:rPr>
              <w:t>Uvod</w:t>
            </w:r>
            <w:r w:rsidR="00EC1E6D">
              <w:rPr>
                <w:noProof/>
                <w:webHidden/>
              </w:rPr>
              <w:tab/>
            </w:r>
            <w:r w:rsidR="00EC1E6D">
              <w:rPr>
                <w:noProof/>
                <w:webHidden/>
              </w:rPr>
              <w:fldChar w:fldCharType="begin"/>
            </w:r>
            <w:r w:rsidR="00EC1E6D">
              <w:rPr>
                <w:noProof/>
                <w:webHidden/>
              </w:rPr>
              <w:instrText xml:space="preserve"> PAGEREF _Toc449305277 \h </w:instrText>
            </w:r>
            <w:r w:rsidR="00EC1E6D">
              <w:rPr>
                <w:noProof/>
                <w:webHidden/>
              </w:rPr>
            </w:r>
            <w:r w:rsidR="00EC1E6D">
              <w:rPr>
                <w:noProof/>
                <w:webHidden/>
              </w:rPr>
              <w:fldChar w:fldCharType="separate"/>
            </w:r>
            <w:r w:rsidR="00C43D05">
              <w:rPr>
                <w:noProof/>
                <w:webHidden/>
              </w:rPr>
              <w:t>1</w:t>
            </w:r>
            <w:r w:rsidR="00EC1E6D">
              <w:rPr>
                <w:noProof/>
                <w:webHidden/>
              </w:rPr>
              <w:fldChar w:fldCharType="end"/>
            </w:r>
          </w:hyperlink>
        </w:p>
        <w:p w:rsidR="00EC1E6D" w:rsidRDefault="006F2A0A">
          <w:pPr>
            <w:pStyle w:val="TOC1"/>
            <w:tabs>
              <w:tab w:val="right" w:leader="dot" w:pos="9062"/>
            </w:tabs>
            <w:rPr>
              <w:noProof/>
              <w:lang w:eastAsia="hr-HR"/>
            </w:rPr>
          </w:pPr>
          <w:hyperlink w:anchor="_Toc449305278" w:history="1">
            <w:r w:rsidR="00EC1E6D" w:rsidRPr="00EE3B32">
              <w:rPr>
                <w:rStyle w:val="Hyperlink"/>
                <w:noProof/>
              </w:rPr>
              <w:t>Ciljevi volontiranja</w:t>
            </w:r>
            <w:r w:rsidR="00EC1E6D">
              <w:rPr>
                <w:noProof/>
                <w:webHidden/>
              </w:rPr>
              <w:tab/>
            </w:r>
            <w:r w:rsidR="00EC1E6D">
              <w:rPr>
                <w:noProof/>
                <w:webHidden/>
              </w:rPr>
              <w:fldChar w:fldCharType="begin"/>
            </w:r>
            <w:r w:rsidR="00EC1E6D">
              <w:rPr>
                <w:noProof/>
                <w:webHidden/>
              </w:rPr>
              <w:instrText xml:space="preserve"> PAGEREF _Toc449305278 \h </w:instrText>
            </w:r>
            <w:r w:rsidR="00EC1E6D">
              <w:rPr>
                <w:noProof/>
                <w:webHidden/>
              </w:rPr>
            </w:r>
            <w:r w:rsidR="00EC1E6D">
              <w:rPr>
                <w:noProof/>
                <w:webHidden/>
              </w:rPr>
              <w:fldChar w:fldCharType="separate"/>
            </w:r>
            <w:r w:rsidR="00C43D05">
              <w:rPr>
                <w:noProof/>
                <w:webHidden/>
              </w:rPr>
              <w:t>2</w:t>
            </w:r>
            <w:r w:rsidR="00EC1E6D">
              <w:rPr>
                <w:noProof/>
                <w:webHidden/>
              </w:rPr>
              <w:fldChar w:fldCharType="end"/>
            </w:r>
          </w:hyperlink>
        </w:p>
        <w:p w:rsidR="00EC1E6D" w:rsidRDefault="006F2A0A">
          <w:pPr>
            <w:pStyle w:val="TOC1"/>
            <w:tabs>
              <w:tab w:val="right" w:leader="dot" w:pos="9062"/>
            </w:tabs>
            <w:rPr>
              <w:noProof/>
              <w:lang w:eastAsia="hr-HR"/>
            </w:rPr>
          </w:pPr>
          <w:hyperlink w:anchor="_Toc449305279" w:history="1">
            <w:r w:rsidR="00EC1E6D" w:rsidRPr="00EE3B32">
              <w:rPr>
                <w:rStyle w:val="Hyperlink"/>
                <w:noProof/>
              </w:rPr>
              <w:t>Organizacija volontiranja</w:t>
            </w:r>
            <w:r w:rsidR="00EC1E6D">
              <w:rPr>
                <w:noProof/>
                <w:webHidden/>
              </w:rPr>
              <w:tab/>
            </w:r>
            <w:r w:rsidR="00EC1E6D">
              <w:rPr>
                <w:noProof/>
                <w:webHidden/>
              </w:rPr>
              <w:fldChar w:fldCharType="begin"/>
            </w:r>
            <w:r w:rsidR="00EC1E6D">
              <w:rPr>
                <w:noProof/>
                <w:webHidden/>
              </w:rPr>
              <w:instrText xml:space="preserve"> PAGEREF _Toc449305279 \h </w:instrText>
            </w:r>
            <w:r w:rsidR="00EC1E6D">
              <w:rPr>
                <w:noProof/>
                <w:webHidden/>
              </w:rPr>
            </w:r>
            <w:r w:rsidR="00EC1E6D">
              <w:rPr>
                <w:noProof/>
                <w:webHidden/>
              </w:rPr>
              <w:fldChar w:fldCharType="separate"/>
            </w:r>
            <w:r w:rsidR="00C43D05">
              <w:rPr>
                <w:noProof/>
                <w:webHidden/>
              </w:rPr>
              <w:t>3</w:t>
            </w:r>
            <w:r w:rsidR="00EC1E6D">
              <w:rPr>
                <w:noProof/>
                <w:webHidden/>
              </w:rPr>
              <w:fldChar w:fldCharType="end"/>
            </w:r>
          </w:hyperlink>
        </w:p>
        <w:p w:rsidR="00EC1E6D" w:rsidRDefault="006F2A0A">
          <w:pPr>
            <w:pStyle w:val="TOC1"/>
            <w:tabs>
              <w:tab w:val="right" w:leader="dot" w:pos="9062"/>
            </w:tabs>
            <w:rPr>
              <w:noProof/>
              <w:lang w:eastAsia="hr-HR"/>
            </w:rPr>
          </w:pPr>
          <w:hyperlink w:anchor="_Toc449305280" w:history="1">
            <w:r w:rsidR="00EC1E6D" w:rsidRPr="00EE3B32">
              <w:rPr>
                <w:rStyle w:val="Hyperlink"/>
                <w:noProof/>
              </w:rPr>
              <w:t>Rezultati</w:t>
            </w:r>
            <w:r w:rsidR="00EC1E6D">
              <w:rPr>
                <w:noProof/>
                <w:webHidden/>
              </w:rPr>
              <w:tab/>
            </w:r>
            <w:r w:rsidR="00EC1E6D">
              <w:rPr>
                <w:noProof/>
                <w:webHidden/>
              </w:rPr>
              <w:fldChar w:fldCharType="begin"/>
            </w:r>
            <w:r w:rsidR="00EC1E6D">
              <w:rPr>
                <w:noProof/>
                <w:webHidden/>
              </w:rPr>
              <w:instrText xml:space="preserve"> PAGEREF _Toc449305280 \h </w:instrText>
            </w:r>
            <w:r w:rsidR="00EC1E6D">
              <w:rPr>
                <w:noProof/>
                <w:webHidden/>
              </w:rPr>
            </w:r>
            <w:r w:rsidR="00EC1E6D">
              <w:rPr>
                <w:noProof/>
                <w:webHidden/>
              </w:rPr>
              <w:fldChar w:fldCharType="separate"/>
            </w:r>
            <w:r w:rsidR="00C43D05">
              <w:rPr>
                <w:noProof/>
                <w:webHidden/>
              </w:rPr>
              <w:t>8</w:t>
            </w:r>
            <w:r w:rsidR="00EC1E6D">
              <w:rPr>
                <w:noProof/>
                <w:webHidden/>
              </w:rPr>
              <w:fldChar w:fldCharType="end"/>
            </w:r>
          </w:hyperlink>
        </w:p>
        <w:p w:rsidR="00EC1E6D" w:rsidRDefault="006F2A0A">
          <w:pPr>
            <w:pStyle w:val="TOC1"/>
            <w:tabs>
              <w:tab w:val="right" w:leader="dot" w:pos="9062"/>
            </w:tabs>
            <w:rPr>
              <w:noProof/>
              <w:lang w:eastAsia="hr-HR"/>
            </w:rPr>
          </w:pPr>
          <w:hyperlink w:anchor="_Toc449305281" w:history="1">
            <w:r w:rsidR="00EC1E6D" w:rsidRPr="00EE3B32">
              <w:rPr>
                <w:rStyle w:val="Hyperlink"/>
                <w:noProof/>
              </w:rPr>
              <w:t>Zaključci</w:t>
            </w:r>
            <w:r w:rsidR="00EC1E6D">
              <w:rPr>
                <w:noProof/>
                <w:webHidden/>
              </w:rPr>
              <w:tab/>
            </w:r>
            <w:r w:rsidR="00EC1E6D">
              <w:rPr>
                <w:noProof/>
                <w:webHidden/>
              </w:rPr>
              <w:fldChar w:fldCharType="begin"/>
            </w:r>
            <w:r w:rsidR="00EC1E6D">
              <w:rPr>
                <w:noProof/>
                <w:webHidden/>
              </w:rPr>
              <w:instrText xml:space="preserve"> PAGEREF _Toc449305281 \h </w:instrText>
            </w:r>
            <w:r w:rsidR="00EC1E6D">
              <w:rPr>
                <w:noProof/>
                <w:webHidden/>
              </w:rPr>
            </w:r>
            <w:r w:rsidR="00EC1E6D">
              <w:rPr>
                <w:noProof/>
                <w:webHidden/>
              </w:rPr>
              <w:fldChar w:fldCharType="separate"/>
            </w:r>
            <w:r w:rsidR="00C43D05">
              <w:rPr>
                <w:noProof/>
                <w:webHidden/>
              </w:rPr>
              <w:t>10</w:t>
            </w:r>
            <w:r w:rsidR="00EC1E6D">
              <w:rPr>
                <w:noProof/>
                <w:webHidden/>
              </w:rPr>
              <w:fldChar w:fldCharType="end"/>
            </w:r>
          </w:hyperlink>
        </w:p>
        <w:p w:rsidR="00EC1E6D" w:rsidRDefault="006F2A0A">
          <w:pPr>
            <w:pStyle w:val="TOC1"/>
            <w:tabs>
              <w:tab w:val="right" w:leader="dot" w:pos="9062"/>
            </w:tabs>
            <w:rPr>
              <w:noProof/>
              <w:lang w:eastAsia="hr-HR"/>
            </w:rPr>
          </w:pPr>
          <w:hyperlink w:anchor="_Toc449305282" w:history="1">
            <w:r w:rsidR="00EC1E6D" w:rsidRPr="00EE3B32">
              <w:rPr>
                <w:rStyle w:val="Hyperlink"/>
                <w:noProof/>
              </w:rPr>
              <w:t>Sažetak</w:t>
            </w:r>
            <w:r w:rsidR="00EC1E6D">
              <w:rPr>
                <w:noProof/>
                <w:webHidden/>
              </w:rPr>
              <w:tab/>
            </w:r>
            <w:r w:rsidR="00EC1E6D">
              <w:rPr>
                <w:noProof/>
                <w:webHidden/>
              </w:rPr>
              <w:fldChar w:fldCharType="begin"/>
            </w:r>
            <w:r w:rsidR="00EC1E6D">
              <w:rPr>
                <w:noProof/>
                <w:webHidden/>
              </w:rPr>
              <w:instrText xml:space="preserve"> PAGEREF _Toc449305282 \h </w:instrText>
            </w:r>
            <w:r w:rsidR="00EC1E6D">
              <w:rPr>
                <w:noProof/>
                <w:webHidden/>
              </w:rPr>
            </w:r>
            <w:r w:rsidR="00EC1E6D">
              <w:rPr>
                <w:noProof/>
                <w:webHidden/>
              </w:rPr>
              <w:fldChar w:fldCharType="separate"/>
            </w:r>
            <w:r w:rsidR="00C43D05">
              <w:rPr>
                <w:noProof/>
                <w:webHidden/>
              </w:rPr>
              <w:t>11</w:t>
            </w:r>
            <w:r w:rsidR="00EC1E6D">
              <w:rPr>
                <w:noProof/>
                <w:webHidden/>
              </w:rPr>
              <w:fldChar w:fldCharType="end"/>
            </w:r>
          </w:hyperlink>
        </w:p>
        <w:p w:rsidR="00EC1E6D" w:rsidRDefault="006F2A0A">
          <w:pPr>
            <w:pStyle w:val="TOC1"/>
            <w:tabs>
              <w:tab w:val="right" w:leader="dot" w:pos="9062"/>
            </w:tabs>
            <w:rPr>
              <w:noProof/>
              <w:lang w:eastAsia="hr-HR"/>
            </w:rPr>
          </w:pPr>
          <w:hyperlink w:anchor="_Toc449305283" w:history="1">
            <w:r w:rsidR="00EC1E6D" w:rsidRPr="00EE3B32">
              <w:rPr>
                <w:rStyle w:val="Hyperlink"/>
                <w:noProof/>
              </w:rPr>
              <w:t>Summary</w:t>
            </w:r>
            <w:r w:rsidR="00EC1E6D">
              <w:rPr>
                <w:noProof/>
                <w:webHidden/>
              </w:rPr>
              <w:tab/>
            </w:r>
            <w:r w:rsidR="00EC1E6D">
              <w:rPr>
                <w:noProof/>
                <w:webHidden/>
              </w:rPr>
              <w:fldChar w:fldCharType="begin"/>
            </w:r>
            <w:r w:rsidR="00EC1E6D">
              <w:rPr>
                <w:noProof/>
                <w:webHidden/>
              </w:rPr>
              <w:instrText xml:space="preserve"> PAGEREF _Toc449305283 \h </w:instrText>
            </w:r>
            <w:r w:rsidR="00EC1E6D">
              <w:rPr>
                <w:noProof/>
                <w:webHidden/>
              </w:rPr>
            </w:r>
            <w:r w:rsidR="00EC1E6D">
              <w:rPr>
                <w:noProof/>
                <w:webHidden/>
              </w:rPr>
              <w:fldChar w:fldCharType="separate"/>
            </w:r>
            <w:r w:rsidR="00C43D05">
              <w:rPr>
                <w:noProof/>
                <w:webHidden/>
              </w:rPr>
              <w:t>12</w:t>
            </w:r>
            <w:r w:rsidR="00EC1E6D">
              <w:rPr>
                <w:noProof/>
                <w:webHidden/>
              </w:rPr>
              <w:fldChar w:fldCharType="end"/>
            </w:r>
          </w:hyperlink>
        </w:p>
        <w:p w:rsidR="00EC1E6D" w:rsidRDefault="006F2A0A">
          <w:pPr>
            <w:pStyle w:val="TOC1"/>
            <w:tabs>
              <w:tab w:val="right" w:leader="dot" w:pos="9062"/>
            </w:tabs>
            <w:rPr>
              <w:noProof/>
              <w:lang w:eastAsia="hr-HR"/>
            </w:rPr>
          </w:pPr>
          <w:hyperlink w:anchor="_Toc449305284" w:history="1">
            <w:r w:rsidR="00EC1E6D" w:rsidRPr="00EC1E6D">
              <w:rPr>
                <w:rStyle w:val="Hyperlink"/>
                <w:noProof/>
                <w:sz w:val="24"/>
                <w:szCs w:val="24"/>
              </w:rPr>
              <w:t>Popis</w:t>
            </w:r>
            <w:r w:rsidR="00EC1E6D" w:rsidRPr="00EE3B32">
              <w:rPr>
                <w:rStyle w:val="Hyperlink"/>
                <w:noProof/>
              </w:rPr>
              <w:t xml:space="preserve"> literature</w:t>
            </w:r>
            <w:r w:rsidR="00EC1E6D">
              <w:rPr>
                <w:noProof/>
                <w:webHidden/>
              </w:rPr>
              <w:tab/>
            </w:r>
            <w:r w:rsidR="00EC1E6D">
              <w:rPr>
                <w:noProof/>
                <w:webHidden/>
              </w:rPr>
              <w:fldChar w:fldCharType="begin"/>
            </w:r>
            <w:r w:rsidR="00EC1E6D">
              <w:rPr>
                <w:noProof/>
                <w:webHidden/>
              </w:rPr>
              <w:instrText xml:space="preserve"> PAGEREF _Toc449305284 \h </w:instrText>
            </w:r>
            <w:r w:rsidR="00EC1E6D">
              <w:rPr>
                <w:noProof/>
                <w:webHidden/>
              </w:rPr>
            </w:r>
            <w:r w:rsidR="00EC1E6D">
              <w:rPr>
                <w:noProof/>
                <w:webHidden/>
              </w:rPr>
              <w:fldChar w:fldCharType="separate"/>
            </w:r>
            <w:r w:rsidR="00C43D05">
              <w:rPr>
                <w:noProof/>
                <w:webHidden/>
              </w:rPr>
              <w:t>13</w:t>
            </w:r>
            <w:r w:rsidR="00EC1E6D">
              <w:rPr>
                <w:noProof/>
                <w:webHidden/>
              </w:rPr>
              <w:fldChar w:fldCharType="end"/>
            </w:r>
          </w:hyperlink>
        </w:p>
        <w:p w:rsidR="00022421" w:rsidRDefault="00022421">
          <w:r>
            <w:rPr>
              <w:b/>
              <w:bCs/>
              <w:noProof/>
            </w:rPr>
            <w:fldChar w:fldCharType="end"/>
          </w:r>
        </w:p>
      </w:sdtContent>
    </w:sdt>
    <w:p w:rsidR="00022421" w:rsidRPr="00022421" w:rsidRDefault="00022421" w:rsidP="00022421">
      <w:pPr>
        <w:sectPr w:rsidR="00022421" w:rsidRPr="00022421" w:rsidSect="008F6F61">
          <w:pgSz w:w="11906" w:h="16838"/>
          <w:pgMar w:top="1417" w:right="1417" w:bottom="1417" w:left="1417" w:header="708" w:footer="708" w:gutter="0"/>
          <w:cols w:space="708"/>
          <w:docGrid w:linePitch="360"/>
        </w:sectPr>
      </w:pPr>
    </w:p>
    <w:p w:rsidR="00376DAB" w:rsidRPr="00022421" w:rsidRDefault="00376DAB" w:rsidP="00022421">
      <w:pPr>
        <w:pStyle w:val="Heading1"/>
      </w:pPr>
      <w:bookmarkStart w:id="2" w:name="_Toc449305277"/>
      <w:r w:rsidRPr="00022421">
        <w:lastRenderedPageBreak/>
        <w:t>Uvod</w:t>
      </w:r>
      <w:bookmarkEnd w:id="2"/>
    </w:p>
    <w:p w:rsidR="009A4323" w:rsidRPr="009A4323" w:rsidRDefault="009A4323" w:rsidP="00C94891">
      <w:pPr>
        <w:spacing w:line="360" w:lineRule="auto"/>
        <w:jc w:val="both"/>
      </w:pPr>
    </w:p>
    <w:p w:rsidR="00D17863" w:rsidRDefault="00C94891" w:rsidP="0015730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Svi</w:t>
      </w:r>
      <w:r w:rsidR="00D17863">
        <w:rPr>
          <w:rFonts w:ascii="Times New Roman" w:hAnsi="Times New Roman" w:cs="Times New Roman"/>
          <w:sz w:val="24"/>
          <w:szCs w:val="24"/>
        </w:rPr>
        <w:t xml:space="preserve"> st</w:t>
      </w:r>
      <w:r>
        <w:rPr>
          <w:rFonts w:ascii="Times New Roman" w:hAnsi="Times New Roman" w:cs="Times New Roman"/>
          <w:sz w:val="24"/>
          <w:szCs w:val="24"/>
        </w:rPr>
        <w:t>udenti dentalne medicine imaju želju da</w:t>
      </w:r>
      <w:r w:rsidR="00D17863">
        <w:rPr>
          <w:rFonts w:ascii="Times New Roman" w:hAnsi="Times New Roman" w:cs="Times New Roman"/>
          <w:sz w:val="24"/>
          <w:szCs w:val="24"/>
        </w:rPr>
        <w:t xml:space="preserve"> jednog dana u svojoj </w:t>
      </w:r>
      <w:r>
        <w:rPr>
          <w:rFonts w:ascii="Times New Roman" w:hAnsi="Times New Roman" w:cs="Times New Roman"/>
          <w:sz w:val="24"/>
          <w:szCs w:val="24"/>
        </w:rPr>
        <w:t xml:space="preserve">stomološkoj </w:t>
      </w:r>
      <w:r w:rsidR="00D17863">
        <w:rPr>
          <w:rFonts w:ascii="Times New Roman" w:hAnsi="Times New Roman" w:cs="Times New Roman"/>
          <w:sz w:val="24"/>
          <w:szCs w:val="24"/>
        </w:rPr>
        <w:t xml:space="preserve">praksi budu što bolji stomatolozi svim svojim pacijentima. No, pacijenti su međusobno različiti. To su muškarci i žene, djeca i osobe starije životne dobi, svaki od njih sa svojim specifičnim potrebama i problemima. </w:t>
      </w:r>
    </w:p>
    <w:p w:rsidR="00D17863" w:rsidRDefault="00D17863" w:rsidP="0015730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Tijekom školovanja na Stomatološkom fakultetu studenti su usvojili brojna znanja o tome kako pristupiti određenim skupinama pacijenata, kako komunicirati s njima, naučili su koje su njihove specifične potrebe te kako prilagoditi pristup i terapiju svakome od njih. </w:t>
      </w:r>
    </w:p>
    <w:p w:rsidR="00D17863" w:rsidRDefault="00D17863" w:rsidP="00C948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činjenica je da će jednog dana neki od pacijenata u stomatološkim ordinacijama biti i osobe s invaliditetom, između ostalih i slijepe i </w:t>
      </w:r>
      <w:r w:rsidR="00402C54">
        <w:rPr>
          <w:rFonts w:ascii="Times New Roman" w:hAnsi="Times New Roman" w:cs="Times New Roman"/>
          <w:sz w:val="24"/>
          <w:szCs w:val="24"/>
        </w:rPr>
        <w:t>visoko-</w:t>
      </w:r>
      <w:r>
        <w:rPr>
          <w:rFonts w:ascii="Times New Roman" w:hAnsi="Times New Roman" w:cs="Times New Roman"/>
          <w:sz w:val="24"/>
          <w:szCs w:val="24"/>
        </w:rPr>
        <w:t>slabovidne osobe.</w:t>
      </w:r>
    </w:p>
    <w:p w:rsidR="00C472B5" w:rsidRDefault="00D17863" w:rsidP="0015730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Slijepe i visoko-slabovidne osobe osjetljiva su društvena skupina po mnogim pitanjima pa tako i po pitanju oralnog zdravlja. Osobe s oštećenjem vida u održavanju svog oralnog zdravlja suočavaju se s brojnim problemima i preprekama kojih osobe sa zd</w:t>
      </w:r>
      <w:r w:rsidR="00C472B5">
        <w:rPr>
          <w:rFonts w:ascii="Times New Roman" w:hAnsi="Times New Roman" w:cs="Times New Roman"/>
          <w:sz w:val="24"/>
          <w:szCs w:val="24"/>
        </w:rPr>
        <w:t>ravim vidom</w:t>
      </w:r>
      <w:r w:rsidR="00402C54">
        <w:rPr>
          <w:rFonts w:ascii="Times New Roman" w:hAnsi="Times New Roman" w:cs="Times New Roman"/>
          <w:sz w:val="24"/>
          <w:szCs w:val="24"/>
        </w:rPr>
        <w:t xml:space="preserve">, pa ni </w:t>
      </w:r>
      <w:r w:rsidR="00D47BB1">
        <w:rPr>
          <w:rFonts w:ascii="Times New Roman" w:hAnsi="Times New Roman" w:cs="Times New Roman"/>
          <w:sz w:val="24"/>
          <w:szCs w:val="24"/>
        </w:rPr>
        <w:t xml:space="preserve">njihovi </w:t>
      </w:r>
      <w:r w:rsidR="00402C54">
        <w:rPr>
          <w:rFonts w:ascii="Times New Roman" w:hAnsi="Times New Roman" w:cs="Times New Roman"/>
          <w:sz w:val="24"/>
          <w:szCs w:val="24"/>
        </w:rPr>
        <w:t>stomatolozi</w:t>
      </w:r>
      <w:r w:rsidR="00C472B5">
        <w:rPr>
          <w:rFonts w:ascii="Times New Roman" w:hAnsi="Times New Roman" w:cs="Times New Roman"/>
          <w:sz w:val="24"/>
          <w:szCs w:val="24"/>
        </w:rPr>
        <w:t xml:space="preserve"> često nisu </w:t>
      </w:r>
      <w:r w:rsidR="00402C54">
        <w:rPr>
          <w:rFonts w:ascii="Times New Roman" w:hAnsi="Times New Roman" w:cs="Times New Roman"/>
          <w:sz w:val="24"/>
          <w:szCs w:val="24"/>
        </w:rPr>
        <w:t>svjesni</w:t>
      </w:r>
      <w:r>
        <w:rPr>
          <w:rFonts w:ascii="Times New Roman" w:hAnsi="Times New Roman" w:cs="Times New Roman"/>
          <w:sz w:val="24"/>
          <w:szCs w:val="24"/>
        </w:rPr>
        <w:t xml:space="preserve">. Poteškoće počinju već od svakodnevnog održavanja oralne higijene, </w:t>
      </w:r>
      <w:r w:rsidR="00C664E8">
        <w:rPr>
          <w:rFonts w:ascii="Times New Roman" w:hAnsi="Times New Roman" w:cs="Times New Roman"/>
          <w:sz w:val="24"/>
          <w:szCs w:val="24"/>
        </w:rPr>
        <w:t>poput same</w:t>
      </w:r>
      <w:r>
        <w:rPr>
          <w:rFonts w:ascii="Times New Roman" w:hAnsi="Times New Roman" w:cs="Times New Roman"/>
          <w:sz w:val="24"/>
          <w:szCs w:val="24"/>
        </w:rPr>
        <w:t xml:space="preserve"> primjene zubne paste na četkicu</w:t>
      </w:r>
      <w:r w:rsidR="00C664E8">
        <w:rPr>
          <w:rFonts w:ascii="Times New Roman" w:hAnsi="Times New Roman" w:cs="Times New Roman"/>
          <w:sz w:val="24"/>
          <w:szCs w:val="24"/>
        </w:rPr>
        <w:t>, pa do dolaska u stomatološku ordinaciju u kojoj se moraju dodatno suočiti s brojnim nepoznatim zvukovima i mirisima, koje ne mogu vizualizirati, a koji nerijetk</w:t>
      </w:r>
      <w:r w:rsidR="00D47BB1">
        <w:rPr>
          <w:rFonts w:ascii="Times New Roman" w:hAnsi="Times New Roman" w:cs="Times New Roman"/>
          <w:sz w:val="24"/>
          <w:szCs w:val="24"/>
        </w:rPr>
        <w:t>o ni osobama s</w:t>
      </w:r>
      <w:r w:rsidR="00157309">
        <w:rPr>
          <w:rFonts w:ascii="Times New Roman" w:hAnsi="Times New Roman" w:cs="Times New Roman"/>
          <w:sz w:val="24"/>
          <w:szCs w:val="24"/>
        </w:rPr>
        <w:t xml:space="preserve"> očuvanim</w:t>
      </w:r>
      <w:r w:rsidR="00EF7397">
        <w:rPr>
          <w:rFonts w:ascii="Times New Roman" w:hAnsi="Times New Roman" w:cs="Times New Roman"/>
          <w:sz w:val="24"/>
          <w:szCs w:val="24"/>
        </w:rPr>
        <w:t xml:space="preserve"> </w:t>
      </w:r>
      <w:r w:rsidR="00C664E8">
        <w:rPr>
          <w:rFonts w:ascii="Times New Roman" w:hAnsi="Times New Roman" w:cs="Times New Roman"/>
          <w:sz w:val="24"/>
          <w:szCs w:val="24"/>
        </w:rPr>
        <w:t xml:space="preserve">vidom nisu ugodni. </w:t>
      </w:r>
    </w:p>
    <w:p w:rsidR="00D17863" w:rsidRDefault="00C472B5" w:rsidP="0015730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Povrh svega, dodatni problem često predstavlja i sam liječnik-stomatolog.</w:t>
      </w:r>
      <w:r w:rsidR="00402C54">
        <w:rPr>
          <w:rFonts w:ascii="Times New Roman" w:hAnsi="Times New Roman" w:cs="Times New Roman"/>
          <w:sz w:val="24"/>
          <w:szCs w:val="24"/>
        </w:rPr>
        <w:t xml:space="preserve"> </w:t>
      </w:r>
      <w:r>
        <w:rPr>
          <w:rFonts w:ascii="Times New Roman" w:hAnsi="Times New Roman" w:cs="Times New Roman"/>
          <w:sz w:val="24"/>
          <w:szCs w:val="24"/>
        </w:rPr>
        <w:t xml:space="preserve">Naime, </w:t>
      </w:r>
      <w:r w:rsidR="00F47BA0">
        <w:rPr>
          <w:rFonts w:ascii="Times New Roman" w:hAnsi="Times New Roman" w:cs="Times New Roman"/>
          <w:sz w:val="24"/>
          <w:szCs w:val="24"/>
        </w:rPr>
        <w:t>tijekom studija</w:t>
      </w:r>
      <w:r w:rsidR="00402C54">
        <w:rPr>
          <w:rFonts w:ascii="Times New Roman" w:hAnsi="Times New Roman" w:cs="Times New Roman"/>
          <w:sz w:val="24"/>
          <w:szCs w:val="24"/>
        </w:rPr>
        <w:t xml:space="preserve"> studenti </w:t>
      </w:r>
      <w:r w:rsidR="00D17863">
        <w:rPr>
          <w:rFonts w:ascii="Times New Roman" w:hAnsi="Times New Roman" w:cs="Times New Roman"/>
          <w:sz w:val="24"/>
          <w:szCs w:val="24"/>
        </w:rPr>
        <w:t>dobiju samo ograničena teoretska znanja</w:t>
      </w:r>
      <w:r w:rsidR="00402C54">
        <w:rPr>
          <w:rFonts w:ascii="Times New Roman" w:hAnsi="Times New Roman" w:cs="Times New Roman"/>
          <w:sz w:val="24"/>
          <w:szCs w:val="24"/>
        </w:rPr>
        <w:t xml:space="preserve"> o osobama s invaliditetom</w:t>
      </w:r>
      <w:r w:rsidR="00D17863">
        <w:rPr>
          <w:rFonts w:ascii="Times New Roman" w:hAnsi="Times New Roman" w:cs="Times New Roman"/>
          <w:sz w:val="24"/>
          <w:szCs w:val="24"/>
        </w:rPr>
        <w:t xml:space="preserve">, bez </w:t>
      </w:r>
      <w:r w:rsidR="00F47BA0">
        <w:rPr>
          <w:rFonts w:ascii="Times New Roman" w:hAnsi="Times New Roman" w:cs="Times New Roman"/>
          <w:sz w:val="24"/>
          <w:szCs w:val="24"/>
        </w:rPr>
        <w:t xml:space="preserve">prilike za kliničko </w:t>
      </w:r>
      <w:r w:rsidR="00D17863">
        <w:rPr>
          <w:rFonts w:ascii="Times New Roman" w:hAnsi="Times New Roman" w:cs="Times New Roman"/>
          <w:sz w:val="24"/>
          <w:szCs w:val="24"/>
        </w:rPr>
        <w:t>praktičn</w:t>
      </w:r>
      <w:r w:rsidR="00F47BA0">
        <w:rPr>
          <w:rFonts w:ascii="Times New Roman" w:hAnsi="Times New Roman" w:cs="Times New Roman"/>
          <w:sz w:val="24"/>
          <w:szCs w:val="24"/>
        </w:rPr>
        <w:t>o iskustvo u</w:t>
      </w:r>
      <w:r w:rsidR="00D17863">
        <w:rPr>
          <w:rFonts w:ascii="Times New Roman" w:hAnsi="Times New Roman" w:cs="Times New Roman"/>
          <w:sz w:val="24"/>
          <w:szCs w:val="24"/>
        </w:rPr>
        <w:t xml:space="preserve"> pristupu i modifikaciji terapije. Nerijetko se iz neznanja rađa strah i studenti/stomatolozi osjećaju nesigurnost u ophođenju i liječenju osoba s </w:t>
      </w:r>
      <w:r w:rsidR="00157309">
        <w:rPr>
          <w:rFonts w:ascii="Times New Roman" w:hAnsi="Times New Roman" w:cs="Times New Roman"/>
          <w:sz w:val="24"/>
          <w:szCs w:val="24"/>
        </w:rPr>
        <w:t>invaliditetom, te neće biti skloni prihvaćati takve pacijente podjednako kao i o</w:t>
      </w:r>
      <w:r w:rsidR="00022421">
        <w:rPr>
          <w:rFonts w:ascii="Times New Roman" w:hAnsi="Times New Roman" w:cs="Times New Roman"/>
          <w:sz w:val="24"/>
          <w:szCs w:val="24"/>
        </w:rPr>
        <w:t>n</w:t>
      </w:r>
      <w:r w:rsidR="00157309">
        <w:rPr>
          <w:rFonts w:ascii="Times New Roman" w:hAnsi="Times New Roman" w:cs="Times New Roman"/>
          <w:sz w:val="24"/>
          <w:szCs w:val="24"/>
        </w:rPr>
        <w:t>e bez invaliditeta.</w:t>
      </w:r>
    </w:p>
    <w:p w:rsidR="00D17863" w:rsidRDefault="00D17863" w:rsidP="00C94891">
      <w:pPr>
        <w:spacing w:after="160" w:line="360" w:lineRule="auto"/>
        <w:jc w:val="both"/>
        <w:rPr>
          <w:rFonts w:ascii="Times New Roman" w:hAnsi="Times New Roman" w:cs="Times New Roman"/>
          <w:sz w:val="24"/>
          <w:szCs w:val="24"/>
        </w:rPr>
      </w:pPr>
    </w:p>
    <w:p w:rsidR="00157309" w:rsidRDefault="00157309">
      <w:pPr>
        <w:spacing w:after="160" w:line="259" w:lineRule="auto"/>
        <w:rPr>
          <w:rFonts w:asciiTheme="majorHAnsi" w:eastAsiaTheme="majorEastAsia" w:hAnsiTheme="majorHAnsi" w:cstheme="majorBidi"/>
          <w:spacing w:val="-10"/>
          <w:kern w:val="28"/>
          <w:sz w:val="56"/>
          <w:szCs w:val="56"/>
        </w:rPr>
      </w:pPr>
      <w:r>
        <w:br w:type="page"/>
      </w:r>
    </w:p>
    <w:p w:rsidR="009A4323" w:rsidRDefault="009A4323" w:rsidP="00022421">
      <w:pPr>
        <w:pStyle w:val="Heading1"/>
      </w:pPr>
      <w:bookmarkStart w:id="3" w:name="_Toc449305278"/>
      <w:r>
        <w:lastRenderedPageBreak/>
        <w:t>Ciljevi volontiranja</w:t>
      </w:r>
      <w:bookmarkEnd w:id="3"/>
    </w:p>
    <w:p w:rsidR="009A4323" w:rsidRDefault="009A4323" w:rsidP="00C94891">
      <w:pPr>
        <w:jc w:val="both"/>
      </w:pPr>
    </w:p>
    <w:p w:rsidR="00B24829" w:rsidRPr="009A4323" w:rsidRDefault="00B24829" w:rsidP="00C94891">
      <w:pPr>
        <w:jc w:val="both"/>
      </w:pPr>
    </w:p>
    <w:p w:rsidR="006E3A7D" w:rsidRDefault="006E3A7D" w:rsidP="00157309">
      <w:pPr>
        <w:spacing w:line="360" w:lineRule="auto"/>
        <w:ind w:firstLine="708"/>
        <w:jc w:val="both"/>
        <w:rPr>
          <w:rFonts w:ascii="Times New Roman" w:hAnsi="Times New Roman" w:cs="Times New Roman"/>
          <w:sz w:val="24"/>
          <w:szCs w:val="24"/>
        </w:rPr>
      </w:pPr>
      <w:r w:rsidRPr="00D32864">
        <w:rPr>
          <w:rFonts w:ascii="Times New Roman" w:hAnsi="Times New Roman" w:cs="Times New Roman"/>
          <w:b/>
          <w:sz w:val="24"/>
          <w:szCs w:val="24"/>
        </w:rPr>
        <w:t xml:space="preserve">Ciljevi </w:t>
      </w:r>
      <w:r w:rsidR="00CD4DFA" w:rsidRPr="00D32864">
        <w:rPr>
          <w:rFonts w:ascii="Times New Roman" w:hAnsi="Times New Roman" w:cs="Times New Roman"/>
          <w:b/>
          <w:sz w:val="24"/>
          <w:szCs w:val="24"/>
        </w:rPr>
        <w:t>P</w:t>
      </w:r>
      <w:r w:rsidRPr="00D32864">
        <w:rPr>
          <w:rFonts w:ascii="Times New Roman" w:hAnsi="Times New Roman" w:cs="Times New Roman"/>
          <w:b/>
          <w:sz w:val="24"/>
          <w:szCs w:val="24"/>
        </w:rPr>
        <w:t>rojekta</w:t>
      </w:r>
      <w:r w:rsidRPr="006E3A7D">
        <w:rPr>
          <w:rFonts w:ascii="Times New Roman" w:hAnsi="Times New Roman" w:cs="Times New Roman"/>
          <w:sz w:val="24"/>
          <w:szCs w:val="24"/>
        </w:rPr>
        <w:t xml:space="preserve"> su poboljšanje oralnog zdravlja slijepih i slabovidnih osoba te osmišlja</w:t>
      </w:r>
      <w:r w:rsidR="00550F88">
        <w:rPr>
          <w:rFonts w:ascii="Times New Roman" w:hAnsi="Times New Roman" w:cs="Times New Roman"/>
          <w:sz w:val="24"/>
          <w:szCs w:val="24"/>
        </w:rPr>
        <w:t>vanje nastave koja bi</w:t>
      </w:r>
      <w:r w:rsidRPr="006E3A7D">
        <w:rPr>
          <w:rFonts w:ascii="Times New Roman" w:hAnsi="Times New Roman" w:cs="Times New Roman"/>
          <w:sz w:val="24"/>
          <w:szCs w:val="24"/>
        </w:rPr>
        <w:t> studente dentalne medicine pripremila za rad sa slijepim i slabovidnim osobama, te im donijela osjećaj društvene odgovornosti potrebne za pružanje skrbi osobama s posebnim potrebama.</w:t>
      </w:r>
    </w:p>
    <w:p w:rsidR="00157309" w:rsidRPr="006E3A7D" w:rsidRDefault="00157309" w:rsidP="00157309">
      <w:pPr>
        <w:spacing w:line="360" w:lineRule="auto"/>
        <w:ind w:firstLine="708"/>
        <w:jc w:val="both"/>
        <w:rPr>
          <w:rFonts w:ascii="Times New Roman" w:hAnsi="Times New Roman" w:cs="Times New Roman"/>
          <w:sz w:val="24"/>
          <w:szCs w:val="24"/>
        </w:rPr>
      </w:pPr>
    </w:p>
    <w:p w:rsidR="00674548" w:rsidRDefault="00D32864" w:rsidP="00157309">
      <w:pPr>
        <w:spacing w:line="360" w:lineRule="auto"/>
        <w:ind w:firstLine="708"/>
        <w:jc w:val="both"/>
        <w:rPr>
          <w:rFonts w:ascii="Times New Roman" w:hAnsi="Times New Roman" w:cs="Times New Roman"/>
          <w:sz w:val="24"/>
          <w:szCs w:val="24"/>
        </w:rPr>
      </w:pPr>
      <w:r w:rsidRPr="00D32864">
        <w:rPr>
          <w:rFonts w:ascii="Times New Roman" w:hAnsi="Times New Roman" w:cs="Times New Roman"/>
          <w:sz w:val="24"/>
          <w:szCs w:val="24"/>
        </w:rPr>
        <w:t xml:space="preserve">Koji su </w:t>
      </w:r>
      <w:r w:rsidRPr="00D32864">
        <w:rPr>
          <w:rFonts w:ascii="Times New Roman" w:hAnsi="Times New Roman" w:cs="Times New Roman"/>
          <w:b/>
          <w:sz w:val="24"/>
          <w:szCs w:val="24"/>
        </w:rPr>
        <w:t>c</w:t>
      </w:r>
      <w:r w:rsidR="00376DAB" w:rsidRPr="00D32864">
        <w:rPr>
          <w:rFonts w:ascii="Times New Roman" w:hAnsi="Times New Roman" w:cs="Times New Roman"/>
          <w:b/>
          <w:sz w:val="24"/>
          <w:szCs w:val="24"/>
        </w:rPr>
        <w:t>iljevi volontiranja</w:t>
      </w:r>
      <w:r w:rsidRPr="00D32864">
        <w:rPr>
          <w:rFonts w:ascii="Times New Roman" w:hAnsi="Times New Roman" w:cs="Times New Roman"/>
          <w:b/>
          <w:sz w:val="24"/>
          <w:szCs w:val="24"/>
        </w:rPr>
        <w:t xml:space="preserve"> na Projektu</w:t>
      </w:r>
      <w:r w:rsidRPr="00D32864">
        <w:rPr>
          <w:rFonts w:ascii="Times New Roman" w:hAnsi="Times New Roman" w:cs="Times New Roman"/>
          <w:sz w:val="24"/>
          <w:szCs w:val="24"/>
        </w:rPr>
        <w:t>?</w:t>
      </w:r>
      <w:r w:rsidR="00376DAB">
        <w:rPr>
          <w:rFonts w:ascii="Times New Roman" w:hAnsi="Times New Roman" w:cs="Times New Roman"/>
          <w:sz w:val="24"/>
          <w:szCs w:val="24"/>
        </w:rPr>
        <w:t xml:space="preserve"> </w:t>
      </w:r>
      <w:r w:rsidR="005E4C61">
        <w:rPr>
          <w:rFonts w:ascii="Times New Roman" w:hAnsi="Times New Roman" w:cs="Times New Roman"/>
          <w:sz w:val="24"/>
          <w:szCs w:val="24"/>
        </w:rPr>
        <w:t>Svaki se</w:t>
      </w:r>
      <w:r w:rsidR="00550F88">
        <w:rPr>
          <w:rFonts w:ascii="Times New Roman" w:hAnsi="Times New Roman" w:cs="Times New Roman"/>
          <w:sz w:val="24"/>
          <w:szCs w:val="24"/>
        </w:rPr>
        <w:t xml:space="preserve"> </w:t>
      </w:r>
      <w:r w:rsidR="005E4C61">
        <w:rPr>
          <w:rFonts w:ascii="Times New Roman" w:hAnsi="Times New Roman" w:cs="Times New Roman"/>
          <w:sz w:val="24"/>
          <w:szCs w:val="24"/>
        </w:rPr>
        <w:t>student</w:t>
      </w:r>
      <w:r w:rsidR="00ED2C02">
        <w:rPr>
          <w:rFonts w:ascii="Times New Roman" w:hAnsi="Times New Roman" w:cs="Times New Roman"/>
          <w:sz w:val="24"/>
          <w:szCs w:val="24"/>
        </w:rPr>
        <w:t xml:space="preserve"> volonter</w:t>
      </w:r>
      <w:r w:rsidR="005E4C61">
        <w:rPr>
          <w:rFonts w:ascii="Times New Roman" w:hAnsi="Times New Roman" w:cs="Times New Roman"/>
          <w:sz w:val="24"/>
          <w:szCs w:val="24"/>
        </w:rPr>
        <w:t xml:space="preserve"> priključio </w:t>
      </w:r>
      <w:r>
        <w:rPr>
          <w:rFonts w:ascii="Times New Roman" w:hAnsi="Times New Roman" w:cs="Times New Roman"/>
          <w:sz w:val="24"/>
          <w:szCs w:val="24"/>
        </w:rPr>
        <w:t>P</w:t>
      </w:r>
      <w:r w:rsidR="005E4C61">
        <w:rPr>
          <w:rFonts w:ascii="Times New Roman" w:hAnsi="Times New Roman" w:cs="Times New Roman"/>
          <w:sz w:val="24"/>
          <w:szCs w:val="24"/>
        </w:rPr>
        <w:t xml:space="preserve">rojektu iz osobnih, </w:t>
      </w:r>
      <w:r w:rsidR="00AE700D">
        <w:rPr>
          <w:rFonts w:ascii="Times New Roman" w:hAnsi="Times New Roman" w:cs="Times New Roman"/>
          <w:sz w:val="24"/>
          <w:szCs w:val="24"/>
        </w:rPr>
        <w:t xml:space="preserve">često </w:t>
      </w:r>
      <w:r w:rsidR="00522E9D">
        <w:rPr>
          <w:rFonts w:ascii="Times New Roman" w:hAnsi="Times New Roman" w:cs="Times New Roman"/>
          <w:sz w:val="24"/>
          <w:szCs w:val="24"/>
        </w:rPr>
        <w:t>međusobno različitih razloga</w:t>
      </w:r>
      <w:r w:rsidR="005E4C61">
        <w:rPr>
          <w:rFonts w:ascii="Times New Roman" w:hAnsi="Times New Roman" w:cs="Times New Roman"/>
          <w:sz w:val="24"/>
          <w:szCs w:val="24"/>
        </w:rPr>
        <w:t>. No nekoliko ciljeva je</w:t>
      </w:r>
      <w:r w:rsidR="00AE700D">
        <w:rPr>
          <w:rFonts w:ascii="Times New Roman" w:hAnsi="Times New Roman" w:cs="Times New Roman"/>
          <w:sz w:val="24"/>
          <w:szCs w:val="24"/>
        </w:rPr>
        <w:t xml:space="preserve"> ipak</w:t>
      </w:r>
      <w:r w:rsidR="005E4C61">
        <w:rPr>
          <w:rFonts w:ascii="Times New Roman" w:hAnsi="Times New Roman" w:cs="Times New Roman"/>
          <w:sz w:val="24"/>
          <w:szCs w:val="24"/>
        </w:rPr>
        <w:t xml:space="preserve"> zajedničko</w:t>
      </w:r>
      <w:r w:rsidR="00AE700D">
        <w:rPr>
          <w:rFonts w:ascii="Times New Roman" w:hAnsi="Times New Roman" w:cs="Times New Roman"/>
          <w:sz w:val="24"/>
          <w:szCs w:val="24"/>
        </w:rPr>
        <w:t xml:space="preserve"> svima. </w:t>
      </w:r>
    </w:p>
    <w:p w:rsidR="00DD4DD5" w:rsidRDefault="00AE700D" w:rsidP="00C948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Cilj volontiranja </w:t>
      </w:r>
      <w:r w:rsidR="00D47BB1">
        <w:rPr>
          <w:rFonts w:ascii="Times New Roman" w:hAnsi="Times New Roman" w:cs="Times New Roman"/>
          <w:sz w:val="24"/>
          <w:szCs w:val="24"/>
        </w:rPr>
        <w:t xml:space="preserve">je </w:t>
      </w:r>
      <w:r w:rsidR="006C3FDB">
        <w:rPr>
          <w:rFonts w:ascii="Times New Roman" w:hAnsi="Times New Roman" w:cs="Times New Roman"/>
          <w:sz w:val="24"/>
          <w:szCs w:val="24"/>
        </w:rPr>
        <w:t xml:space="preserve">prvenstveno </w:t>
      </w:r>
      <w:r w:rsidR="005E4C61">
        <w:rPr>
          <w:rFonts w:ascii="Times New Roman" w:hAnsi="Times New Roman" w:cs="Times New Roman"/>
          <w:sz w:val="24"/>
          <w:szCs w:val="24"/>
        </w:rPr>
        <w:t xml:space="preserve">naučiti nešto više o jednoj </w:t>
      </w:r>
      <w:r w:rsidR="007F66C3">
        <w:rPr>
          <w:rFonts w:ascii="Times New Roman" w:hAnsi="Times New Roman" w:cs="Times New Roman"/>
          <w:sz w:val="24"/>
          <w:szCs w:val="24"/>
        </w:rPr>
        <w:t>posebnoj</w:t>
      </w:r>
      <w:r w:rsidR="005E4C61">
        <w:rPr>
          <w:rFonts w:ascii="Times New Roman" w:hAnsi="Times New Roman" w:cs="Times New Roman"/>
          <w:sz w:val="24"/>
          <w:szCs w:val="24"/>
        </w:rPr>
        <w:t xml:space="preserve"> s</w:t>
      </w:r>
      <w:r w:rsidR="00EA2FE2">
        <w:rPr>
          <w:rFonts w:ascii="Times New Roman" w:hAnsi="Times New Roman" w:cs="Times New Roman"/>
          <w:sz w:val="24"/>
          <w:szCs w:val="24"/>
        </w:rPr>
        <w:t>kupini stomatoloških</w:t>
      </w:r>
      <w:r w:rsidR="005E4C61">
        <w:rPr>
          <w:rFonts w:ascii="Times New Roman" w:hAnsi="Times New Roman" w:cs="Times New Roman"/>
          <w:sz w:val="24"/>
          <w:szCs w:val="24"/>
        </w:rPr>
        <w:t xml:space="preserve"> pacijenata</w:t>
      </w:r>
      <w:r w:rsidR="00D47BB1">
        <w:rPr>
          <w:rFonts w:ascii="Times New Roman" w:hAnsi="Times New Roman" w:cs="Times New Roman"/>
          <w:sz w:val="24"/>
          <w:szCs w:val="24"/>
        </w:rPr>
        <w:t>, a to su slijepe i slabovidne osobe, s kojima će se zasigurno susretati tijekom svoje stomatološke prakse, a o kojima tijekom službenog fakultetskog obrazovanja,</w:t>
      </w:r>
      <w:r w:rsidR="00EF7397">
        <w:rPr>
          <w:rFonts w:ascii="Times New Roman" w:hAnsi="Times New Roman" w:cs="Times New Roman"/>
          <w:sz w:val="24"/>
          <w:szCs w:val="24"/>
        </w:rPr>
        <w:t xml:space="preserve"> </w:t>
      </w:r>
      <w:r w:rsidR="00D47BB1">
        <w:rPr>
          <w:rFonts w:ascii="Times New Roman" w:hAnsi="Times New Roman" w:cs="Times New Roman"/>
          <w:sz w:val="24"/>
          <w:szCs w:val="24"/>
        </w:rPr>
        <w:t xml:space="preserve">osim općenitih teoretskih znanja, nemaju priliku </w:t>
      </w:r>
      <w:r w:rsidR="00CD4DFA">
        <w:rPr>
          <w:rFonts w:ascii="Times New Roman" w:hAnsi="Times New Roman" w:cs="Times New Roman"/>
          <w:sz w:val="24"/>
          <w:szCs w:val="24"/>
        </w:rPr>
        <w:t xml:space="preserve">puno </w:t>
      </w:r>
      <w:r w:rsidR="00D47BB1">
        <w:rPr>
          <w:rFonts w:ascii="Times New Roman" w:hAnsi="Times New Roman" w:cs="Times New Roman"/>
          <w:sz w:val="24"/>
          <w:szCs w:val="24"/>
        </w:rPr>
        <w:t>naučiti</w:t>
      </w:r>
      <w:r w:rsidR="00F0058A">
        <w:rPr>
          <w:rFonts w:ascii="Times New Roman" w:hAnsi="Times New Roman" w:cs="Times New Roman"/>
          <w:sz w:val="24"/>
          <w:szCs w:val="24"/>
        </w:rPr>
        <w:t xml:space="preserve">. </w:t>
      </w:r>
    </w:p>
    <w:p w:rsidR="00D47BB1" w:rsidRDefault="00D47BB1" w:rsidP="0015730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Cilj</w:t>
      </w:r>
      <w:r w:rsidR="00952B88">
        <w:rPr>
          <w:rFonts w:ascii="Times New Roman" w:hAnsi="Times New Roman" w:cs="Times New Roman"/>
          <w:sz w:val="24"/>
          <w:szCs w:val="24"/>
        </w:rPr>
        <w:t xml:space="preserve"> je upoznati </w:t>
      </w:r>
      <w:r w:rsidR="00AE700D">
        <w:rPr>
          <w:rFonts w:ascii="Times New Roman" w:hAnsi="Times New Roman" w:cs="Times New Roman"/>
          <w:sz w:val="24"/>
          <w:szCs w:val="24"/>
        </w:rPr>
        <w:t xml:space="preserve">slijepe i slabovidne osobe, naučiti kako oni gledaju na svijet i kako funkcioniraju u njemu, upoznati njhove </w:t>
      </w:r>
      <w:r w:rsidR="00952B88">
        <w:rPr>
          <w:rFonts w:ascii="Times New Roman" w:hAnsi="Times New Roman" w:cs="Times New Roman"/>
          <w:sz w:val="24"/>
          <w:szCs w:val="24"/>
        </w:rPr>
        <w:t>specifične potrebe i probleme</w:t>
      </w:r>
      <w:r w:rsidR="00AE700D">
        <w:rPr>
          <w:rFonts w:ascii="Times New Roman" w:hAnsi="Times New Roman" w:cs="Times New Roman"/>
          <w:sz w:val="24"/>
          <w:szCs w:val="24"/>
        </w:rPr>
        <w:t xml:space="preserve"> </w:t>
      </w:r>
      <w:r w:rsidR="00260881">
        <w:rPr>
          <w:rFonts w:ascii="Times New Roman" w:hAnsi="Times New Roman" w:cs="Times New Roman"/>
          <w:sz w:val="24"/>
          <w:szCs w:val="24"/>
        </w:rPr>
        <w:t xml:space="preserve">s kojima se suočavaju </w:t>
      </w:r>
      <w:r w:rsidR="00AE700D">
        <w:rPr>
          <w:rFonts w:ascii="Times New Roman" w:hAnsi="Times New Roman" w:cs="Times New Roman"/>
          <w:sz w:val="24"/>
          <w:szCs w:val="24"/>
        </w:rPr>
        <w:t xml:space="preserve">te </w:t>
      </w:r>
      <w:r w:rsidR="00952B88">
        <w:rPr>
          <w:rFonts w:ascii="Times New Roman" w:hAnsi="Times New Roman" w:cs="Times New Roman"/>
          <w:sz w:val="24"/>
          <w:szCs w:val="24"/>
        </w:rPr>
        <w:t xml:space="preserve">prilagoditi </w:t>
      </w:r>
      <w:r w:rsidR="00EF7397">
        <w:rPr>
          <w:rFonts w:ascii="Times New Roman" w:hAnsi="Times New Roman" w:cs="Times New Roman"/>
          <w:sz w:val="24"/>
          <w:szCs w:val="24"/>
        </w:rPr>
        <w:t>tome</w:t>
      </w:r>
      <w:r w:rsidR="00AE700D">
        <w:rPr>
          <w:rFonts w:ascii="Times New Roman" w:hAnsi="Times New Roman" w:cs="Times New Roman"/>
          <w:sz w:val="24"/>
          <w:szCs w:val="24"/>
        </w:rPr>
        <w:t xml:space="preserve"> </w:t>
      </w:r>
      <w:r w:rsidR="00952B88">
        <w:rPr>
          <w:rFonts w:ascii="Times New Roman" w:hAnsi="Times New Roman" w:cs="Times New Roman"/>
          <w:sz w:val="24"/>
          <w:szCs w:val="24"/>
        </w:rPr>
        <w:t xml:space="preserve">pristup </w:t>
      </w:r>
      <w:r w:rsidR="00F0058A">
        <w:rPr>
          <w:rFonts w:ascii="Times New Roman" w:hAnsi="Times New Roman" w:cs="Times New Roman"/>
          <w:sz w:val="24"/>
          <w:szCs w:val="24"/>
        </w:rPr>
        <w:t xml:space="preserve">i stomatološku </w:t>
      </w:r>
      <w:r w:rsidR="00952B88">
        <w:rPr>
          <w:rFonts w:ascii="Times New Roman" w:hAnsi="Times New Roman" w:cs="Times New Roman"/>
          <w:sz w:val="24"/>
          <w:szCs w:val="24"/>
        </w:rPr>
        <w:t xml:space="preserve">terapiju. </w:t>
      </w:r>
    </w:p>
    <w:p w:rsidR="00376DAB" w:rsidRDefault="00D47BB1" w:rsidP="0015730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Cilj volontiranja je da slijepe </w:t>
      </w:r>
      <w:r w:rsidR="00EF7397">
        <w:rPr>
          <w:rFonts w:ascii="Times New Roman" w:hAnsi="Times New Roman" w:cs="Times New Roman"/>
          <w:sz w:val="24"/>
          <w:szCs w:val="24"/>
        </w:rPr>
        <w:t>i slabovidne osobe dobiju</w:t>
      </w:r>
      <w:r>
        <w:rPr>
          <w:rFonts w:ascii="Times New Roman" w:hAnsi="Times New Roman" w:cs="Times New Roman"/>
          <w:sz w:val="24"/>
          <w:szCs w:val="24"/>
        </w:rPr>
        <w:t xml:space="preserve"> kvalitetnu stomatološku skrb u potpunosti prilagođenu njihovim potrebama</w:t>
      </w:r>
      <w:r w:rsidR="00F0058A">
        <w:rPr>
          <w:rFonts w:ascii="Times New Roman" w:hAnsi="Times New Roman" w:cs="Times New Roman"/>
          <w:sz w:val="24"/>
          <w:szCs w:val="24"/>
        </w:rPr>
        <w:t xml:space="preserve">, na način da </w:t>
      </w:r>
      <w:r w:rsidR="00952B88">
        <w:rPr>
          <w:rFonts w:ascii="Times New Roman" w:hAnsi="Times New Roman" w:cs="Times New Roman"/>
          <w:sz w:val="24"/>
          <w:szCs w:val="24"/>
        </w:rPr>
        <w:t xml:space="preserve">im dolazak u </w:t>
      </w:r>
      <w:r w:rsidR="00DD4DD5">
        <w:rPr>
          <w:rFonts w:ascii="Times New Roman" w:hAnsi="Times New Roman" w:cs="Times New Roman"/>
          <w:sz w:val="24"/>
          <w:szCs w:val="24"/>
        </w:rPr>
        <w:t>stomatološku</w:t>
      </w:r>
      <w:r w:rsidR="00952B88">
        <w:rPr>
          <w:rFonts w:ascii="Times New Roman" w:hAnsi="Times New Roman" w:cs="Times New Roman"/>
          <w:sz w:val="24"/>
          <w:szCs w:val="24"/>
        </w:rPr>
        <w:t xml:space="preserve"> ordinaciju </w:t>
      </w:r>
      <w:r w:rsidR="00EA2FE2">
        <w:rPr>
          <w:rFonts w:ascii="Times New Roman" w:hAnsi="Times New Roman" w:cs="Times New Roman"/>
          <w:sz w:val="24"/>
          <w:szCs w:val="24"/>
        </w:rPr>
        <w:t xml:space="preserve">ne bude još jedna prepreka, nego da </w:t>
      </w:r>
      <w:r w:rsidR="00952B88">
        <w:rPr>
          <w:rFonts w:ascii="Times New Roman" w:hAnsi="Times New Roman" w:cs="Times New Roman"/>
          <w:sz w:val="24"/>
          <w:szCs w:val="24"/>
        </w:rPr>
        <w:t>postane ugodno iskustvo kojemu se</w:t>
      </w:r>
      <w:r w:rsidR="00AE700D">
        <w:rPr>
          <w:rFonts w:ascii="Times New Roman" w:hAnsi="Times New Roman" w:cs="Times New Roman"/>
          <w:sz w:val="24"/>
          <w:szCs w:val="24"/>
        </w:rPr>
        <w:t xml:space="preserve"> rado</w:t>
      </w:r>
      <w:r w:rsidR="00952B88">
        <w:rPr>
          <w:rFonts w:ascii="Times New Roman" w:hAnsi="Times New Roman" w:cs="Times New Roman"/>
          <w:sz w:val="24"/>
          <w:szCs w:val="24"/>
        </w:rPr>
        <w:t xml:space="preserve"> vraćaju</w:t>
      </w:r>
      <w:r w:rsidR="00EA2FE2">
        <w:rPr>
          <w:rFonts w:ascii="Times New Roman" w:hAnsi="Times New Roman" w:cs="Times New Roman"/>
          <w:sz w:val="24"/>
          <w:szCs w:val="24"/>
        </w:rPr>
        <w:t xml:space="preserve">. </w:t>
      </w:r>
    </w:p>
    <w:p w:rsidR="00F0058A" w:rsidRDefault="00F0058A" w:rsidP="0015730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Osim navedenog, cilj je i da studenti-volonteri postanu senzibilizirani na potrebe svih osoba s invaliditetom, ne samo slijepih i slabovidn</w:t>
      </w:r>
      <w:r w:rsidR="00D32864">
        <w:rPr>
          <w:rFonts w:ascii="Times New Roman" w:hAnsi="Times New Roman" w:cs="Times New Roman"/>
          <w:sz w:val="24"/>
          <w:szCs w:val="24"/>
        </w:rPr>
        <w:t>i</w:t>
      </w:r>
      <w:r>
        <w:rPr>
          <w:rFonts w:ascii="Times New Roman" w:hAnsi="Times New Roman" w:cs="Times New Roman"/>
          <w:sz w:val="24"/>
          <w:szCs w:val="24"/>
        </w:rPr>
        <w:t>h, te da ih se motivira da se dodatno educiraju o specifičnim potrebama svih skupina osoba s invaliditetom, kako bi se svim</w:t>
      </w:r>
      <w:r w:rsidR="00EF7397">
        <w:rPr>
          <w:rFonts w:ascii="Times New Roman" w:hAnsi="Times New Roman" w:cs="Times New Roman"/>
          <w:sz w:val="24"/>
          <w:szCs w:val="24"/>
        </w:rPr>
        <w:t>a njima omogućila ravnopravnost</w:t>
      </w:r>
      <w:r>
        <w:rPr>
          <w:rFonts w:ascii="Times New Roman" w:hAnsi="Times New Roman" w:cs="Times New Roman"/>
          <w:sz w:val="24"/>
          <w:szCs w:val="24"/>
        </w:rPr>
        <w:t xml:space="preserve">, barem po pitanju stomatološke skrbi. </w:t>
      </w:r>
    </w:p>
    <w:p w:rsidR="00F0058A" w:rsidRDefault="00F0058A" w:rsidP="0083749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Također, kroz volontiranje i izdvajanje svog osobnog vremena i truda za pomoć osobama s posebnim potrebama studenti-volonteri postaju društveno odgovorni pojedinci koji svoja specifična znanja i sposobnosti </w:t>
      </w:r>
      <w:r w:rsidR="00AF0264">
        <w:rPr>
          <w:rFonts w:ascii="Times New Roman" w:hAnsi="Times New Roman" w:cs="Times New Roman"/>
          <w:sz w:val="24"/>
          <w:szCs w:val="24"/>
        </w:rPr>
        <w:t xml:space="preserve">daju na raspolaganje društvu bez potrebe za naknadom, </w:t>
      </w:r>
      <w:r>
        <w:rPr>
          <w:rFonts w:ascii="Times New Roman" w:hAnsi="Times New Roman" w:cs="Times New Roman"/>
          <w:sz w:val="24"/>
          <w:szCs w:val="24"/>
        </w:rPr>
        <w:t>daju</w:t>
      </w:r>
      <w:r w:rsidR="0083749A">
        <w:rPr>
          <w:rFonts w:ascii="Times New Roman" w:hAnsi="Times New Roman" w:cs="Times New Roman"/>
          <w:sz w:val="24"/>
          <w:szCs w:val="24"/>
        </w:rPr>
        <w:t>ći</w:t>
      </w:r>
      <w:r>
        <w:rPr>
          <w:rFonts w:ascii="Times New Roman" w:hAnsi="Times New Roman" w:cs="Times New Roman"/>
          <w:sz w:val="24"/>
          <w:szCs w:val="24"/>
        </w:rPr>
        <w:t xml:space="preserve"> </w:t>
      </w:r>
      <w:r w:rsidR="00AF0264">
        <w:rPr>
          <w:rFonts w:ascii="Times New Roman" w:hAnsi="Times New Roman" w:cs="Times New Roman"/>
          <w:sz w:val="24"/>
          <w:szCs w:val="24"/>
        </w:rPr>
        <w:t>doprinos u stvaranju jednog boljeg, za potrebe osoba s in</w:t>
      </w:r>
      <w:r w:rsidR="0083749A">
        <w:rPr>
          <w:rFonts w:ascii="Times New Roman" w:hAnsi="Times New Roman" w:cs="Times New Roman"/>
          <w:sz w:val="24"/>
          <w:szCs w:val="24"/>
        </w:rPr>
        <w:t>v</w:t>
      </w:r>
      <w:r w:rsidR="00AF0264">
        <w:rPr>
          <w:rFonts w:ascii="Times New Roman" w:hAnsi="Times New Roman" w:cs="Times New Roman"/>
          <w:sz w:val="24"/>
          <w:szCs w:val="24"/>
        </w:rPr>
        <w:t>aliditetom senzibiliziran</w:t>
      </w:r>
      <w:r w:rsidR="0083749A">
        <w:rPr>
          <w:rFonts w:ascii="Times New Roman" w:hAnsi="Times New Roman" w:cs="Times New Roman"/>
          <w:sz w:val="24"/>
          <w:szCs w:val="24"/>
        </w:rPr>
        <w:t>o</w:t>
      </w:r>
      <w:r w:rsidR="00AF0264">
        <w:rPr>
          <w:rFonts w:ascii="Times New Roman" w:hAnsi="Times New Roman" w:cs="Times New Roman"/>
          <w:sz w:val="24"/>
          <w:szCs w:val="24"/>
        </w:rPr>
        <w:t xml:space="preserve">g društva. </w:t>
      </w:r>
      <w:r>
        <w:rPr>
          <w:rFonts w:ascii="Times New Roman" w:hAnsi="Times New Roman" w:cs="Times New Roman"/>
          <w:sz w:val="24"/>
          <w:szCs w:val="24"/>
        </w:rPr>
        <w:t xml:space="preserve"> </w:t>
      </w:r>
    </w:p>
    <w:p w:rsidR="00157309" w:rsidRDefault="00157309" w:rsidP="00C94891">
      <w:pPr>
        <w:spacing w:line="360" w:lineRule="auto"/>
        <w:jc w:val="both"/>
        <w:rPr>
          <w:rFonts w:ascii="Times New Roman" w:hAnsi="Times New Roman" w:cs="Times New Roman"/>
          <w:sz w:val="24"/>
          <w:szCs w:val="24"/>
        </w:rPr>
      </w:pPr>
    </w:p>
    <w:p w:rsidR="00157309" w:rsidRDefault="00157309" w:rsidP="00C94891">
      <w:pPr>
        <w:spacing w:line="360" w:lineRule="auto"/>
        <w:jc w:val="both"/>
        <w:rPr>
          <w:rFonts w:ascii="Times New Roman" w:hAnsi="Times New Roman" w:cs="Times New Roman"/>
          <w:sz w:val="24"/>
          <w:szCs w:val="24"/>
        </w:rPr>
      </w:pPr>
    </w:p>
    <w:p w:rsidR="00B3505F" w:rsidRDefault="00B3505F">
      <w:pPr>
        <w:spacing w:after="160" w:line="259" w:lineRule="auto"/>
        <w:rPr>
          <w:rFonts w:asciiTheme="majorHAnsi" w:eastAsiaTheme="majorEastAsia" w:hAnsiTheme="majorHAnsi" w:cstheme="majorBidi"/>
          <w:spacing w:val="-10"/>
          <w:kern w:val="28"/>
          <w:sz w:val="56"/>
          <w:szCs w:val="56"/>
        </w:rPr>
      </w:pPr>
      <w:r>
        <w:br w:type="page"/>
      </w:r>
    </w:p>
    <w:p w:rsidR="00376DAB" w:rsidRDefault="00376DAB" w:rsidP="00022421">
      <w:pPr>
        <w:pStyle w:val="Heading1"/>
      </w:pPr>
      <w:bookmarkStart w:id="4" w:name="_Toc449305279"/>
      <w:r>
        <w:lastRenderedPageBreak/>
        <w:t>Organizacija volontiranja</w:t>
      </w:r>
      <w:bookmarkEnd w:id="4"/>
      <w:r>
        <w:t xml:space="preserve"> </w:t>
      </w:r>
    </w:p>
    <w:p w:rsidR="00B24829" w:rsidRDefault="00B24829" w:rsidP="00B24829"/>
    <w:p w:rsidR="00B24829" w:rsidRPr="00B24829" w:rsidRDefault="00B24829" w:rsidP="00B24829"/>
    <w:p w:rsidR="009A4323" w:rsidRDefault="009A4323" w:rsidP="00C94891">
      <w:pPr>
        <w:jc w:val="both"/>
      </w:pPr>
    </w:p>
    <w:p w:rsidR="00F707AD" w:rsidRDefault="00F707AD" w:rsidP="0083749A">
      <w:pPr>
        <w:spacing w:line="360" w:lineRule="auto"/>
        <w:ind w:firstLine="708"/>
        <w:jc w:val="both"/>
        <w:rPr>
          <w:rFonts w:ascii="Times New Roman" w:hAnsi="Times New Roman" w:cs="Times New Roman"/>
          <w:sz w:val="24"/>
          <w:szCs w:val="24"/>
        </w:rPr>
      </w:pPr>
      <w:r w:rsidRPr="00F707AD">
        <w:rPr>
          <w:rFonts w:ascii="Times New Roman" w:hAnsi="Times New Roman" w:cs="Times New Roman"/>
          <w:sz w:val="24"/>
          <w:szCs w:val="24"/>
        </w:rPr>
        <w:t>Projekt za promociju oralnog zdravlja slijepih i slabovidnih osoba provodi se na Stomatološkom fakultetu Sveučilišta u Zagrebu</w:t>
      </w:r>
      <w:r w:rsidR="00B3505F">
        <w:rPr>
          <w:rFonts w:ascii="Times New Roman" w:hAnsi="Times New Roman" w:cs="Times New Roman"/>
          <w:sz w:val="24"/>
          <w:szCs w:val="24"/>
        </w:rPr>
        <w:t xml:space="preserve">, a dobio je </w:t>
      </w:r>
      <w:r>
        <w:rPr>
          <w:rFonts w:ascii="Times New Roman" w:hAnsi="Times New Roman" w:cs="Times New Roman"/>
          <w:sz w:val="24"/>
          <w:szCs w:val="24"/>
        </w:rPr>
        <w:t xml:space="preserve">financijsku potporu Gradskog ureda za </w:t>
      </w:r>
      <w:r w:rsidRPr="00B3505F">
        <w:rPr>
          <w:rFonts w:ascii="Times New Roman" w:hAnsi="Times New Roman" w:cs="Times New Roman"/>
          <w:sz w:val="24"/>
          <w:szCs w:val="24"/>
        </w:rPr>
        <w:t>zdravstvo Grada Zagreba</w:t>
      </w:r>
      <w:r w:rsidR="00B3505F">
        <w:rPr>
          <w:rFonts w:ascii="Times New Roman" w:hAnsi="Times New Roman" w:cs="Times New Roman"/>
          <w:sz w:val="24"/>
          <w:szCs w:val="24"/>
        </w:rPr>
        <w:t xml:space="preserve"> za 2014. i 2015. godinu</w:t>
      </w:r>
      <w:r>
        <w:rPr>
          <w:rFonts w:ascii="Times New Roman" w:hAnsi="Times New Roman" w:cs="Times New Roman"/>
          <w:sz w:val="24"/>
          <w:szCs w:val="24"/>
        </w:rPr>
        <w:t>.</w:t>
      </w:r>
      <w:r w:rsidR="00D32864">
        <w:rPr>
          <w:rFonts w:ascii="Times New Roman" w:hAnsi="Times New Roman" w:cs="Times New Roman"/>
          <w:sz w:val="24"/>
          <w:szCs w:val="24"/>
        </w:rPr>
        <w:t xml:space="preserve"> </w:t>
      </w:r>
      <w:r w:rsidR="00B3505F" w:rsidRPr="00B3505F">
        <w:rPr>
          <w:rFonts w:ascii="Times New Roman" w:hAnsi="Times New Roman" w:cs="Times New Roman"/>
          <w:sz w:val="24"/>
          <w:szCs w:val="24"/>
        </w:rPr>
        <w:t>Znanstveno-istraživački dio</w:t>
      </w:r>
      <w:r w:rsidR="0083749A">
        <w:rPr>
          <w:rFonts w:ascii="Times New Roman" w:hAnsi="Times New Roman" w:cs="Times New Roman"/>
          <w:sz w:val="24"/>
          <w:szCs w:val="24"/>
        </w:rPr>
        <w:t xml:space="preserve"> </w:t>
      </w:r>
      <w:r w:rsidR="00B3505F" w:rsidRPr="00B3505F">
        <w:rPr>
          <w:rFonts w:ascii="Times New Roman" w:hAnsi="Times New Roman" w:cs="Times New Roman"/>
          <w:sz w:val="24"/>
          <w:szCs w:val="24"/>
        </w:rPr>
        <w:t>Projekta provodi se uz potporu Sveučilišta u Zagrebu.</w:t>
      </w:r>
      <w:r w:rsidR="00B3505F">
        <w:rPr>
          <w:rFonts w:ascii="Times New Roman" w:hAnsi="Times New Roman" w:cs="Times New Roman"/>
          <w:sz w:val="24"/>
          <w:szCs w:val="24"/>
        </w:rPr>
        <w:t xml:space="preserve"> </w:t>
      </w:r>
      <w:r w:rsidR="00EC192A">
        <w:rPr>
          <w:rFonts w:ascii="Times New Roman" w:hAnsi="Times New Roman" w:cs="Times New Roman"/>
          <w:sz w:val="24"/>
          <w:szCs w:val="24"/>
        </w:rPr>
        <w:t>O</w:t>
      </w:r>
      <w:r w:rsidR="00D32864">
        <w:rPr>
          <w:rFonts w:ascii="Times New Roman" w:hAnsi="Times New Roman" w:cs="Times New Roman"/>
          <w:sz w:val="24"/>
          <w:szCs w:val="24"/>
        </w:rPr>
        <w:t>dobren</w:t>
      </w:r>
      <w:r w:rsidR="00EC192A">
        <w:rPr>
          <w:rFonts w:ascii="Times New Roman" w:hAnsi="Times New Roman" w:cs="Times New Roman"/>
          <w:sz w:val="24"/>
          <w:szCs w:val="24"/>
        </w:rPr>
        <w:t>je</w:t>
      </w:r>
      <w:r w:rsidR="00D32864">
        <w:rPr>
          <w:rFonts w:ascii="Times New Roman" w:hAnsi="Times New Roman" w:cs="Times New Roman"/>
          <w:sz w:val="24"/>
          <w:szCs w:val="24"/>
        </w:rPr>
        <w:t xml:space="preserve"> od strane Etičkog odbora Stomatološkog fakulteta </w:t>
      </w:r>
      <w:r w:rsidR="00EC192A">
        <w:rPr>
          <w:rFonts w:ascii="Times New Roman" w:hAnsi="Times New Roman" w:cs="Times New Roman"/>
          <w:sz w:val="24"/>
          <w:szCs w:val="24"/>
        </w:rPr>
        <w:t xml:space="preserve">ishođeno je </w:t>
      </w:r>
      <w:r w:rsidR="00D32864">
        <w:rPr>
          <w:rFonts w:ascii="Times New Roman" w:hAnsi="Times New Roman" w:cs="Times New Roman"/>
          <w:sz w:val="24"/>
          <w:szCs w:val="24"/>
        </w:rPr>
        <w:t>u rujnu 2014. godine.</w:t>
      </w:r>
      <w:r w:rsidR="00EC192A">
        <w:rPr>
          <w:rFonts w:ascii="Times New Roman" w:hAnsi="Times New Roman" w:cs="Times New Roman"/>
          <w:sz w:val="24"/>
          <w:szCs w:val="24"/>
        </w:rPr>
        <w:t xml:space="preserve"> Donacijom materijala Projekt su poduprle tvrtke Colgate, Corega, Curaprox i Dentatus Sweden.</w:t>
      </w:r>
    </w:p>
    <w:p w:rsidR="005E4D75" w:rsidRPr="00C23AE3" w:rsidRDefault="005E4D75" w:rsidP="0083749A">
      <w:pPr>
        <w:spacing w:after="160" w:line="360" w:lineRule="auto"/>
        <w:ind w:firstLine="708"/>
        <w:jc w:val="both"/>
        <w:rPr>
          <w:rFonts w:ascii="Times New Roman" w:hAnsi="Times New Roman" w:cs="Times New Roman"/>
          <w:sz w:val="24"/>
          <w:szCs w:val="24"/>
        </w:rPr>
      </w:pPr>
      <w:r>
        <w:rPr>
          <w:rFonts w:ascii="Times New Roman" w:hAnsi="Times New Roman" w:cs="Times New Roman"/>
          <w:sz w:val="24"/>
          <w:szCs w:val="24"/>
        </w:rPr>
        <w:t>U</w:t>
      </w:r>
      <w:r w:rsidRPr="00C23AE3">
        <w:rPr>
          <w:rFonts w:ascii="Times New Roman" w:hAnsi="Times New Roman" w:cs="Times New Roman"/>
          <w:sz w:val="24"/>
          <w:szCs w:val="24"/>
        </w:rPr>
        <w:t xml:space="preserve"> periodu 2014 - 2016. godine na Projektu </w:t>
      </w:r>
      <w:r>
        <w:rPr>
          <w:rFonts w:ascii="Times New Roman" w:hAnsi="Times New Roman" w:cs="Times New Roman"/>
          <w:sz w:val="24"/>
          <w:szCs w:val="24"/>
        </w:rPr>
        <w:t>je ukupno volontiralo 20 studentica i jedan student</w:t>
      </w:r>
      <w:r w:rsidR="006966D2">
        <w:rPr>
          <w:rFonts w:ascii="Times New Roman" w:hAnsi="Times New Roman" w:cs="Times New Roman"/>
          <w:sz w:val="24"/>
          <w:szCs w:val="24"/>
        </w:rPr>
        <w:t xml:space="preserve"> (slike 1 i 2)</w:t>
      </w:r>
      <w:r w:rsidRPr="00C23AE3">
        <w:rPr>
          <w:rFonts w:ascii="Times New Roman" w:hAnsi="Times New Roman" w:cs="Times New Roman"/>
          <w:sz w:val="24"/>
          <w:szCs w:val="24"/>
        </w:rPr>
        <w:t xml:space="preserve">: Ines Brozan, Veronika Filipčić, Martina Filipović, Mateja Fric, Tara Kurpez </w:t>
      </w:r>
      <w:r>
        <w:rPr>
          <w:rFonts w:ascii="Times New Roman" w:hAnsi="Times New Roman" w:cs="Times New Roman"/>
          <w:sz w:val="24"/>
          <w:szCs w:val="24"/>
        </w:rPr>
        <w:t xml:space="preserve">(diplomirala 2015), </w:t>
      </w:r>
      <w:r w:rsidRPr="00C23AE3">
        <w:rPr>
          <w:rFonts w:ascii="Times New Roman" w:hAnsi="Times New Roman" w:cs="Times New Roman"/>
          <w:sz w:val="24"/>
          <w:szCs w:val="24"/>
        </w:rPr>
        <w:t>Martina Laktić, Darja Makrić, Dina Martinović, Martina Menđušić, Petra Miholić, Katja Pernarić</w:t>
      </w:r>
      <w:r>
        <w:rPr>
          <w:rFonts w:ascii="Times New Roman" w:hAnsi="Times New Roman" w:cs="Times New Roman"/>
          <w:sz w:val="24"/>
          <w:szCs w:val="24"/>
        </w:rPr>
        <w:t>,</w:t>
      </w:r>
      <w:r w:rsidRPr="00C23AE3">
        <w:rPr>
          <w:rFonts w:ascii="Times New Roman" w:hAnsi="Times New Roman" w:cs="Times New Roman"/>
          <w:sz w:val="24"/>
          <w:szCs w:val="24"/>
        </w:rPr>
        <w:t xml:space="preserve"> Sandra Petaros </w:t>
      </w:r>
      <w:r>
        <w:rPr>
          <w:rFonts w:ascii="Times New Roman" w:hAnsi="Times New Roman" w:cs="Times New Roman"/>
          <w:sz w:val="24"/>
          <w:szCs w:val="24"/>
        </w:rPr>
        <w:t xml:space="preserve">(diplomirala 2015), </w:t>
      </w:r>
      <w:r w:rsidRPr="00C23AE3">
        <w:rPr>
          <w:rFonts w:ascii="Times New Roman" w:hAnsi="Times New Roman" w:cs="Times New Roman"/>
          <w:sz w:val="24"/>
          <w:szCs w:val="24"/>
        </w:rPr>
        <w:t>Kristijan Rist, Matea Soldan, Sofija Stojić, Martina Štrkalj, Ema Vindiš, Anja Zukanović, Dina Šimunović, Helena Vučković</w:t>
      </w:r>
      <w:r>
        <w:rPr>
          <w:rFonts w:ascii="Times New Roman" w:hAnsi="Times New Roman" w:cs="Times New Roman"/>
          <w:sz w:val="24"/>
          <w:szCs w:val="24"/>
        </w:rPr>
        <w:t xml:space="preserve"> i</w:t>
      </w:r>
      <w:r w:rsidRPr="00412473">
        <w:rPr>
          <w:rFonts w:ascii="Times New Roman" w:hAnsi="Times New Roman" w:cs="Times New Roman"/>
          <w:sz w:val="24"/>
          <w:szCs w:val="24"/>
        </w:rPr>
        <w:t xml:space="preserve"> </w:t>
      </w:r>
      <w:r w:rsidRPr="00C23AE3">
        <w:rPr>
          <w:rFonts w:ascii="Times New Roman" w:hAnsi="Times New Roman" w:cs="Times New Roman"/>
          <w:sz w:val="24"/>
          <w:szCs w:val="24"/>
        </w:rPr>
        <w:t>Tara Vražić</w:t>
      </w:r>
      <w:r>
        <w:rPr>
          <w:rFonts w:ascii="Times New Roman" w:hAnsi="Times New Roman" w:cs="Times New Roman"/>
          <w:sz w:val="24"/>
          <w:szCs w:val="24"/>
        </w:rPr>
        <w:t xml:space="preserve"> (diplomirala 2015)</w:t>
      </w:r>
      <w:r w:rsidRPr="00C23AE3">
        <w:rPr>
          <w:rFonts w:ascii="Times New Roman" w:hAnsi="Times New Roman" w:cs="Times New Roman"/>
          <w:sz w:val="24"/>
          <w:szCs w:val="24"/>
        </w:rPr>
        <w:t>.</w:t>
      </w:r>
    </w:p>
    <w:p w:rsidR="005E4D75" w:rsidRDefault="005E4D75" w:rsidP="00C94891">
      <w:pPr>
        <w:spacing w:after="160" w:line="360" w:lineRule="auto"/>
        <w:jc w:val="both"/>
        <w:rPr>
          <w:rFonts w:ascii="Times New Roman" w:hAnsi="Times New Roman" w:cs="Times New Roman"/>
          <w:sz w:val="24"/>
          <w:szCs w:val="24"/>
        </w:rPr>
      </w:pPr>
      <w:r w:rsidRPr="00C23AE3">
        <w:rPr>
          <w:rFonts w:ascii="Times New Roman" w:hAnsi="Times New Roman" w:cs="Times New Roman"/>
          <w:sz w:val="24"/>
          <w:szCs w:val="24"/>
        </w:rPr>
        <w:t xml:space="preserve">Tara Kurpez i Sandra Petaros nastavile su volontirati </w:t>
      </w:r>
      <w:r>
        <w:rPr>
          <w:rFonts w:ascii="Times New Roman" w:hAnsi="Times New Roman" w:cs="Times New Roman"/>
          <w:sz w:val="24"/>
          <w:szCs w:val="24"/>
        </w:rPr>
        <w:t xml:space="preserve">na Projektu </w:t>
      </w:r>
      <w:r w:rsidRPr="00C23AE3">
        <w:rPr>
          <w:rFonts w:ascii="Times New Roman" w:hAnsi="Times New Roman" w:cs="Times New Roman"/>
          <w:sz w:val="24"/>
          <w:szCs w:val="24"/>
        </w:rPr>
        <w:t>i nakon diplome</w:t>
      </w:r>
      <w:r w:rsidR="00EC192A">
        <w:rPr>
          <w:rFonts w:ascii="Times New Roman" w:hAnsi="Times New Roman" w:cs="Times New Roman"/>
          <w:sz w:val="24"/>
          <w:szCs w:val="24"/>
        </w:rPr>
        <w:t>, uz svakodnevne radne ob</w:t>
      </w:r>
      <w:r>
        <w:rPr>
          <w:rFonts w:ascii="Times New Roman" w:hAnsi="Times New Roman" w:cs="Times New Roman"/>
          <w:sz w:val="24"/>
          <w:szCs w:val="24"/>
        </w:rPr>
        <w:t>veze</w:t>
      </w:r>
      <w:r w:rsidR="00EC192A">
        <w:rPr>
          <w:rFonts w:ascii="Times New Roman" w:hAnsi="Times New Roman" w:cs="Times New Roman"/>
          <w:sz w:val="24"/>
          <w:szCs w:val="24"/>
        </w:rPr>
        <w:t>,</w:t>
      </w:r>
      <w:r>
        <w:rPr>
          <w:rFonts w:ascii="Times New Roman" w:hAnsi="Times New Roman" w:cs="Times New Roman"/>
          <w:sz w:val="24"/>
          <w:szCs w:val="24"/>
        </w:rPr>
        <w:t xml:space="preserve"> i </w:t>
      </w:r>
      <w:r w:rsidR="00B3505F">
        <w:rPr>
          <w:rFonts w:ascii="Times New Roman" w:hAnsi="Times New Roman" w:cs="Times New Roman"/>
          <w:sz w:val="24"/>
          <w:szCs w:val="24"/>
        </w:rPr>
        <w:t xml:space="preserve">prava je </w:t>
      </w:r>
      <w:r>
        <w:rPr>
          <w:rFonts w:ascii="Times New Roman" w:hAnsi="Times New Roman" w:cs="Times New Roman"/>
          <w:sz w:val="24"/>
          <w:szCs w:val="24"/>
        </w:rPr>
        <w:t xml:space="preserve">šteta da ne mogu </w:t>
      </w:r>
      <w:r w:rsidR="0083749A">
        <w:rPr>
          <w:rFonts w:ascii="Times New Roman" w:hAnsi="Times New Roman" w:cs="Times New Roman"/>
          <w:sz w:val="24"/>
          <w:szCs w:val="24"/>
        </w:rPr>
        <w:t>biti predložene za</w:t>
      </w:r>
      <w:r>
        <w:rPr>
          <w:rFonts w:ascii="Times New Roman" w:hAnsi="Times New Roman" w:cs="Times New Roman"/>
          <w:sz w:val="24"/>
          <w:szCs w:val="24"/>
        </w:rPr>
        <w:t xml:space="preserve"> </w:t>
      </w:r>
      <w:r w:rsidR="00B3505F">
        <w:rPr>
          <w:rFonts w:ascii="Times New Roman" w:hAnsi="Times New Roman" w:cs="Times New Roman"/>
          <w:sz w:val="24"/>
          <w:szCs w:val="24"/>
        </w:rPr>
        <w:t>Rektor</w:t>
      </w:r>
      <w:r>
        <w:rPr>
          <w:rFonts w:ascii="Times New Roman" w:hAnsi="Times New Roman" w:cs="Times New Roman"/>
          <w:sz w:val="24"/>
          <w:szCs w:val="24"/>
        </w:rPr>
        <w:t>ovu nagradu</w:t>
      </w:r>
      <w:r w:rsidR="0083749A">
        <w:rPr>
          <w:rFonts w:ascii="Times New Roman" w:hAnsi="Times New Roman" w:cs="Times New Roman"/>
          <w:sz w:val="24"/>
          <w:szCs w:val="24"/>
        </w:rPr>
        <w:t xml:space="preserve"> u sklopu ovog prijedloga</w:t>
      </w:r>
      <w:r w:rsidRPr="00C23AE3">
        <w:rPr>
          <w:rFonts w:ascii="Times New Roman" w:hAnsi="Times New Roman" w:cs="Times New Roman"/>
          <w:sz w:val="24"/>
          <w:szCs w:val="24"/>
        </w:rPr>
        <w:t>.</w:t>
      </w:r>
    </w:p>
    <w:p w:rsidR="00B24829" w:rsidRDefault="00B24829" w:rsidP="00C94891">
      <w:pPr>
        <w:spacing w:after="160" w:line="360" w:lineRule="auto"/>
        <w:jc w:val="both"/>
        <w:rPr>
          <w:rFonts w:ascii="Times New Roman" w:hAnsi="Times New Roman" w:cs="Times New Roman"/>
          <w:sz w:val="24"/>
          <w:szCs w:val="24"/>
        </w:rPr>
      </w:pPr>
    </w:p>
    <w:p w:rsidR="00C94891" w:rsidRPr="00C23AE3" w:rsidRDefault="002A0AD9" w:rsidP="00C94891">
      <w:pPr>
        <w:spacing w:after="160" w:line="360" w:lineRule="auto"/>
        <w:jc w:val="both"/>
        <w:rPr>
          <w:rFonts w:ascii="Times New Roman" w:hAnsi="Times New Roman" w:cs="Times New Roman"/>
          <w:sz w:val="24"/>
          <w:szCs w:val="24"/>
        </w:rPr>
      </w:pPr>
      <w:r w:rsidRPr="00424AD5">
        <w:rPr>
          <w:rFonts w:ascii="Times New Roman" w:hAnsi="Times New Roman" w:cs="Times New Roman"/>
          <w:noProof/>
          <w:sz w:val="24"/>
          <w:szCs w:val="24"/>
          <w:lang w:eastAsia="hr-HR"/>
        </w:rPr>
        <w:drawing>
          <wp:inline distT="0" distB="0" distL="0" distR="0">
            <wp:extent cx="2828925" cy="1656378"/>
            <wp:effectExtent l="133350" t="38100" r="66675" b="58122"/>
            <wp:docPr id="2" name="Picture 1" descr="DSC_42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Picture 1" descr="DSC_4210"/>
                    <pic:cNvPicPr>
                      <a:picLocks noGrp="1" noChangeAspect="1"/>
                    </pic:cNvPicPr>
                  </pic:nvPicPr>
                  <pic:blipFill rotWithShape="1">
                    <a:blip r:embed="rId8" cstate="screen">
                      <a:lum/>
                      <a:extLst>
                        <a:ext uri="{28A0092B-C50C-407E-A947-70E740481C1C}">
                          <a14:useLocalDpi xmlns:a14="http://schemas.microsoft.com/office/drawing/2010/main"/>
                        </a:ext>
                      </a:extLst>
                    </a:blip>
                    <a:srcRect l="6582" r="3524" b="20889"/>
                    <a:stretch/>
                  </pic:blipFill>
                  <pic:spPr>
                    <a:xfrm>
                      <a:off x="0" y="0"/>
                      <a:ext cx="2828925" cy="165637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C94891" w:rsidRPr="00C94891">
        <w:rPr>
          <w:rFonts w:ascii="Times New Roman" w:hAnsi="Times New Roman" w:cs="Times New Roman"/>
          <w:noProof/>
          <w:sz w:val="24"/>
          <w:szCs w:val="24"/>
          <w:lang w:eastAsia="hr-HR"/>
        </w:rPr>
        <w:drawing>
          <wp:inline distT="0" distB="0" distL="0" distR="0">
            <wp:extent cx="2486025" cy="1654950"/>
            <wp:effectExtent l="133350" t="38100" r="66675" b="5955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5203" cy="165440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806"/>
        <w:gridCol w:w="4256"/>
      </w:tblGrid>
      <w:tr w:rsidR="00C94891" w:rsidTr="00516219">
        <w:trPr>
          <w:trHeight w:val="723"/>
        </w:trPr>
        <w:tc>
          <w:tcPr>
            <w:tcW w:w="4928" w:type="dxa"/>
          </w:tcPr>
          <w:p w:rsidR="00C94891" w:rsidRPr="00516219" w:rsidRDefault="00516219" w:rsidP="00CD4DFA">
            <w:pPr>
              <w:spacing w:after="160" w:line="360" w:lineRule="auto"/>
              <w:jc w:val="both"/>
              <w:rPr>
                <w:rFonts w:ascii="Times New Roman" w:hAnsi="Times New Roman" w:cs="Times New Roman"/>
                <w:i/>
                <w:sz w:val="24"/>
                <w:szCs w:val="24"/>
              </w:rPr>
            </w:pPr>
            <w:r>
              <w:rPr>
                <w:rFonts w:ascii="Times New Roman" w:hAnsi="Times New Roman" w:cs="Times New Roman"/>
                <w:i/>
                <w:sz w:val="24"/>
                <w:szCs w:val="24"/>
              </w:rPr>
              <w:t>Slika 1</w:t>
            </w:r>
            <w:r w:rsidR="006966D2">
              <w:rPr>
                <w:rFonts w:ascii="Times New Roman" w:hAnsi="Times New Roman" w:cs="Times New Roman"/>
                <w:i/>
                <w:sz w:val="24"/>
                <w:szCs w:val="24"/>
              </w:rPr>
              <w:t>.</w:t>
            </w:r>
            <w:r w:rsidR="00C94891" w:rsidRPr="00516219">
              <w:rPr>
                <w:rFonts w:ascii="Times New Roman" w:hAnsi="Times New Roman" w:cs="Times New Roman"/>
                <w:i/>
                <w:sz w:val="24"/>
                <w:szCs w:val="24"/>
              </w:rPr>
              <w:t xml:space="preserve"> Studentice Stomatološkog fakulteta volonterke na Projektu s voditeljicom doc.</w:t>
            </w:r>
            <w:r>
              <w:rPr>
                <w:rFonts w:ascii="Times New Roman" w:hAnsi="Times New Roman" w:cs="Times New Roman"/>
                <w:i/>
                <w:sz w:val="24"/>
                <w:szCs w:val="24"/>
              </w:rPr>
              <w:t xml:space="preserve">dr. sc. Jelenom </w:t>
            </w:r>
            <w:r w:rsidR="00C94891" w:rsidRPr="00516219">
              <w:rPr>
                <w:rFonts w:ascii="Times New Roman" w:hAnsi="Times New Roman" w:cs="Times New Roman"/>
                <w:i/>
                <w:sz w:val="24"/>
                <w:szCs w:val="24"/>
              </w:rPr>
              <w:t>Dumančić</w:t>
            </w:r>
          </w:p>
        </w:tc>
        <w:tc>
          <w:tcPr>
            <w:tcW w:w="4360" w:type="dxa"/>
          </w:tcPr>
          <w:p w:rsidR="00C94891" w:rsidRPr="00516219" w:rsidRDefault="00C94891" w:rsidP="006966D2">
            <w:pPr>
              <w:spacing w:after="160" w:line="360" w:lineRule="auto"/>
              <w:jc w:val="both"/>
              <w:rPr>
                <w:rFonts w:ascii="Times New Roman" w:hAnsi="Times New Roman" w:cs="Times New Roman"/>
                <w:i/>
                <w:sz w:val="24"/>
                <w:szCs w:val="24"/>
              </w:rPr>
            </w:pPr>
            <w:r w:rsidRPr="00516219">
              <w:rPr>
                <w:rFonts w:ascii="Times New Roman" w:hAnsi="Times New Roman" w:cs="Times New Roman"/>
                <w:i/>
                <w:sz w:val="24"/>
                <w:szCs w:val="24"/>
              </w:rPr>
              <w:t>Slika</w:t>
            </w:r>
            <w:r w:rsidR="00516219">
              <w:rPr>
                <w:rFonts w:ascii="Times New Roman" w:hAnsi="Times New Roman" w:cs="Times New Roman"/>
                <w:i/>
                <w:sz w:val="24"/>
                <w:szCs w:val="24"/>
              </w:rPr>
              <w:t xml:space="preserve"> 2</w:t>
            </w:r>
            <w:r w:rsidR="006966D2">
              <w:rPr>
                <w:rFonts w:ascii="Times New Roman" w:hAnsi="Times New Roman" w:cs="Times New Roman"/>
                <w:i/>
                <w:sz w:val="24"/>
                <w:szCs w:val="24"/>
              </w:rPr>
              <w:t>.</w:t>
            </w:r>
            <w:r w:rsidRPr="00516219">
              <w:rPr>
                <w:rFonts w:ascii="Times New Roman" w:hAnsi="Times New Roman" w:cs="Times New Roman"/>
                <w:i/>
                <w:sz w:val="24"/>
                <w:szCs w:val="24"/>
              </w:rPr>
              <w:t xml:space="preserve"> Podjela diploma – potvrda o sudjelovanju u Projektu u 2014. godini studenticama volonterkama</w:t>
            </w:r>
          </w:p>
        </w:tc>
      </w:tr>
    </w:tbl>
    <w:p w:rsidR="00516219" w:rsidRPr="00C23AE3" w:rsidRDefault="00516219" w:rsidP="00C94891">
      <w:pPr>
        <w:spacing w:after="160" w:line="360" w:lineRule="auto"/>
        <w:jc w:val="both"/>
        <w:rPr>
          <w:rFonts w:ascii="Times New Roman" w:hAnsi="Times New Roman" w:cs="Times New Roman"/>
          <w:sz w:val="24"/>
          <w:szCs w:val="24"/>
        </w:rPr>
      </w:pPr>
    </w:p>
    <w:p w:rsidR="005E4D75" w:rsidRDefault="00E97BA0" w:rsidP="00C94891">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Ukupan broj volonterskih sati ostvarenih u Projektu u 2015. godini je 277. </w:t>
      </w:r>
      <w:r w:rsidR="005E4D75" w:rsidRPr="00C23AE3">
        <w:rPr>
          <w:rFonts w:ascii="Times New Roman" w:hAnsi="Times New Roman" w:cs="Times New Roman"/>
          <w:sz w:val="24"/>
          <w:szCs w:val="24"/>
        </w:rPr>
        <w:t>Kako angažman studenata volontera nije bio podjednak, voditeljica Projekta doc. dr. sc. Jelena Dumančić za posebnu Rektorovu nagradu za društveno koristan rad u akademskoj i široj zajednici predložila je studente koji su u Projektu volontirali 20 i više sati:</w:t>
      </w:r>
    </w:p>
    <w:p w:rsidR="005E4D75" w:rsidRPr="00C20FFB" w:rsidRDefault="005E4D75" w:rsidP="00C94891">
      <w:pPr>
        <w:spacing w:after="160" w:line="360" w:lineRule="auto"/>
        <w:jc w:val="both"/>
        <w:rPr>
          <w:rFonts w:ascii="Times New Roman" w:hAnsi="Times New Roman" w:cs="Times New Roman"/>
          <w:sz w:val="24"/>
          <w:szCs w:val="24"/>
        </w:rPr>
      </w:pPr>
      <w:r w:rsidRPr="00C20FFB">
        <w:rPr>
          <w:rFonts w:ascii="Times New Roman" w:hAnsi="Times New Roman" w:cs="Times New Roman"/>
          <w:sz w:val="24"/>
          <w:szCs w:val="24"/>
        </w:rPr>
        <w:t>Brozan Ines</w:t>
      </w:r>
      <w:r>
        <w:rPr>
          <w:rFonts w:ascii="Times New Roman" w:hAnsi="Times New Roman" w:cs="Times New Roman"/>
          <w:sz w:val="24"/>
          <w:szCs w:val="24"/>
        </w:rPr>
        <w:t xml:space="preserve"> (6. godina)</w:t>
      </w:r>
      <w:r w:rsidR="00B14BF8">
        <w:rPr>
          <w:rFonts w:ascii="Times New Roman" w:hAnsi="Times New Roman" w:cs="Times New Roman"/>
          <w:sz w:val="24"/>
          <w:szCs w:val="24"/>
        </w:rPr>
        <w:t>,</w:t>
      </w:r>
    </w:p>
    <w:p w:rsidR="005E4D75" w:rsidRPr="00C20FFB" w:rsidRDefault="005E4D75" w:rsidP="00C94891">
      <w:pPr>
        <w:spacing w:after="160" w:line="360" w:lineRule="auto"/>
        <w:jc w:val="both"/>
        <w:rPr>
          <w:rFonts w:ascii="Times New Roman" w:hAnsi="Times New Roman" w:cs="Times New Roman"/>
          <w:sz w:val="24"/>
          <w:szCs w:val="24"/>
        </w:rPr>
      </w:pPr>
      <w:r w:rsidRPr="00C20FFB">
        <w:rPr>
          <w:rFonts w:ascii="Times New Roman" w:hAnsi="Times New Roman" w:cs="Times New Roman"/>
          <w:sz w:val="24"/>
          <w:szCs w:val="24"/>
        </w:rPr>
        <w:t>Filipčić Veronika</w:t>
      </w:r>
      <w:r w:rsidR="00550F88">
        <w:rPr>
          <w:rFonts w:ascii="Times New Roman" w:hAnsi="Times New Roman" w:cs="Times New Roman"/>
          <w:sz w:val="24"/>
          <w:szCs w:val="24"/>
        </w:rPr>
        <w:t xml:space="preserve"> (6. godina)</w:t>
      </w:r>
      <w:r w:rsidR="00B14BF8">
        <w:rPr>
          <w:rFonts w:ascii="Times New Roman" w:hAnsi="Times New Roman" w:cs="Times New Roman"/>
          <w:sz w:val="24"/>
          <w:szCs w:val="24"/>
        </w:rPr>
        <w:t>,</w:t>
      </w:r>
    </w:p>
    <w:p w:rsidR="005E4D75" w:rsidRPr="00C20FFB" w:rsidRDefault="005E4D75" w:rsidP="00C94891">
      <w:pPr>
        <w:spacing w:after="160" w:line="360" w:lineRule="auto"/>
        <w:jc w:val="both"/>
        <w:rPr>
          <w:rFonts w:ascii="Times New Roman" w:hAnsi="Times New Roman" w:cs="Times New Roman"/>
          <w:sz w:val="24"/>
          <w:szCs w:val="24"/>
        </w:rPr>
      </w:pPr>
      <w:r w:rsidRPr="00C20FFB">
        <w:rPr>
          <w:rFonts w:ascii="Times New Roman" w:hAnsi="Times New Roman" w:cs="Times New Roman"/>
          <w:sz w:val="24"/>
          <w:szCs w:val="24"/>
        </w:rPr>
        <w:t>Filipović Martina</w:t>
      </w:r>
      <w:r w:rsidR="00550F88">
        <w:rPr>
          <w:rFonts w:ascii="Times New Roman" w:hAnsi="Times New Roman" w:cs="Times New Roman"/>
          <w:sz w:val="24"/>
          <w:szCs w:val="24"/>
        </w:rPr>
        <w:t xml:space="preserve"> (6. godina)</w:t>
      </w:r>
      <w:r w:rsidR="00B14BF8">
        <w:rPr>
          <w:rFonts w:ascii="Times New Roman" w:hAnsi="Times New Roman" w:cs="Times New Roman"/>
          <w:sz w:val="24"/>
          <w:szCs w:val="24"/>
        </w:rPr>
        <w:t>,</w:t>
      </w:r>
    </w:p>
    <w:p w:rsidR="005E4D75" w:rsidRPr="00C20FFB" w:rsidRDefault="005E4D75" w:rsidP="00C94891">
      <w:pPr>
        <w:spacing w:after="160" w:line="360" w:lineRule="auto"/>
        <w:jc w:val="both"/>
        <w:rPr>
          <w:rFonts w:ascii="Times New Roman" w:hAnsi="Times New Roman" w:cs="Times New Roman"/>
          <w:sz w:val="24"/>
          <w:szCs w:val="24"/>
        </w:rPr>
      </w:pPr>
      <w:r w:rsidRPr="00C20FFB">
        <w:rPr>
          <w:rFonts w:ascii="Times New Roman" w:hAnsi="Times New Roman" w:cs="Times New Roman"/>
          <w:sz w:val="24"/>
          <w:szCs w:val="24"/>
        </w:rPr>
        <w:t>Fric Mateja</w:t>
      </w:r>
      <w:r w:rsidR="00550F88">
        <w:rPr>
          <w:rFonts w:ascii="Times New Roman" w:hAnsi="Times New Roman" w:cs="Times New Roman"/>
          <w:sz w:val="24"/>
          <w:szCs w:val="24"/>
        </w:rPr>
        <w:t xml:space="preserve"> (6. godina)</w:t>
      </w:r>
      <w:r w:rsidR="00B14BF8">
        <w:rPr>
          <w:rFonts w:ascii="Times New Roman" w:hAnsi="Times New Roman" w:cs="Times New Roman"/>
          <w:sz w:val="24"/>
          <w:szCs w:val="24"/>
        </w:rPr>
        <w:t>,</w:t>
      </w:r>
    </w:p>
    <w:p w:rsidR="005E4D75" w:rsidRPr="00C20FFB" w:rsidRDefault="005E4D75" w:rsidP="00C94891">
      <w:pPr>
        <w:spacing w:after="160" w:line="360" w:lineRule="auto"/>
        <w:jc w:val="both"/>
        <w:rPr>
          <w:rFonts w:ascii="Times New Roman" w:hAnsi="Times New Roman" w:cs="Times New Roman"/>
          <w:sz w:val="24"/>
          <w:szCs w:val="24"/>
        </w:rPr>
      </w:pPr>
      <w:r w:rsidRPr="00C20FFB">
        <w:rPr>
          <w:rFonts w:ascii="Times New Roman" w:hAnsi="Times New Roman" w:cs="Times New Roman"/>
          <w:sz w:val="24"/>
          <w:szCs w:val="24"/>
        </w:rPr>
        <w:t>Laktić Martina</w:t>
      </w:r>
      <w:r>
        <w:rPr>
          <w:rFonts w:ascii="Times New Roman" w:hAnsi="Times New Roman" w:cs="Times New Roman"/>
          <w:sz w:val="24"/>
          <w:szCs w:val="24"/>
        </w:rPr>
        <w:t xml:space="preserve"> (4. godina)</w:t>
      </w:r>
      <w:r w:rsidR="00B14BF8">
        <w:rPr>
          <w:rFonts w:ascii="Times New Roman" w:hAnsi="Times New Roman" w:cs="Times New Roman"/>
          <w:sz w:val="24"/>
          <w:szCs w:val="24"/>
        </w:rPr>
        <w:t>,</w:t>
      </w:r>
    </w:p>
    <w:p w:rsidR="005E4D75" w:rsidRPr="00C20FFB" w:rsidRDefault="005E4D75" w:rsidP="00C94891">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Makrić Darja (5. godina)</w:t>
      </w:r>
      <w:r w:rsidR="00B14BF8">
        <w:rPr>
          <w:rFonts w:ascii="Times New Roman" w:hAnsi="Times New Roman" w:cs="Times New Roman"/>
          <w:sz w:val="24"/>
          <w:szCs w:val="24"/>
        </w:rPr>
        <w:t>,</w:t>
      </w:r>
    </w:p>
    <w:p w:rsidR="005E4D75" w:rsidRPr="00C20FFB" w:rsidRDefault="005E4D75" w:rsidP="00C94891">
      <w:pPr>
        <w:spacing w:after="160" w:line="360" w:lineRule="auto"/>
        <w:jc w:val="both"/>
        <w:rPr>
          <w:rFonts w:ascii="Times New Roman" w:hAnsi="Times New Roman" w:cs="Times New Roman"/>
          <w:sz w:val="24"/>
          <w:szCs w:val="24"/>
        </w:rPr>
      </w:pPr>
      <w:r w:rsidRPr="00C20FFB">
        <w:rPr>
          <w:rFonts w:ascii="Times New Roman" w:hAnsi="Times New Roman" w:cs="Times New Roman"/>
          <w:sz w:val="24"/>
          <w:szCs w:val="24"/>
        </w:rPr>
        <w:t>Miholić Petra</w:t>
      </w:r>
      <w:r>
        <w:rPr>
          <w:rFonts w:ascii="Times New Roman" w:hAnsi="Times New Roman" w:cs="Times New Roman"/>
          <w:sz w:val="24"/>
          <w:szCs w:val="24"/>
        </w:rPr>
        <w:t xml:space="preserve"> (5. godina)</w:t>
      </w:r>
      <w:r w:rsidR="00B14BF8">
        <w:rPr>
          <w:rFonts w:ascii="Times New Roman" w:hAnsi="Times New Roman" w:cs="Times New Roman"/>
          <w:sz w:val="24"/>
          <w:szCs w:val="24"/>
        </w:rPr>
        <w:t>,</w:t>
      </w:r>
    </w:p>
    <w:p w:rsidR="005E4D75" w:rsidRPr="00C20FFB" w:rsidRDefault="005E4D75" w:rsidP="00C94891">
      <w:pPr>
        <w:spacing w:after="160" w:line="360" w:lineRule="auto"/>
        <w:jc w:val="both"/>
        <w:rPr>
          <w:rFonts w:ascii="Times New Roman" w:hAnsi="Times New Roman" w:cs="Times New Roman"/>
          <w:sz w:val="24"/>
          <w:szCs w:val="24"/>
        </w:rPr>
      </w:pPr>
      <w:r w:rsidRPr="00C20FFB">
        <w:rPr>
          <w:rFonts w:ascii="Times New Roman" w:hAnsi="Times New Roman" w:cs="Times New Roman"/>
          <w:sz w:val="24"/>
          <w:szCs w:val="24"/>
        </w:rPr>
        <w:t>Rist Kristijan</w:t>
      </w:r>
      <w:r w:rsidR="00550F88">
        <w:rPr>
          <w:rFonts w:ascii="Times New Roman" w:hAnsi="Times New Roman" w:cs="Times New Roman"/>
          <w:sz w:val="24"/>
          <w:szCs w:val="24"/>
        </w:rPr>
        <w:t xml:space="preserve"> (6. godina)</w:t>
      </w:r>
      <w:r w:rsidR="00B14BF8">
        <w:rPr>
          <w:rFonts w:ascii="Times New Roman" w:hAnsi="Times New Roman" w:cs="Times New Roman"/>
          <w:sz w:val="24"/>
          <w:szCs w:val="24"/>
        </w:rPr>
        <w:t>,</w:t>
      </w:r>
    </w:p>
    <w:p w:rsidR="005E4D75" w:rsidRPr="00C20FFB" w:rsidRDefault="005E4D75" w:rsidP="00C94891">
      <w:pPr>
        <w:spacing w:after="160" w:line="360" w:lineRule="auto"/>
        <w:jc w:val="both"/>
        <w:rPr>
          <w:rFonts w:ascii="Times New Roman" w:hAnsi="Times New Roman" w:cs="Times New Roman"/>
          <w:sz w:val="24"/>
          <w:szCs w:val="24"/>
        </w:rPr>
      </w:pPr>
      <w:r w:rsidRPr="00C20FFB">
        <w:rPr>
          <w:rFonts w:ascii="Times New Roman" w:hAnsi="Times New Roman" w:cs="Times New Roman"/>
          <w:sz w:val="24"/>
          <w:szCs w:val="24"/>
        </w:rPr>
        <w:t>Stojić Sofija</w:t>
      </w:r>
      <w:r w:rsidR="00550F88">
        <w:rPr>
          <w:rFonts w:ascii="Times New Roman" w:hAnsi="Times New Roman" w:cs="Times New Roman"/>
          <w:sz w:val="24"/>
          <w:szCs w:val="24"/>
        </w:rPr>
        <w:t xml:space="preserve"> (6. godina)</w:t>
      </w:r>
      <w:r w:rsidR="00B14BF8">
        <w:rPr>
          <w:rFonts w:ascii="Times New Roman" w:hAnsi="Times New Roman" w:cs="Times New Roman"/>
          <w:sz w:val="24"/>
          <w:szCs w:val="24"/>
        </w:rPr>
        <w:t>,</w:t>
      </w:r>
    </w:p>
    <w:p w:rsidR="005E4D75" w:rsidRPr="00C20FFB" w:rsidRDefault="005E4D75" w:rsidP="00C94891">
      <w:pPr>
        <w:spacing w:after="160" w:line="360" w:lineRule="auto"/>
        <w:jc w:val="both"/>
        <w:rPr>
          <w:rFonts w:ascii="Times New Roman" w:hAnsi="Times New Roman" w:cs="Times New Roman"/>
          <w:sz w:val="24"/>
          <w:szCs w:val="24"/>
        </w:rPr>
      </w:pPr>
      <w:r w:rsidRPr="00C20FFB">
        <w:rPr>
          <w:rFonts w:ascii="Times New Roman" w:hAnsi="Times New Roman" w:cs="Times New Roman"/>
          <w:sz w:val="24"/>
          <w:szCs w:val="24"/>
        </w:rPr>
        <w:t>Štrkalj Marta</w:t>
      </w:r>
      <w:r>
        <w:rPr>
          <w:rFonts w:ascii="Times New Roman" w:hAnsi="Times New Roman" w:cs="Times New Roman"/>
          <w:sz w:val="24"/>
          <w:szCs w:val="24"/>
        </w:rPr>
        <w:t xml:space="preserve"> (5. godina)</w:t>
      </w:r>
      <w:r w:rsidR="00B14BF8">
        <w:rPr>
          <w:rFonts w:ascii="Times New Roman" w:hAnsi="Times New Roman" w:cs="Times New Roman"/>
          <w:sz w:val="24"/>
          <w:szCs w:val="24"/>
        </w:rPr>
        <w:t>,</w:t>
      </w:r>
    </w:p>
    <w:p w:rsidR="005E4D75" w:rsidRDefault="005E4D75" w:rsidP="00C94891">
      <w:pPr>
        <w:spacing w:after="160" w:line="360" w:lineRule="auto"/>
        <w:jc w:val="both"/>
        <w:rPr>
          <w:rFonts w:ascii="Times New Roman" w:hAnsi="Times New Roman" w:cs="Times New Roman"/>
          <w:sz w:val="24"/>
          <w:szCs w:val="24"/>
        </w:rPr>
      </w:pPr>
      <w:r w:rsidRPr="00C20FFB">
        <w:rPr>
          <w:rFonts w:ascii="Times New Roman" w:hAnsi="Times New Roman" w:cs="Times New Roman"/>
          <w:sz w:val="24"/>
          <w:szCs w:val="24"/>
        </w:rPr>
        <w:t>Zukanović Anja</w:t>
      </w:r>
      <w:r w:rsidR="00550F88">
        <w:rPr>
          <w:rFonts w:ascii="Times New Roman" w:hAnsi="Times New Roman" w:cs="Times New Roman"/>
          <w:sz w:val="24"/>
          <w:szCs w:val="24"/>
        </w:rPr>
        <w:t xml:space="preserve"> (6. godina</w:t>
      </w:r>
      <w:r w:rsidR="00C94891">
        <w:rPr>
          <w:rFonts w:ascii="Times New Roman" w:hAnsi="Times New Roman" w:cs="Times New Roman"/>
          <w:sz w:val="24"/>
          <w:szCs w:val="24"/>
        </w:rPr>
        <w:t>)</w:t>
      </w:r>
      <w:r w:rsidR="00B14BF8">
        <w:rPr>
          <w:rFonts w:ascii="Times New Roman" w:hAnsi="Times New Roman" w:cs="Times New Roman"/>
          <w:sz w:val="24"/>
          <w:szCs w:val="24"/>
        </w:rPr>
        <w:t>.</w:t>
      </w:r>
    </w:p>
    <w:p w:rsidR="00C94891" w:rsidRDefault="00C94891" w:rsidP="00C94891">
      <w:pPr>
        <w:spacing w:after="160" w:line="360" w:lineRule="auto"/>
        <w:jc w:val="both"/>
        <w:rPr>
          <w:rFonts w:ascii="Times New Roman" w:hAnsi="Times New Roman" w:cs="Times New Roman"/>
          <w:sz w:val="24"/>
          <w:szCs w:val="24"/>
        </w:rPr>
      </w:pPr>
    </w:p>
    <w:p w:rsidR="005E4D75" w:rsidRDefault="005E4D75" w:rsidP="00C94891">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Volontiranje na Projektu organizira</w:t>
      </w:r>
      <w:r w:rsidR="00CD4DFA">
        <w:rPr>
          <w:rFonts w:ascii="Times New Roman" w:hAnsi="Times New Roman" w:cs="Times New Roman"/>
          <w:sz w:val="24"/>
          <w:szCs w:val="24"/>
        </w:rPr>
        <w:t xml:space="preserve">no je kroz </w:t>
      </w:r>
      <w:r w:rsidR="00B14BF8">
        <w:rPr>
          <w:rFonts w:ascii="Times New Roman" w:hAnsi="Times New Roman" w:cs="Times New Roman"/>
          <w:sz w:val="24"/>
          <w:szCs w:val="24"/>
        </w:rPr>
        <w:t>više različitih</w:t>
      </w:r>
      <w:r w:rsidR="00CD4DFA">
        <w:rPr>
          <w:rFonts w:ascii="Times New Roman" w:hAnsi="Times New Roman" w:cs="Times New Roman"/>
          <w:sz w:val="24"/>
          <w:szCs w:val="24"/>
        </w:rPr>
        <w:t xml:space="preserve"> aktivnosti.</w:t>
      </w:r>
    </w:p>
    <w:p w:rsidR="005376BF" w:rsidRDefault="005376BF" w:rsidP="00C94891">
      <w:pPr>
        <w:spacing w:after="160" w:line="360" w:lineRule="auto"/>
        <w:jc w:val="both"/>
        <w:rPr>
          <w:rFonts w:ascii="Times New Roman" w:hAnsi="Times New Roman" w:cs="Times New Roman"/>
          <w:sz w:val="24"/>
          <w:szCs w:val="24"/>
        </w:rPr>
      </w:pPr>
      <w:r w:rsidRPr="00516219">
        <w:rPr>
          <w:rFonts w:ascii="Times New Roman" w:hAnsi="Times New Roman" w:cs="Times New Roman"/>
          <w:b/>
          <w:sz w:val="24"/>
          <w:szCs w:val="24"/>
        </w:rPr>
        <w:t>1. Edukacija studenata volontera</w:t>
      </w:r>
      <w:r>
        <w:rPr>
          <w:rFonts w:ascii="Times New Roman" w:hAnsi="Times New Roman" w:cs="Times New Roman"/>
          <w:sz w:val="24"/>
          <w:szCs w:val="24"/>
        </w:rPr>
        <w:t xml:space="preserve"> organizirana je kroz više radionica tijekom 2014. i 2015. godine</w:t>
      </w:r>
      <w:r w:rsidR="00674548">
        <w:rPr>
          <w:rFonts w:ascii="Times New Roman" w:hAnsi="Times New Roman" w:cs="Times New Roman"/>
          <w:sz w:val="24"/>
          <w:szCs w:val="24"/>
        </w:rPr>
        <w:t>,</w:t>
      </w:r>
      <w:r>
        <w:rPr>
          <w:rFonts w:ascii="Times New Roman" w:hAnsi="Times New Roman" w:cs="Times New Roman"/>
          <w:sz w:val="24"/>
          <w:szCs w:val="24"/>
        </w:rPr>
        <w:t xml:space="preserve"> a obuhvatila je slijedeće:</w:t>
      </w:r>
    </w:p>
    <w:p w:rsidR="005376BF" w:rsidRDefault="005376BF" w:rsidP="00C94891">
      <w:pPr>
        <w:pStyle w:val="ListParagraph"/>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teoretska i praktična edukacija o </w:t>
      </w:r>
      <w:r w:rsidR="002A0AD9">
        <w:rPr>
          <w:rFonts w:ascii="Times New Roman" w:hAnsi="Times New Roman" w:cs="Times New Roman"/>
          <w:sz w:val="24"/>
          <w:szCs w:val="24"/>
        </w:rPr>
        <w:t>pristupu slijepoj osobi</w:t>
      </w:r>
      <w:r w:rsidR="006966D2">
        <w:rPr>
          <w:rFonts w:ascii="Times New Roman" w:hAnsi="Times New Roman" w:cs="Times New Roman"/>
          <w:sz w:val="24"/>
          <w:szCs w:val="24"/>
        </w:rPr>
        <w:t xml:space="preserve"> (slika 3)</w:t>
      </w:r>
      <w:r w:rsidR="00B14BF8">
        <w:rPr>
          <w:rFonts w:ascii="Times New Roman" w:hAnsi="Times New Roman" w:cs="Times New Roman"/>
          <w:sz w:val="24"/>
          <w:szCs w:val="24"/>
        </w:rPr>
        <w:t>,</w:t>
      </w:r>
      <w:r w:rsidR="002A0AD9">
        <w:rPr>
          <w:rFonts w:ascii="Times New Roman" w:hAnsi="Times New Roman" w:cs="Times New Roman"/>
          <w:sz w:val="24"/>
          <w:szCs w:val="24"/>
        </w:rPr>
        <w:t xml:space="preserve"> </w:t>
      </w:r>
    </w:p>
    <w:p w:rsidR="005E4D75" w:rsidRDefault="005E4D75" w:rsidP="00C94891">
      <w:pPr>
        <w:pStyle w:val="ListParagraph"/>
        <w:numPr>
          <w:ilvl w:val="0"/>
          <w:numId w:val="3"/>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predavanje o </w:t>
      </w:r>
      <w:r w:rsidR="00550F88">
        <w:rPr>
          <w:rFonts w:ascii="Times New Roman" w:hAnsi="Times New Roman" w:cs="Times New Roman"/>
          <w:sz w:val="24"/>
          <w:szCs w:val="24"/>
        </w:rPr>
        <w:t>stomatološkim</w:t>
      </w:r>
      <w:r w:rsidRPr="005E4D75">
        <w:rPr>
          <w:rFonts w:ascii="Times New Roman" w:hAnsi="Times New Roman" w:cs="Times New Roman"/>
          <w:sz w:val="24"/>
          <w:szCs w:val="24"/>
        </w:rPr>
        <w:t xml:space="preserve"> zahvatima i rizici</w:t>
      </w:r>
      <w:r>
        <w:rPr>
          <w:rFonts w:ascii="Times New Roman" w:hAnsi="Times New Roman" w:cs="Times New Roman"/>
          <w:sz w:val="24"/>
          <w:szCs w:val="24"/>
        </w:rPr>
        <w:t>ma</w:t>
      </w:r>
      <w:r w:rsidRPr="005E4D75">
        <w:rPr>
          <w:rFonts w:ascii="Times New Roman" w:hAnsi="Times New Roman" w:cs="Times New Roman"/>
          <w:sz w:val="24"/>
          <w:szCs w:val="24"/>
        </w:rPr>
        <w:t xml:space="preserve"> za vid</w:t>
      </w:r>
      <w:r w:rsidR="00B14BF8">
        <w:rPr>
          <w:rFonts w:ascii="Times New Roman" w:hAnsi="Times New Roman" w:cs="Times New Roman"/>
          <w:sz w:val="24"/>
          <w:szCs w:val="24"/>
        </w:rPr>
        <w:t>,</w:t>
      </w:r>
    </w:p>
    <w:p w:rsidR="005E4D75" w:rsidRPr="00550F88" w:rsidRDefault="005E4D75" w:rsidP="00C94891">
      <w:pPr>
        <w:pStyle w:val="ListParagraph"/>
        <w:numPr>
          <w:ilvl w:val="0"/>
          <w:numId w:val="3"/>
        </w:numPr>
        <w:spacing w:after="160" w:line="360" w:lineRule="auto"/>
        <w:jc w:val="both"/>
        <w:rPr>
          <w:rFonts w:ascii="Times New Roman" w:hAnsi="Times New Roman" w:cs="Times New Roman"/>
          <w:sz w:val="24"/>
          <w:szCs w:val="24"/>
        </w:rPr>
      </w:pPr>
      <w:r w:rsidRPr="00550F88">
        <w:rPr>
          <w:rFonts w:ascii="Times New Roman" w:hAnsi="Times New Roman" w:cs="Times New Roman"/>
          <w:sz w:val="24"/>
          <w:szCs w:val="24"/>
        </w:rPr>
        <w:t>predavanje</w:t>
      </w:r>
      <w:r w:rsidR="00516219">
        <w:rPr>
          <w:rFonts w:ascii="Times New Roman" w:hAnsi="Times New Roman" w:cs="Times New Roman"/>
          <w:sz w:val="24"/>
          <w:szCs w:val="24"/>
        </w:rPr>
        <w:t xml:space="preserve"> o</w:t>
      </w:r>
      <w:r w:rsidRPr="00550F88">
        <w:rPr>
          <w:rFonts w:ascii="Times New Roman" w:hAnsi="Times New Roman" w:cs="Times New Roman"/>
          <w:sz w:val="24"/>
          <w:szCs w:val="24"/>
        </w:rPr>
        <w:t xml:space="preserve"> </w:t>
      </w:r>
      <w:r w:rsidR="00550F88">
        <w:rPr>
          <w:rFonts w:ascii="Times New Roman" w:hAnsi="Times New Roman" w:cs="Times New Roman"/>
          <w:sz w:val="24"/>
          <w:szCs w:val="24"/>
        </w:rPr>
        <w:t>stomatološkom</w:t>
      </w:r>
      <w:r w:rsidRPr="00550F88">
        <w:rPr>
          <w:rFonts w:ascii="Times New Roman" w:hAnsi="Times New Roman" w:cs="Times New Roman"/>
          <w:sz w:val="24"/>
          <w:szCs w:val="24"/>
        </w:rPr>
        <w:t xml:space="preserve"> liječenju djece sa smetnjama vida i pridruženim teškoćama</w:t>
      </w:r>
      <w:r w:rsidR="006966D2">
        <w:rPr>
          <w:rFonts w:ascii="Times New Roman" w:hAnsi="Times New Roman" w:cs="Times New Roman"/>
          <w:sz w:val="24"/>
          <w:szCs w:val="24"/>
        </w:rPr>
        <w:t xml:space="preserve"> (slika 4)</w:t>
      </w:r>
      <w:r w:rsidR="00B14BF8">
        <w:rPr>
          <w:rFonts w:ascii="Times New Roman" w:hAnsi="Times New Roman" w:cs="Times New Roman"/>
          <w:sz w:val="24"/>
          <w:szCs w:val="24"/>
        </w:rPr>
        <w:t>,</w:t>
      </w:r>
    </w:p>
    <w:p w:rsidR="00B14BF8" w:rsidRDefault="005E4D75" w:rsidP="00B14BF8">
      <w:pPr>
        <w:pStyle w:val="ListParagraph"/>
        <w:numPr>
          <w:ilvl w:val="0"/>
          <w:numId w:val="3"/>
        </w:numPr>
        <w:spacing w:after="160" w:line="360" w:lineRule="auto"/>
        <w:jc w:val="both"/>
        <w:rPr>
          <w:rFonts w:ascii="Times New Roman" w:hAnsi="Times New Roman" w:cs="Times New Roman"/>
          <w:sz w:val="24"/>
          <w:szCs w:val="24"/>
        </w:rPr>
      </w:pPr>
      <w:r w:rsidRPr="005E4D75">
        <w:rPr>
          <w:rFonts w:ascii="Times New Roman" w:hAnsi="Times New Roman" w:cs="Times New Roman"/>
          <w:sz w:val="24"/>
          <w:szCs w:val="24"/>
        </w:rPr>
        <w:t>predavanje pedagoškom pristupu slijepoj i slabovidnoj djeci i</w:t>
      </w:r>
      <w:r>
        <w:rPr>
          <w:rFonts w:ascii="Times New Roman" w:hAnsi="Times New Roman" w:cs="Times New Roman"/>
          <w:sz w:val="24"/>
          <w:szCs w:val="24"/>
        </w:rPr>
        <w:t xml:space="preserve"> p</w:t>
      </w:r>
      <w:r w:rsidRPr="005E4D75">
        <w:rPr>
          <w:rFonts w:ascii="Times New Roman" w:hAnsi="Times New Roman" w:cs="Times New Roman"/>
          <w:sz w:val="24"/>
          <w:szCs w:val="24"/>
        </w:rPr>
        <w:t>raktični dio – priprema i razrada metodike igraonice za slijepu djecu</w:t>
      </w:r>
      <w:r w:rsidR="00B14BF8">
        <w:rPr>
          <w:rFonts w:ascii="Times New Roman" w:hAnsi="Times New Roman" w:cs="Times New Roman"/>
          <w:sz w:val="24"/>
          <w:szCs w:val="24"/>
        </w:rPr>
        <w:t>,</w:t>
      </w:r>
      <w:r w:rsidR="00B14BF8" w:rsidRPr="00B14BF8">
        <w:rPr>
          <w:rFonts w:ascii="Times New Roman" w:hAnsi="Times New Roman" w:cs="Times New Roman"/>
          <w:sz w:val="24"/>
          <w:szCs w:val="24"/>
        </w:rPr>
        <w:t xml:space="preserve"> </w:t>
      </w:r>
    </w:p>
    <w:p w:rsidR="005E4D75" w:rsidRPr="00B14BF8" w:rsidRDefault="00B14BF8" w:rsidP="005B02AC">
      <w:pPr>
        <w:pStyle w:val="ListParagraph"/>
        <w:numPr>
          <w:ilvl w:val="0"/>
          <w:numId w:val="3"/>
        </w:numPr>
        <w:spacing w:after="160" w:line="360" w:lineRule="auto"/>
        <w:jc w:val="both"/>
        <w:rPr>
          <w:rFonts w:ascii="Times New Roman" w:hAnsi="Times New Roman" w:cs="Times New Roman"/>
          <w:sz w:val="24"/>
          <w:szCs w:val="24"/>
        </w:rPr>
      </w:pPr>
      <w:r w:rsidRPr="00B14BF8">
        <w:rPr>
          <w:rFonts w:ascii="Times New Roman" w:hAnsi="Times New Roman" w:cs="Times New Roman"/>
          <w:sz w:val="24"/>
          <w:szCs w:val="24"/>
        </w:rPr>
        <w:t>predavanje o pravnoj regulativi volontiranja</w:t>
      </w:r>
      <w:r>
        <w:rPr>
          <w:rFonts w:ascii="Times New Roman" w:hAnsi="Times New Roman" w:cs="Times New Roman"/>
          <w:sz w:val="24"/>
          <w:szCs w:val="24"/>
        </w:rPr>
        <w:t>.</w:t>
      </w:r>
    </w:p>
    <w:p w:rsidR="00B24829" w:rsidRDefault="00B24829" w:rsidP="00C94891">
      <w:pPr>
        <w:jc w:val="both"/>
      </w:pPr>
    </w:p>
    <w:p w:rsidR="00B24829" w:rsidRDefault="00B24829" w:rsidP="00C94891">
      <w:pPr>
        <w:jc w:val="both"/>
      </w:pPr>
    </w:p>
    <w:p w:rsidR="002A0AD9" w:rsidRDefault="006966D2" w:rsidP="00C94891">
      <w:pPr>
        <w:jc w:val="both"/>
      </w:pPr>
      <w:r w:rsidRPr="002A0AD9">
        <w:rPr>
          <w:rFonts w:ascii="Times New Roman" w:hAnsi="Times New Roman" w:cs="Times New Roman"/>
          <w:noProof/>
          <w:sz w:val="24"/>
          <w:szCs w:val="24"/>
          <w:lang w:eastAsia="hr-HR"/>
        </w:rPr>
        <w:lastRenderedPageBreak/>
        <w:drawing>
          <wp:inline distT="0" distB="0" distL="0" distR="0" wp14:anchorId="521B8E82" wp14:editId="0636FB2E">
            <wp:extent cx="2552700" cy="1808304"/>
            <wp:effectExtent l="133350" t="19050" r="76200" b="39546"/>
            <wp:docPr id="38" name="Picture 3" descr="DSC_242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3" descr="DSC_2421"/>
                    <pic:cNvPicPr>
                      <a:picLocks noGrp="1" noChangeAspect="1"/>
                    </pic:cNvPicPr>
                  </pic:nvPicPr>
                  <pic:blipFill>
                    <a:blip r:embed="rId10" cstate="screen">
                      <a:lum/>
                      <a:extLst>
                        <a:ext uri="{28A0092B-C50C-407E-A947-70E740481C1C}">
                          <a14:useLocalDpi xmlns:a14="http://schemas.microsoft.com/office/drawing/2010/main"/>
                        </a:ext>
                      </a:extLst>
                    </a:blip>
                    <a:stretch>
                      <a:fillRect/>
                    </a:stretch>
                  </pic:blipFill>
                  <pic:spPr>
                    <a:xfrm>
                      <a:off x="0" y="0"/>
                      <a:ext cx="2552700" cy="180830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2A0AD9" w:rsidRPr="002A0AD9">
        <w:rPr>
          <w:rFonts w:ascii="Times New Roman" w:hAnsi="Times New Roman" w:cs="Times New Roman"/>
          <w:noProof/>
          <w:sz w:val="24"/>
          <w:szCs w:val="24"/>
          <w:lang w:eastAsia="hr-HR"/>
        </w:rPr>
        <w:drawing>
          <wp:inline distT="0" distB="0" distL="0" distR="0" wp14:anchorId="5F72EEE9" wp14:editId="574440A0">
            <wp:extent cx="2793281" cy="1786255"/>
            <wp:effectExtent l="133350" t="38100" r="64219" b="61595"/>
            <wp:docPr id="3" name="Picture 9" descr="D:\Google Drive\Projekt slijepi\Slike\20150317_170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oogle Drive\Projekt slijepi\Slike\20150317_17085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719"/>
                    <a:stretch/>
                  </pic:blipFill>
                  <pic:spPr bwMode="auto">
                    <a:xfrm>
                      <a:off x="0" y="0"/>
                      <a:ext cx="2792539" cy="178578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B24829" w:rsidRPr="00BE43AB" w:rsidRDefault="00B24829" w:rsidP="00C94891">
      <w:pPr>
        <w:jc w:val="both"/>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29"/>
        <w:gridCol w:w="4533"/>
      </w:tblGrid>
      <w:tr w:rsidR="002A0AD9" w:rsidTr="007C1B12">
        <w:tc>
          <w:tcPr>
            <w:tcW w:w="4644" w:type="dxa"/>
          </w:tcPr>
          <w:p w:rsidR="002A0AD9" w:rsidRPr="00516219" w:rsidRDefault="002A0AD9" w:rsidP="0083749A">
            <w:pPr>
              <w:jc w:val="both"/>
              <w:rPr>
                <w:rFonts w:ascii="Times New Roman" w:hAnsi="Times New Roman" w:cs="Times New Roman"/>
                <w:i/>
                <w:sz w:val="24"/>
                <w:szCs w:val="24"/>
              </w:rPr>
            </w:pPr>
            <w:r w:rsidRPr="00516219">
              <w:rPr>
                <w:rFonts w:ascii="Times New Roman" w:hAnsi="Times New Roman" w:cs="Times New Roman"/>
                <w:i/>
                <w:sz w:val="24"/>
                <w:szCs w:val="24"/>
              </w:rPr>
              <w:t xml:space="preserve">Slika </w:t>
            </w:r>
            <w:r w:rsidR="00516219">
              <w:rPr>
                <w:rFonts w:ascii="Times New Roman" w:hAnsi="Times New Roman" w:cs="Times New Roman"/>
                <w:i/>
                <w:sz w:val="24"/>
                <w:szCs w:val="24"/>
              </w:rPr>
              <w:t>3</w:t>
            </w:r>
            <w:r w:rsidR="0083749A">
              <w:rPr>
                <w:rFonts w:ascii="Times New Roman" w:hAnsi="Times New Roman" w:cs="Times New Roman"/>
                <w:i/>
                <w:sz w:val="24"/>
                <w:szCs w:val="24"/>
              </w:rPr>
              <w:t>.</w:t>
            </w:r>
            <w:r w:rsidRPr="00516219">
              <w:rPr>
                <w:rFonts w:ascii="Times New Roman" w:hAnsi="Times New Roman" w:cs="Times New Roman"/>
                <w:i/>
                <w:sz w:val="24"/>
                <w:szCs w:val="24"/>
              </w:rPr>
              <w:t xml:space="preserve"> </w:t>
            </w:r>
            <w:r w:rsidR="006966D2">
              <w:rPr>
                <w:rFonts w:ascii="Times New Roman" w:hAnsi="Times New Roman" w:cs="Times New Roman"/>
                <w:i/>
                <w:sz w:val="24"/>
                <w:szCs w:val="24"/>
              </w:rPr>
              <w:t xml:space="preserve">Praktična edukacija o pristupu slijepoj osobi </w:t>
            </w:r>
          </w:p>
        </w:tc>
        <w:tc>
          <w:tcPr>
            <w:tcW w:w="4644" w:type="dxa"/>
          </w:tcPr>
          <w:p w:rsidR="002A0AD9" w:rsidRPr="00516219" w:rsidRDefault="00A770E5" w:rsidP="0083749A">
            <w:pPr>
              <w:spacing w:after="160"/>
              <w:jc w:val="both"/>
              <w:rPr>
                <w:rFonts w:ascii="Times New Roman" w:hAnsi="Times New Roman" w:cs="Times New Roman"/>
                <w:i/>
                <w:sz w:val="24"/>
                <w:szCs w:val="24"/>
              </w:rPr>
            </w:pPr>
            <w:r w:rsidRPr="00516219">
              <w:rPr>
                <w:rFonts w:ascii="Times New Roman" w:hAnsi="Times New Roman" w:cs="Times New Roman"/>
                <w:i/>
                <w:sz w:val="24"/>
                <w:szCs w:val="24"/>
              </w:rPr>
              <w:t>Slika</w:t>
            </w:r>
            <w:r w:rsidR="00516219">
              <w:rPr>
                <w:rFonts w:ascii="Times New Roman" w:hAnsi="Times New Roman" w:cs="Times New Roman"/>
                <w:i/>
                <w:sz w:val="24"/>
                <w:szCs w:val="24"/>
              </w:rPr>
              <w:t xml:space="preserve"> 4</w:t>
            </w:r>
            <w:r w:rsidR="0083749A">
              <w:rPr>
                <w:rFonts w:ascii="Times New Roman" w:hAnsi="Times New Roman" w:cs="Times New Roman"/>
                <w:i/>
                <w:sz w:val="24"/>
                <w:szCs w:val="24"/>
              </w:rPr>
              <w:t>.</w:t>
            </w:r>
            <w:r w:rsidR="00516219">
              <w:rPr>
                <w:rFonts w:ascii="Times New Roman" w:hAnsi="Times New Roman" w:cs="Times New Roman"/>
                <w:i/>
                <w:sz w:val="24"/>
                <w:szCs w:val="24"/>
              </w:rPr>
              <w:t xml:space="preserve"> </w:t>
            </w:r>
            <w:r w:rsidR="006966D2">
              <w:rPr>
                <w:rFonts w:ascii="Times New Roman" w:hAnsi="Times New Roman" w:cs="Times New Roman"/>
                <w:i/>
                <w:sz w:val="24"/>
                <w:szCs w:val="24"/>
              </w:rPr>
              <w:t>R</w:t>
            </w:r>
            <w:r w:rsidR="006966D2" w:rsidRPr="00516219">
              <w:rPr>
                <w:rFonts w:ascii="Times New Roman" w:eastAsia="Times New Roman" w:hAnsi="Times New Roman" w:cs="Times New Roman"/>
                <w:i/>
                <w:sz w:val="24"/>
                <w:szCs w:val="24"/>
              </w:rPr>
              <w:t xml:space="preserve">adionica za edukaciju </w:t>
            </w:r>
            <w:r w:rsidR="006966D2">
              <w:rPr>
                <w:rFonts w:ascii="Times New Roman" w:eastAsia="Times New Roman" w:hAnsi="Times New Roman" w:cs="Times New Roman"/>
                <w:i/>
                <w:sz w:val="24"/>
                <w:szCs w:val="24"/>
              </w:rPr>
              <w:t xml:space="preserve">volontera i </w:t>
            </w:r>
            <w:r w:rsidR="006966D2" w:rsidRPr="00516219">
              <w:rPr>
                <w:rFonts w:ascii="Times New Roman" w:eastAsia="Times New Roman" w:hAnsi="Times New Roman" w:cs="Times New Roman"/>
                <w:i/>
                <w:sz w:val="24"/>
                <w:szCs w:val="24"/>
              </w:rPr>
              <w:t xml:space="preserve">projektnog tima, </w:t>
            </w:r>
            <w:r w:rsidR="006966D2" w:rsidRPr="00516219">
              <w:rPr>
                <w:rFonts w:ascii="Times New Roman" w:hAnsi="Times New Roman" w:cs="Times New Roman"/>
                <w:i/>
                <w:sz w:val="24"/>
                <w:szCs w:val="24"/>
              </w:rPr>
              <w:t>predavanj</w:t>
            </w:r>
            <w:r w:rsidR="006966D2">
              <w:rPr>
                <w:rFonts w:ascii="Times New Roman" w:hAnsi="Times New Roman" w:cs="Times New Roman"/>
                <w:i/>
                <w:sz w:val="24"/>
                <w:szCs w:val="24"/>
              </w:rPr>
              <w:t xml:space="preserve">e prim. </w:t>
            </w:r>
            <w:r w:rsidR="006966D2" w:rsidRPr="00516219">
              <w:rPr>
                <w:rFonts w:ascii="Times New Roman" w:hAnsi="Times New Roman" w:cs="Times New Roman"/>
                <w:i/>
                <w:sz w:val="24"/>
                <w:szCs w:val="24"/>
              </w:rPr>
              <w:t>dr. sc. Jelke Jukić</w:t>
            </w:r>
          </w:p>
        </w:tc>
      </w:tr>
    </w:tbl>
    <w:p w:rsidR="00B24829" w:rsidRDefault="00B24829" w:rsidP="00C94891">
      <w:pPr>
        <w:spacing w:after="160" w:line="360" w:lineRule="auto"/>
        <w:jc w:val="both"/>
        <w:rPr>
          <w:rFonts w:ascii="Times New Roman" w:hAnsi="Times New Roman" w:cs="Times New Roman"/>
          <w:sz w:val="24"/>
          <w:szCs w:val="24"/>
        </w:rPr>
      </w:pPr>
    </w:p>
    <w:p w:rsidR="00B24829" w:rsidRPr="00516219" w:rsidRDefault="005E4D75" w:rsidP="00C94891">
      <w:pPr>
        <w:spacing w:after="160" w:line="360" w:lineRule="auto"/>
        <w:jc w:val="both"/>
        <w:rPr>
          <w:rFonts w:ascii="Times New Roman" w:hAnsi="Times New Roman" w:cs="Times New Roman"/>
          <w:b/>
          <w:sz w:val="24"/>
          <w:szCs w:val="24"/>
        </w:rPr>
      </w:pPr>
      <w:r w:rsidRPr="00516219">
        <w:rPr>
          <w:rFonts w:ascii="Times New Roman" w:hAnsi="Times New Roman" w:cs="Times New Roman"/>
          <w:b/>
          <w:sz w:val="24"/>
          <w:szCs w:val="24"/>
        </w:rPr>
        <w:t>2. Rad u stomatoškoj ambulanti</w:t>
      </w:r>
      <w:r w:rsidR="00B24829" w:rsidRPr="00516219">
        <w:rPr>
          <w:rFonts w:ascii="Times New Roman" w:hAnsi="Times New Roman" w:cs="Times New Roman"/>
          <w:b/>
          <w:sz w:val="24"/>
          <w:szCs w:val="24"/>
        </w:rPr>
        <w:t xml:space="preserve"> </w:t>
      </w:r>
    </w:p>
    <w:p w:rsidR="00C94891" w:rsidRDefault="00061823" w:rsidP="0083749A">
      <w:pPr>
        <w:spacing w:after="16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izvođenju Projekta studentima pojedinih godina studija dodijeljeni su različiti zadatci, ovisno o njihovoj </w:t>
      </w:r>
      <w:r w:rsidR="0083749A">
        <w:rPr>
          <w:rFonts w:ascii="Times New Roman" w:hAnsi="Times New Roman" w:cs="Times New Roman"/>
          <w:sz w:val="24"/>
          <w:szCs w:val="24"/>
        </w:rPr>
        <w:t>prethodnoj</w:t>
      </w:r>
      <w:r>
        <w:rPr>
          <w:rFonts w:ascii="Times New Roman" w:hAnsi="Times New Roman" w:cs="Times New Roman"/>
          <w:sz w:val="24"/>
          <w:szCs w:val="24"/>
        </w:rPr>
        <w:t xml:space="preserve"> kliničkoj edukaciji. </w:t>
      </w:r>
      <w:r w:rsidRPr="00061823">
        <w:rPr>
          <w:rFonts w:ascii="Times New Roman" w:hAnsi="Times New Roman" w:cs="Times New Roman"/>
          <w:sz w:val="24"/>
          <w:szCs w:val="24"/>
        </w:rPr>
        <w:t xml:space="preserve">Studenti III. godine studija dentalne medicine uključeni su kao videći pratitelji slijepih osoba od najbliže tramvajske stanice do ambulante. U ambulanti </w:t>
      </w:r>
      <w:r w:rsidR="0083749A">
        <w:rPr>
          <w:rFonts w:ascii="Times New Roman" w:hAnsi="Times New Roman" w:cs="Times New Roman"/>
          <w:sz w:val="24"/>
          <w:szCs w:val="24"/>
        </w:rPr>
        <w:t>pomažu</w:t>
      </w:r>
      <w:r w:rsidRPr="00061823">
        <w:rPr>
          <w:rFonts w:ascii="Times New Roman" w:hAnsi="Times New Roman" w:cs="Times New Roman"/>
          <w:sz w:val="24"/>
          <w:szCs w:val="24"/>
        </w:rPr>
        <w:t xml:space="preserve"> pacijentima u ispunjavanju upitnika.</w:t>
      </w:r>
      <w:r w:rsidR="0083749A">
        <w:rPr>
          <w:rFonts w:ascii="Times New Roman" w:hAnsi="Times New Roman" w:cs="Times New Roman"/>
          <w:sz w:val="24"/>
          <w:szCs w:val="24"/>
        </w:rPr>
        <w:t xml:space="preserve"> </w:t>
      </w:r>
      <w:r w:rsidRPr="00061823">
        <w:rPr>
          <w:rFonts w:ascii="Times New Roman" w:hAnsi="Times New Roman" w:cs="Times New Roman"/>
          <w:sz w:val="24"/>
          <w:szCs w:val="24"/>
        </w:rPr>
        <w:t>Studenti viših godina studija, IV, V, i VI</w:t>
      </w:r>
      <w:r w:rsidR="0083749A">
        <w:rPr>
          <w:rFonts w:ascii="Times New Roman" w:hAnsi="Times New Roman" w:cs="Times New Roman"/>
          <w:sz w:val="24"/>
          <w:szCs w:val="24"/>
        </w:rPr>
        <w:t>.</w:t>
      </w:r>
      <w:r w:rsidRPr="00061823">
        <w:rPr>
          <w:rFonts w:ascii="Times New Roman" w:hAnsi="Times New Roman" w:cs="Times New Roman"/>
          <w:sz w:val="24"/>
          <w:szCs w:val="24"/>
        </w:rPr>
        <w:t xml:space="preserve"> godine su uz navedeno sudjelovali i u kliničkom radu u ambulant</w:t>
      </w:r>
      <w:r>
        <w:rPr>
          <w:rFonts w:ascii="Times New Roman" w:hAnsi="Times New Roman" w:cs="Times New Roman"/>
          <w:sz w:val="24"/>
          <w:szCs w:val="24"/>
        </w:rPr>
        <w:t xml:space="preserve">i </w:t>
      </w:r>
      <w:r w:rsidR="006966D2">
        <w:rPr>
          <w:rFonts w:ascii="Times New Roman" w:hAnsi="Times New Roman" w:cs="Times New Roman"/>
          <w:sz w:val="24"/>
          <w:szCs w:val="24"/>
        </w:rPr>
        <w:t>(slik</w:t>
      </w:r>
      <w:r>
        <w:rPr>
          <w:rFonts w:ascii="Times New Roman" w:hAnsi="Times New Roman" w:cs="Times New Roman"/>
          <w:sz w:val="24"/>
          <w:szCs w:val="24"/>
        </w:rPr>
        <w:t xml:space="preserve">e </w:t>
      </w:r>
      <w:r w:rsidR="006966D2">
        <w:rPr>
          <w:rFonts w:ascii="Times New Roman" w:hAnsi="Times New Roman" w:cs="Times New Roman"/>
          <w:sz w:val="24"/>
          <w:szCs w:val="24"/>
        </w:rPr>
        <w:t xml:space="preserve">5 i </w:t>
      </w:r>
      <w:r>
        <w:rPr>
          <w:rFonts w:ascii="Times New Roman" w:hAnsi="Times New Roman" w:cs="Times New Roman"/>
          <w:sz w:val="24"/>
          <w:szCs w:val="24"/>
        </w:rPr>
        <w:t>6</w:t>
      </w:r>
      <w:r w:rsidR="006966D2">
        <w:rPr>
          <w:rFonts w:ascii="Times New Roman" w:hAnsi="Times New Roman" w:cs="Times New Roman"/>
          <w:sz w:val="24"/>
          <w:szCs w:val="24"/>
        </w:rPr>
        <w:t>)</w:t>
      </w:r>
      <w:r w:rsidR="00057744">
        <w:rPr>
          <w:rFonts w:ascii="Times New Roman" w:hAnsi="Times New Roman" w:cs="Times New Roman"/>
          <w:sz w:val="24"/>
          <w:szCs w:val="24"/>
        </w:rPr>
        <w:t>.</w:t>
      </w:r>
      <w:r w:rsidR="00D60A1D" w:rsidRPr="00D60A1D">
        <w:rPr>
          <w:rFonts w:ascii="Times New Roman" w:hAnsi="Times New Roman" w:cs="Times New Roman"/>
          <w:sz w:val="24"/>
          <w:szCs w:val="24"/>
        </w:rPr>
        <w:t xml:space="preserve"> </w:t>
      </w:r>
    </w:p>
    <w:p w:rsidR="00191B53" w:rsidRDefault="00191B53" w:rsidP="00C94891">
      <w:pPr>
        <w:spacing w:after="160" w:line="360" w:lineRule="auto"/>
        <w:jc w:val="both"/>
        <w:rPr>
          <w:rFonts w:ascii="Times New Roman" w:hAnsi="Times New Roman" w:cs="Times New Roman"/>
          <w:sz w:val="24"/>
          <w:szCs w:val="24"/>
        </w:rPr>
      </w:pPr>
    </w:p>
    <w:p w:rsidR="00057744" w:rsidRDefault="00D60A1D" w:rsidP="00C94891">
      <w:pPr>
        <w:spacing w:after="160" w:line="360" w:lineRule="auto"/>
        <w:jc w:val="both"/>
        <w:rPr>
          <w:rFonts w:ascii="Times New Roman" w:hAnsi="Times New Roman" w:cs="Times New Roman"/>
          <w:sz w:val="24"/>
          <w:szCs w:val="24"/>
        </w:rPr>
      </w:pPr>
      <w:r w:rsidRPr="005B4C2B">
        <w:rPr>
          <w:rFonts w:ascii="Times New Roman" w:hAnsi="Times New Roman" w:cs="Times New Roman"/>
          <w:noProof/>
          <w:sz w:val="24"/>
          <w:szCs w:val="24"/>
          <w:lang w:eastAsia="hr-HR"/>
        </w:rPr>
        <w:drawing>
          <wp:inline distT="0" distB="0" distL="0" distR="0">
            <wp:extent cx="2762250" cy="1773847"/>
            <wp:effectExtent l="133350" t="38100" r="76200" b="74003"/>
            <wp:docPr id="8" name="Picture 3" descr="DSC_332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3" descr="DSC_3329"/>
                    <pic:cNvPicPr>
                      <a:picLocks noGrp="1" noChangeAspect="1"/>
                    </pic:cNvPicPr>
                  </pic:nvPicPr>
                  <pic:blipFill>
                    <a:blip r:embed="rId12" cstate="print">
                      <a:lum/>
                      <a:extLst>
                        <a:ext uri="{28A0092B-C50C-407E-A947-70E740481C1C}">
                          <a14:useLocalDpi xmlns:a14="http://schemas.microsoft.com/office/drawing/2010/main" val="0"/>
                        </a:ext>
                      </a:extLst>
                    </a:blip>
                    <a:stretch>
                      <a:fillRect/>
                    </a:stretch>
                  </pic:blipFill>
                  <pic:spPr>
                    <a:xfrm>
                      <a:off x="0" y="0"/>
                      <a:ext cx="2762250" cy="177384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Pr="005B4C2B">
        <w:rPr>
          <w:rFonts w:ascii="Times New Roman" w:hAnsi="Times New Roman" w:cs="Times New Roman"/>
          <w:noProof/>
          <w:sz w:val="24"/>
          <w:szCs w:val="24"/>
          <w:lang w:eastAsia="hr-HR"/>
        </w:rPr>
        <w:drawing>
          <wp:inline distT="0" distB="0" distL="0" distR="0">
            <wp:extent cx="2524125" cy="1783963"/>
            <wp:effectExtent l="133350" t="38100" r="66675" b="63887"/>
            <wp:docPr id="9" name="Picture 3" descr="DSC_332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3" descr="DSC_3326"/>
                    <pic:cNvPicPr>
                      <a:picLocks noGrp="1" noChangeAspect="1"/>
                    </pic:cNvPicPr>
                  </pic:nvPicPr>
                  <pic:blipFill>
                    <a:blip r:embed="rId13" cstate="print">
                      <a:lum/>
                      <a:extLst>
                        <a:ext uri="{28A0092B-C50C-407E-A947-70E740481C1C}">
                          <a14:useLocalDpi xmlns:a14="http://schemas.microsoft.com/office/drawing/2010/main" val="0"/>
                        </a:ext>
                      </a:extLst>
                    </a:blip>
                    <a:stretch>
                      <a:fillRect/>
                    </a:stretch>
                  </pic:blipFill>
                  <pic:spPr>
                    <a:xfrm>
                      <a:off x="0" y="0"/>
                      <a:ext cx="2524125" cy="178396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B14BF8" w:rsidRPr="00B14BF8" w:rsidRDefault="00B14BF8" w:rsidP="00C94891">
      <w:pPr>
        <w:spacing w:after="160"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a)                                                                            b)</w:t>
      </w:r>
    </w:p>
    <w:p w:rsidR="00191B53" w:rsidRPr="00516219" w:rsidRDefault="00D60A1D" w:rsidP="00C94891">
      <w:pPr>
        <w:spacing w:after="160" w:line="360" w:lineRule="auto"/>
        <w:jc w:val="both"/>
        <w:rPr>
          <w:rFonts w:ascii="Times New Roman" w:hAnsi="Times New Roman" w:cs="Times New Roman"/>
          <w:i/>
          <w:sz w:val="24"/>
          <w:szCs w:val="24"/>
        </w:rPr>
      </w:pPr>
      <w:r w:rsidRPr="00516219">
        <w:rPr>
          <w:rFonts w:ascii="Times New Roman" w:hAnsi="Times New Roman" w:cs="Times New Roman"/>
          <w:i/>
          <w:sz w:val="24"/>
          <w:szCs w:val="24"/>
        </w:rPr>
        <w:t>Slika</w:t>
      </w:r>
      <w:r w:rsidR="00516219">
        <w:rPr>
          <w:rFonts w:ascii="Times New Roman" w:hAnsi="Times New Roman" w:cs="Times New Roman"/>
          <w:i/>
          <w:sz w:val="24"/>
          <w:szCs w:val="24"/>
        </w:rPr>
        <w:t xml:space="preserve"> 5 </w:t>
      </w:r>
      <w:r w:rsidR="00B14BF8">
        <w:rPr>
          <w:rFonts w:ascii="Times New Roman" w:hAnsi="Times New Roman" w:cs="Times New Roman"/>
          <w:i/>
          <w:sz w:val="24"/>
          <w:szCs w:val="24"/>
        </w:rPr>
        <w:t xml:space="preserve">a </w:t>
      </w:r>
      <w:r w:rsidR="00516219">
        <w:rPr>
          <w:rFonts w:ascii="Times New Roman" w:hAnsi="Times New Roman" w:cs="Times New Roman"/>
          <w:i/>
          <w:sz w:val="24"/>
          <w:szCs w:val="24"/>
        </w:rPr>
        <w:t xml:space="preserve">i </w:t>
      </w:r>
      <w:r w:rsidR="00B14BF8">
        <w:rPr>
          <w:rFonts w:ascii="Times New Roman" w:hAnsi="Times New Roman" w:cs="Times New Roman"/>
          <w:i/>
          <w:sz w:val="24"/>
          <w:szCs w:val="24"/>
        </w:rPr>
        <w:t>b</w:t>
      </w:r>
      <w:r w:rsidR="0083749A">
        <w:rPr>
          <w:rFonts w:ascii="Times New Roman" w:hAnsi="Times New Roman" w:cs="Times New Roman"/>
          <w:i/>
          <w:sz w:val="24"/>
          <w:szCs w:val="24"/>
        </w:rPr>
        <w:t>.</w:t>
      </w:r>
      <w:r w:rsidR="00ED2C02">
        <w:rPr>
          <w:rFonts w:ascii="Times New Roman" w:hAnsi="Times New Roman" w:cs="Times New Roman"/>
          <w:i/>
          <w:sz w:val="24"/>
          <w:szCs w:val="24"/>
        </w:rPr>
        <w:t xml:space="preserve"> K</w:t>
      </w:r>
      <w:r w:rsidRPr="00516219">
        <w:rPr>
          <w:rFonts w:ascii="Times New Roman" w:hAnsi="Times New Roman" w:cs="Times New Roman"/>
          <w:i/>
          <w:sz w:val="24"/>
          <w:szCs w:val="24"/>
        </w:rPr>
        <w:t>linički rad studenata</w:t>
      </w:r>
      <w:r w:rsidR="00516219">
        <w:rPr>
          <w:rFonts w:ascii="Times New Roman" w:hAnsi="Times New Roman" w:cs="Times New Roman"/>
          <w:i/>
          <w:sz w:val="24"/>
          <w:szCs w:val="24"/>
        </w:rPr>
        <w:t xml:space="preserve"> volontera</w:t>
      </w:r>
      <w:r w:rsidRPr="00516219">
        <w:rPr>
          <w:rFonts w:ascii="Times New Roman" w:hAnsi="Times New Roman" w:cs="Times New Roman"/>
          <w:i/>
          <w:sz w:val="24"/>
          <w:szCs w:val="24"/>
        </w:rPr>
        <w:t xml:space="preserve"> sa slijepim i slabovidnim osobama, uz savjete </w:t>
      </w:r>
      <w:r w:rsidR="00516219">
        <w:rPr>
          <w:rFonts w:ascii="Times New Roman" w:hAnsi="Times New Roman" w:cs="Times New Roman"/>
          <w:i/>
          <w:sz w:val="24"/>
          <w:szCs w:val="24"/>
        </w:rPr>
        <w:t>dr.</w:t>
      </w:r>
      <w:r w:rsidR="0083749A">
        <w:rPr>
          <w:rFonts w:ascii="Times New Roman" w:hAnsi="Times New Roman" w:cs="Times New Roman"/>
          <w:i/>
          <w:sz w:val="24"/>
          <w:szCs w:val="24"/>
        </w:rPr>
        <w:t xml:space="preserve"> sc.</w:t>
      </w:r>
      <w:r w:rsidR="00516219">
        <w:rPr>
          <w:rFonts w:ascii="Times New Roman" w:hAnsi="Times New Roman" w:cs="Times New Roman"/>
          <w:i/>
          <w:sz w:val="24"/>
          <w:szCs w:val="24"/>
        </w:rPr>
        <w:t xml:space="preserve"> </w:t>
      </w:r>
      <w:r w:rsidRPr="00516219">
        <w:rPr>
          <w:rFonts w:ascii="Times New Roman" w:hAnsi="Times New Roman" w:cs="Times New Roman"/>
          <w:i/>
          <w:sz w:val="24"/>
          <w:szCs w:val="24"/>
        </w:rPr>
        <w:t>Bož</w:t>
      </w:r>
      <w:r w:rsidR="0083749A">
        <w:rPr>
          <w:rFonts w:ascii="Times New Roman" w:hAnsi="Times New Roman" w:cs="Times New Roman"/>
          <w:i/>
          <w:sz w:val="24"/>
          <w:szCs w:val="24"/>
        </w:rPr>
        <w:t>a</w:t>
      </w:r>
      <w:r w:rsidRPr="00516219">
        <w:rPr>
          <w:rFonts w:ascii="Times New Roman" w:hAnsi="Times New Roman" w:cs="Times New Roman"/>
          <w:i/>
          <w:sz w:val="24"/>
          <w:szCs w:val="24"/>
        </w:rPr>
        <w:t xml:space="preserve">ne </w:t>
      </w:r>
      <w:r w:rsidR="0083749A">
        <w:rPr>
          <w:rFonts w:ascii="Times New Roman" w:hAnsi="Times New Roman" w:cs="Times New Roman"/>
          <w:i/>
          <w:sz w:val="24"/>
          <w:szCs w:val="24"/>
        </w:rPr>
        <w:t xml:space="preserve">Lončar </w:t>
      </w:r>
      <w:r w:rsidRPr="00516219">
        <w:rPr>
          <w:rFonts w:ascii="Times New Roman" w:hAnsi="Times New Roman" w:cs="Times New Roman"/>
          <w:i/>
          <w:sz w:val="24"/>
          <w:szCs w:val="24"/>
        </w:rPr>
        <w:t xml:space="preserve">Brzak </w:t>
      </w:r>
      <w:r w:rsidR="00B14BF8">
        <w:rPr>
          <w:rFonts w:ascii="Times New Roman" w:hAnsi="Times New Roman" w:cs="Times New Roman"/>
          <w:i/>
          <w:sz w:val="24"/>
          <w:szCs w:val="24"/>
        </w:rPr>
        <w:t>(a</w:t>
      </w:r>
      <w:r w:rsidR="00516219">
        <w:rPr>
          <w:rFonts w:ascii="Times New Roman" w:hAnsi="Times New Roman" w:cs="Times New Roman"/>
          <w:i/>
          <w:sz w:val="24"/>
          <w:szCs w:val="24"/>
        </w:rPr>
        <w:t>)  i voditeljice Projekta</w:t>
      </w:r>
      <w:r w:rsidRPr="00516219">
        <w:rPr>
          <w:rFonts w:ascii="Times New Roman" w:hAnsi="Times New Roman" w:cs="Times New Roman"/>
          <w:i/>
          <w:sz w:val="24"/>
          <w:szCs w:val="24"/>
        </w:rPr>
        <w:t xml:space="preserve"> doc. dr. sc. Jelene Dumančić (</w:t>
      </w:r>
      <w:r w:rsidR="00B14BF8">
        <w:rPr>
          <w:rFonts w:ascii="Times New Roman" w:hAnsi="Times New Roman" w:cs="Times New Roman"/>
          <w:i/>
          <w:sz w:val="24"/>
          <w:szCs w:val="24"/>
        </w:rPr>
        <w:t>b</w:t>
      </w:r>
      <w:r w:rsidRPr="00516219">
        <w:rPr>
          <w:rFonts w:ascii="Times New Roman" w:hAnsi="Times New Roman" w:cs="Times New Roman"/>
          <w:i/>
          <w:sz w:val="24"/>
          <w:szCs w:val="24"/>
        </w:rPr>
        <w:t xml:space="preserve">) </w:t>
      </w:r>
    </w:p>
    <w:p w:rsidR="00191B53" w:rsidRPr="00191B53" w:rsidRDefault="00061823" w:rsidP="00C94891">
      <w:pPr>
        <w:spacing w:after="160" w:line="360" w:lineRule="auto"/>
        <w:jc w:val="both"/>
        <w:rPr>
          <w:rFonts w:ascii="Times New Roman" w:hAnsi="Times New Roman" w:cs="Times New Roman"/>
          <w:sz w:val="20"/>
          <w:szCs w:val="20"/>
        </w:rPr>
      </w:pPr>
      <w:r>
        <w:rPr>
          <w:rFonts w:ascii="Times New Roman" w:hAnsi="Times New Roman" w:cs="Times New Roman"/>
          <w:sz w:val="24"/>
          <w:szCs w:val="24"/>
        </w:rPr>
        <w:lastRenderedPageBreak/>
        <w:t xml:space="preserve">Klinički rad volontera obuhvatio je </w:t>
      </w:r>
      <w:r w:rsidR="00C63467">
        <w:rPr>
          <w:rFonts w:ascii="Times New Roman" w:hAnsi="Times New Roman" w:cs="Times New Roman"/>
          <w:sz w:val="24"/>
          <w:szCs w:val="24"/>
        </w:rPr>
        <w:t xml:space="preserve">stomatološke preglede i </w:t>
      </w:r>
      <w:r w:rsidRPr="00061823">
        <w:rPr>
          <w:rFonts w:ascii="Times New Roman" w:hAnsi="Times New Roman" w:cs="Times New Roman"/>
          <w:sz w:val="24"/>
          <w:szCs w:val="24"/>
        </w:rPr>
        <w:t xml:space="preserve">preventivne postupke </w:t>
      </w:r>
      <w:r w:rsidRPr="005E4D75">
        <w:rPr>
          <w:rFonts w:ascii="Times New Roman" w:hAnsi="Times New Roman" w:cs="Times New Roman"/>
          <w:sz w:val="24"/>
          <w:szCs w:val="24"/>
        </w:rPr>
        <w:t>(čišćenje mekih i tvrdih zubnih naslaga, poliranje zuba, pečaćenje i fluoridac</w:t>
      </w:r>
      <w:r>
        <w:rPr>
          <w:rFonts w:ascii="Times New Roman" w:hAnsi="Times New Roman" w:cs="Times New Roman"/>
          <w:sz w:val="24"/>
          <w:szCs w:val="24"/>
        </w:rPr>
        <w:t xml:space="preserve">iju) </w:t>
      </w:r>
      <w:r w:rsidR="00C63467">
        <w:rPr>
          <w:rFonts w:ascii="Times New Roman" w:hAnsi="Times New Roman" w:cs="Times New Roman"/>
          <w:sz w:val="24"/>
          <w:szCs w:val="24"/>
        </w:rPr>
        <w:t>te</w:t>
      </w:r>
      <w:r w:rsidRPr="00061823">
        <w:rPr>
          <w:rFonts w:ascii="Times New Roman" w:hAnsi="Times New Roman" w:cs="Times New Roman"/>
          <w:sz w:val="24"/>
          <w:szCs w:val="24"/>
        </w:rPr>
        <w:t xml:space="preserve"> individu</w:t>
      </w:r>
      <w:r>
        <w:rPr>
          <w:rFonts w:ascii="Times New Roman" w:hAnsi="Times New Roman" w:cs="Times New Roman"/>
          <w:sz w:val="24"/>
          <w:szCs w:val="24"/>
        </w:rPr>
        <w:t>alnu pouku o oralnoj higijeni.</w:t>
      </w:r>
    </w:p>
    <w:p w:rsidR="005B4C2B" w:rsidRDefault="00D60A1D" w:rsidP="00C94891">
      <w:pPr>
        <w:spacing w:after="160" w:line="360" w:lineRule="auto"/>
        <w:jc w:val="both"/>
        <w:rPr>
          <w:rFonts w:ascii="Times New Roman" w:hAnsi="Times New Roman" w:cs="Times New Roman"/>
          <w:sz w:val="24"/>
          <w:szCs w:val="24"/>
        </w:rPr>
      </w:pPr>
      <w:r w:rsidRPr="00D60A1D">
        <w:rPr>
          <w:rFonts w:ascii="Times New Roman" w:hAnsi="Times New Roman" w:cs="Times New Roman"/>
          <w:noProof/>
          <w:sz w:val="24"/>
          <w:szCs w:val="24"/>
          <w:lang w:eastAsia="hr-HR"/>
        </w:rPr>
        <w:drawing>
          <wp:inline distT="0" distB="0" distL="0" distR="0">
            <wp:extent cx="3337867" cy="2442062"/>
            <wp:effectExtent l="133350" t="38100" r="53033" b="72538"/>
            <wp:docPr id="25" name="Picture 25" descr="D:\Google Drive\Projekt slijepi\Slike ambulanta\image-d0af6db7ba4fdf92e7cc59de52933126318fe9088892be090b103e6862131173-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Google Drive\Projekt slijepi\Slike ambulanta\image-d0af6db7ba4fdf92e7cc59de52933126318fe9088892be090b103e6862131173-V.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168" r="19981"/>
                    <a:stretch/>
                  </pic:blipFill>
                  <pic:spPr bwMode="auto">
                    <a:xfrm>
                      <a:off x="0" y="0"/>
                      <a:ext cx="3337867" cy="244206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r w:rsidR="00C94891" w:rsidRPr="00C94891">
        <w:rPr>
          <w:rFonts w:ascii="Times New Roman" w:hAnsi="Times New Roman" w:cs="Times New Roman"/>
          <w:noProof/>
          <w:sz w:val="24"/>
          <w:szCs w:val="24"/>
          <w:lang w:eastAsia="hr-HR"/>
        </w:rPr>
        <w:drawing>
          <wp:inline distT="0" distB="0" distL="0" distR="0">
            <wp:extent cx="2006346" cy="2399936"/>
            <wp:effectExtent l="114300" t="38100" r="51054" b="76564"/>
            <wp:docPr id="27" name="Picture 27" descr="D:\Google Drive\Projekt slijepi\Slike ambulanta\image-e90878de3ee97282114857bb8c46261423b9a0b728917d070727a2875f1c490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Google Drive\Projekt slijepi\Slike ambulanta\image-e90878de3ee97282114857bb8c46261423b9a0b728917d070727a2875f1c490d-V.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0801" b="21808"/>
                    <a:stretch/>
                  </pic:blipFill>
                  <pic:spPr bwMode="auto">
                    <a:xfrm>
                      <a:off x="0" y="0"/>
                      <a:ext cx="2006346" cy="239993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6966D2" w:rsidRDefault="006966D2" w:rsidP="00C94891">
      <w:pPr>
        <w:jc w:val="both"/>
        <w:rPr>
          <w:rFonts w:ascii="Times New Roman" w:hAnsi="Times New Roman" w:cs="Times New Roman"/>
          <w:i/>
          <w:sz w:val="24"/>
          <w:szCs w:val="24"/>
        </w:rPr>
      </w:pPr>
      <w:r>
        <w:rPr>
          <w:rFonts w:ascii="Times New Roman" w:hAnsi="Times New Roman" w:cs="Times New Roman"/>
          <w:i/>
          <w:sz w:val="24"/>
          <w:szCs w:val="24"/>
        </w:rPr>
        <w:t xml:space="preserve">                                          a)                                                                           b)</w:t>
      </w:r>
    </w:p>
    <w:p w:rsidR="00C63467" w:rsidRDefault="00C63467" w:rsidP="006966D2">
      <w:pPr>
        <w:spacing w:line="360" w:lineRule="auto"/>
        <w:jc w:val="both"/>
        <w:rPr>
          <w:rFonts w:ascii="Times New Roman" w:hAnsi="Times New Roman" w:cs="Times New Roman"/>
          <w:i/>
          <w:sz w:val="24"/>
          <w:szCs w:val="24"/>
        </w:rPr>
      </w:pPr>
    </w:p>
    <w:p w:rsidR="005B4C2B" w:rsidRPr="00516219" w:rsidRDefault="00516219" w:rsidP="006966D2">
      <w:p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Slika </w:t>
      </w:r>
      <w:r w:rsidR="006966D2">
        <w:rPr>
          <w:rFonts w:ascii="Times New Roman" w:hAnsi="Times New Roman" w:cs="Times New Roman"/>
          <w:i/>
          <w:sz w:val="24"/>
          <w:szCs w:val="24"/>
        </w:rPr>
        <w:t>6 a i b.</w:t>
      </w:r>
      <w:r w:rsidR="00D954FA" w:rsidRPr="00516219">
        <w:rPr>
          <w:rFonts w:ascii="Times New Roman" w:hAnsi="Times New Roman" w:cs="Times New Roman"/>
          <w:i/>
          <w:sz w:val="24"/>
          <w:szCs w:val="24"/>
        </w:rPr>
        <w:t xml:space="preserve"> </w:t>
      </w:r>
      <w:r w:rsidR="006966D2">
        <w:rPr>
          <w:rFonts w:ascii="Times New Roman" w:hAnsi="Times New Roman" w:cs="Times New Roman"/>
          <w:i/>
          <w:sz w:val="24"/>
          <w:szCs w:val="24"/>
        </w:rPr>
        <w:t>P</w:t>
      </w:r>
      <w:r w:rsidR="00C94891" w:rsidRPr="00516219">
        <w:rPr>
          <w:rFonts w:ascii="Times New Roman" w:hAnsi="Times New Roman" w:cs="Times New Roman"/>
          <w:i/>
          <w:sz w:val="24"/>
          <w:szCs w:val="24"/>
        </w:rPr>
        <w:t>rijam korisnika u ambulanti Zavoda za dentalnu antropologiju, Stomatološki fakultet Sveučilišta u Zagrebu</w:t>
      </w:r>
      <w:r>
        <w:rPr>
          <w:rFonts w:ascii="Times New Roman" w:hAnsi="Times New Roman" w:cs="Times New Roman"/>
          <w:i/>
          <w:sz w:val="24"/>
          <w:szCs w:val="24"/>
        </w:rPr>
        <w:t>:</w:t>
      </w:r>
      <w:r w:rsidR="00C94891" w:rsidRPr="00516219">
        <w:rPr>
          <w:rFonts w:ascii="Times New Roman" w:hAnsi="Times New Roman" w:cs="Times New Roman"/>
          <w:i/>
          <w:sz w:val="24"/>
          <w:szCs w:val="24"/>
        </w:rPr>
        <w:t xml:space="preserve"> dr.</w:t>
      </w:r>
      <w:r w:rsidR="006966D2">
        <w:rPr>
          <w:rFonts w:ascii="Times New Roman" w:hAnsi="Times New Roman" w:cs="Times New Roman"/>
          <w:i/>
          <w:sz w:val="24"/>
          <w:szCs w:val="24"/>
        </w:rPr>
        <w:t xml:space="preserve"> sc. Ivana</w:t>
      </w:r>
      <w:r w:rsidR="00C94891" w:rsidRPr="00516219">
        <w:rPr>
          <w:rFonts w:ascii="Times New Roman" w:hAnsi="Times New Roman" w:cs="Times New Roman"/>
          <w:i/>
          <w:sz w:val="24"/>
          <w:szCs w:val="24"/>
        </w:rPr>
        <w:t xml:space="preserve"> Savić Pavičin i studentica volonterka (</w:t>
      </w:r>
      <w:r w:rsidR="006966D2">
        <w:rPr>
          <w:rFonts w:ascii="Times New Roman" w:hAnsi="Times New Roman" w:cs="Times New Roman"/>
          <w:i/>
          <w:sz w:val="24"/>
          <w:szCs w:val="24"/>
        </w:rPr>
        <w:t>a</w:t>
      </w:r>
      <w:r>
        <w:rPr>
          <w:rFonts w:ascii="Times New Roman" w:hAnsi="Times New Roman" w:cs="Times New Roman"/>
          <w:i/>
          <w:sz w:val="24"/>
          <w:szCs w:val="24"/>
        </w:rPr>
        <w:t>), voditeljica doc.</w:t>
      </w:r>
      <w:r w:rsidR="006966D2">
        <w:rPr>
          <w:rFonts w:ascii="Times New Roman" w:hAnsi="Times New Roman" w:cs="Times New Roman"/>
          <w:i/>
          <w:sz w:val="24"/>
          <w:szCs w:val="24"/>
        </w:rPr>
        <w:t xml:space="preserve"> </w:t>
      </w:r>
      <w:r>
        <w:rPr>
          <w:rFonts w:ascii="Times New Roman" w:hAnsi="Times New Roman" w:cs="Times New Roman"/>
          <w:i/>
          <w:sz w:val="24"/>
          <w:szCs w:val="24"/>
        </w:rPr>
        <w:t>dr.</w:t>
      </w:r>
      <w:r w:rsidR="006966D2">
        <w:rPr>
          <w:rFonts w:ascii="Times New Roman" w:hAnsi="Times New Roman" w:cs="Times New Roman"/>
          <w:i/>
          <w:sz w:val="24"/>
          <w:szCs w:val="24"/>
        </w:rPr>
        <w:t xml:space="preserve"> </w:t>
      </w:r>
      <w:r>
        <w:rPr>
          <w:rFonts w:ascii="Times New Roman" w:hAnsi="Times New Roman" w:cs="Times New Roman"/>
          <w:i/>
          <w:sz w:val="24"/>
          <w:szCs w:val="24"/>
        </w:rPr>
        <w:t>sc. Jelena</w:t>
      </w:r>
      <w:r w:rsidR="00C94891" w:rsidRPr="00516219">
        <w:rPr>
          <w:rFonts w:ascii="Times New Roman" w:hAnsi="Times New Roman" w:cs="Times New Roman"/>
          <w:i/>
          <w:sz w:val="24"/>
          <w:szCs w:val="24"/>
        </w:rPr>
        <w:t xml:space="preserve"> Dumančić i studentica volonterka (</w:t>
      </w:r>
      <w:r w:rsidR="006966D2">
        <w:rPr>
          <w:rFonts w:ascii="Times New Roman" w:hAnsi="Times New Roman" w:cs="Times New Roman"/>
          <w:i/>
          <w:sz w:val="24"/>
          <w:szCs w:val="24"/>
        </w:rPr>
        <w:t>b</w:t>
      </w:r>
      <w:r w:rsidR="00C94891" w:rsidRPr="00516219">
        <w:rPr>
          <w:rFonts w:ascii="Times New Roman" w:hAnsi="Times New Roman" w:cs="Times New Roman"/>
          <w:i/>
          <w:sz w:val="24"/>
          <w:szCs w:val="24"/>
        </w:rPr>
        <w:t>)</w:t>
      </w:r>
    </w:p>
    <w:p w:rsidR="00B24829" w:rsidRPr="00191B53" w:rsidRDefault="00B24829" w:rsidP="00C94891">
      <w:pPr>
        <w:jc w:val="both"/>
        <w:rPr>
          <w:rFonts w:ascii="Times New Roman" w:hAnsi="Times New Roman" w:cs="Times New Roman"/>
          <w:sz w:val="24"/>
          <w:szCs w:val="24"/>
        </w:rPr>
      </w:pPr>
    </w:p>
    <w:p w:rsidR="005B4C2B" w:rsidRDefault="005B4C2B" w:rsidP="00C94891">
      <w:pPr>
        <w:spacing w:after="160" w:line="360" w:lineRule="auto"/>
        <w:jc w:val="both"/>
        <w:rPr>
          <w:rFonts w:ascii="Times New Roman" w:hAnsi="Times New Roman" w:cs="Times New Roman"/>
          <w:sz w:val="24"/>
          <w:szCs w:val="24"/>
        </w:rPr>
      </w:pPr>
    </w:p>
    <w:p w:rsidR="00B24829" w:rsidRDefault="005E4D75" w:rsidP="00C94891">
      <w:pPr>
        <w:spacing w:after="160" w:line="360" w:lineRule="auto"/>
        <w:jc w:val="both"/>
        <w:rPr>
          <w:rFonts w:ascii="Times New Roman" w:hAnsi="Times New Roman" w:cs="Times New Roman"/>
          <w:sz w:val="24"/>
          <w:szCs w:val="24"/>
        </w:rPr>
      </w:pPr>
      <w:r w:rsidRPr="00516219">
        <w:rPr>
          <w:rFonts w:ascii="Times New Roman" w:hAnsi="Times New Roman" w:cs="Times New Roman"/>
          <w:b/>
          <w:sz w:val="24"/>
          <w:szCs w:val="24"/>
        </w:rPr>
        <w:t xml:space="preserve">3. </w:t>
      </w:r>
      <w:r w:rsidR="003A3EA5">
        <w:rPr>
          <w:rFonts w:ascii="Times New Roman" w:hAnsi="Times New Roman" w:cs="Times New Roman"/>
          <w:b/>
          <w:sz w:val="24"/>
          <w:szCs w:val="24"/>
        </w:rPr>
        <w:t>Asistiranje</w:t>
      </w:r>
      <w:r w:rsidRPr="00516219">
        <w:rPr>
          <w:rFonts w:ascii="Times New Roman" w:hAnsi="Times New Roman" w:cs="Times New Roman"/>
          <w:b/>
          <w:sz w:val="24"/>
          <w:szCs w:val="24"/>
        </w:rPr>
        <w:t xml:space="preserve"> korisni</w:t>
      </w:r>
      <w:r w:rsidR="003A3EA5">
        <w:rPr>
          <w:rFonts w:ascii="Times New Roman" w:hAnsi="Times New Roman" w:cs="Times New Roman"/>
          <w:b/>
          <w:sz w:val="24"/>
          <w:szCs w:val="24"/>
        </w:rPr>
        <w:t>cim</w:t>
      </w:r>
      <w:r w:rsidRPr="00516219">
        <w:rPr>
          <w:rFonts w:ascii="Times New Roman" w:hAnsi="Times New Roman" w:cs="Times New Roman"/>
          <w:b/>
          <w:sz w:val="24"/>
          <w:szCs w:val="24"/>
        </w:rPr>
        <w:t>a</w:t>
      </w:r>
      <w:r w:rsidR="003A3EA5">
        <w:rPr>
          <w:rFonts w:ascii="Times New Roman" w:hAnsi="Times New Roman" w:cs="Times New Roman"/>
          <w:b/>
          <w:sz w:val="24"/>
          <w:szCs w:val="24"/>
        </w:rPr>
        <w:t xml:space="preserve"> Projekta</w:t>
      </w:r>
      <w:r w:rsidRPr="00516219">
        <w:rPr>
          <w:rFonts w:ascii="Times New Roman" w:hAnsi="Times New Roman" w:cs="Times New Roman"/>
          <w:b/>
          <w:sz w:val="24"/>
          <w:szCs w:val="24"/>
        </w:rPr>
        <w:t>.</w:t>
      </w:r>
      <w:r>
        <w:rPr>
          <w:rFonts w:ascii="Times New Roman" w:hAnsi="Times New Roman" w:cs="Times New Roman"/>
          <w:sz w:val="24"/>
          <w:szCs w:val="24"/>
        </w:rPr>
        <w:t xml:space="preserve"> </w:t>
      </w:r>
      <w:r w:rsidR="005978D7">
        <w:rPr>
          <w:rFonts w:ascii="Times New Roman" w:hAnsi="Times New Roman" w:cs="Times New Roman"/>
          <w:sz w:val="24"/>
          <w:szCs w:val="24"/>
        </w:rPr>
        <w:t xml:space="preserve">Studenti volonteri asistirali su korisnicima u ispunjavanju upitnika </w:t>
      </w:r>
      <w:r w:rsidR="00061823">
        <w:rPr>
          <w:rFonts w:ascii="Times New Roman" w:hAnsi="Times New Roman" w:cs="Times New Roman"/>
          <w:sz w:val="24"/>
          <w:szCs w:val="24"/>
        </w:rPr>
        <w:t>te kao videći pratitelji</w:t>
      </w:r>
      <w:r>
        <w:rPr>
          <w:rFonts w:ascii="Times New Roman" w:hAnsi="Times New Roman" w:cs="Times New Roman"/>
          <w:sz w:val="24"/>
          <w:szCs w:val="24"/>
        </w:rPr>
        <w:t>.</w:t>
      </w:r>
    </w:p>
    <w:p w:rsidR="00061823" w:rsidRDefault="00061823" w:rsidP="00C94891">
      <w:pPr>
        <w:spacing w:after="160" w:line="360" w:lineRule="auto"/>
        <w:jc w:val="both"/>
        <w:rPr>
          <w:rFonts w:ascii="Times New Roman" w:hAnsi="Times New Roman" w:cs="Times New Roman"/>
          <w:sz w:val="24"/>
          <w:szCs w:val="24"/>
        </w:rPr>
      </w:pPr>
    </w:p>
    <w:p w:rsidR="005E4D75" w:rsidRDefault="005E4D75" w:rsidP="00C94891">
      <w:pPr>
        <w:spacing w:after="160" w:line="360" w:lineRule="auto"/>
        <w:jc w:val="both"/>
        <w:rPr>
          <w:rFonts w:ascii="Times New Roman" w:hAnsi="Times New Roman" w:cs="Times New Roman"/>
          <w:sz w:val="24"/>
          <w:szCs w:val="24"/>
        </w:rPr>
      </w:pPr>
      <w:r w:rsidRPr="00516219">
        <w:rPr>
          <w:rFonts w:ascii="Times New Roman" w:hAnsi="Times New Roman" w:cs="Times New Roman"/>
          <w:b/>
          <w:sz w:val="24"/>
          <w:szCs w:val="24"/>
        </w:rPr>
        <w:t>4.</w:t>
      </w:r>
      <w:r w:rsidR="005B4C2B" w:rsidRPr="00516219">
        <w:rPr>
          <w:rFonts w:ascii="Times New Roman" w:hAnsi="Times New Roman" w:cs="Times New Roman"/>
          <w:b/>
          <w:sz w:val="24"/>
          <w:szCs w:val="24"/>
        </w:rPr>
        <w:t xml:space="preserve"> </w:t>
      </w:r>
      <w:r w:rsidR="00B36D5B" w:rsidRPr="00516219">
        <w:rPr>
          <w:rFonts w:ascii="Times New Roman" w:hAnsi="Times New Roman" w:cs="Times New Roman"/>
          <w:b/>
          <w:sz w:val="24"/>
          <w:szCs w:val="24"/>
        </w:rPr>
        <w:t>I</w:t>
      </w:r>
      <w:r w:rsidRPr="00516219">
        <w:rPr>
          <w:rFonts w:ascii="Times New Roman" w:hAnsi="Times New Roman" w:cs="Times New Roman"/>
          <w:b/>
          <w:sz w:val="24"/>
          <w:szCs w:val="24"/>
        </w:rPr>
        <w:t>graonice za slijepu i slabovidnu djecu te djecu s višestrukim oštećenjima</w:t>
      </w:r>
      <w:r w:rsidR="005978D7">
        <w:rPr>
          <w:rFonts w:ascii="Times New Roman" w:hAnsi="Times New Roman" w:cs="Times New Roman"/>
          <w:b/>
          <w:sz w:val="24"/>
          <w:szCs w:val="24"/>
        </w:rPr>
        <w:t xml:space="preserve">. </w:t>
      </w:r>
      <w:r w:rsidR="003B5059">
        <w:rPr>
          <w:rFonts w:ascii="Times New Roman" w:hAnsi="Times New Roman" w:cs="Times New Roman"/>
          <w:sz w:val="24"/>
          <w:szCs w:val="24"/>
        </w:rPr>
        <w:t>U igraonice za slijepu i slabovidnu djecu aktivno su se uključile studentice II-VI</w:t>
      </w:r>
      <w:r w:rsidR="0083749A">
        <w:rPr>
          <w:rFonts w:ascii="Times New Roman" w:hAnsi="Times New Roman" w:cs="Times New Roman"/>
          <w:sz w:val="24"/>
          <w:szCs w:val="24"/>
        </w:rPr>
        <w:t>.</w:t>
      </w:r>
      <w:r w:rsidR="003B5059">
        <w:rPr>
          <w:rFonts w:ascii="Times New Roman" w:hAnsi="Times New Roman" w:cs="Times New Roman"/>
          <w:sz w:val="24"/>
          <w:szCs w:val="24"/>
        </w:rPr>
        <w:t xml:space="preserve"> godine studija.  </w:t>
      </w:r>
      <w:r w:rsidR="005978D7">
        <w:rPr>
          <w:rFonts w:ascii="Times New Roman" w:hAnsi="Times New Roman" w:cs="Times New Roman"/>
          <w:sz w:val="24"/>
          <w:szCs w:val="24"/>
        </w:rPr>
        <w:t>Igraonice su organizirane u suradnji s Centrom za odgoj i obrazovanje Vinko Bek i Dnevnim centrom za rehabilitaciju djece i mladeži Mali dom</w:t>
      </w:r>
      <w:r w:rsidR="00061823">
        <w:rPr>
          <w:rFonts w:ascii="Times New Roman" w:hAnsi="Times New Roman" w:cs="Times New Roman"/>
          <w:sz w:val="24"/>
          <w:szCs w:val="24"/>
        </w:rPr>
        <w:t xml:space="preserve"> Zagreb</w:t>
      </w:r>
      <w:r w:rsidR="005978D7">
        <w:rPr>
          <w:rFonts w:ascii="Times New Roman" w:hAnsi="Times New Roman" w:cs="Times New Roman"/>
          <w:sz w:val="24"/>
          <w:szCs w:val="24"/>
        </w:rPr>
        <w:t>.</w:t>
      </w:r>
      <w:r w:rsidR="005F5521">
        <w:rPr>
          <w:rFonts w:ascii="Times New Roman" w:hAnsi="Times New Roman" w:cs="Times New Roman"/>
          <w:sz w:val="24"/>
          <w:szCs w:val="24"/>
        </w:rPr>
        <w:t xml:space="preserve"> </w:t>
      </w:r>
      <w:r w:rsidR="005978D7">
        <w:rPr>
          <w:rFonts w:ascii="Times New Roman" w:hAnsi="Times New Roman" w:cs="Times New Roman"/>
          <w:sz w:val="24"/>
          <w:szCs w:val="24"/>
        </w:rPr>
        <w:t xml:space="preserve">Slijepoj i slabovidnoj djeci te djeci s višestrukim oštećenjima </w:t>
      </w:r>
      <w:r w:rsidR="00061823">
        <w:rPr>
          <w:rFonts w:ascii="Times New Roman" w:hAnsi="Times New Roman" w:cs="Times New Roman"/>
          <w:sz w:val="24"/>
          <w:szCs w:val="24"/>
        </w:rPr>
        <w:t xml:space="preserve">studentice volonterke su </w:t>
      </w:r>
      <w:r w:rsidR="005F5521" w:rsidRPr="005F5521">
        <w:rPr>
          <w:rFonts w:ascii="Times New Roman" w:hAnsi="Times New Roman" w:cs="Times New Roman"/>
          <w:sz w:val="24"/>
          <w:szCs w:val="24"/>
        </w:rPr>
        <w:t>kroz igru pruž</w:t>
      </w:r>
      <w:r w:rsidR="00061823">
        <w:rPr>
          <w:rFonts w:ascii="Times New Roman" w:hAnsi="Times New Roman" w:cs="Times New Roman"/>
          <w:sz w:val="24"/>
          <w:szCs w:val="24"/>
        </w:rPr>
        <w:t>ale</w:t>
      </w:r>
      <w:r w:rsidR="005F5521" w:rsidRPr="005F5521">
        <w:rPr>
          <w:rFonts w:ascii="Times New Roman" w:hAnsi="Times New Roman" w:cs="Times New Roman"/>
          <w:sz w:val="24"/>
          <w:szCs w:val="24"/>
        </w:rPr>
        <w:t xml:space="preserve"> informacije o  zdravlju usta i zuba, oralnoj higijeni i pravilnoj prehrani</w:t>
      </w:r>
      <w:r w:rsidR="00636693">
        <w:rPr>
          <w:rFonts w:ascii="Times New Roman" w:hAnsi="Times New Roman" w:cs="Times New Roman"/>
          <w:sz w:val="24"/>
          <w:szCs w:val="24"/>
        </w:rPr>
        <w:t xml:space="preserve"> (slike 7</w:t>
      </w:r>
      <w:r w:rsidR="00E92FAE">
        <w:rPr>
          <w:rFonts w:ascii="Times New Roman" w:hAnsi="Times New Roman" w:cs="Times New Roman"/>
          <w:sz w:val="24"/>
          <w:szCs w:val="24"/>
        </w:rPr>
        <w:t xml:space="preserve"> - 9</w:t>
      </w:r>
      <w:r w:rsidR="00636693">
        <w:rPr>
          <w:rFonts w:ascii="Times New Roman" w:hAnsi="Times New Roman" w:cs="Times New Roman"/>
          <w:sz w:val="24"/>
          <w:szCs w:val="24"/>
        </w:rPr>
        <w:t>)</w:t>
      </w:r>
      <w:r w:rsidR="007C1B12">
        <w:rPr>
          <w:rFonts w:ascii="Times New Roman" w:hAnsi="Times New Roman" w:cs="Times New Roman"/>
          <w:sz w:val="24"/>
          <w:szCs w:val="24"/>
        </w:rPr>
        <w:t xml:space="preserve">. Djeca su se </w:t>
      </w:r>
      <w:r w:rsidR="005F5521" w:rsidRPr="005F5521">
        <w:rPr>
          <w:rFonts w:ascii="Times New Roman" w:hAnsi="Times New Roman" w:cs="Times New Roman"/>
          <w:sz w:val="24"/>
          <w:szCs w:val="24"/>
        </w:rPr>
        <w:t>igra</w:t>
      </w:r>
      <w:r w:rsidR="007C1B12">
        <w:rPr>
          <w:rFonts w:ascii="Times New Roman" w:hAnsi="Times New Roman" w:cs="Times New Roman"/>
          <w:sz w:val="24"/>
          <w:szCs w:val="24"/>
        </w:rPr>
        <w:t>la</w:t>
      </w:r>
      <w:r w:rsidR="005F5521" w:rsidRPr="005F5521">
        <w:rPr>
          <w:rFonts w:ascii="Times New Roman" w:hAnsi="Times New Roman" w:cs="Times New Roman"/>
          <w:sz w:val="24"/>
          <w:szCs w:val="24"/>
        </w:rPr>
        <w:t xml:space="preserve"> stomatologa, </w:t>
      </w:r>
      <w:r w:rsidR="007C1B12">
        <w:rPr>
          <w:rFonts w:ascii="Times New Roman" w:hAnsi="Times New Roman" w:cs="Times New Roman"/>
          <w:sz w:val="24"/>
          <w:szCs w:val="24"/>
        </w:rPr>
        <w:t xml:space="preserve">na modelima su otkrivali </w:t>
      </w:r>
      <w:r w:rsidR="005F5521" w:rsidRPr="005F5521">
        <w:rPr>
          <w:rFonts w:ascii="Times New Roman" w:hAnsi="Times New Roman" w:cs="Times New Roman"/>
          <w:sz w:val="24"/>
          <w:szCs w:val="24"/>
        </w:rPr>
        <w:t>anatomij</w:t>
      </w:r>
      <w:r w:rsidR="007C1B12">
        <w:rPr>
          <w:rFonts w:ascii="Times New Roman" w:hAnsi="Times New Roman" w:cs="Times New Roman"/>
          <w:sz w:val="24"/>
          <w:szCs w:val="24"/>
        </w:rPr>
        <w:t>u</w:t>
      </w:r>
      <w:r w:rsidR="005F5521" w:rsidRPr="005F5521">
        <w:rPr>
          <w:rFonts w:ascii="Times New Roman" w:hAnsi="Times New Roman" w:cs="Times New Roman"/>
          <w:sz w:val="24"/>
          <w:szCs w:val="24"/>
        </w:rPr>
        <w:t xml:space="preserve"> usta i zuba</w:t>
      </w:r>
      <w:r w:rsidR="007C1B12">
        <w:rPr>
          <w:rFonts w:ascii="Times New Roman" w:hAnsi="Times New Roman" w:cs="Times New Roman"/>
          <w:sz w:val="24"/>
          <w:szCs w:val="24"/>
        </w:rPr>
        <w:t xml:space="preserve"> a</w:t>
      </w:r>
      <w:r w:rsidR="005F5521" w:rsidRPr="005F5521">
        <w:rPr>
          <w:rFonts w:ascii="Times New Roman" w:hAnsi="Times New Roman" w:cs="Times New Roman"/>
          <w:sz w:val="24"/>
          <w:szCs w:val="24"/>
        </w:rPr>
        <w:t xml:space="preserve"> se</w:t>
      </w:r>
      <w:r w:rsidR="005F5521">
        <w:rPr>
          <w:rFonts w:ascii="Times New Roman" w:hAnsi="Times New Roman" w:cs="Times New Roman"/>
          <w:sz w:val="24"/>
          <w:szCs w:val="24"/>
        </w:rPr>
        <w:t>r</w:t>
      </w:r>
      <w:r w:rsidR="005F5521" w:rsidRPr="005F5521">
        <w:rPr>
          <w:rFonts w:ascii="Times New Roman" w:hAnsi="Times New Roman" w:cs="Times New Roman"/>
          <w:sz w:val="24"/>
          <w:szCs w:val="24"/>
        </w:rPr>
        <w:t>virana</w:t>
      </w:r>
      <w:r w:rsidR="007C1B12">
        <w:rPr>
          <w:rFonts w:ascii="Times New Roman" w:hAnsi="Times New Roman" w:cs="Times New Roman"/>
          <w:sz w:val="24"/>
          <w:szCs w:val="24"/>
        </w:rPr>
        <w:t xml:space="preserve"> im je</w:t>
      </w:r>
      <w:r w:rsidR="005F5521" w:rsidRPr="005F5521">
        <w:rPr>
          <w:rFonts w:ascii="Times New Roman" w:hAnsi="Times New Roman" w:cs="Times New Roman"/>
          <w:sz w:val="24"/>
          <w:szCs w:val="24"/>
        </w:rPr>
        <w:t xml:space="preserve"> užina od zdravih namirnica.</w:t>
      </w:r>
      <w:r w:rsidR="005B4C2B">
        <w:rPr>
          <w:rFonts w:ascii="Times New Roman" w:hAnsi="Times New Roman" w:cs="Times New Roman"/>
          <w:sz w:val="24"/>
          <w:szCs w:val="24"/>
        </w:rPr>
        <w:t xml:space="preserve"> </w:t>
      </w:r>
      <w:r w:rsidR="00636693">
        <w:rPr>
          <w:rFonts w:ascii="Times New Roman" w:hAnsi="Times New Roman" w:cs="Times New Roman"/>
          <w:sz w:val="24"/>
          <w:szCs w:val="24"/>
        </w:rPr>
        <w:t>Svakom d</w:t>
      </w:r>
      <w:r w:rsidR="0083749A">
        <w:rPr>
          <w:rFonts w:ascii="Times New Roman" w:hAnsi="Times New Roman" w:cs="Times New Roman"/>
          <w:sz w:val="24"/>
          <w:szCs w:val="24"/>
        </w:rPr>
        <w:t>jetetu volonterke su pružile po</w:t>
      </w:r>
      <w:r w:rsidR="00636693">
        <w:rPr>
          <w:rFonts w:ascii="Times New Roman" w:hAnsi="Times New Roman" w:cs="Times New Roman"/>
          <w:sz w:val="24"/>
          <w:szCs w:val="24"/>
        </w:rPr>
        <w:t xml:space="preserve">uku četkanja zuba. </w:t>
      </w:r>
    </w:p>
    <w:p w:rsidR="00D954FA" w:rsidRDefault="00D60A1D" w:rsidP="00C94891">
      <w:pPr>
        <w:spacing w:after="160" w:line="360" w:lineRule="auto"/>
        <w:jc w:val="both"/>
        <w:rPr>
          <w:rFonts w:ascii="Times New Roman" w:hAnsi="Times New Roman" w:cs="Times New Roman"/>
          <w:sz w:val="24"/>
          <w:szCs w:val="24"/>
        </w:rPr>
      </w:pPr>
      <w:r w:rsidRPr="00D60A1D">
        <w:rPr>
          <w:rFonts w:ascii="Times New Roman" w:hAnsi="Times New Roman" w:cs="Times New Roman"/>
          <w:noProof/>
          <w:sz w:val="24"/>
          <w:szCs w:val="24"/>
          <w:lang w:eastAsia="hr-HR"/>
        </w:rPr>
        <w:lastRenderedPageBreak/>
        <w:drawing>
          <wp:inline distT="0" distB="0" distL="0" distR="0">
            <wp:extent cx="2333625" cy="1750108"/>
            <wp:effectExtent l="133350" t="38100" r="66675" b="59642"/>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rot="10800000">
                      <a:off x="0" y="0"/>
                      <a:ext cx="2333625" cy="175010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Pr="00D60A1D">
        <w:rPr>
          <w:rFonts w:ascii="Times New Roman" w:hAnsi="Times New Roman" w:cs="Times New Roman"/>
          <w:noProof/>
          <w:sz w:val="24"/>
          <w:szCs w:val="24"/>
          <w:lang w:eastAsia="hr-HR"/>
        </w:rPr>
        <w:drawing>
          <wp:inline distT="0" distB="0" distL="0" distR="0">
            <wp:extent cx="2898763" cy="1738919"/>
            <wp:effectExtent l="133350" t="38100" r="73037" b="70831"/>
            <wp:docPr id="6" name="Picture 4" descr="D:\Google Drive\Projekt slijepi\Igraonica slike\Igraonica 11.6_\20150611_091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oogle Drive\Projekt slijepi\Igraonica slike\Igraonica 11.6_\20150611_09192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7275" cy="173802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119"/>
        <w:gridCol w:w="4943"/>
      </w:tblGrid>
      <w:tr w:rsidR="007C1B12" w:rsidRPr="00516219" w:rsidTr="007C1B12">
        <w:tc>
          <w:tcPr>
            <w:tcW w:w="4219" w:type="dxa"/>
          </w:tcPr>
          <w:p w:rsidR="007C1B12" w:rsidRDefault="007C1B12" w:rsidP="007C1B12">
            <w:pPr>
              <w:jc w:val="both"/>
              <w:rPr>
                <w:rFonts w:ascii="Times New Roman" w:hAnsi="Times New Roman" w:cs="Times New Roman"/>
                <w:i/>
                <w:sz w:val="24"/>
                <w:szCs w:val="24"/>
              </w:rPr>
            </w:pPr>
            <w:r w:rsidRPr="00516219">
              <w:rPr>
                <w:rFonts w:ascii="Times New Roman" w:hAnsi="Times New Roman" w:cs="Times New Roman"/>
                <w:i/>
                <w:sz w:val="24"/>
                <w:szCs w:val="24"/>
              </w:rPr>
              <w:t xml:space="preserve">Slika </w:t>
            </w:r>
            <w:r>
              <w:rPr>
                <w:rFonts w:ascii="Times New Roman" w:hAnsi="Times New Roman" w:cs="Times New Roman"/>
                <w:i/>
                <w:sz w:val="24"/>
                <w:szCs w:val="24"/>
              </w:rPr>
              <w:t>7.</w:t>
            </w:r>
            <w:r w:rsidRPr="00516219">
              <w:rPr>
                <w:rFonts w:ascii="Times New Roman" w:hAnsi="Times New Roman" w:cs="Times New Roman"/>
                <w:i/>
                <w:sz w:val="24"/>
                <w:szCs w:val="24"/>
              </w:rPr>
              <w:t xml:space="preserve"> </w:t>
            </w:r>
            <w:r>
              <w:rPr>
                <w:rFonts w:ascii="Times New Roman" w:hAnsi="Times New Roman" w:cs="Times New Roman"/>
                <w:i/>
                <w:sz w:val="24"/>
                <w:szCs w:val="24"/>
              </w:rPr>
              <w:t xml:space="preserve">Igraonica za djecu s oštećenjem </w:t>
            </w:r>
          </w:p>
          <w:p w:rsidR="007C1B12" w:rsidRPr="00516219" w:rsidRDefault="007C1B12" w:rsidP="007C1B12">
            <w:pPr>
              <w:jc w:val="both"/>
              <w:rPr>
                <w:rFonts w:ascii="Times New Roman" w:hAnsi="Times New Roman" w:cs="Times New Roman"/>
                <w:i/>
                <w:sz w:val="24"/>
                <w:szCs w:val="24"/>
              </w:rPr>
            </w:pPr>
            <w:r>
              <w:rPr>
                <w:rFonts w:ascii="Times New Roman" w:hAnsi="Times New Roman" w:cs="Times New Roman"/>
                <w:i/>
                <w:sz w:val="24"/>
                <w:szCs w:val="24"/>
              </w:rPr>
              <w:t>vida predškolske dobi, OŠ Vinko Bek</w:t>
            </w:r>
          </w:p>
        </w:tc>
        <w:tc>
          <w:tcPr>
            <w:tcW w:w="5069" w:type="dxa"/>
          </w:tcPr>
          <w:p w:rsidR="007C1B12" w:rsidRPr="00516219" w:rsidRDefault="007C1B12" w:rsidP="007C1B12">
            <w:pPr>
              <w:spacing w:after="160"/>
              <w:jc w:val="both"/>
              <w:rPr>
                <w:rFonts w:ascii="Times New Roman" w:hAnsi="Times New Roman" w:cs="Times New Roman"/>
                <w:i/>
                <w:sz w:val="24"/>
                <w:szCs w:val="24"/>
              </w:rPr>
            </w:pPr>
            <w:r w:rsidRPr="00516219">
              <w:rPr>
                <w:rFonts w:ascii="Times New Roman" w:hAnsi="Times New Roman" w:cs="Times New Roman"/>
                <w:i/>
                <w:sz w:val="24"/>
                <w:szCs w:val="24"/>
              </w:rPr>
              <w:t>Slika</w:t>
            </w:r>
            <w:r>
              <w:rPr>
                <w:rFonts w:ascii="Times New Roman" w:hAnsi="Times New Roman" w:cs="Times New Roman"/>
                <w:i/>
                <w:sz w:val="24"/>
                <w:szCs w:val="24"/>
              </w:rPr>
              <w:t xml:space="preserve"> 8. </w:t>
            </w:r>
            <w:r w:rsidRPr="00B24829">
              <w:rPr>
                <w:rFonts w:ascii="Times New Roman" w:hAnsi="Times New Roman" w:cs="Times New Roman"/>
                <w:i/>
                <w:sz w:val="24"/>
                <w:szCs w:val="24"/>
              </w:rPr>
              <w:t>Igraonica za slijepu i slabovidnu djecu s višestrukim oštećenjima, OŠ Vinko Bek</w:t>
            </w:r>
          </w:p>
        </w:tc>
      </w:tr>
    </w:tbl>
    <w:p w:rsidR="00B24829" w:rsidRPr="00191B53" w:rsidRDefault="00B24829" w:rsidP="00C94891">
      <w:pPr>
        <w:spacing w:after="160" w:line="360" w:lineRule="auto"/>
        <w:jc w:val="both"/>
        <w:rPr>
          <w:rFonts w:ascii="Times New Roman" w:hAnsi="Times New Roman" w:cs="Times New Roman"/>
          <w:sz w:val="24"/>
          <w:szCs w:val="24"/>
        </w:rPr>
      </w:pPr>
    </w:p>
    <w:p w:rsidR="00D60A1D" w:rsidRDefault="00D60A1D" w:rsidP="00C94891">
      <w:pPr>
        <w:spacing w:after="160" w:line="360" w:lineRule="auto"/>
        <w:jc w:val="both"/>
        <w:rPr>
          <w:rFonts w:ascii="Times New Roman" w:hAnsi="Times New Roman" w:cs="Times New Roman"/>
          <w:sz w:val="24"/>
          <w:szCs w:val="24"/>
        </w:rPr>
      </w:pPr>
      <w:r w:rsidRPr="00D60A1D">
        <w:rPr>
          <w:rFonts w:ascii="Times New Roman" w:hAnsi="Times New Roman" w:cs="Times New Roman"/>
          <w:noProof/>
          <w:sz w:val="24"/>
          <w:szCs w:val="24"/>
          <w:lang w:eastAsia="hr-HR"/>
        </w:rPr>
        <w:drawing>
          <wp:inline distT="0" distB="0" distL="0" distR="0">
            <wp:extent cx="1692259" cy="1752903"/>
            <wp:effectExtent l="171450" t="19050" r="98441" b="37797"/>
            <wp:docPr id="17" name="Picture 17" descr="D:\Google Drive\Projekt slijepi\Igraonica slike\Mali dom\IMG_5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Google Drive\Projekt slijepi\Igraonica slike\Mali dom\IMG_517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252" t="5756" r="18293" b="4754"/>
                    <a:stretch/>
                  </pic:blipFill>
                  <pic:spPr bwMode="auto">
                    <a:xfrm rot="5400000">
                      <a:off x="0" y="0"/>
                      <a:ext cx="1692088" cy="175272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r w:rsidRPr="00D60A1D">
        <w:rPr>
          <w:rFonts w:ascii="Times New Roman" w:hAnsi="Times New Roman" w:cs="Times New Roman"/>
          <w:noProof/>
          <w:sz w:val="24"/>
          <w:szCs w:val="24"/>
          <w:lang w:eastAsia="hr-HR"/>
        </w:rPr>
        <w:drawing>
          <wp:inline distT="0" distB="0" distL="0" distR="0">
            <wp:extent cx="1519953" cy="1685925"/>
            <wp:effectExtent l="133350" t="38100" r="80247" b="66675"/>
            <wp:docPr id="7" name="Picture 29" descr="D:\GoogleDisk\Projekt slijepi\Igraonica slike\Mali dom\IMG_3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oogleDisk\Projekt slijepi\Igraonica slike\Mali dom\IMG_3996.JPG"/>
                    <pic:cNvPicPr>
                      <a:picLocks noChangeAspect="1" noChangeArrowheads="1"/>
                    </pic:cNvPicPr>
                  </pic:nvPicPr>
                  <pic:blipFill>
                    <a:blip r:embed="rId19" cstate="print">
                      <a:extLst>
                        <a:ext uri="{28A0092B-C50C-407E-A947-70E740481C1C}">
                          <a14:useLocalDpi xmlns:a14="http://schemas.microsoft.com/office/drawing/2010/main" val="0"/>
                        </a:ext>
                      </a:extLst>
                    </a:blip>
                    <a:srcRect t="8621" b="8190"/>
                    <a:stretch>
                      <a:fillRect/>
                    </a:stretch>
                  </pic:blipFill>
                  <pic:spPr bwMode="auto">
                    <a:xfrm>
                      <a:off x="0" y="0"/>
                      <a:ext cx="1519953" cy="16859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B37590">
        <w:rPr>
          <w:rFonts w:ascii="Times New Roman" w:hAnsi="Times New Roman" w:cs="Times New Roman"/>
          <w:noProof/>
          <w:sz w:val="24"/>
          <w:szCs w:val="24"/>
          <w:lang w:eastAsia="hr-HR"/>
        </w:rPr>
        <w:drawing>
          <wp:inline distT="0" distB="0" distL="0" distR="0" wp14:anchorId="23D1920B" wp14:editId="39DC7096">
            <wp:extent cx="1724260" cy="1735455"/>
            <wp:effectExtent l="133350" t="76200" r="85725" b="131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716" r="21798"/>
                    <a:stretch/>
                  </pic:blipFill>
                  <pic:spPr bwMode="auto">
                    <a:xfrm>
                      <a:off x="0" y="0"/>
                      <a:ext cx="1733180" cy="174443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83749A" w:rsidRDefault="0083749A" w:rsidP="00C94891">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                         a)                                              b)                                             c)</w:t>
      </w:r>
    </w:p>
    <w:p w:rsidR="00B24829" w:rsidRPr="00516219" w:rsidRDefault="00516219" w:rsidP="00C94891">
      <w:pPr>
        <w:spacing w:after="160" w:line="360" w:lineRule="auto"/>
        <w:jc w:val="both"/>
        <w:rPr>
          <w:rFonts w:ascii="Times New Roman" w:eastAsia="Times New Roman" w:hAnsi="Times New Roman" w:cs="Times New Roman"/>
          <w:i/>
          <w:sz w:val="24"/>
          <w:szCs w:val="24"/>
        </w:rPr>
      </w:pPr>
      <w:r>
        <w:rPr>
          <w:rFonts w:ascii="Times New Roman" w:hAnsi="Times New Roman" w:cs="Times New Roman"/>
          <w:i/>
          <w:sz w:val="24"/>
          <w:szCs w:val="24"/>
        </w:rPr>
        <w:t>Slik</w:t>
      </w:r>
      <w:r w:rsidR="00E92FAE">
        <w:rPr>
          <w:rFonts w:ascii="Times New Roman" w:hAnsi="Times New Roman" w:cs="Times New Roman"/>
          <w:i/>
          <w:sz w:val="24"/>
          <w:szCs w:val="24"/>
        </w:rPr>
        <w:t xml:space="preserve">a 9 a, b i c. </w:t>
      </w:r>
      <w:r>
        <w:rPr>
          <w:rFonts w:ascii="Times New Roman" w:eastAsia="Times New Roman" w:hAnsi="Times New Roman" w:cs="Times New Roman"/>
          <w:i/>
          <w:sz w:val="24"/>
          <w:szCs w:val="24"/>
        </w:rPr>
        <w:t>I</w:t>
      </w:r>
      <w:r w:rsidR="00D60A1D" w:rsidRPr="00B24829">
        <w:rPr>
          <w:rFonts w:ascii="Times New Roman" w:eastAsia="Times New Roman" w:hAnsi="Times New Roman" w:cs="Times New Roman"/>
          <w:i/>
          <w:sz w:val="24"/>
          <w:szCs w:val="24"/>
        </w:rPr>
        <w:t>graonica za slijepu i slabovidnu djecu s višestrukim oštećenjima, Mali dom Zagreb</w:t>
      </w:r>
    </w:p>
    <w:p w:rsidR="00D60A1D" w:rsidRDefault="00D60A1D" w:rsidP="00C94891">
      <w:pPr>
        <w:spacing w:after="160" w:line="360" w:lineRule="auto"/>
        <w:jc w:val="both"/>
        <w:rPr>
          <w:rFonts w:ascii="Times New Roman" w:hAnsi="Times New Roman" w:cs="Times New Roman"/>
          <w:sz w:val="24"/>
          <w:szCs w:val="24"/>
        </w:rPr>
      </w:pPr>
    </w:p>
    <w:p w:rsidR="00E92FAE" w:rsidRDefault="005E4D75" w:rsidP="00C94891">
      <w:pPr>
        <w:spacing w:after="160" w:line="360" w:lineRule="auto"/>
        <w:jc w:val="both"/>
        <w:rPr>
          <w:rFonts w:ascii="Times New Roman" w:hAnsi="Times New Roman" w:cs="Times New Roman"/>
          <w:b/>
          <w:sz w:val="24"/>
          <w:szCs w:val="24"/>
        </w:rPr>
      </w:pPr>
      <w:r w:rsidRPr="00516219">
        <w:rPr>
          <w:rFonts w:ascii="Times New Roman" w:hAnsi="Times New Roman" w:cs="Times New Roman"/>
          <w:b/>
          <w:sz w:val="24"/>
          <w:szCs w:val="24"/>
        </w:rPr>
        <w:t xml:space="preserve">5. </w:t>
      </w:r>
      <w:r w:rsidR="00E92FAE">
        <w:rPr>
          <w:rFonts w:ascii="Times New Roman" w:hAnsi="Times New Roman" w:cs="Times New Roman"/>
          <w:b/>
          <w:sz w:val="24"/>
          <w:szCs w:val="24"/>
        </w:rPr>
        <w:t>Pomoć na organizacijskim i administrativnim poslovima na Projektu</w:t>
      </w:r>
    </w:p>
    <w:p w:rsidR="005E4D75" w:rsidRDefault="00E92FAE" w:rsidP="00C94891">
      <w:pPr>
        <w:spacing w:after="160" w:line="360" w:lineRule="auto"/>
        <w:jc w:val="both"/>
        <w:rPr>
          <w:rFonts w:ascii="Times New Roman" w:hAnsi="Times New Roman" w:cs="Times New Roman"/>
          <w:sz w:val="24"/>
          <w:szCs w:val="24"/>
        </w:rPr>
      </w:pPr>
      <w:r>
        <w:rPr>
          <w:rFonts w:ascii="Times New Roman" w:hAnsi="Times New Roman" w:cs="Times New Roman"/>
          <w:b/>
          <w:sz w:val="24"/>
          <w:szCs w:val="24"/>
        </w:rPr>
        <w:t>S</w:t>
      </w:r>
      <w:r>
        <w:rPr>
          <w:rFonts w:ascii="Times New Roman" w:hAnsi="Times New Roman" w:cs="Times New Roman"/>
          <w:sz w:val="24"/>
          <w:szCs w:val="24"/>
        </w:rPr>
        <w:t xml:space="preserve">tudenti volonteri također su sudjelovali u raznim organizacijskim i administrativnim poslovima na Projektu poput kuvertiranja poziva članovima Udruge slijepih Zagreb, pomoć na radionicama i tribinama, unos prikupljenih podataka i sl. </w:t>
      </w:r>
    </w:p>
    <w:p w:rsidR="005E4D75" w:rsidRPr="005E4D75" w:rsidRDefault="005E4D75" w:rsidP="00C94891">
      <w:pPr>
        <w:spacing w:after="160" w:line="360" w:lineRule="auto"/>
        <w:jc w:val="both"/>
        <w:rPr>
          <w:rFonts w:ascii="Times New Roman" w:hAnsi="Times New Roman" w:cs="Times New Roman"/>
          <w:sz w:val="24"/>
          <w:szCs w:val="24"/>
        </w:rPr>
      </w:pPr>
    </w:p>
    <w:p w:rsidR="005376BF" w:rsidRDefault="005376BF" w:rsidP="00C94891">
      <w:pPr>
        <w:spacing w:after="160" w:line="360" w:lineRule="auto"/>
        <w:jc w:val="both"/>
        <w:rPr>
          <w:rFonts w:ascii="Times New Roman" w:hAnsi="Times New Roman" w:cs="Times New Roman"/>
          <w:sz w:val="24"/>
          <w:szCs w:val="24"/>
        </w:rPr>
      </w:pPr>
    </w:p>
    <w:p w:rsidR="005376BF" w:rsidRDefault="005376BF" w:rsidP="00C94891">
      <w:pPr>
        <w:spacing w:after="160" w:line="360" w:lineRule="auto"/>
        <w:jc w:val="both"/>
        <w:rPr>
          <w:rFonts w:ascii="Times New Roman" w:hAnsi="Times New Roman" w:cs="Times New Roman"/>
          <w:sz w:val="24"/>
          <w:szCs w:val="24"/>
        </w:rPr>
      </w:pPr>
    </w:p>
    <w:p w:rsidR="00376DAB" w:rsidRDefault="00376DAB" w:rsidP="00C94891">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5376BF" w:rsidRDefault="00376DAB" w:rsidP="00022421">
      <w:pPr>
        <w:pStyle w:val="Heading1"/>
      </w:pPr>
      <w:bookmarkStart w:id="5" w:name="_Toc449305280"/>
      <w:r w:rsidRPr="00A1099B">
        <w:lastRenderedPageBreak/>
        <w:t>Rezultati</w:t>
      </w:r>
      <w:bookmarkEnd w:id="5"/>
      <w:r>
        <w:t xml:space="preserve"> </w:t>
      </w:r>
    </w:p>
    <w:p w:rsidR="00B24829" w:rsidRPr="00B24829" w:rsidRDefault="00B24829" w:rsidP="00B24829"/>
    <w:p w:rsidR="00A132A3" w:rsidRPr="00A132A3" w:rsidRDefault="00A132A3" w:rsidP="00C94891">
      <w:pPr>
        <w:jc w:val="both"/>
      </w:pPr>
    </w:p>
    <w:p w:rsidR="00AC57EC" w:rsidRPr="00AC57EC" w:rsidRDefault="00AC57EC" w:rsidP="00C94891">
      <w:pPr>
        <w:pStyle w:val="ListParagraph"/>
        <w:numPr>
          <w:ilvl w:val="0"/>
          <w:numId w:val="7"/>
        </w:numPr>
        <w:spacing w:after="160" w:line="360" w:lineRule="auto"/>
        <w:jc w:val="both"/>
        <w:rPr>
          <w:rFonts w:ascii="Times New Roman" w:hAnsi="Times New Roman" w:cs="Times New Roman"/>
          <w:sz w:val="24"/>
          <w:szCs w:val="24"/>
        </w:rPr>
      </w:pPr>
      <w:r w:rsidRPr="00AC57EC">
        <w:rPr>
          <w:rFonts w:ascii="Times New Roman" w:hAnsi="Times New Roman" w:cs="Times New Roman"/>
          <w:sz w:val="24"/>
          <w:szCs w:val="24"/>
        </w:rPr>
        <w:t>Kroz predavanja i praktične radionice te u radu s korisnicima Projekta, studenti volonteri stekli su znanja i vještine u pristupu i stomatološkom liječenju osoba s oštećenjem vida</w:t>
      </w:r>
      <w:r w:rsidR="00E92FAE">
        <w:rPr>
          <w:rFonts w:ascii="Times New Roman" w:hAnsi="Times New Roman" w:cs="Times New Roman"/>
          <w:sz w:val="24"/>
          <w:szCs w:val="24"/>
        </w:rPr>
        <w:t xml:space="preserve"> a stečene kompetencije upisane su u volonterske knjižice i potvrde o volontiranju</w:t>
      </w:r>
      <w:r w:rsidRPr="00AC57EC">
        <w:rPr>
          <w:rFonts w:ascii="Times New Roman" w:hAnsi="Times New Roman" w:cs="Times New Roman"/>
          <w:sz w:val="24"/>
          <w:szCs w:val="24"/>
        </w:rPr>
        <w:t>.</w:t>
      </w:r>
      <w:r w:rsidR="003B5059">
        <w:rPr>
          <w:rFonts w:ascii="Times New Roman" w:hAnsi="Times New Roman" w:cs="Times New Roman"/>
          <w:sz w:val="24"/>
          <w:szCs w:val="24"/>
        </w:rPr>
        <w:t xml:space="preserve"> </w:t>
      </w:r>
    </w:p>
    <w:p w:rsidR="00AC57EC" w:rsidRDefault="00E92FAE" w:rsidP="00C94891">
      <w:pPr>
        <w:pStyle w:val="ListParagraph"/>
        <w:numPr>
          <w:ilvl w:val="0"/>
          <w:numId w:val="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Veliki odaziv studenata za volontiranje u Projektu rezultirao je prvim organiziranim volontiranjem na Stomatološkom fakultetu Sveučilišta u Zagrebu. S</w:t>
      </w:r>
      <w:r w:rsidR="00AC57EC" w:rsidRPr="00AC57EC">
        <w:rPr>
          <w:rFonts w:ascii="Times New Roman" w:hAnsi="Times New Roman" w:cs="Times New Roman"/>
          <w:sz w:val="24"/>
          <w:szCs w:val="24"/>
        </w:rPr>
        <w:t xml:space="preserve">tudenti </w:t>
      </w:r>
      <w:r>
        <w:rPr>
          <w:rFonts w:ascii="Times New Roman" w:hAnsi="Times New Roman" w:cs="Times New Roman"/>
          <w:sz w:val="24"/>
          <w:szCs w:val="24"/>
        </w:rPr>
        <w:t>potpisuju ugovor o volontiranju</w:t>
      </w:r>
      <w:r w:rsidR="008C2753">
        <w:rPr>
          <w:rFonts w:ascii="Times New Roman" w:hAnsi="Times New Roman" w:cs="Times New Roman"/>
          <w:sz w:val="24"/>
          <w:szCs w:val="24"/>
        </w:rPr>
        <w:t xml:space="preserve"> te</w:t>
      </w:r>
      <w:r w:rsidR="00AC57EC" w:rsidRPr="00AC57EC">
        <w:rPr>
          <w:rFonts w:ascii="Times New Roman" w:hAnsi="Times New Roman" w:cs="Times New Roman"/>
          <w:sz w:val="24"/>
          <w:szCs w:val="24"/>
        </w:rPr>
        <w:t xml:space="preserve"> </w:t>
      </w:r>
      <w:r w:rsidR="0083749A">
        <w:rPr>
          <w:rFonts w:ascii="Times New Roman" w:hAnsi="Times New Roman" w:cs="Times New Roman"/>
          <w:sz w:val="24"/>
          <w:szCs w:val="24"/>
        </w:rPr>
        <w:t>im se izdaje</w:t>
      </w:r>
      <w:r w:rsidR="00AC57EC" w:rsidRPr="00AC57EC">
        <w:rPr>
          <w:rFonts w:ascii="Times New Roman" w:hAnsi="Times New Roman" w:cs="Times New Roman"/>
          <w:sz w:val="24"/>
          <w:szCs w:val="24"/>
        </w:rPr>
        <w:t xml:space="preserve"> potvrdu o volontiranju </w:t>
      </w:r>
      <w:r w:rsidR="008C2753">
        <w:rPr>
          <w:rFonts w:ascii="Times New Roman" w:hAnsi="Times New Roman" w:cs="Times New Roman"/>
          <w:sz w:val="24"/>
          <w:szCs w:val="24"/>
        </w:rPr>
        <w:t>i volontersk</w:t>
      </w:r>
      <w:r w:rsidR="0083749A">
        <w:rPr>
          <w:rFonts w:ascii="Times New Roman" w:hAnsi="Times New Roman" w:cs="Times New Roman"/>
          <w:sz w:val="24"/>
          <w:szCs w:val="24"/>
        </w:rPr>
        <w:t>a knjižica</w:t>
      </w:r>
      <w:r w:rsidR="008C2753">
        <w:rPr>
          <w:rFonts w:ascii="Times New Roman" w:hAnsi="Times New Roman" w:cs="Times New Roman"/>
          <w:sz w:val="24"/>
          <w:szCs w:val="24"/>
        </w:rPr>
        <w:t>, u koje se upisuju vrste poslova, satnica i edukacija.</w:t>
      </w:r>
    </w:p>
    <w:p w:rsidR="00AC57EC" w:rsidRDefault="00AC57EC" w:rsidP="00C94891">
      <w:pPr>
        <w:pStyle w:val="ListParagraph"/>
        <w:numPr>
          <w:ilvl w:val="0"/>
          <w:numId w:val="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U 2015. godini bilo je 39</w:t>
      </w:r>
      <w:r w:rsidR="005F5521">
        <w:rPr>
          <w:rFonts w:ascii="Times New Roman" w:hAnsi="Times New Roman" w:cs="Times New Roman"/>
          <w:sz w:val="24"/>
          <w:szCs w:val="24"/>
        </w:rPr>
        <w:t xml:space="preserve"> korisnika stomatoloških usluga Projekta, od čega </w:t>
      </w:r>
      <w:r w:rsidR="005F5521" w:rsidRPr="003B5059">
        <w:rPr>
          <w:rFonts w:ascii="Times New Roman" w:hAnsi="Times New Roman" w:cs="Times New Roman"/>
          <w:sz w:val="24"/>
          <w:szCs w:val="24"/>
        </w:rPr>
        <w:t>23</w:t>
      </w:r>
      <w:r w:rsidR="00EA2FE2" w:rsidRPr="003B5059">
        <w:rPr>
          <w:rFonts w:ascii="Times New Roman" w:hAnsi="Times New Roman" w:cs="Times New Roman"/>
          <w:sz w:val="24"/>
          <w:szCs w:val="24"/>
        </w:rPr>
        <w:t xml:space="preserve"> osobe</w:t>
      </w:r>
      <w:r w:rsidR="005F5521" w:rsidRPr="003B5059">
        <w:rPr>
          <w:rFonts w:ascii="Times New Roman" w:hAnsi="Times New Roman" w:cs="Times New Roman"/>
          <w:sz w:val="24"/>
          <w:szCs w:val="24"/>
        </w:rPr>
        <w:t xml:space="preserve"> starije životne dobi (65 - 99 g).</w:t>
      </w:r>
      <w:r w:rsidR="005F5521">
        <w:rPr>
          <w:rFonts w:ascii="Times New Roman" w:hAnsi="Times New Roman" w:cs="Times New Roman"/>
          <w:b/>
          <w:sz w:val="24"/>
          <w:szCs w:val="24"/>
        </w:rPr>
        <w:t xml:space="preserve"> </w:t>
      </w:r>
      <w:r w:rsidR="005F5521" w:rsidRPr="008C2753">
        <w:rPr>
          <w:rFonts w:ascii="Times New Roman" w:hAnsi="Times New Roman" w:cs="Times New Roman"/>
          <w:sz w:val="24"/>
          <w:szCs w:val="24"/>
        </w:rPr>
        <w:t>Studenti volonteri ostvarili su</w:t>
      </w:r>
      <w:r w:rsidR="005F5521">
        <w:rPr>
          <w:rFonts w:ascii="Times New Roman" w:hAnsi="Times New Roman" w:cs="Times New Roman"/>
          <w:b/>
          <w:sz w:val="24"/>
          <w:szCs w:val="24"/>
        </w:rPr>
        <w:t xml:space="preserve"> ukupno </w:t>
      </w:r>
      <w:r w:rsidR="005F5521" w:rsidRPr="005F5521">
        <w:rPr>
          <w:rFonts w:ascii="Times New Roman" w:hAnsi="Times New Roman" w:cs="Times New Roman"/>
          <w:b/>
          <w:sz w:val="24"/>
          <w:szCs w:val="24"/>
        </w:rPr>
        <w:t>52 prijama</w:t>
      </w:r>
      <w:r w:rsidR="005F5521" w:rsidRPr="005F5521">
        <w:rPr>
          <w:rFonts w:ascii="Times New Roman" w:hAnsi="Times New Roman" w:cs="Times New Roman"/>
          <w:sz w:val="24"/>
          <w:szCs w:val="24"/>
        </w:rPr>
        <w:t xml:space="preserve"> na preglede i profilaksu u ambulanti Zavoda za dentalnu antropologiju Stomatološkog fakulteta</w:t>
      </w:r>
      <w:r w:rsidR="003B5059">
        <w:rPr>
          <w:rFonts w:ascii="Times New Roman" w:hAnsi="Times New Roman" w:cs="Times New Roman"/>
          <w:sz w:val="24"/>
          <w:szCs w:val="24"/>
        </w:rPr>
        <w:t xml:space="preserve"> i svojim radom direktno doprinijeli unaprjeđenju oralnog zdravlja a time i kvalitete života korisnika Projekta.</w:t>
      </w:r>
    </w:p>
    <w:p w:rsidR="005F5521" w:rsidRDefault="008C2753" w:rsidP="00C94891">
      <w:pPr>
        <w:pStyle w:val="ListParagraph"/>
        <w:numPr>
          <w:ilvl w:val="0"/>
          <w:numId w:val="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Studenti volonteri asistirali su k</w:t>
      </w:r>
      <w:r w:rsidR="005F5521" w:rsidRPr="005F5521">
        <w:rPr>
          <w:rFonts w:ascii="Times New Roman" w:hAnsi="Times New Roman" w:cs="Times New Roman"/>
          <w:sz w:val="24"/>
          <w:szCs w:val="24"/>
        </w:rPr>
        <w:t xml:space="preserve">orisnicima </w:t>
      </w:r>
      <w:r>
        <w:rPr>
          <w:rFonts w:ascii="Times New Roman" w:hAnsi="Times New Roman" w:cs="Times New Roman"/>
          <w:sz w:val="24"/>
          <w:szCs w:val="24"/>
        </w:rPr>
        <w:t xml:space="preserve">kao videći pratitelji i </w:t>
      </w:r>
      <w:r w:rsidR="005F5521" w:rsidRPr="005F5521">
        <w:rPr>
          <w:rFonts w:ascii="Times New Roman" w:hAnsi="Times New Roman" w:cs="Times New Roman"/>
          <w:sz w:val="24"/>
          <w:szCs w:val="24"/>
        </w:rPr>
        <w:t xml:space="preserve">tako </w:t>
      </w:r>
      <w:r>
        <w:rPr>
          <w:rFonts w:ascii="Times New Roman" w:hAnsi="Times New Roman" w:cs="Times New Roman"/>
          <w:sz w:val="24"/>
          <w:szCs w:val="24"/>
        </w:rPr>
        <w:t>im olakšali pristup i omogućili da koriste usluge Projekta</w:t>
      </w:r>
      <w:r w:rsidR="005F5521" w:rsidRPr="005F5521">
        <w:rPr>
          <w:rFonts w:ascii="Times New Roman" w:hAnsi="Times New Roman" w:cs="Times New Roman"/>
          <w:sz w:val="24"/>
          <w:szCs w:val="24"/>
        </w:rPr>
        <w:t>.</w:t>
      </w:r>
    </w:p>
    <w:p w:rsidR="00B24829" w:rsidRPr="00E25803" w:rsidRDefault="00032D1E" w:rsidP="005B02AC">
      <w:pPr>
        <w:pStyle w:val="ListParagraph"/>
        <w:numPr>
          <w:ilvl w:val="0"/>
          <w:numId w:val="7"/>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S</w:t>
      </w:r>
      <w:r w:rsidRPr="00E25803">
        <w:rPr>
          <w:rFonts w:ascii="Times New Roman" w:hAnsi="Times New Roman" w:cs="Times New Roman"/>
          <w:sz w:val="24"/>
          <w:szCs w:val="24"/>
        </w:rPr>
        <w:t>tudentice volonterke</w:t>
      </w:r>
      <w:r>
        <w:rPr>
          <w:rFonts w:ascii="Times New Roman" w:hAnsi="Times New Roman" w:cs="Times New Roman"/>
          <w:sz w:val="24"/>
          <w:szCs w:val="24"/>
        </w:rPr>
        <w:t>,</w:t>
      </w:r>
      <w:r w:rsidRPr="00E25803">
        <w:rPr>
          <w:rFonts w:ascii="Times New Roman" w:hAnsi="Times New Roman" w:cs="Times New Roman"/>
          <w:sz w:val="24"/>
          <w:szCs w:val="24"/>
        </w:rPr>
        <w:t xml:space="preserve"> </w:t>
      </w:r>
      <w:r>
        <w:rPr>
          <w:rFonts w:ascii="Times New Roman" w:hAnsi="Times New Roman" w:cs="Times New Roman"/>
          <w:sz w:val="24"/>
          <w:szCs w:val="24"/>
        </w:rPr>
        <w:t>z</w:t>
      </w:r>
      <w:r w:rsidR="00E25803" w:rsidRPr="00E25803">
        <w:rPr>
          <w:rFonts w:ascii="Times New Roman" w:hAnsi="Times New Roman" w:cs="Times New Roman"/>
          <w:sz w:val="24"/>
          <w:szCs w:val="24"/>
        </w:rPr>
        <w:t>ajedno s voditeljicom doc. Dumančić, održale su</w:t>
      </w:r>
      <w:r w:rsidR="005F5521" w:rsidRPr="00E25803">
        <w:rPr>
          <w:rFonts w:ascii="Times New Roman" w:hAnsi="Times New Roman" w:cs="Times New Roman"/>
          <w:sz w:val="24"/>
          <w:szCs w:val="24"/>
        </w:rPr>
        <w:t xml:space="preserve"> </w:t>
      </w:r>
      <w:r w:rsidR="0083749A" w:rsidRPr="0083749A">
        <w:rPr>
          <w:rFonts w:ascii="Times New Roman" w:hAnsi="Times New Roman" w:cs="Times New Roman"/>
          <w:b/>
          <w:sz w:val="24"/>
          <w:szCs w:val="24"/>
        </w:rPr>
        <w:t>sedam</w:t>
      </w:r>
      <w:r w:rsidR="005F5521" w:rsidRPr="00E25803">
        <w:rPr>
          <w:rFonts w:ascii="Times New Roman" w:hAnsi="Times New Roman" w:cs="Times New Roman"/>
          <w:sz w:val="24"/>
          <w:szCs w:val="24"/>
        </w:rPr>
        <w:t xml:space="preserve"> edukativnih igraonica: dvije za predškolsku djecu, jedn</w:t>
      </w:r>
      <w:r w:rsidR="00E25803" w:rsidRPr="00E25803">
        <w:rPr>
          <w:rFonts w:ascii="Times New Roman" w:hAnsi="Times New Roman" w:cs="Times New Roman"/>
          <w:sz w:val="24"/>
          <w:szCs w:val="24"/>
        </w:rPr>
        <w:t xml:space="preserve">u </w:t>
      </w:r>
      <w:r w:rsidR="005F5521" w:rsidRPr="00E25803">
        <w:rPr>
          <w:rFonts w:ascii="Times New Roman" w:hAnsi="Times New Roman" w:cs="Times New Roman"/>
          <w:sz w:val="24"/>
          <w:szCs w:val="24"/>
        </w:rPr>
        <w:t>za školsku djecu te četiri igraonice za djecu koja uz oštećenje vida imaju i pridružene teškoće. Igraonice su obuhvatile ukupno 30 djece s oštećenjem vida i 31 dijete s višestrukim oštećenjima.</w:t>
      </w:r>
      <w:r w:rsidR="00E25803" w:rsidRPr="00E25803">
        <w:rPr>
          <w:rFonts w:ascii="Times New Roman" w:hAnsi="Times New Roman" w:cs="Times New Roman"/>
          <w:sz w:val="24"/>
          <w:szCs w:val="24"/>
        </w:rPr>
        <w:t xml:space="preserve"> Igraonice su bile edukacija i razonoda za djecu, a studenticama volonterkama su pružile uvid u svakodnevicu i poteškoće djece sa smetnjama u razvoju. Iskustvo igraonica potaknulo je studentice da započnu s izradom slikovnice o oralnom zdravlju </w:t>
      </w:r>
      <w:r w:rsidR="00E25803">
        <w:rPr>
          <w:rFonts w:ascii="Times New Roman" w:hAnsi="Times New Roman" w:cs="Times New Roman"/>
          <w:sz w:val="24"/>
          <w:szCs w:val="24"/>
        </w:rPr>
        <w:t>prilagođene</w:t>
      </w:r>
      <w:r w:rsidR="00E25803" w:rsidRPr="00E25803">
        <w:rPr>
          <w:rFonts w:ascii="Times New Roman" w:hAnsi="Times New Roman" w:cs="Times New Roman"/>
          <w:sz w:val="24"/>
          <w:szCs w:val="24"/>
        </w:rPr>
        <w:t xml:space="preserve"> djec</w:t>
      </w:r>
      <w:r w:rsidR="00E25803">
        <w:rPr>
          <w:rFonts w:ascii="Times New Roman" w:hAnsi="Times New Roman" w:cs="Times New Roman"/>
          <w:sz w:val="24"/>
          <w:szCs w:val="24"/>
        </w:rPr>
        <w:t>i s oštećenjem vida</w:t>
      </w:r>
      <w:r w:rsidR="00E25803" w:rsidRPr="00E25803">
        <w:rPr>
          <w:rFonts w:ascii="Times New Roman" w:hAnsi="Times New Roman" w:cs="Times New Roman"/>
          <w:sz w:val="24"/>
          <w:szCs w:val="24"/>
        </w:rPr>
        <w:t xml:space="preserve"> (slika 10).</w:t>
      </w:r>
    </w:p>
    <w:p w:rsidR="00B3505F" w:rsidRPr="0020563E" w:rsidRDefault="00CB5393" w:rsidP="00B3505F">
      <w:pPr>
        <w:pStyle w:val="ListParagraph"/>
        <w:numPr>
          <w:ilvl w:val="0"/>
          <w:numId w:val="7"/>
        </w:numPr>
        <w:spacing w:after="160" w:line="360" w:lineRule="auto"/>
        <w:jc w:val="both"/>
        <w:rPr>
          <w:rFonts w:ascii="Times New Roman" w:hAnsi="Times New Roman" w:cs="Times New Roman"/>
          <w:sz w:val="24"/>
          <w:szCs w:val="24"/>
        </w:rPr>
      </w:pPr>
      <w:r w:rsidRPr="0020563E">
        <w:rPr>
          <w:rFonts w:ascii="Times New Roman" w:hAnsi="Times New Roman" w:cs="Times New Roman"/>
          <w:sz w:val="24"/>
          <w:szCs w:val="24"/>
        </w:rPr>
        <w:t xml:space="preserve">Zadovoljstvo korisnika Projekta </w:t>
      </w:r>
      <w:r w:rsidR="00A93840">
        <w:rPr>
          <w:rFonts w:ascii="Times New Roman" w:hAnsi="Times New Roman" w:cs="Times New Roman"/>
          <w:sz w:val="24"/>
          <w:szCs w:val="24"/>
        </w:rPr>
        <w:t>p</w:t>
      </w:r>
      <w:r w:rsidRPr="0020563E">
        <w:rPr>
          <w:rFonts w:ascii="Times New Roman" w:hAnsi="Times New Roman" w:cs="Times New Roman"/>
          <w:sz w:val="24"/>
          <w:szCs w:val="24"/>
        </w:rPr>
        <w:t xml:space="preserve">okazala je anonimna anketa u kojoj je Projekt ocijenjen prosječnom ocjenom 4,8. </w:t>
      </w:r>
      <w:r w:rsidR="0020563E" w:rsidRPr="0020563E">
        <w:rPr>
          <w:rFonts w:ascii="Times New Roman" w:hAnsi="Times New Roman" w:cs="Times New Roman"/>
          <w:sz w:val="24"/>
          <w:szCs w:val="24"/>
        </w:rPr>
        <w:t xml:space="preserve">Slika 11. prikazuje pismo zahvale jednog od korisnika Projekta. </w:t>
      </w:r>
    </w:p>
    <w:p w:rsidR="00B24829" w:rsidRPr="00B24829" w:rsidRDefault="00B24829" w:rsidP="00B24829">
      <w:pPr>
        <w:pStyle w:val="ListParagraph"/>
        <w:spacing w:after="160" w:line="360" w:lineRule="auto"/>
        <w:jc w:val="both"/>
        <w:rPr>
          <w:rFonts w:ascii="Times New Roman" w:hAnsi="Times New Roman" w:cs="Times New Roman"/>
          <w:sz w:val="24"/>
          <w:szCs w:val="24"/>
        </w:rPr>
      </w:pPr>
    </w:p>
    <w:p w:rsidR="00B24829" w:rsidRDefault="00B24829" w:rsidP="00C94891">
      <w:pPr>
        <w:pStyle w:val="ListParagraph"/>
        <w:spacing w:after="160" w:line="360" w:lineRule="auto"/>
        <w:jc w:val="both"/>
        <w:rPr>
          <w:rFonts w:ascii="Times New Roman" w:hAnsi="Times New Roman" w:cs="Times New Roman"/>
          <w:sz w:val="24"/>
          <w:szCs w:val="24"/>
        </w:rPr>
      </w:pPr>
    </w:p>
    <w:p w:rsidR="00B24829" w:rsidRDefault="00D67792" w:rsidP="00C94891">
      <w:pPr>
        <w:pStyle w:val="ListParagraph"/>
        <w:spacing w:after="160" w:line="360" w:lineRule="auto"/>
        <w:jc w:val="both"/>
        <w:rPr>
          <w:rFonts w:ascii="Times New Roman" w:hAnsi="Times New Roman" w:cs="Times New Roman"/>
          <w:i/>
          <w:sz w:val="24"/>
          <w:szCs w:val="24"/>
        </w:rPr>
      </w:pPr>
      <w:r w:rsidRPr="00D67792">
        <w:rPr>
          <w:noProof/>
          <w:lang w:eastAsia="hr-HR"/>
        </w:rPr>
        <w:lastRenderedPageBreak/>
        <w:drawing>
          <wp:inline distT="0" distB="0" distL="0" distR="0">
            <wp:extent cx="2336165" cy="1754587"/>
            <wp:effectExtent l="133350" t="38100" r="64135" b="74213"/>
            <wp:docPr id="43" name="Picture 43" descr="D:\GoogleDisk\Projekt slijepi\Slikovnica\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GoogleDisk\Projekt slijepi\Slikovnica\s1.JPG"/>
                    <pic:cNvPicPr>
                      <a:picLocks noChangeAspect="1" noChangeArrowheads="1"/>
                    </pic:cNvPicPr>
                  </pic:nvPicPr>
                  <pic:blipFill>
                    <a:blip r:embed="rId21" cstate="print">
                      <a:extLst>
                        <a:ext uri="{28A0092B-C50C-407E-A947-70E740481C1C}">
                          <a14:useLocalDpi xmlns:a14="http://schemas.microsoft.com/office/drawing/2010/main" val="0"/>
                        </a:ext>
                      </a:extLst>
                    </a:blip>
                    <a:srcRect l="7878" t="6500" r="3213" b="4336"/>
                    <a:stretch>
                      <a:fillRect/>
                    </a:stretch>
                  </pic:blipFill>
                  <pic:spPr bwMode="auto">
                    <a:xfrm>
                      <a:off x="0" y="0"/>
                      <a:ext cx="2336165" cy="175458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A132A3" w:rsidRPr="00A132A3">
        <w:rPr>
          <w:rFonts w:ascii="Times New Roman" w:hAnsi="Times New Roman" w:cs="Times New Roman"/>
          <w:sz w:val="24"/>
          <w:szCs w:val="24"/>
        </w:rPr>
        <w:t xml:space="preserve">   </w:t>
      </w:r>
      <w:r w:rsidRPr="00D67792">
        <w:rPr>
          <w:noProof/>
          <w:lang w:eastAsia="hr-HR"/>
        </w:rPr>
        <w:drawing>
          <wp:inline distT="0" distB="0" distL="0" distR="0">
            <wp:extent cx="2305050" cy="1729209"/>
            <wp:effectExtent l="133350" t="38100" r="76200" b="61491"/>
            <wp:docPr id="42" name="Picture 42" descr="D:\GoogleDisk\Projekt slijepi\Slikovnica\s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GoogleDisk\Projekt slijepi\Slikovnica\s9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04307" cy="172865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A132A3">
        <w:rPr>
          <w:rFonts w:ascii="Times New Roman" w:hAnsi="Times New Roman" w:cs="Times New Roman"/>
          <w:sz w:val="24"/>
          <w:szCs w:val="24"/>
        </w:rPr>
        <w:t xml:space="preserve">  </w:t>
      </w:r>
      <w:r w:rsidR="00A132A3" w:rsidRPr="00191B53">
        <w:rPr>
          <w:rFonts w:ascii="Times New Roman" w:hAnsi="Times New Roman" w:cs="Times New Roman"/>
          <w:i/>
          <w:sz w:val="24"/>
          <w:szCs w:val="24"/>
        </w:rPr>
        <w:t>Slika</w:t>
      </w:r>
      <w:r w:rsidR="00E25803">
        <w:rPr>
          <w:rFonts w:ascii="Times New Roman" w:hAnsi="Times New Roman" w:cs="Times New Roman"/>
          <w:i/>
          <w:sz w:val="24"/>
          <w:szCs w:val="24"/>
        </w:rPr>
        <w:t xml:space="preserve"> 10.</w:t>
      </w:r>
      <w:r w:rsidR="00A132A3" w:rsidRPr="00191B53">
        <w:rPr>
          <w:rFonts w:ascii="Times New Roman" w:hAnsi="Times New Roman" w:cs="Times New Roman"/>
          <w:i/>
          <w:sz w:val="24"/>
          <w:szCs w:val="24"/>
        </w:rPr>
        <w:t xml:space="preserve"> Studentice volonterke na Projektu pripremaju slikovnicu o oralnom zdravlju za slijepu i slabovidnu djecu.</w:t>
      </w:r>
    </w:p>
    <w:p w:rsidR="00B24829" w:rsidRDefault="00B24829" w:rsidP="00C94891">
      <w:pPr>
        <w:pStyle w:val="ListParagraph"/>
        <w:spacing w:after="160" w:line="360" w:lineRule="auto"/>
        <w:jc w:val="both"/>
        <w:rPr>
          <w:rFonts w:ascii="Times New Roman" w:hAnsi="Times New Roman" w:cs="Times New Roman"/>
          <w:i/>
          <w:sz w:val="24"/>
          <w:szCs w:val="24"/>
        </w:rPr>
      </w:pPr>
    </w:p>
    <w:p w:rsidR="00B24829" w:rsidRDefault="00B24829" w:rsidP="00C94891">
      <w:pPr>
        <w:pStyle w:val="ListParagraph"/>
        <w:spacing w:after="160" w:line="360" w:lineRule="auto"/>
        <w:jc w:val="both"/>
        <w:rPr>
          <w:rFonts w:ascii="Times New Roman" w:hAnsi="Times New Roman" w:cs="Times New Roman"/>
          <w:i/>
          <w:sz w:val="24"/>
          <w:szCs w:val="24"/>
        </w:rPr>
      </w:pPr>
    </w:p>
    <w:p w:rsidR="00376DAB" w:rsidRPr="00D67792" w:rsidRDefault="00D67792" w:rsidP="00C94891">
      <w:pPr>
        <w:pStyle w:val="ListParagraph"/>
        <w:spacing w:after="160" w:line="360" w:lineRule="auto"/>
        <w:jc w:val="both"/>
        <w:rPr>
          <w:rFonts w:ascii="Times New Roman" w:hAnsi="Times New Roman" w:cs="Times New Roman"/>
          <w:sz w:val="24"/>
          <w:szCs w:val="24"/>
        </w:rPr>
      </w:pPr>
      <w:r w:rsidRPr="00D67792">
        <w:rPr>
          <w:noProof/>
          <w:lang w:eastAsia="hr-HR"/>
        </w:rPr>
        <w:drawing>
          <wp:inline distT="0" distB="0" distL="0" distR="0">
            <wp:extent cx="5424363" cy="4629150"/>
            <wp:effectExtent l="152400" t="152400" r="347980" b="3429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rko Poklepović o Projektu.jpg"/>
                    <pic:cNvPicPr/>
                  </pic:nvPicPr>
                  <pic:blipFill rotWithShape="1">
                    <a:blip r:embed="rId23" cstate="print">
                      <a:extLst>
                        <a:ext uri="{28A0092B-C50C-407E-A947-70E740481C1C}">
                          <a14:useLocalDpi xmlns:a14="http://schemas.microsoft.com/office/drawing/2010/main" val="0"/>
                        </a:ext>
                      </a:extLst>
                    </a:blip>
                    <a:srcRect l="8194" t="10993" r="13627" b="37318"/>
                    <a:stretch/>
                  </pic:blipFill>
                  <pic:spPr bwMode="auto">
                    <a:xfrm>
                      <a:off x="0" y="0"/>
                      <a:ext cx="5427749" cy="46320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D67792" w:rsidRPr="009E2569" w:rsidRDefault="00A132A3" w:rsidP="00C94891">
      <w:pPr>
        <w:pStyle w:val="Title"/>
        <w:jc w:val="both"/>
        <w:rPr>
          <w:rFonts w:ascii="Times New Roman" w:hAnsi="Times New Roman" w:cs="Times New Roman"/>
          <w:i/>
          <w:sz w:val="24"/>
          <w:szCs w:val="24"/>
        </w:rPr>
      </w:pPr>
      <w:r>
        <w:rPr>
          <w:rFonts w:ascii="Times New Roman" w:hAnsi="Times New Roman" w:cs="Times New Roman"/>
          <w:sz w:val="24"/>
          <w:szCs w:val="24"/>
        </w:rPr>
        <w:tab/>
      </w:r>
      <w:r w:rsidR="00D67792" w:rsidRPr="00191B53">
        <w:rPr>
          <w:rFonts w:ascii="Times New Roman" w:hAnsi="Times New Roman" w:cs="Times New Roman"/>
          <w:i/>
          <w:sz w:val="24"/>
          <w:szCs w:val="24"/>
        </w:rPr>
        <w:t>Slika</w:t>
      </w:r>
      <w:r w:rsidR="0020563E">
        <w:rPr>
          <w:rFonts w:ascii="Times New Roman" w:hAnsi="Times New Roman" w:cs="Times New Roman"/>
          <w:i/>
          <w:sz w:val="24"/>
          <w:szCs w:val="24"/>
        </w:rPr>
        <w:t xml:space="preserve"> 11.</w:t>
      </w:r>
      <w:r w:rsidR="00D67792" w:rsidRPr="00191B53">
        <w:rPr>
          <w:rFonts w:ascii="Times New Roman" w:hAnsi="Times New Roman" w:cs="Times New Roman"/>
          <w:i/>
          <w:sz w:val="24"/>
          <w:szCs w:val="24"/>
        </w:rPr>
        <w:t xml:space="preserve"> Pismo zahvale korisnika Projekta</w:t>
      </w:r>
    </w:p>
    <w:p w:rsidR="00E0510D" w:rsidRPr="00022421" w:rsidRDefault="00E0510D" w:rsidP="00022421">
      <w:pPr>
        <w:pStyle w:val="Heading1"/>
      </w:pPr>
      <w:bookmarkStart w:id="6" w:name="_Toc449305281"/>
      <w:r w:rsidRPr="00022421">
        <w:lastRenderedPageBreak/>
        <w:t>Zaključci</w:t>
      </w:r>
      <w:bookmarkEnd w:id="6"/>
    </w:p>
    <w:p w:rsidR="00E0510D" w:rsidRDefault="00E0510D" w:rsidP="00C94891">
      <w:pPr>
        <w:spacing w:line="360" w:lineRule="auto"/>
        <w:jc w:val="both"/>
        <w:rPr>
          <w:rFonts w:ascii="Times New Roman" w:hAnsi="Times New Roman" w:cs="Times New Roman"/>
          <w:b/>
          <w:sz w:val="24"/>
          <w:szCs w:val="24"/>
        </w:rPr>
      </w:pPr>
    </w:p>
    <w:p w:rsidR="005D34A6" w:rsidRDefault="005D34A6" w:rsidP="00C94891">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Studenti volonteri sudjelovanjem u Projektu </w:t>
      </w:r>
      <w:r w:rsidR="008B5037">
        <w:rPr>
          <w:rFonts w:ascii="Times New Roman" w:hAnsi="Times New Roman" w:cs="Times New Roman"/>
          <w:sz w:val="24"/>
          <w:szCs w:val="24"/>
        </w:rPr>
        <w:t xml:space="preserve">kroz edukativne pripremne radionice </w:t>
      </w:r>
      <w:r>
        <w:rPr>
          <w:rFonts w:ascii="Times New Roman" w:hAnsi="Times New Roman" w:cs="Times New Roman"/>
          <w:sz w:val="24"/>
          <w:szCs w:val="24"/>
        </w:rPr>
        <w:t>dobivaju specijalizirana znanja o jednoj posebnoj, drugačijoj skupini svojih pacijenata, koja ima specifične potrebe i probleme.</w:t>
      </w:r>
    </w:p>
    <w:p w:rsidR="005D34A6" w:rsidRDefault="005D34A6" w:rsidP="00C94891">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Primjenom specifičnih teoretskih znanja o slijepim i slabovidnim osobama </w:t>
      </w:r>
      <w:r w:rsidR="00F55D2B">
        <w:rPr>
          <w:rFonts w:ascii="Times New Roman" w:hAnsi="Times New Roman" w:cs="Times New Roman"/>
          <w:sz w:val="24"/>
          <w:szCs w:val="24"/>
        </w:rPr>
        <w:t>kroz praktičan klinički rad</w:t>
      </w:r>
      <w:r>
        <w:rPr>
          <w:rFonts w:ascii="Times New Roman" w:hAnsi="Times New Roman" w:cs="Times New Roman"/>
          <w:sz w:val="24"/>
          <w:szCs w:val="24"/>
        </w:rPr>
        <w:t xml:space="preserve"> zatvara se puni krug i studenti postaju u potpunosti </w:t>
      </w:r>
      <w:r w:rsidR="00EA14FF">
        <w:rPr>
          <w:rFonts w:ascii="Times New Roman" w:hAnsi="Times New Roman" w:cs="Times New Roman"/>
          <w:sz w:val="24"/>
          <w:szCs w:val="24"/>
        </w:rPr>
        <w:t>educira</w:t>
      </w:r>
      <w:r>
        <w:rPr>
          <w:rFonts w:ascii="Times New Roman" w:hAnsi="Times New Roman" w:cs="Times New Roman"/>
          <w:sz w:val="24"/>
          <w:szCs w:val="24"/>
        </w:rPr>
        <w:t xml:space="preserve">ni za rad s osobama s oštećenjima vida. </w:t>
      </w:r>
    </w:p>
    <w:p w:rsidR="005D34A6" w:rsidRDefault="008B5037" w:rsidP="005B02AC">
      <w:pPr>
        <w:pStyle w:val="ListParagraph"/>
        <w:numPr>
          <w:ilvl w:val="0"/>
          <w:numId w:val="1"/>
        </w:numPr>
        <w:spacing w:line="360" w:lineRule="auto"/>
        <w:jc w:val="both"/>
        <w:rPr>
          <w:rFonts w:ascii="Times New Roman" w:hAnsi="Times New Roman" w:cs="Times New Roman"/>
          <w:sz w:val="24"/>
          <w:szCs w:val="24"/>
        </w:rPr>
      </w:pPr>
      <w:r w:rsidRPr="0020563E">
        <w:rPr>
          <w:rFonts w:ascii="Times New Roman" w:hAnsi="Times New Roman" w:cs="Times New Roman"/>
          <w:sz w:val="24"/>
          <w:szCs w:val="24"/>
        </w:rPr>
        <w:t xml:space="preserve">Slijepim i slabovidnim osobama pružena je kvalitetna, </w:t>
      </w:r>
      <w:r w:rsidR="00F55D2B" w:rsidRPr="0020563E">
        <w:rPr>
          <w:rFonts w:ascii="Times New Roman" w:hAnsi="Times New Roman" w:cs="Times New Roman"/>
          <w:sz w:val="24"/>
          <w:szCs w:val="24"/>
        </w:rPr>
        <w:t xml:space="preserve">u potpunosti </w:t>
      </w:r>
      <w:r w:rsidRPr="0020563E">
        <w:rPr>
          <w:rFonts w:ascii="Times New Roman" w:hAnsi="Times New Roman" w:cs="Times New Roman"/>
          <w:sz w:val="24"/>
          <w:szCs w:val="24"/>
        </w:rPr>
        <w:t>njima</w:t>
      </w:r>
      <w:r w:rsidR="00F55D2B" w:rsidRPr="0020563E">
        <w:rPr>
          <w:rFonts w:ascii="Times New Roman" w:hAnsi="Times New Roman" w:cs="Times New Roman"/>
          <w:sz w:val="24"/>
          <w:szCs w:val="24"/>
        </w:rPr>
        <w:t xml:space="preserve"> i njihovim potrebama</w:t>
      </w:r>
      <w:r w:rsidR="0020563E" w:rsidRPr="0020563E">
        <w:rPr>
          <w:rFonts w:ascii="Times New Roman" w:hAnsi="Times New Roman" w:cs="Times New Roman"/>
          <w:sz w:val="24"/>
          <w:szCs w:val="24"/>
        </w:rPr>
        <w:t xml:space="preserve"> prilagođena stomatološka skrb, a</w:t>
      </w:r>
      <w:r w:rsidR="0020563E">
        <w:rPr>
          <w:rFonts w:ascii="Times New Roman" w:hAnsi="Times New Roman" w:cs="Times New Roman"/>
          <w:sz w:val="24"/>
          <w:szCs w:val="24"/>
        </w:rPr>
        <w:t xml:space="preserve"> o</w:t>
      </w:r>
      <w:r w:rsidRPr="0020563E">
        <w:rPr>
          <w:rFonts w:ascii="Times New Roman" w:hAnsi="Times New Roman" w:cs="Times New Roman"/>
          <w:sz w:val="24"/>
          <w:szCs w:val="24"/>
        </w:rPr>
        <w:t>siguravanjem</w:t>
      </w:r>
      <w:r w:rsidR="00F55D2B" w:rsidRPr="0020563E">
        <w:rPr>
          <w:rFonts w:ascii="Times New Roman" w:hAnsi="Times New Roman" w:cs="Times New Roman"/>
          <w:sz w:val="24"/>
          <w:szCs w:val="24"/>
        </w:rPr>
        <w:t xml:space="preserve"> videć</w:t>
      </w:r>
      <w:r w:rsidR="0020563E">
        <w:rPr>
          <w:rFonts w:ascii="Times New Roman" w:hAnsi="Times New Roman" w:cs="Times New Roman"/>
          <w:sz w:val="24"/>
          <w:szCs w:val="24"/>
        </w:rPr>
        <w:t>ih pratitelja osigurana je dostupnost ponuđene stomatološke skrbi</w:t>
      </w:r>
      <w:r w:rsidRPr="0020563E">
        <w:rPr>
          <w:rFonts w:ascii="Times New Roman" w:hAnsi="Times New Roman" w:cs="Times New Roman"/>
          <w:sz w:val="24"/>
          <w:szCs w:val="24"/>
        </w:rPr>
        <w:t xml:space="preserve">. </w:t>
      </w:r>
    </w:p>
    <w:p w:rsidR="00A56289" w:rsidRDefault="00A56289" w:rsidP="00A9384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Kroz susret i druženje sa slijepim i slabovidnim osobama</w:t>
      </w:r>
      <w:r w:rsidR="00EA14FF">
        <w:rPr>
          <w:rFonts w:ascii="Times New Roman" w:hAnsi="Times New Roman" w:cs="Times New Roman"/>
          <w:sz w:val="24"/>
          <w:szCs w:val="24"/>
        </w:rPr>
        <w:t>,</w:t>
      </w:r>
      <w:r>
        <w:rPr>
          <w:rFonts w:ascii="Times New Roman" w:hAnsi="Times New Roman" w:cs="Times New Roman"/>
          <w:sz w:val="24"/>
          <w:szCs w:val="24"/>
        </w:rPr>
        <w:t xml:space="preserve"> volonteri postaju senzibilizirani </w:t>
      </w:r>
      <w:r w:rsidR="00551A40">
        <w:rPr>
          <w:rFonts w:ascii="Times New Roman" w:hAnsi="Times New Roman" w:cs="Times New Roman"/>
          <w:sz w:val="24"/>
          <w:szCs w:val="24"/>
        </w:rPr>
        <w:t>z</w:t>
      </w:r>
      <w:r>
        <w:rPr>
          <w:rFonts w:ascii="Times New Roman" w:hAnsi="Times New Roman" w:cs="Times New Roman"/>
          <w:sz w:val="24"/>
          <w:szCs w:val="24"/>
        </w:rPr>
        <w:t xml:space="preserve">a potrebe i probleme </w:t>
      </w:r>
      <w:r w:rsidR="00541591">
        <w:rPr>
          <w:rFonts w:ascii="Times New Roman" w:hAnsi="Times New Roman" w:cs="Times New Roman"/>
          <w:sz w:val="24"/>
          <w:szCs w:val="24"/>
        </w:rPr>
        <w:t>i drugih</w:t>
      </w:r>
      <w:r>
        <w:rPr>
          <w:rFonts w:ascii="Times New Roman" w:hAnsi="Times New Roman" w:cs="Times New Roman"/>
          <w:sz w:val="24"/>
          <w:szCs w:val="24"/>
        </w:rPr>
        <w:t xml:space="preserve"> skupina osoba s invaliditetom. </w:t>
      </w:r>
    </w:p>
    <w:p w:rsidR="0020563E" w:rsidRPr="00A93840" w:rsidRDefault="00A93840" w:rsidP="005B02AC">
      <w:pPr>
        <w:pStyle w:val="ListParagraph"/>
        <w:numPr>
          <w:ilvl w:val="0"/>
          <w:numId w:val="1"/>
        </w:numPr>
        <w:spacing w:line="360" w:lineRule="auto"/>
        <w:jc w:val="both"/>
        <w:rPr>
          <w:rFonts w:ascii="Times New Roman" w:hAnsi="Times New Roman" w:cs="Times New Roman"/>
          <w:sz w:val="24"/>
          <w:szCs w:val="24"/>
        </w:rPr>
      </w:pPr>
      <w:r w:rsidRPr="00A93840">
        <w:rPr>
          <w:rFonts w:ascii="Times New Roman" w:hAnsi="Times New Roman" w:cs="Times New Roman"/>
          <w:sz w:val="24"/>
          <w:szCs w:val="24"/>
        </w:rPr>
        <w:t>Dolazak na preglede mnogi su korisnici Projekta iskoristili za druženje s djelatnicima i studentima volonterima</w:t>
      </w:r>
      <w:r>
        <w:rPr>
          <w:rFonts w:ascii="Times New Roman" w:hAnsi="Times New Roman" w:cs="Times New Roman"/>
          <w:sz w:val="24"/>
          <w:szCs w:val="24"/>
        </w:rPr>
        <w:t>.</w:t>
      </w:r>
      <w:r w:rsidRPr="00A93840">
        <w:rPr>
          <w:rFonts w:ascii="Times New Roman" w:hAnsi="Times New Roman" w:cs="Times New Roman"/>
          <w:sz w:val="24"/>
          <w:szCs w:val="24"/>
        </w:rPr>
        <w:t xml:space="preserve"> </w:t>
      </w:r>
      <w:r w:rsidR="0020563E" w:rsidRPr="00A93840">
        <w:rPr>
          <w:rFonts w:ascii="Times New Roman" w:hAnsi="Times New Roman" w:cs="Times New Roman"/>
          <w:sz w:val="24"/>
          <w:szCs w:val="24"/>
        </w:rPr>
        <w:t>Da smo uspjeli u ostvarenju naših ciljeva govori nam svaki njihov osmjeh na odlasku iz naše ambulante, kao i taj isti osmjeh kad nam se opet vrate.  A i mi smo jedan korak bliže tome da budemo bolji i kompletniji stomatolozi i odgovorni članovi društva u kojem živimo.</w:t>
      </w:r>
    </w:p>
    <w:p w:rsidR="00F707AD" w:rsidRDefault="00F707AD" w:rsidP="00C94891">
      <w:pPr>
        <w:spacing w:line="360" w:lineRule="auto"/>
        <w:jc w:val="both"/>
        <w:rPr>
          <w:rFonts w:ascii="Times New Roman" w:hAnsi="Times New Roman" w:cs="Times New Roman"/>
          <w:sz w:val="24"/>
          <w:szCs w:val="24"/>
        </w:rPr>
      </w:pPr>
    </w:p>
    <w:p w:rsidR="00F707AD" w:rsidRDefault="00F707AD" w:rsidP="00C94891">
      <w:pPr>
        <w:spacing w:line="360" w:lineRule="auto"/>
        <w:jc w:val="both"/>
        <w:rPr>
          <w:rFonts w:ascii="Times New Roman" w:hAnsi="Times New Roman" w:cs="Times New Roman"/>
          <w:sz w:val="24"/>
          <w:szCs w:val="24"/>
        </w:rPr>
      </w:pPr>
    </w:p>
    <w:p w:rsidR="00F707AD" w:rsidRDefault="00F707AD" w:rsidP="00C94891">
      <w:pPr>
        <w:spacing w:line="360" w:lineRule="auto"/>
        <w:jc w:val="both"/>
        <w:rPr>
          <w:rFonts w:ascii="Times New Roman" w:hAnsi="Times New Roman" w:cs="Times New Roman"/>
          <w:sz w:val="24"/>
          <w:szCs w:val="24"/>
        </w:rPr>
      </w:pPr>
    </w:p>
    <w:p w:rsidR="00F707AD" w:rsidRPr="00F707AD" w:rsidRDefault="00F707AD" w:rsidP="00C94891">
      <w:pPr>
        <w:spacing w:line="360" w:lineRule="auto"/>
        <w:jc w:val="both"/>
        <w:rPr>
          <w:rFonts w:ascii="Times New Roman" w:hAnsi="Times New Roman" w:cs="Times New Roman"/>
          <w:sz w:val="24"/>
          <w:szCs w:val="24"/>
        </w:rPr>
      </w:pPr>
    </w:p>
    <w:p w:rsidR="00E0510D" w:rsidRDefault="00E0510D" w:rsidP="00C9489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5B02AC" w:rsidRDefault="0041514E" w:rsidP="00022421">
      <w:pPr>
        <w:pStyle w:val="Heading1"/>
      </w:pPr>
      <w:bookmarkStart w:id="7" w:name="_Toc449305282"/>
      <w:r w:rsidRPr="00376DAB">
        <w:lastRenderedPageBreak/>
        <w:t>Sažetak</w:t>
      </w:r>
      <w:bookmarkEnd w:id="7"/>
    </w:p>
    <w:p w:rsidR="003F1136" w:rsidRPr="003F1136" w:rsidRDefault="003F1136" w:rsidP="00C94891">
      <w:pPr>
        <w:jc w:val="both"/>
      </w:pPr>
    </w:p>
    <w:p w:rsidR="00376DAB" w:rsidRDefault="00376DAB" w:rsidP="00C94891">
      <w:pPr>
        <w:spacing w:line="360" w:lineRule="auto"/>
        <w:jc w:val="both"/>
        <w:rPr>
          <w:rFonts w:ascii="Times New Roman" w:hAnsi="Times New Roman" w:cs="Times New Roman"/>
          <w:sz w:val="24"/>
          <w:szCs w:val="24"/>
        </w:rPr>
      </w:pPr>
      <w:r w:rsidRPr="00376DAB">
        <w:rPr>
          <w:rFonts w:ascii="Times New Roman" w:hAnsi="Times New Roman" w:cs="Times New Roman"/>
          <w:sz w:val="24"/>
          <w:szCs w:val="24"/>
        </w:rPr>
        <w:t xml:space="preserve">Brozan Ines, Filipčić Veronika, Filipović Martina, Fric Mateja, Laktić Martina, Makrić Darja, Miholić Petra, Rist Kristijan, Stojić Sofija, Štrkalj Martina, Zukanović Anja </w:t>
      </w:r>
    </w:p>
    <w:p w:rsidR="0020563E" w:rsidRPr="00376DAB" w:rsidRDefault="0020563E" w:rsidP="00C94891">
      <w:pPr>
        <w:spacing w:line="360" w:lineRule="auto"/>
        <w:jc w:val="both"/>
        <w:rPr>
          <w:rFonts w:ascii="Times New Roman" w:hAnsi="Times New Roman" w:cs="Times New Roman"/>
          <w:sz w:val="24"/>
          <w:szCs w:val="24"/>
        </w:rPr>
      </w:pPr>
    </w:p>
    <w:p w:rsidR="006A0A38" w:rsidRDefault="006A0A38" w:rsidP="00C94891">
      <w:pPr>
        <w:spacing w:line="360" w:lineRule="auto"/>
        <w:jc w:val="both"/>
        <w:rPr>
          <w:rFonts w:ascii="Times New Roman" w:hAnsi="Times New Roman" w:cs="Times New Roman"/>
          <w:b/>
          <w:sz w:val="24"/>
          <w:szCs w:val="24"/>
        </w:rPr>
      </w:pPr>
      <w:r w:rsidRPr="006A0A38">
        <w:rPr>
          <w:rFonts w:ascii="Times New Roman" w:hAnsi="Times New Roman" w:cs="Times New Roman"/>
          <w:b/>
          <w:sz w:val="24"/>
          <w:szCs w:val="24"/>
        </w:rPr>
        <w:t>Volontiranje na Projektu za promociju oralnog zdravlja slijepih i slabovidnih osoba</w:t>
      </w:r>
    </w:p>
    <w:p w:rsidR="00E0510D" w:rsidRPr="006A0A38" w:rsidRDefault="00E0510D" w:rsidP="00C94891">
      <w:pPr>
        <w:spacing w:line="360" w:lineRule="auto"/>
        <w:jc w:val="both"/>
        <w:rPr>
          <w:rFonts w:ascii="Times New Roman" w:hAnsi="Times New Roman" w:cs="Times New Roman"/>
          <w:b/>
          <w:sz w:val="24"/>
          <w:szCs w:val="24"/>
        </w:rPr>
      </w:pPr>
    </w:p>
    <w:p w:rsidR="00B37590" w:rsidRPr="00782A02" w:rsidRDefault="00B37590" w:rsidP="00B37590">
      <w:pPr>
        <w:spacing w:line="360" w:lineRule="auto"/>
        <w:ind w:firstLine="708"/>
        <w:jc w:val="both"/>
        <w:rPr>
          <w:rFonts w:ascii="Times New Roman" w:hAnsi="Times New Roman" w:cs="Times New Roman"/>
          <w:sz w:val="24"/>
          <w:szCs w:val="24"/>
        </w:rPr>
      </w:pPr>
      <w:r w:rsidRPr="00782A02">
        <w:rPr>
          <w:rFonts w:ascii="Times New Roman" w:hAnsi="Times New Roman" w:cs="Times New Roman"/>
          <w:sz w:val="24"/>
          <w:szCs w:val="24"/>
        </w:rPr>
        <w:t>"</w:t>
      </w:r>
      <w:bookmarkStart w:id="8" w:name="_GoBack"/>
      <w:r w:rsidRPr="00782A02">
        <w:rPr>
          <w:rFonts w:ascii="Times New Roman" w:hAnsi="Times New Roman" w:cs="Times New Roman"/>
          <w:sz w:val="24"/>
          <w:szCs w:val="24"/>
        </w:rPr>
        <w:t xml:space="preserve">Projekt za promociju oralnog zdravlja slijepih i slabovidnih osoba" provodi se na Stomatološkom fakultetu Sveučilišta u Zagrebu od lipnja 2014. godine i prvo je organizirano volontiranje u koje se ukupno uključilo 20 studentica i 1 student. Osnovni ciljevi su unaprjeđenje oralnog zdravlja slijepih i slabovidnih osoba te edukacija studenata dentalne medicine za  pružanje prilagođene oralno-zdravstvene skrbi osobama s invaliditetom. </w:t>
      </w:r>
    </w:p>
    <w:p w:rsidR="00B37590" w:rsidRPr="00782A02" w:rsidRDefault="00B37590" w:rsidP="00B37590">
      <w:pPr>
        <w:spacing w:line="360" w:lineRule="auto"/>
        <w:ind w:firstLine="708"/>
        <w:jc w:val="both"/>
        <w:rPr>
          <w:rFonts w:ascii="Times New Roman" w:hAnsi="Times New Roman" w:cs="Times New Roman"/>
          <w:sz w:val="24"/>
          <w:szCs w:val="24"/>
        </w:rPr>
      </w:pPr>
      <w:r w:rsidRPr="00782A02">
        <w:rPr>
          <w:rFonts w:ascii="Times New Roman" w:hAnsi="Times New Roman" w:cs="Times New Roman"/>
          <w:sz w:val="24"/>
          <w:szCs w:val="24"/>
        </w:rPr>
        <w:t>Studenti volonteri korisnicima Projekta pružaju stomatološke preglede i preventivne usluge te pouku o oralnoj higijeni u individualnom pristupu. Također, uključeni su i kao videći pratitelji i asistenti slijepih osoba korisnika Projekta. Studentice II. – VI. godine studija aktivno sudjeluju u edukativnim igraonicama</w:t>
      </w:r>
      <w:r w:rsidRPr="00782A02">
        <w:rPr>
          <w:rFonts w:ascii="Times New Roman" w:hAnsi="Times New Roman" w:cs="Times New Roman"/>
          <w:b/>
          <w:sz w:val="24"/>
          <w:szCs w:val="24"/>
        </w:rPr>
        <w:t xml:space="preserve"> </w:t>
      </w:r>
      <w:r w:rsidRPr="00782A02">
        <w:rPr>
          <w:rFonts w:ascii="Times New Roman" w:hAnsi="Times New Roman" w:cs="Times New Roman"/>
          <w:sz w:val="24"/>
          <w:szCs w:val="24"/>
        </w:rPr>
        <w:t xml:space="preserve">za slijepu i slabovidnu djecu. </w:t>
      </w:r>
    </w:p>
    <w:p w:rsidR="00B37590" w:rsidRPr="00782A02" w:rsidRDefault="00B37590" w:rsidP="00B37590">
      <w:pPr>
        <w:spacing w:line="360" w:lineRule="auto"/>
        <w:ind w:firstLine="708"/>
        <w:jc w:val="both"/>
        <w:rPr>
          <w:rFonts w:ascii="Times New Roman" w:hAnsi="Times New Roman" w:cs="Times New Roman"/>
          <w:sz w:val="24"/>
          <w:szCs w:val="24"/>
        </w:rPr>
      </w:pPr>
      <w:r w:rsidRPr="00782A02">
        <w:rPr>
          <w:rFonts w:ascii="Times New Roman" w:hAnsi="Times New Roman" w:cs="Times New Roman"/>
          <w:sz w:val="24"/>
          <w:szCs w:val="24"/>
        </w:rPr>
        <w:t xml:space="preserve">Volonterskim radom u ambulanti studenti  direktno utječu na poboljšanje oralnog zdravlja a time i kvalitete života korisnika Projekta. Kroz igraonice studentice volonterke djeci s oštećenjem vida pružaju edukaciju o oralnom zdravlju i higijeni na njima zabavan i razumljiv način. </w:t>
      </w:r>
    </w:p>
    <w:p w:rsidR="00B37590" w:rsidRPr="00782A02" w:rsidRDefault="00B37590" w:rsidP="00B37590">
      <w:pPr>
        <w:spacing w:line="360" w:lineRule="auto"/>
        <w:ind w:firstLine="708"/>
        <w:jc w:val="both"/>
        <w:rPr>
          <w:rFonts w:ascii="Times New Roman" w:hAnsi="Times New Roman" w:cs="Times New Roman"/>
          <w:sz w:val="24"/>
          <w:szCs w:val="24"/>
        </w:rPr>
      </w:pPr>
      <w:r w:rsidRPr="00782A02">
        <w:rPr>
          <w:rFonts w:ascii="Times New Roman" w:hAnsi="Times New Roman" w:cs="Times New Roman"/>
          <w:sz w:val="24"/>
          <w:szCs w:val="24"/>
        </w:rPr>
        <w:t>Studenti volonteri stječu znanja i iskustvo o pristupu slijepim i slabovidnim pacijentima, te će u svojoj budućoj praksi biti sposobni pružiti prilagođeno stomatološko liječenje. Studenti također stječu osjećaj društvene odgovornosti i motivaciju za educiranje o posebnim potrebama i drugih skupina osoba s invaliditetom. Dodatna je dobrobit što se interakcijom osoba i djece s oštećenjem vida te studenata volontera kroz aktivnosti Projekta ostvaruje integracija ove vulnerabilne skupine u društvo.</w:t>
      </w:r>
    </w:p>
    <w:p w:rsidR="00EA14FF" w:rsidRDefault="00EA14FF" w:rsidP="00C94891">
      <w:pPr>
        <w:spacing w:line="360" w:lineRule="auto"/>
        <w:jc w:val="both"/>
        <w:rPr>
          <w:rFonts w:ascii="Times New Roman" w:hAnsi="Times New Roman" w:cs="Times New Roman"/>
          <w:sz w:val="24"/>
          <w:szCs w:val="24"/>
        </w:rPr>
      </w:pPr>
    </w:p>
    <w:p w:rsidR="0051697E" w:rsidRPr="004E5205" w:rsidRDefault="0051697E" w:rsidP="00C94891">
      <w:pPr>
        <w:spacing w:line="360" w:lineRule="auto"/>
        <w:jc w:val="both"/>
        <w:rPr>
          <w:rFonts w:ascii="Times New Roman" w:hAnsi="Times New Roman" w:cs="Times New Roman"/>
          <w:sz w:val="24"/>
          <w:szCs w:val="24"/>
        </w:rPr>
      </w:pPr>
      <w:r w:rsidRPr="00376DAB">
        <w:rPr>
          <w:rFonts w:ascii="Times New Roman" w:hAnsi="Times New Roman" w:cs="Times New Roman"/>
          <w:b/>
          <w:sz w:val="24"/>
          <w:szCs w:val="24"/>
        </w:rPr>
        <w:t>Ključne riječi</w:t>
      </w:r>
      <w:r w:rsidRPr="004E5205">
        <w:rPr>
          <w:rFonts w:ascii="Times New Roman" w:hAnsi="Times New Roman" w:cs="Times New Roman"/>
          <w:sz w:val="24"/>
          <w:szCs w:val="24"/>
        </w:rPr>
        <w:t>: studenti, volontiranje, slijepe i slabovidne osobe, osobe s invaliditetom, oralno zdravlje</w:t>
      </w:r>
    </w:p>
    <w:p w:rsidR="00A1099B" w:rsidRDefault="00A1099B" w:rsidP="00C94891">
      <w:pPr>
        <w:spacing w:after="160" w:line="259" w:lineRule="auto"/>
        <w:jc w:val="both"/>
        <w:rPr>
          <w:rFonts w:ascii="Times New Roman" w:hAnsi="Times New Roman" w:cs="Times New Roman"/>
          <w:sz w:val="24"/>
          <w:szCs w:val="24"/>
          <w:highlight w:val="yellow"/>
        </w:rPr>
      </w:pPr>
    </w:p>
    <w:bookmarkEnd w:id="8"/>
    <w:p w:rsidR="00E0510D" w:rsidRDefault="00E0510D" w:rsidP="00C94891">
      <w:pPr>
        <w:spacing w:after="160" w:line="259"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br w:type="page"/>
      </w:r>
    </w:p>
    <w:p w:rsidR="004E5205" w:rsidRDefault="00E0510D" w:rsidP="00022421">
      <w:pPr>
        <w:pStyle w:val="Heading1"/>
      </w:pPr>
      <w:bookmarkStart w:id="9" w:name="_Toc449305283"/>
      <w:r w:rsidRPr="00E0510D">
        <w:lastRenderedPageBreak/>
        <w:t>Summary</w:t>
      </w:r>
      <w:bookmarkEnd w:id="9"/>
    </w:p>
    <w:p w:rsidR="003A1DFE" w:rsidRDefault="003A1DFE" w:rsidP="00C94891">
      <w:pPr>
        <w:spacing w:after="160" w:line="259" w:lineRule="auto"/>
        <w:jc w:val="both"/>
      </w:pPr>
    </w:p>
    <w:p w:rsidR="003A1DFE" w:rsidRDefault="003A1DFE" w:rsidP="003A1DFE">
      <w:pPr>
        <w:spacing w:line="360" w:lineRule="auto"/>
        <w:jc w:val="both"/>
        <w:rPr>
          <w:rFonts w:ascii="Times New Roman" w:hAnsi="Times New Roman" w:cs="Times New Roman"/>
          <w:sz w:val="24"/>
          <w:szCs w:val="24"/>
        </w:rPr>
      </w:pPr>
      <w:r w:rsidRPr="00376DAB">
        <w:rPr>
          <w:rFonts w:ascii="Times New Roman" w:hAnsi="Times New Roman" w:cs="Times New Roman"/>
          <w:sz w:val="24"/>
          <w:szCs w:val="24"/>
        </w:rPr>
        <w:t xml:space="preserve">Brozan Ines, Filipčić Veronika, Filipović Martina, Fric Mateja, Laktić Martina, Makrić Darja, Miholić Petra, Rist Kristijan, Stojić Sofija, Štrkalj Martina, Zukanović Anja </w:t>
      </w:r>
    </w:p>
    <w:p w:rsidR="003A1DFE" w:rsidRPr="00376DAB" w:rsidRDefault="003A1DFE" w:rsidP="003A1DFE">
      <w:pPr>
        <w:spacing w:line="360" w:lineRule="auto"/>
        <w:jc w:val="both"/>
        <w:rPr>
          <w:rFonts w:ascii="Times New Roman" w:hAnsi="Times New Roman" w:cs="Times New Roman"/>
          <w:sz w:val="24"/>
          <w:szCs w:val="24"/>
        </w:rPr>
      </w:pPr>
    </w:p>
    <w:p w:rsidR="003A1DFE" w:rsidRPr="00C878C0" w:rsidRDefault="003A1DFE" w:rsidP="003A1DFE">
      <w:pPr>
        <w:spacing w:line="360" w:lineRule="auto"/>
        <w:jc w:val="both"/>
        <w:rPr>
          <w:rFonts w:ascii="Times New Roman" w:hAnsi="Times New Roman" w:cs="Times New Roman"/>
          <w:b/>
          <w:sz w:val="24"/>
          <w:szCs w:val="24"/>
          <w:lang w:val="en-US"/>
        </w:rPr>
      </w:pPr>
      <w:r w:rsidRPr="00C878C0">
        <w:rPr>
          <w:rFonts w:ascii="Times New Roman" w:hAnsi="Times New Roman" w:cs="Times New Roman"/>
          <w:b/>
          <w:sz w:val="24"/>
          <w:szCs w:val="24"/>
          <w:lang w:val="en-US"/>
        </w:rPr>
        <w:t xml:space="preserve">Volunteering in the </w:t>
      </w:r>
      <w:r w:rsidR="00157309" w:rsidRPr="00C878C0">
        <w:rPr>
          <w:rFonts w:ascii="Times New Roman" w:hAnsi="Times New Roman" w:cs="Times New Roman"/>
          <w:b/>
          <w:sz w:val="24"/>
          <w:szCs w:val="24"/>
          <w:lang w:val="en-US"/>
        </w:rPr>
        <w:t>"</w:t>
      </w:r>
      <w:r w:rsidRPr="00C878C0">
        <w:rPr>
          <w:rFonts w:ascii="Times New Roman" w:hAnsi="Times New Roman" w:cs="Times New Roman"/>
          <w:b/>
          <w:sz w:val="24"/>
          <w:szCs w:val="24"/>
          <w:lang w:val="en-US"/>
        </w:rPr>
        <w:t>Project for oral health promotion in blind and visually impaired persons</w:t>
      </w:r>
      <w:r w:rsidR="00157309" w:rsidRPr="00C878C0">
        <w:rPr>
          <w:rFonts w:ascii="Times New Roman" w:hAnsi="Times New Roman" w:cs="Times New Roman"/>
          <w:b/>
          <w:sz w:val="24"/>
          <w:szCs w:val="24"/>
          <w:lang w:val="en-US"/>
        </w:rPr>
        <w:t>"</w:t>
      </w:r>
    </w:p>
    <w:p w:rsidR="003A1DFE" w:rsidRPr="00C878C0" w:rsidRDefault="003A1DFE" w:rsidP="00C94891">
      <w:pPr>
        <w:spacing w:after="160" w:line="259" w:lineRule="auto"/>
        <w:jc w:val="both"/>
        <w:rPr>
          <w:lang w:val="en-US"/>
        </w:rPr>
      </w:pPr>
    </w:p>
    <w:p w:rsidR="00C45410" w:rsidRDefault="00C45410" w:rsidP="00C45410">
      <w:pPr>
        <w:spacing w:line="360" w:lineRule="auto"/>
        <w:ind w:firstLine="720"/>
        <w:rPr>
          <w:rFonts w:ascii="Times New Roman" w:hAnsi="Times New Roman" w:cs="Times New Roman"/>
          <w:color w:val="222222"/>
          <w:sz w:val="24"/>
          <w:szCs w:val="24"/>
          <w:lang w:val="en-US"/>
        </w:rPr>
      </w:pPr>
      <w:r w:rsidRPr="001865EE">
        <w:rPr>
          <w:rFonts w:ascii="Times New Roman" w:hAnsi="Times New Roman" w:cs="Times New Roman"/>
          <w:sz w:val="24"/>
          <w:szCs w:val="24"/>
          <w:lang w:val="en-US"/>
        </w:rPr>
        <w:t xml:space="preserve">"Project for oral health promotion in blind and visually impaired persons" </w:t>
      </w:r>
      <w:r w:rsidRPr="001865EE">
        <w:rPr>
          <w:rFonts w:ascii="Times New Roman" w:hAnsi="Times New Roman" w:cs="Times New Roman"/>
          <w:color w:val="222222"/>
          <w:sz w:val="24"/>
          <w:szCs w:val="24"/>
          <w:lang w:val="en-US"/>
        </w:rPr>
        <w:t xml:space="preserve">has been conducted at School of Dental Medicine University of Zagreb since June 2014, being the first organized volunteering </w:t>
      </w:r>
      <w:r>
        <w:rPr>
          <w:rFonts w:ascii="Times New Roman" w:hAnsi="Times New Roman" w:cs="Times New Roman"/>
          <w:color w:val="222222"/>
          <w:sz w:val="24"/>
          <w:szCs w:val="24"/>
          <w:lang w:val="en-US"/>
        </w:rPr>
        <w:t>with,</w:t>
      </w:r>
      <w:r w:rsidRPr="001865EE">
        <w:rPr>
          <w:rFonts w:ascii="Times New Roman" w:hAnsi="Times New Roman" w:cs="Times New Roman"/>
          <w:color w:val="222222"/>
          <w:sz w:val="24"/>
          <w:szCs w:val="24"/>
          <w:lang w:val="en-US"/>
        </w:rPr>
        <w:t xml:space="preserve"> in total</w:t>
      </w:r>
      <w:r>
        <w:rPr>
          <w:rFonts w:ascii="Times New Roman" w:hAnsi="Times New Roman" w:cs="Times New Roman"/>
          <w:color w:val="222222"/>
          <w:sz w:val="24"/>
          <w:szCs w:val="24"/>
          <w:lang w:val="en-US"/>
        </w:rPr>
        <w:t>,</w:t>
      </w:r>
      <w:r w:rsidRPr="001865EE">
        <w:rPr>
          <w:rFonts w:ascii="Times New Roman" w:hAnsi="Times New Roman" w:cs="Times New Roman"/>
          <w:color w:val="222222"/>
          <w:sz w:val="24"/>
          <w:szCs w:val="24"/>
          <w:lang w:val="en-US"/>
        </w:rPr>
        <w:t xml:space="preserve"> 20 female</w:t>
      </w:r>
      <w:r>
        <w:rPr>
          <w:rFonts w:ascii="Times New Roman" w:hAnsi="Times New Roman" w:cs="Times New Roman"/>
          <w:color w:val="222222"/>
          <w:sz w:val="24"/>
          <w:szCs w:val="24"/>
          <w:lang w:val="en-US"/>
        </w:rPr>
        <w:t xml:space="preserve"> students</w:t>
      </w:r>
      <w:r w:rsidRPr="001865EE">
        <w:rPr>
          <w:rFonts w:ascii="Times New Roman" w:hAnsi="Times New Roman" w:cs="Times New Roman"/>
          <w:color w:val="222222"/>
          <w:sz w:val="24"/>
          <w:szCs w:val="24"/>
          <w:lang w:val="en-US"/>
        </w:rPr>
        <w:t xml:space="preserve"> and one male student </w:t>
      </w:r>
      <w:r>
        <w:rPr>
          <w:rFonts w:ascii="Times New Roman" w:hAnsi="Times New Roman" w:cs="Times New Roman"/>
          <w:color w:val="222222"/>
          <w:sz w:val="24"/>
          <w:szCs w:val="24"/>
          <w:lang w:val="en-US"/>
        </w:rPr>
        <w:t>engag</w:t>
      </w:r>
      <w:r w:rsidRPr="001865EE">
        <w:rPr>
          <w:rFonts w:ascii="Times New Roman" w:hAnsi="Times New Roman" w:cs="Times New Roman"/>
          <w:color w:val="222222"/>
          <w:sz w:val="24"/>
          <w:szCs w:val="24"/>
          <w:lang w:val="en-US"/>
        </w:rPr>
        <w:t>ed. The primary goals are improvement of oral health in blind and visually impaired persons and education of dental students for providing special oral healthcare for per</w:t>
      </w:r>
      <w:r>
        <w:rPr>
          <w:rFonts w:ascii="Times New Roman" w:hAnsi="Times New Roman" w:cs="Times New Roman"/>
          <w:color w:val="222222"/>
          <w:sz w:val="24"/>
          <w:szCs w:val="24"/>
          <w:lang w:val="en-US"/>
        </w:rPr>
        <w:t>sons with disabilities.</w:t>
      </w:r>
    </w:p>
    <w:p w:rsidR="00C45410" w:rsidRPr="001865EE" w:rsidRDefault="00C45410" w:rsidP="00C45410">
      <w:pPr>
        <w:spacing w:line="360" w:lineRule="auto"/>
        <w:ind w:firstLine="720"/>
        <w:rPr>
          <w:rFonts w:ascii="Times New Roman" w:hAnsi="Times New Roman" w:cs="Times New Roman"/>
          <w:color w:val="212121"/>
          <w:lang w:val="en-US"/>
        </w:rPr>
      </w:pPr>
      <w:r w:rsidRPr="001865EE">
        <w:rPr>
          <w:rFonts w:ascii="Times New Roman" w:hAnsi="Times New Roman" w:cs="Times New Roman"/>
          <w:color w:val="222222"/>
          <w:sz w:val="24"/>
          <w:szCs w:val="24"/>
          <w:lang w:val="en-US"/>
        </w:rPr>
        <w:t xml:space="preserve">Student volunteers provide dental exams, </w:t>
      </w:r>
      <w:r w:rsidRPr="001865EE">
        <w:rPr>
          <w:rFonts w:ascii="Times New Roman" w:hAnsi="Times New Roman" w:cs="Times New Roman"/>
          <w:color w:val="222222"/>
          <w:lang w:val="en-US"/>
        </w:rPr>
        <w:t>preventive procedures and</w:t>
      </w:r>
      <w:r w:rsidRPr="001865EE">
        <w:rPr>
          <w:rFonts w:ascii="Times New Roman" w:hAnsi="Times New Roman" w:cs="Times New Roman"/>
          <w:color w:val="212121"/>
          <w:lang w:val="en-US"/>
        </w:rPr>
        <w:t xml:space="preserve"> oral hygiene instructions in an individual approach to the users of the Project. They are also engaged as sighted guides and assistants of the blind persons, users of the Project. Students of the 2</w:t>
      </w:r>
      <w:r w:rsidRPr="001865EE">
        <w:rPr>
          <w:rFonts w:ascii="Times New Roman" w:hAnsi="Times New Roman" w:cs="Times New Roman"/>
          <w:color w:val="212121"/>
          <w:vertAlign w:val="superscript"/>
          <w:lang w:val="en-US"/>
        </w:rPr>
        <w:t>nd</w:t>
      </w:r>
      <w:r w:rsidRPr="001865EE">
        <w:rPr>
          <w:rFonts w:ascii="Times New Roman" w:hAnsi="Times New Roman" w:cs="Times New Roman"/>
          <w:color w:val="212121"/>
          <w:lang w:val="en-US"/>
        </w:rPr>
        <w:t xml:space="preserve"> - 6</w:t>
      </w:r>
      <w:r w:rsidRPr="001865EE">
        <w:rPr>
          <w:rFonts w:ascii="Times New Roman" w:hAnsi="Times New Roman" w:cs="Times New Roman"/>
          <w:color w:val="212121"/>
          <w:vertAlign w:val="superscript"/>
          <w:lang w:val="en-US"/>
        </w:rPr>
        <w:t>th</w:t>
      </w:r>
      <w:r w:rsidRPr="001865EE">
        <w:rPr>
          <w:rFonts w:ascii="Times New Roman" w:hAnsi="Times New Roman" w:cs="Times New Roman"/>
          <w:color w:val="212121"/>
          <w:lang w:val="en-US"/>
        </w:rPr>
        <w:t xml:space="preserve"> year of study actively participate in educative playrooms for blind and visually impaired children. </w:t>
      </w:r>
    </w:p>
    <w:p w:rsidR="00C45410" w:rsidRDefault="00C45410" w:rsidP="00C45410">
      <w:pPr>
        <w:spacing w:line="360" w:lineRule="auto"/>
        <w:ind w:firstLine="720"/>
        <w:rPr>
          <w:rFonts w:ascii="Times New Roman" w:hAnsi="Times New Roman" w:cs="Times New Roman"/>
          <w:color w:val="212121"/>
          <w:lang w:val="en-US"/>
        </w:rPr>
      </w:pPr>
      <w:r w:rsidRPr="001865EE">
        <w:rPr>
          <w:rFonts w:ascii="Times New Roman" w:hAnsi="Times New Roman" w:cs="Times New Roman"/>
          <w:color w:val="212121"/>
          <w:lang w:val="en-US"/>
        </w:rPr>
        <w:t xml:space="preserve">Through volunteer work </w:t>
      </w:r>
      <w:r>
        <w:rPr>
          <w:rFonts w:ascii="Times New Roman" w:hAnsi="Times New Roman" w:cs="Times New Roman"/>
          <w:color w:val="212121"/>
          <w:lang w:val="en-US"/>
        </w:rPr>
        <w:t>at</w:t>
      </w:r>
      <w:r w:rsidRPr="001865EE">
        <w:rPr>
          <w:rFonts w:ascii="Times New Roman" w:hAnsi="Times New Roman" w:cs="Times New Roman"/>
          <w:color w:val="212121"/>
          <w:lang w:val="en-US"/>
        </w:rPr>
        <w:t xml:space="preserve"> clinic, students directly influence </w:t>
      </w:r>
      <w:r>
        <w:rPr>
          <w:rFonts w:ascii="Times New Roman" w:hAnsi="Times New Roman" w:cs="Times New Roman"/>
          <w:color w:val="212121"/>
          <w:lang w:val="en-US"/>
        </w:rPr>
        <w:t xml:space="preserve">the </w:t>
      </w:r>
      <w:r w:rsidRPr="001865EE">
        <w:rPr>
          <w:rFonts w:ascii="Times New Roman" w:hAnsi="Times New Roman" w:cs="Times New Roman"/>
          <w:color w:val="212121"/>
          <w:lang w:val="en-US"/>
        </w:rPr>
        <w:t>improvement of oral health, and also quality of life, of the Project users. In playrooms student volunteers provide education on oral health and hygiene to the children with visual impairment in fun and comprehe</w:t>
      </w:r>
      <w:r>
        <w:rPr>
          <w:rFonts w:ascii="Times New Roman" w:hAnsi="Times New Roman" w:cs="Times New Roman"/>
          <w:color w:val="212121"/>
          <w:lang w:val="en-US"/>
        </w:rPr>
        <w:t>nsible manner.</w:t>
      </w:r>
    </w:p>
    <w:p w:rsidR="00C45410" w:rsidRPr="001865EE" w:rsidRDefault="00C45410" w:rsidP="00C45410">
      <w:pPr>
        <w:spacing w:line="360" w:lineRule="auto"/>
        <w:ind w:firstLine="720"/>
        <w:rPr>
          <w:rFonts w:ascii="Times New Roman" w:hAnsi="Times New Roman" w:cs="Times New Roman"/>
          <w:sz w:val="24"/>
          <w:szCs w:val="24"/>
          <w:lang w:val="en-US"/>
        </w:rPr>
      </w:pPr>
      <w:r w:rsidRPr="001865EE">
        <w:rPr>
          <w:rFonts w:ascii="Times New Roman" w:hAnsi="Times New Roman" w:cs="Times New Roman"/>
          <w:color w:val="212121"/>
          <w:lang w:val="en-US"/>
        </w:rPr>
        <w:t xml:space="preserve">Student volunteers </w:t>
      </w:r>
      <w:r w:rsidRPr="001865EE">
        <w:rPr>
          <w:rFonts w:ascii="Times New Roman" w:hAnsi="Times New Roman" w:cs="Times New Roman"/>
          <w:sz w:val="24"/>
          <w:szCs w:val="24"/>
          <w:lang w:val="en-US"/>
        </w:rPr>
        <w:t xml:space="preserve">gain knowledge and experience in approach </w:t>
      </w:r>
      <w:r>
        <w:rPr>
          <w:rFonts w:ascii="Times New Roman" w:hAnsi="Times New Roman" w:cs="Times New Roman"/>
          <w:sz w:val="24"/>
          <w:szCs w:val="24"/>
          <w:lang w:val="en-US"/>
        </w:rPr>
        <w:t>to</w:t>
      </w:r>
      <w:r w:rsidRPr="001865EE">
        <w:rPr>
          <w:rFonts w:ascii="Times New Roman" w:hAnsi="Times New Roman" w:cs="Times New Roman"/>
          <w:sz w:val="24"/>
          <w:szCs w:val="24"/>
          <w:lang w:val="en-US"/>
        </w:rPr>
        <w:t xml:space="preserve"> blind and visually impaired patients, so in their future practice they will be competent to provide special dental healthcare. Students also gain sense of social responsibility and motivation for education on special needs of other groups of individuals with disabilities. Additional benefit of the interaction of adults and children with visual impairment and student volunteers through the Project activities is integration of this vulnerable group in the society.</w:t>
      </w:r>
    </w:p>
    <w:p w:rsidR="003A1DFE" w:rsidRPr="00C878C0" w:rsidRDefault="003A1DFE" w:rsidP="003A1DFE">
      <w:pPr>
        <w:spacing w:line="360" w:lineRule="auto"/>
        <w:rPr>
          <w:rFonts w:ascii="Times New Roman" w:hAnsi="Times New Roman" w:cs="Times New Roman"/>
          <w:sz w:val="24"/>
          <w:szCs w:val="24"/>
          <w:lang w:val="en-US"/>
        </w:rPr>
      </w:pPr>
    </w:p>
    <w:p w:rsidR="00E0510D" w:rsidRPr="00C878C0" w:rsidRDefault="003A1DFE" w:rsidP="003A1DFE">
      <w:pPr>
        <w:spacing w:after="160" w:line="360" w:lineRule="auto"/>
        <w:jc w:val="both"/>
        <w:rPr>
          <w:lang w:val="en-US"/>
        </w:rPr>
      </w:pPr>
      <w:r w:rsidRPr="00C878C0">
        <w:rPr>
          <w:rFonts w:ascii="Times New Roman" w:hAnsi="Times New Roman" w:cs="Times New Roman"/>
          <w:sz w:val="24"/>
          <w:szCs w:val="24"/>
          <w:lang w:val="en-US"/>
        </w:rPr>
        <w:t>Key words: students, volunteering, blind and visually impaired persons, persons with disabilities, oral health</w:t>
      </w:r>
      <w:r w:rsidR="00E0510D" w:rsidRPr="00C878C0">
        <w:rPr>
          <w:lang w:val="en-US"/>
        </w:rPr>
        <w:br w:type="page"/>
      </w:r>
    </w:p>
    <w:p w:rsidR="00E0510D" w:rsidRPr="00E0510D" w:rsidRDefault="00E0510D" w:rsidP="00022421">
      <w:pPr>
        <w:pStyle w:val="Heading1"/>
      </w:pPr>
      <w:bookmarkStart w:id="10" w:name="_Toc449305284"/>
      <w:r>
        <w:lastRenderedPageBreak/>
        <w:t>Popis literature</w:t>
      </w:r>
      <w:bookmarkEnd w:id="10"/>
    </w:p>
    <w:p w:rsidR="003F1136" w:rsidRDefault="003F1136" w:rsidP="00C94891">
      <w:pPr>
        <w:spacing w:after="160" w:line="360" w:lineRule="auto"/>
        <w:jc w:val="both"/>
        <w:rPr>
          <w:rFonts w:ascii="Times New Roman" w:hAnsi="Times New Roman" w:cs="Times New Roman"/>
          <w:sz w:val="24"/>
          <w:szCs w:val="24"/>
          <w:highlight w:val="yellow"/>
        </w:rPr>
      </w:pPr>
    </w:p>
    <w:p w:rsidR="003F1136" w:rsidRPr="003F1136" w:rsidRDefault="003F1136" w:rsidP="00C94891">
      <w:pPr>
        <w:spacing w:after="160" w:line="360" w:lineRule="auto"/>
        <w:jc w:val="both"/>
        <w:rPr>
          <w:rFonts w:ascii="Times New Roman" w:hAnsi="Times New Roman" w:cs="Times New Roman"/>
          <w:sz w:val="24"/>
          <w:szCs w:val="24"/>
        </w:rPr>
      </w:pPr>
    </w:p>
    <w:p w:rsidR="0058481A" w:rsidRDefault="003F1136" w:rsidP="00C94891">
      <w:pPr>
        <w:pStyle w:val="ListParagraph"/>
        <w:numPr>
          <w:ilvl w:val="0"/>
          <w:numId w:val="2"/>
        </w:numPr>
        <w:spacing w:after="160" w:line="360" w:lineRule="auto"/>
        <w:jc w:val="both"/>
        <w:rPr>
          <w:rFonts w:ascii="Times New Roman" w:hAnsi="Times New Roman" w:cs="Times New Roman"/>
          <w:sz w:val="24"/>
          <w:szCs w:val="24"/>
        </w:rPr>
      </w:pPr>
      <w:r w:rsidRPr="004447A3">
        <w:rPr>
          <w:rFonts w:ascii="Times New Roman" w:hAnsi="Times New Roman" w:cs="Times New Roman"/>
          <w:sz w:val="24"/>
          <w:szCs w:val="24"/>
        </w:rPr>
        <w:t>Dumančić</w:t>
      </w:r>
      <w:r w:rsidR="00477F05">
        <w:rPr>
          <w:rFonts w:ascii="Times New Roman" w:hAnsi="Times New Roman" w:cs="Times New Roman"/>
          <w:sz w:val="24"/>
          <w:szCs w:val="24"/>
        </w:rPr>
        <w:t xml:space="preserve"> J</w:t>
      </w:r>
      <w:r w:rsidRPr="004447A3">
        <w:rPr>
          <w:rFonts w:ascii="Times New Roman" w:hAnsi="Times New Roman" w:cs="Times New Roman"/>
          <w:sz w:val="24"/>
          <w:szCs w:val="24"/>
        </w:rPr>
        <w:t xml:space="preserve">. Unaprjeđenje oralnog zdravlja slijepih osoba. </w:t>
      </w:r>
      <w:r w:rsidR="004447A3" w:rsidRPr="004447A3">
        <w:rPr>
          <w:rFonts w:ascii="Times New Roman" w:hAnsi="Times New Roman" w:cs="Times New Roman"/>
          <w:sz w:val="24"/>
          <w:szCs w:val="24"/>
        </w:rPr>
        <w:t>Sažeci kongresa s međunarodnim sudjelovanjem: “Minimalno invazivni pristup u dentalnoj medicini” Stomatološki fakultet Sveučilišt</w:t>
      </w:r>
      <w:r w:rsidR="0058481A">
        <w:rPr>
          <w:rFonts w:ascii="Times New Roman" w:hAnsi="Times New Roman" w:cs="Times New Roman"/>
          <w:sz w:val="24"/>
          <w:szCs w:val="24"/>
        </w:rPr>
        <w:t>a</w:t>
      </w:r>
      <w:r w:rsidR="004447A3" w:rsidRPr="004447A3">
        <w:rPr>
          <w:rFonts w:ascii="Times New Roman" w:hAnsi="Times New Roman" w:cs="Times New Roman"/>
          <w:sz w:val="24"/>
          <w:szCs w:val="24"/>
        </w:rPr>
        <w:t xml:space="preserve"> u Zagrebu 27. i 28. studenog 2015., Zagreb, Hrvatska. </w:t>
      </w:r>
      <w:r w:rsidRPr="004447A3">
        <w:rPr>
          <w:rFonts w:ascii="Times New Roman" w:hAnsi="Times New Roman" w:cs="Times New Roman"/>
          <w:sz w:val="24"/>
          <w:szCs w:val="24"/>
        </w:rPr>
        <w:t>Acta stomatol Croat. 2016;50(1):88-9.</w:t>
      </w:r>
    </w:p>
    <w:p w:rsidR="0058481A" w:rsidRDefault="0058481A" w:rsidP="00C94891">
      <w:pPr>
        <w:pStyle w:val="ListParagraph"/>
        <w:numPr>
          <w:ilvl w:val="0"/>
          <w:numId w:val="2"/>
        </w:numPr>
        <w:spacing w:after="160" w:line="360" w:lineRule="auto"/>
        <w:jc w:val="both"/>
        <w:rPr>
          <w:rFonts w:ascii="Times New Roman" w:hAnsi="Times New Roman" w:cs="Times New Roman"/>
          <w:sz w:val="24"/>
          <w:szCs w:val="24"/>
        </w:rPr>
      </w:pPr>
      <w:r w:rsidRPr="0058481A">
        <w:rPr>
          <w:rFonts w:ascii="Times New Roman" w:hAnsi="Times New Roman" w:cs="Times New Roman"/>
          <w:sz w:val="24"/>
          <w:szCs w:val="24"/>
        </w:rPr>
        <w:t>Tara Vražić. Projekt za promociju oralnog zdravlja slijepih i slabovidnih osoba. Sonda. 2015;16(29):20-2.</w:t>
      </w:r>
    </w:p>
    <w:p w:rsidR="00477F05" w:rsidRDefault="00477F05" w:rsidP="00C94891">
      <w:pPr>
        <w:pStyle w:val="ListParagraph"/>
        <w:numPr>
          <w:ilvl w:val="0"/>
          <w:numId w:val="2"/>
        </w:numPr>
        <w:spacing w:after="160" w:line="360" w:lineRule="auto"/>
        <w:jc w:val="both"/>
        <w:rPr>
          <w:rFonts w:ascii="Times New Roman" w:hAnsi="Times New Roman" w:cs="Times New Roman"/>
          <w:sz w:val="24"/>
          <w:szCs w:val="24"/>
        </w:rPr>
      </w:pPr>
      <w:r w:rsidRPr="00477F05">
        <w:rPr>
          <w:rFonts w:ascii="Times New Roman" w:hAnsi="Times New Roman" w:cs="Times New Roman"/>
          <w:sz w:val="24"/>
          <w:szCs w:val="24"/>
        </w:rPr>
        <w:t>Dumančić J. Projekt za promociju oralnog zdravlja slijepih i slabovidnih osoba. Dental Tribune Croatian Edition. 2015;8(1):24.</w:t>
      </w:r>
    </w:p>
    <w:p w:rsidR="00B3505F" w:rsidRPr="00B3505F" w:rsidRDefault="00B3505F" w:rsidP="00B3505F">
      <w:pPr>
        <w:pStyle w:val="ListParagraph"/>
        <w:numPr>
          <w:ilvl w:val="0"/>
          <w:numId w:val="2"/>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Dumančić J. </w:t>
      </w:r>
      <w:r w:rsidRPr="00B3505F">
        <w:rPr>
          <w:rFonts w:ascii="Times New Roman" w:hAnsi="Times New Roman" w:cs="Times New Roman"/>
          <w:sz w:val="24"/>
          <w:szCs w:val="24"/>
        </w:rPr>
        <w:t>Projekt za promociju oralnog zdravlja</w:t>
      </w:r>
      <w:r>
        <w:rPr>
          <w:rFonts w:ascii="Times New Roman" w:hAnsi="Times New Roman" w:cs="Times New Roman"/>
          <w:sz w:val="24"/>
          <w:szCs w:val="24"/>
        </w:rPr>
        <w:t xml:space="preserve"> </w:t>
      </w:r>
      <w:r w:rsidRPr="00B3505F">
        <w:rPr>
          <w:rFonts w:ascii="Times New Roman" w:hAnsi="Times New Roman" w:cs="Times New Roman"/>
          <w:sz w:val="24"/>
          <w:szCs w:val="24"/>
        </w:rPr>
        <w:t xml:space="preserve">slijepih i slabovidnih osoba u 2014. </w:t>
      </w:r>
      <w:r w:rsidR="00C43D05">
        <w:rPr>
          <w:rFonts w:ascii="Times New Roman" w:hAnsi="Times New Roman" w:cs="Times New Roman"/>
          <w:sz w:val="24"/>
          <w:szCs w:val="24"/>
        </w:rPr>
        <w:t xml:space="preserve">godini. </w:t>
      </w:r>
      <w:r w:rsidRPr="00B3505F">
        <w:rPr>
          <w:rFonts w:ascii="Times New Roman" w:hAnsi="Times New Roman" w:cs="Times New Roman"/>
          <w:sz w:val="24"/>
          <w:szCs w:val="24"/>
        </w:rPr>
        <w:t xml:space="preserve">Glasilo Stomatološkog fakulteta. </w:t>
      </w:r>
      <w:r w:rsidR="00DA1BAD">
        <w:rPr>
          <w:rFonts w:ascii="Times New Roman" w:hAnsi="Times New Roman" w:cs="Times New Roman"/>
          <w:sz w:val="24"/>
          <w:szCs w:val="24"/>
        </w:rPr>
        <w:t>P</w:t>
      </w:r>
      <w:r w:rsidR="00DA1BAD" w:rsidRPr="00B3505F">
        <w:rPr>
          <w:rFonts w:ascii="Times New Roman" w:hAnsi="Times New Roman" w:cs="Times New Roman"/>
          <w:sz w:val="24"/>
          <w:szCs w:val="24"/>
        </w:rPr>
        <w:t>rosinac 2014</w:t>
      </w:r>
      <w:r w:rsidR="00DA1BAD">
        <w:rPr>
          <w:rFonts w:ascii="Times New Roman" w:hAnsi="Times New Roman" w:cs="Times New Roman"/>
          <w:sz w:val="24"/>
          <w:szCs w:val="24"/>
        </w:rPr>
        <w:t>; br. 7: str. 9</w:t>
      </w:r>
      <w:r w:rsidRPr="00B3505F">
        <w:rPr>
          <w:rFonts w:ascii="Times New Roman" w:hAnsi="Times New Roman" w:cs="Times New Roman"/>
          <w:sz w:val="24"/>
          <w:szCs w:val="24"/>
        </w:rPr>
        <w:t>.</w:t>
      </w:r>
      <w:r w:rsidR="00CB71CF">
        <w:rPr>
          <w:rFonts w:ascii="Times New Roman" w:hAnsi="Times New Roman" w:cs="Times New Roman"/>
          <w:sz w:val="24"/>
          <w:szCs w:val="24"/>
        </w:rPr>
        <w:t xml:space="preserve"> Dostupno na: </w:t>
      </w:r>
      <w:hyperlink r:id="rId24" w:history="1">
        <w:r w:rsidR="00CB71CF" w:rsidRPr="00CB71CF">
          <w:rPr>
            <w:rStyle w:val="Hyperlink"/>
            <w:rFonts w:ascii="Times New Roman" w:hAnsi="Times New Roman" w:cs="Times New Roman"/>
            <w:sz w:val="24"/>
            <w:szCs w:val="24"/>
          </w:rPr>
          <w:t>https://issuu.com/sfzg-unizg/docs/141229_glasilo_sfzg_2014-12_broj_7/0</w:t>
        </w:r>
      </w:hyperlink>
    </w:p>
    <w:p w:rsidR="004E5205" w:rsidRPr="0058481A" w:rsidRDefault="004E5205" w:rsidP="00B24829">
      <w:pPr>
        <w:pStyle w:val="ListParagraph"/>
        <w:spacing w:after="160" w:line="360" w:lineRule="auto"/>
        <w:jc w:val="both"/>
        <w:rPr>
          <w:rFonts w:ascii="Times New Roman" w:hAnsi="Times New Roman" w:cs="Times New Roman"/>
          <w:sz w:val="24"/>
          <w:szCs w:val="24"/>
        </w:rPr>
      </w:pPr>
    </w:p>
    <w:p w:rsidR="006A0A38" w:rsidRPr="004E5205" w:rsidRDefault="006A0A38" w:rsidP="00C94891">
      <w:pPr>
        <w:spacing w:line="360" w:lineRule="auto"/>
        <w:jc w:val="both"/>
        <w:rPr>
          <w:rFonts w:ascii="Times New Roman" w:hAnsi="Times New Roman" w:cs="Times New Roman"/>
          <w:sz w:val="24"/>
          <w:szCs w:val="24"/>
        </w:rPr>
      </w:pPr>
    </w:p>
    <w:p w:rsidR="004E5205" w:rsidRPr="004E5205" w:rsidRDefault="004E5205" w:rsidP="00C94891">
      <w:pPr>
        <w:spacing w:line="360" w:lineRule="auto"/>
        <w:jc w:val="both"/>
        <w:rPr>
          <w:rFonts w:ascii="Times New Roman" w:hAnsi="Times New Roman" w:cs="Times New Roman"/>
          <w:sz w:val="24"/>
          <w:szCs w:val="24"/>
        </w:rPr>
      </w:pPr>
    </w:p>
    <w:p w:rsidR="00115493" w:rsidRPr="004E5205" w:rsidRDefault="00115493" w:rsidP="00C94891">
      <w:pPr>
        <w:spacing w:line="360" w:lineRule="auto"/>
        <w:jc w:val="both"/>
        <w:rPr>
          <w:rFonts w:ascii="Times New Roman" w:hAnsi="Times New Roman" w:cs="Times New Roman"/>
          <w:sz w:val="24"/>
          <w:szCs w:val="24"/>
        </w:rPr>
      </w:pPr>
    </w:p>
    <w:p w:rsidR="0041514E" w:rsidRPr="004E5205" w:rsidRDefault="00115493" w:rsidP="00C94891">
      <w:pPr>
        <w:spacing w:line="360" w:lineRule="auto"/>
        <w:jc w:val="both"/>
        <w:rPr>
          <w:rFonts w:ascii="Times New Roman" w:hAnsi="Times New Roman" w:cs="Times New Roman"/>
          <w:sz w:val="24"/>
          <w:szCs w:val="24"/>
        </w:rPr>
      </w:pPr>
      <w:r w:rsidRPr="004E5205">
        <w:rPr>
          <w:rFonts w:ascii="Times New Roman" w:hAnsi="Times New Roman" w:cs="Times New Roman"/>
          <w:sz w:val="24"/>
          <w:szCs w:val="24"/>
        </w:rPr>
        <w:t xml:space="preserve"> </w:t>
      </w:r>
    </w:p>
    <w:sectPr w:rsidR="0041514E" w:rsidRPr="004E5205" w:rsidSect="00022421">
      <w:footerReference w:type="default" r:id="rId2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A0A" w:rsidRDefault="006F2A0A" w:rsidP="00B34429">
      <w:r>
        <w:separator/>
      </w:r>
    </w:p>
  </w:endnote>
  <w:endnote w:type="continuationSeparator" w:id="0">
    <w:p w:rsidR="006F2A0A" w:rsidRDefault="006F2A0A" w:rsidP="00B34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8946795"/>
      <w:docPartObj>
        <w:docPartGallery w:val="Page Numbers (Bottom of Page)"/>
        <w:docPartUnique/>
      </w:docPartObj>
    </w:sdtPr>
    <w:sdtEndPr>
      <w:rPr>
        <w:noProof/>
      </w:rPr>
    </w:sdtEndPr>
    <w:sdtContent>
      <w:p w:rsidR="001F67F4" w:rsidRDefault="001F67F4">
        <w:pPr>
          <w:pStyle w:val="Footer"/>
          <w:jc w:val="right"/>
        </w:pPr>
        <w:r>
          <w:fldChar w:fldCharType="begin"/>
        </w:r>
        <w:r>
          <w:instrText xml:space="preserve"> PAGE   \* MERGEFORMAT </w:instrText>
        </w:r>
        <w:r>
          <w:fldChar w:fldCharType="separate"/>
        </w:r>
        <w:r w:rsidR="004A73CE">
          <w:rPr>
            <w:noProof/>
          </w:rPr>
          <w:t>12</w:t>
        </w:r>
        <w:r>
          <w:rPr>
            <w:noProof/>
          </w:rPr>
          <w:fldChar w:fldCharType="end"/>
        </w:r>
      </w:p>
    </w:sdtContent>
  </w:sdt>
  <w:p w:rsidR="001F67F4" w:rsidRDefault="001F67F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A0A" w:rsidRDefault="006F2A0A" w:rsidP="00B34429">
      <w:r>
        <w:separator/>
      </w:r>
    </w:p>
  </w:footnote>
  <w:footnote w:type="continuationSeparator" w:id="0">
    <w:p w:rsidR="006F2A0A" w:rsidRDefault="006F2A0A" w:rsidP="00B344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013DB"/>
    <w:multiLevelType w:val="hybridMultilevel"/>
    <w:tmpl w:val="EFD6836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38D0C57"/>
    <w:multiLevelType w:val="hybridMultilevel"/>
    <w:tmpl w:val="E62A9D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7576680"/>
    <w:multiLevelType w:val="hybridMultilevel"/>
    <w:tmpl w:val="9D148BE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E343239"/>
    <w:multiLevelType w:val="hybridMultilevel"/>
    <w:tmpl w:val="DCF41E6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4647B59"/>
    <w:multiLevelType w:val="hybridMultilevel"/>
    <w:tmpl w:val="ABC656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35B0185"/>
    <w:multiLevelType w:val="hybridMultilevel"/>
    <w:tmpl w:val="72B2B5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862606B"/>
    <w:multiLevelType w:val="hybridMultilevel"/>
    <w:tmpl w:val="2C483B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B933F78"/>
    <w:multiLevelType w:val="hybridMultilevel"/>
    <w:tmpl w:val="1CF4323A"/>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num w:numId="1">
    <w:abstractNumId w:val="2"/>
  </w:num>
  <w:num w:numId="2">
    <w:abstractNumId w:val="1"/>
  </w:num>
  <w:num w:numId="3">
    <w:abstractNumId w:val="7"/>
  </w:num>
  <w:num w:numId="4">
    <w:abstractNumId w:val="3"/>
  </w:num>
  <w:num w:numId="5">
    <w:abstractNumId w:val="4"/>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429"/>
    <w:rsid w:val="000131CF"/>
    <w:rsid w:val="00022421"/>
    <w:rsid w:val="00032D1E"/>
    <w:rsid w:val="00057744"/>
    <w:rsid w:val="00061823"/>
    <w:rsid w:val="00115493"/>
    <w:rsid w:val="0015180B"/>
    <w:rsid w:val="00152F12"/>
    <w:rsid w:val="00153CA9"/>
    <w:rsid w:val="00154806"/>
    <w:rsid w:val="00157309"/>
    <w:rsid w:val="00191B53"/>
    <w:rsid w:val="001A3989"/>
    <w:rsid w:val="001F67F4"/>
    <w:rsid w:val="0020563E"/>
    <w:rsid w:val="00260881"/>
    <w:rsid w:val="0026467A"/>
    <w:rsid w:val="002A0AD9"/>
    <w:rsid w:val="00316093"/>
    <w:rsid w:val="00327D7E"/>
    <w:rsid w:val="00345569"/>
    <w:rsid w:val="0035550A"/>
    <w:rsid w:val="00376DAB"/>
    <w:rsid w:val="003A1DFE"/>
    <w:rsid w:val="003A3EA5"/>
    <w:rsid w:val="003B5059"/>
    <w:rsid w:val="003D3BE0"/>
    <w:rsid w:val="003F1136"/>
    <w:rsid w:val="00402C54"/>
    <w:rsid w:val="00404D70"/>
    <w:rsid w:val="004106E6"/>
    <w:rsid w:val="00412473"/>
    <w:rsid w:val="0041514E"/>
    <w:rsid w:val="004447A3"/>
    <w:rsid w:val="00475DD6"/>
    <w:rsid w:val="00477F05"/>
    <w:rsid w:val="004A73CE"/>
    <w:rsid w:val="004B0ACD"/>
    <w:rsid w:val="004E5205"/>
    <w:rsid w:val="00516219"/>
    <w:rsid w:val="0051697E"/>
    <w:rsid w:val="00522E9D"/>
    <w:rsid w:val="0052683B"/>
    <w:rsid w:val="005376BF"/>
    <w:rsid w:val="00541591"/>
    <w:rsid w:val="005456D8"/>
    <w:rsid w:val="00550F88"/>
    <w:rsid w:val="00551A40"/>
    <w:rsid w:val="00564ACC"/>
    <w:rsid w:val="0058481A"/>
    <w:rsid w:val="005955D8"/>
    <w:rsid w:val="005978D7"/>
    <w:rsid w:val="005B02AC"/>
    <w:rsid w:val="005B4C2B"/>
    <w:rsid w:val="005D34A6"/>
    <w:rsid w:val="005E4C61"/>
    <w:rsid w:val="005E4D75"/>
    <w:rsid w:val="005F5521"/>
    <w:rsid w:val="00636693"/>
    <w:rsid w:val="00665041"/>
    <w:rsid w:val="00674548"/>
    <w:rsid w:val="006966D2"/>
    <w:rsid w:val="006A0A38"/>
    <w:rsid w:val="006C3FDB"/>
    <w:rsid w:val="006E1A20"/>
    <w:rsid w:val="006E3A7D"/>
    <w:rsid w:val="006F2A0A"/>
    <w:rsid w:val="00725BA4"/>
    <w:rsid w:val="0074089F"/>
    <w:rsid w:val="007643DE"/>
    <w:rsid w:val="007C1B12"/>
    <w:rsid w:val="007C4FB2"/>
    <w:rsid w:val="007D0C3A"/>
    <w:rsid w:val="007F1E75"/>
    <w:rsid w:val="007F1FFD"/>
    <w:rsid w:val="007F66C3"/>
    <w:rsid w:val="00831439"/>
    <w:rsid w:val="0083749A"/>
    <w:rsid w:val="008518CD"/>
    <w:rsid w:val="0089621F"/>
    <w:rsid w:val="008B5037"/>
    <w:rsid w:val="008C2753"/>
    <w:rsid w:val="008F6F61"/>
    <w:rsid w:val="00952B88"/>
    <w:rsid w:val="00985992"/>
    <w:rsid w:val="009A4323"/>
    <w:rsid w:val="009D2342"/>
    <w:rsid w:val="009E2569"/>
    <w:rsid w:val="00A1099B"/>
    <w:rsid w:val="00A132A3"/>
    <w:rsid w:val="00A32A69"/>
    <w:rsid w:val="00A43EB6"/>
    <w:rsid w:val="00A444EF"/>
    <w:rsid w:val="00A56289"/>
    <w:rsid w:val="00A770E5"/>
    <w:rsid w:val="00A93840"/>
    <w:rsid w:val="00AA78D5"/>
    <w:rsid w:val="00AC57EC"/>
    <w:rsid w:val="00AD2004"/>
    <w:rsid w:val="00AE700D"/>
    <w:rsid w:val="00AF0264"/>
    <w:rsid w:val="00AF2AA2"/>
    <w:rsid w:val="00B14BF8"/>
    <w:rsid w:val="00B24829"/>
    <w:rsid w:val="00B34429"/>
    <w:rsid w:val="00B3505F"/>
    <w:rsid w:val="00B36D5B"/>
    <w:rsid w:val="00B37590"/>
    <w:rsid w:val="00B53C51"/>
    <w:rsid w:val="00B85B38"/>
    <w:rsid w:val="00BD5288"/>
    <w:rsid w:val="00C03886"/>
    <w:rsid w:val="00C20F8B"/>
    <w:rsid w:val="00C20FFB"/>
    <w:rsid w:val="00C23AE3"/>
    <w:rsid w:val="00C30228"/>
    <w:rsid w:val="00C43D05"/>
    <w:rsid w:val="00C45410"/>
    <w:rsid w:val="00C472B5"/>
    <w:rsid w:val="00C63467"/>
    <w:rsid w:val="00C664E8"/>
    <w:rsid w:val="00C80174"/>
    <w:rsid w:val="00C878C0"/>
    <w:rsid w:val="00C92625"/>
    <w:rsid w:val="00C94891"/>
    <w:rsid w:val="00CA761B"/>
    <w:rsid w:val="00CB5393"/>
    <w:rsid w:val="00CB71CF"/>
    <w:rsid w:val="00CD4DFA"/>
    <w:rsid w:val="00CF4BC1"/>
    <w:rsid w:val="00D07512"/>
    <w:rsid w:val="00D17863"/>
    <w:rsid w:val="00D32864"/>
    <w:rsid w:val="00D47BB1"/>
    <w:rsid w:val="00D60A1D"/>
    <w:rsid w:val="00D67792"/>
    <w:rsid w:val="00D954FA"/>
    <w:rsid w:val="00DA1BAD"/>
    <w:rsid w:val="00DC26C8"/>
    <w:rsid w:val="00DD4DD5"/>
    <w:rsid w:val="00E0510D"/>
    <w:rsid w:val="00E21487"/>
    <w:rsid w:val="00E23E00"/>
    <w:rsid w:val="00E25803"/>
    <w:rsid w:val="00E50A41"/>
    <w:rsid w:val="00E6120C"/>
    <w:rsid w:val="00E92FAE"/>
    <w:rsid w:val="00E97BA0"/>
    <w:rsid w:val="00EA14FF"/>
    <w:rsid w:val="00EA2FE2"/>
    <w:rsid w:val="00EB5FFB"/>
    <w:rsid w:val="00EC192A"/>
    <w:rsid w:val="00EC1E6D"/>
    <w:rsid w:val="00ED2C02"/>
    <w:rsid w:val="00EF7397"/>
    <w:rsid w:val="00F0058A"/>
    <w:rsid w:val="00F10349"/>
    <w:rsid w:val="00F245FF"/>
    <w:rsid w:val="00F40AE1"/>
    <w:rsid w:val="00F47BA0"/>
    <w:rsid w:val="00F55D2B"/>
    <w:rsid w:val="00F64281"/>
    <w:rsid w:val="00F707AD"/>
    <w:rsid w:val="00F96348"/>
    <w:rsid w:val="00FC312A"/>
    <w:rsid w:val="00FF14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E2192C-DA1C-4897-8CFC-DDD71C6E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DAB"/>
    <w:pPr>
      <w:spacing w:after="0" w:line="240" w:lineRule="auto"/>
    </w:pPr>
    <w:rPr>
      <w:rFonts w:eastAsiaTheme="minorEastAsia"/>
      <w:lang w:eastAsia="zh-CN"/>
    </w:rPr>
  </w:style>
  <w:style w:type="paragraph" w:styleId="Heading1">
    <w:name w:val="heading 1"/>
    <w:basedOn w:val="Normal"/>
    <w:next w:val="Normal"/>
    <w:link w:val="Heading1Char"/>
    <w:uiPriority w:val="9"/>
    <w:qFormat/>
    <w:rsid w:val="00022421"/>
    <w:pPr>
      <w:keepNext/>
      <w:keepLines/>
      <w:spacing w:before="240"/>
      <w:outlineLvl w:val="0"/>
    </w:pPr>
    <w:rPr>
      <w:rFonts w:asciiTheme="majorHAnsi" w:eastAsiaTheme="majorEastAsia" w:hAnsiTheme="majorHAnsi" w:cstheme="majorBidi"/>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429"/>
    <w:pPr>
      <w:tabs>
        <w:tab w:val="center" w:pos="4536"/>
        <w:tab w:val="right" w:pos="9072"/>
      </w:tabs>
    </w:pPr>
  </w:style>
  <w:style w:type="character" w:customStyle="1" w:styleId="HeaderChar">
    <w:name w:val="Header Char"/>
    <w:basedOn w:val="DefaultParagraphFont"/>
    <w:link w:val="Header"/>
    <w:uiPriority w:val="99"/>
    <w:rsid w:val="00B34429"/>
    <w:rPr>
      <w:rFonts w:eastAsiaTheme="minorEastAsia"/>
      <w:lang w:eastAsia="zh-CN"/>
    </w:rPr>
  </w:style>
  <w:style w:type="paragraph" w:styleId="Footer">
    <w:name w:val="footer"/>
    <w:basedOn w:val="Normal"/>
    <w:link w:val="FooterChar"/>
    <w:uiPriority w:val="99"/>
    <w:unhideWhenUsed/>
    <w:rsid w:val="00B34429"/>
    <w:pPr>
      <w:tabs>
        <w:tab w:val="center" w:pos="4536"/>
        <w:tab w:val="right" w:pos="9072"/>
      </w:tabs>
    </w:pPr>
  </w:style>
  <w:style w:type="character" w:customStyle="1" w:styleId="FooterChar">
    <w:name w:val="Footer Char"/>
    <w:basedOn w:val="DefaultParagraphFont"/>
    <w:link w:val="Footer"/>
    <w:uiPriority w:val="99"/>
    <w:rsid w:val="00B34429"/>
    <w:rPr>
      <w:rFonts w:eastAsiaTheme="minorEastAsia"/>
      <w:lang w:eastAsia="zh-CN"/>
    </w:rPr>
  </w:style>
  <w:style w:type="character" w:customStyle="1" w:styleId="Heading1Char">
    <w:name w:val="Heading 1 Char"/>
    <w:basedOn w:val="DefaultParagraphFont"/>
    <w:link w:val="Heading1"/>
    <w:uiPriority w:val="9"/>
    <w:rsid w:val="00022421"/>
    <w:rPr>
      <w:rFonts w:asciiTheme="majorHAnsi" w:eastAsiaTheme="majorEastAsia" w:hAnsiTheme="majorHAnsi" w:cstheme="majorBidi"/>
      <w:sz w:val="56"/>
      <w:szCs w:val="56"/>
      <w:lang w:eastAsia="zh-CN"/>
    </w:rPr>
  </w:style>
  <w:style w:type="paragraph" w:styleId="Title">
    <w:name w:val="Title"/>
    <w:basedOn w:val="Normal"/>
    <w:next w:val="Normal"/>
    <w:link w:val="TitleChar"/>
    <w:uiPriority w:val="10"/>
    <w:qFormat/>
    <w:rsid w:val="009A432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323"/>
    <w:rPr>
      <w:rFonts w:asciiTheme="majorHAnsi" w:eastAsiaTheme="majorEastAsia" w:hAnsiTheme="majorHAnsi" w:cstheme="majorBidi"/>
      <w:spacing w:val="-10"/>
      <w:kern w:val="28"/>
      <w:sz w:val="56"/>
      <w:szCs w:val="56"/>
      <w:lang w:eastAsia="zh-CN"/>
    </w:rPr>
  </w:style>
  <w:style w:type="paragraph" w:styleId="ListParagraph">
    <w:name w:val="List Paragraph"/>
    <w:basedOn w:val="Normal"/>
    <w:uiPriority w:val="34"/>
    <w:qFormat/>
    <w:rsid w:val="003F1136"/>
    <w:pPr>
      <w:ind w:left="720"/>
      <w:contextualSpacing/>
    </w:pPr>
  </w:style>
  <w:style w:type="character" w:styleId="CommentReference">
    <w:name w:val="annotation reference"/>
    <w:basedOn w:val="DefaultParagraphFont"/>
    <w:uiPriority w:val="99"/>
    <w:semiHidden/>
    <w:unhideWhenUsed/>
    <w:rsid w:val="00F707AD"/>
    <w:rPr>
      <w:sz w:val="16"/>
      <w:szCs w:val="16"/>
    </w:rPr>
  </w:style>
  <w:style w:type="paragraph" w:styleId="CommentText">
    <w:name w:val="annotation text"/>
    <w:basedOn w:val="Normal"/>
    <w:link w:val="CommentTextChar"/>
    <w:uiPriority w:val="99"/>
    <w:semiHidden/>
    <w:unhideWhenUsed/>
    <w:rsid w:val="00F707AD"/>
    <w:rPr>
      <w:sz w:val="20"/>
      <w:szCs w:val="20"/>
    </w:rPr>
  </w:style>
  <w:style w:type="character" w:customStyle="1" w:styleId="CommentTextChar">
    <w:name w:val="Comment Text Char"/>
    <w:basedOn w:val="DefaultParagraphFont"/>
    <w:link w:val="CommentText"/>
    <w:uiPriority w:val="99"/>
    <w:semiHidden/>
    <w:rsid w:val="00F707AD"/>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F707AD"/>
    <w:rPr>
      <w:b/>
      <w:bCs/>
    </w:rPr>
  </w:style>
  <w:style w:type="character" w:customStyle="1" w:styleId="CommentSubjectChar">
    <w:name w:val="Comment Subject Char"/>
    <w:basedOn w:val="CommentTextChar"/>
    <w:link w:val="CommentSubject"/>
    <w:uiPriority w:val="99"/>
    <w:semiHidden/>
    <w:rsid w:val="00F707AD"/>
    <w:rPr>
      <w:rFonts w:eastAsiaTheme="minorEastAsia"/>
      <w:b/>
      <w:bCs/>
      <w:sz w:val="20"/>
      <w:szCs w:val="20"/>
      <w:lang w:eastAsia="zh-CN"/>
    </w:rPr>
  </w:style>
  <w:style w:type="paragraph" w:styleId="BalloonText">
    <w:name w:val="Balloon Text"/>
    <w:basedOn w:val="Normal"/>
    <w:link w:val="BalloonTextChar"/>
    <w:uiPriority w:val="99"/>
    <w:semiHidden/>
    <w:unhideWhenUsed/>
    <w:rsid w:val="00F707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7AD"/>
    <w:rPr>
      <w:rFonts w:ascii="Segoe UI" w:eastAsiaTheme="minorEastAsia" w:hAnsi="Segoe UI" w:cs="Segoe UI"/>
      <w:sz w:val="18"/>
      <w:szCs w:val="18"/>
      <w:lang w:eastAsia="zh-CN"/>
    </w:rPr>
  </w:style>
  <w:style w:type="table" w:styleId="TableGrid">
    <w:name w:val="Table Grid"/>
    <w:basedOn w:val="TableNormal"/>
    <w:uiPriority w:val="39"/>
    <w:rsid w:val="002A0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22421"/>
    <w:pPr>
      <w:spacing w:line="259" w:lineRule="auto"/>
      <w:outlineLvl w:val="9"/>
    </w:pPr>
    <w:rPr>
      <w:color w:val="2E74B5" w:themeColor="accent1" w:themeShade="BF"/>
      <w:sz w:val="32"/>
      <w:szCs w:val="32"/>
      <w:lang w:val="en-US" w:eastAsia="en-US"/>
    </w:rPr>
  </w:style>
  <w:style w:type="paragraph" w:styleId="TOC1">
    <w:name w:val="toc 1"/>
    <w:basedOn w:val="Normal"/>
    <w:next w:val="Normal"/>
    <w:autoRedefine/>
    <w:uiPriority w:val="39"/>
    <w:unhideWhenUsed/>
    <w:rsid w:val="00022421"/>
    <w:pPr>
      <w:spacing w:after="100"/>
    </w:pPr>
  </w:style>
  <w:style w:type="character" w:styleId="Hyperlink">
    <w:name w:val="Hyperlink"/>
    <w:basedOn w:val="DefaultParagraphFont"/>
    <w:uiPriority w:val="99"/>
    <w:unhideWhenUsed/>
    <w:rsid w:val="000224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69930">
      <w:bodyDiv w:val="1"/>
      <w:marLeft w:val="0"/>
      <w:marRight w:val="0"/>
      <w:marTop w:val="0"/>
      <w:marBottom w:val="0"/>
      <w:divBdr>
        <w:top w:val="none" w:sz="0" w:space="0" w:color="auto"/>
        <w:left w:val="none" w:sz="0" w:space="0" w:color="auto"/>
        <w:bottom w:val="none" w:sz="0" w:space="0" w:color="auto"/>
        <w:right w:val="none" w:sz="0" w:space="0" w:color="auto"/>
      </w:divBdr>
      <w:divsChild>
        <w:div w:id="5913073">
          <w:marLeft w:val="0"/>
          <w:marRight w:val="0"/>
          <w:marTop w:val="0"/>
          <w:marBottom w:val="0"/>
          <w:divBdr>
            <w:top w:val="none" w:sz="0" w:space="0" w:color="auto"/>
            <w:left w:val="none" w:sz="0" w:space="0" w:color="auto"/>
            <w:bottom w:val="none" w:sz="0" w:space="0" w:color="auto"/>
            <w:right w:val="none" w:sz="0" w:space="0" w:color="auto"/>
          </w:divBdr>
        </w:div>
        <w:div w:id="43911609">
          <w:marLeft w:val="0"/>
          <w:marRight w:val="0"/>
          <w:marTop w:val="0"/>
          <w:marBottom w:val="0"/>
          <w:divBdr>
            <w:top w:val="none" w:sz="0" w:space="0" w:color="auto"/>
            <w:left w:val="none" w:sz="0" w:space="0" w:color="auto"/>
            <w:bottom w:val="none" w:sz="0" w:space="0" w:color="auto"/>
            <w:right w:val="none" w:sz="0" w:space="0" w:color="auto"/>
          </w:divBdr>
        </w:div>
        <w:div w:id="67726017">
          <w:marLeft w:val="0"/>
          <w:marRight w:val="0"/>
          <w:marTop w:val="0"/>
          <w:marBottom w:val="0"/>
          <w:divBdr>
            <w:top w:val="none" w:sz="0" w:space="0" w:color="auto"/>
            <w:left w:val="none" w:sz="0" w:space="0" w:color="auto"/>
            <w:bottom w:val="none" w:sz="0" w:space="0" w:color="auto"/>
            <w:right w:val="none" w:sz="0" w:space="0" w:color="auto"/>
          </w:divBdr>
        </w:div>
        <w:div w:id="94373261">
          <w:marLeft w:val="0"/>
          <w:marRight w:val="0"/>
          <w:marTop w:val="0"/>
          <w:marBottom w:val="0"/>
          <w:divBdr>
            <w:top w:val="none" w:sz="0" w:space="0" w:color="auto"/>
            <w:left w:val="none" w:sz="0" w:space="0" w:color="auto"/>
            <w:bottom w:val="none" w:sz="0" w:space="0" w:color="auto"/>
            <w:right w:val="none" w:sz="0" w:space="0" w:color="auto"/>
          </w:divBdr>
        </w:div>
        <w:div w:id="476342252">
          <w:marLeft w:val="0"/>
          <w:marRight w:val="0"/>
          <w:marTop w:val="0"/>
          <w:marBottom w:val="0"/>
          <w:divBdr>
            <w:top w:val="none" w:sz="0" w:space="0" w:color="auto"/>
            <w:left w:val="none" w:sz="0" w:space="0" w:color="auto"/>
            <w:bottom w:val="none" w:sz="0" w:space="0" w:color="auto"/>
            <w:right w:val="none" w:sz="0" w:space="0" w:color="auto"/>
          </w:divBdr>
        </w:div>
        <w:div w:id="956716531">
          <w:marLeft w:val="0"/>
          <w:marRight w:val="0"/>
          <w:marTop w:val="0"/>
          <w:marBottom w:val="0"/>
          <w:divBdr>
            <w:top w:val="none" w:sz="0" w:space="0" w:color="auto"/>
            <w:left w:val="none" w:sz="0" w:space="0" w:color="auto"/>
            <w:bottom w:val="none" w:sz="0" w:space="0" w:color="auto"/>
            <w:right w:val="none" w:sz="0" w:space="0" w:color="auto"/>
          </w:divBdr>
        </w:div>
        <w:div w:id="1675037426">
          <w:marLeft w:val="0"/>
          <w:marRight w:val="0"/>
          <w:marTop w:val="0"/>
          <w:marBottom w:val="0"/>
          <w:divBdr>
            <w:top w:val="none" w:sz="0" w:space="0" w:color="auto"/>
            <w:left w:val="none" w:sz="0" w:space="0" w:color="auto"/>
            <w:bottom w:val="none" w:sz="0" w:space="0" w:color="auto"/>
            <w:right w:val="none" w:sz="0" w:space="0" w:color="auto"/>
          </w:divBdr>
        </w:div>
        <w:div w:id="1680505027">
          <w:marLeft w:val="0"/>
          <w:marRight w:val="0"/>
          <w:marTop w:val="0"/>
          <w:marBottom w:val="0"/>
          <w:divBdr>
            <w:top w:val="none" w:sz="0" w:space="0" w:color="auto"/>
            <w:left w:val="none" w:sz="0" w:space="0" w:color="auto"/>
            <w:bottom w:val="none" w:sz="0" w:space="0" w:color="auto"/>
            <w:right w:val="none" w:sz="0" w:space="0" w:color="auto"/>
          </w:divBdr>
        </w:div>
        <w:div w:id="1932857749">
          <w:marLeft w:val="0"/>
          <w:marRight w:val="0"/>
          <w:marTop w:val="0"/>
          <w:marBottom w:val="0"/>
          <w:divBdr>
            <w:top w:val="none" w:sz="0" w:space="0" w:color="auto"/>
            <w:left w:val="none" w:sz="0" w:space="0" w:color="auto"/>
            <w:bottom w:val="none" w:sz="0" w:space="0" w:color="auto"/>
            <w:right w:val="none" w:sz="0" w:space="0" w:color="auto"/>
          </w:divBdr>
        </w:div>
        <w:div w:id="1979843424">
          <w:marLeft w:val="0"/>
          <w:marRight w:val="0"/>
          <w:marTop w:val="0"/>
          <w:marBottom w:val="0"/>
          <w:divBdr>
            <w:top w:val="none" w:sz="0" w:space="0" w:color="auto"/>
            <w:left w:val="none" w:sz="0" w:space="0" w:color="auto"/>
            <w:bottom w:val="none" w:sz="0" w:space="0" w:color="auto"/>
            <w:right w:val="none" w:sz="0" w:space="0" w:color="auto"/>
          </w:divBdr>
        </w:div>
        <w:div w:id="2067751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issuu.com/sfzg-unizg/docs/141229_glasilo_sfzg_2014-12_broj_7/0"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51200-288E-4F8A-85C8-4F6258A0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2853</Words>
  <Characters>16264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jdumancic</dc:creator>
  <cp:keywords/>
  <dc:description/>
  <cp:lastModifiedBy>Prof.dr.sc. Hrvoje Brkić</cp:lastModifiedBy>
  <cp:revision>2</cp:revision>
  <cp:lastPrinted>2016-04-26T20:33:00Z</cp:lastPrinted>
  <dcterms:created xsi:type="dcterms:W3CDTF">2016-04-27T12:43:00Z</dcterms:created>
  <dcterms:modified xsi:type="dcterms:W3CDTF">2016-04-27T12:43:00Z</dcterms:modified>
</cp:coreProperties>
</file>