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>SVEUČILIŠTE U ZAGREBU</w:t>
      </w:r>
      <w:r w:rsidRPr="00871D3A">
        <w:rPr>
          <w:rFonts w:ascii="Times New Roman" w:hAnsi="Times New Roman" w:cs="Times New Roman"/>
          <w:sz w:val="24"/>
          <w:szCs w:val="24"/>
        </w:rPr>
        <w:br/>
        <w:t>AKADEMIJA LIKOVNIH UMJETNOSTI U ZAGREBU</w:t>
      </w: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  <w:szCs w:val="24"/>
        </w:rPr>
        <w:t>MATEJA KRNJAK, KARLA LJUBIČIĆ I STELLA PERNJEK</w:t>
      </w:r>
      <w:r w:rsidRPr="00871D3A">
        <w:rPr>
          <w:rFonts w:ascii="Times New Roman" w:hAnsi="Times New Roman" w:cs="Times New Roman"/>
          <w:b/>
          <w:sz w:val="24"/>
          <w:szCs w:val="24"/>
        </w:rPr>
        <w:br/>
        <w:t>SVIJETLE PRUGE 2012.: „ZNAKOVI UPOZORENJA“</w:t>
      </w: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8909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>Zagreb, 2013.</w:t>
      </w: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lastRenderedPageBreak/>
        <w:t xml:space="preserve">Ovaj rad izrađen je na kiparskom odsjeku Akademije likovnih umjetnosti u Zagrebu, pod vodstvom red. </w:t>
      </w:r>
      <w:proofErr w:type="spellStart"/>
      <w:r w:rsidRPr="00871D3A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871D3A">
        <w:rPr>
          <w:rFonts w:ascii="Times New Roman" w:hAnsi="Times New Roman" w:cs="Times New Roman"/>
          <w:sz w:val="24"/>
          <w:szCs w:val="24"/>
        </w:rPr>
        <w:t>. Slavomira Drinkovića i predan je na natječaj za dodjelu Rektorove nagrade u akademskoj godini 2012./2013.</w:t>
      </w: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br/>
      </w:r>
      <w:r w:rsidRPr="00871D3A">
        <w:rPr>
          <w:rFonts w:ascii="Times New Roman" w:hAnsi="Times New Roman" w:cs="Times New Roman"/>
          <w:sz w:val="24"/>
          <w:szCs w:val="24"/>
        </w:rPr>
        <w:br/>
      </w:r>
      <w:r w:rsidRPr="00871D3A">
        <w:rPr>
          <w:rFonts w:ascii="Times New Roman" w:hAnsi="Times New Roman" w:cs="Times New Roman"/>
          <w:sz w:val="24"/>
          <w:szCs w:val="24"/>
        </w:rPr>
        <w:br/>
      </w:r>
      <w:r w:rsidRPr="00871D3A">
        <w:rPr>
          <w:rFonts w:ascii="Times New Roman" w:hAnsi="Times New Roman" w:cs="Times New Roman"/>
          <w:sz w:val="24"/>
          <w:szCs w:val="24"/>
        </w:rPr>
        <w:br/>
      </w:r>
      <w:r w:rsidRPr="00871D3A">
        <w:rPr>
          <w:rFonts w:ascii="Times New Roman" w:hAnsi="Times New Roman" w:cs="Times New Roman"/>
          <w:sz w:val="24"/>
          <w:szCs w:val="24"/>
        </w:rPr>
        <w:br/>
      </w: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652A5" w:rsidRPr="00871D3A" w:rsidSect="00C0070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A652A5" w:rsidRPr="00890975" w:rsidRDefault="00A652A5" w:rsidP="00890975">
      <w:pPr>
        <w:tabs>
          <w:tab w:val="left" w:pos="2970"/>
          <w:tab w:val="center" w:pos="45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lastRenderedPageBreak/>
        <w:t>SADRŽAJ RADA</w:t>
      </w:r>
      <w:r w:rsidRPr="00890975">
        <w:rPr>
          <w:rFonts w:ascii="Times New Roman" w:hAnsi="Times New Roman" w:cs="Times New Roman"/>
          <w:sz w:val="28"/>
          <w:szCs w:val="28"/>
        </w:rPr>
        <w:br/>
      </w:r>
      <w:r w:rsidRPr="00890975">
        <w:rPr>
          <w:rFonts w:ascii="Times New Roman" w:hAnsi="Times New Roman" w:cs="Times New Roman"/>
          <w:sz w:val="28"/>
          <w:szCs w:val="28"/>
        </w:rPr>
        <w:br/>
      </w:r>
    </w:p>
    <w:p w:rsidR="00A652A5" w:rsidRPr="00890975" w:rsidRDefault="00A652A5" w:rsidP="008909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652A5" w:rsidRPr="00890975" w:rsidRDefault="00A652A5" w:rsidP="00890975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t>UVOD</w:t>
      </w:r>
    </w:p>
    <w:p w:rsidR="00A652A5" w:rsidRPr="00890975" w:rsidRDefault="00A652A5" w:rsidP="00890975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t>OPĆI I SPECIFIČNI CILJEVI RADA</w:t>
      </w:r>
    </w:p>
    <w:p w:rsidR="00A652A5" w:rsidRPr="00890975" w:rsidRDefault="00A652A5" w:rsidP="00890975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t>MATERIJAL I METODE/PLAN RADA</w:t>
      </w:r>
    </w:p>
    <w:p w:rsidR="00A652A5" w:rsidRPr="00890975" w:rsidRDefault="00A652A5" w:rsidP="00890975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t>REZULTATI</w:t>
      </w:r>
    </w:p>
    <w:p w:rsidR="00A652A5" w:rsidRPr="00890975" w:rsidRDefault="00A652A5" w:rsidP="00890975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t>RASPRAVA</w:t>
      </w:r>
    </w:p>
    <w:p w:rsidR="00A652A5" w:rsidRPr="00890975" w:rsidRDefault="00A652A5" w:rsidP="00890975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t>ZAKLJUČCI</w:t>
      </w:r>
    </w:p>
    <w:p w:rsidR="00A652A5" w:rsidRPr="00890975" w:rsidRDefault="00A652A5" w:rsidP="00890975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t>ZAHVALE</w:t>
      </w:r>
    </w:p>
    <w:p w:rsidR="00A652A5" w:rsidRPr="00890975" w:rsidRDefault="00A652A5" w:rsidP="00890975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t>SAŽETAK NA HRVATSKOM JEZIKU</w:t>
      </w:r>
    </w:p>
    <w:p w:rsidR="00A652A5" w:rsidRPr="00890975" w:rsidRDefault="00A652A5" w:rsidP="00890975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t>SUMMARY</w:t>
      </w:r>
    </w:p>
    <w:p w:rsidR="00A652A5" w:rsidRPr="00890975" w:rsidRDefault="00A652A5" w:rsidP="00890975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  <w:sectPr w:rsidR="00A652A5" w:rsidRPr="00890975" w:rsidSect="00A652A5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90975">
        <w:rPr>
          <w:rFonts w:ascii="Times New Roman" w:hAnsi="Times New Roman" w:cs="Times New Roman"/>
          <w:sz w:val="28"/>
          <w:szCs w:val="28"/>
        </w:rPr>
        <w:t>KRATKI ŽIVOTOPIS</w:t>
      </w:r>
      <w:r w:rsidR="00890975">
        <w:rPr>
          <w:rFonts w:ascii="Times New Roman" w:hAnsi="Times New Roman" w:cs="Times New Roman"/>
          <w:sz w:val="28"/>
          <w:szCs w:val="28"/>
        </w:rPr>
        <w:t>I</w:t>
      </w:r>
      <w:r w:rsidRPr="00890975">
        <w:rPr>
          <w:rFonts w:ascii="Times New Roman" w:hAnsi="Times New Roman" w:cs="Times New Roman"/>
          <w:sz w:val="28"/>
          <w:szCs w:val="28"/>
        </w:rPr>
        <w:t xml:space="preserve"> AUTORA</w:t>
      </w:r>
    </w:p>
    <w:p w:rsidR="00A652A5" w:rsidRPr="00871D3A" w:rsidRDefault="00A652A5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871D3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975" w:rsidRPr="00F5457A" w:rsidRDefault="0089097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90975" w:rsidRPr="00F5457A" w:rsidSect="00A652A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52A5" w:rsidRPr="00F5457A" w:rsidRDefault="00A652A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652A5" w:rsidRPr="00F5457A" w:rsidSect="00A652A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F1BE7" w:rsidRPr="00871D3A" w:rsidRDefault="001F1BE7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1F1BE7" w:rsidRPr="00871D3A" w:rsidSect="00A652A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F1BE7" w:rsidRPr="00871D3A" w:rsidRDefault="001F1BE7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2A5" w:rsidRPr="00F5457A" w:rsidRDefault="00A652A5" w:rsidP="007C17D5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57A">
        <w:rPr>
          <w:rFonts w:ascii="Times New Roman" w:hAnsi="Times New Roman" w:cs="Times New Roman"/>
          <w:sz w:val="28"/>
          <w:szCs w:val="28"/>
        </w:rPr>
        <w:lastRenderedPageBreak/>
        <w:t>UVOD</w:t>
      </w:r>
    </w:p>
    <w:p w:rsidR="00AD1394" w:rsidRPr="00871D3A" w:rsidRDefault="00AD1394" w:rsidP="007C17D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138C" w:rsidRPr="00871D3A" w:rsidRDefault="00223E48" w:rsidP="008911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Kiparska radionica</w:t>
      </w:r>
      <w:r w:rsidR="00F5138C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83615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„Svijetle pruge“</w:t>
      </w:r>
      <w:r w:rsidR="00F5138C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nastala je </w:t>
      </w:r>
      <w:r w:rsidR="003B04AE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zajedničkom</w:t>
      </w:r>
      <w:r w:rsidR="00F5138C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suradnjom Hrvatskih šuma, Bjelovarsko-bilogorske županije, Akademije likovnih umjetnosti </w:t>
      </w:r>
      <w:r w:rsidR="004E26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Sveučilišta </w:t>
      </w:r>
      <w:r w:rsidR="00F5138C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 i Općine Veliko Trojstvo. </w:t>
      </w:r>
      <w:r w:rsidR="00A64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Skulpture su oblikovane iz drva </w:t>
      </w:r>
      <w:r w:rsidR="00583615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naših šuma i krajolika je</w:t>
      </w:r>
      <w:r w:rsidR="00A64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dinstvenog Bilogorskog kraja, </w:t>
      </w:r>
      <w:r w:rsidR="00583615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postavljene su u predjelu šuma</w:t>
      </w:r>
      <w:r w:rsidR="00A64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Šumarije Bjelovar na Bilogori,</w:t>
      </w:r>
      <w:r w:rsidR="00896C38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640DE">
        <w:rPr>
          <w:rFonts w:ascii="Times New Roman" w:eastAsia="Times New Roman" w:hAnsi="Times New Roman" w:cs="Times New Roman"/>
          <w:sz w:val="24"/>
          <w:szCs w:val="24"/>
          <w:lang w:eastAsia="hr-HR"/>
        </w:rPr>
        <w:t>a pojedinačno su</w:t>
      </w:r>
      <w:r w:rsidR="00896C38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smj</w:t>
      </w:r>
      <w:r w:rsidR="00A640DE">
        <w:rPr>
          <w:rFonts w:ascii="Times New Roman" w:eastAsia="Times New Roman" w:hAnsi="Times New Roman" w:cs="Times New Roman"/>
          <w:sz w:val="24"/>
          <w:szCs w:val="24"/>
          <w:lang w:eastAsia="hr-HR"/>
        </w:rPr>
        <w:t>eštene</w:t>
      </w:r>
      <w:r w:rsidR="004E26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području </w:t>
      </w:r>
      <w:r w:rsidR="004E263C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Bjelovarsko-bilogorske županije</w:t>
      </w:r>
      <w:r w:rsidR="004E26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83615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4E263C">
        <w:rPr>
          <w:rFonts w:ascii="Times New Roman" w:eastAsia="Times New Roman" w:hAnsi="Times New Roman" w:cs="Times New Roman"/>
          <w:sz w:val="24"/>
          <w:szCs w:val="24"/>
          <w:lang w:eastAsia="hr-HR"/>
        </w:rPr>
        <w:t>grada</w:t>
      </w:r>
      <w:r w:rsidR="00890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</w:t>
      </w:r>
      <w:r w:rsidR="004E263C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8909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(park skulptura Akademije likovnih umjetnosti, park skulptura Prirodoslovno-matematičkog fakulteta)</w:t>
      </w:r>
      <w:r w:rsidR="00583615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. Istoimena terenska nastava</w:t>
      </w:r>
      <w:r w:rsidR="0094380F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studentica</w:t>
      </w:r>
      <w:r w:rsidR="00F5138C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Kiparskog odsjeka </w:t>
      </w:r>
      <w:r w:rsidR="00583615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Akademije likovnih umjetno</w:t>
      </w:r>
      <w:r w:rsidR="00824814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sti održana je i 2012. godine</w:t>
      </w:r>
      <w:r w:rsidR="00583615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. Zaje</w:t>
      </w:r>
      <w:r w:rsidR="00657477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dnička tema radionice, „Znakovi upozorenja</w:t>
      </w:r>
      <w:r w:rsidR="00A640DE">
        <w:rPr>
          <w:rFonts w:ascii="Times New Roman" w:eastAsia="Times New Roman" w:hAnsi="Times New Roman" w:cs="Times New Roman"/>
          <w:sz w:val="24"/>
          <w:szCs w:val="24"/>
          <w:lang w:eastAsia="hr-HR"/>
        </w:rPr>
        <w:t>“,</w:t>
      </w:r>
      <w:r w:rsidR="00583615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380F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obrađena je kroz tri skulpture </w:t>
      </w:r>
      <w:r w:rsidR="00A640DE">
        <w:rPr>
          <w:rFonts w:ascii="Times New Roman" w:eastAsia="Times New Roman" w:hAnsi="Times New Roman" w:cs="Times New Roman"/>
          <w:sz w:val="24"/>
          <w:szCs w:val="24"/>
          <w:lang w:eastAsia="hr-HR"/>
        </w:rPr>
        <w:t>izvedene</w:t>
      </w:r>
      <w:r w:rsidR="0094380F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</w:t>
      </w:r>
      <w:r w:rsidR="0000116D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različitih </w:t>
      </w:r>
      <w:r w:rsidR="00896C38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istraži</w:t>
      </w:r>
      <w:r w:rsidR="003B04AE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vanja na temu kretanja i pokreta</w:t>
      </w:r>
      <w:r w:rsidR="00896C38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>. Skulpture</w:t>
      </w:r>
      <w:r w:rsidR="001A0BC7" w:rsidRPr="00871D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„Strašilo“, „Bijeli šum“ i „Znak“</w:t>
      </w:r>
      <w:r w:rsidR="00A64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B04AE" w:rsidRPr="00871D3A">
        <w:rPr>
          <w:rFonts w:ascii="Times New Roman" w:hAnsi="Times New Roman" w:cs="Times New Roman"/>
          <w:sz w:val="24"/>
          <w:szCs w:val="24"/>
        </w:rPr>
        <w:t>obraćaju se</w:t>
      </w:r>
      <w:r w:rsidR="00896C38"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2655F7" w:rsidRPr="00871D3A">
        <w:rPr>
          <w:rFonts w:ascii="Times New Roman" w:hAnsi="Times New Roman" w:cs="Times New Roman"/>
          <w:sz w:val="24"/>
          <w:szCs w:val="24"/>
        </w:rPr>
        <w:t>prolaz</w:t>
      </w:r>
      <w:r w:rsidR="003B04AE" w:rsidRPr="00871D3A">
        <w:rPr>
          <w:rFonts w:ascii="Times New Roman" w:hAnsi="Times New Roman" w:cs="Times New Roman"/>
          <w:sz w:val="24"/>
          <w:szCs w:val="24"/>
        </w:rPr>
        <w:t>ećem</w:t>
      </w:r>
      <w:r w:rsidR="002655F7" w:rsidRPr="00871D3A">
        <w:rPr>
          <w:rFonts w:ascii="Times New Roman" w:hAnsi="Times New Roman" w:cs="Times New Roman"/>
          <w:sz w:val="24"/>
          <w:szCs w:val="24"/>
        </w:rPr>
        <w:t xml:space="preserve"> vl</w:t>
      </w:r>
      <w:r w:rsidR="003B04AE" w:rsidRPr="00871D3A">
        <w:rPr>
          <w:rFonts w:ascii="Times New Roman" w:hAnsi="Times New Roman" w:cs="Times New Roman"/>
          <w:sz w:val="24"/>
          <w:szCs w:val="24"/>
        </w:rPr>
        <w:t>aku</w:t>
      </w:r>
      <w:r w:rsidR="000B7D3D" w:rsidRPr="00871D3A">
        <w:rPr>
          <w:rFonts w:ascii="Times New Roman" w:hAnsi="Times New Roman" w:cs="Times New Roman"/>
          <w:sz w:val="24"/>
          <w:szCs w:val="24"/>
        </w:rPr>
        <w:t xml:space="preserve"> na</w:t>
      </w:r>
      <w:r w:rsidR="002655F7" w:rsidRPr="00871D3A">
        <w:rPr>
          <w:rFonts w:ascii="Times New Roman" w:hAnsi="Times New Roman" w:cs="Times New Roman"/>
          <w:sz w:val="24"/>
          <w:szCs w:val="24"/>
        </w:rPr>
        <w:t xml:space="preserve"> ulazu</w:t>
      </w:r>
      <w:r w:rsidR="003B04AE" w:rsidRPr="00871D3A">
        <w:rPr>
          <w:rFonts w:ascii="Times New Roman" w:hAnsi="Times New Roman" w:cs="Times New Roman"/>
          <w:sz w:val="24"/>
          <w:szCs w:val="24"/>
        </w:rPr>
        <w:t xml:space="preserve"> u Veliko Trojstvo. Zadatak</w:t>
      </w:r>
      <w:r w:rsidR="00896C38" w:rsidRPr="00871D3A">
        <w:rPr>
          <w:rFonts w:ascii="Times New Roman" w:hAnsi="Times New Roman" w:cs="Times New Roman"/>
          <w:sz w:val="24"/>
          <w:szCs w:val="24"/>
        </w:rPr>
        <w:t xml:space="preserve"> je bio</w:t>
      </w:r>
      <w:r w:rsidR="000B7D3D" w:rsidRPr="00871D3A">
        <w:rPr>
          <w:rFonts w:ascii="Times New Roman" w:hAnsi="Times New Roman" w:cs="Times New Roman"/>
          <w:sz w:val="24"/>
          <w:szCs w:val="24"/>
        </w:rPr>
        <w:t xml:space="preserve"> uprizoriti upozorenje, prizvati pozornost i</w:t>
      </w:r>
      <w:r w:rsidR="003B04AE" w:rsidRPr="00871D3A">
        <w:rPr>
          <w:rFonts w:ascii="Times New Roman" w:hAnsi="Times New Roman" w:cs="Times New Roman"/>
          <w:sz w:val="24"/>
          <w:szCs w:val="24"/>
        </w:rPr>
        <w:t xml:space="preserve"> pokloniti p</w:t>
      </w:r>
      <w:r w:rsidR="00A640DE">
        <w:rPr>
          <w:rFonts w:ascii="Times New Roman" w:hAnsi="Times New Roman" w:cs="Times New Roman"/>
          <w:sz w:val="24"/>
          <w:szCs w:val="24"/>
        </w:rPr>
        <w:t xml:space="preserve">rostoru noviji, </w:t>
      </w:r>
      <w:proofErr w:type="spellStart"/>
      <w:r w:rsidR="00A640DE">
        <w:rPr>
          <w:rFonts w:ascii="Times New Roman" w:hAnsi="Times New Roman" w:cs="Times New Roman"/>
          <w:sz w:val="24"/>
          <w:szCs w:val="24"/>
        </w:rPr>
        <w:t>prepoznatljivi</w:t>
      </w:r>
      <w:r w:rsidR="003B04AE" w:rsidRPr="00891181">
        <w:rPr>
          <w:rFonts w:ascii="Times New Roman" w:hAnsi="Times New Roman" w:cs="Times New Roman"/>
          <w:color w:val="FFFFFF" w:themeColor="background1"/>
          <w:sz w:val="24"/>
          <w:szCs w:val="24"/>
        </w:rPr>
        <w:t>k</w:t>
      </w:r>
      <w:r w:rsidR="00891181">
        <w:rPr>
          <w:rFonts w:ascii="Times New Roman" w:hAnsi="Times New Roman" w:cs="Times New Roman"/>
          <w:sz w:val="24"/>
          <w:szCs w:val="24"/>
        </w:rPr>
        <w:t>k</w:t>
      </w:r>
      <w:r w:rsidR="003B04AE" w:rsidRPr="00871D3A">
        <w:rPr>
          <w:rFonts w:ascii="Times New Roman" w:hAnsi="Times New Roman" w:cs="Times New Roman"/>
          <w:sz w:val="24"/>
          <w:szCs w:val="24"/>
        </w:rPr>
        <w:t>arakter</w:t>
      </w:r>
      <w:proofErr w:type="spellEnd"/>
      <w:r w:rsidR="003B04AE" w:rsidRPr="00871D3A">
        <w:rPr>
          <w:rFonts w:ascii="Times New Roman" w:hAnsi="Times New Roman" w:cs="Times New Roman"/>
          <w:sz w:val="24"/>
          <w:szCs w:val="24"/>
        </w:rPr>
        <w:t>.</w:t>
      </w:r>
      <w:r w:rsidR="00F5138C" w:rsidRPr="00871D3A">
        <w:rPr>
          <w:rFonts w:ascii="Times New Roman" w:hAnsi="Times New Roman" w:cs="Times New Roman"/>
          <w:sz w:val="24"/>
          <w:szCs w:val="24"/>
        </w:rPr>
        <w:br/>
      </w:r>
    </w:p>
    <w:p w:rsidR="00E57BC1" w:rsidRPr="00871D3A" w:rsidRDefault="00E57BC1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BC1" w:rsidRPr="00871D3A" w:rsidRDefault="00E57BC1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70F" w:rsidRDefault="00C0070F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C0070F" w:rsidSect="00023FA3">
          <w:headerReference w:type="default" r:id="rId10"/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pgNumType w:start="4"/>
          <w:cols w:space="708"/>
          <w:titlePg/>
          <w:docGrid w:linePitch="360"/>
        </w:sectPr>
      </w:pPr>
    </w:p>
    <w:p w:rsidR="00F5457A" w:rsidRPr="00871D3A" w:rsidRDefault="00F5457A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D51" w:rsidRPr="00F5457A" w:rsidRDefault="00031D51" w:rsidP="007C17D5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57A">
        <w:rPr>
          <w:rFonts w:ascii="Times New Roman" w:hAnsi="Times New Roman" w:cs="Times New Roman"/>
          <w:sz w:val="28"/>
          <w:szCs w:val="28"/>
        </w:rPr>
        <w:lastRenderedPageBreak/>
        <w:t>OPĆI I SPECIFIČNI CILJEVI RADA</w:t>
      </w:r>
    </w:p>
    <w:p w:rsidR="00AD1394" w:rsidRPr="00871D3A" w:rsidRDefault="00AD1394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477" w:rsidRPr="00871D3A" w:rsidRDefault="00F5457A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 prostorne instalacije,</w:t>
      </w:r>
      <w:r w:rsidR="00D74BE9" w:rsidRPr="00871D3A">
        <w:rPr>
          <w:rFonts w:ascii="Times New Roman" w:hAnsi="Times New Roman" w:cs="Times New Roman"/>
          <w:sz w:val="24"/>
          <w:szCs w:val="24"/>
        </w:rPr>
        <w:t xml:space="preserve"> tri različita istraživanja </w:t>
      </w:r>
      <w:r w:rsidR="00855788" w:rsidRPr="00871D3A">
        <w:rPr>
          <w:rFonts w:ascii="Times New Roman" w:hAnsi="Times New Roman" w:cs="Times New Roman"/>
          <w:sz w:val="24"/>
          <w:szCs w:val="24"/>
        </w:rPr>
        <w:t xml:space="preserve">konkretnog </w:t>
      </w:r>
      <w:r w:rsidR="00CC24D6" w:rsidRPr="00871D3A">
        <w:rPr>
          <w:rFonts w:ascii="Times New Roman" w:hAnsi="Times New Roman" w:cs="Times New Roman"/>
          <w:sz w:val="24"/>
          <w:szCs w:val="24"/>
        </w:rPr>
        <w:t xml:space="preserve">područja </w:t>
      </w:r>
      <w:r w:rsidR="00D74BE9" w:rsidRPr="00871D3A">
        <w:rPr>
          <w:rFonts w:ascii="Times New Roman" w:hAnsi="Times New Roman" w:cs="Times New Roman"/>
          <w:sz w:val="24"/>
          <w:szCs w:val="24"/>
        </w:rPr>
        <w:t xml:space="preserve">upozoravaju </w:t>
      </w:r>
      <w:r w:rsidR="00CC24D6" w:rsidRPr="00871D3A">
        <w:rPr>
          <w:rFonts w:ascii="Times New Roman" w:hAnsi="Times New Roman" w:cs="Times New Roman"/>
          <w:sz w:val="24"/>
          <w:szCs w:val="24"/>
        </w:rPr>
        <w:t xml:space="preserve">na neposredan susret </w:t>
      </w:r>
      <w:r w:rsidR="00855788" w:rsidRPr="00871D3A">
        <w:rPr>
          <w:rFonts w:ascii="Times New Roman" w:hAnsi="Times New Roman" w:cs="Times New Roman"/>
          <w:sz w:val="24"/>
          <w:szCs w:val="24"/>
        </w:rPr>
        <w:t xml:space="preserve">i preklapanje </w:t>
      </w:r>
      <w:r w:rsidR="00CC24D6" w:rsidRPr="00871D3A">
        <w:rPr>
          <w:rFonts w:ascii="Times New Roman" w:hAnsi="Times New Roman" w:cs="Times New Roman"/>
          <w:sz w:val="24"/>
          <w:szCs w:val="24"/>
        </w:rPr>
        <w:t>dviju prometnih infrastruktura, ceste i željeznice</w:t>
      </w:r>
      <w:r w:rsidR="008A7BBA" w:rsidRPr="00871D3A">
        <w:rPr>
          <w:rFonts w:ascii="Times New Roman" w:hAnsi="Times New Roman" w:cs="Times New Roman"/>
          <w:sz w:val="24"/>
          <w:szCs w:val="24"/>
        </w:rPr>
        <w:t>.</w:t>
      </w:r>
      <w:r w:rsidR="00D74BE9" w:rsidRPr="00871D3A">
        <w:rPr>
          <w:rFonts w:ascii="Times New Roman" w:hAnsi="Times New Roman" w:cs="Times New Roman"/>
          <w:sz w:val="24"/>
          <w:szCs w:val="24"/>
        </w:rPr>
        <w:t xml:space="preserve"> Cilj </w:t>
      </w:r>
      <w:r w:rsidR="00855788" w:rsidRPr="00871D3A">
        <w:rPr>
          <w:rFonts w:ascii="Times New Roman" w:hAnsi="Times New Roman" w:cs="Times New Roman"/>
          <w:sz w:val="24"/>
          <w:szCs w:val="24"/>
        </w:rPr>
        <w:t xml:space="preserve">je ove cjeline šumom, zvukom, kretnjom i znakom upozoriti </w:t>
      </w:r>
      <w:r w:rsidR="00D74BE9" w:rsidRPr="00871D3A">
        <w:rPr>
          <w:rFonts w:ascii="Times New Roman" w:hAnsi="Times New Roman" w:cs="Times New Roman"/>
          <w:sz w:val="24"/>
          <w:szCs w:val="24"/>
        </w:rPr>
        <w:t>sudionike u prometu na spe</w:t>
      </w:r>
      <w:r w:rsidR="00855788" w:rsidRPr="00871D3A">
        <w:rPr>
          <w:rFonts w:ascii="Times New Roman" w:hAnsi="Times New Roman" w:cs="Times New Roman"/>
          <w:sz w:val="24"/>
          <w:szCs w:val="24"/>
        </w:rPr>
        <w:t>cifičnu situaciju te uspostaviti</w:t>
      </w:r>
      <w:r w:rsidR="009848D0" w:rsidRPr="00871D3A">
        <w:rPr>
          <w:rFonts w:ascii="Times New Roman" w:hAnsi="Times New Roman" w:cs="Times New Roman"/>
          <w:sz w:val="24"/>
          <w:szCs w:val="24"/>
        </w:rPr>
        <w:t xml:space="preserve"> di</w:t>
      </w:r>
      <w:r w:rsidR="00855788" w:rsidRPr="00871D3A">
        <w:rPr>
          <w:rFonts w:ascii="Times New Roman" w:hAnsi="Times New Roman" w:cs="Times New Roman"/>
          <w:sz w:val="24"/>
          <w:szCs w:val="24"/>
        </w:rPr>
        <w:t>jalog s lokalnom zajednicom, Općinom Veliko Trojstvo, Šumarijom Bjelovar te Bjelovarsko-bilogorskom županijom, uključiti ju u proces izrade i realizaciju projekta.</w:t>
      </w:r>
    </w:p>
    <w:p w:rsidR="005360B3" w:rsidRPr="00871D3A" w:rsidRDefault="005360B3" w:rsidP="007C17D5">
      <w:pPr>
        <w:pStyle w:val="Bezprored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7477" w:rsidRPr="00AF4D08" w:rsidRDefault="00AE64D7" w:rsidP="004E263C">
      <w:pPr>
        <w:pStyle w:val="Bezproreda"/>
        <w:spacing w:line="360" w:lineRule="auto"/>
        <w:rPr>
          <w:rFonts w:ascii="Times New Roman" w:hAnsi="Times New Roman"/>
          <w:sz w:val="28"/>
          <w:szCs w:val="28"/>
        </w:rPr>
      </w:pPr>
      <w:r w:rsidRPr="00AF4D08">
        <w:rPr>
          <w:rFonts w:ascii="Times New Roman" w:hAnsi="Times New Roman"/>
          <w:sz w:val="28"/>
          <w:szCs w:val="28"/>
        </w:rPr>
        <w:t>OBRAZLOŽENJE IDEJE I PROSTOR ISTRAŽIVANJA</w:t>
      </w:r>
      <w:r w:rsidRPr="00AF4D08">
        <w:rPr>
          <w:rFonts w:ascii="Times New Roman" w:hAnsi="Times New Roman"/>
          <w:sz w:val="28"/>
          <w:szCs w:val="28"/>
        </w:rPr>
        <w:br/>
      </w:r>
    </w:p>
    <w:p w:rsidR="0008127A" w:rsidRDefault="00AE64D7" w:rsidP="0008127A">
      <w:pPr>
        <w:pStyle w:val="Bezproreda"/>
        <w:spacing w:line="360" w:lineRule="auto"/>
        <w:rPr>
          <w:rFonts w:ascii="Times New Roman" w:hAnsi="Times New Roman"/>
          <w:sz w:val="24"/>
          <w:szCs w:val="24"/>
        </w:rPr>
      </w:pPr>
      <w:r w:rsidRPr="00871D3A">
        <w:rPr>
          <w:rFonts w:ascii="Times New Roman" w:hAnsi="Times New Roman"/>
          <w:b/>
          <w:sz w:val="24"/>
          <w:szCs w:val="24"/>
        </w:rPr>
        <w:t>Skulptura</w:t>
      </w:r>
      <w:r w:rsidR="002A5C5C" w:rsidRPr="00871D3A">
        <w:rPr>
          <w:rFonts w:ascii="Times New Roman" w:hAnsi="Times New Roman"/>
          <w:b/>
          <w:sz w:val="24"/>
          <w:szCs w:val="24"/>
        </w:rPr>
        <w:t xml:space="preserve"> „Strašilo“</w:t>
      </w:r>
      <w:r w:rsidRPr="00871D3A">
        <w:rPr>
          <w:rFonts w:ascii="Times New Roman" w:hAnsi="Times New Roman"/>
          <w:b/>
          <w:sz w:val="24"/>
          <w:szCs w:val="24"/>
        </w:rPr>
        <w:br/>
        <w:t>Autor: Mateja Krnjak</w:t>
      </w:r>
    </w:p>
    <w:p w:rsidR="001B41A4" w:rsidRPr="00871D3A" w:rsidRDefault="00A36051" w:rsidP="0008127A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D3A">
        <w:rPr>
          <w:rFonts w:ascii="Times New Roman" w:hAnsi="Times New Roman"/>
          <w:b/>
          <w:sz w:val="24"/>
          <w:szCs w:val="24"/>
        </w:rPr>
        <w:br/>
      </w:r>
      <w:r w:rsidRPr="00871D3A">
        <w:rPr>
          <w:rFonts w:ascii="Times New Roman" w:hAnsi="Times New Roman"/>
          <w:sz w:val="24"/>
          <w:szCs w:val="24"/>
        </w:rPr>
        <w:t>Strašilo je tradicion</w:t>
      </w:r>
      <w:r w:rsidR="001B41A4" w:rsidRPr="00871D3A">
        <w:rPr>
          <w:rFonts w:ascii="Times New Roman" w:hAnsi="Times New Roman"/>
          <w:sz w:val="24"/>
          <w:szCs w:val="24"/>
        </w:rPr>
        <w:t>a</w:t>
      </w:r>
      <w:r w:rsidRPr="00871D3A">
        <w:rPr>
          <w:rFonts w:ascii="Times New Roman" w:hAnsi="Times New Roman"/>
          <w:sz w:val="24"/>
          <w:szCs w:val="24"/>
        </w:rPr>
        <w:t xml:space="preserve">lna </w:t>
      </w:r>
      <w:r w:rsidR="0008127A">
        <w:rPr>
          <w:rFonts w:ascii="Times New Roman" w:hAnsi="Times New Roman"/>
          <w:sz w:val="24"/>
          <w:szCs w:val="24"/>
        </w:rPr>
        <w:t>figura</w:t>
      </w:r>
      <w:r w:rsidRPr="00871D3A">
        <w:rPr>
          <w:rFonts w:ascii="Times New Roman" w:hAnsi="Times New Roman"/>
          <w:sz w:val="24"/>
          <w:szCs w:val="24"/>
        </w:rPr>
        <w:t xml:space="preserve"> čija je prvobitna i najrasprostranjenija uloga zaštita usjeva od ptica grabežljivica. Posebno zanimljiv vid strašila je onaj upotreblj</w:t>
      </w:r>
      <w:r w:rsidR="00B64625" w:rsidRPr="00871D3A">
        <w:rPr>
          <w:rFonts w:ascii="Times New Roman" w:hAnsi="Times New Roman"/>
          <w:sz w:val="24"/>
          <w:szCs w:val="24"/>
        </w:rPr>
        <w:t>avan u našem podneblju, nazvan</w:t>
      </w:r>
      <w:r w:rsidR="001B41A4" w:rsidRPr="00871D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41A4" w:rsidRPr="00871D3A">
        <w:rPr>
          <w:rFonts w:ascii="Times New Roman" w:hAnsi="Times New Roman"/>
          <w:sz w:val="24"/>
          <w:szCs w:val="24"/>
        </w:rPr>
        <w:t>klopotec</w:t>
      </w:r>
      <w:proofErr w:type="spellEnd"/>
      <w:r w:rsidR="001B41A4" w:rsidRPr="00871D3A">
        <w:rPr>
          <w:rFonts w:ascii="Times New Roman" w:hAnsi="Times New Roman"/>
          <w:sz w:val="24"/>
          <w:szCs w:val="24"/>
        </w:rPr>
        <w:t>. Pokreće ga vjetar,</w:t>
      </w:r>
      <w:r w:rsidRPr="00871D3A">
        <w:rPr>
          <w:rFonts w:ascii="Times New Roman" w:hAnsi="Times New Roman"/>
          <w:sz w:val="24"/>
          <w:szCs w:val="24"/>
        </w:rPr>
        <w:t xml:space="preserve"> pod čijim djelovanjem proizvodi karakterističan zvuk. </w:t>
      </w:r>
      <w:r w:rsidR="001B41A4" w:rsidRPr="00871D3A">
        <w:rPr>
          <w:rFonts w:ascii="Times New Roman" w:hAnsi="Times New Roman"/>
          <w:sz w:val="24"/>
          <w:szCs w:val="24"/>
        </w:rPr>
        <w:br/>
      </w:r>
      <w:r w:rsidR="00683A4A" w:rsidRPr="00871D3A">
        <w:rPr>
          <w:rFonts w:ascii="Times New Roman" w:hAnsi="Times New Roman"/>
          <w:sz w:val="24"/>
          <w:szCs w:val="24"/>
        </w:rPr>
        <w:t xml:space="preserve">Skulptura „Strašilo“ biti će smještena na sjecištu ceste i željezničke pruge, a njegovi pokretni dijelovi i zvuk koji nastaje upozoravaju na potencijalnu opasnost, prolazak vlaka. </w:t>
      </w:r>
      <w:r w:rsidR="00AF4D08">
        <w:rPr>
          <w:rFonts w:ascii="Times New Roman" w:hAnsi="Times New Roman"/>
          <w:sz w:val="24"/>
          <w:szCs w:val="24"/>
        </w:rPr>
        <w:t>Forma „Strašilo</w:t>
      </w:r>
      <w:r w:rsidR="00B603A0" w:rsidRPr="00871D3A">
        <w:rPr>
          <w:rFonts w:ascii="Times New Roman" w:hAnsi="Times New Roman"/>
          <w:sz w:val="24"/>
          <w:szCs w:val="24"/>
        </w:rPr>
        <w:t>“ građen</w:t>
      </w:r>
      <w:r w:rsidR="00AF4D08">
        <w:rPr>
          <w:rFonts w:ascii="Times New Roman" w:hAnsi="Times New Roman"/>
          <w:sz w:val="24"/>
          <w:szCs w:val="24"/>
        </w:rPr>
        <w:t>a</w:t>
      </w:r>
      <w:r w:rsidR="00B603A0" w:rsidRPr="00871D3A">
        <w:rPr>
          <w:rFonts w:ascii="Times New Roman" w:hAnsi="Times New Roman"/>
          <w:sz w:val="24"/>
          <w:szCs w:val="24"/>
        </w:rPr>
        <w:t xml:space="preserve"> je </w:t>
      </w:r>
      <w:r w:rsidR="001B41A4" w:rsidRPr="00871D3A">
        <w:rPr>
          <w:rFonts w:ascii="Times New Roman" w:hAnsi="Times New Roman"/>
          <w:sz w:val="24"/>
          <w:szCs w:val="24"/>
        </w:rPr>
        <w:t xml:space="preserve">od </w:t>
      </w:r>
      <w:r w:rsidR="004E263C">
        <w:rPr>
          <w:rFonts w:ascii="Times New Roman" w:hAnsi="Times New Roman"/>
          <w:sz w:val="24"/>
          <w:szCs w:val="24"/>
        </w:rPr>
        <w:t>metalne</w:t>
      </w:r>
      <w:r w:rsidR="001B41A4" w:rsidRPr="00871D3A">
        <w:rPr>
          <w:rFonts w:ascii="Times New Roman" w:hAnsi="Times New Roman"/>
          <w:sz w:val="24"/>
          <w:szCs w:val="24"/>
        </w:rPr>
        <w:t xml:space="preserve"> glave i drvenog korpusa. </w:t>
      </w:r>
      <w:r w:rsidR="009579A2" w:rsidRPr="00871D3A">
        <w:rPr>
          <w:rFonts w:ascii="Times New Roman" w:hAnsi="Times New Roman"/>
          <w:sz w:val="24"/>
          <w:szCs w:val="24"/>
        </w:rPr>
        <w:t>Glava je pr</w:t>
      </w:r>
      <w:r w:rsidR="00023312">
        <w:rPr>
          <w:rFonts w:ascii="Times New Roman" w:hAnsi="Times New Roman"/>
          <w:sz w:val="24"/>
          <w:szCs w:val="24"/>
        </w:rPr>
        <w:t xml:space="preserve">opeler, mehanizmom nalik </w:t>
      </w:r>
      <w:proofErr w:type="spellStart"/>
      <w:r w:rsidR="00023312">
        <w:rPr>
          <w:rFonts w:ascii="Times New Roman" w:hAnsi="Times New Roman"/>
          <w:sz w:val="24"/>
          <w:szCs w:val="24"/>
        </w:rPr>
        <w:t>klopot</w:t>
      </w:r>
      <w:r w:rsidR="009579A2" w:rsidRPr="00871D3A">
        <w:rPr>
          <w:rFonts w:ascii="Times New Roman" w:hAnsi="Times New Roman"/>
          <w:sz w:val="24"/>
          <w:szCs w:val="24"/>
        </w:rPr>
        <w:t>cu</w:t>
      </w:r>
      <w:proofErr w:type="spellEnd"/>
      <w:r w:rsidR="009579A2" w:rsidRPr="00871D3A">
        <w:rPr>
          <w:rFonts w:ascii="Times New Roman" w:hAnsi="Times New Roman"/>
          <w:sz w:val="24"/>
          <w:szCs w:val="24"/>
        </w:rPr>
        <w:t xml:space="preserve">, </w:t>
      </w:r>
      <w:r w:rsidR="00B035DF" w:rsidRPr="00871D3A">
        <w:rPr>
          <w:rFonts w:ascii="Times New Roman" w:hAnsi="Times New Roman"/>
          <w:sz w:val="24"/>
          <w:szCs w:val="24"/>
        </w:rPr>
        <w:t xml:space="preserve">pomičan i </w:t>
      </w:r>
      <w:r w:rsidR="009579A2" w:rsidRPr="00871D3A">
        <w:rPr>
          <w:rFonts w:ascii="Times New Roman" w:hAnsi="Times New Roman"/>
          <w:sz w:val="24"/>
          <w:szCs w:val="24"/>
        </w:rPr>
        <w:t>sastavljen od dva jednaka, unakrsno postavljena di</w:t>
      </w:r>
      <w:r w:rsidR="00B035DF" w:rsidRPr="00871D3A">
        <w:rPr>
          <w:rFonts w:ascii="Times New Roman" w:hAnsi="Times New Roman"/>
          <w:sz w:val="24"/>
          <w:szCs w:val="24"/>
        </w:rPr>
        <w:t>jela,</w:t>
      </w:r>
      <w:r w:rsidR="009579A2" w:rsidRPr="00871D3A">
        <w:rPr>
          <w:rFonts w:ascii="Times New Roman" w:hAnsi="Times New Roman"/>
          <w:sz w:val="24"/>
          <w:szCs w:val="24"/>
        </w:rPr>
        <w:t xml:space="preserve"> u čijem se središtu nalazi os</w:t>
      </w:r>
      <w:r w:rsidR="0008127A">
        <w:rPr>
          <w:rFonts w:ascii="Times New Roman" w:hAnsi="Times New Roman"/>
          <w:sz w:val="24"/>
          <w:szCs w:val="24"/>
        </w:rPr>
        <w:t xml:space="preserve">ovina sa statičnim zupčanikom. </w:t>
      </w:r>
      <w:r w:rsidR="009579A2" w:rsidRPr="00871D3A">
        <w:rPr>
          <w:rFonts w:ascii="Times New Roman" w:hAnsi="Times New Roman"/>
          <w:sz w:val="24"/>
          <w:szCs w:val="24"/>
        </w:rPr>
        <w:t xml:space="preserve">Okretanjem </w:t>
      </w:r>
      <w:r w:rsidR="004E263C">
        <w:rPr>
          <w:rFonts w:ascii="Times New Roman" w:hAnsi="Times New Roman"/>
          <w:sz w:val="24"/>
          <w:szCs w:val="24"/>
        </w:rPr>
        <w:t>metalne</w:t>
      </w:r>
      <w:r w:rsidR="009579A2" w:rsidRPr="00871D3A">
        <w:rPr>
          <w:rFonts w:ascii="Times New Roman" w:hAnsi="Times New Roman"/>
          <w:sz w:val="24"/>
          <w:szCs w:val="24"/>
        </w:rPr>
        <w:t xml:space="preserve"> konstrukcije pod utjecajem vjetra, unutrašnji dijelovi udaraju o statičan zupčanik i proizvode ritmičan zvuk. I korpus skulpture u gornjem dijelu sadrži </w:t>
      </w:r>
      <w:r w:rsidR="001B41A4" w:rsidRPr="00871D3A">
        <w:rPr>
          <w:rFonts w:ascii="Times New Roman" w:hAnsi="Times New Roman"/>
          <w:sz w:val="24"/>
          <w:szCs w:val="24"/>
        </w:rPr>
        <w:t>pokret</w:t>
      </w:r>
      <w:r w:rsidR="009579A2" w:rsidRPr="00871D3A">
        <w:rPr>
          <w:rFonts w:ascii="Times New Roman" w:hAnsi="Times New Roman"/>
          <w:sz w:val="24"/>
          <w:szCs w:val="24"/>
        </w:rPr>
        <w:t>ne elemente geometrijskog oblika koji, potaknuti vjetrom, proizvode titraje</w:t>
      </w:r>
      <w:r w:rsidR="00683A4A" w:rsidRPr="00871D3A">
        <w:rPr>
          <w:rFonts w:ascii="Times New Roman" w:hAnsi="Times New Roman"/>
          <w:sz w:val="24"/>
          <w:szCs w:val="24"/>
        </w:rPr>
        <w:t>. R</w:t>
      </w:r>
      <w:r w:rsidR="00B035DF" w:rsidRPr="00871D3A">
        <w:rPr>
          <w:rFonts w:ascii="Times New Roman" w:hAnsi="Times New Roman"/>
          <w:sz w:val="24"/>
          <w:szCs w:val="24"/>
        </w:rPr>
        <w:t>azigran</w:t>
      </w:r>
      <w:r w:rsidR="00683A4A" w:rsidRPr="00871D3A">
        <w:rPr>
          <w:rFonts w:ascii="Times New Roman" w:hAnsi="Times New Roman"/>
          <w:sz w:val="24"/>
          <w:szCs w:val="24"/>
        </w:rPr>
        <w:t>a geometrijska udubljenja na ostatku korpusa,</w:t>
      </w:r>
      <w:r w:rsidR="00B035DF" w:rsidRPr="00871D3A">
        <w:rPr>
          <w:rFonts w:ascii="Times New Roman" w:hAnsi="Times New Roman"/>
          <w:sz w:val="24"/>
          <w:szCs w:val="24"/>
        </w:rPr>
        <w:t xml:space="preserve"> inscenirajući staru kariranu košulju, </w:t>
      </w:r>
      <w:r w:rsidR="009579A2" w:rsidRPr="00871D3A">
        <w:rPr>
          <w:rFonts w:ascii="Times New Roman" w:hAnsi="Times New Roman"/>
          <w:sz w:val="24"/>
          <w:szCs w:val="24"/>
        </w:rPr>
        <w:t>dodatno</w:t>
      </w:r>
      <w:r w:rsidR="001B41A4" w:rsidRPr="00871D3A">
        <w:rPr>
          <w:rFonts w:ascii="Times New Roman" w:hAnsi="Times New Roman"/>
          <w:sz w:val="24"/>
          <w:szCs w:val="24"/>
        </w:rPr>
        <w:t xml:space="preserve"> </w:t>
      </w:r>
      <w:r w:rsidR="00B035DF" w:rsidRPr="00871D3A">
        <w:rPr>
          <w:rFonts w:ascii="Times New Roman" w:hAnsi="Times New Roman"/>
          <w:sz w:val="24"/>
          <w:szCs w:val="24"/>
        </w:rPr>
        <w:t xml:space="preserve">dinamiziraju </w:t>
      </w:r>
      <w:r w:rsidR="00683A4A" w:rsidRPr="00871D3A">
        <w:rPr>
          <w:rFonts w:ascii="Times New Roman" w:hAnsi="Times New Roman"/>
          <w:sz w:val="24"/>
          <w:szCs w:val="24"/>
        </w:rPr>
        <w:t xml:space="preserve">cjelokupnu formu i </w:t>
      </w:r>
      <w:r w:rsidR="001B41A4" w:rsidRPr="00871D3A">
        <w:rPr>
          <w:rFonts w:ascii="Times New Roman" w:hAnsi="Times New Roman"/>
          <w:sz w:val="24"/>
          <w:szCs w:val="24"/>
        </w:rPr>
        <w:t>naglašava</w:t>
      </w:r>
      <w:r w:rsidR="00683A4A" w:rsidRPr="00871D3A">
        <w:rPr>
          <w:rFonts w:ascii="Times New Roman" w:hAnsi="Times New Roman"/>
          <w:sz w:val="24"/>
          <w:szCs w:val="24"/>
        </w:rPr>
        <w:t>ju</w:t>
      </w:r>
      <w:r w:rsidR="001B41A4" w:rsidRPr="00871D3A">
        <w:rPr>
          <w:rFonts w:ascii="Times New Roman" w:hAnsi="Times New Roman"/>
          <w:sz w:val="24"/>
          <w:szCs w:val="24"/>
        </w:rPr>
        <w:t xml:space="preserve"> pokret.</w:t>
      </w:r>
    </w:p>
    <w:p w:rsidR="00AD1394" w:rsidRDefault="00A36051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D3A">
        <w:rPr>
          <w:rFonts w:ascii="Times New Roman" w:hAnsi="Times New Roman"/>
          <w:sz w:val="24"/>
          <w:szCs w:val="24"/>
        </w:rPr>
        <w:br/>
      </w:r>
    </w:p>
    <w:p w:rsidR="00AF4D08" w:rsidRDefault="00AF4D08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0070F" w:rsidRDefault="00C0070F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0070F" w:rsidSect="00890975">
          <w:headerReference w:type="default" r:id="rId12"/>
          <w:footerReference w:type="default" r:id="rId13"/>
          <w:type w:val="continuous"/>
          <w:pgSz w:w="11906" w:h="16838"/>
          <w:pgMar w:top="1417" w:right="1417" w:bottom="1417" w:left="1417" w:header="708" w:footer="708" w:gutter="0"/>
          <w:pgNumType w:start="4"/>
          <w:cols w:space="708"/>
          <w:docGrid w:linePitch="360"/>
        </w:sectPr>
      </w:pPr>
    </w:p>
    <w:p w:rsidR="00AF4D08" w:rsidRPr="00871D3A" w:rsidRDefault="00AF4D08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8127A" w:rsidRDefault="00AE64D7" w:rsidP="0008127A">
      <w:pPr>
        <w:pStyle w:val="Bezproreda"/>
        <w:spacing w:line="360" w:lineRule="auto"/>
        <w:rPr>
          <w:rFonts w:ascii="Times New Roman" w:hAnsi="Times New Roman"/>
          <w:sz w:val="24"/>
        </w:rPr>
      </w:pPr>
      <w:r w:rsidRPr="00871D3A">
        <w:rPr>
          <w:rFonts w:ascii="Times New Roman" w:hAnsi="Times New Roman"/>
          <w:b/>
          <w:sz w:val="24"/>
        </w:rPr>
        <w:lastRenderedPageBreak/>
        <w:t>Skulptura</w:t>
      </w:r>
      <w:r w:rsidR="002A5C5C" w:rsidRPr="00871D3A">
        <w:rPr>
          <w:rFonts w:ascii="Times New Roman" w:hAnsi="Times New Roman"/>
          <w:b/>
          <w:sz w:val="24"/>
        </w:rPr>
        <w:t xml:space="preserve"> „Bijeli šum“</w:t>
      </w:r>
      <w:r w:rsidRPr="00871D3A">
        <w:rPr>
          <w:rFonts w:ascii="Times New Roman" w:hAnsi="Times New Roman"/>
          <w:b/>
          <w:sz w:val="24"/>
        </w:rPr>
        <w:br/>
        <w:t>Autor: Karla Ljubičić</w:t>
      </w:r>
    </w:p>
    <w:p w:rsidR="002A5C5C" w:rsidRDefault="002A5C5C" w:rsidP="0008127A">
      <w:pPr>
        <w:pStyle w:val="Bezprored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71D3A">
        <w:rPr>
          <w:rFonts w:ascii="Times New Roman" w:hAnsi="Times New Roman"/>
          <w:sz w:val="24"/>
        </w:rPr>
        <w:br/>
        <w:t>Bijeli šum je zvuk - niska monotona smetnja koja sadrži sve zvučne frekvencije čujne ljudskom uhu, čime je istovjetan bijeloj svjetlosti sastavljenoj</w:t>
      </w:r>
      <w:r w:rsidRPr="00871D3A">
        <w:rPr>
          <w:rFonts w:ascii="Times New Roman" w:hAnsi="Times New Roman"/>
          <w:sz w:val="24"/>
          <w:shd w:val="clear" w:color="auto" w:fill="FFFFFF"/>
        </w:rPr>
        <w:t xml:space="preserve"> od niza svih boja vidljivog spektra</w:t>
      </w:r>
      <w:r w:rsidRPr="00871D3A">
        <w:rPr>
          <w:rFonts w:ascii="Times New Roman" w:hAnsi="Times New Roman"/>
          <w:sz w:val="24"/>
        </w:rPr>
        <w:t xml:space="preserve">.  </w:t>
      </w:r>
      <w:r w:rsidRPr="00871D3A">
        <w:rPr>
          <w:rFonts w:ascii="Times New Roman" w:hAnsi="Times New Roman"/>
          <w:sz w:val="24"/>
        </w:rPr>
        <w:br/>
        <w:t xml:space="preserve">Izostanak stalnih frekvencija i stalnih amplituda, koje bi iritirale osjet tonske visine i ritma, omogućava prikrivanje neželjenih i uznemirujućih zvukova te se bijeli šum često koristi u svrhu stvaranja 'prividne tišine', poništene buke. </w:t>
      </w:r>
      <w:r w:rsidR="002655F7" w:rsidRPr="00871D3A">
        <w:rPr>
          <w:rFonts w:ascii="Times New Roman" w:hAnsi="Times New Roman"/>
          <w:sz w:val="24"/>
        </w:rPr>
        <w:t>N</w:t>
      </w:r>
      <w:r w:rsidRPr="00871D3A">
        <w:rPr>
          <w:rFonts w:ascii="Times New Roman" w:hAnsi="Times New Roman"/>
          <w:sz w:val="24"/>
        </w:rPr>
        <w:t>ajčešći prirodni proizvođač bijelog š</w:t>
      </w:r>
      <w:r w:rsidR="002655F7" w:rsidRPr="00871D3A">
        <w:rPr>
          <w:rFonts w:ascii="Times New Roman" w:hAnsi="Times New Roman"/>
          <w:sz w:val="24"/>
        </w:rPr>
        <w:t xml:space="preserve">uma je slap. </w:t>
      </w:r>
      <w:r w:rsidRPr="00871D3A">
        <w:rPr>
          <w:rFonts w:ascii="Times New Roman" w:hAnsi="Times New Roman"/>
          <w:sz w:val="24"/>
        </w:rPr>
        <w:t xml:space="preserve">Skulptura “Bijeli šum“ sastoji se od dvije bijele cjeline: donje, pune, drvene geometrijske forme zaobljenog gornjeg brida s </w:t>
      </w:r>
      <w:proofErr w:type="spellStart"/>
      <w:r w:rsidRPr="00871D3A">
        <w:rPr>
          <w:rFonts w:ascii="Times New Roman" w:hAnsi="Times New Roman"/>
          <w:sz w:val="24"/>
        </w:rPr>
        <w:t>kanelurama</w:t>
      </w:r>
      <w:proofErr w:type="spellEnd"/>
      <w:r w:rsidRPr="00871D3A">
        <w:rPr>
          <w:rFonts w:ascii="Times New Roman" w:hAnsi="Times New Roman"/>
          <w:sz w:val="24"/>
        </w:rPr>
        <w:t xml:space="preserve"> izrezbarenim duž prednje strane i gornje, nepune, metalne žičane šume. Surađujući, ove dvije komponente su</w:t>
      </w:r>
      <w:r w:rsidR="00AE64D7" w:rsidRPr="00871D3A">
        <w:rPr>
          <w:rFonts w:ascii="Times New Roman" w:hAnsi="Times New Roman"/>
          <w:sz w:val="24"/>
        </w:rPr>
        <w:t>geriraju atmosferu vodopada:</w:t>
      </w:r>
      <w:r w:rsidRPr="00871D3A">
        <w:rPr>
          <w:rFonts w:ascii="Times New Roman" w:hAnsi="Times New Roman"/>
          <w:sz w:val="24"/>
        </w:rPr>
        <w:t xml:space="preserve"> boju, tok, pad i promjenu obujma slapa, koju će za kišnog vremena dodatno naglasiti slijevanje vode u smjeru </w:t>
      </w:r>
      <w:proofErr w:type="spellStart"/>
      <w:r w:rsidRPr="00871D3A">
        <w:rPr>
          <w:rFonts w:ascii="Times New Roman" w:hAnsi="Times New Roman"/>
          <w:sz w:val="24"/>
        </w:rPr>
        <w:t>kanelura</w:t>
      </w:r>
      <w:proofErr w:type="spellEnd"/>
      <w:r w:rsidRPr="00871D3A">
        <w:rPr>
          <w:rFonts w:ascii="Times New Roman" w:hAnsi="Times New Roman"/>
          <w:sz w:val="24"/>
        </w:rPr>
        <w:t>. Također, metalne će se šipke, tjerane vjetrom, sudarati, šuštati, kucati jedna o drugu, zvoniti i stvarati možda neodređeni, ali zasigurno, šum.</w:t>
      </w:r>
      <w:r w:rsidRPr="00871D3A">
        <w:rPr>
          <w:rFonts w:ascii="Times New Roman" w:hAnsi="Times New Roman"/>
          <w:sz w:val="24"/>
        </w:rPr>
        <w:br/>
      </w:r>
    </w:p>
    <w:p w:rsidR="00AF4D08" w:rsidRPr="00871D3A" w:rsidRDefault="00AF4D08" w:rsidP="007C17D5">
      <w:pPr>
        <w:pStyle w:val="Bezproreda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8127A" w:rsidRDefault="00AE64D7" w:rsidP="000812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  <w:szCs w:val="24"/>
        </w:rPr>
        <w:t>Skulptura</w:t>
      </w:r>
      <w:r w:rsidR="002A5C5C" w:rsidRPr="00871D3A">
        <w:rPr>
          <w:rFonts w:ascii="Times New Roman" w:hAnsi="Times New Roman" w:cs="Times New Roman"/>
          <w:b/>
          <w:sz w:val="24"/>
          <w:szCs w:val="24"/>
        </w:rPr>
        <w:t xml:space="preserve"> „Znak“</w:t>
      </w:r>
      <w:r w:rsidRPr="00871D3A">
        <w:rPr>
          <w:rFonts w:ascii="Times New Roman" w:hAnsi="Times New Roman" w:cs="Times New Roman"/>
          <w:b/>
          <w:sz w:val="24"/>
          <w:szCs w:val="24"/>
        </w:rPr>
        <w:br/>
        <w:t xml:space="preserve">Autor: </w:t>
      </w:r>
      <w:proofErr w:type="spellStart"/>
      <w:r w:rsidRPr="00871D3A">
        <w:rPr>
          <w:rFonts w:ascii="Times New Roman" w:hAnsi="Times New Roman" w:cs="Times New Roman"/>
          <w:b/>
          <w:sz w:val="24"/>
          <w:szCs w:val="24"/>
        </w:rPr>
        <w:t>Stella</w:t>
      </w:r>
      <w:proofErr w:type="spellEnd"/>
      <w:r w:rsidRPr="00871D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1D3A">
        <w:rPr>
          <w:rFonts w:ascii="Times New Roman" w:hAnsi="Times New Roman" w:cs="Times New Roman"/>
          <w:b/>
          <w:sz w:val="24"/>
          <w:szCs w:val="24"/>
        </w:rPr>
        <w:t>Pernjek</w:t>
      </w:r>
      <w:proofErr w:type="spellEnd"/>
    </w:p>
    <w:p w:rsidR="002A5C5C" w:rsidRPr="00871D3A" w:rsidRDefault="002A5C5C" w:rsidP="000812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br/>
      </w:r>
      <w:r w:rsidR="000260E3" w:rsidRPr="00871D3A">
        <w:rPr>
          <w:rFonts w:ascii="Times New Roman" w:hAnsi="Times New Roman" w:cs="Times New Roman"/>
          <w:sz w:val="24"/>
          <w:szCs w:val="24"/>
        </w:rPr>
        <w:t>Istraživanje</w:t>
      </w:r>
      <w:r w:rsidR="00723782" w:rsidRPr="00871D3A">
        <w:rPr>
          <w:rFonts w:ascii="Times New Roman" w:hAnsi="Times New Roman" w:cs="Times New Roman"/>
          <w:sz w:val="24"/>
          <w:szCs w:val="24"/>
        </w:rPr>
        <w:t xml:space="preserve"> općenitog</w:t>
      </w:r>
      <w:r w:rsidR="00364016" w:rsidRPr="00871D3A">
        <w:rPr>
          <w:rFonts w:ascii="Times New Roman" w:hAnsi="Times New Roman" w:cs="Times New Roman"/>
          <w:sz w:val="24"/>
          <w:szCs w:val="24"/>
        </w:rPr>
        <w:t xml:space="preserve"> značenja i funkcije znaka u interakciji s prolaskom vlaka</w:t>
      </w:r>
      <w:r w:rsidR="000260E3" w:rsidRPr="00871D3A">
        <w:rPr>
          <w:rFonts w:ascii="Times New Roman" w:hAnsi="Times New Roman" w:cs="Times New Roman"/>
          <w:sz w:val="24"/>
          <w:szCs w:val="24"/>
        </w:rPr>
        <w:t xml:space="preserve"> treba dovesti</w:t>
      </w:r>
      <w:r w:rsidR="00723782"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08127A">
        <w:rPr>
          <w:rFonts w:ascii="Times New Roman" w:hAnsi="Times New Roman" w:cs="Times New Roman"/>
          <w:sz w:val="24"/>
          <w:szCs w:val="24"/>
        </w:rPr>
        <w:t>ovu skulpturu u</w:t>
      </w:r>
      <w:r w:rsidR="00364016"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0260E3" w:rsidRPr="00871D3A">
        <w:rPr>
          <w:rFonts w:ascii="Times New Roman" w:hAnsi="Times New Roman" w:cs="Times New Roman"/>
          <w:sz w:val="24"/>
          <w:szCs w:val="24"/>
        </w:rPr>
        <w:t>kontekst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0260E3" w:rsidRPr="00871D3A">
        <w:rPr>
          <w:rFonts w:ascii="Times New Roman" w:hAnsi="Times New Roman" w:cs="Times New Roman"/>
          <w:sz w:val="24"/>
          <w:szCs w:val="24"/>
        </w:rPr>
        <w:t>komunikacije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723782" w:rsidRPr="00871D3A">
        <w:rPr>
          <w:rFonts w:ascii="Times New Roman" w:hAnsi="Times New Roman" w:cs="Times New Roman"/>
          <w:sz w:val="24"/>
          <w:szCs w:val="24"/>
        </w:rPr>
        <w:t>slične onoj</w:t>
      </w:r>
      <w:r w:rsidR="000260E3" w:rsidRPr="00871D3A">
        <w:rPr>
          <w:rFonts w:ascii="Times New Roman" w:hAnsi="Times New Roman" w:cs="Times New Roman"/>
          <w:sz w:val="24"/>
          <w:szCs w:val="24"/>
        </w:rPr>
        <w:t xml:space="preserve"> prometni</w:t>
      </w:r>
      <w:r w:rsidR="00723782" w:rsidRPr="00871D3A">
        <w:rPr>
          <w:rFonts w:ascii="Times New Roman" w:hAnsi="Times New Roman" w:cs="Times New Roman"/>
          <w:sz w:val="24"/>
          <w:szCs w:val="24"/>
        </w:rPr>
        <w:t>h znakova</w:t>
      </w:r>
      <w:r w:rsidR="00364016" w:rsidRPr="00871D3A">
        <w:rPr>
          <w:rFonts w:ascii="Times New Roman" w:hAnsi="Times New Roman" w:cs="Times New Roman"/>
          <w:sz w:val="24"/>
          <w:szCs w:val="24"/>
        </w:rPr>
        <w:t xml:space="preserve">. </w:t>
      </w:r>
      <w:r w:rsidRPr="00871D3A">
        <w:rPr>
          <w:rFonts w:ascii="Times New Roman" w:hAnsi="Times New Roman" w:cs="Times New Roman"/>
          <w:sz w:val="24"/>
          <w:szCs w:val="24"/>
        </w:rPr>
        <w:t xml:space="preserve">Forma skulpture izvedena je iz </w:t>
      </w:r>
      <w:r w:rsidR="00723782" w:rsidRPr="00871D3A">
        <w:rPr>
          <w:rFonts w:ascii="Times New Roman" w:hAnsi="Times New Roman" w:cs="Times New Roman"/>
          <w:sz w:val="24"/>
          <w:szCs w:val="24"/>
        </w:rPr>
        <w:t>općeprihvaćenog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723782" w:rsidRPr="00871D3A">
        <w:rPr>
          <w:rFonts w:ascii="Times New Roman" w:hAnsi="Times New Roman" w:cs="Times New Roman"/>
          <w:sz w:val="24"/>
          <w:szCs w:val="24"/>
        </w:rPr>
        <w:t>simbola</w:t>
      </w:r>
      <w:r w:rsidRPr="00871D3A">
        <w:rPr>
          <w:rFonts w:ascii="Times New Roman" w:hAnsi="Times New Roman" w:cs="Times New Roman"/>
          <w:sz w:val="24"/>
          <w:szCs w:val="24"/>
        </w:rPr>
        <w:t xml:space="preserve"> za u</w:t>
      </w:r>
      <w:r w:rsidR="00723782" w:rsidRPr="00871D3A">
        <w:rPr>
          <w:rFonts w:ascii="Times New Roman" w:hAnsi="Times New Roman" w:cs="Times New Roman"/>
          <w:sz w:val="24"/>
          <w:szCs w:val="24"/>
        </w:rPr>
        <w:t xml:space="preserve">brzanje u audio i </w:t>
      </w:r>
      <w:r w:rsidRPr="00871D3A">
        <w:rPr>
          <w:rFonts w:ascii="Times New Roman" w:hAnsi="Times New Roman" w:cs="Times New Roman"/>
          <w:sz w:val="24"/>
          <w:szCs w:val="24"/>
        </w:rPr>
        <w:t>video zapisu,</w:t>
      </w:r>
      <w:r w:rsidR="00CA17E5"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Pr="00871D3A">
        <w:rPr>
          <w:rFonts w:ascii="Times New Roman" w:hAnsi="Times New Roman" w:cs="Times New Roman"/>
          <w:sz w:val="24"/>
          <w:szCs w:val="24"/>
        </w:rPr>
        <w:t xml:space="preserve">a čine ga dva trokuta koja poput strjelica pokazuju smjer. Oblik je to nastao utjecajem </w:t>
      </w:r>
      <w:r w:rsidR="0008127A">
        <w:rPr>
          <w:rFonts w:ascii="Times New Roman" w:hAnsi="Times New Roman" w:cs="Times New Roman"/>
          <w:sz w:val="24"/>
          <w:szCs w:val="24"/>
        </w:rPr>
        <w:t>suvremene</w:t>
      </w:r>
      <w:r w:rsidRPr="00871D3A">
        <w:rPr>
          <w:rFonts w:ascii="Times New Roman" w:hAnsi="Times New Roman" w:cs="Times New Roman"/>
          <w:sz w:val="24"/>
          <w:szCs w:val="24"/>
        </w:rPr>
        <w:t xml:space="preserve"> tehnologije kojoj pripadaju st</w:t>
      </w:r>
      <w:r w:rsidR="00AF4D08">
        <w:rPr>
          <w:rFonts w:ascii="Times New Roman" w:hAnsi="Times New Roman" w:cs="Times New Roman"/>
          <w:sz w:val="24"/>
          <w:szCs w:val="24"/>
        </w:rPr>
        <w:t>ilizirani, geometrijski oblici.</w:t>
      </w:r>
      <w:r w:rsidRPr="00871D3A">
        <w:rPr>
          <w:rFonts w:ascii="Times New Roman" w:hAnsi="Times New Roman" w:cs="Times New Roman"/>
          <w:sz w:val="24"/>
          <w:szCs w:val="24"/>
        </w:rPr>
        <w:t xml:space="preserve"> Prikaz </w:t>
      </w:r>
      <w:r w:rsidR="00AF4D08">
        <w:rPr>
          <w:rFonts w:ascii="Times New Roman" w:hAnsi="Times New Roman" w:cs="Times New Roman"/>
          <w:sz w:val="24"/>
          <w:szCs w:val="24"/>
        </w:rPr>
        <w:t xml:space="preserve">je </w:t>
      </w:r>
      <w:r w:rsidRPr="00871D3A">
        <w:rPr>
          <w:rFonts w:ascii="Times New Roman" w:hAnsi="Times New Roman" w:cs="Times New Roman"/>
          <w:sz w:val="24"/>
          <w:szCs w:val="24"/>
        </w:rPr>
        <w:t>brzine, dinamike samog vlaka sličan futurističkim shvaćanjima prostora, geometrijski karakter o</w:t>
      </w:r>
      <w:r w:rsidR="00364016" w:rsidRPr="00871D3A">
        <w:rPr>
          <w:rFonts w:ascii="Times New Roman" w:hAnsi="Times New Roman" w:cs="Times New Roman"/>
          <w:sz w:val="24"/>
          <w:szCs w:val="24"/>
        </w:rPr>
        <w:t xml:space="preserve">blika i fragmentacija volumena, </w:t>
      </w:r>
      <w:r w:rsidRPr="00871D3A">
        <w:rPr>
          <w:rFonts w:ascii="Times New Roman" w:hAnsi="Times New Roman" w:cs="Times New Roman"/>
          <w:sz w:val="24"/>
          <w:szCs w:val="24"/>
        </w:rPr>
        <w:t>u ovom slučaju ploha</w:t>
      </w:r>
      <w:r w:rsidR="00723782" w:rsidRPr="00871D3A">
        <w:rPr>
          <w:rFonts w:ascii="Times New Roman" w:hAnsi="Times New Roman" w:cs="Times New Roman"/>
          <w:sz w:val="24"/>
          <w:szCs w:val="24"/>
        </w:rPr>
        <w:t>,</w:t>
      </w:r>
      <w:r w:rsidRPr="00871D3A">
        <w:rPr>
          <w:rFonts w:ascii="Times New Roman" w:hAnsi="Times New Roman" w:cs="Times New Roman"/>
          <w:sz w:val="24"/>
          <w:szCs w:val="24"/>
        </w:rPr>
        <w:t xml:space="preserve"> pomaknutim u </w:t>
      </w:r>
      <w:r w:rsidR="00723782" w:rsidRPr="00871D3A">
        <w:rPr>
          <w:rFonts w:ascii="Times New Roman" w:hAnsi="Times New Roman" w:cs="Times New Roman"/>
          <w:sz w:val="24"/>
          <w:szCs w:val="24"/>
        </w:rPr>
        <w:t>jednom pravcu. Znak za ubrzanje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723782" w:rsidRPr="00871D3A">
        <w:rPr>
          <w:rFonts w:ascii="Times New Roman" w:hAnsi="Times New Roman" w:cs="Times New Roman"/>
          <w:sz w:val="24"/>
          <w:szCs w:val="24"/>
        </w:rPr>
        <w:t>na ovaj se način povezuje</w:t>
      </w:r>
      <w:r w:rsidRPr="00871D3A">
        <w:rPr>
          <w:rFonts w:ascii="Times New Roman" w:hAnsi="Times New Roman" w:cs="Times New Roman"/>
          <w:sz w:val="24"/>
          <w:szCs w:val="24"/>
        </w:rPr>
        <w:t xml:space="preserve"> s bukom izazvanom prolaskom vlaka i označava njegov pokret općenito. Promatrajući s aspekta praktične uporabe znakova</w:t>
      </w:r>
      <w:r w:rsidR="00723782" w:rsidRPr="00871D3A">
        <w:rPr>
          <w:rFonts w:ascii="Times New Roman" w:hAnsi="Times New Roman" w:cs="Times New Roman"/>
          <w:sz w:val="24"/>
          <w:szCs w:val="24"/>
        </w:rPr>
        <w:t>,</w:t>
      </w:r>
      <w:r w:rsidRPr="00871D3A">
        <w:rPr>
          <w:rFonts w:ascii="Times New Roman" w:hAnsi="Times New Roman" w:cs="Times New Roman"/>
          <w:sz w:val="24"/>
          <w:szCs w:val="24"/>
        </w:rPr>
        <w:t xml:space="preserve"> ovaj je stvoren u svrhu interpretacije date okolnosti u kojoj </w:t>
      </w:r>
      <w:r w:rsidR="00723782" w:rsidRPr="00871D3A">
        <w:rPr>
          <w:rFonts w:ascii="Times New Roman" w:hAnsi="Times New Roman" w:cs="Times New Roman"/>
          <w:sz w:val="24"/>
          <w:szCs w:val="24"/>
        </w:rPr>
        <w:t xml:space="preserve">oblikom i intenzitetom boje </w:t>
      </w:r>
      <w:r w:rsidRPr="00871D3A">
        <w:rPr>
          <w:rFonts w:ascii="Times New Roman" w:hAnsi="Times New Roman" w:cs="Times New Roman"/>
          <w:sz w:val="24"/>
          <w:szCs w:val="24"/>
        </w:rPr>
        <w:t xml:space="preserve">postaje prometni znak upozorenja </w:t>
      </w:r>
      <w:r w:rsidR="00723782" w:rsidRPr="00871D3A">
        <w:rPr>
          <w:rFonts w:ascii="Times New Roman" w:hAnsi="Times New Roman" w:cs="Times New Roman"/>
          <w:sz w:val="24"/>
          <w:szCs w:val="24"/>
        </w:rPr>
        <w:t>na prolazak vlaka, podsjetnik</w:t>
      </w:r>
      <w:r w:rsidRPr="00871D3A">
        <w:rPr>
          <w:rFonts w:ascii="Times New Roman" w:hAnsi="Times New Roman" w:cs="Times New Roman"/>
          <w:sz w:val="24"/>
          <w:szCs w:val="24"/>
        </w:rPr>
        <w:t xml:space="preserve"> dinamično</w:t>
      </w:r>
      <w:r w:rsidR="00723782" w:rsidRPr="00871D3A">
        <w:rPr>
          <w:rFonts w:ascii="Times New Roman" w:hAnsi="Times New Roman" w:cs="Times New Roman"/>
          <w:sz w:val="24"/>
          <w:szCs w:val="24"/>
        </w:rPr>
        <w:t>g kretanja</w:t>
      </w:r>
      <w:r w:rsidRPr="00871D3A">
        <w:rPr>
          <w:rFonts w:ascii="Times New Roman" w:hAnsi="Times New Roman" w:cs="Times New Roman"/>
          <w:sz w:val="24"/>
          <w:szCs w:val="24"/>
        </w:rPr>
        <w:t xml:space="preserve"> u određenom smjeru.</w:t>
      </w:r>
    </w:p>
    <w:p w:rsidR="00AD1394" w:rsidRPr="00871D3A" w:rsidRDefault="00AD1394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D51" w:rsidRPr="00AF4D08" w:rsidRDefault="00031D51" w:rsidP="007C17D5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D08">
        <w:rPr>
          <w:rFonts w:ascii="Times New Roman" w:hAnsi="Times New Roman" w:cs="Times New Roman"/>
          <w:sz w:val="28"/>
          <w:szCs w:val="28"/>
        </w:rPr>
        <w:lastRenderedPageBreak/>
        <w:t>MATERIJAL I METODE/PLAN RADA</w:t>
      </w:r>
    </w:p>
    <w:p w:rsidR="00B15D40" w:rsidRPr="00871D3A" w:rsidRDefault="00B15D4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8127A" w:rsidRDefault="00517313" w:rsidP="000812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  <w:szCs w:val="24"/>
        </w:rPr>
        <w:t>Skulptura</w:t>
      </w:r>
      <w:r w:rsidR="004D0FAA" w:rsidRPr="00871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635" w:rsidRPr="00871D3A">
        <w:rPr>
          <w:rFonts w:ascii="Times New Roman" w:hAnsi="Times New Roman" w:cs="Times New Roman"/>
          <w:b/>
          <w:sz w:val="24"/>
          <w:szCs w:val="24"/>
        </w:rPr>
        <w:t>„</w:t>
      </w:r>
      <w:r w:rsidR="004D0FAA" w:rsidRPr="00871D3A">
        <w:rPr>
          <w:rFonts w:ascii="Times New Roman" w:hAnsi="Times New Roman" w:cs="Times New Roman"/>
          <w:b/>
          <w:sz w:val="24"/>
          <w:szCs w:val="24"/>
        </w:rPr>
        <w:t>Strašilo</w:t>
      </w:r>
      <w:r w:rsidR="00507635" w:rsidRPr="00871D3A">
        <w:rPr>
          <w:rFonts w:ascii="Times New Roman" w:hAnsi="Times New Roman" w:cs="Times New Roman"/>
          <w:b/>
          <w:sz w:val="24"/>
          <w:szCs w:val="24"/>
        </w:rPr>
        <w:t>“</w:t>
      </w:r>
      <w:r w:rsidRPr="00871D3A">
        <w:rPr>
          <w:rFonts w:ascii="Times New Roman" w:hAnsi="Times New Roman" w:cs="Times New Roman"/>
          <w:b/>
          <w:sz w:val="24"/>
          <w:szCs w:val="24"/>
        </w:rPr>
        <w:br/>
        <w:t>Autor: Mateja Krnjak</w:t>
      </w:r>
    </w:p>
    <w:p w:rsidR="004D0FAA" w:rsidRPr="00AF4D08" w:rsidRDefault="004D0FAA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D3A">
        <w:rPr>
          <w:rFonts w:ascii="Times New Roman" w:hAnsi="Times New Roman"/>
          <w:sz w:val="24"/>
          <w:szCs w:val="24"/>
        </w:rPr>
        <w:t xml:space="preserve">Skulptura </w:t>
      </w:r>
      <w:r w:rsidR="007713E6" w:rsidRPr="00871D3A">
        <w:rPr>
          <w:rFonts w:ascii="Times New Roman" w:hAnsi="Times New Roman"/>
          <w:sz w:val="24"/>
          <w:szCs w:val="24"/>
        </w:rPr>
        <w:t>se izrađuje</w:t>
      </w:r>
      <w:r w:rsidRPr="00871D3A">
        <w:rPr>
          <w:rFonts w:ascii="Times New Roman" w:hAnsi="Times New Roman"/>
          <w:sz w:val="24"/>
          <w:szCs w:val="24"/>
        </w:rPr>
        <w:t xml:space="preserve"> iz trupaca </w:t>
      </w:r>
      <w:r w:rsidR="0008127A">
        <w:rPr>
          <w:rFonts w:ascii="Times New Roman" w:hAnsi="Times New Roman"/>
          <w:sz w:val="24"/>
          <w:szCs w:val="24"/>
        </w:rPr>
        <w:t>hrastovog drva</w:t>
      </w:r>
      <w:r w:rsidR="00FB2DF1" w:rsidRPr="00871D3A">
        <w:rPr>
          <w:rFonts w:ascii="Times New Roman" w:hAnsi="Times New Roman"/>
          <w:sz w:val="24"/>
          <w:szCs w:val="24"/>
        </w:rPr>
        <w:t xml:space="preserve"> </w:t>
      </w:r>
      <w:r w:rsidR="007713E6" w:rsidRPr="00871D3A">
        <w:rPr>
          <w:rFonts w:ascii="Times New Roman" w:hAnsi="Times New Roman"/>
          <w:sz w:val="24"/>
          <w:szCs w:val="24"/>
        </w:rPr>
        <w:t>veličine Ø6</w:t>
      </w:r>
      <w:r w:rsidR="00677D5E">
        <w:rPr>
          <w:rFonts w:ascii="Times New Roman" w:hAnsi="Times New Roman"/>
          <w:sz w:val="24"/>
          <w:szCs w:val="24"/>
        </w:rPr>
        <w:t>0x</w:t>
      </w:r>
      <w:r w:rsidR="00517313" w:rsidRPr="00871D3A">
        <w:rPr>
          <w:rFonts w:ascii="Times New Roman" w:hAnsi="Times New Roman"/>
          <w:sz w:val="24"/>
          <w:szCs w:val="24"/>
        </w:rPr>
        <w:t xml:space="preserve">260 </w:t>
      </w:r>
      <w:r w:rsidRPr="00871D3A">
        <w:rPr>
          <w:rFonts w:ascii="Times New Roman" w:hAnsi="Times New Roman"/>
          <w:sz w:val="24"/>
          <w:szCs w:val="24"/>
        </w:rPr>
        <w:t>cm, rezanih na mjeru 30x50x250</w:t>
      </w:r>
      <w:r w:rsidR="00517313" w:rsidRPr="00871D3A">
        <w:rPr>
          <w:rFonts w:ascii="Times New Roman" w:hAnsi="Times New Roman"/>
          <w:sz w:val="24"/>
          <w:szCs w:val="24"/>
        </w:rPr>
        <w:t xml:space="preserve"> cm. Korpus skulpture 30x50x250 cm </w:t>
      </w:r>
      <w:r w:rsidR="007713E6" w:rsidRPr="00871D3A">
        <w:rPr>
          <w:rFonts w:ascii="Times New Roman" w:hAnsi="Times New Roman"/>
          <w:sz w:val="24"/>
          <w:szCs w:val="24"/>
        </w:rPr>
        <w:t xml:space="preserve">izrađuje se izrezivanjem osnovne forme u pilani, </w:t>
      </w:r>
      <w:r w:rsidR="00F95BB6" w:rsidRPr="00871D3A">
        <w:rPr>
          <w:rFonts w:ascii="Times New Roman" w:hAnsi="Times New Roman"/>
          <w:sz w:val="24"/>
          <w:szCs w:val="24"/>
        </w:rPr>
        <w:t>a d</w:t>
      </w:r>
      <w:r w:rsidRPr="00871D3A">
        <w:rPr>
          <w:rFonts w:ascii="Times New Roman" w:hAnsi="Times New Roman"/>
          <w:sz w:val="24"/>
          <w:szCs w:val="24"/>
        </w:rPr>
        <w:t>aljnja obrada ostvarena je upotrebom dlijeta i kutne brusilice.</w:t>
      </w:r>
    </w:p>
    <w:p w:rsidR="00507635" w:rsidRPr="00871D3A" w:rsidRDefault="00507635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D3A">
        <w:rPr>
          <w:rFonts w:ascii="Times New Roman" w:hAnsi="Times New Roman"/>
          <w:sz w:val="24"/>
          <w:szCs w:val="24"/>
        </w:rPr>
        <w:t xml:space="preserve">Po završetku obrade korpus skulpture zaštićen je osnovnim zaštitnim premazom </w:t>
      </w:r>
      <w:proofErr w:type="spellStart"/>
      <w:r w:rsidRPr="00871D3A">
        <w:rPr>
          <w:rFonts w:ascii="Times New Roman" w:hAnsi="Times New Roman"/>
          <w:sz w:val="24"/>
          <w:szCs w:val="24"/>
        </w:rPr>
        <w:t>Belton</w:t>
      </w:r>
      <w:proofErr w:type="spellEnd"/>
      <w:r w:rsidRPr="00871D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D3A">
        <w:rPr>
          <w:rFonts w:ascii="Times New Roman" w:hAnsi="Times New Roman"/>
          <w:sz w:val="24"/>
          <w:szCs w:val="24"/>
        </w:rPr>
        <w:t>lazura</w:t>
      </w:r>
      <w:proofErr w:type="spellEnd"/>
      <w:r w:rsidRPr="00871D3A">
        <w:rPr>
          <w:rFonts w:ascii="Times New Roman" w:hAnsi="Times New Roman"/>
          <w:sz w:val="24"/>
          <w:szCs w:val="24"/>
        </w:rPr>
        <w:t xml:space="preserve">, potom Hempel zelenom bojom. </w:t>
      </w:r>
      <w:r w:rsidR="0008127A">
        <w:rPr>
          <w:rFonts w:ascii="Times New Roman" w:hAnsi="Times New Roman"/>
          <w:sz w:val="24"/>
          <w:szCs w:val="24"/>
        </w:rPr>
        <w:t>Metalni</w:t>
      </w:r>
      <w:r w:rsidR="007713E6" w:rsidRPr="00871D3A">
        <w:rPr>
          <w:rFonts w:ascii="Times New Roman" w:hAnsi="Times New Roman"/>
          <w:sz w:val="24"/>
          <w:szCs w:val="24"/>
        </w:rPr>
        <w:t xml:space="preserve"> segment skulpture izrađuje s</w:t>
      </w:r>
      <w:r w:rsidRPr="00871D3A">
        <w:rPr>
          <w:rFonts w:ascii="Times New Roman" w:hAnsi="Times New Roman"/>
          <w:sz w:val="24"/>
          <w:szCs w:val="24"/>
        </w:rPr>
        <w:t>e u bravarskoj radionici prema</w:t>
      </w:r>
      <w:r w:rsidR="007713E6" w:rsidRPr="00871D3A">
        <w:rPr>
          <w:rFonts w:ascii="Times New Roman" w:hAnsi="Times New Roman"/>
          <w:sz w:val="24"/>
          <w:szCs w:val="24"/>
        </w:rPr>
        <w:t xml:space="preserve"> radioničkim nacrtima</w:t>
      </w:r>
      <w:r w:rsidRPr="00871D3A">
        <w:rPr>
          <w:rFonts w:ascii="Times New Roman" w:hAnsi="Times New Roman"/>
          <w:sz w:val="24"/>
          <w:szCs w:val="24"/>
        </w:rPr>
        <w:t xml:space="preserve"> </w:t>
      </w:r>
      <w:r w:rsidR="00891181">
        <w:rPr>
          <w:rFonts w:ascii="Times New Roman" w:hAnsi="Times New Roman"/>
          <w:sz w:val="24"/>
          <w:szCs w:val="24"/>
        </w:rPr>
        <w:t xml:space="preserve">(sl.1.-4.) </w:t>
      </w:r>
      <w:r w:rsidRPr="00871D3A">
        <w:rPr>
          <w:rFonts w:ascii="Times New Roman" w:hAnsi="Times New Roman"/>
          <w:sz w:val="24"/>
          <w:szCs w:val="24"/>
        </w:rPr>
        <w:t>i specifikaciji</w:t>
      </w:r>
      <w:r w:rsidR="007713E6" w:rsidRPr="00871D3A">
        <w:rPr>
          <w:rFonts w:ascii="Times New Roman" w:hAnsi="Times New Roman"/>
          <w:sz w:val="24"/>
          <w:szCs w:val="24"/>
        </w:rPr>
        <w:t xml:space="preserve"> materijala</w:t>
      </w:r>
      <w:r w:rsidRPr="00871D3A">
        <w:rPr>
          <w:rFonts w:ascii="Times New Roman" w:hAnsi="Times New Roman"/>
          <w:sz w:val="24"/>
          <w:szCs w:val="24"/>
        </w:rPr>
        <w:t xml:space="preserve"> </w:t>
      </w:r>
      <w:r w:rsidR="007713E6" w:rsidRPr="00871D3A">
        <w:rPr>
          <w:rFonts w:ascii="Times New Roman" w:hAnsi="Times New Roman"/>
          <w:sz w:val="24"/>
          <w:szCs w:val="24"/>
        </w:rPr>
        <w:t>te premazuje</w:t>
      </w:r>
      <w:r w:rsidRPr="00871D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D3A">
        <w:rPr>
          <w:rFonts w:ascii="Times New Roman" w:hAnsi="Times New Roman"/>
          <w:sz w:val="24"/>
          <w:szCs w:val="24"/>
        </w:rPr>
        <w:t>Korocink</w:t>
      </w:r>
      <w:proofErr w:type="spellEnd"/>
      <w:r w:rsidRPr="00871D3A">
        <w:rPr>
          <w:rFonts w:ascii="Times New Roman" w:hAnsi="Times New Roman"/>
          <w:sz w:val="24"/>
          <w:szCs w:val="24"/>
        </w:rPr>
        <w:t xml:space="preserve"> temeljnom bojo</w:t>
      </w:r>
      <w:r w:rsidR="007713E6" w:rsidRPr="00871D3A">
        <w:rPr>
          <w:rFonts w:ascii="Times New Roman" w:hAnsi="Times New Roman"/>
          <w:sz w:val="24"/>
          <w:szCs w:val="24"/>
        </w:rPr>
        <w:t>m, zatim boji</w:t>
      </w:r>
      <w:r w:rsidRPr="00871D3A">
        <w:rPr>
          <w:rFonts w:ascii="Times New Roman" w:hAnsi="Times New Roman"/>
          <w:sz w:val="24"/>
          <w:szCs w:val="24"/>
        </w:rPr>
        <w:t xml:space="preserve"> zelenom.</w:t>
      </w:r>
    </w:p>
    <w:p w:rsidR="00031D51" w:rsidRPr="00871D3A" w:rsidRDefault="004500DF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7713E6" w:rsidRPr="00871D3A">
        <w:rPr>
          <w:rFonts w:ascii="Times New Roman" w:hAnsi="Times New Roman"/>
          <w:sz w:val="24"/>
          <w:szCs w:val="24"/>
        </w:rPr>
        <w:t xml:space="preserve">Specifikacija boja: </w:t>
      </w:r>
      <w:r w:rsidR="00507635" w:rsidRPr="00871D3A">
        <w:rPr>
          <w:rFonts w:ascii="Times New Roman" w:hAnsi="Times New Roman"/>
          <w:sz w:val="24"/>
          <w:szCs w:val="24"/>
        </w:rPr>
        <w:t>Hempel boja: 2</w:t>
      </w:r>
      <w:r w:rsidR="00677D5E">
        <w:rPr>
          <w:rFonts w:ascii="Times New Roman" w:hAnsi="Times New Roman"/>
          <w:sz w:val="24"/>
          <w:szCs w:val="24"/>
        </w:rPr>
        <w:t xml:space="preserve"> </w:t>
      </w:r>
      <w:r w:rsidR="00507635" w:rsidRPr="00871D3A">
        <w:rPr>
          <w:rFonts w:ascii="Times New Roman" w:hAnsi="Times New Roman"/>
          <w:sz w:val="24"/>
          <w:szCs w:val="24"/>
        </w:rPr>
        <w:t>kg temelj, 1</w:t>
      </w:r>
      <w:r w:rsidR="00677D5E">
        <w:rPr>
          <w:rFonts w:ascii="Times New Roman" w:hAnsi="Times New Roman"/>
          <w:sz w:val="24"/>
          <w:szCs w:val="24"/>
        </w:rPr>
        <w:t xml:space="preserve"> </w:t>
      </w:r>
      <w:r w:rsidR="00507635" w:rsidRPr="00871D3A">
        <w:rPr>
          <w:rFonts w:ascii="Times New Roman" w:hAnsi="Times New Roman"/>
          <w:sz w:val="24"/>
          <w:szCs w:val="24"/>
        </w:rPr>
        <w:t xml:space="preserve">kg zelena – 4064, 1 kg zelena </w:t>
      </w:r>
      <w:r w:rsidR="007318EE" w:rsidRPr="00871D3A">
        <w:rPr>
          <w:rFonts w:ascii="Times New Roman" w:hAnsi="Times New Roman"/>
          <w:sz w:val="24"/>
          <w:szCs w:val="24"/>
        </w:rPr>
        <w:t>–</w:t>
      </w:r>
      <w:r w:rsidR="00507635" w:rsidRPr="00871D3A">
        <w:rPr>
          <w:rFonts w:ascii="Times New Roman" w:hAnsi="Times New Roman"/>
          <w:sz w:val="24"/>
          <w:szCs w:val="24"/>
        </w:rPr>
        <w:t xml:space="preserve"> 4571</w:t>
      </w:r>
      <w:r w:rsidR="0008127A">
        <w:rPr>
          <w:rFonts w:ascii="Times New Roman" w:hAnsi="Times New Roman"/>
          <w:sz w:val="24"/>
          <w:szCs w:val="24"/>
        </w:rPr>
        <w:br/>
        <w:t xml:space="preserve">                             </w:t>
      </w:r>
      <w:proofErr w:type="spellStart"/>
      <w:r w:rsidR="00B15D40" w:rsidRPr="00871D3A">
        <w:rPr>
          <w:rFonts w:ascii="Times New Roman" w:hAnsi="Times New Roman"/>
          <w:sz w:val="24"/>
          <w:szCs w:val="24"/>
        </w:rPr>
        <w:t>Korocink</w:t>
      </w:r>
      <w:proofErr w:type="spellEnd"/>
      <w:r w:rsidR="00B15D40" w:rsidRPr="00871D3A">
        <w:rPr>
          <w:rFonts w:ascii="Times New Roman" w:hAnsi="Times New Roman"/>
          <w:sz w:val="24"/>
          <w:szCs w:val="24"/>
        </w:rPr>
        <w:t>:</w:t>
      </w:r>
      <w:r w:rsidR="007318EE" w:rsidRPr="00871D3A">
        <w:rPr>
          <w:rFonts w:ascii="Times New Roman" w:hAnsi="Times New Roman"/>
          <w:sz w:val="24"/>
          <w:szCs w:val="24"/>
        </w:rPr>
        <w:t xml:space="preserve"> 1</w:t>
      </w:r>
      <w:r w:rsidR="00677D5E">
        <w:rPr>
          <w:rFonts w:ascii="Times New Roman" w:hAnsi="Times New Roman"/>
          <w:sz w:val="24"/>
          <w:szCs w:val="24"/>
        </w:rPr>
        <w:t xml:space="preserve"> </w:t>
      </w:r>
      <w:r w:rsidR="007318EE" w:rsidRPr="00871D3A">
        <w:rPr>
          <w:rFonts w:ascii="Times New Roman" w:hAnsi="Times New Roman"/>
          <w:sz w:val="24"/>
          <w:szCs w:val="24"/>
        </w:rPr>
        <w:t>kg za čelična sidra</w:t>
      </w:r>
    </w:p>
    <w:p w:rsidR="00031D51" w:rsidRPr="00871D3A" w:rsidRDefault="00507635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D3A">
        <w:rPr>
          <w:rFonts w:ascii="Times New Roman" w:hAnsi="Times New Roman"/>
          <w:sz w:val="24"/>
          <w:szCs w:val="24"/>
        </w:rPr>
        <w:t>Na skulpturu</w:t>
      </w:r>
      <w:r w:rsidR="007713E6" w:rsidRPr="00871D3A">
        <w:rPr>
          <w:rFonts w:ascii="Times New Roman" w:hAnsi="Times New Roman"/>
          <w:sz w:val="24"/>
          <w:szCs w:val="24"/>
        </w:rPr>
        <w:t xml:space="preserve"> se pričvršćuju</w:t>
      </w:r>
      <w:r w:rsidRPr="00871D3A">
        <w:rPr>
          <w:rFonts w:ascii="Times New Roman" w:hAnsi="Times New Roman"/>
          <w:sz w:val="24"/>
          <w:szCs w:val="24"/>
        </w:rPr>
        <w:t xml:space="preserve"> četiri čelična sidra vijcima dimenzija 10x100. </w:t>
      </w:r>
      <w:r w:rsidR="007713E6" w:rsidRPr="00871D3A">
        <w:rPr>
          <w:rFonts w:ascii="Times New Roman" w:hAnsi="Times New Roman"/>
          <w:sz w:val="24"/>
          <w:szCs w:val="24"/>
        </w:rPr>
        <w:t>Skulptura se ugrađuje</w:t>
      </w:r>
      <w:r w:rsidR="00E06F63" w:rsidRPr="00871D3A">
        <w:rPr>
          <w:rFonts w:ascii="Times New Roman" w:hAnsi="Times New Roman"/>
          <w:sz w:val="24"/>
          <w:szCs w:val="24"/>
        </w:rPr>
        <w:t xml:space="preserve"> u </w:t>
      </w:r>
      <w:r w:rsidRPr="00871D3A">
        <w:rPr>
          <w:rFonts w:ascii="Times New Roman" w:hAnsi="Times New Roman"/>
          <w:sz w:val="24"/>
          <w:szCs w:val="24"/>
        </w:rPr>
        <w:t xml:space="preserve">armirano betonski temelj </w:t>
      </w:r>
      <w:r w:rsidR="00E06F63" w:rsidRPr="00871D3A">
        <w:rPr>
          <w:rFonts w:ascii="Times New Roman" w:hAnsi="Times New Roman"/>
          <w:sz w:val="24"/>
          <w:szCs w:val="24"/>
        </w:rPr>
        <w:t>dimenzija</w:t>
      </w:r>
      <w:r w:rsidRPr="00871D3A">
        <w:rPr>
          <w:rFonts w:ascii="Times New Roman" w:hAnsi="Times New Roman"/>
          <w:sz w:val="24"/>
          <w:szCs w:val="24"/>
        </w:rPr>
        <w:t xml:space="preserve"> 80x80x80 cm</w:t>
      </w:r>
      <w:r w:rsidR="007713E6" w:rsidRPr="00871D3A">
        <w:rPr>
          <w:rFonts w:ascii="Times New Roman" w:hAnsi="Times New Roman"/>
          <w:sz w:val="24"/>
          <w:szCs w:val="24"/>
        </w:rPr>
        <w:t xml:space="preserve">. </w:t>
      </w:r>
      <w:r w:rsidR="00AC6A2F" w:rsidRPr="00871D3A">
        <w:rPr>
          <w:rFonts w:ascii="Times New Roman" w:hAnsi="Times New Roman"/>
          <w:sz w:val="24"/>
          <w:szCs w:val="24"/>
        </w:rPr>
        <w:t xml:space="preserve">Skulptura </w:t>
      </w:r>
      <w:r w:rsidRPr="00871D3A">
        <w:rPr>
          <w:rFonts w:ascii="Times New Roman" w:hAnsi="Times New Roman"/>
          <w:sz w:val="24"/>
          <w:szCs w:val="24"/>
        </w:rPr>
        <w:t>zauzima</w:t>
      </w:r>
      <w:r w:rsidR="00031D51" w:rsidRPr="00871D3A">
        <w:rPr>
          <w:rFonts w:ascii="Times New Roman" w:hAnsi="Times New Roman"/>
          <w:sz w:val="24"/>
          <w:szCs w:val="24"/>
        </w:rPr>
        <w:t xml:space="preserve"> </w:t>
      </w:r>
      <w:r w:rsidR="00AC6A2F" w:rsidRPr="00871D3A">
        <w:rPr>
          <w:rFonts w:ascii="Times New Roman" w:hAnsi="Times New Roman"/>
          <w:sz w:val="24"/>
          <w:szCs w:val="24"/>
        </w:rPr>
        <w:t xml:space="preserve">tlocrtnu površinu </w:t>
      </w:r>
      <w:r w:rsidR="00031D51" w:rsidRPr="00871D3A">
        <w:rPr>
          <w:rFonts w:ascii="Times New Roman" w:hAnsi="Times New Roman"/>
          <w:sz w:val="24"/>
          <w:szCs w:val="24"/>
        </w:rPr>
        <w:t>dimenzija 50x30</w:t>
      </w:r>
      <w:r w:rsidR="00E06F63" w:rsidRPr="00871D3A">
        <w:rPr>
          <w:rFonts w:ascii="Times New Roman" w:hAnsi="Times New Roman"/>
          <w:sz w:val="24"/>
          <w:szCs w:val="24"/>
        </w:rPr>
        <w:t xml:space="preserve"> cm, a visina</w:t>
      </w:r>
      <w:r w:rsidR="00031D51" w:rsidRPr="00871D3A">
        <w:rPr>
          <w:rFonts w:ascii="Times New Roman" w:hAnsi="Times New Roman"/>
          <w:sz w:val="24"/>
          <w:szCs w:val="24"/>
        </w:rPr>
        <w:t xml:space="preserve"> i</w:t>
      </w:r>
      <w:r w:rsidRPr="00871D3A">
        <w:rPr>
          <w:rFonts w:ascii="Times New Roman" w:hAnsi="Times New Roman"/>
          <w:sz w:val="24"/>
          <w:szCs w:val="24"/>
        </w:rPr>
        <w:t xml:space="preserve">znosi </w:t>
      </w:r>
      <w:r w:rsidR="00031D51" w:rsidRPr="00871D3A">
        <w:rPr>
          <w:rFonts w:ascii="Times New Roman" w:hAnsi="Times New Roman"/>
          <w:sz w:val="24"/>
          <w:szCs w:val="24"/>
        </w:rPr>
        <w:t>300 cm.</w:t>
      </w:r>
      <w:r w:rsidR="00891181">
        <w:rPr>
          <w:rFonts w:ascii="Times New Roman" w:hAnsi="Times New Roman"/>
          <w:sz w:val="24"/>
          <w:szCs w:val="24"/>
        </w:rPr>
        <w:t xml:space="preserve"> (fotomontaža, sl.5.)</w:t>
      </w:r>
    </w:p>
    <w:p w:rsidR="00031D51" w:rsidRPr="00871D3A" w:rsidRDefault="000260E3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D3A">
        <w:rPr>
          <w:rFonts w:ascii="Times New Roman" w:hAnsi="Times New Roman"/>
          <w:sz w:val="24"/>
          <w:szCs w:val="24"/>
        </w:rPr>
        <w:t>Transport i postavljanje skulpture bit</w:t>
      </w:r>
      <w:r w:rsidR="007318EE" w:rsidRPr="00871D3A">
        <w:rPr>
          <w:rFonts w:ascii="Times New Roman" w:hAnsi="Times New Roman"/>
          <w:sz w:val="24"/>
          <w:szCs w:val="24"/>
        </w:rPr>
        <w:t>i</w:t>
      </w:r>
      <w:r w:rsidRPr="00871D3A">
        <w:rPr>
          <w:rFonts w:ascii="Times New Roman" w:hAnsi="Times New Roman"/>
          <w:sz w:val="24"/>
          <w:szCs w:val="24"/>
        </w:rPr>
        <w:t xml:space="preserve"> će izvedeni uz pomoć radnika i </w:t>
      </w:r>
      <w:proofErr w:type="spellStart"/>
      <w:r w:rsidRPr="00871D3A">
        <w:rPr>
          <w:rFonts w:ascii="Times New Roman" w:hAnsi="Times New Roman"/>
          <w:sz w:val="24"/>
          <w:szCs w:val="24"/>
        </w:rPr>
        <w:t>traktordizalice</w:t>
      </w:r>
      <w:proofErr w:type="spellEnd"/>
      <w:r w:rsidRPr="00871D3A">
        <w:rPr>
          <w:rFonts w:ascii="Times New Roman" w:hAnsi="Times New Roman"/>
          <w:sz w:val="24"/>
          <w:szCs w:val="24"/>
        </w:rPr>
        <w:t>.</w:t>
      </w: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Pr="00871D3A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E6642" w:rsidRDefault="005E664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499D" w:rsidRDefault="0076499D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  <w:sectPr w:rsidR="0076499D" w:rsidSect="00226670">
          <w:headerReference w:type="even" r:id="rId14"/>
          <w:headerReference w:type="default" r:id="rId15"/>
          <w:footerReference w:type="even" r:id="rId16"/>
          <w:footerReference w:type="default" r:id="rId17"/>
          <w:type w:val="continuous"/>
          <w:pgSz w:w="11906" w:h="16838"/>
          <w:pgMar w:top="1417" w:right="1417" w:bottom="1417" w:left="1417" w:header="708" w:footer="708" w:gutter="0"/>
          <w:pgNumType w:start="3"/>
          <w:cols w:space="708"/>
          <w:docGrid w:linePitch="360"/>
        </w:sect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77D5E" w:rsidRPr="00677D5E" w:rsidRDefault="00677D5E" w:rsidP="0008127A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77D5E">
        <w:rPr>
          <w:rFonts w:ascii="Times New Roman" w:hAnsi="Times New Roman"/>
          <w:sz w:val="28"/>
          <w:szCs w:val="28"/>
        </w:rPr>
        <w:t>RADIONIČKI I IZVEDBENI NACRTI</w:t>
      </w:r>
      <w:r>
        <w:rPr>
          <w:rFonts w:ascii="Times New Roman" w:hAnsi="Times New Roman"/>
          <w:sz w:val="28"/>
          <w:szCs w:val="28"/>
        </w:rPr>
        <w:t xml:space="preserve"> I FOTOMONTAŽA</w:t>
      </w: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77D5E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77D5E" w:rsidRPr="00871D3A" w:rsidRDefault="00677D5E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732BF" w:rsidRPr="00A732BF" w:rsidRDefault="005E6642" w:rsidP="00A732BF">
      <w:pPr>
        <w:pStyle w:val="Bezproreda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12220" cy="8077200"/>
            <wp:effectExtent l="19050" t="0" r="2780" b="0"/>
            <wp:docPr id="1" name="Slika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040" cy="810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2BF" w:rsidRPr="00A732BF">
        <w:rPr>
          <w:rFonts w:ascii="Times New Roman" w:hAnsi="Times New Roman"/>
          <w:sz w:val="20"/>
          <w:szCs w:val="20"/>
        </w:rPr>
        <w:t>(sl.1</w:t>
      </w:r>
      <w:r w:rsidR="00A732BF">
        <w:rPr>
          <w:rFonts w:ascii="Times New Roman" w:hAnsi="Times New Roman"/>
          <w:sz w:val="20"/>
          <w:szCs w:val="20"/>
        </w:rPr>
        <w:t>.)</w:t>
      </w:r>
    </w:p>
    <w:p w:rsidR="00A732BF" w:rsidRPr="00A732BF" w:rsidRDefault="005E6642" w:rsidP="00A732B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3A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5760720" cy="8164830"/>
            <wp:effectExtent l="19050" t="0" r="0" b="0"/>
            <wp:docPr id="3" name="Slika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2BF">
        <w:rPr>
          <w:rFonts w:ascii="Times New Roman" w:hAnsi="Times New Roman"/>
          <w:sz w:val="20"/>
          <w:szCs w:val="20"/>
        </w:rPr>
        <w:t>(sl.2.)</w:t>
      </w:r>
    </w:p>
    <w:p w:rsidR="001F1BE7" w:rsidRPr="00871D3A" w:rsidRDefault="001F1BE7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2BF" w:rsidRPr="00A732BF" w:rsidRDefault="005E6642" w:rsidP="00A732BF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60720" cy="8145780"/>
            <wp:effectExtent l="19050" t="0" r="0" b="0"/>
            <wp:docPr id="4" name="Slika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2BF">
        <w:rPr>
          <w:rFonts w:ascii="Times New Roman" w:hAnsi="Times New Roman"/>
          <w:sz w:val="20"/>
          <w:szCs w:val="20"/>
        </w:rPr>
        <w:t>(sl.3.)</w:t>
      </w:r>
    </w:p>
    <w:p w:rsidR="00A732BF" w:rsidRPr="00871D3A" w:rsidRDefault="00A732BF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642" w:rsidRPr="00871D3A" w:rsidRDefault="005E6642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2BF" w:rsidRPr="00A732BF" w:rsidRDefault="005E6642" w:rsidP="00A732BF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760720" cy="8145780"/>
            <wp:effectExtent l="19050" t="0" r="0" b="0"/>
            <wp:docPr id="5" name="Slika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2BF">
        <w:rPr>
          <w:rFonts w:ascii="Times New Roman" w:hAnsi="Times New Roman"/>
          <w:sz w:val="20"/>
          <w:szCs w:val="20"/>
        </w:rPr>
        <w:t>(sl.4.)</w:t>
      </w:r>
    </w:p>
    <w:p w:rsidR="005E6642" w:rsidRPr="00871D3A" w:rsidRDefault="005E6642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2BF" w:rsidRPr="00A732BF" w:rsidRDefault="005E6642" w:rsidP="00A732BF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760720" cy="7422515"/>
            <wp:effectExtent l="19050" t="0" r="0" b="0"/>
            <wp:docPr id="6" name="Slika 5" descr="Strašilo, Mateja, Bjelovar, 201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šilo, Mateja, Bjelovar, 2012.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2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2BF">
        <w:rPr>
          <w:rFonts w:ascii="Times New Roman" w:hAnsi="Times New Roman"/>
          <w:sz w:val="20"/>
          <w:szCs w:val="20"/>
        </w:rPr>
        <w:t>(sl.5. Fotomontaža u imaginarnom prostoru)</w:t>
      </w:r>
    </w:p>
    <w:p w:rsidR="005E6642" w:rsidRPr="00871D3A" w:rsidRDefault="005E6642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642" w:rsidRPr="00871D3A" w:rsidRDefault="005E6642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D51" w:rsidRPr="00871D3A" w:rsidRDefault="007713E6" w:rsidP="000812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  <w:szCs w:val="24"/>
        </w:rPr>
        <w:lastRenderedPageBreak/>
        <w:t>Skulptura</w:t>
      </w:r>
      <w:r w:rsidR="00E06F63" w:rsidRPr="00871D3A">
        <w:rPr>
          <w:rFonts w:ascii="Times New Roman" w:hAnsi="Times New Roman" w:cs="Times New Roman"/>
          <w:b/>
          <w:sz w:val="24"/>
          <w:szCs w:val="24"/>
        </w:rPr>
        <w:t xml:space="preserve"> „Bijeli šum“</w:t>
      </w:r>
      <w:r w:rsidRPr="00871D3A">
        <w:rPr>
          <w:rFonts w:ascii="Times New Roman" w:hAnsi="Times New Roman" w:cs="Times New Roman"/>
          <w:b/>
          <w:sz w:val="24"/>
          <w:szCs w:val="24"/>
        </w:rPr>
        <w:br/>
        <w:t>Autor: Karla Ljubičić</w:t>
      </w:r>
    </w:p>
    <w:p w:rsidR="00E06F63" w:rsidRPr="00871D3A" w:rsidRDefault="00E06F63" w:rsidP="007C17D5">
      <w:pPr>
        <w:pStyle w:val="Tijeloteksta"/>
        <w:spacing w:line="360" w:lineRule="auto"/>
        <w:jc w:val="both"/>
        <w:rPr>
          <w:rFonts w:ascii="Times New Roman" w:hAnsi="Times New Roman" w:cs="Times New Roman"/>
        </w:rPr>
      </w:pPr>
      <w:r w:rsidRPr="00871D3A">
        <w:rPr>
          <w:rFonts w:ascii="Times New Roman" w:hAnsi="Times New Roman" w:cs="Times New Roman"/>
        </w:rPr>
        <w:t xml:space="preserve">Skulptura </w:t>
      </w:r>
      <w:r w:rsidR="007713E6" w:rsidRPr="00871D3A">
        <w:rPr>
          <w:rFonts w:ascii="Times New Roman" w:hAnsi="Times New Roman" w:cs="Times New Roman"/>
        </w:rPr>
        <w:t>se izrađuje</w:t>
      </w:r>
      <w:r w:rsidRPr="00871D3A">
        <w:rPr>
          <w:rFonts w:ascii="Times New Roman" w:hAnsi="Times New Roman" w:cs="Times New Roman"/>
        </w:rPr>
        <w:t xml:space="preserve"> iz trupaca </w:t>
      </w:r>
      <w:r w:rsidR="0008127A">
        <w:rPr>
          <w:rFonts w:ascii="Times New Roman" w:hAnsi="Times New Roman" w:cs="Times New Roman"/>
        </w:rPr>
        <w:t xml:space="preserve">hrastovog drva </w:t>
      </w:r>
      <w:r w:rsidR="007713E6" w:rsidRPr="00871D3A">
        <w:rPr>
          <w:rFonts w:ascii="Times New Roman" w:hAnsi="Times New Roman" w:cs="Times New Roman"/>
        </w:rPr>
        <w:t>veličine Ø6</w:t>
      </w:r>
      <w:r w:rsidR="00677D5E">
        <w:rPr>
          <w:rFonts w:ascii="Times New Roman" w:hAnsi="Times New Roman" w:cs="Times New Roman"/>
        </w:rPr>
        <w:t>0x</w:t>
      </w:r>
      <w:r w:rsidRPr="00871D3A">
        <w:rPr>
          <w:rFonts w:ascii="Times New Roman" w:hAnsi="Times New Roman" w:cs="Times New Roman"/>
        </w:rPr>
        <w:t>260 cm</w:t>
      </w:r>
      <w:r w:rsidR="007713E6" w:rsidRPr="00871D3A">
        <w:rPr>
          <w:rFonts w:ascii="Times New Roman" w:hAnsi="Times New Roman" w:cs="Times New Roman"/>
        </w:rPr>
        <w:t>,</w:t>
      </w:r>
      <w:r w:rsidRPr="00871D3A">
        <w:rPr>
          <w:rFonts w:ascii="Times New Roman" w:hAnsi="Times New Roman" w:cs="Times New Roman"/>
        </w:rPr>
        <w:t xml:space="preserve"> rezanih na mjeru 40x45x250 cm. Korpus skulpture dimenzija 40x45x250 cm </w:t>
      </w:r>
      <w:r w:rsidR="0008127A" w:rsidRPr="00871D3A">
        <w:rPr>
          <w:rFonts w:ascii="Times New Roman" w:hAnsi="Times New Roman"/>
        </w:rPr>
        <w:t>izrađuje se izrezivanjem osnovne forme u pilani</w:t>
      </w:r>
      <w:r w:rsidR="0008127A">
        <w:rPr>
          <w:rFonts w:ascii="Times New Roman" w:hAnsi="Times New Roman" w:cs="Times New Roman"/>
        </w:rPr>
        <w:t xml:space="preserve">, a naknadno će se oblikovati </w:t>
      </w:r>
      <w:r w:rsidRPr="00871D3A">
        <w:rPr>
          <w:rFonts w:ascii="Times New Roman" w:hAnsi="Times New Roman" w:cs="Times New Roman"/>
        </w:rPr>
        <w:t xml:space="preserve">motornom pilom uz pomoć </w:t>
      </w:r>
      <w:r w:rsidR="007713E6" w:rsidRPr="00871D3A">
        <w:rPr>
          <w:rFonts w:ascii="Times New Roman" w:hAnsi="Times New Roman" w:cs="Times New Roman"/>
        </w:rPr>
        <w:t>radnika prema nacrtu. Daljnja će se obrada ostvariti</w:t>
      </w:r>
      <w:r w:rsidRPr="00871D3A">
        <w:rPr>
          <w:rFonts w:ascii="Times New Roman" w:hAnsi="Times New Roman" w:cs="Times New Roman"/>
        </w:rPr>
        <w:t xml:space="preserve"> upotrebom dlijeta i kutne b</w:t>
      </w:r>
      <w:r w:rsidR="007713E6" w:rsidRPr="00871D3A">
        <w:rPr>
          <w:rFonts w:ascii="Times New Roman" w:hAnsi="Times New Roman" w:cs="Times New Roman"/>
        </w:rPr>
        <w:t>rusilice.</w:t>
      </w:r>
      <w:r w:rsidR="00891181">
        <w:rPr>
          <w:rFonts w:ascii="Times New Roman" w:hAnsi="Times New Roman" w:cs="Times New Roman"/>
        </w:rPr>
        <w:t xml:space="preserve"> (sl.6.-9.)</w:t>
      </w:r>
    </w:p>
    <w:p w:rsidR="00E06F63" w:rsidRPr="00871D3A" w:rsidRDefault="00E06F63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D3A">
        <w:rPr>
          <w:rFonts w:ascii="Times New Roman" w:hAnsi="Times New Roman"/>
          <w:sz w:val="24"/>
          <w:szCs w:val="24"/>
        </w:rPr>
        <w:t xml:space="preserve">Po završetku obrade korpus skulpture </w:t>
      </w:r>
      <w:r w:rsidR="007713E6" w:rsidRPr="00871D3A">
        <w:rPr>
          <w:rFonts w:ascii="Times New Roman" w:hAnsi="Times New Roman"/>
          <w:sz w:val="24"/>
          <w:szCs w:val="24"/>
        </w:rPr>
        <w:t>se zaštićuje</w:t>
      </w:r>
      <w:r w:rsidRPr="00871D3A">
        <w:rPr>
          <w:rFonts w:ascii="Times New Roman" w:hAnsi="Times New Roman"/>
          <w:sz w:val="24"/>
          <w:szCs w:val="24"/>
        </w:rPr>
        <w:t xml:space="preserve"> osnovnim zaštitnim premazom </w:t>
      </w:r>
      <w:proofErr w:type="spellStart"/>
      <w:r w:rsidRPr="00871D3A">
        <w:rPr>
          <w:rFonts w:ascii="Times New Roman" w:hAnsi="Times New Roman"/>
          <w:sz w:val="24"/>
          <w:szCs w:val="24"/>
        </w:rPr>
        <w:t>Belton</w:t>
      </w:r>
      <w:proofErr w:type="spellEnd"/>
      <w:r w:rsidRPr="00871D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D3A">
        <w:rPr>
          <w:rFonts w:ascii="Times New Roman" w:hAnsi="Times New Roman"/>
          <w:sz w:val="24"/>
          <w:szCs w:val="24"/>
        </w:rPr>
        <w:t>lazura</w:t>
      </w:r>
      <w:proofErr w:type="spellEnd"/>
      <w:r w:rsidRPr="00871D3A">
        <w:rPr>
          <w:rFonts w:ascii="Times New Roman" w:hAnsi="Times New Roman"/>
          <w:sz w:val="24"/>
          <w:szCs w:val="24"/>
        </w:rPr>
        <w:t>, poto</w:t>
      </w:r>
      <w:r w:rsidR="00FD3432" w:rsidRPr="00871D3A">
        <w:rPr>
          <w:rFonts w:ascii="Times New Roman" w:hAnsi="Times New Roman"/>
          <w:sz w:val="24"/>
          <w:szCs w:val="24"/>
        </w:rPr>
        <w:t>m Hempel bijelom bojom. Čelični</w:t>
      </w:r>
      <w:r w:rsidRPr="00871D3A">
        <w:rPr>
          <w:rFonts w:ascii="Times New Roman" w:hAnsi="Times New Roman"/>
          <w:sz w:val="24"/>
          <w:szCs w:val="24"/>
        </w:rPr>
        <w:t xml:space="preserve"> dio skulpture </w:t>
      </w:r>
      <w:r w:rsidR="00AC6A2F" w:rsidRPr="00871D3A">
        <w:rPr>
          <w:rFonts w:ascii="Times New Roman" w:hAnsi="Times New Roman"/>
          <w:sz w:val="24"/>
          <w:szCs w:val="24"/>
        </w:rPr>
        <w:t>čini pedeset čeličnih osovina Ø10, ugrađenih u raster čeličnog lima dimenzija 40x45x20 cm</w:t>
      </w:r>
      <w:r w:rsidR="00FD3432" w:rsidRPr="00871D3A">
        <w:rPr>
          <w:rFonts w:ascii="Times New Roman" w:hAnsi="Times New Roman"/>
          <w:sz w:val="24"/>
          <w:szCs w:val="24"/>
        </w:rPr>
        <w:t xml:space="preserve">, </w:t>
      </w:r>
      <w:r w:rsidRPr="00871D3A">
        <w:rPr>
          <w:rFonts w:ascii="Times New Roman" w:hAnsi="Times New Roman"/>
          <w:sz w:val="24"/>
          <w:szCs w:val="24"/>
        </w:rPr>
        <w:t>premaza</w:t>
      </w:r>
      <w:r w:rsidR="00AC6A2F" w:rsidRPr="00871D3A">
        <w:rPr>
          <w:rFonts w:ascii="Times New Roman" w:hAnsi="Times New Roman"/>
          <w:sz w:val="24"/>
          <w:szCs w:val="24"/>
        </w:rPr>
        <w:t>nih</w:t>
      </w:r>
      <w:r w:rsidRPr="00871D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1D3A">
        <w:rPr>
          <w:rFonts w:ascii="Times New Roman" w:hAnsi="Times New Roman"/>
          <w:sz w:val="24"/>
          <w:szCs w:val="24"/>
        </w:rPr>
        <w:t>Koro</w:t>
      </w:r>
      <w:r w:rsidR="00AC6A2F" w:rsidRPr="00871D3A">
        <w:rPr>
          <w:rFonts w:ascii="Times New Roman" w:hAnsi="Times New Roman"/>
          <w:sz w:val="24"/>
          <w:szCs w:val="24"/>
        </w:rPr>
        <w:t>cink</w:t>
      </w:r>
      <w:proofErr w:type="spellEnd"/>
      <w:r w:rsidR="00AC6A2F" w:rsidRPr="00871D3A">
        <w:rPr>
          <w:rFonts w:ascii="Times New Roman" w:hAnsi="Times New Roman"/>
          <w:sz w:val="24"/>
          <w:szCs w:val="24"/>
        </w:rPr>
        <w:t xml:space="preserve"> temeljnom bojom, zatim boje</w:t>
      </w:r>
      <w:r w:rsidR="00FD3432" w:rsidRPr="00871D3A">
        <w:rPr>
          <w:rFonts w:ascii="Times New Roman" w:hAnsi="Times New Roman"/>
          <w:sz w:val="24"/>
          <w:szCs w:val="24"/>
        </w:rPr>
        <w:t>n</w:t>
      </w:r>
      <w:r w:rsidR="00AC6A2F" w:rsidRPr="00871D3A">
        <w:rPr>
          <w:rFonts w:ascii="Times New Roman" w:hAnsi="Times New Roman"/>
          <w:sz w:val="24"/>
          <w:szCs w:val="24"/>
        </w:rPr>
        <w:t>ih</w:t>
      </w:r>
      <w:r w:rsidR="00FD3432" w:rsidRPr="00871D3A">
        <w:rPr>
          <w:rFonts w:ascii="Times New Roman" w:hAnsi="Times New Roman"/>
          <w:sz w:val="24"/>
          <w:szCs w:val="24"/>
        </w:rPr>
        <w:t xml:space="preserve"> bijelom</w:t>
      </w:r>
      <w:r w:rsidRPr="00871D3A">
        <w:rPr>
          <w:rFonts w:ascii="Times New Roman" w:hAnsi="Times New Roman"/>
          <w:sz w:val="24"/>
          <w:szCs w:val="24"/>
        </w:rPr>
        <w:t>.</w:t>
      </w:r>
    </w:p>
    <w:p w:rsidR="00E06F63" w:rsidRPr="00871D3A" w:rsidRDefault="004500DF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AC6A2F" w:rsidRPr="00871D3A">
        <w:rPr>
          <w:rFonts w:ascii="Times New Roman" w:hAnsi="Times New Roman"/>
          <w:sz w:val="24"/>
          <w:szCs w:val="24"/>
        </w:rPr>
        <w:t xml:space="preserve">Specifikacija boja: </w:t>
      </w:r>
      <w:r w:rsidR="00E06F63" w:rsidRPr="00871D3A">
        <w:rPr>
          <w:rFonts w:ascii="Times New Roman" w:hAnsi="Times New Roman"/>
          <w:sz w:val="24"/>
          <w:szCs w:val="24"/>
        </w:rPr>
        <w:t>Hempel boja: 2</w:t>
      </w:r>
      <w:r w:rsidR="00677D5E">
        <w:rPr>
          <w:rFonts w:ascii="Times New Roman" w:hAnsi="Times New Roman"/>
          <w:sz w:val="24"/>
          <w:szCs w:val="24"/>
        </w:rPr>
        <w:t xml:space="preserve"> </w:t>
      </w:r>
      <w:r w:rsidR="00E06F63" w:rsidRPr="00871D3A">
        <w:rPr>
          <w:rFonts w:ascii="Times New Roman" w:hAnsi="Times New Roman"/>
          <w:sz w:val="24"/>
          <w:szCs w:val="24"/>
        </w:rPr>
        <w:t>kg temelj, 2</w:t>
      </w:r>
      <w:r w:rsidR="00677D5E">
        <w:rPr>
          <w:rFonts w:ascii="Times New Roman" w:hAnsi="Times New Roman"/>
          <w:sz w:val="24"/>
          <w:szCs w:val="24"/>
        </w:rPr>
        <w:t xml:space="preserve"> </w:t>
      </w:r>
      <w:r w:rsidR="00E06F63" w:rsidRPr="00871D3A">
        <w:rPr>
          <w:rFonts w:ascii="Times New Roman" w:hAnsi="Times New Roman"/>
          <w:sz w:val="24"/>
          <w:szCs w:val="24"/>
        </w:rPr>
        <w:t>kg bijela – 1000 EBS</w:t>
      </w:r>
      <w:r w:rsidR="007318EE" w:rsidRPr="00871D3A">
        <w:rPr>
          <w:rFonts w:ascii="Times New Roman" w:hAnsi="Times New Roman"/>
          <w:sz w:val="24"/>
          <w:szCs w:val="24"/>
        </w:rPr>
        <w:br/>
        <w:t xml:space="preserve">                               </w:t>
      </w:r>
      <w:r w:rsidR="0008127A">
        <w:rPr>
          <w:rFonts w:ascii="Times New Roman" w:hAnsi="Times New Roman"/>
          <w:sz w:val="24"/>
          <w:szCs w:val="24"/>
        </w:rPr>
        <w:t xml:space="preserve">   </w:t>
      </w:r>
      <w:r w:rsidR="00FB75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5D40" w:rsidRPr="00871D3A">
        <w:rPr>
          <w:rFonts w:ascii="Times New Roman" w:hAnsi="Times New Roman"/>
          <w:sz w:val="24"/>
          <w:szCs w:val="24"/>
        </w:rPr>
        <w:t>Korocink</w:t>
      </w:r>
      <w:proofErr w:type="spellEnd"/>
      <w:r w:rsidR="00B15D40" w:rsidRPr="00871D3A">
        <w:rPr>
          <w:rFonts w:ascii="Times New Roman" w:hAnsi="Times New Roman"/>
          <w:sz w:val="24"/>
          <w:szCs w:val="24"/>
        </w:rPr>
        <w:t>:</w:t>
      </w:r>
      <w:r w:rsidR="007318EE" w:rsidRPr="00871D3A">
        <w:rPr>
          <w:rFonts w:ascii="Times New Roman" w:hAnsi="Times New Roman"/>
          <w:sz w:val="24"/>
          <w:szCs w:val="24"/>
        </w:rPr>
        <w:t xml:space="preserve"> 1</w:t>
      </w:r>
      <w:r w:rsidR="00677D5E">
        <w:rPr>
          <w:rFonts w:ascii="Times New Roman" w:hAnsi="Times New Roman"/>
          <w:sz w:val="24"/>
          <w:szCs w:val="24"/>
        </w:rPr>
        <w:t xml:space="preserve"> </w:t>
      </w:r>
      <w:r w:rsidR="007318EE" w:rsidRPr="00871D3A">
        <w:rPr>
          <w:rFonts w:ascii="Times New Roman" w:hAnsi="Times New Roman"/>
          <w:sz w:val="24"/>
          <w:szCs w:val="24"/>
        </w:rPr>
        <w:t>kg za čelična sidra</w:t>
      </w:r>
    </w:p>
    <w:p w:rsidR="00F95BB6" w:rsidRPr="00871D3A" w:rsidRDefault="00AC6A2F" w:rsidP="007C17D5">
      <w:pPr>
        <w:pStyle w:val="Tijeloteksta"/>
        <w:spacing w:line="360" w:lineRule="auto"/>
        <w:jc w:val="both"/>
        <w:rPr>
          <w:rFonts w:ascii="Times New Roman" w:hAnsi="Times New Roman" w:cs="Times New Roman"/>
        </w:rPr>
      </w:pPr>
      <w:r w:rsidRPr="00871D3A">
        <w:rPr>
          <w:rFonts w:ascii="Times New Roman" w:hAnsi="Times New Roman" w:cs="Times New Roman"/>
        </w:rPr>
        <w:t>Na skulpturu se pričvršćuju</w:t>
      </w:r>
      <w:r w:rsidR="00FD3432" w:rsidRPr="00871D3A">
        <w:rPr>
          <w:rFonts w:ascii="Times New Roman" w:hAnsi="Times New Roman" w:cs="Times New Roman"/>
        </w:rPr>
        <w:t xml:space="preserve"> četiri čelična sidra vijcima dimenzi</w:t>
      </w:r>
      <w:r w:rsidRPr="00871D3A">
        <w:rPr>
          <w:rFonts w:ascii="Times New Roman" w:hAnsi="Times New Roman" w:cs="Times New Roman"/>
        </w:rPr>
        <w:t>ja 10x100. Skulptura se ugrađuje</w:t>
      </w:r>
      <w:r w:rsidR="00FD3432" w:rsidRPr="00871D3A">
        <w:rPr>
          <w:rFonts w:ascii="Times New Roman" w:hAnsi="Times New Roman" w:cs="Times New Roman"/>
        </w:rPr>
        <w:t xml:space="preserve"> u armirano betonski temelj dimenzija 80x80x80 cm</w:t>
      </w:r>
      <w:r w:rsidRPr="00871D3A">
        <w:rPr>
          <w:rFonts w:ascii="Times New Roman" w:hAnsi="Times New Roman" w:cs="Times New Roman"/>
        </w:rPr>
        <w:t>.</w:t>
      </w:r>
      <w:r w:rsidR="00FD3432" w:rsidRPr="00871D3A">
        <w:rPr>
          <w:rFonts w:ascii="Times New Roman" w:hAnsi="Times New Roman" w:cs="Times New Roman"/>
        </w:rPr>
        <w:t xml:space="preserve"> Skulptura zauzima </w:t>
      </w:r>
      <w:r w:rsidRPr="00871D3A">
        <w:rPr>
          <w:rFonts w:ascii="Times New Roman" w:hAnsi="Times New Roman" w:cs="Times New Roman"/>
        </w:rPr>
        <w:t>tlocrtnu površinu veličine 45x40 cm, a visina iznosi</w:t>
      </w:r>
      <w:r w:rsidR="00FD3432" w:rsidRPr="00871D3A">
        <w:rPr>
          <w:rFonts w:ascii="Times New Roman" w:hAnsi="Times New Roman" w:cs="Times New Roman"/>
        </w:rPr>
        <w:t xml:space="preserve"> 500 cm.</w:t>
      </w:r>
      <w:r w:rsidR="00891181">
        <w:rPr>
          <w:rFonts w:ascii="Times New Roman" w:hAnsi="Times New Roman" w:cs="Times New Roman"/>
        </w:rPr>
        <w:t xml:space="preserve"> (fotomontaža, sl.10.)</w:t>
      </w:r>
    </w:p>
    <w:p w:rsidR="002655F7" w:rsidRPr="00871D3A" w:rsidRDefault="00FD3432" w:rsidP="007C17D5">
      <w:pPr>
        <w:pStyle w:val="Tijeloteksta"/>
        <w:spacing w:line="360" w:lineRule="auto"/>
        <w:jc w:val="both"/>
        <w:rPr>
          <w:rFonts w:ascii="Times New Roman" w:hAnsi="Times New Roman" w:cs="Times New Roman"/>
        </w:rPr>
      </w:pPr>
      <w:r w:rsidRPr="00871D3A">
        <w:rPr>
          <w:rFonts w:ascii="Times New Roman" w:hAnsi="Times New Roman" w:cs="Times New Roman"/>
        </w:rPr>
        <w:t>Transport</w:t>
      </w:r>
      <w:r w:rsidR="007713E6" w:rsidRPr="00871D3A">
        <w:rPr>
          <w:rFonts w:ascii="Times New Roman" w:hAnsi="Times New Roman" w:cs="Times New Roman"/>
        </w:rPr>
        <w:t xml:space="preserve"> i postavljanje skulpture </w:t>
      </w:r>
      <w:r w:rsidR="007318EE" w:rsidRPr="00871D3A">
        <w:rPr>
          <w:rFonts w:ascii="Times New Roman" w:hAnsi="Times New Roman" w:cs="Times New Roman"/>
        </w:rPr>
        <w:t>biti će izvedeni</w:t>
      </w:r>
      <w:r w:rsidRPr="00871D3A">
        <w:rPr>
          <w:rFonts w:ascii="Times New Roman" w:hAnsi="Times New Roman" w:cs="Times New Roman"/>
        </w:rPr>
        <w:t xml:space="preserve"> uz pomoć radnika i </w:t>
      </w:r>
      <w:proofErr w:type="spellStart"/>
      <w:r w:rsidRPr="00871D3A">
        <w:rPr>
          <w:rFonts w:ascii="Times New Roman" w:hAnsi="Times New Roman" w:cs="Times New Roman"/>
        </w:rPr>
        <w:t>traktordizalice</w:t>
      </w:r>
      <w:proofErr w:type="spellEnd"/>
      <w:r w:rsidR="00193463" w:rsidRPr="00871D3A">
        <w:rPr>
          <w:rFonts w:ascii="Times New Roman" w:hAnsi="Times New Roman" w:cs="Times New Roman"/>
        </w:rPr>
        <w:t>.</w:t>
      </w:r>
    </w:p>
    <w:p w:rsidR="007713E6" w:rsidRPr="00871D3A" w:rsidRDefault="007713E6" w:rsidP="007C17D5">
      <w:pPr>
        <w:pStyle w:val="Tijeloteksta"/>
        <w:spacing w:line="360" w:lineRule="auto"/>
        <w:jc w:val="both"/>
        <w:rPr>
          <w:rFonts w:ascii="Times New Roman" w:hAnsi="Times New Roman" w:cs="Times New Roman"/>
        </w:rPr>
      </w:pPr>
    </w:p>
    <w:p w:rsidR="007713E6" w:rsidRPr="00871D3A" w:rsidRDefault="007713E6" w:rsidP="007C17D5">
      <w:pPr>
        <w:pStyle w:val="Tijeloteksta"/>
        <w:spacing w:line="360" w:lineRule="auto"/>
        <w:jc w:val="both"/>
        <w:rPr>
          <w:rFonts w:ascii="Times New Roman" w:hAnsi="Times New Roman" w:cs="Times New Roman"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1F1BE7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507A69" w:rsidRDefault="00507A69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507A69" w:rsidRDefault="00507A69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507A69" w:rsidRDefault="00507A69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Pr="00677D5E" w:rsidRDefault="00507A69" w:rsidP="006E135C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77D5E">
        <w:rPr>
          <w:rFonts w:ascii="Times New Roman" w:hAnsi="Times New Roman"/>
          <w:sz w:val="28"/>
          <w:szCs w:val="28"/>
        </w:rPr>
        <w:t>RADIONIČKI I IZVEDBENI NACRTI</w:t>
      </w:r>
      <w:r>
        <w:rPr>
          <w:rFonts w:ascii="Times New Roman" w:hAnsi="Times New Roman"/>
          <w:sz w:val="28"/>
          <w:szCs w:val="28"/>
        </w:rPr>
        <w:t xml:space="preserve"> I FOTOMONTAŽA</w:t>
      </w:r>
    </w:p>
    <w:p w:rsidR="00507A69" w:rsidRPr="00871D3A" w:rsidRDefault="00507A69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A732BF" w:rsidRPr="00A732BF" w:rsidRDefault="0044423E" w:rsidP="00A732BF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>
            <wp:extent cx="5760720" cy="8144510"/>
            <wp:effectExtent l="19050" t="0" r="0" b="0"/>
            <wp:docPr id="46" name="Slika 4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2BF">
        <w:rPr>
          <w:rFonts w:ascii="Times New Roman" w:hAnsi="Times New Roman"/>
          <w:sz w:val="20"/>
          <w:szCs w:val="20"/>
        </w:rPr>
        <w:t>(sl.6.)</w:t>
      </w:r>
    </w:p>
    <w:p w:rsidR="00A732BF" w:rsidRPr="00A732BF" w:rsidRDefault="0044423E" w:rsidP="00A732BF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>
            <wp:extent cx="5760720" cy="8144510"/>
            <wp:effectExtent l="19050" t="0" r="0" b="0"/>
            <wp:docPr id="47" name="Slika 4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2BF">
        <w:rPr>
          <w:rFonts w:ascii="Times New Roman" w:hAnsi="Times New Roman"/>
          <w:sz w:val="20"/>
          <w:szCs w:val="20"/>
        </w:rPr>
        <w:t>(sl.7.)</w:t>
      </w:r>
    </w:p>
    <w:p w:rsidR="00A732BF" w:rsidRPr="00A732BF" w:rsidRDefault="0044423E" w:rsidP="00A732BF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>
            <wp:extent cx="5760720" cy="8144510"/>
            <wp:effectExtent l="19050" t="0" r="0" b="0"/>
            <wp:docPr id="48" name="Slika 47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2BF">
        <w:rPr>
          <w:rFonts w:ascii="Times New Roman" w:hAnsi="Times New Roman"/>
          <w:sz w:val="20"/>
          <w:szCs w:val="20"/>
        </w:rPr>
        <w:t>(sl.8.)</w:t>
      </w:r>
    </w:p>
    <w:p w:rsidR="00A732BF" w:rsidRPr="00A732BF" w:rsidRDefault="0044423E" w:rsidP="00A732BF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>
            <wp:extent cx="5760720" cy="8144510"/>
            <wp:effectExtent l="19050" t="0" r="0" b="0"/>
            <wp:docPr id="49" name="Slika 48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2BF">
        <w:rPr>
          <w:rFonts w:ascii="Times New Roman" w:hAnsi="Times New Roman"/>
          <w:sz w:val="20"/>
          <w:szCs w:val="20"/>
        </w:rPr>
        <w:t>(sl.9.)</w:t>
      </w:r>
    </w:p>
    <w:p w:rsidR="001F1BE7" w:rsidRPr="00871D3A" w:rsidRDefault="001F1BE7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44423E" w:rsidRPr="00871D3A" w:rsidRDefault="0044423E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44423E" w:rsidRPr="00871D3A" w:rsidRDefault="0044423E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A732BF" w:rsidRPr="00A732BF" w:rsidRDefault="00507A69" w:rsidP="00A732BF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760720" cy="7521575"/>
            <wp:effectExtent l="19050" t="0" r="0" b="0"/>
            <wp:docPr id="51" name="Slika 50" descr="Bjelovar, 2012. Kar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jelovar, 2012. Karla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2BF" w:rsidRPr="00A732BF">
        <w:rPr>
          <w:rFonts w:ascii="Times New Roman" w:hAnsi="Times New Roman"/>
          <w:sz w:val="20"/>
          <w:szCs w:val="20"/>
        </w:rPr>
        <w:t>(sl.1</w:t>
      </w:r>
      <w:r w:rsidR="00852C1A">
        <w:rPr>
          <w:rFonts w:ascii="Times New Roman" w:hAnsi="Times New Roman"/>
          <w:sz w:val="20"/>
          <w:szCs w:val="20"/>
        </w:rPr>
        <w:t>0</w:t>
      </w:r>
      <w:r w:rsidR="00A732BF">
        <w:rPr>
          <w:rFonts w:ascii="Times New Roman" w:hAnsi="Times New Roman"/>
          <w:sz w:val="20"/>
          <w:szCs w:val="20"/>
        </w:rPr>
        <w:t>.</w:t>
      </w:r>
      <w:r w:rsidR="00852C1A">
        <w:rPr>
          <w:rFonts w:ascii="Times New Roman" w:hAnsi="Times New Roman"/>
          <w:sz w:val="20"/>
          <w:szCs w:val="20"/>
        </w:rPr>
        <w:t xml:space="preserve"> Fotomontaža u imaginarnom prostoru</w:t>
      </w:r>
      <w:r w:rsidR="00A732BF">
        <w:rPr>
          <w:rFonts w:ascii="Times New Roman" w:hAnsi="Times New Roman"/>
          <w:sz w:val="20"/>
          <w:szCs w:val="20"/>
        </w:rPr>
        <w:t>)</w:t>
      </w:r>
    </w:p>
    <w:p w:rsidR="0044423E" w:rsidRPr="00871D3A" w:rsidRDefault="0044423E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44423E" w:rsidRPr="00871D3A" w:rsidRDefault="0044423E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44423E" w:rsidRPr="00871D3A" w:rsidRDefault="0044423E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44423E" w:rsidRPr="00871D3A" w:rsidRDefault="0044423E" w:rsidP="007C17D5">
      <w:pPr>
        <w:pStyle w:val="Tijeloteksta"/>
        <w:spacing w:line="360" w:lineRule="auto"/>
        <w:jc w:val="both"/>
        <w:rPr>
          <w:rFonts w:ascii="Times New Roman" w:hAnsi="Times New Roman" w:cs="Times New Roman"/>
          <w:b/>
        </w:rPr>
      </w:pPr>
    </w:p>
    <w:p w:rsidR="00031D51" w:rsidRPr="00871D3A" w:rsidRDefault="007713E6" w:rsidP="006E135C">
      <w:pPr>
        <w:pStyle w:val="Tijeloteksta"/>
        <w:spacing w:line="360" w:lineRule="auto"/>
        <w:rPr>
          <w:rFonts w:ascii="Times New Roman" w:hAnsi="Times New Roman" w:cs="Times New Roman"/>
          <w:b/>
        </w:rPr>
      </w:pPr>
      <w:r w:rsidRPr="00871D3A">
        <w:rPr>
          <w:rFonts w:ascii="Times New Roman" w:hAnsi="Times New Roman" w:cs="Times New Roman"/>
          <w:b/>
        </w:rPr>
        <w:t>Skulptura</w:t>
      </w:r>
      <w:r w:rsidR="00FD3432" w:rsidRPr="00871D3A">
        <w:rPr>
          <w:rFonts w:ascii="Times New Roman" w:hAnsi="Times New Roman" w:cs="Times New Roman"/>
          <w:b/>
        </w:rPr>
        <w:t xml:space="preserve"> „Znak“</w:t>
      </w:r>
      <w:r w:rsidRPr="00871D3A">
        <w:rPr>
          <w:rFonts w:ascii="Times New Roman" w:hAnsi="Times New Roman" w:cs="Times New Roman"/>
          <w:b/>
        </w:rPr>
        <w:br/>
        <w:t xml:space="preserve">Autor: </w:t>
      </w:r>
      <w:proofErr w:type="spellStart"/>
      <w:r w:rsidRPr="00871D3A">
        <w:rPr>
          <w:rFonts w:ascii="Times New Roman" w:hAnsi="Times New Roman" w:cs="Times New Roman"/>
          <w:b/>
        </w:rPr>
        <w:t>Stella</w:t>
      </w:r>
      <w:proofErr w:type="spellEnd"/>
      <w:r w:rsidRPr="00871D3A">
        <w:rPr>
          <w:rFonts w:ascii="Times New Roman" w:hAnsi="Times New Roman" w:cs="Times New Roman"/>
          <w:b/>
        </w:rPr>
        <w:t xml:space="preserve"> </w:t>
      </w:r>
      <w:proofErr w:type="spellStart"/>
      <w:r w:rsidRPr="00871D3A">
        <w:rPr>
          <w:rFonts w:ascii="Times New Roman" w:hAnsi="Times New Roman" w:cs="Times New Roman"/>
          <w:b/>
        </w:rPr>
        <w:t>Pernjek</w:t>
      </w:r>
      <w:proofErr w:type="spellEnd"/>
      <w:r w:rsidRPr="00871D3A">
        <w:rPr>
          <w:rFonts w:ascii="Times New Roman" w:hAnsi="Times New Roman" w:cs="Times New Roman"/>
          <w:b/>
        </w:rPr>
        <w:br/>
      </w:r>
    </w:p>
    <w:p w:rsidR="006E135C" w:rsidRDefault="00B15D4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>Skulpturu čine</w:t>
      </w:r>
      <w:r w:rsidR="00FD3432" w:rsidRPr="00871D3A">
        <w:rPr>
          <w:rFonts w:ascii="Times New Roman" w:hAnsi="Times New Roman" w:cs="Times New Roman"/>
          <w:sz w:val="24"/>
          <w:szCs w:val="24"/>
        </w:rPr>
        <w:t xml:space="preserve"> dva oblika nalik vrhu strijele. Pojedinačni oblik sastoji se od 9 d</w:t>
      </w:r>
      <w:r w:rsidRPr="00871D3A">
        <w:rPr>
          <w:rFonts w:ascii="Times New Roman" w:hAnsi="Times New Roman" w:cs="Times New Roman"/>
          <w:sz w:val="24"/>
          <w:szCs w:val="24"/>
        </w:rPr>
        <w:t>rvenih blokova</w:t>
      </w:r>
      <w:r w:rsidR="00FD3432" w:rsidRPr="00871D3A">
        <w:rPr>
          <w:rFonts w:ascii="Times New Roman" w:hAnsi="Times New Roman" w:cs="Times New Roman"/>
          <w:sz w:val="24"/>
          <w:szCs w:val="24"/>
        </w:rPr>
        <w:t xml:space="preserve">  veličine 20x30x70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FD3432" w:rsidRPr="00871D3A">
        <w:rPr>
          <w:rFonts w:ascii="Times New Roman" w:hAnsi="Times New Roman" w:cs="Times New Roman"/>
          <w:sz w:val="24"/>
          <w:szCs w:val="24"/>
        </w:rPr>
        <w:t xml:space="preserve">cm, spojenih drvenim </w:t>
      </w:r>
      <w:proofErr w:type="spellStart"/>
      <w:r w:rsidRPr="00871D3A">
        <w:rPr>
          <w:rFonts w:ascii="Times New Roman" w:hAnsi="Times New Roman" w:cs="Times New Roman"/>
          <w:sz w:val="24"/>
          <w:szCs w:val="24"/>
        </w:rPr>
        <w:t>nareznim</w:t>
      </w:r>
      <w:proofErr w:type="spellEnd"/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FD3432" w:rsidRPr="00871D3A">
        <w:rPr>
          <w:rFonts w:ascii="Times New Roman" w:hAnsi="Times New Roman" w:cs="Times New Roman"/>
          <w:sz w:val="24"/>
          <w:szCs w:val="24"/>
        </w:rPr>
        <w:t xml:space="preserve">osovinama </w:t>
      </w:r>
      <w:r w:rsidRPr="00871D3A">
        <w:rPr>
          <w:rFonts w:ascii="Times New Roman" w:hAnsi="Times New Roman" w:cs="Times New Roman"/>
          <w:sz w:val="24"/>
          <w:szCs w:val="24"/>
        </w:rPr>
        <w:t xml:space="preserve">M20 </w:t>
      </w:r>
      <w:r w:rsidR="00FD3432" w:rsidRPr="00871D3A">
        <w:rPr>
          <w:rFonts w:ascii="Times New Roman" w:hAnsi="Times New Roman" w:cs="Times New Roman"/>
          <w:sz w:val="24"/>
          <w:szCs w:val="24"/>
        </w:rPr>
        <w:t>i vezanih vodootpornim ljepilom. Osnov</w:t>
      </w:r>
      <w:r w:rsidRPr="00871D3A">
        <w:rPr>
          <w:rFonts w:ascii="Times New Roman" w:hAnsi="Times New Roman" w:cs="Times New Roman"/>
          <w:sz w:val="24"/>
          <w:szCs w:val="24"/>
        </w:rPr>
        <w:t>ni elementi 20x30x70 izrađuju se</w:t>
      </w:r>
      <w:r w:rsidR="006E135C">
        <w:rPr>
          <w:rFonts w:ascii="Times New Roman" w:hAnsi="Times New Roman" w:cs="Times New Roman"/>
          <w:sz w:val="24"/>
          <w:szCs w:val="24"/>
        </w:rPr>
        <w:t xml:space="preserve"> od dva trupca hrastovog drva</w:t>
      </w:r>
      <w:r w:rsidR="00FD3432" w:rsidRPr="00871D3A">
        <w:rPr>
          <w:rFonts w:ascii="Times New Roman" w:hAnsi="Times New Roman" w:cs="Times New Roman"/>
          <w:sz w:val="24"/>
          <w:szCs w:val="24"/>
        </w:rPr>
        <w:t xml:space="preserve"> Ø62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FD3432" w:rsidRPr="00871D3A">
        <w:rPr>
          <w:rFonts w:ascii="Times New Roman" w:hAnsi="Times New Roman" w:cs="Times New Roman"/>
          <w:sz w:val="24"/>
          <w:szCs w:val="24"/>
        </w:rPr>
        <w:t>cm. Prvi je dužine 290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FD3432" w:rsidRPr="00871D3A">
        <w:rPr>
          <w:rFonts w:ascii="Times New Roman" w:hAnsi="Times New Roman" w:cs="Times New Roman"/>
          <w:sz w:val="24"/>
          <w:szCs w:val="24"/>
        </w:rPr>
        <w:t>cm, drugi 360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FD3432" w:rsidRPr="00871D3A">
        <w:rPr>
          <w:rFonts w:ascii="Times New Roman" w:hAnsi="Times New Roman" w:cs="Times New Roman"/>
          <w:sz w:val="24"/>
          <w:szCs w:val="24"/>
        </w:rPr>
        <w:t>cm</w:t>
      </w:r>
      <w:r w:rsidRPr="00871D3A">
        <w:rPr>
          <w:rFonts w:ascii="Times New Roman" w:hAnsi="Times New Roman" w:cs="Times New Roman"/>
          <w:sz w:val="24"/>
          <w:szCs w:val="24"/>
        </w:rPr>
        <w:t>. Po završetku rada skulptura se premazuje</w:t>
      </w:r>
      <w:r w:rsidR="00FD3432" w:rsidRPr="00871D3A">
        <w:rPr>
          <w:rFonts w:ascii="Times New Roman" w:hAnsi="Times New Roman" w:cs="Times New Roman"/>
          <w:sz w:val="24"/>
          <w:szCs w:val="24"/>
        </w:rPr>
        <w:t xml:space="preserve"> temeljnim zaštit</w:t>
      </w:r>
      <w:r w:rsidRPr="00871D3A">
        <w:rPr>
          <w:rFonts w:ascii="Times New Roman" w:hAnsi="Times New Roman" w:cs="Times New Roman"/>
          <w:sz w:val="24"/>
          <w:szCs w:val="24"/>
        </w:rPr>
        <w:t xml:space="preserve">nim premazom, </w:t>
      </w:r>
      <w:proofErr w:type="spellStart"/>
      <w:r w:rsidRPr="00871D3A">
        <w:rPr>
          <w:rFonts w:ascii="Times New Roman" w:hAnsi="Times New Roman" w:cs="Times New Roman"/>
          <w:sz w:val="24"/>
          <w:szCs w:val="24"/>
        </w:rPr>
        <w:t>Belton</w:t>
      </w:r>
      <w:proofErr w:type="spellEnd"/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D3A">
        <w:rPr>
          <w:rFonts w:ascii="Times New Roman" w:hAnsi="Times New Roman" w:cs="Times New Roman"/>
          <w:sz w:val="24"/>
          <w:szCs w:val="24"/>
        </w:rPr>
        <w:t>lazurom</w:t>
      </w:r>
      <w:proofErr w:type="spellEnd"/>
      <w:r w:rsidRPr="00871D3A">
        <w:rPr>
          <w:rFonts w:ascii="Times New Roman" w:hAnsi="Times New Roman" w:cs="Times New Roman"/>
          <w:sz w:val="24"/>
          <w:szCs w:val="24"/>
        </w:rPr>
        <w:t xml:space="preserve">, </w:t>
      </w:r>
      <w:r w:rsidR="006E135C">
        <w:rPr>
          <w:rFonts w:ascii="Times New Roman" w:hAnsi="Times New Roman" w:cs="Times New Roman"/>
          <w:sz w:val="24"/>
          <w:szCs w:val="24"/>
        </w:rPr>
        <w:t>potom Hempel žutom bojom.</w:t>
      </w:r>
      <w:r w:rsidR="00891181">
        <w:rPr>
          <w:rFonts w:ascii="Times New Roman" w:hAnsi="Times New Roman" w:cs="Times New Roman"/>
          <w:sz w:val="24"/>
          <w:szCs w:val="24"/>
        </w:rPr>
        <w:t xml:space="preserve"> (sl.11.-13.)</w:t>
      </w:r>
    </w:p>
    <w:p w:rsidR="00193463" w:rsidRPr="00871D3A" w:rsidRDefault="00B15D4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 xml:space="preserve">Specifikacija boja: </w:t>
      </w:r>
      <w:r w:rsidR="00FD3432" w:rsidRPr="00871D3A">
        <w:rPr>
          <w:rFonts w:ascii="Times New Roman" w:hAnsi="Times New Roman" w:cs="Times New Roman"/>
          <w:sz w:val="24"/>
          <w:szCs w:val="24"/>
        </w:rPr>
        <w:t>Hempel boja 2549- 4</w:t>
      </w:r>
      <w:r w:rsidR="00507A69">
        <w:rPr>
          <w:rFonts w:ascii="Times New Roman" w:hAnsi="Times New Roman" w:cs="Times New Roman"/>
          <w:sz w:val="24"/>
          <w:szCs w:val="24"/>
        </w:rPr>
        <w:t xml:space="preserve"> </w:t>
      </w:r>
      <w:r w:rsidR="00FD3432" w:rsidRPr="00871D3A">
        <w:rPr>
          <w:rFonts w:ascii="Times New Roman" w:hAnsi="Times New Roman" w:cs="Times New Roman"/>
          <w:sz w:val="24"/>
          <w:szCs w:val="24"/>
        </w:rPr>
        <w:t>kg temelj</w:t>
      </w:r>
      <w:r w:rsidR="00507A69">
        <w:rPr>
          <w:rFonts w:ascii="Times New Roman" w:hAnsi="Times New Roman" w:cs="Times New Roman"/>
          <w:sz w:val="24"/>
          <w:szCs w:val="24"/>
        </w:rPr>
        <w:t>na boja</w:t>
      </w:r>
      <w:r w:rsidR="00FD3432" w:rsidRPr="00871D3A">
        <w:rPr>
          <w:rFonts w:ascii="Times New Roman" w:hAnsi="Times New Roman" w:cs="Times New Roman"/>
          <w:sz w:val="24"/>
          <w:szCs w:val="24"/>
        </w:rPr>
        <w:t>, 4</w:t>
      </w:r>
      <w:r w:rsidR="00507A69">
        <w:rPr>
          <w:rFonts w:ascii="Times New Roman" w:hAnsi="Times New Roman" w:cs="Times New Roman"/>
          <w:sz w:val="24"/>
          <w:szCs w:val="24"/>
        </w:rPr>
        <w:t xml:space="preserve"> </w:t>
      </w:r>
      <w:r w:rsidR="00FD3432" w:rsidRPr="00871D3A">
        <w:rPr>
          <w:rFonts w:ascii="Times New Roman" w:hAnsi="Times New Roman" w:cs="Times New Roman"/>
          <w:sz w:val="24"/>
          <w:szCs w:val="24"/>
        </w:rPr>
        <w:t>kg žute boje</w:t>
      </w:r>
      <w:r w:rsidR="00193463" w:rsidRPr="00871D3A">
        <w:rPr>
          <w:rFonts w:ascii="Times New Roman" w:hAnsi="Times New Roman" w:cs="Times New Roman"/>
          <w:sz w:val="24"/>
          <w:szCs w:val="24"/>
        </w:rPr>
        <w:br/>
      </w:r>
      <w:r w:rsidR="002B05D6" w:rsidRPr="00871D3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E135C">
        <w:rPr>
          <w:rFonts w:ascii="Times New Roman" w:hAnsi="Times New Roman" w:cs="Times New Roman"/>
          <w:sz w:val="24"/>
          <w:szCs w:val="24"/>
        </w:rPr>
        <w:t xml:space="preserve"> </w:t>
      </w:r>
      <w:r w:rsidR="00FB75B0">
        <w:rPr>
          <w:rFonts w:ascii="Times New Roman" w:hAnsi="Times New Roman" w:cs="Times New Roman"/>
          <w:sz w:val="24"/>
          <w:szCs w:val="24"/>
        </w:rPr>
        <w:t xml:space="preserve"> </w:t>
      </w:r>
      <w:r w:rsidR="006E1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463" w:rsidRPr="00871D3A">
        <w:rPr>
          <w:rFonts w:ascii="Times New Roman" w:hAnsi="Times New Roman" w:cs="Times New Roman"/>
          <w:sz w:val="24"/>
          <w:szCs w:val="24"/>
        </w:rPr>
        <w:t>Korocink</w:t>
      </w:r>
      <w:proofErr w:type="spellEnd"/>
      <w:r w:rsidR="00193463" w:rsidRPr="00871D3A">
        <w:rPr>
          <w:rFonts w:ascii="Times New Roman" w:hAnsi="Times New Roman" w:cs="Times New Roman"/>
          <w:sz w:val="24"/>
          <w:szCs w:val="24"/>
        </w:rPr>
        <w:t>- 1</w:t>
      </w:r>
      <w:r w:rsidR="00507A69">
        <w:rPr>
          <w:rFonts w:ascii="Times New Roman" w:hAnsi="Times New Roman" w:cs="Times New Roman"/>
          <w:sz w:val="24"/>
          <w:szCs w:val="24"/>
        </w:rPr>
        <w:t xml:space="preserve"> </w:t>
      </w:r>
      <w:r w:rsidR="00193463" w:rsidRPr="00871D3A">
        <w:rPr>
          <w:rFonts w:ascii="Times New Roman" w:hAnsi="Times New Roman" w:cs="Times New Roman"/>
          <w:sz w:val="24"/>
          <w:szCs w:val="24"/>
        </w:rPr>
        <w:t>kg za čelična sidra</w:t>
      </w:r>
    </w:p>
    <w:p w:rsidR="00193463" w:rsidRPr="00871D3A" w:rsidRDefault="002B05D6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D3A">
        <w:rPr>
          <w:rFonts w:ascii="Times New Roman" w:hAnsi="Times New Roman"/>
          <w:sz w:val="24"/>
          <w:szCs w:val="24"/>
        </w:rPr>
        <w:t>Dvije se forme pojedinačno učvršćuju</w:t>
      </w:r>
      <w:r w:rsidR="00193463" w:rsidRPr="00871D3A">
        <w:rPr>
          <w:rFonts w:ascii="Times New Roman" w:hAnsi="Times New Roman"/>
          <w:sz w:val="24"/>
          <w:szCs w:val="24"/>
        </w:rPr>
        <w:t xml:space="preserve"> u armirano betonske temelje veličine 80x80x80</w:t>
      </w:r>
      <w:r w:rsidRPr="00871D3A">
        <w:rPr>
          <w:rFonts w:ascii="Times New Roman" w:hAnsi="Times New Roman"/>
          <w:sz w:val="24"/>
          <w:szCs w:val="24"/>
        </w:rPr>
        <w:t xml:space="preserve"> </w:t>
      </w:r>
      <w:r w:rsidR="00193463" w:rsidRPr="00871D3A">
        <w:rPr>
          <w:rFonts w:ascii="Times New Roman" w:hAnsi="Times New Roman"/>
          <w:sz w:val="24"/>
          <w:szCs w:val="24"/>
        </w:rPr>
        <w:t>cm pomoću četiri čelična nosača prema specifikaciji.</w:t>
      </w:r>
      <w:r w:rsidR="00891181">
        <w:rPr>
          <w:rFonts w:ascii="Times New Roman" w:hAnsi="Times New Roman"/>
          <w:sz w:val="24"/>
          <w:szCs w:val="24"/>
        </w:rPr>
        <w:t xml:space="preserve"> (fotomontaža, sl.14.)</w:t>
      </w:r>
    </w:p>
    <w:p w:rsidR="00193463" w:rsidRPr="00871D3A" w:rsidRDefault="002B05D6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 xml:space="preserve">Skulptura </w:t>
      </w:r>
      <w:r w:rsidR="00193463" w:rsidRPr="00871D3A">
        <w:rPr>
          <w:rFonts w:ascii="Times New Roman" w:hAnsi="Times New Roman" w:cs="Times New Roman"/>
          <w:sz w:val="24"/>
          <w:szCs w:val="24"/>
        </w:rPr>
        <w:t xml:space="preserve">zauzima </w:t>
      </w:r>
      <w:r w:rsidRPr="00871D3A">
        <w:rPr>
          <w:rFonts w:ascii="Times New Roman" w:hAnsi="Times New Roman" w:cs="Times New Roman"/>
          <w:sz w:val="24"/>
          <w:szCs w:val="24"/>
        </w:rPr>
        <w:t>tlocrtnu površinu veličine</w:t>
      </w:r>
      <w:r w:rsidR="00193463" w:rsidRPr="00871D3A">
        <w:rPr>
          <w:rFonts w:ascii="Times New Roman" w:hAnsi="Times New Roman" w:cs="Times New Roman"/>
          <w:sz w:val="24"/>
          <w:szCs w:val="24"/>
        </w:rPr>
        <w:t xml:space="preserve"> 120x300</w:t>
      </w:r>
      <w:r w:rsidRPr="00871D3A">
        <w:rPr>
          <w:rFonts w:ascii="Times New Roman" w:hAnsi="Times New Roman" w:cs="Times New Roman"/>
          <w:sz w:val="24"/>
          <w:szCs w:val="24"/>
        </w:rPr>
        <w:t xml:space="preserve"> cm, a visina</w:t>
      </w:r>
      <w:r w:rsidR="00193463" w:rsidRPr="00871D3A">
        <w:rPr>
          <w:rFonts w:ascii="Times New Roman" w:hAnsi="Times New Roman" w:cs="Times New Roman"/>
          <w:sz w:val="24"/>
          <w:szCs w:val="24"/>
        </w:rPr>
        <w:t xml:space="preserve"> iznosi 180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193463" w:rsidRPr="00871D3A">
        <w:rPr>
          <w:rFonts w:ascii="Times New Roman" w:hAnsi="Times New Roman" w:cs="Times New Roman"/>
          <w:sz w:val="24"/>
          <w:szCs w:val="24"/>
        </w:rPr>
        <w:t>cm.</w:t>
      </w:r>
      <w:r w:rsidRPr="00871D3A">
        <w:rPr>
          <w:rFonts w:ascii="Times New Roman" w:hAnsi="Times New Roman" w:cs="Times New Roman"/>
          <w:sz w:val="24"/>
          <w:szCs w:val="24"/>
        </w:rPr>
        <w:br/>
      </w:r>
      <w:r w:rsidR="00193463" w:rsidRPr="00871D3A">
        <w:rPr>
          <w:rFonts w:ascii="Times New Roman" w:hAnsi="Times New Roman" w:cs="Times New Roman"/>
          <w:sz w:val="24"/>
          <w:szCs w:val="24"/>
        </w:rPr>
        <w:t xml:space="preserve">Transport i postavljanje skulpture </w:t>
      </w:r>
      <w:r w:rsidRPr="00871D3A">
        <w:rPr>
          <w:rFonts w:ascii="Times New Roman" w:hAnsi="Times New Roman" w:cs="Times New Roman"/>
          <w:sz w:val="24"/>
          <w:szCs w:val="24"/>
        </w:rPr>
        <w:t>biti će izvedeni</w:t>
      </w:r>
      <w:r w:rsidR="00193463" w:rsidRPr="00871D3A">
        <w:rPr>
          <w:rFonts w:ascii="Times New Roman" w:hAnsi="Times New Roman" w:cs="Times New Roman"/>
          <w:sz w:val="24"/>
          <w:szCs w:val="24"/>
        </w:rPr>
        <w:t xml:space="preserve"> uz pomoć radnika i </w:t>
      </w:r>
      <w:proofErr w:type="spellStart"/>
      <w:r w:rsidR="00193463" w:rsidRPr="00871D3A">
        <w:rPr>
          <w:rFonts w:ascii="Times New Roman" w:hAnsi="Times New Roman" w:cs="Times New Roman"/>
          <w:sz w:val="24"/>
          <w:szCs w:val="24"/>
        </w:rPr>
        <w:t>traktordizalice</w:t>
      </w:r>
      <w:proofErr w:type="spellEnd"/>
    </w:p>
    <w:p w:rsidR="00FD3432" w:rsidRPr="00871D3A" w:rsidRDefault="00FD3432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432" w:rsidRPr="00871D3A" w:rsidRDefault="00FD343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D3432" w:rsidRPr="00871D3A" w:rsidRDefault="00FD3432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31D51" w:rsidRPr="00871D3A" w:rsidRDefault="00031D51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F1BE7" w:rsidRPr="00871D3A" w:rsidRDefault="001F1BE7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F1BE7" w:rsidRPr="00871D3A" w:rsidRDefault="001F1BE7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F1BE7" w:rsidRPr="00871D3A" w:rsidRDefault="001F1BE7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F1BE7" w:rsidRPr="00871D3A" w:rsidRDefault="001F1BE7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F1BE7" w:rsidRPr="00871D3A" w:rsidRDefault="001F1BE7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F1BE7" w:rsidRPr="00871D3A" w:rsidRDefault="001F1BE7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F1BE7" w:rsidRPr="00871D3A" w:rsidRDefault="001F1BE7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93463" w:rsidRPr="00871D3A" w:rsidRDefault="00193463" w:rsidP="007C17D5">
      <w:pPr>
        <w:pStyle w:val="Tijeloteksta"/>
        <w:spacing w:line="360" w:lineRule="auto"/>
        <w:jc w:val="both"/>
        <w:rPr>
          <w:rFonts w:ascii="Times New Roman" w:hAnsi="Times New Roman" w:cs="Times New Roman"/>
        </w:rPr>
      </w:pPr>
      <w:r w:rsidRPr="00871D3A">
        <w:rPr>
          <w:rFonts w:ascii="Times New Roman" w:hAnsi="Times New Roman" w:cs="Times New Roman"/>
        </w:rPr>
        <w:br/>
      </w:r>
    </w:p>
    <w:p w:rsidR="00031D51" w:rsidRPr="00871D3A" w:rsidRDefault="00031D51" w:rsidP="007C17D5">
      <w:pPr>
        <w:pStyle w:val="Bezprored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31D51" w:rsidRPr="00871D3A" w:rsidRDefault="00031D51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31D51" w:rsidRPr="00871D3A" w:rsidRDefault="00031D51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07A69" w:rsidRDefault="00507A69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Default="00507A69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7A69" w:rsidRPr="00677D5E" w:rsidRDefault="00507A69" w:rsidP="006E135C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77D5E">
        <w:rPr>
          <w:rFonts w:ascii="Times New Roman" w:hAnsi="Times New Roman"/>
          <w:sz w:val="28"/>
          <w:szCs w:val="28"/>
        </w:rPr>
        <w:t>RADIONIČKI I IZVEDBENI NACRTI</w:t>
      </w:r>
      <w:r>
        <w:rPr>
          <w:rFonts w:ascii="Times New Roman" w:hAnsi="Times New Roman"/>
          <w:sz w:val="28"/>
          <w:szCs w:val="28"/>
        </w:rPr>
        <w:t xml:space="preserve"> I FOTOMONTAŽA</w:t>
      </w:r>
    </w:p>
    <w:p w:rsidR="00507A69" w:rsidRPr="00871D3A" w:rsidRDefault="00507A69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C1A" w:rsidRPr="00A732BF" w:rsidRDefault="001F1BE7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146415"/>
            <wp:effectExtent l="19050" t="0" r="0" b="0"/>
            <wp:docPr id="8" name="Slika 7" descr="Znak_nacrti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nacrti_Page_1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 w:rsidRPr="00A732BF">
        <w:rPr>
          <w:rFonts w:ascii="Times New Roman" w:hAnsi="Times New Roman"/>
          <w:sz w:val="20"/>
          <w:szCs w:val="20"/>
        </w:rPr>
        <w:t>(sl.1</w:t>
      </w:r>
      <w:r w:rsidR="00852C1A">
        <w:rPr>
          <w:rFonts w:ascii="Times New Roman" w:hAnsi="Times New Roman"/>
          <w:sz w:val="20"/>
          <w:szCs w:val="20"/>
        </w:rPr>
        <w:t>1.)</w:t>
      </w:r>
    </w:p>
    <w:p w:rsidR="001F1BE7" w:rsidRPr="00871D3A" w:rsidRDefault="001F1BE7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BE7" w:rsidRPr="00871D3A" w:rsidRDefault="001F1BE7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C1A" w:rsidRPr="00A732BF" w:rsidRDefault="001F1BE7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8146415"/>
            <wp:effectExtent l="19050" t="0" r="0" b="0"/>
            <wp:docPr id="9" name="Slika 8" descr="Znak_nacrti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nacrti_Page_2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 w:rsidRPr="00A732BF">
        <w:rPr>
          <w:rFonts w:ascii="Times New Roman" w:hAnsi="Times New Roman"/>
          <w:sz w:val="20"/>
          <w:szCs w:val="20"/>
        </w:rPr>
        <w:t>(sl.1</w:t>
      </w:r>
      <w:r w:rsidR="00852C1A">
        <w:rPr>
          <w:rFonts w:ascii="Times New Roman" w:hAnsi="Times New Roman"/>
          <w:sz w:val="20"/>
          <w:szCs w:val="20"/>
        </w:rPr>
        <w:t>2.)</w:t>
      </w:r>
    </w:p>
    <w:p w:rsidR="001F1BE7" w:rsidRPr="00871D3A" w:rsidRDefault="001F1BE7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C1A" w:rsidRPr="00A732BF" w:rsidRDefault="001F1BE7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8146415"/>
            <wp:effectExtent l="19050" t="0" r="0" b="0"/>
            <wp:docPr id="10" name="Slika 9" descr="Znak_nacrti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nacrti_Page_3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 w:rsidRPr="00A732BF">
        <w:rPr>
          <w:rFonts w:ascii="Times New Roman" w:hAnsi="Times New Roman"/>
          <w:sz w:val="20"/>
          <w:szCs w:val="20"/>
        </w:rPr>
        <w:t>(sl.1</w:t>
      </w:r>
      <w:r w:rsidR="00852C1A">
        <w:rPr>
          <w:rFonts w:ascii="Times New Roman" w:hAnsi="Times New Roman"/>
          <w:sz w:val="20"/>
          <w:szCs w:val="20"/>
        </w:rPr>
        <w:t>3.)</w:t>
      </w:r>
    </w:p>
    <w:p w:rsidR="001F1BE7" w:rsidRPr="00871D3A" w:rsidRDefault="001F1BE7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C1A" w:rsidRPr="00A732BF" w:rsidRDefault="00507A69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7680960"/>
            <wp:effectExtent l="19050" t="0" r="0" b="0"/>
            <wp:docPr id="52" name="Slika 51" descr="stella Bjelovar simulacija 20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lla Bjelovar simulacija 2012a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 w:rsidRPr="00A732BF">
        <w:rPr>
          <w:rFonts w:ascii="Times New Roman" w:hAnsi="Times New Roman"/>
          <w:sz w:val="20"/>
          <w:szCs w:val="20"/>
        </w:rPr>
        <w:t>(sl.1</w:t>
      </w:r>
      <w:r w:rsidR="00852C1A">
        <w:rPr>
          <w:rFonts w:ascii="Times New Roman" w:hAnsi="Times New Roman"/>
          <w:sz w:val="20"/>
          <w:szCs w:val="20"/>
        </w:rPr>
        <w:t>4. Fotomontaža u imaginarnom prostoru)</w:t>
      </w:r>
    </w:p>
    <w:p w:rsidR="004A2CD0" w:rsidRPr="00871D3A" w:rsidRDefault="00852C1A" w:rsidP="00852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D51" w:rsidRPr="00507A69" w:rsidRDefault="00031D51" w:rsidP="007C17D5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A69">
        <w:rPr>
          <w:rFonts w:ascii="Times New Roman" w:hAnsi="Times New Roman" w:cs="Times New Roman"/>
          <w:sz w:val="28"/>
          <w:szCs w:val="28"/>
        </w:rPr>
        <w:lastRenderedPageBreak/>
        <w:t>REZULTATI</w:t>
      </w: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35C" w:rsidRDefault="00F95BB6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 xml:space="preserve">Predviđeni </w:t>
      </w:r>
      <w:r w:rsidR="00020CA3">
        <w:rPr>
          <w:rFonts w:ascii="Times New Roman" w:hAnsi="Times New Roman" w:cs="Times New Roman"/>
          <w:sz w:val="24"/>
          <w:szCs w:val="24"/>
        </w:rPr>
        <w:t xml:space="preserve">su </w:t>
      </w:r>
      <w:r w:rsidR="00D65963" w:rsidRPr="00871D3A">
        <w:rPr>
          <w:rFonts w:ascii="Times New Roman" w:hAnsi="Times New Roman" w:cs="Times New Roman"/>
          <w:sz w:val="24"/>
          <w:szCs w:val="24"/>
        </w:rPr>
        <w:t xml:space="preserve">ishodi </w:t>
      </w:r>
      <w:r w:rsidR="00020CA3">
        <w:rPr>
          <w:rFonts w:ascii="Times New Roman" w:hAnsi="Times New Roman" w:cs="Times New Roman"/>
          <w:sz w:val="24"/>
          <w:szCs w:val="24"/>
        </w:rPr>
        <w:t>projekta</w:t>
      </w:r>
      <w:r w:rsidR="00D65963" w:rsidRPr="00871D3A">
        <w:rPr>
          <w:rFonts w:ascii="Times New Roman" w:hAnsi="Times New Roman" w:cs="Times New Roman"/>
          <w:sz w:val="24"/>
          <w:szCs w:val="24"/>
        </w:rPr>
        <w:t xml:space="preserve"> ostvareni u realizaciji skulptura od kojih ona Mateje Krnjak problematizira zvuk kroz tradicijsku </w:t>
      </w:r>
      <w:r w:rsidR="00507A69">
        <w:rPr>
          <w:rFonts w:ascii="Times New Roman" w:hAnsi="Times New Roman" w:cs="Times New Roman"/>
          <w:sz w:val="24"/>
          <w:szCs w:val="24"/>
        </w:rPr>
        <w:t xml:space="preserve">napravu </w:t>
      </w:r>
      <w:proofErr w:type="spellStart"/>
      <w:r w:rsidR="00507A69">
        <w:rPr>
          <w:rFonts w:ascii="Times New Roman" w:hAnsi="Times New Roman" w:cs="Times New Roman"/>
          <w:sz w:val="24"/>
          <w:szCs w:val="24"/>
        </w:rPr>
        <w:t>klopot</w:t>
      </w:r>
      <w:r w:rsidR="002B05D6" w:rsidRPr="00871D3A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A36051" w:rsidRPr="00871D3A">
        <w:rPr>
          <w:rFonts w:ascii="Times New Roman" w:hAnsi="Times New Roman" w:cs="Times New Roman"/>
          <w:sz w:val="24"/>
          <w:szCs w:val="24"/>
        </w:rPr>
        <w:t>, mehanizma pokretanog vjetrom</w:t>
      </w:r>
      <w:r w:rsidR="002B05D6" w:rsidRPr="00871D3A">
        <w:rPr>
          <w:rFonts w:ascii="Times New Roman" w:hAnsi="Times New Roman" w:cs="Times New Roman"/>
          <w:sz w:val="24"/>
          <w:szCs w:val="24"/>
        </w:rPr>
        <w:t xml:space="preserve"> i </w:t>
      </w:r>
      <w:r w:rsidR="00D65963" w:rsidRPr="00871D3A">
        <w:rPr>
          <w:rFonts w:ascii="Times New Roman" w:hAnsi="Times New Roman" w:cs="Times New Roman"/>
          <w:sz w:val="24"/>
          <w:szCs w:val="24"/>
        </w:rPr>
        <w:t>formu s</w:t>
      </w:r>
      <w:r w:rsidR="00A36051" w:rsidRPr="00871D3A">
        <w:rPr>
          <w:rFonts w:ascii="Times New Roman" w:hAnsi="Times New Roman" w:cs="Times New Roman"/>
          <w:sz w:val="24"/>
          <w:szCs w:val="24"/>
        </w:rPr>
        <w:t>trašila</w:t>
      </w:r>
      <w:r w:rsidR="00891181">
        <w:rPr>
          <w:rFonts w:ascii="Times New Roman" w:hAnsi="Times New Roman" w:cs="Times New Roman"/>
          <w:sz w:val="24"/>
          <w:szCs w:val="24"/>
        </w:rPr>
        <w:t xml:space="preserve"> (sl.15.-24.)</w:t>
      </w:r>
      <w:r w:rsidR="00A36051" w:rsidRPr="00871D3A">
        <w:rPr>
          <w:rFonts w:ascii="Times New Roman" w:hAnsi="Times New Roman" w:cs="Times New Roman"/>
          <w:sz w:val="24"/>
          <w:szCs w:val="24"/>
        </w:rPr>
        <w:t xml:space="preserve">. </w:t>
      </w:r>
      <w:r w:rsidR="00D65963" w:rsidRPr="00871D3A">
        <w:rPr>
          <w:rFonts w:ascii="Times New Roman" w:hAnsi="Times New Roman" w:cs="Times New Roman"/>
          <w:sz w:val="24"/>
          <w:szCs w:val="24"/>
        </w:rPr>
        <w:t>Karla</w:t>
      </w:r>
      <w:r w:rsidR="002B05D6" w:rsidRPr="00871D3A">
        <w:rPr>
          <w:rFonts w:ascii="Times New Roman" w:hAnsi="Times New Roman" w:cs="Times New Roman"/>
          <w:sz w:val="24"/>
          <w:szCs w:val="24"/>
        </w:rPr>
        <w:t xml:space="preserve"> Ljubičić</w:t>
      </w:r>
      <w:r w:rsidR="00D65963"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A36051" w:rsidRPr="00871D3A">
        <w:rPr>
          <w:rFonts w:ascii="Times New Roman" w:hAnsi="Times New Roman" w:cs="Times New Roman"/>
          <w:sz w:val="24"/>
          <w:szCs w:val="24"/>
        </w:rPr>
        <w:t>također koristi vjetar za titranje čelične konstrukcije čiji elementi sudaranjem proizvode</w:t>
      </w:r>
      <w:r w:rsidR="00D65963" w:rsidRPr="00871D3A">
        <w:rPr>
          <w:rFonts w:ascii="Times New Roman" w:hAnsi="Times New Roman" w:cs="Times New Roman"/>
          <w:sz w:val="24"/>
          <w:szCs w:val="24"/>
        </w:rPr>
        <w:t xml:space="preserve"> zvuk bijelog šuma</w:t>
      </w:r>
      <w:r w:rsidR="00891181">
        <w:rPr>
          <w:rFonts w:ascii="Times New Roman" w:hAnsi="Times New Roman" w:cs="Times New Roman"/>
          <w:sz w:val="24"/>
          <w:szCs w:val="24"/>
        </w:rPr>
        <w:t xml:space="preserve"> (sl.25.-34.)</w:t>
      </w:r>
      <w:r w:rsidR="00A36051" w:rsidRPr="00871D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65963" w:rsidRPr="00871D3A">
        <w:rPr>
          <w:rFonts w:ascii="Times New Roman" w:hAnsi="Times New Roman" w:cs="Times New Roman"/>
          <w:sz w:val="24"/>
          <w:szCs w:val="24"/>
        </w:rPr>
        <w:t>Stella</w:t>
      </w:r>
      <w:proofErr w:type="spellEnd"/>
      <w:r w:rsidR="00D65963" w:rsidRPr="0087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963" w:rsidRPr="00871D3A">
        <w:rPr>
          <w:rFonts w:ascii="Times New Roman" w:hAnsi="Times New Roman" w:cs="Times New Roman"/>
          <w:sz w:val="24"/>
          <w:szCs w:val="24"/>
        </w:rPr>
        <w:t>Pernjek</w:t>
      </w:r>
      <w:proofErr w:type="spellEnd"/>
      <w:r w:rsidR="00D65963" w:rsidRPr="00871D3A">
        <w:rPr>
          <w:rFonts w:ascii="Times New Roman" w:hAnsi="Times New Roman" w:cs="Times New Roman"/>
          <w:sz w:val="24"/>
          <w:szCs w:val="24"/>
        </w:rPr>
        <w:t xml:space="preserve"> stvara znak koji</w:t>
      </w:r>
      <w:r w:rsidR="00F4459D" w:rsidRPr="00871D3A">
        <w:rPr>
          <w:rFonts w:ascii="Times New Roman" w:hAnsi="Times New Roman" w:cs="Times New Roman"/>
          <w:sz w:val="24"/>
          <w:szCs w:val="24"/>
        </w:rPr>
        <w:t xml:space="preserve"> intenzivnom</w:t>
      </w:r>
      <w:r w:rsidR="00D65963" w:rsidRPr="00871D3A">
        <w:rPr>
          <w:rFonts w:ascii="Times New Roman" w:hAnsi="Times New Roman" w:cs="Times New Roman"/>
          <w:sz w:val="24"/>
          <w:szCs w:val="24"/>
        </w:rPr>
        <w:t xml:space="preserve"> bojom i oblikom usmjerava kretanje</w:t>
      </w:r>
      <w:r w:rsidR="00891181">
        <w:rPr>
          <w:rFonts w:ascii="Times New Roman" w:hAnsi="Times New Roman" w:cs="Times New Roman"/>
          <w:sz w:val="24"/>
          <w:szCs w:val="24"/>
        </w:rPr>
        <w:t xml:space="preserve"> (sl.35.-44.)</w:t>
      </w:r>
      <w:r w:rsidR="00D65963" w:rsidRPr="00871D3A">
        <w:rPr>
          <w:rFonts w:ascii="Times New Roman" w:hAnsi="Times New Roman" w:cs="Times New Roman"/>
          <w:sz w:val="24"/>
          <w:szCs w:val="24"/>
        </w:rPr>
        <w:t>.</w:t>
      </w:r>
    </w:p>
    <w:p w:rsidR="006E135C" w:rsidRDefault="00E95C2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>Projekt je prethodno detaljno isplaniran (obrazloženje ideje i prostor istraživanja,</w:t>
      </w:r>
      <w:r w:rsidR="006006AA"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Pr="00871D3A">
        <w:rPr>
          <w:rFonts w:ascii="Times New Roman" w:hAnsi="Times New Roman" w:cs="Times New Roman"/>
          <w:sz w:val="24"/>
          <w:szCs w:val="24"/>
        </w:rPr>
        <w:t>plan rada</w:t>
      </w:r>
      <w:r w:rsidR="006006AA" w:rsidRPr="00871D3A">
        <w:rPr>
          <w:rFonts w:ascii="Times New Roman" w:hAnsi="Times New Roman" w:cs="Times New Roman"/>
          <w:sz w:val="24"/>
          <w:szCs w:val="24"/>
        </w:rPr>
        <w:t>,</w:t>
      </w:r>
      <w:r w:rsidRPr="00871D3A">
        <w:rPr>
          <w:rFonts w:ascii="Times New Roman" w:hAnsi="Times New Roman" w:cs="Times New Roman"/>
          <w:sz w:val="24"/>
          <w:szCs w:val="24"/>
        </w:rPr>
        <w:t xml:space="preserve"> radionički nacrti i tehnička dokumentacija, fotomontaže) i u potpunosti realiziran prema predviđenoj dok</w:t>
      </w:r>
      <w:r w:rsidR="006E135C">
        <w:rPr>
          <w:rFonts w:ascii="Times New Roman" w:hAnsi="Times New Roman" w:cs="Times New Roman"/>
          <w:sz w:val="24"/>
          <w:szCs w:val="24"/>
        </w:rPr>
        <w:t>umentaciji. Drvu hrasta</w:t>
      </w:r>
      <w:r w:rsidRPr="00871D3A">
        <w:rPr>
          <w:rFonts w:ascii="Times New Roman" w:hAnsi="Times New Roman" w:cs="Times New Roman"/>
          <w:sz w:val="24"/>
          <w:szCs w:val="24"/>
        </w:rPr>
        <w:t xml:space="preserve"> izmijenjen je oblik i lokacija, ali njegova je plemenita uloga zadržana: vlastitom vertikalom još uvijek i najprije obogaćuje zelenu površinu, istovremeno komunicira s lokalnom zajednicom čije sigurnije postojanje potpomaže dinamikom pridodanom od ljudske ruke.</w:t>
      </w:r>
    </w:p>
    <w:p w:rsidR="006E135C" w:rsidRDefault="00E95C2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 xml:space="preserve">Ostvarene </w:t>
      </w:r>
      <w:r w:rsidR="007F30F6" w:rsidRPr="00871D3A">
        <w:rPr>
          <w:rFonts w:ascii="Times New Roman" w:hAnsi="Times New Roman" w:cs="Times New Roman"/>
          <w:sz w:val="24"/>
          <w:szCs w:val="24"/>
        </w:rPr>
        <w:t xml:space="preserve"> skulpture</w:t>
      </w:r>
      <w:r w:rsidRPr="00871D3A">
        <w:rPr>
          <w:rFonts w:ascii="Times New Roman" w:hAnsi="Times New Roman" w:cs="Times New Roman"/>
          <w:sz w:val="24"/>
          <w:szCs w:val="24"/>
        </w:rPr>
        <w:t xml:space="preserve"> dio su cjelovitog projekta</w:t>
      </w:r>
      <w:r w:rsidR="00316679" w:rsidRPr="00871D3A">
        <w:rPr>
          <w:rFonts w:ascii="Times New Roman" w:hAnsi="Times New Roman" w:cs="Times New Roman"/>
          <w:sz w:val="24"/>
          <w:szCs w:val="24"/>
        </w:rPr>
        <w:t>, prostora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316679" w:rsidRPr="00871D3A">
        <w:rPr>
          <w:rFonts w:ascii="Times New Roman" w:hAnsi="Times New Roman" w:cs="Times New Roman"/>
          <w:sz w:val="24"/>
          <w:szCs w:val="24"/>
        </w:rPr>
        <w:t>označenog kao muzejska zbirka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316679" w:rsidRPr="00871D3A">
        <w:rPr>
          <w:rFonts w:ascii="Times New Roman" w:hAnsi="Times New Roman" w:cs="Times New Roman"/>
          <w:sz w:val="24"/>
          <w:szCs w:val="24"/>
        </w:rPr>
        <w:t>„</w:t>
      </w:r>
      <w:r w:rsidRPr="00871D3A">
        <w:rPr>
          <w:rFonts w:ascii="Times New Roman" w:hAnsi="Times New Roman" w:cs="Times New Roman"/>
          <w:sz w:val="24"/>
          <w:szCs w:val="24"/>
        </w:rPr>
        <w:t>Svijetle pruge</w:t>
      </w:r>
      <w:r w:rsidR="00316679" w:rsidRPr="00871D3A">
        <w:rPr>
          <w:rFonts w:ascii="Times New Roman" w:hAnsi="Times New Roman" w:cs="Times New Roman"/>
          <w:sz w:val="24"/>
          <w:szCs w:val="24"/>
        </w:rPr>
        <w:t>“. Skulpture su namijenjene lokalnoj zajednici Velikog trojstva koja je sudjelov</w:t>
      </w:r>
      <w:r w:rsidR="006E135C">
        <w:rPr>
          <w:rFonts w:ascii="Times New Roman" w:hAnsi="Times New Roman" w:cs="Times New Roman"/>
          <w:sz w:val="24"/>
          <w:szCs w:val="24"/>
        </w:rPr>
        <w:t>ala i u samoj izvedbi projekta.</w:t>
      </w:r>
    </w:p>
    <w:p w:rsidR="00EF0CFA" w:rsidRPr="00871D3A" w:rsidRDefault="00316679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>Projekt je vrednovan i visoko ocijenjen</w:t>
      </w:r>
      <w:r w:rsidR="006006AA" w:rsidRPr="00871D3A">
        <w:rPr>
          <w:rFonts w:ascii="Times New Roman" w:hAnsi="Times New Roman" w:cs="Times New Roman"/>
          <w:sz w:val="24"/>
          <w:szCs w:val="24"/>
        </w:rPr>
        <w:t xml:space="preserve"> od stručne javno</w:t>
      </w:r>
      <w:r w:rsidR="006962B3" w:rsidRPr="00871D3A">
        <w:rPr>
          <w:rFonts w:ascii="Times New Roman" w:hAnsi="Times New Roman" w:cs="Times New Roman"/>
          <w:sz w:val="24"/>
          <w:szCs w:val="24"/>
        </w:rPr>
        <w:t>sti (posjet kustosa i ravnateljice</w:t>
      </w:r>
      <w:r w:rsidR="006006AA" w:rsidRPr="00871D3A">
        <w:rPr>
          <w:rFonts w:ascii="Times New Roman" w:hAnsi="Times New Roman" w:cs="Times New Roman"/>
          <w:sz w:val="24"/>
          <w:szCs w:val="24"/>
        </w:rPr>
        <w:t xml:space="preserve"> Muzeja suvremene umjetnosti</w:t>
      </w:r>
      <w:r w:rsidR="006962B3" w:rsidRPr="00871D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62B3" w:rsidRPr="00871D3A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="006962B3" w:rsidRPr="00871D3A">
        <w:rPr>
          <w:rFonts w:ascii="Times New Roman" w:hAnsi="Times New Roman" w:cs="Times New Roman"/>
          <w:sz w:val="24"/>
          <w:szCs w:val="24"/>
        </w:rPr>
        <w:t>. Snježane Pintarić</w:t>
      </w:r>
      <w:r w:rsidRPr="00871D3A">
        <w:rPr>
          <w:rFonts w:ascii="Times New Roman" w:hAnsi="Times New Roman" w:cs="Times New Roman"/>
          <w:sz w:val="24"/>
          <w:szCs w:val="24"/>
        </w:rPr>
        <w:t>), oglašava</w:t>
      </w:r>
      <w:r w:rsidR="006006AA" w:rsidRPr="00871D3A">
        <w:rPr>
          <w:rFonts w:ascii="Times New Roman" w:hAnsi="Times New Roman" w:cs="Times New Roman"/>
          <w:sz w:val="24"/>
          <w:szCs w:val="24"/>
        </w:rPr>
        <w:t xml:space="preserve">n na </w:t>
      </w:r>
      <w:r w:rsidRPr="00871D3A">
        <w:rPr>
          <w:rFonts w:ascii="Times New Roman" w:hAnsi="Times New Roman" w:cs="Times New Roman"/>
          <w:sz w:val="24"/>
          <w:szCs w:val="24"/>
        </w:rPr>
        <w:t xml:space="preserve">internetskim portalima, kao važan kulturni sadržaj uvršten je u </w:t>
      </w:r>
      <w:r w:rsidR="006006AA" w:rsidRPr="00871D3A">
        <w:rPr>
          <w:rFonts w:ascii="Times New Roman" w:hAnsi="Times New Roman" w:cs="Times New Roman"/>
          <w:sz w:val="24"/>
          <w:szCs w:val="24"/>
        </w:rPr>
        <w:t>katalog turističke zajednice županije</w:t>
      </w:r>
      <w:r w:rsidRPr="00871D3A">
        <w:rPr>
          <w:rFonts w:ascii="Times New Roman" w:hAnsi="Times New Roman" w:cs="Times New Roman"/>
          <w:sz w:val="24"/>
          <w:szCs w:val="24"/>
        </w:rPr>
        <w:t xml:space="preserve"> Bjelovarsko-bilogorske i turistički</w:t>
      </w:r>
      <w:r w:rsidR="006E135C">
        <w:rPr>
          <w:rFonts w:ascii="Times New Roman" w:hAnsi="Times New Roman" w:cs="Times New Roman"/>
          <w:sz w:val="24"/>
          <w:szCs w:val="24"/>
        </w:rPr>
        <w:t xml:space="preserve"> vodič županije Bjelovarsko-bilogorsk</w:t>
      </w:r>
      <w:r w:rsidR="002F051A">
        <w:rPr>
          <w:rFonts w:ascii="Times New Roman" w:hAnsi="Times New Roman" w:cs="Times New Roman"/>
          <w:sz w:val="24"/>
          <w:szCs w:val="24"/>
        </w:rPr>
        <w:t>e</w:t>
      </w:r>
      <w:r w:rsidRPr="00871D3A">
        <w:rPr>
          <w:rFonts w:ascii="Times New Roman" w:hAnsi="Times New Roman" w:cs="Times New Roman"/>
          <w:sz w:val="24"/>
          <w:szCs w:val="24"/>
        </w:rPr>
        <w:t>.</w:t>
      </w:r>
    </w:p>
    <w:p w:rsidR="004A66ED" w:rsidRPr="00871D3A" w:rsidRDefault="004A66ED" w:rsidP="007C17D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73CE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CA3" w:rsidRDefault="00020CA3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CA3" w:rsidRDefault="00020CA3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CA3" w:rsidRDefault="00020CA3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CA3" w:rsidRDefault="00020CA3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CA3" w:rsidRDefault="00020CA3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CA3" w:rsidRDefault="00020CA3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CA3" w:rsidRDefault="00020CA3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0CA3" w:rsidRDefault="00020CA3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0CA3" w:rsidRDefault="00020CA3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0CA3" w:rsidRDefault="00020CA3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0CA3" w:rsidRDefault="00020CA3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0CA3" w:rsidRDefault="00020CA3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0CA3" w:rsidRDefault="00020CA3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0CA3" w:rsidRDefault="00020CA3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0CA3" w:rsidRDefault="00020CA3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0CA3" w:rsidRDefault="00020CA3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73CE" w:rsidRDefault="00B973CE" w:rsidP="002F051A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20CA3">
        <w:rPr>
          <w:rFonts w:ascii="Times New Roman" w:hAnsi="Times New Roman"/>
          <w:sz w:val="28"/>
          <w:szCs w:val="28"/>
        </w:rPr>
        <w:t>FOTODOKUMENTACIJA</w:t>
      </w:r>
    </w:p>
    <w:p w:rsidR="00020CA3" w:rsidRDefault="00020CA3" w:rsidP="002F051A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20CA3" w:rsidRDefault="00020CA3" w:rsidP="002F051A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C17D5" w:rsidRDefault="00B973CE" w:rsidP="002F05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  <w:szCs w:val="24"/>
        </w:rPr>
        <w:t>Skulptura „Strašilo“</w:t>
      </w:r>
      <w:r w:rsidRPr="00871D3A">
        <w:rPr>
          <w:rFonts w:ascii="Times New Roman" w:hAnsi="Times New Roman" w:cs="Times New Roman"/>
          <w:b/>
          <w:sz w:val="24"/>
          <w:szCs w:val="24"/>
        </w:rPr>
        <w:br/>
        <w:t>Autor: Mateja Krnjak</w:t>
      </w:r>
    </w:p>
    <w:p w:rsidR="007C17D5" w:rsidRDefault="007C17D5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C1A" w:rsidRPr="00A732BF" w:rsidRDefault="00B973CE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3815715"/>
            <wp:effectExtent l="171450" t="152400" r="144780" b="127635"/>
            <wp:docPr id="23" name="Slika 2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Pr="00871D3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3815715"/>
            <wp:effectExtent l="171450" t="152400" r="144780" b="127635"/>
            <wp:docPr id="24" name="Slika 2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852C1A" w:rsidRPr="00A732BF">
        <w:rPr>
          <w:rFonts w:ascii="Times New Roman" w:hAnsi="Times New Roman"/>
          <w:sz w:val="20"/>
          <w:szCs w:val="20"/>
        </w:rPr>
        <w:t>(sl.1</w:t>
      </w:r>
      <w:r w:rsidR="00852C1A">
        <w:rPr>
          <w:rFonts w:ascii="Times New Roman" w:hAnsi="Times New Roman"/>
          <w:sz w:val="20"/>
          <w:szCs w:val="20"/>
        </w:rPr>
        <w:t>5., sl.16)</w:t>
      </w:r>
    </w:p>
    <w:p w:rsidR="00852C1A" w:rsidRPr="00A732BF" w:rsidRDefault="00B973CE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3815715"/>
            <wp:effectExtent l="171450" t="152400" r="144780" b="127635"/>
            <wp:docPr id="25" name="Slika 2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Pr="00871D3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3815715"/>
            <wp:effectExtent l="171450" t="152400" r="144780" b="127635"/>
            <wp:docPr id="26" name="Slika 2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852C1A" w:rsidRPr="00A732BF">
        <w:rPr>
          <w:rFonts w:ascii="Times New Roman" w:hAnsi="Times New Roman"/>
          <w:sz w:val="20"/>
          <w:szCs w:val="20"/>
        </w:rPr>
        <w:t>(sl.1</w:t>
      </w:r>
      <w:r w:rsidR="00852C1A">
        <w:rPr>
          <w:rFonts w:ascii="Times New Roman" w:hAnsi="Times New Roman"/>
          <w:sz w:val="20"/>
          <w:szCs w:val="20"/>
        </w:rPr>
        <w:t>7., sl.18.)</w:t>
      </w:r>
    </w:p>
    <w:p w:rsidR="00852C1A" w:rsidRPr="00A732BF" w:rsidRDefault="00B973CE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27" name="Slika 2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 w:rsidRPr="00A732BF">
        <w:rPr>
          <w:rFonts w:ascii="Times New Roman" w:hAnsi="Times New Roman"/>
          <w:sz w:val="20"/>
          <w:szCs w:val="20"/>
        </w:rPr>
        <w:t>(sl.1</w:t>
      </w:r>
      <w:r w:rsidR="00852C1A">
        <w:rPr>
          <w:rFonts w:ascii="Times New Roman" w:hAnsi="Times New Roman"/>
          <w:sz w:val="20"/>
          <w:szCs w:val="20"/>
        </w:rPr>
        <w:t>9.)</w:t>
      </w:r>
    </w:p>
    <w:p w:rsidR="00852C1A" w:rsidRPr="00A732BF" w:rsidRDefault="00B973CE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3815715"/>
            <wp:effectExtent l="171450" t="152400" r="144780" b="127635"/>
            <wp:docPr id="28" name="Slika 27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Pr="00871D3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3815715"/>
            <wp:effectExtent l="171450" t="152400" r="144780" b="127635"/>
            <wp:docPr id="29" name="Slika 28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noFill/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(sl.20., sl.21.)</w:t>
      </w:r>
    </w:p>
    <w:p w:rsidR="00852C1A" w:rsidRPr="00A732BF" w:rsidRDefault="00B973CE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7680960"/>
            <wp:effectExtent l="19050" t="0" r="0" b="0"/>
            <wp:docPr id="30" name="Slika 29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(sl.22.)</w:t>
      </w:r>
    </w:p>
    <w:p w:rsidR="00852C1A" w:rsidRPr="00A732BF" w:rsidRDefault="00B973CE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7680960"/>
            <wp:effectExtent l="19050" t="0" r="0" b="0"/>
            <wp:docPr id="31" name="Slika 30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(sl.23.)</w:t>
      </w:r>
    </w:p>
    <w:p w:rsidR="00B973CE" w:rsidRPr="007C17D5" w:rsidRDefault="00B973CE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C1A" w:rsidRPr="00A732BF" w:rsidRDefault="00B973CE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760720" cy="8241030"/>
            <wp:effectExtent l="19050" t="0" r="0" b="0"/>
            <wp:docPr id="32" name="Slika 21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(sl.24.)</w:t>
      </w: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2F051A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20CA3">
        <w:rPr>
          <w:rFonts w:ascii="Times New Roman" w:hAnsi="Times New Roman"/>
          <w:sz w:val="28"/>
          <w:szCs w:val="28"/>
        </w:rPr>
        <w:t>FOTODOKUMENTACIJA</w:t>
      </w:r>
    </w:p>
    <w:p w:rsidR="00B96E96" w:rsidRDefault="00B96E96" w:rsidP="002F051A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96E96" w:rsidRDefault="00B96E96" w:rsidP="002F051A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C66B5" w:rsidRPr="00871D3A" w:rsidRDefault="00BC66B5" w:rsidP="002F05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  <w:szCs w:val="24"/>
        </w:rPr>
        <w:t>Skulptura „Bijeli šum“</w:t>
      </w:r>
      <w:r w:rsidRPr="00871D3A">
        <w:rPr>
          <w:rFonts w:ascii="Times New Roman" w:hAnsi="Times New Roman" w:cs="Times New Roman"/>
          <w:b/>
          <w:sz w:val="24"/>
          <w:szCs w:val="24"/>
        </w:rPr>
        <w:br/>
        <w:t>Autor: Karla Ljubičić</w:t>
      </w: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C1A" w:rsidRPr="00A732BF" w:rsidRDefault="00B96E96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54" name="Slika 5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(sl.25.)</w:t>
      </w:r>
    </w:p>
    <w:p w:rsidR="00852C1A" w:rsidRPr="00A732BF" w:rsidRDefault="00B96E96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3815715"/>
            <wp:effectExtent l="171450" t="152400" r="144780" b="127635"/>
            <wp:docPr id="55" name="Slika 5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2F051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3815715"/>
            <wp:effectExtent l="171450" t="152400" r="144780" b="127635"/>
            <wp:docPr id="62" name="Slika 61" descr="DSC_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141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(sl.26., 27.)</w:t>
      </w:r>
    </w:p>
    <w:p w:rsidR="00852C1A" w:rsidRPr="00A732BF" w:rsidRDefault="00B96E96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56" name="Slika 55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(sl.28.)</w:t>
      </w:r>
    </w:p>
    <w:p w:rsidR="00852C1A" w:rsidRPr="00A732BF" w:rsidRDefault="00B96E96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57" name="Slika 56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(sl.29.)</w:t>
      </w:r>
    </w:p>
    <w:p w:rsidR="00852C1A" w:rsidRPr="00A732BF" w:rsidRDefault="00B96E96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58" name="Slika 57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(sl.30.)</w:t>
      </w:r>
      <w:r w:rsidR="002F051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63" name="Slika 62" descr="DSC_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145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 w:rsidRPr="00852C1A">
        <w:rPr>
          <w:rFonts w:ascii="Times New Roman" w:hAnsi="Times New Roman"/>
          <w:sz w:val="20"/>
          <w:szCs w:val="20"/>
        </w:rPr>
        <w:t xml:space="preserve"> </w:t>
      </w:r>
      <w:r w:rsidR="00852C1A" w:rsidRPr="00A732BF">
        <w:rPr>
          <w:rFonts w:ascii="Times New Roman" w:hAnsi="Times New Roman"/>
          <w:sz w:val="20"/>
          <w:szCs w:val="20"/>
        </w:rPr>
        <w:t>(sl.</w:t>
      </w:r>
      <w:r w:rsidR="00852C1A">
        <w:rPr>
          <w:rFonts w:ascii="Times New Roman" w:hAnsi="Times New Roman"/>
          <w:sz w:val="20"/>
          <w:szCs w:val="20"/>
        </w:rPr>
        <w:t>3</w:t>
      </w:r>
      <w:r w:rsidR="00852C1A" w:rsidRPr="00A732BF">
        <w:rPr>
          <w:rFonts w:ascii="Times New Roman" w:hAnsi="Times New Roman"/>
          <w:sz w:val="20"/>
          <w:szCs w:val="20"/>
        </w:rPr>
        <w:t>1</w:t>
      </w:r>
      <w:r w:rsidR="00852C1A">
        <w:rPr>
          <w:rFonts w:ascii="Times New Roman" w:hAnsi="Times New Roman"/>
          <w:sz w:val="20"/>
          <w:szCs w:val="20"/>
        </w:rPr>
        <w:t>.)</w:t>
      </w:r>
    </w:p>
    <w:p w:rsidR="00852C1A" w:rsidRPr="00A732BF" w:rsidRDefault="00B96E96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59" name="Slika 58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(sl.32.)</w:t>
      </w:r>
    </w:p>
    <w:p w:rsidR="00852C1A" w:rsidRPr="00A732BF" w:rsidRDefault="00B96E96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7680960"/>
            <wp:effectExtent l="19050" t="0" r="0" b="0"/>
            <wp:docPr id="60" name="Slika 59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(sl.33.)</w:t>
      </w: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3CE" w:rsidRPr="00871D3A" w:rsidRDefault="00B973CE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52C1A" w:rsidRPr="00A732BF" w:rsidRDefault="002F051A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60720" cy="7680960"/>
            <wp:effectExtent l="19050" t="0" r="0" b="0"/>
            <wp:docPr id="61" name="Slika 60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(sl.34.)</w:t>
      </w: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7C17D5">
      <w:pPr>
        <w:pStyle w:val="Bezprored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96E96" w:rsidRDefault="00B96E96" w:rsidP="002F051A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20CA3">
        <w:rPr>
          <w:rFonts w:ascii="Times New Roman" w:hAnsi="Times New Roman"/>
          <w:sz w:val="28"/>
          <w:szCs w:val="28"/>
        </w:rPr>
        <w:t>FOTODOKUMENTACIJA</w:t>
      </w:r>
    </w:p>
    <w:p w:rsidR="00B96E96" w:rsidRDefault="00B96E96" w:rsidP="002F051A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96E96" w:rsidRDefault="00B96E96" w:rsidP="002F051A">
      <w:pPr>
        <w:pStyle w:val="Bezproreda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C66B5" w:rsidRPr="00B96E96" w:rsidRDefault="00BC66B5" w:rsidP="002F05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</w:rPr>
        <w:t>Skulptura „Znak“</w:t>
      </w:r>
      <w:r w:rsidRPr="00871D3A">
        <w:rPr>
          <w:rFonts w:ascii="Times New Roman" w:hAnsi="Times New Roman" w:cs="Times New Roman"/>
          <w:b/>
          <w:sz w:val="24"/>
        </w:rPr>
        <w:br/>
        <w:t xml:space="preserve">Autor: </w:t>
      </w:r>
      <w:proofErr w:type="spellStart"/>
      <w:r w:rsidRPr="00871D3A">
        <w:rPr>
          <w:rFonts w:ascii="Times New Roman" w:hAnsi="Times New Roman" w:cs="Times New Roman"/>
          <w:b/>
          <w:sz w:val="24"/>
        </w:rPr>
        <w:t>Stella</w:t>
      </w:r>
      <w:proofErr w:type="spellEnd"/>
      <w:r w:rsidRPr="00871D3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71D3A">
        <w:rPr>
          <w:rFonts w:ascii="Times New Roman" w:hAnsi="Times New Roman" w:cs="Times New Roman"/>
          <w:b/>
          <w:sz w:val="24"/>
        </w:rPr>
        <w:t>Pernjek</w:t>
      </w:r>
      <w:proofErr w:type="spellEnd"/>
    </w:p>
    <w:p w:rsidR="00852C1A" w:rsidRPr="00A732BF" w:rsidRDefault="00627DC2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34" name="Slika 3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(sl.35.)</w:t>
      </w:r>
    </w:p>
    <w:p w:rsidR="00852C1A" w:rsidRPr="00A732BF" w:rsidRDefault="00627DC2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35" name="Slika 3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(sl.36.)</w:t>
      </w:r>
    </w:p>
    <w:p w:rsidR="007C17D5" w:rsidRDefault="007C17D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C1A" w:rsidRPr="00A732BF" w:rsidRDefault="00627DC2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3815715"/>
            <wp:effectExtent l="171450" t="152400" r="144780" b="127635"/>
            <wp:docPr id="36" name="Slika 35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2F051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3815715"/>
            <wp:effectExtent l="171450" t="152400" r="144780" b="127635"/>
            <wp:docPr id="64" name="Slika 63" descr="DSC_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40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(sl.37., 38.)</w:t>
      </w:r>
    </w:p>
    <w:p w:rsidR="00852C1A" w:rsidRPr="00A732BF" w:rsidRDefault="00627DC2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37" name="Slika 36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(sl.39.)</w:t>
      </w:r>
    </w:p>
    <w:p w:rsidR="00852C1A" w:rsidRPr="00A732BF" w:rsidRDefault="00627DC2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3815715"/>
            <wp:effectExtent l="171450" t="152400" r="144780" b="127635"/>
            <wp:docPr id="38" name="Slika 37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Pr="00871D3A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760720" cy="3815715"/>
            <wp:effectExtent l="171450" t="152400" r="144780" b="127635"/>
            <wp:docPr id="44" name="Slika 39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(sl.40., 41.)</w:t>
      </w:r>
    </w:p>
    <w:p w:rsidR="00627DC2" w:rsidRPr="00871D3A" w:rsidRDefault="00627DC2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C1A" w:rsidRPr="00A732BF" w:rsidRDefault="00627DC2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8697595"/>
            <wp:effectExtent l="19050" t="0" r="0" b="0"/>
            <wp:docPr id="39" name="Slika 38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(sl.42.)</w:t>
      </w:r>
    </w:p>
    <w:p w:rsidR="00852C1A" w:rsidRPr="00A732BF" w:rsidRDefault="00627DC2" w:rsidP="00852C1A">
      <w:pPr>
        <w:pStyle w:val="Bezproreda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871D3A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760720" cy="3815715"/>
            <wp:effectExtent l="171450" t="152400" r="144780" b="127635"/>
            <wp:docPr id="45" name="Slika 32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Pr="00871D3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60720" cy="3815715"/>
            <wp:effectExtent l="171450" t="152400" r="144780" b="127635"/>
            <wp:docPr id="41" name="Slika 40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715"/>
                    </a:xfrm>
                    <a:prstGeom prst="rect">
                      <a:avLst/>
                    </a:prstGeom>
                    <a:ln w="152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852C1A">
        <w:rPr>
          <w:rFonts w:ascii="Times New Roman" w:hAnsi="Times New Roman"/>
          <w:sz w:val="20"/>
          <w:szCs w:val="20"/>
        </w:rPr>
        <w:t>(sl.43., 44)</w:t>
      </w:r>
    </w:p>
    <w:p w:rsidR="007C17D5" w:rsidRPr="00871D3A" w:rsidRDefault="007C17D5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7D5" w:rsidRPr="007C17D5" w:rsidRDefault="00031D51" w:rsidP="007C17D5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7D5">
        <w:rPr>
          <w:rFonts w:ascii="Times New Roman" w:hAnsi="Times New Roman" w:cs="Times New Roman"/>
          <w:sz w:val="28"/>
          <w:szCs w:val="28"/>
        </w:rPr>
        <w:lastRenderedPageBreak/>
        <w:t>RASPRAVA</w:t>
      </w:r>
      <w:r w:rsidR="007C17D5">
        <w:rPr>
          <w:rFonts w:ascii="Times New Roman" w:hAnsi="Times New Roman" w:cs="Times New Roman"/>
          <w:sz w:val="28"/>
          <w:szCs w:val="28"/>
        </w:rPr>
        <w:br/>
      </w:r>
    </w:p>
    <w:p w:rsidR="00E95C20" w:rsidRPr="00871D3A" w:rsidRDefault="007F30F6" w:rsidP="007C17D5">
      <w:pPr>
        <w:pStyle w:val="StandardWeb"/>
        <w:spacing w:line="360" w:lineRule="auto"/>
        <w:jc w:val="both"/>
      </w:pPr>
      <w:r w:rsidRPr="00871D3A">
        <w:t xml:space="preserve">Navodimo citate iz dnevne štampe i internetskih portala </w:t>
      </w:r>
      <w:r w:rsidR="00E95C20" w:rsidRPr="00871D3A">
        <w:t>kao dio rasprave o projektu „Znakovi upozorenja“ i uvida u njegov sociološki značaj.</w:t>
      </w:r>
    </w:p>
    <w:p w:rsidR="00C0070F" w:rsidRDefault="00D849E7" w:rsidP="00C0070F">
      <w:pPr>
        <w:pStyle w:val="StandardWeb"/>
        <w:spacing w:line="360" w:lineRule="auto"/>
        <w:ind w:left="720"/>
        <w:jc w:val="both"/>
        <w:sectPr w:rsidR="00C0070F" w:rsidSect="0076499D">
          <w:headerReference w:type="even" r:id="rId62"/>
          <w:headerReference w:type="default" r:id="rId63"/>
          <w:footerReference w:type="default" r:id="rId6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871D3A">
        <w:t>„Poneseni zajedničkom idejom koja se rodila iz želje da se vrijedno prirodno bogatstvo Bjelovarsko-bilogorske županije - šume i drvo, te bogata tradicija uzgoja stoke i održavanja stočarskih sajmova izraze kroz umjetn</w:t>
      </w:r>
      <w:r w:rsidR="00FB75B0">
        <w:t>ički prikaz u trajnu vrijednost</w:t>
      </w:r>
    </w:p>
    <w:p w:rsidR="00D01D69" w:rsidRPr="00FB75B0" w:rsidRDefault="00FB75B0" w:rsidP="00FB75B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lastRenderedPageBreak/>
        <w:t xml:space="preserve">             </w:t>
      </w:r>
      <w:r w:rsidR="00F4459D" w:rsidRPr="00871D3A">
        <w:t>–</w:t>
      </w:r>
      <w:r w:rsidR="00D849E7" w:rsidRPr="00871D3A">
        <w:t xml:space="preserve"> skulpturu</w:t>
      </w:r>
      <w:r w:rsidR="00F4459D" w:rsidRPr="00871D3A">
        <w:t>.“</w:t>
      </w:r>
      <w:r w:rsidR="003F2471" w:rsidRPr="00871D3A">
        <w:rPr>
          <w:rStyle w:val="Referencafusnote"/>
        </w:rPr>
        <w:footnoteReference w:id="1"/>
      </w:r>
    </w:p>
    <w:p w:rsidR="00BE11DA" w:rsidRDefault="002655F7" w:rsidP="007C17D5">
      <w:pPr>
        <w:pStyle w:val="StandardWeb"/>
        <w:spacing w:line="360" w:lineRule="auto"/>
        <w:jc w:val="both"/>
      </w:pPr>
      <w:r w:rsidRPr="00871D3A">
        <w:t xml:space="preserve">Povodom desete obljetnice projekta </w:t>
      </w:r>
      <w:r w:rsidR="00BE11DA">
        <w:t>„</w:t>
      </w:r>
      <w:r w:rsidRPr="00871D3A">
        <w:t>Svijetle pruge</w:t>
      </w:r>
      <w:r w:rsidR="00BE11DA">
        <w:t>“</w:t>
      </w:r>
      <w:r w:rsidRPr="00871D3A">
        <w:t xml:space="preserve"> snimljen</w:t>
      </w:r>
      <w:r w:rsidR="00D849E7" w:rsidRPr="00871D3A">
        <w:t xml:space="preserve"> je </w:t>
      </w:r>
      <w:r w:rsidRPr="00871D3A">
        <w:t xml:space="preserve">prilog za emisiju </w:t>
      </w:r>
      <w:r w:rsidR="006962B3" w:rsidRPr="00871D3A">
        <w:t>„</w:t>
      </w:r>
      <w:r w:rsidRPr="00871D3A">
        <w:t>Dobro jutro Hrvatska</w:t>
      </w:r>
      <w:r w:rsidR="006962B3" w:rsidRPr="00871D3A">
        <w:t>“</w:t>
      </w:r>
      <w:r w:rsidRPr="00871D3A">
        <w:t xml:space="preserve"> na HRT-u </w:t>
      </w:r>
      <w:r w:rsidR="00D849E7" w:rsidRPr="00871D3A">
        <w:t xml:space="preserve"> sa studentima Akademije likovnih umjetnosti i</w:t>
      </w:r>
      <w:r w:rsidR="006962B3" w:rsidRPr="00871D3A">
        <w:t xml:space="preserve"> profesorom Slavomiro</w:t>
      </w:r>
      <w:r w:rsidR="00BE11DA">
        <w:t>m Drinkovićem</w:t>
      </w:r>
      <w:r w:rsidR="00D849E7" w:rsidRPr="00871D3A">
        <w:t xml:space="preserve">. Tijekom </w:t>
      </w:r>
      <w:r w:rsidRPr="00871D3A">
        <w:t>intervjua</w:t>
      </w:r>
      <w:r w:rsidR="00D849E7" w:rsidRPr="00871D3A">
        <w:t xml:space="preserve"> poj</w:t>
      </w:r>
      <w:r w:rsidR="006962B3" w:rsidRPr="00871D3A">
        <w:t>ašnjena je tematika kretanja i prolaza vlaka te</w:t>
      </w:r>
      <w:r w:rsidR="00D849E7" w:rsidRPr="00871D3A">
        <w:t xml:space="preserve"> zadani </w:t>
      </w:r>
      <w:r w:rsidR="006962B3" w:rsidRPr="00871D3A">
        <w:t xml:space="preserve">prostor postavke skulptura, </w:t>
      </w:r>
      <w:r w:rsidR="00D849E7" w:rsidRPr="00871D3A">
        <w:t>tik uz želje</w:t>
      </w:r>
      <w:r w:rsidR="00BE11DA">
        <w:t>zničku prugu na ulazu u Veliko T</w:t>
      </w:r>
      <w:r w:rsidR="00D849E7" w:rsidRPr="00871D3A">
        <w:t xml:space="preserve">rojstvo. </w:t>
      </w:r>
      <w:r w:rsidR="003F2471" w:rsidRPr="00871D3A">
        <w:br/>
      </w:r>
      <w:r w:rsidR="00023312">
        <w:t>P</w:t>
      </w:r>
      <w:r w:rsidR="00975C39" w:rsidRPr="00871D3A">
        <w:t xml:space="preserve">rofesor Slavomir Drinković </w:t>
      </w:r>
      <w:r w:rsidR="00023312">
        <w:t xml:space="preserve">u izjavi </w:t>
      </w:r>
      <w:r w:rsidR="00975C39" w:rsidRPr="00871D3A">
        <w:t xml:space="preserve">pojašnjava </w:t>
      </w:r>
      <w:r w:rsidR="00023312">
        <w:t>kako</w:t>
      </w:r>
      <w:r w:rsidR="00975C39" w:rsidRPr="00871D3A">
        <w:t xml:space="preserve"> su „studenti promislili prostorne instalacije bilo zvukom, bilo kretanjem, bilo znakom koji upozorava da vlak tuda prolazi, možda čak i sjećanje na vlak koji je nekada tuda prolazio.“</w:t>
      </w:r>
      <w:r w:rsidR="00023312">
        <w:rPr>
          <w:rStyle w:val="Referencafusnote"/>
        </w:rPr>
        <w:footnoteReference w:id="2"/>
      </w:r>
      <w:r w:rsidR="00975C39" w:rsidRPr="00871D3A">
        <w:t xml:space="preserve"> </w:t>
      </w:r>
    </w:p>
    <w:p w:rsidR="00023312" w:rsidRPr="00871D3A" w:rsidRDefault="00975C39" w:rsidP="007C17D5">
      <w:pPr>
        <w:pStyle w:val="StandardWeb"/>
        <w:spacing w:line="360" w:lineRule="auto"/>
        <w:jc w:val="both"/>
      </w:pPr>
      <w:r w:rsidRPr="00871D3A">
        <w:t>Stjepan Kovačević, upravitelj Uprave šuma Bjelovar</w:t>
      </w:r>
      <w:r w:rsidR="00023312">
        <w:t>,</w:t>
      </w:r>
      <w:r w:rsidRPr="00871D3A">
        <w:t xml:space="preserve"> govori o ideji </w:t>
      </w:r>
      <w:r w:rsidR="006962B3" w:rsidRPr="00871D3A">
        <w:t xml:space="preserve">promoviranja </w:t>
      </w:r>
      <w:r w:rsidR="00E90E5C" w:rsidRPr="00871D3A">
        <w:t>šume</w:t>
      </w:r>
      <w:r w:rsidR="00632C52" w:rsidRPr="00871D3A">
        <w:t xml:space="preserve"> i drva kroz oplemenjivanje </w:t>
      </w:r>
      <w:r w:rsidR="006962B3" w:rsidRPr="00871D3A">
        <w:t>ovog materijala</w:t>
      </w:r>
      <w:r w:rsidR="00632C52" w:rsidRPr="00871D3A">
        <w:t xml:space="preserve"> u svrhu umjetničkog </w:t>
      </w:r>
      <w:r w:rsidR="006962B3" w:rsidRPr="00871D3A">
        <w:t>izražavanja</w:t>
      </w:r>
      <w:r w:rsidR="00632C52" w:rsidRPr="00871D3A">
        <w:t xml:space="preserve">. </w:t>
      </w:r>
      <w:r w:rsidR="003F2471" w:rsidRPr="00871D3A">
        <w:rPr>
          <w:rStyle w:val="Referencafusnote"/>
        </w:rPr>
        <w:footnoteReference w:id="3"/>
      </w:r>
      <w:r w:rsidR="00023312">
        <w:br/>
      </w:r>
      <w:r w:rsidR="00023312">
        <w:br/>
      </w:r>
      <w:r w:rsidR="00632C52" w:rsidRPr="00871D3A">
        <w:t>U intervj</w:t>
      </w:r>
      <w:r w:rsidR="006962B3" w:rsidRPr="00871D3A">
        <w:t>uu s</w:t>
      </w:r>
      <w:r w:rsidR="00632C52" w:rsidRPr="00871D3A">
        <w:t xml:space="preserve"> novinarom Večernjeg lista, Darkom Marčinkovićem, organizator projekta</w:t>
      </w:r>
      <w:r w:rsidR="006962B3" w:rsidRPr="00871D3A">
        <w:t>,</w:t>
      </w:r>
      <w:r w:rsidR="00632C52" w:rsidRPr="00871D3A">
        <w:t xml:space="preserve"> Slavomir Drinković</w:t>
      </w:r>
      <w:r w:rsidR="006962B3" w:rsidRPr="00871D3A">
        <w:t>,</w:t>
      </w:r>
      <w:r w:rsidR="00632C52" w:rsidRPr="00871D3A">
        <w:t xml:space="preserve"> napominje kako „ž</w:t>
      </w:r>
      <w:r w:rsidR="00E5450D" w:rsidRPr="00871D3A">
        <w:t>ivot ovog projekta isključivo stoji na lokalnoj zajednici. Ona bi ga trebala iskori</w:t>
      </w:r>
      <w:r w:rsidR="006962B3" w:rsidRPr="00871D3A">
        <w:t>stiti i okrenuti u svoju korist</w:t>
      </w:r>
      <w:r w:rsidR="00E5450D" w:rsidRPr="00871D3A">
        <w:t xml:space="preserve"> kako bi se vratilo ono što je u njega uloženo</w:t>
      </w:r>
      <w:r w:rsidR="00632C52" w:rsidRPr="00871D3A">
        <w:t xml:space="preserve">. </w:t>
      </w:r>
      <w:r w:rsidR="00E5450D" w:rsidRPr="00871D3A">
        <w:t>Ključ</w:t>
      </w:r>
      <w:r w:rsidR="00E95C20" w:rsidRPr="00871D3A">
        <w:t xml:space="preserve"> za </w:t>
      </w:r>
      <w:proofErr w:type="spellStart"/>
      <w:r w:rsidR="00E95C20" w:rsidRPr="00871D3A">
        <w:t>oživotvorenje</w:t>
      </w:r>
      <w:proofErr w:type="spellEnd"/>
      <w:r w:rsidR="00E95C20" w:rsidRPr="00871D3A">
        <w:t xml:space="preserve"> ove zbirke i M</w:t>
      </w:r>
      <w:r w:rsidR="00E5450D" w:rsidRPr="00871D3A">
        <w:t>uzeja na otvorenom trebao bi biti jedan kvalitetan turistički proizvod koji bi u zajedničku cjelinu upakirao sve potencijale koje ima ovaj kraj</w:t>
      </w:r>
      <w:r w:rsidR="00632C52" w:rsidRPr="00871D3A">
        <w:t>.</w:t>
      </w:r>
      <w:r w:rsidR="00C833C7" w:rsidRPr="00871D3A">
        <w:t>“</w:t>
      </w:r>
      <w:r w:rsidR="00D7345E" w:rsidRPr="00871D3A">
        <w:t xml:space="preserve"> </w:t>
      </w:r>
      <w:r w:rsidR="00E90E5C" w:rsidRPr="00871D3A">
        <w:rPr>
          <w:rStyle w:val="Referencafusnote"/>
        </w:rPr>
        <w:footnoteReference w:id="4"/>
      </w:r>
    </w:p>
    <w:p w:rsidR="00E5450D" w:rsidRPr="00023312" w:rsidRDefault="00031D51" w:rsidP="007C17D5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312">
        <w:rPr>
          <w:rFonts w:ascii="Times New Roman" w:hAnsi="Times New Roman" w:cs="Times New Roman"/>
          <w:sz w:val="28"/>
          <w:szCs w:val="28"/>
        </w:rPr>
        <w:lastRenderedPageBreak/>
        <w:t>ZAKLJUČCI</w:t>
      </w: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793" w:rsidRPr="00871D3A" w:rsidRDefault="00F17793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>Zajednička tema radionice</w:t>
      </w:r>
      <w:r w:rsidR="00023312">
        <w:rPr>
          <w:rFonts w:ascii="Times New Roman" w:hAnsi="Times New Roman" w:cs="Times New Roman"/>
          <w:sz w:val="24"/>
          <w:szCs w:val="24"/>
        </w:rPr>
        <w:t>,</w:t>
      </w:r>
      <w:r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9D494F" w:rsidRPr="00871D3A">
        <w:rPr>
          <w:rFonts w:ascii="Times New Roman" w:hAnsi="Times New Roman" w:cs="Times New Roman"/>
          <w:sz w:val="24"/>
          <w:szCs w:val="24"/>
        </w:rPr>
        <w:t xml:space="preserve">„Znakovi upozorenja“, </w:t>
      </w:r>
      <w:r w:rsidRPr="00871D3A">
        <w:rPr>
          <w:rFonts w:ascii="Times New Roman" w:hAnsi="Times New Roman" w:cs="Times New Roman"/>
          <w:sz w:val="24"/>
          <w:szCs w:val="24"/>
        </w:rPr>
        <w:t>kroz tri je skulpture ujedinjena zvučnom i vizualnom interpretacijom iz triju različitih gledišta. Već postojeća dinamika zadanog prostora, dodirne točke željezničke pruge i automobilske prometnice, ovom je intervencijom dodatno potencirana u svrhu podizanja svijesti o mogućoj prometnoj opasnosti.</w:t>
      </w:r>
      <w:r w:rsidR="00E90E5C" w:rsidRPr="00871D3A">
        <w:rPr>
          <w:rFonts w:ascii="Times New Roman" w:hAnsi="Times New Roman" w:cs="Times New Roman"/>
          <w:sz w:val="24"/>
          <w:szCs w:val="24"/>
        </w:rPr>
        <w:br/>
      </w:r>
      <w:r w:rsidR="009D494F" w:rsidRPr="00871D3A">
        <w:rPr>
          <w:rFonts w:ascii="Times New Roman" w:hAnsi="Times New Roman" w:cs="Times New Roman"/>
          <w:sz w:val="24"/>
          <w:szCs w:val="24"/>
        </w:rPr>
        <w:t xml:space="preserve">Pretpostavke i očekivanja autorica u potpunosti su ispunjene, kao što će i uloga </w:t>
      </w:r>
      <w:r w:rsidRPr="00871D3A">
        <w:rPr>
          <w:rFonts w:ascii="Times New Roman" w:hAnsi="Times New Roman" w:cs="Times New Roman"/>
          <w:sz w:val="24"/>
          <w:szCs w:val="24"/>
        </w:rPr>
        <w:t xml:space="preserve">ovih skulptura biti ispunjavana </w:t>
      </w:r>
      <w:r w:rsidR="009D494F" w:rsidRPr="00871D3A">
        <w:rPr>
          <w:rFonts w:ascii="Times New Roman" w:hAnsi="Times New Roman" w:cs="Times New Roman"/>
          <w:sz w:val="24"/>
          <w:szCs w:val="24"/>
        </w:rPr>
        <w:t>svakim danom postojanja</w:t>
      </w:r>
      <w:r w:rsidRPr="00871D3A">
        <w:rPr>
          <w:rFonts w:ascii="Times New Roman" w:hAnsi="Times New Roman" w:cs="Times New Roman"/>
          <w:sz w:val="24"/>
          <w:szCs w:val="24"/>
        </w:rPr>
        <w:t xml:space="preserve"> interakcije</w:t>
      </w:r>
      <w:r w:rsidR="009D494F" w:rsidRPr="00871D3A">
        <w:rPr>
          <w:rFonts w:ascii="Times New Roman" w:hAnsi="Times New Roman" w:cs="Times New Roman"/>
          <w:sz w:val="24"/>
          <w:szCs w:val="24"/>
        </w:rPr>
        <w:t xml:space="preserve"> s prolaznicima</w:t>
      </w:r>
      <w:r w:rsidRPr="00871D3A">
        <w:rPr>
          <w:rFonts w:ascii="Times New Roman" w:hAnsi="Times New Roman" w:cs="Times New Roman"/>
          <w:sz w:val="24"/>
          <w:szCs w:val="24"/>
        </w:rPr>
        <w:t>, a ut</w:t>
      </w:r>
      <w:r w:rsidR="009D494F" w:rsidRPr="00871D3A">
        <w:rPr>
          <w:rFonts w:ascii="Times New Roman" w:hAnsi="Times New Roman" w:cs="Times New Roman"/>
          <w:sz w:val="24"/>
          <w:szCs w:val="24"/>
        </w:rPr>
        <w:t>jecaj velik: upozorenje vozaču, pješaku i zalutalom šetaču,</w:t>
      </w:r>
      <w:r w:rsidRPr="00871D3A">
        <w:rPr>
          <w:rFonts w:ascii="Times New Roman" w:hAnsi="Times New Roman" w:cs="Times New Roman"/>
          <w:sz w:val="24"/>
          <w:szCs w:val="24"/>
        </w:rPr>
        <w:t xml:space="preserve"> galerija iznenađenja putniku sa prozora vlaka.</w:t>
      </w:r>
    </w:p>
    <w:p w:rsidR="00536956" w:rsidRPr="00871D3A" w:rsidRDefault="00536956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6ED" w:rsidRPr="00871D3A" w:rsidRDefault="004A66ED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70F" w:rsidRDefault="00C0070F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C0070F" w:rsidSect="00890975">
          <w:type w:val="continuous"/>
          <w:pgSz w:w="11906" w:h="16838"/>
          <w:pgMar w:top="1417" w:right="1417" w:bottom="1417" w:left="1417" w:header="708" w:footer="708" w:gutter="0"/>
          <w:pgNumType w:start="4"/>
          <w:cols w:space="708"/>
          <w:docGrid w:linePitch="360"/>
        </w:sect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6ED" w:rsidRPr="00871D3A" w:rsidRDefault="004A66ED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D51" w:rsidRPr="00023312" w:rsidRDefault="00031D51" w:rsidP="007C17D5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312">
        <w:rPr>
          <w:rFonts w:ascii="Times New Roman" w:hAnsi="Times New Roman" w:cs="Times New Roman"/>
          <w:sz w:val="28"/>
          <w:szCs w:val="28"/>
        </w:rPr>
        <w:lastRenderedPageBreak/>
        <w:t>ZAHVALE</w:t>
      </w:r>
    </w:p>
    <w:p w:rsidR="00F329B2" w:rsidRPr="00871D3A" w:rsidRDefault="00F329B2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D51" w:rsidRPr="00871D3A" w:rsidRDefault="008F3D16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>Zahvaljujemo Hrvatskim</w:t>
      </w:r>
      <w:r w:rsidR="00031D51" w:rsidRPr="00871D3A">
        <w:rPr>
          <w:rFonts w:ascii="Times New Roman" w:hAnsi="Times New Roman" w:cs="Times New Roman"/>
          <w:sz w:val="24"/>
          <w:szCs w:val="24"/>
        </w:rPr>
        <w:t xml:space="preserve"> šuma</w:t>
      </w:r>
      <w:r w:rsidRPr="00871D3A">
        <w:rPr>
          <w:rFonts w:ascii="Times New Roman" w:hAnsi="Times New Roman" w:cs="Times New Roman"/>
          <w:sz w:val="24"/>
          <w:szCs w:val="24"/>
        </w:rPr>
        <w:t>ma</w:t>
      </w:r>
      <w:r w:rsidR="00031D51" w:rsidRPr="00871D3A">
        <w:rPr>
          <w:rFonts w:ascii="Times New Roman" w:hAnsi="Times New Roman" w:cs="Times New Roman"/>
          <w:sz w:val="24"/>
          <w:szCs w:val="24"/>
        </w:rPr>
        <w:t xml:space="preserve"> d.o.o., </w:t>
      </w:r>
      <w:r w:rsidRPr="00871D3A">
        <w:rPr>
          <w:rFonts w:ascii="Times New Roman" w:hAnsi="Times New Roman" w:cs="Times New Roman"/>
          <w:sz w:val="24"/>
          <w:szCs w:val="24"/>
        </w:rPr>
        <w:t>Upravi šuma Bjelovar, Šumariji</w:t>
      </w:r>
      <w:r w:rsidR="00031D51" w:rsidRPr="00871D3A">
        <w:rPr>
          <w:rFonts w:ascii="Times New Roman" w:hAnsi="Times New Roman" w:cs="Times New Roman"/>
          <w:sz w:val="24"/>
          <w:szCs w:val="24"/>
        </w:rPr>
        <w:t xml:space="preserve"> Bjelovar, </w:t>
      </w:r>
      <w:r w:rsidRPr="00871D3A">
        <w:rPr>
          <w:rFonts w:ascii="Times New Roman" w:hAnsi="Times New Roman" w:cs="Times New Roman"/>
          <w:sz w:val="24"/>
          <w:szCs w:val="24"/>
        </w:rPr>
        <w:t xml:space="preserve">Županiji Bjelovarsko – bilogorskoj, Općini Veliko Trojstvo i mentoru red. </w:t>
      </w:r>
      <w:proofErr w:type="spellStart"/>
      <w:r w:rsidRPr="00871D3A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871D3A">
        <w:rPr>
          <w:rFonts w:ascii="Times New Roman" w:hAnsi="Times New Roman" w:cs="Times New Roman"/>
          <w:sz w:val="24"/>
          <w:szCs w:val="24"/>
        </w:rPr>
        <w:t>. Slavomiru Drinkoviću</w:t>
      </w:r>
      <w:r w:rsidR="00BE11DA">
        <w:rPr>
          <w:rFonts w:ascii="Times New Roman" w:hAnsi="Times New Roman" w:cs="Times New Roman"/>
          <w:sz w:val="24"/>
          <w:szCs w:val="24"/>
        </w:rPr>
        <w:t xml:space="preserve"> na suradnji i potpori u realizaciji projekta.</w:t>
      </w:r>
    </w:p>
    <w:p w:rsidR="004A66ED" w:rsidRPr="00871D3A" w:rsidRDefault="004A66ED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66ED" w:rsidRPr="00871D3A" w:rsidRDefault="004A66ED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Default="004A2CD0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4500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6ED" w:rsidRPr="00023312" w:rsidRDefault="00213F57" w:rsidP="00023312">
      <w:pPr>
        <w:pStyle w:val="Odlomakpopis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23312">
        <w:rPr>
          <w:rFonts w:ascii="Times New Roman" w:hAnsi="Times New Roman" w:cs="Times New Roman"/>
          <w:sz w:val="28"/>
          <w:szCs w:val="28"/>
        </w:rPr>
        <w:lastRenderedPageBreak/>
        <w:t>SAŽETAK NA HRVATSKOM JEZIKU</w:t>
      </w:r>
      <w:r w:rsidR="0012633D" w:rsidRPr="00023312">
        <w:rPr>
          <w:rFonts w:ascii="Times New Roman" w:hAnsi="Times New Roman" w:cs="Times New Roman"/>
          <w:sz w:val="28"/>
          <w:szCs w:val="28"/>
        </w:rPr>
        <w:br/>
      </w:r>
    </w:p>
    <w:p w:rsidR="0012633D" w:rsidRPr="00871D3A" w:rsidRDefault="0012633D" w:rsidP="000233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  <w:szCs w:val="24"/>
        </w:rPr>
        <w:t xml:space="preserve">Mateja Krnjak, Karla Ljubičić, </w:t>
      </w:r>
      <w:proofErr w:type="spellStart"/>
      <w:r w:rsidRPr="00871D3A">
        <w:rPr>
          <w:rFonts w:ascii="Times New Roman" w:hAnsi="Times New Roman" w:cs="Times New Roman"/>
          <w:b/>
          <w:sz w:val="24"/>
          <w:szCs w:val="24"/>
        </w:rPr>
        <w:t>Stella</w:t>
      </w:r>
      <w:proofErr w:type="spellEnd"/>
      <w:r w:rsidRPr="00871D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1D3A">
        <w:rPr>
          <w:rFonts w:ascii="Times New Roman" w:hAnsi="Times New Roman" w:cs="Times New Roman"/>
          <w:b/>
          <w:sz w:val="24"/>
          <w:szCs w:val="24"/>
        </w:rPr>
        <w:t>Pernjek</w:t>
      </w:r>
      <w:proofErr w:type="spellEnd"/>
      <w:r w:rsidRPr="00871D3A">
        <w:rPr>
          <w:rFonts w:ascii="Times New Roman" w:hAnsi="Times New Roman" w:cs="Times New Roman"/>
          <w:sz w:val="24"/>
          <w:szCs w:val="24"/>
        </w:rPr>
        <w:br/>
        <w:t xml:space="preserve">Projekt </w:t>
      </w:r>
      <w:r w:rsidRPr="00871D3A">
        <w:rPr>
          <w:rFonts w:ascii="Times New Roman" w:hAnsi="Times New Roman" w:cs="Times New Roman"/>
          <w:b/>
          <w:sz w:val="24"/>
          <w:szCs w:val="24"/>
        </w:rPr>
        <w:t>„ZNAKOVI UPOZORENJA“</w:t>
      </w:r>
      <w:r w:rsidRPr="00871D3A">
        <w:rPr>
          <w:rFonts w:ascii="Times New Roman" w:hAnsi="Times New Roman" w:cs="Times New Roman"/>
          <w:sz w:val="24"/>
          <w:szCs w:val="24"/>
        </w:rPr>
        <w:t xml:space="preserve"> – „Svijetle pruge 2012.“</w:t>
      </w:r>
    </w:p>
    <w:p w:rsidR="0012633D" w:rsidRPr="00871D3A" w:rsidRDefault="0012633D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DA0" w:rsidRPr="00871D3A" w:rsidRDefault="00023312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 prostorne instalacije,</w:t>
      </w:r>
      <w:r w:rsidR="00910DA0" w:rsidRPr="00871D3A">
        <w:rPr>
          <w:rFonts w:ascii="Times New Roman" w:hAnsi="Times New Roman" w:cs="Times New Roman"/>
          <w:sz w:val="24"/>
          <w:szCs w:val="24"/>
        </w:rPr>
        <w:t xml:space="preserve"> tri različita istraživanja konkretnog područja upozoravaju na neposredan susret i preklapanje dviju prometnih infrastruktura, ceste i željeznice. Cilj je ove cjeline šumom, zvukom, kretnjom i znakom upozoriti sudionike u prometu na specifičnu situaciju te uspostaviti dijalog s lokalnom zajednicom, Općinom Veliko Trojstvo, Šumarijom Bjelovar te Bjelovarsko-bilogorskom županijom, uključiti ju u proces izrade i realizaciju projekta.</w:t>
      </w:r>
      <w:r w:rsidR="00DE2034" w:rsidRPr="00871D3A">
        <w:rPr>
          <w:rFonts w:ascii="Times New Roman" w:hAnsi="Times New Roman" w:cs="Times New Roman"/>
          <w:sz w:val="24"/>
          <w:szCs w:val="24"/>
        </w:rPr>
        <w:br/>
      </w:r>
      <w:r w:rsidR="00910DA0" w:rsidRPr="00871D3A">
        <w:rPr>
          <w:rFonts w:ascii="Times New Roman" w:hAnsi="Times New Roman" w:cs="Times New Roman"/>
          <w:sz w:val="24"/>
          <w:szCs w:val="24"/>
        </w:rPr>
        <w:t xml:space="preserve">Skulptura Mateje Krnjak, „Strašilo“, problematizira zvuk </w:t>
      </w:r>
      <w:r>
        <w:rPr>
          <w:rFonts w:ascii="Times New Roman" w:hAnsi="Times New Roman" w:cs="Times New Roman"/>
          <w:sz w:val="24"/>
          <w:szCs w:val="24"/>
        </w:rPr>
        <w:t xml:space="preserve">kroz tradicijsku napravu </w:t>
      </w:r>
      <w:proofErr w:type="spellStart"/>
      <w:r>
        <w:rPr>
          <w:rFonts w:ascii="Times New Roman" w:hAnsi="Times New Roman" w:cs="Times New Roman"/>
          <w:sz w:val="24"/>
          <w:szCs w:val="24"/>
        </w:rPr>
        <w:t>klopot</w:t>
      </w:r>
      <w:r w:rsidR="00910DA0" w:rsidRPr="00871D3A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910DA0" w:rsidRPr="00871D3A">
        <w:rPr>
          <w:rFonts w:ascii="Times New Roman" w:hAnsi="Times New Roman" w:cs="Times New Roman"/>
          <w:sz w:val="24"/>
          <w:szCs w:val="24"/>
        </w:rPr>
        <w:t>, mehanizma pokretanog vjetrom</w:t>
      </w:r>
      <w:r>
        <w:rPr>
          <w:rFonts w:ascii="Times New Roman" w:hAnsi="Times New Roman" w:cs="Times New Roman"/>
          <w:sz w:val="24"/>
          <w:szCs w:val="24"/>
        </w:rPr>
        <w:t>,</w:t>
      </w:r>
      <w:r w:rsidR="00910DA0" w:rsidRPr="00871D3A">
        <w:rPr>
          <w:rFonts w:ascii="Times New Roman" w:hAnsi="Times New Roman" w:cs="Times New Roman"/>
          <w:sz w:val="24"/>
          <w:szCs w:val="24"/>
        </w:rPr>
        <w:t xml:space="preserve"> i formu strašila. Karla Ljubičić u skulpturi „Bijeli šum“ također koristi vjetar za titranje čelične konstrukcije čiji elementi sudaranjem proizvode zvuk bijelog šuma. </w:t>
      </w:r>
      <w:proofErr w:type="spellStart"/>
      <w:r w:rsidR="00910DA0" w:rsidRPr="00871D3A">
        <w:rPr>
          <w:rFonts w:ascii="Times New Roman" w:hAnsi="Times New Roman" w:cs="Times New Roman"/>
          <w:sz w:val="24"/>
          <w:szCs w:val="24"/>
        </w:rPr>
        <w:t>Stella</w:t>
      </w:r>
      <w:proofErr w:type="spellEnd"/>
      <w:r w:rsidR="00910DA0" w:rsidRPr="0087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DA0" w:rsidRPr="00871D3A">
        <w:rPr>
          <w:rFonts w:ascii="Times New Roman" w:hAnsi="Times New Roman" w:cs="Times New Roman"/>
          <w:sz w:val="24"/>
          <w:szCs w:val="24"/>
        </w:rPr>
        <w:t>Pernjek</w:t>
      </w:r>
      <w:proofErr w:type="spellEnd"/>
      <w:r w:rsidR="00910DA0" w:rsidRPr="00871D3A">
        <w:rPr>
          <w:rFonts w:ascii="Times New Roman" w:hAnsi="Times New Roman" w:cs="Times New Roman"/>
          <w:sz w:val="24"/>
          <w:szCs w:val="24"/>
        </w:rPr>
        <w:t xml:space="preserve"> skulpturom „Znak“ stvara znak koji intenzivnom bojom i dinamičnim oblikom usmjerava kretanje.</w:t>
      </w:r>
    </w:p>
    <w:p w:rsidR="00DE2034" w:rsidRPr="00871D3A" w:rsidRDefault="00DE2034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sz w:val="24"/>
          <w:szCs w:val="24"/>
        </w:rPr>
        <w:t>Ključne riječi: skulptura, znakovi upozorenja, zvuk, kretanje</w:t>
      </w:r>
      <w:r w:rsidR="00871D3A">
        <w:rPr>
          <w:rFonts w:ascii="Times New Roman" w:hAnsi="Times New Roman" w:cs="Times New Roman"/>
          <w:sz w:val="24"/>
          <w:szCs w:val="24"/>
        </w:rPr>
        <w:t>, šum</w:t>
      </w:r>
    </w:p>
    <w:p w:rsidR="00DE2034" w:rsidRPr="00871D3A" w:rsidRDefault="00DE2034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9B2" w:rsidRPr="00871D3A" w:rsidRDefault="00F329B2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9B2" w:rsidRPr="00871D3A" w:rsidRDefault="00F329B2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034" w:rsidRPr="00023312" w:rsidRDefault="00DE2034" w:rsidP="007C17D5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312">
        <w:rPr>
          <w:rFonts w:ascii="Times New Roman" w:hAnsi="Times New Roman" w:cs="Times New Roman"/>
          <w:sz w:val="28"/>
          <w:szCs w:val="28"/>
        </w:rPr>
        <w:lastRenderedPageBreak/>
        <w:t>SUMMARY</w:t>
      </w:r>
    </w:p>
    <w:p w:rsidR="00F329B2" w:rsidRPr="00871D3A" w:rsidRDefault="00F329B2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034" w:rsidRDefault="00DE2034" w:rsidP="000233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  <w:szCs w:val="24"/>
        </w:rPr>
        <w:t xml:space="preserve">Mateja Krnjak, Karla Ljubičić, </w:t>
      </w:r>
      <w:proofErr w:type="spellStart"/>
      <w:r w:rsidRPr="00871D3A">
        <w:rPr>
          <w:rFonts w:ascii="Times New Roman" w:hAnsi="Times New Roman" w:cs="Times New Roman"/>
          <w:b/>
          <w:sz w:val="24"/>
          <w:szCs w:val="24"/>
        </w:rPr>
        <w:t>Stella</w:t>
      </w:r>
      <w:proofErr w:type="spellEnd"/>
      <w:r w:rsidRPr="00871D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1D3A">
        <w:rPr>
          <w:rFonts w:ascii="Times New Roman" w:hAnsi="Times New Roman" w:cs="Times New Roman"/>
          <w:b/>
          <w:sz w:val="24"/>
          <w:szCs w:val="24"/>
        </w:rPr>
        <w:t>Pernjek</w:t>
      </w:r>
      <w:proofErr w:type="spellEnd"/>
      <w:r w:rsidRPr="00871D3A">
        <w:rPr>
          <w:rFonts w:ascii="Times New Roman" w:hAnsi="Times New Roman" w:cs="Times New Roman"/>
          <w:sz w:val="24"/>
          <w:szCs w:val="24"/>
        </w:rPr>
        <w:br/>
        <w:t xml:space="preserve">Project </w:t>
      </w:r>
      <w:r w:rsidRPr="00871D3A">
        <w:rPr>
          <w:rFonts w:ascii="Times New Roman" w:hAnsi="Times New Roman" w:cs="Times New Roman"/>
          <w:b/>
          <w:sz w:val="24"/>
          <w:szCs w:val="24"/>
        </w:rPr>
        <w:t>„WARNING SIGNS“</w:t>
      </w:r>
      <w:r w:rsidRPr="00871D3A">
        <w:rPr>
          <w:rFonts w:ascii="Times New Roman" w:hAnsi="Times New Roman" w:cs="Times New Roman"/>
          <w:sz w:val="24"/>
          <w:szCs w:val="24"/>
        </w:rPr>
        <w:t xml:space="preserve"> – „Svijetle pruge 2012.“</w:t>
      </w:r>
    </w:p>
    <w:p w:rsidR="00023312" w:rsidRPr="00871D3A" w:rsidRDefault="00023312" w:rsidP="000233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CF6" w:rsidRPr="00871D3A" w:rsidRDefault="009377D9" w:rsidP="007C17D5">
      <w:pPr>
        <w:spacing w:line="360" w:lineRule="auto"/>
        <w:jc w:val="both"/>
        <w:rPr>
          <w:rFonts w:ascii="Times New Roman" w:hAnsi="Times New Roman"/>
          <w:sz w:val="24"/>
          <w:szCs w:val="28"/>
          <w:lang/>
        </w:rPr>
      </w:pPr>
      <w:r w:rsidRPr="00871D3A">
        <w:rPr>
          <w:rStyle w:val="hps"/>
          <w:rFonts w:ascii="Times New Roman" w:hAnsi="Times New Roman"/>
          <w:sz w:val="24"/>
          <w:szCs w:val="28"/>
          <w:lang/>
        </w:rPr>
        <w:t xml:space="preserve">Three </w:t>
      </w:r>
      <w:r w:rsidR="002A5991" w:rsidRPr="00871D3A">
        <w:rPr>
          <w:rStyle w:val="hps"/>
          <w:rFonts w:ascii="Times New Roman" w:hAnsi="Times New Roman"/>
          <w:sz w:val="24"/>
          <w:szCs w:val="28"/>
          <w:lang/>
        </w:rPr>
        <w:t xml:space="preserve">spatial installations, </w:t>
      </w:r>
      <w:r w:rsidRPr="00871D3A">
        <w:rPr>
          <w:rStyle w:val="hps"/>
          <w:rFonts w:ascii="Times New Roman" w:hAnsi="Times New Roman"/>
          <w:sz w:val="24"/>
          <w:szCs w:val="28"/>
          <w:lang/>
        </w:rPr>
        <w:t>three different researches of specific field are warning on direct encountering a</w:t>
      </w:r>
      <w:r w:rsidR="00BE11DA">
        <w:rPr>
          <w:rStyle w:val="hps"/>
          <w:rFonts w:ascii="Times New Roman" w:hAnsi="Times New Roman"/>
          <w:sz w:val="24"/>
          <w:szCs w:val="28"/>
          <w:lang/>
        </w:rPr>
        <w:t>n</w:t>
      </w:r>
      <w:r w:rsidRPr="00871D3A">
        <w:rPr>
          <w:rStyle w:val="hps"/>
          <w:rFonts w:ascii="Times New Roman" w:hAnsi="Times New Roman"/>
          <w:sz w:val="24"/>
          <w:szCs w:val="28"/>
          <w:lang/>
        </w:rPr>
        <w:t>d overlapping two transport infrastructure, roads and railways.</w:t>
      </w:r>
      <w:r w:rsidR="0076049A" w:rsidRPr="00871D3A">
        <w:rPr>
          <w:rStyle w:val="hps"/>
          <w:rFonts w:ascii="Times New Roman" w:hAnsi="Times New Roman"/>
          <w:sz w:val="24"/>
          <w:szCs w:val="28"/>
          <w:lang/>
        </w:rPr>
        <w:t xml:space="preserve"> The purpose of this entire project is to warn</w:t>
      </w:r>
      <w:r w:rsidR="0076049A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76049A" w:rsidRPr="00871D3A">
        <w:rPr>
          <w:rStyle w:val="hps"/>
          <w:rFonts w:ascii="Times New Roman" w:hAnsi="Times New Roman"/>
          <w:sz w:val="24"/>
          <w:szCs w:val="28"/>
          <w:lang/>
        </w:rPr>
        <w:t>traffic participants by noise, sound, movement and sign about a specific situation</w:t>
      </w:r>
      <w:r w:rsidR="0076049A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76049A" w:rsidRPr="00871D3A">
        <w:rPr>
          <w:rStyle w:val="hps"/>
          <w:rFonts w:ascii="Times New Roman" w:hAnsi="Times New Roman"/>
          <w:sz w:val="24"/>
          <w:szCs w:val="28"/>
          <w:lang/>
        </w:rPr>
        <w:t>and</w:t>
      </w:r>
      <w:r w:rsidR="0076049A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76049A" w:rsidRPr="00871D3A">
        <w:rPr>
          <w:rStyle w:val="hps"/>
          <w:rFonts w:ascii="Times New Roman" w:hAnsi="Times New Roman"/>
          <w:sz w:val="24"/>
          <w:szCs w:val="28"/>
          <w:lang/>
        </w:rPr>
        <w:t>to establish a dialogue</w:t>
      </w:r>
      <w:r w:rsidR="0076049A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76049A" w:rsidRPr="00871D3A">
        <w:rPr>
          <w:rStyle w:val="hps"/>
          <w:rFonts w:ascii="Times New Roman" w:hAnsi="Times New Roman"/>
          <w:sz w:val="24"/>
          <w:szCs w:val="28"/>
          <w:lang/>
        </w:rPr>
        <w:t>with the local community</w:t>
      </w:r>
      <w:r w:rsidR="0076049A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76049A" w:rsidRPr="00871D3A">
        <w:rPr>
          <w:rStyle w:val="hps"/>
          <w:rFonts w:ascii="Times New Roman" w:hAnsi="Times New Roman"/>
          <w:sz w:val="24"/>
          <w:szCs w:val="28"/>
          <w:lang/>
        </w:rPr>
        <w:t xml:space="preserve">of </w:t>
      </w:r>
      <w:proofErr w:type="spellStart"/>
      <w:r w:rsidR="0076049A" w:rsidRPr="00871D3A">
        <w:rPr>
          <w:rStyle w:val="hps"/>
          <w:rFonts w:ascii="Times New Roman" w:hAnsi="Times New Roman"/>
          <w:sz w:val="24"/>
          <w:szCs w:val="28"/>
          <w:lang/>
        </w:rPr>
        <w:t>Veliko</w:t>
      </w:r>
      <w:proofErr w:type="spellEnd"/>
      <w:r w:rsidR="0076049A" w:rsidRPr="00871D3A">
        <w:rPr>
          <w:rStyle w:val="hps"/>
          <w:rFonts w:ascii="Times New Roman" w:hAnsi="Times New Roman"/>
          <w:sz w:val="24"/>
          <w:szCs w:val="28"/>
          <w:lang/>
        </w:rPr>
        <w:t xml:space="preserve"> </w:t>
      </w:r>
      <w:proofErr w:type="spellStart"/>
      <w:r w:rsidR="0076049A" w:rsidRPr="00871D3A">
        <w:rPr>
          <w:rStyle w:val="hps"/>
          <w:rFonts w:ascii="Times New Roman" w:hAnsi="Times New Roman"/>
          <w:sz w:val="24"/>
          <w:szCs w:val="28"/>
          <w:lang/>
        </w:rPr>
        <w:t>Trojstvo</w:t>
      </w:r>
      <w:proofErr w:type="spellEnd"/>
      <w:r w:rsidR="0076049A" w:rsidRPr="00871D3A">
        <w:rPr>
          <w:rStyle w:val="hps"/>
          <w:rFonts w:ascii="Times New Roman" w:hAnsi="Times New Roman"/>
          <w:sz w:val="24"/>
          <w:szCs w:val="28"/>
          <w:lang/>
        </w:rPr>
        <w:t xml:space="preserve">, </w:t>
      </w:r>
      <w:proofErr w:type="spellStart"/>
      <w:r w:rsidR="00CF3383" w:rsidRPr="00871D3A">
        <w:rPr>
          <w:rFonts w:ascii="Times New Roman" w:hAnsi="Times New Roman"/>
          <w:sz w:val="24"/>
          <w:szCs w:val="28"/>
        </w:rPr>
        <w:t>Forestry</w:t>
      </w:r>
      <w:proofErr w:type="spellEnd"/>
      <w:r w:rsidR="00CF3383" w:rsidRPr="00871D3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CF3383" w:rsidRPr="00871D3A">
        <w:rPr>
          <w:rFonts w:ascii="Times New Roman" w:hAnsi="Times New Roman"/>
          <w:sz w:val="24"/>
          <w:szCs w:val="28"/>
        </w:rPr>
        <w:t>of</w:t>
      </w:r>
      <w:proofErr w:type="spellEnd"/>
      <w:r w:rsidR="00CF3383" w:rsidRPr="00871D3A">
        <w:rPr>
          <w:rFonts w:ascii="Times New Roman" w:hAnsi="Times New Roman"/>
          <w:sz w:val="24"/>
          <w:szCs w:val="28"/>
        </w:rPr>
        <w:t xml:space="preserve"> Bjelovar </w:t>
      </w:r>
      <w:proofErr w:type="spellStart"/>
      <w:r w:rsidR="00871D3A" w:rsidRPr="00871D3A">
        <w:rPr>
          <w:rFonts w:ascii="Times New Roman" w:hAnsi="Times New Roman"/>
          <w:sz w:val="24"/>
          <w:szCs w:val="28"/>
        </w:rPr>
        <w:t>and</w:t>
      </w:r>
      <w:proofErr w:type="spellEnd"/>
      <w:r w:rsidR="00CF3383" w:rsidRPr="00871D3A">
        <w:rPr>
          <w:rFonts w:ascii="Times New Roman" w:hAnsi="Times New Roman"/>
          <w:sz w:val="24"/>
          <w:szCs w:val="28"/>
        </w:rPr>
        <w:t xml:space="preserve"> Bjelovar-Bilogora </w:t>
      </w:r>
      <w:proofErr w:type="spellStart"/>
      <w:r w:rsidR="00CF3383" w:rsidRPr="00871D3A">
        <w:rPr>
          <w:rFonts w:ascii="Times New Roman" w:hAnsi="Times New Roman"/>
          <w:sz w:val="24"/>
          <w:szCs w:val="28"/>
        </w:rPr>
        <w:t>region</w:t>
      </w:r>
      <w:proofErr w:type="spellEnd"/>
      <w:r w:rsidR="00CF3383" w:rsidRPr="00871D3A">
        <w:rPr>
          <w:rFonts w:ascii="Times New Roman" w:hAnsi="Times New Roman"/>
          <w:sz w:val="24"/>
          <w:szCs w:val="28"/>
        </w:rPr>
        <w:t xml:space="preserve">, </w:t>
      </w:r>
      <w:r w:rsidR="00CF3383" w:rsidRPr="00871D3A">
        <w:rPr>
          <w:rStyle w:val="hps"/>
          <w:rFonts w:ascii="Times New Roman" w:hAnsi="Times New Roman"/>
          <w:sz w:val="24"/>
          <w:szCs w:val="28"/>
          <w:lang/>
        </w:rPr>
        <w:t>include</w:t>
      </w:r>
      <w:r w:rsidR="00CF3383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F3383" w:rsidRPr="00871D3A">
        <w:rPr>
          <w:rStyle w:val="hps"/>
          <w:rFonts w:ascii="Times New Roman" w:hAnsi="Times New Roman"/>
          <w:sz w:val="24"/>
          <w:szCs w:val="28"/>
          <w:lang/>
        </w:rPr>
        <w:t>it in the</w:t>
      </w:r>
      <w:r w:rsidR="00CF3383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F3383" w:rsidRPr="00871D3A">
        <w:rPr>
          <w:rStyle w:val="hps"/>
          <w:rFonts w:ascii="Times New Roman" w:hAnsi="Times New Roman"/>
          <w:sz w:val="24"/>
          <w:szCs w:val="28"/>
          <w:lang/>
        </w:rPr>
        <w:t>process of development and</w:t>
      </w:r>
      <w:r w:rsidR="00CF3383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F3383" w:rsidRPr="00871D3A">
        <w:rPr>
          <w:rStyle w:val="hps"/>
          <w:rFonts w:ascii="Times New Roman" w:hAnsi="Times New Roman"/>
          <w:sz w:val="24"/>
          <w:szCs w:val="28"/>
          <w:lang/>
        </w:rPr>
        <w:t>implementation of the project</w:t>
      </w:r>
      <w:r w:rsidR="00CF3383" w:rsidRPr="00871D3A">
        <w:rPr>
          <w:rFonts w:ascii="Times New Roman" w:hAnsi="Times New Roman"/>
          <w:sz w:val="24"/>
          <w:szCs w:val="28"/>
          <w:lang/>
        </w:rPr>
        <w:t xml:space="preserve">. </w:t>
      </w:r>
      <w:proofErr w:type="spellStart"/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Mateja</w:t>
      </w:r>
      <w:proofErr w:type="spellEnd"/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proofErr w:type="spellStart"/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Krnjak</w:t>
      </w:r>
      <w:r w:rsidR="002A5991" w:rsidRPr="00871D3A">
        <w:rPr>
          <w:rStyle w:val="hps"/>
          <w:rFonts w:ascii="Times New Roman" w:hAnsi="Times New Roman"/>
          <w:sz w:val="24"/>
          <w:szCs w:val="28"/>
          <w:lang/>
        </w:rPr>
        <w:t>’s</w:t>
      </w:r>
      <w:proofErr w:type="spellEnd"/>
      <w:r w:rsidR="002A5991" w:rsidRPr="00871D3A">
        <w:rPr>
          <w:rStyle w:val="hps"/>
          <w:rFonts w:ascii="Times New Roman" w:hAnsi="Times New Roman"/>
          <w:sz w:val="24"/>
          <w:szCs w:val="28"/>
          <w:lang/>
        </w:rPr>
        <w:t xml:space="preserve"> sculpture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,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"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Scarecrow",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discusses the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sound of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the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traditional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device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2A5991" w:rsidRPr="00871D3A">
        <w:rPr>
          <w:rFonts w:ascii="Times New Roman" w:hAnsi="Times New Roman"/>
          <w:sz w:val="24"/>
          <w:szCs w:val="28"/>
          <w:lang/>
        </w:rPr>
        <w:t xml:space="preserve">–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rattle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, </w:t>
      </w:r>
      <w:r w:rsidR="00023312">
        <w:rPr>
          <w:rFonts w:ascii="Times New Roman" w:hAnsi="Times New Roman"/>
          <w:sz w:val="24"/>
          <w:szCs w:val="28"/>
          <w:lang/>
        </w:rPr>
        <w:t xml:space="preserve">a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wind-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driven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mechanism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and form of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scarecrows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.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Karla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proofErr w:type="spellStart"/>
      <w:r w:rsidR="00023312">
        <w:rPr>
          <w:rStyle w:val="hps"/>
          <w:rFonts w:ascii="Times New Roman" w:hAnsi="Times New Roman"/>
          <w:sz w:val="24"/>
          <w:szCs w:val="28"/>
          <w:lang/>
        </w:rPr>
        <w:t>Ljubič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i</w:t>
      </w:r>
      <w:r w:rsidR="00023312">
        <w:rPr>
          <w:rStyle w:val="hps"/>
          <w:rFonts w:ascii="Times New Roman" w:hAnsi="Times New Roman"/>
          <w:sz w:val="24"/>
          <w:szCs w:val="28"/>
          <w:lang/>
        </w:rPr>
        <w:t>ć</w:t>
      </w:r>
      <w:proofErr w:type="spellEnd"/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in the sculpture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"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White noise" also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 xml:space="preserve">uses </w:t>
      </w:r>
      <w:r w:rsidR="002A5991" w:rsidRPr="00871D3A">
        <w:rPr>
          <w:rStyle w:val="hps"/>
          <w:rFonts w:ascii="Times New Roman" w:hAnsi="Times New Roman"/>
          <w:sz w:val="24"/>
          <w:szCs w:val="28"/>
          <w:lang/>
        </w:rPr>
        <w:t xml:space="preserve">a wind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for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flickering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steel structure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whose elements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colliding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produce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sound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 xml:space="preserve">of </w:t>
      </w:r>
      <w:r w:rsidR="002A5991" w:rsidRPr="00871D3A">
        <w:rPr>
          <w:rStyle w:val="hps"/>
          <w:rFonts w:ascii="Times New Roman" w:hAnsi="Times New Roman"/>
          <w:sz w:val="24"/>
          <w:szCs w:val="28"/>
          <w:lang/>
        </w:rPr>
        <w:t xml:space="preserve">a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white noise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.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Stella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proofErr w:type="spellStart"/>
      <w:r w:rsidR="00871D3A" w:rsidRPr="00871D3A">
        <w:rPr>
          <w:rStyle w:val="hps"/>
          <w:rFonts w:ascii="Times New Roman" w:hAnsi="Times New Roman"/>
          <w:sz w:val="24"/>
          <w:szCs w:val="28"/>
          <w:lang/>
        </w:rPr>
        <w:t>Pernjek’s</w:t>
      </w:r>
      <w:proofErr w:type="spellEnd"/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sculpture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"</w:t>
      </w:r>
      <w:r w:rsidR="00871D3A" w:rsidRPr="00871D3A">
        <w:rPr>
          <w:rFonts w:ascii="Times New Roman" w:hAnsi="Times New Roman"/>
          <w:sz w:val="24"/>
          <w:szCs w:val="28"/>
          <w:lang/>
        </w:rPr>
        <w:t>Sign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"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creates a sign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that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871D3A" w:rsidRPr="00871D3A">
        <w:rPr>
          <w:rStyle w:val="hps"/>
          <w:rFonts w:ascii="Times New Roman" w:hAnsi="Times New Roman"/>
          <w:sz w:val="24"/>
          <w:szCs w:val="28"/>
          <w:lang/>
        </w:rPr>
        <w:t xml:space="preserve">directs with </w:t>
      </w:r>
      <w:proofErr w:type="spellStart"/>
      <w:proofErr w:type="gramStart"/>
      <w:r w:rsidR="00871D3A" w:rsidRPr="00871D3A">
        <w:rPr>
          <w:rStyle w:val="hps"/>
          <w:rFonts w:ascii="Times New Roman" w:hAnsi="Times New Roman"/>
          <w:sz w:val="24"/>
          <w:szCs w:val="28"/>
          <w:lang/>
        </w:rPr>
        <w:t>it’s</w:t>
      </w:r>
      <w:proofErr w:type="spellEnd"/>
      <w:proofErr w:type="gramEnd"/>
      <w:r w:rsidR="00871D3A" w:rsidRPr="00871D3A">
        <w:rPr>
          <w:rStyle w:val="hps"/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intense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color and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dynamic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shape</w:t>
      </w:r>
      <w:r w:rsidR="00C14CF6" w:rsidRPr="00871D3A">
        <w:rPr>
          <w:rFonts w:ascii="Times New Roman" w:hAnsi="Times New Roman"/>
          <w:sz w:val="24"/>
          <w:szCs w:val="28"/>
          <w:lang/>
        </w:rPr>
        <w:t>.</w:t>
      </w:r>
      <w:r w:rsidR="00871D3A">
        <w:rPr>
          <w:rFonts w:ascii="Times New Roman" w:hAnsi="Times New Roman"/>
          <w:sz w:val="24"/>
          <w:szCs w:val="28"/>
          <w:lang/>
        </w:rPr>
        <w:br/>
      </w:r>
      <w:r w:rsidR="00C14CF6" w:rsidRPr="00871D3A">
        <w:rPr>
          <w:rFonts w:ascii="Times New Roman" w:hAnsi="Times New Roman"/>
          <w:sz w:val="24"/>
          <w:szCs w:val="28"/>
          <w:lang/>
        </w:rPr>
        <w:br/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Keywords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: sculpture,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signs,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sound,</w:t>
      </w:r>
      <w:r w:rsidR="00C14CF6" w:rsidRPr="00871D3A">
        <w:rPr>
          <w:rFonts w:ascii="Times New Roman" w:hAnsi="Times New Roman"/>
          <w:sz w:val="24"/>
          <w:szCs w:val="28"/>
          <w:lang/>
        </w:rPr>
        <w:t xml:space="preserve"> </w:t>
      </w:r>
      <w:r w:rsidR="00C14CF6" w:rsidRPr="00871D3A">
        <w:rPr>
          <w:rStyle w:val="hps"/>
          <w:rFonts w:ascii="Times New Roman" w:hAnsi="Times New Roman"/>
          <w:sz w:val="24"/>
          <w:szCs w:val="28"/>
          <w:lang/>
        </w:rPr>
        <w:t>movement</w:t>
      </w:r>
      <w:r w:rsidR="00871D3A" w:rsidRPr="00871D3A">
        <w:rPr>
          <w:rStyle w:val="hps"/>
          <w:rFonts w:ascii="Times New Roman" w:hAnsi="Times New Roman"/>
          <w:sz w:val="24"/>
          <w:szCs w:val="28"/>
          <w:lang/>
        </w:rPr>
        <w:t>, noise</w:t>
      </w:r>
    </w:p>
    <w:p w:rsidR="00DE2034" w:rsidRPr="00871D3A" w:rsidRDefault="00DE2034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3C7" w:rsidRPr="00871D3A" w:rsidRDefault="00C833C7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6ED" w:rsidRPr="00871D3A" w:rsidRDefault="004A66ED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9B2" w:rsidRPr="00871D3A" w:rsidRDefault="00F329B2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CD0" w:rsidRPr="00871D3A" w:rsidRDefault="004A2CD0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D51" w:rsidRPr="00890975" w:rsidRDefault="00031D51" w:rsidP="007C17D5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975">
        <w:rPr>
          <w:rFonts w:ascii="Times New Roman" w:hAnsi="Times New Roman" w:cs="Times New Roman"/>
          <w:sz w:val="28"/>
          <w:szCs w:val="28"/>
        </w:rPr>
        <w:lastRenderedPageBreak/>
        <w:t>KRATKI ŽIVOTOPIS</w:t>
      </w:r>
      <w:r w:rsidR="00890975">
        <w:rPr>
          <w:rFonts w:ascii="Times New Roman" w:hAnsi="Times New Roman" w:cs="Times New Roman"/>
          <w:sz w:val="28"/>
          <w:szCs w:val="28"/>
        </w:rPr>
        <w:t>I</w:t>
      </w:r>
      <w:r w:rsidRPr="00890975">
        <w:rPr>
          <w:rFonts w:ascii="Times New Roman" w:hAnsi="Times New Roman" w:cs="Times New Roman"/>
          <w:sz w:val="28"/>
          <w:szCs w:val="28"/>
        </w:rPr>
        <w:t xml:space="preserve"> AUTORA</w:t>
      </w:r>
    </w:p>
    <w:p w:rsidR="00F329B2" w:rsidRPr="00871D3A" w:rsidRDefault="00F329B2" w:rsidP="007C17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66ED" w:rsidRPr="00871D3A" w:rsidRDefault="004A66ED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  <w:szCs w:val="24"/>
        </w:rPr>
        <w:t>Mateja Krnj</w:t>
      </w:r>
      <w:r w:rsidR="008318D1" w:rsidRPr="00871D3A">
        <w:rPr>
          <w:rFonts w:ascii="Times New Roman" w:hAnsi="Times New Roman" w:cs="Times New Roman"/>
          <w:b/>
          <w:sz w:val="24"/>
          <w:szCs w:val="24"/>
        </w:rPr>
        <w:t>ak</w:t>
      </w:r>
      <w:r w:rsidR="008318D1" w:rsidRPr="00871D3A">
        <w:rPr>
          <w:rFonts w:ascii="Times New Roman" w:hAnsi="Times New Roman" w:cs="Times New Roman"/>
          <w:sz w:val="24"/>
          <w:szCs w:val="24"/>
        </w:rPr>
        <w:t xml:space="preserve"> rođena je 27.10.1989. godine u Z</w:t>
      </w:r>
      <w:r w:rsidRPr="00871D3A">
        <w:rPr>
          <w:rFonts w:ascii="Times New Roman" w:hAnsi="Times New Roman" w:cs="Times New Roman"/>
          <w:sz w:val="24"/>
          <w:szCs w:val="24"/>
        </w:rPr>
        <w:t>agrebu</w:t>
      </w:r>
      <w:r w:rsidR="002621F0" w:rsidRPr="00871D3A">
        <w:rPr>
          <w:rFonts w:ascii="Times New Roman" w:hAnsi="Times New Roman" w:cs="Times New Roman"/>
          <w:sz w:val="24"/>
          <w:szCs w:val="24"/>
        </w:rPr>
        <w:t xml:space="preserve"> gdje 2008. završava G</w:t>
      </w:r>
      <w:r w:rsidR="008318D1" w:rsidRPr="00871D3A">
        <w:rPr>
          <w:rFonts w:ascii="Times New Roman" w:hAnsi="Times New Roman" w:cs="Times New Roman"/>
          <w:sz w:val="24"/>
          <w:szCs w:val="24"/>
        </w:rPr>
        <w:t>rafičku školu u Zagrebu</w:t>
      </w:r>
      <w:r w:rsidR="002621F0" w:rsidRPr="00871D3A">
        <w:rPr>
          <w:rFonts w:ascii="Times New Roman" w:hAnsi="Times New Roman" w:cs="Times New Roman"/>
          <w:sz w:val="24"/>
          <w:szCs w:val="24"/>
        </w:rPr>
        <w:t xml:space="preserve">. </w:t>
      </w:r>
      <w:r w:rsidR="008318D1" w:rsidRPr="00871D3A">
        <w:rPr>
          <w:rFonts w:ascii="Times New Roman" w:hAnsi="Times New Roman" w:cs="Times New Roman"/>
          <w:sz w:val="24"/>
          <w:szCs w:val="24"/>
        </w:rPr>
        <w:t>Iste godine upisuje Akademiju likovn</w:t>
      </w:r>
      <w:r w:rsidR="002621F0" w:rsidRPr="00871D3A">
        <w:rPr>
          <w:rFonts w:ascii="Times New Roman" w:hAnsi="Times New Roman" w:cs="Times New Roman"/>
          <w:sz w:val="24"/>
          <w:szCs w:val="24"/>
        </w:rPr>
        <w:t>ih umjetnosti u Širokom Brijegu</w:t>
      </w:r>
      <w:r w:rsidR="008318D1" w:rsidRPr="00871D3A">
        <w:rPr>
          <w:rFonts w:ascii="Times New Roman" w:hAnsi="Times New Roman" w:cs="Times New Roman"/>
          <w:sz w:val="24"/>
          <w:szCs w:val="24"/>
        </w:rPr>
        <w:t xml:space="preserve"> Sveučilišta u Mostaru. </w:t>
      </w:r>
      <w:r w:rsidR="002621F0" w:rsidRPr="00871D3A">
        <w:rPr>
          <w:rFonts w:ascii="Times New Roman" w:hAnsi="Times New Roman" w:cs="Times New Roman"/>
          <w:sz w:val="24"/>
          <w:szCs w:val="24"/>
        </w:rPr>
        <w:t>Studij</w:t>
      </w:r>
      <w:r w:rsidR="008318D1" w:rsidRPr="00871D3A">
        <w:rPr>
          <w:rFonts w:ascii="Times New Roman" w:hAnsi="Times New Roman" w:cs="Times New Roman"/>
          <w:sz w:val="24"/>
          <w:szCs w:val="24"/>
        </w:rPr>
        <w:t xml:space="preserve"> nastavlja </w:t>
      </w:r>
      <w:r w:rsidR="002621F0" w:rsidRPr="00871D3A">
        <w:rPr>
          <w:rFonts w:ascii="Times New Roman" w:hAnsi="Times New Roman" w:cs="Times New Roman"/>
          <w:sz w:val="24"/>
          <w:szCs w:val="24"/>
        </w:rPr>
        <w:t xml:space="preserve">2011. godine </w:t>
      </w:r>
      <w:r w:rsidR="008318D1" w:rsidRPr="00871D3A">
        <w:rPr>
          <w:rFonts w:ascii="Times New Roman" w:hAnsi="Times New Roman" w:cs="Times New Roman"/>
          <w:sz w:val="24"/>
          <w:szCs w:val="24"/>
        </w:rPr>
        <w:t>na Akademi</w:t>
      </w:r>
      <w:r w:rsidR="002621F0" w:rsidRPr="00871D3A">
        <w:rPr>
          <w:rFonts w:ascii="Times New Roman" w:hAnsi="Times New Roman" w:cs="Times New Roman"/>
          <w:sz w:val="24"/>
          <w:szCs w:val="24"/>
        </w:rPr>
        <w:t>ji likovnih umjetnosti</w:t>
      </w:r>
      <w:r w:rsidR="008318D1" w:rsidRPr="00871D3A">
        <w:rPr>
          <w:rFonts w:ascii="Times New Roman" w:hAnsi="Times New Roman" w:cs="Times New Roman"/>
          <w:sz w:val="24"/>
          <w:szCs w:val="24"/>
        </w:rPr>
        <w:t xml:space="preserve"> Sveučilišta u Zagrebu</w:t>
      </w:r>
      <w:r w:rsidR="002621F0" w:rsidRPr="00871D3A">
        <w:rPr>
          <w:rFonts w:ascii="Times New Roman" w:hAnsi="Times New Roman" w:cs="Times New Roman"/>
          <w:sz w:val="24"/>
          <w:szCs w:val="24"/>
        </w:rPr>
        <w:t>,</w:t>
      </w:r>
      <w:r w:rsidR="008318D1"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ED7F4A">
        <w:rPr>
          <w:rFonts w:ascii="Times New Roman" w:hAnsi="Times New Roman" w:cs="Times New Roman"/>
          <w:sz w:val="24"/>
          <w:szCs w:val="24"/>
        </w:rPr>
        <w:t xml:space="preserve">gdje </w:t>
      </w:r>
      <w:r w:rsidR="00871D3A">
        <w:rPr>
          <w:rFonts w:ascii="Times New Roman" w:hAnsi="Times New Roman" w:cs="Times New Roman"/>
          <w:sz w:val="24"/>
          <w:szCs w:val="24"/>
        </w:rPr>
        <w:t>pohađa četvrtu godinu preddiplomskog sveučilišnog studija kiparstva u klasi</w:t>
      </w:r>
      <w:r w:rsidR="00871D3A" w:rsidRPr="00871D3A">
        <w:rPr>
          <w:rFonts w:ascii="Times New Roman" w:hAnsi="Times New Roman" w:cs="Times New Roman"/>
          <w:sz w:val="24"/>
          <w:szCs w:val="24"/>
        </w:rPr>
        <w:t xml:space="preserve"> </w:t>
      </w:r>
      <w:r w:rsidR="008318D1" w:rsidRPr="00871D3A">
        <w:rPr>
          <w:rFonts w:ascii="Times New Roman" w:hAnsi="Times New Roman" w:cs="Times New Roman"/>
          <w:sz w:val="24"/>
          <w:szCs w:val="24"/>
        </w:rPr>
        <w:t>red.</w:t>
      </w:r>
      <w:r w:rsidR="002621F0" w:rsidRPr="0087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8D1" w:rsidRPr="00871D3A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="008318D1" w:rsidRPr="00871D3A">
        <w:rPr>
          <w:rFonts w:ascii="Times New Roman" w:hAnsi="Times New Roman" w:cs="Times New Roman"/>
          <w:sz w:val="24"/>
          <w:szCs w:val="24"/>
        </w:rPr>
        <w:t>. Slavomira Drinkovića.</w:t>
      </w:r>
    </w:p>
    <w:p w:rsidR="004D0FAA" w:rsidRPr="00871D3A" w:rsidRDefault="004D0FAA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FAA" w:rsidRPr="00871D3A" w:rsidRDefault="004D0FAA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3A">
        <w:rPr>
          <w:rFonts w:ascii="Times New Roman" w:hAnsi="Times New Roman" w:cs="Times New Roman"/>
          <w:b/>
          <w:sz w:val="24"/>
          <w:szCs w:val="24"/>
        </w:rPr>
        <w:t>Karla Ljubičić</w:t>
      </w:r>
      <w:r w:rsidRPr="00871D3A">
        <w:rPr>
          <w:rFonts w:ascii="Times New Roman" w:hAnsi="Times New Roman" w:cs="Times New Roman"/>
          <w:sz w:val="24"/>
          <w:szCs w:val="24"/>
        </w:rPr>
        <w:t xml:space="preserve"> rođena je 06.06.1989. godine u Zadru gdje </w:t>
      </w:r>
      <w:r w:rsidR="002621F0" w:rsidRPr="00871D3A">
        <w:rPr>
          <w:rFonts w:ascii="Times New Roman" w:hAnsi="Times New Roman" w:cs="Times New Roman"/>
          <w:sz w:val="24"/>
          <w:szCs w:val="24"/>
        </w:rPr>
        <w:t xml:space="preserve">2008. </w:t>
      </w:r>
      <w:r w:rsidRPr="00871D3A">
        <w:rPr>
          <w:rFonts w:ascii="Times New Roman" w:hAnsi="Times New Roman" w:cs="Times New Roman"/>
          <w:sz w:val="24"/>
          <w:szCs w:val="24"/>
        </w:rPr>
        <w:t xml:space="preserve">godine </w:t>
      </w:r>
      <w:r w:rsidR="002621F0" w:rsidRPr="00871D3A">
        <w:rPr>
          <w:rFonts w:ascii="Times New Roman" w:hAnsi="Times New Roman" w:cs="Times New Roman"/>
          <w:sz w:val="24"/>
          <w:szCs w:val="24"/>
        </w:rPr>
        <w:t>završava</w:t>
      </w:r>
      <w:r w:rsidRPr="00871D3A">
        <w:rPr>
          <w:rFonts w:ascii="Times New Roman" w:hAnsi="Times New Roman" w:cs="Times New Roman"/>
          <w:sz w:val="24"/>
          <w:szCs w:val="24"/>
        </w:rPr>
        <w:t xml:space="preserve"> Klasičnu gimnaziju Ivana Pavla II. </w:t>
      </w:r>
      <w:r w:rsidR="002621F0" w:rsidRPr="00871D3A">
        <w:rPr>
          <w:rFonts w:ascii="Times New Roman" w:hAnsi="Times New Roman" w:cs="Times New Roman"/>
          <w:sz w:val="24"/>
          <w:szCs w:val="24"/>
        </w:rPr>
        <w:t xml:space="preserve">Iste </w:t>
      </w:r>
      <w:r w:rsidRPr="00871D3A">
        <w:rPr>
          <w:rFonts w:ascii="Times New Roman" w:hAnsi="Times New Roman" w:cs="Times New Roman"/>
          <w:sz w:val="24"/>
          <w:szCs w:val="24"/>
        </w:rPr>
        <w:t>godine upisuje Akademiju likovn</w:t>
      </w:r>
      <w:r w:rsidR="002621F0" w:rsidRPr="00871D3A">
        <w:rPr>
          <w:rFonts w:ascii="Times New Roman" w:hAnsi="Times New Roman" w:cs="Times New Roman"/>
          <w:sz w:val="24"/>
          <w:szCs w:val="24"/>
        </w:rPr>
        <w:t>ih umjetnosti u Širokom Brijegu</w:t>
      </w:r>
      <w:r w:rsidRPr="00871D3A">
        <w:rPr>
          <w:rFonts w:ascii="Times New Roman" w:hAnsi="Times New Roman" w:cs="Times New Roman"/>
          <w:sz w:val="24"/>
          <w:szCs w:val="24"/>
        </w:rPr>
        <w:t xml:space="preserve"> Sveučilišta u Mostaru. </w:t>
      </w:r>
      <w:r w:rsidR="002621F0" w:rsidRPr="00871D3A">
        <w:rPr>
          <w:rFonts w:ascii="Times New Roman" w:hAnsi="Times New Roman" w:cs="Times New Roman"/>
          <w:sz w:val="24"/>
          <w:szCs w:val="24"/>
        </w:rPr>
        <w:t>S</w:t>
      </w:r>
      <w:r w:rsidRPr="00871D3A">
        <w:rPr>
          <w:rFonts w:ascii="Times New Roman" w:hAnsi="Times New Roman" w:cs="Times New Roman"/>
          <w:sz w:val="24"/>
          <w:szCs w:val="24"/>
        </w:rPr>
        <w:t>tudij nastavlja</w:t>
      </w:r>
      <w:r w:rsidR="002621F0" w:rsidRPr="00871D3A">
        <w:rPr>
          <w:rFonts w:ascii="Times New Roman" w:hAnsi="Times New Roman" w:cs="Times New Roman"/>
          <w:sz w:val="24"/>
          <w:szCs w:val="24"/>
        </w:rPr>
        <w:t xml:space="preserve"> 2011. godine</w:t>
      </w:r>
      <w:r w:rsidRPr="00871D3A">
        <w:rPr>
          <w:rFonts w:ascii="Times New Roman" w:hAnsi="Times New Roman" w:cs="Times New Roman"/>
          <w:sz w:val="24"/>
          <w:szCs w:val="24"/>
        </w:rPr>
        <w:t xml:space="preserve"> na Akademij</w:t>
      </w:r>
      <w:r w:rsidR="002621F0" w:rsidRPr="00871D3A">
        <w:rPr>
          <w:rFonts w:ascii="Times New Roman" w:hAnsi="Times New Roman" w:cs="Times New Roman"/>
          <w:sz w:val="24"/>
          <w:szCs w:val="24"/>
        </w:rPr>
        <w:t>i likovnih umjetnosti</w:t>
      </w:r>
      <w:r w:rsidRPr="00871D3A">
        <w:rPr>
          <w:rFonts w:ascii="Times New Roman" w:hAnsi="Times New Roman" w:cs="Times New Roman"/>
          <w:sz w:val="24"/>
          <w:szCs w:val="24"/>
        </w:rPr>
        <w:t xml:space="preserve"> Sveučilišta u Zagrebu</w:t>
      </w:r>
      <w:r w:rsidR="00871D3A">
        <w:rPr>
          <w:rFonts w:ascii="Times New Roman" w:hAnsi="Times New Roman" w:cs="Times New Roman"/>
          <w:sz w:val="24"/>
          <w:szCs w:val="24"/>
        </w:rPr>
        <w:t xml:space="preserve">, </w:t>
      </w:r>
      <w:r w:rsidR="00ED7F4A">
        <w:rPr>
          <w:rFonts w:ascii="Times New Roman" w:hAnsi="Times New Roman" w:cs="Times New Roman"/>
          <w:sz w:val="24"/>
          <w:szCs w:val="24"/>
        </w:rPr>
        <w:t>gdje</w:t>
      </w:r>
      <w:r w:rsidR="00871D3A">
        <w:rPr>
          <w:rFonts w:ascii="Times New Roman" w:hAnsi="Times New Roman" w:cs="Times New Roman"/>
          <w:sz w:val="24"/>
          <w:szCs w:val="24"/>
        </w:rPr>
        <w:t xml:space="preserve"> pohađa četvrtu godinu preddiplomskog sveučilišnog studija kiparstva</w:t>
      </w:r>
      <w:r w:rsidRPr="00871D3A">
        <w:rPr>
          <w:rFonts w:ascii="Times New Roman" w:hAnsi="Times New Roman" w:cs="Times New Roman"/>
          <w:sz w:val="24"/>
          <w:szCs w:val="24"/>
        </w:rPr>
        <w:t xml:space="preserve"> u klasi red.</w:t>
      </w:r>
      <w:r w:rsidR="002621F0" w:rsidRPr="0087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D3A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871D3A">
        <w:rPr>
          <w:rFonts w:ascii="Times New Roman" w:hAnsi="Times New Roman" w:cs="Times New Roman"/>
          <w:sz w:val="24"/>
          <w:szCs w:val="24"/>
        </w:rPr>
        <w:t>. Slavomira Drinkovića.</w:t>
      </w:r>
    </w:p>
    <w:p w:rsidR="004D0FAA" w:rsidRPr="00871D3A" w:rsidRDefault="004D0FAA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8D1" w:rsidRPr="00871D3A" w:rsidRDefault="008318D1" w:rsidP="007C17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D3A">
        <w:rPr>
          <w:rFonts w:ascii="Times New Roman" w:hAnsi="Times New Roman" w:cs="Times New Roman"/>
          <w:b/>
          <w:sz w:val="24"/>
          <w:szCs w:val="24"/>
        </w:rPr>
        <w:t>Stella</w:t>
      </w:r>
      <w:proofErr w:type="spellEnd"/>
      <w:r w:rsidRPr="00871D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1D3A">
        <w:rPr>
          <w:rFonts w:ascii="Times New Roman" w:hAnsi="Times New Roman" w:cs="Times New Roman"/>
          <w:b/>
          <w:sz w:val="24"/>
          <w:szCs w:val="24"/>
        </w:rPr>
        <w:t>Pernjek</w:t>
      </w:r>
      <w:proofErr w:type="spellEnd"/>
      <w:r w:rsidRPr="00871D3A">
        <w:rPr>
          <w:rFonts w:ascii="Times New Roman" w:hAnsi="Times New Roman" w:cs="Times New Roman"/>
          <w:sz w:val="24"/>
          <w:szCs w:val="24"/>
        </w:rPr>
        <w:t xml:space="preserve"> rođena je 22.02.1991. godine u Osijeku. 2005. </w:t>
      </w:r>
      <w:r w:rsidR="004D0FAA" w:rsidRPr="00871D3A">
        <w:rPr>
          <w:rFonts w:ascii="Times New Roman" w:hAnsi="Times New Roman" w:cs="Times New Roman"/>
          <w:sz w:val="24"/>
          <w:szCs w:val="24"/>
        </w:rPr>
        <w:t>g</w:t>
      </w:r>
      <w:r w:rsidRPr="00871D3A">
        <w:rPr>
          <w:rFonts w:ascii="Times New Roman" w:hAnsi="Times New Roman" w:cs="Times New Roman"/>
          <w:sz w:val="24"/>
          <w:szCs w:val="24"/>
        </w:rPr>
        <w:t>odine upisuje Školu primijenjenih umjetnosti u Puli, a 2007. godine školovanje nastavlja u Školi primijenjene umjetnosti u Zagrebu</w:t>
      </w:r>
      <w:r w:rsidR="004D0FAA" w:rsidRPr="00871D3A">
        <w:rPr>
          <w:rFonts w:ascii="Times New Roman" w:hAnsi="Times New Roman" w:cs="Times New Roman"/>
          <w:sz w:val="24"/>
          <w:szCs w:val="24"/>
        </w:rPr>
        <w:t>. 2009. godine upisuje Akademi</w:t>
      </w:r>
      <w:r w:rsidR="002621F0" w:rsidRPr="00871D3A">
        <w:rPr>
          <w:rFonts w:ascii="Times New Roman" w:hAnsi="Times New Roman" w:cs="Times New Roman"/>
          <w:sz w:val="24"/>
          <w:szCs w:val="24"/>
        </w:rPr>
        <w:t>ju likovnih umjetnosti</w:t>
      </w:r>
      <w:r w:rsidR="004D0FAA" w:rsidRPr="00871D3A">
        <w:rPr>
          <w:rFonts w:ascii="Times New Roman" w:hAnsi="Times New Roman" w:cs="Times New Roman"/>
          <w:sz w:val="24"/>
          <w:szCs w:val="24"/>
        </w:rPr>
        <w:t xml:space="preserve"> Sveučilišta u Zagrebu</w:t>
      </w:r>
      <w:r w:rsidR="00871D3A">
        <w:rPr>
          <w:rFonts w:ascii="Times New Roman" w:hAnsi="Times New Roman" w:cs="Times New Roman"/>
          <w:sz w:val="24"/>
          <w:szCs w:val="24"/>
        </w:rPr>
        <w:t xml:space="preserve">, </w:t>
      </w:r>
      <w:r w:rsidR="00ED7F4A">
        <w:rPr>
          <w:rFonts w:ascii="Times New Roman" w:hAnsi="Times New Roman" w:cs="Times New Roman"/>
          <w:sz w:val="24"/>
          <w:szCs w:val="24"/>
        </w:rPr>
        <w:t>gdje</w:t>
      </w:r>
      <w:r w:rsidR="00871D3A">
        <w:rPr>
          <w:rFonts w:ascii="Times New Roman" w:hAnsi="Times New Roman" w:cs="Times New Roman"/>
          <w:sz w:val="24"/>
          <w:szCs w:val="24"/>
        </w:rPr>
        <w:t xml:space="preserve"> pohađa četvrtu godinu preddiplomskog sveučilišnog studija kiparstva</w:t>
      </w:r>
      <w:r w:rsidR="004D0FAA" w:rsidRPr="00871D3A">
        <w:rPr>
          <w:rFonts w:ascii="Times New Roman" w:hAnsi="Times New Roman" w:cs="Times New Roman"/>
          <w:sz w:val="24"/>
          <w:szCs w:val="24"/>
        </w:rPr>
        <w:t xml:space="preserve"> u klasi red.</w:t>
      </w:r>
      <w:r w:rsidR="002621F0" w:rsidRPr="0087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FAA" w:rsidRPr="00871D3A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="004D0FAA" w:rsidRPr="00871D3A">
        <w:rPr>
          <w:rFonts w:ascii="Times New Roman" w:hAnsi="Times New Roman" w:cs="Times New Roman"/>
          <w:sz w:val="24"/>
          <w:szCs w:val="24"/>
        </w:rPr>
        <w:t>. Slavomira Drinkovića.</w:t>
      </w:r>
    </w:p>
    <w:p w:rsidR="00031D51" w:rsidRPr="00871D3A" w:rsidRDefault="00031D51" w:rsidP="007C17D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3F57" w:rsidRPr="00871D3A" w:rsidRDefault="00213F57" w:rsidP="007C17D5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F57" w:rsidRPr="00871D3A" w:rsidSect="00890975">
      <w:type w:val="continuous"/>
      <w:pgSz w:w="11906" w:h="16838"/>
      <w:pgMar w:top="1417" w:right="1417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481" w:rsidRDefault="002F4481" w:rsidP="007713E6">
      <w:pPr>
        <w:spacing w:after="0" w:line="240" w:lineRule="auto"/>
      </w:pPr>
      <w:r>
        <w:separator/>
      </w:r>
    </w:p>
  </w:endnote>
  <w:endnote w:type="continuationSeparator" w:id="0">
    <w:p w:rsidR="002F4481" w:rsidRDefault="002F4481" w:rsidP="0077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Default="00852C1A" w:rsidP="007C218F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Pr="0017066A" w:rsidRDefault="00852C1A" w:rsidP="0017066A">
    <w:pPr>
      <w:pStyle w:val="Podnoj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Pr="0017066A" w:rsidRDefault="00852C1A" w:rsidP="0017066A">
    <w:pPr>
      <w:pStyle w:val="Podnoj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Default="00852C1A" w:rsidP="007C218F">
    <w:pPr>
      <w:pStyle w:val="Podnoje"/>
    </w:pPr>
    <w:r>
      <w:t>3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Pr="007C218F" w:rsidRDefault="00852C1A" w:rsidP="007C218F">
    <w:pPr>
      <w:pStyle w:val="Podnoje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Pr="007C218F" w:rsidRDefault="00852C1A" w:rsidP="007C218F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481" w:rsidRDefault="002F4481" w:rsidP="007713E6">
      <w:pPr>
        <w:spacing w:after="0" w:line="240" w:lineRule="auto"/>
      </w:pPr>
      <w:r>
        <w:separator/>
      </w:r>
    </w:p>
  </w:footnote>
  <w:footnote w:type="continuationSeparator" w:id="0">
    <w:p w:rsidR="002F4481" w:rsidRDefault="002F4481" w:rsidP="007713E6">
      <w:pPr>
        <w:spacing w:after="0" w:line="240" w:lineRule="auto"/>
      </w:pPr>
      <w:r>
        <w:continuationSeparator/>
      </w:r>
    </w:p>
  </w:footnote>
  <w:footnote w:id="1">
    <w:p w:rsidR="00852C1A" w:rsidRPr="00023312" w:rsidRDefault="00852C1A" w:rsidP="00023312">
      <w:pPr>
        <w:pStyle w:val="Tekstfusnote"/>
        <w:rPr>
          <w:rFonts w:ascii="Times New Roman" w:hAnsi="Times New Roman" w:cs="Times New Roman"/>
        </w:rPr>
      </w:pPr>
      <w:r w:rsidRPr="00023312">
        <w:rPr>
          <w:rStyle w:val="Referencafusnote"/>
          <w:rFonts w:ascii="Times New Roman" w:hAnsi="Times New Roman"/>
        </w:rPr>
        <w:footnoteRef/>
      </w:r>
      <w:r w:rsidRPr="00023312">
        <w:rPr>
          <w:rFonts w:ascii="Times New Roman" w:hAnsi="Times New Roman"/>
        </w:rPr>
        <w:t xml:space="preserve"> </w:t>
      </w:r>
      <w:r w:rsidRPr="00023312">
        <w:rPr>
          <w:rFonts w:ascii="Times New Roman" w:hAnsi="Times New Roman" w:cs="Times New Roman"/>
        </w:rPr>
        <w:t xml:space="preserve">Hrvatske šume, </w:t>
      </w:r>
      <w:hyperlink r:id="rId1" w:history="1">
        <w:r w:rsidRPr="00023312">
          <w:rPr>
            <w:rStyle w:val="Hiperveza"/>
            <w:rFonts w:ascii="Times New Roman" w:hAnsi="Times New Roman" w:cs="Times New Roman"/>
          </w:rPr>
          <w:t>http://portal.hrsume.hr/index.php/hr/component/content/article/1-latest-news/385-u-susret-10-godinjici-nastanka-svijetlih-pruga</w:t>
        </w:r>
      </w:hyperlink>
    </w:p>
  </w:footnote>
  <w:footnote w:id="2">
    <w:p w:rsidR="00852C1A" w:rsidRDefault="00852C1A" w:rsidP="00023312">
      <w:pPr>
        <w:pStyle w:val="Tekstfusnote"/>
        <w:rPr>
          <w:rFonts w:ascii="Times New Roman" w:hAnsi="Times New Roman"/>
        </w:rPr>
      </w:pPr>
    </w:p>
    <w:p w:rsidR="00852C1A" w:rsidRPr="00023312" w:rsidRDefault="00852C1A" w:rsidP="00023312">
      <w:pPr>
        <w:pStyle w:val="Tekstfusnote"/>
        <w:rPr>
          <w:rFonts w:ascii="Times New Roman" w:hAnsi="Times New Roman"/>
        </w:rPr>
      </w:pPr>
      <w:r w:rsidRPr="00023312">
        <w:rPr>
          <w:rStyle w:val="Referencafusnote"/>
          <w:rFonts w:ascii="Times New Roman" w:hAnsi="Times New Roman"/>
        </w:rPr>
        <w:footnoteRef/>
      </w:r>
      <w:r w:rsidRPr="00023312">
        <w:rPr>
          <w:rFonts w:ascii="Times New Roman" w:hAnsi="Times New Roman"/>
        </w:rPr>
        <w:t xml:space="preserve"> </w:t>
      </w:r>
      <w:r w:rsidRPr="00023312">
        <w:rPr>
          <w:rFonts w:ascii="Times New Roman" w:hAnsi="Times New Roman" w:cs="Times New Roman"/>
        </w:rPr>
        <w:t xml:space="preserve">HRT, „Dobro jutro, Hrvatska“, </w:t>
      </w:r>
      <w:hyperlink r:id="rId2" w:history="1">
        <w:r w:rsidRPr="00023312">
          <w:rPr>
            <w:rStyle w:val="Hiperveza"/>
            <w:rFonts w:ascii="Times New Roman" w:hAnsi="Times New Roman" w:cs="Times New Roman"/>
          </w:rPr>
          <w:t>http://djh.hrt.hr/propustili-ste-pogledajte/5312-svijetle-pruge983</w:t>
        </w:r>
      </w:hyperlink>
    </w:p>
  </w:footnote>
  <w:footnote w:id="3">
    <w:p w:rsidR="00852C1A" w:rsidRDefault="00852C1A" w:rsidP="00023312">
      <w:pPr>
        <w:pStyle w:val="Tekstfusnote"/>
        <w:rPr>
          <w:rFonts w:ascii="Times New Roman" w:hAnsi="Times New Roman" w:cs="Times New Roman"/>
        </w:rPr>
      </w:pPr>
    </w:p>
    <w:p w:rsidR="00852C1A" w:rsidRPr="00023312" w:rsidRDefault="00852C1A" w:rsidP="00023312">
      <w:pPr>
        <w:pStyle w:val="Tekstfusnote"/>
        <w:rPr>
          <w:rFonts w:ascii="Times New Roman" w:hAnsi="Times New Roman" w:cs="Times New Roman"/>
        </w:rPr>
      </w:pPr>
      <w:r w:rsidRPr="00023312">
        <w:rPr>
          <w:rStyle w:val="Referencafusnote"/>
          <w:rFonts w:ascii="Times New Roman" w:hAnsi="Times New Roman" w:cs="Times New Roman"/>
        </w:rPr>
        <w:footnoteRef/>
      </w:r>
      <w:r w:rsidRPr="00023312">
        <w:rPr>
          <w:rFonts w:ascii="Times New Roman" w:hAnsi="Times New Roman" w:cs="Times New Roman"/>
        </w:rPr>
        <w:t xml:space="preserve"> </w:t>
      </w:r>
      <w:r w:rsidRPr="00023312">
        <w:rPr>
          <w:rFonts w:ascii="Times New Roman" w:hAnsi="Times New Roman" w:cs="Times New Roman"/>
        </w:rPr>
        <w:t xml:space="preserve">HRT, „Dobro jutro, Hrvatska“, </w:t>
      </w:r>
      <w:hyperlink r:id="rId3" w:history="1">
        <w:r w:rsidRPr="00023312">
          <w:rPr>
            <w:rStyle w:val="Hiperveza"/>
            <w:rFonts w:ascii="Times New Roman" w:hAnsi="Times New Roman" w:cs="Times New Roman"/>
          </w:rPr>
          <w:t>http://djh.hrt.hr/propustili-ste-pogledajte/5312-svijetle-pruge983</w:t>
        </w:r>
      </w:hyperlink>
      <w:r w:rsidRPr="00023312">
        <w:rPr>
          <w:rFonts w:ascii="Times New Roman" w:hAnsi="Times New Roman" w:cs="Times New Roman"/>
        </w:rPr>
        <w:t xml:space="preserve"> </w:t>
      </w:r>
    </w:p>
  </w:footnote>
  <w:footnote w:id="4">
    <w:p w:rsidR="00852C1A" w:rsidRPr="00E90E5C" w:rsidRDefault="00852C1A" w:rsidP="00023312">
      <w:pPr>
        <w:pStyle w:val="Naslov1"/>
        <w:rPr>
          <w:sz w:val="20"/>
          <w:szCs w:val="20"/>
        </w:rPr>
      </w:pPr>
      <w:r w:rsidRPr="00023312">
        <w:rPr>
          <w:rStyle w:val="Referencafusnote"/>
          <w:sz w:val="20"/>
          <w:szCs w:val="20"/>
        </w:rPr>
        <w:footnoteRef/>
      </w:r>
      <w:r w:rsidRPr="00023312">
        <w:rPr>
          <w:b w:val="0"/>
          <w:sz w:val="20"/>
          <w:szCs w:val="20"/>
        </w:rPr>
        <w:t xml:space="preserve">Darko Marčinković, „Studenti nenamjerno načeli pitanje pruge zvane čežnja“, </w:t>
      </w:r>
      <w:hyperlink r:id="rId4" w:history="1">
        <w:r w:rsidRPr="00023312">
          <w:rPr>
            <w:rStyle w:val="Hiperveza"/>
            <w:b w:val="0"/>
            <w:sz w:val="20"/>
            <w:szCs w:val="20"/>
          </w:rPr>
          <w:t>http://www.vecernji.hr/index.php?cmd=show_clanak&amp;clanak_id=413771&amp;action=print_popup</w:t>
        </w:r>
      </w:hyperlink>
      <w:r w:rsidRPr="00023312">
        <w:rPr>
          <w:b w:val="0"/>
          <w:sz w:val="20"/>
          <w:szCs w:val="20"/>
        </w:rPr>
        <w:t>, 26.05.2012.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Default="00852C1A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Default="00852C1A">
    <w:pPr>
      <w:pStyle w:val="Zaglavlj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Default="00852C1A">
    <w:pPr>
      <w:pStyle w:val="Zaglavlj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Default="00852C1A">
    <w:pPr>
      <w:pStyle w:val="Zaglavlje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Default="00852C1A">
    <w:pPr>
      <w:pStyle w:val="Zaglavlj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Default="00852C1A">
    <w:pPr>
      <w:pStyle w:val="Zaglavlje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1A" w:rsidRDefault="00852C1A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071C"/>
    <w:multiLevelType w:val="hybridMultilevel"/>
    <w:tmpl w:val="2BC22E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23097"/>
    <w:multiLevelType w:val="hybridMultilevel"/>
    <w:tmpl w:val="9D80D1C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C6C71"/>
    <w:multiLevelType w:val="hybridMultilevel"/>
    <w:tmpl w:val="2B9ED17C"/>
    <w:lvl w:ilvl="0" w:tplc="2F10DE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227E5"/>
    <w:multiLevelType w:val="hybridMultilevel"/>
    <w:tmpl w:val="3DEAB88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2D6E3F"/>
    <w:multiLevelType w:val="hybridMultilevel"/>
    <w:tmpl w:val="17DCCB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22BC6"/>
    <w:multiLevelType w:val="hybridMultilevel"/>
    <w:tmpl w:val="3DEAB88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5EF0301"/>
    <w:multiLevelType w:val="hybridMultilevel"/>
    <w:tmpl w:val="6D641F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88040C"/>
    <w:multiLevelType w:val="hybridMultilevel"/>
    <w:tmpl w:val="9514BF5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20D5B"/>
    <w:multiLevelType w:val="hybridMultilevel"/>
    <w:tmpl w:val="71AC6A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63EAC"/>
    <w:multiLevelType w:val="hybridMultilevel"/>
    <w:tmpl w:val="C58E801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D013AA"/>
    <w:multiLevelType w:val="hybridMultilevel"/>
    <w:tmpl w:val="3AD2F1B4"/>
    <w:lvl w:ilvl="0" w:tplc="041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31D51"/>
    <w:rsid w:val="0000116D"/>
    <w:rsid w:val="00005335"/>
    <w:rsid w:val="00020CA3"/>
    <w:rsid w:val="00023312"/>
    <w:rsid w:val="00023FA3"/>
    <w:rsid w:val="000260E3"/>
    <w:rsid w:val="00031D51"/>
    <w:rsid w:val="00037833"/>
    <w:rsid w:val="0008127A"/>
    <w:rsid w:val="000B7D3D"/>
    <w:rsid w:val="0012633D"/>
    <w:rsid w:val="00155A36"/>
    <w:rsid w:val="0017066A"/>
    <w:rsid w:val="00193463"/>
    <w:rsid w:val="001A0BC7"/>
    <w:rsid w:val="001A5357"/>
    <w:rsid w:val="001B41A4"/>
    <w:rsid w:val="001F1BE7"/>
    <w:rsid w:val="00213F57"/>
    <w:rsid w:val="00223E48"/>
    <w:rsid w:val="00226670"/>
    <w:rsid w:val="002621F0"/>
    <w:rsid w:val="002655F7"/>
    <w:rsid w:val="002A5991"/>
    <w:rsid w:val="002A5C5C"/>
    <w:rsid w:val="002B05D6"/>
    <w:rsid w:val="002F051A"/>
    <w:rsid w:val="002F4481"/>
    <w:rsid w:val="00316679"/>
    <w:rsid w:val="00364016"/>
    <w:rsid w:val="0039789A"/>
    <w:rsid w:val="003B04AE"/>
    <w:rsid w:val="003F2471"/>
    <w:rsid w:val="0044423E"/>
    <w:rsid w:val="004500DF"/>
    <w:rsid w:val="004A2CD0"/>
    <w:rsid w:val="004A66ED"/>
    <w:rsid w:val="004D0FAA"/>
    <w:rsid w:val="004E263C"/>
    <w:rsid w:val="00507635"/>
    <w:rsid w:val="00507A69"/>
    <w:rsid w:val="00517313"/>
    <w:rsid w:val="005360B3"/>
    <w:rsid w:val="00536956"/>
    <w:rsid w:val="00583615"/>
    <w:rsid w:val="005E6642"/>
    <w:rsid w:val="006006AA"/>
    <w:rsid w:val="00627DC2"/>
    <w:rsid w:val="00632C52"/>
    <w:rsid w:val="00657477"/>
    <w:rsid w:val="00677D5E"/>
    <w:rsid w:val="00683A4A"/>
    <w:rsid w:val="006962B3"/>
    <w:rsid w:val="006D2D06"/>
    <w:rsid w:val="006E135C"/>
    <w:rsid w:val="00723782"/>
    <w:rsid w:val="007318EE"/>
    <w:rsid w:val="007351B2"/>
    <w:rsid w:val="0076049A"/>
    <w:rsid w:val="0076499D"/>
    <w:rsid w:val="007713E6"/>
    <w:rsid w:val="007C17D5"/>
    <w:rsid w:val="007C218F"/>
    <w:rsid w:val="007D1712"/>
    <w:rsid w:val="007F30F6"/>
    <w:rsid w:val="00824814"/>
    <w:rsid w:val="008318D1"/>
    <w:rsid w:val="00852C1A"/>
    <w:rsid w:val="00855788"/>
    <w:rsid w:val="00871D3A"/>
    <w:rsid w:val="00890975"/>
    <w:rsid w:val="00891181"/>
    <w:rsid w:val="00894261"/>
    <w:rsid w:val="00896C38"/>
    <w:rsid w:val="008A7BBA"/>
    <w:rsid w:val="008F3D16"/>
    <w:rsid w:val="00910DA0"/>
    <w:rsid w:val="009377D9"/>
    <w:rsid w:val="0094380F"/>
    <w:rsid w:val="009579A2"/>
    <w:rsid w:val="0097482E"/>
    <w:rsid w:val="00975C39"/>
    <w:rsid w:val="009848D0"/>
    <w:rsid w:val="009D494F"/>
    <w:rsid w:val="00A36051"/>
    <w:rsid w:val="00A640DE"/>
    <w:rsid w:val="00A652A5"/>
    <w:rsid w:val="00A732BF"/>
    <w:rsid w:val="00AB2000"/>
    <w:rsid w:val="00AC6A2F"/>
    <w:rsid w:val="00AD1394"/>
    <w:rsid w:val="00AE64D7"/>
    <w:rsid w:val="00AF23A4"/>
    <w:rsid w:val="00AF4D08"/>
    <w:rsid w:val="00B035DF"/>
    <w:rsid w:val="00B13CAB"/>
    <w:rsid w:val="00B15899"/>
    <w:rsid w:val="00B15D40"/>
    <w:rsid w:val="00B46338"/>
    <w:rsid w:val="00B603A0"/>
    <w:rsid w:val="00B64625"/>
    <w:rsid w:val="00B656DA"/>
    <w:rsid w:val="00B96E96"/>
    <w:rsid w:val="00B973CE"/>
    <w:rsid w:val="00BC66B5"/>
    <w:rsid w:val="00BE11DA"/>
    <w:rsid w:val="00C00674"/>
    <w:rsid w:val="00C0070F"/>
    <w:rsid w:val="00C14CF6"/>
    <w:rsid w:val="00C417B0"/>
    <w:rsid w:val="00C833C7"/>
    <w:rsid w:val="00C953C8"/>
    <w:rsid w:val="00CA17E5"/>
    <w:rsid w:val="00CB435C"/>
    <w:rsid w:val="00CC24D6"/>
    <w:rsid w:val="00CF3383"/>
    <w:rsid w:val="00D01D69"/>
    <w:rsid w:val="00D314D5"/>
    <w:rsid w:val="00D539E0"/>
    <w:rsid w:val="00D65963"/>
    <w:rsid w:val="00D7345E"/>
    <w:rsid w:val="00D74BE9"/>
    <w:rsid w:val="00D849E7"/>
    <w:rsid w:val="00DE2034"/>
    <w:rsid w:val="00DF5CDF"/>
    <w:rsid w:val="00E06F63"/>
    <w:rsid w:val="00E35BCB"/>
    <w:rsid w:val="00E5450D"/>
    <w:rsid w:val="00E57BC1"/>
    <w:rsid w:val="00E90E5C"/>
    <w:rsid w:val="00E95C20"/>
    <w:rsid w:val="00ED66E8"/>
    <w:rsid w:val="00ED7F4A"/>
    <w:rsid w:val="00EF0CFA"/>
    <w:rsid w:val="00F17793"/>
    <w:rsid w:val="00F329B2"/>
    <w:rsid w:val="00F4459D"/>
    <w:rsid w:val="00F5138C"/>
    <w:rsid w:val="00F5457A"/>
    <w:rsid w:val="00F95BB6"/>
    <w:rsid w:val="00FB2DF1"/>
    <w:rsid w:val="00FB75B0"/>
    <w:rsid w:val="00FD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D06"/>
  </w:style>
  <w:style w:type="paragraph" w:styleId="Naslov1">
    <w:name w:val="heading 1"/>
    <w:basedOn w:val="Normal"/>
    <w:link w:val="Naslov1Char"/>
    <w:uiPriority w:val="9"/>
    <w:qFormat/>
    <w:rsid w:val="00E90E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1D51"/>
    <w:pPr>
      <w:ind w:left="720"/>
      <w:contextualSpacing/>
    </w:pPr>
  </w:style>
  <w:style w:type="paragraph" w:styleId="Bezproreda">
    <w:name w:val="No Spacing"/>
    <w:uiPriority w:val="1"/>
    <w:qFormat/>
    <w:rsid w:val="00031D51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Tijeloteksta">
    <w:name w:val="Body Text"/>
    <w:basedOn w:val="Normal"/>
    <w:link w:val="TijelotekstaChar"/>
    <w:semiHidden/>
    <w:rsid w:val="00031D51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031D51"/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Bezproreda1">
    <w:name w:val="Bez proreda1"/>
    <w:qFormat/>
    <w:rsid w:val="00031D51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66ED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53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D849E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771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713E6"/>
  </w:style>
  <w:style w:type="paragraph" w:styleId="Podnoje">
    <w:name w:val="footer"/>
    <w:basedOn w:val="Normal"/>
    <w:link w:val="PodnojeChar"/>
    <w:uiPriority w:val="99"/>
    <w:unhideWhenUsed/>
    <w:rsid w:val="007C218F"/>
    <w:pPr>
      <w:tabs>
        <w:tab w:val="center" w:pos="4536"/>
        <w:tab w:val="right" w:pos="9072"/>
      </w:tabs>
      <w:spacing w:after="0" w:line="240" w:lineRule="auto"/>
      <w:ind w:left="720"/>
    </w:pPr>
  </w:style>
  <w:style w:type="character" w:customStyle="1" w:styleId="PodnojeChar">
    <w:name w:val="Podnožje Char"/>
    <w:basedOn w:val="Zadanifontodlomka"/>
    <w:link w:val="Podnoje"/>
    <w:uiPriority w:val="99"/>
    <w:rsid w:val="007C218F"/>
  </w:style>
  <w:style w:type="paragraph" w:styleId="Tekstfusnote">
    <w:name w:val="footnote text"/>
    <w:basedOn w:val="Normal"/>
    <w:link w:val="TekstfusnoteChar"/>
    <w:uiPriority w:val="99"/>
    <w:semiHidden/>
    <w:unhideWhenUsed/>
    <w:rsid w:val="003F247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F247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F2471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E90E5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ps">
    <w:name w:val="hps"/>
    <w:basedOn w:val="Zadanifontodlomka"/>
    <w:rsid w:val="00C14CF6"/>
  </w:style>
  <w:style w:type="character" w:styleId="Brojretka">
    <w:name w:val="line number"/>
    <w:basedOn w:val="Zadanifontodlomka"/>
    <w:uiPriority w:val="99"/>
    <w:semiHidden/>
    <w:unhideWhenUsed/>
    <w:rsid w:val="00C00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9" Type="http://schemas.openxmlformats.org/officeDocument/2006/relationships/image" Target="media/image22.jpeg"/><Relationship Id="rId21" Type="http://schemas.openxmlformats.org/officeDocument/2006/relationships/image" Target="media/image4.jpeg"/><Relationship Id="rId34" Type="http://schemas.openxmlformats.org/officeDocument/2006/relationships/image" Target="media/image17.jpeg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63" Type="http://schemas.openxmlformats.org/officeDocument/2006/relationships/header" Target="head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41" Type="http://schemas.openxmlformats.org/officeDocument/2006/relationships/image" Target="media/image24.jpeg"/><Relationship Id="rId54" Type="http://schemas.openxmlformats.org/officeDocument/2006/relationships/image" Target="media/image37.jpeg"/><Relationship Id="rId62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image" Target="media/image36.jpeg"/><Relationship Id="rId58" Type="http://schemas.openxmlformats.org/officeDocument/2006/relationships/image" Target="media/image41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image" Target="media/image19.jpeg"/><Relationship Id="rId49" Type="http://schemas.openxmlformats.org/officeDocument/2006/relationships/image" Target="media/image32.jpeg"/><Relationship Id="rId57" Type="http://schemas.openxmlformats.org/officeDocument/2006/relationships/image" Target="media/image40.jpeg"/><Relationship Id="rId61" Type="http://schemas.openxmlformats.org/officeDocument/2006/relationships/image" Target="media/image44.jpeg"/><Relationship Id="rId10" Type="http://schemas.openxmlformats.org/officeDocument/2006/relationships/header" Target="header2.xml"/><Relationship Id="rId19" Type="http://schemas.openxmlformats.org/officeDocument/2006/relationships/image" Target="media/image2.jpeg"/><Relationship Id="rId31" Type="http://schemas.openxmlformats.org/officeDocument/2006/relationships/image" Target="media/image14.jpeg"/><Relationship Id="rId44" Type="http://schemas.openxmlformats.org/officeDocument/2006/relationships/image" Target="media/image27.jpeg"/><Relationship Id="rId52" Type="http://schemas.openxmlformats.org/officeDocument/2006/relationships/image" Target="media/image35.jpeg"/><Relationship Id="rId60" Type="http://schemas.openxmlformats.org/officeDocument/2006/relationships/image" Target="media/image43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image" Target="media/image26.jpeg"/><Relationship Id="rId48" Type="http://schemas.openxmlformats.org/officeDocument/2006/relationships/image" Target="media/image31.jpeg"/><Relationship Id="rId56" Type="http://schemas.openxmlformats.org/officeDocument/2006/relationships/image" Target="media/image39.jpeg"/><Relationship Id="rId64" Type="http://schemas.openxmlformats.org/officeDocument/2006/relationships/footer" Target="footer6.xml"/><Relationship Id="rId8" Type="http://schemas.openxmlformats.org/officeDocument/2006/relationships/header" Target="header1.xml"/><Relationship Id="rId51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46" Type="http://schemas.openxmlformats.org/officeDocument/2006/relationships/image" Target="media/image29.jpeg"/><Relationship Id="rId59" Type="http://schemas.openxmlformats.org/officeDocument/2006/relationships/image" Target="media/image4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jh.hrt.hr/propustili-ste-pogledajte/5312-svijetle-pruge983" TargetMode="External"/><Relationship Id="rId2" Type="http://schemas.openxmlformats.org/officeDocument/2006/relationships/hyperlink" Target="http://djh.hrt.hr/propustili-ste-pogledajte/5312-svijetle-pruge983" TargetMode="External"/><Relationship Id="rId1" Type="http://schemas.openxmlformats.org/officeDocument/2006/relationships/hyperlink" Target="http://portal.hrsume.hr/index.php/hr/component/content/article/1-latest-news/385-u-susret-10-godinjici-nastanka-svijetlih-pruga" TargetMode="External"/><Relationship Id="rId4" Type="http://schemas.openxmlformats.org/officeDocument/2006/relationships/hyperlink" Target="http://www.vecernji.hr/index.php?cmd=show_clanak&amp;clanak_id=413771&amp;action=print_popup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C8701-CE78-4A43-AC0F-3DB9B23E8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2532</Words>
  <Characters>14437</Characters>
  <Application>Microsoft Office Word</Application>
  <DocSecurity>0</DocSecurity>
  <Lines>120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Academy of Fine Arts</Company>
  <LinksUpToDate>false</LinksUpToDate>
  <CharactersWithSpaces>16936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2013-05-03T13:54:00Z</dcterms:created>
  <dcterms:modified xsi:type="dcterms:W3CDTF">2013-05-03T13:54:00Z</dcterms:modified>
</cp:coreProperties>
</file>