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B78" w:rsidRPr="00415E82" w:rsidRDefault="00513B78" w:rsidP="00513B78">
      <w:pPr>
        <w:pStyle w:val="Heading4"/>
        <w:rPr>
          <w:b/>
          <w:szCs w:val="28"/>
        </w:rPr>
      </w:pPr>
      <w:r w:rsidRPr="00415E82">
        <w:rPr>
          <w:b/>
          <w:szCs w:val="28"/>
        </w:rPr>
        <w:t>SVEUČILIŠTE U ZAGREBU</w:t>
      </w:r>
    </w:p>
    <w:p w:rsidR="00513B78" w:rsidRPr="00415E82" w:rsidRDefault="00513B78" w:rsidP="00513B78">
      <w:pPr>
        <w:pStyle w:val="Heading4"/>
        <w:rPr>
          <w:b/>
          <w:szCs w:val="28"/>
        </w:rPr>
      </w:pPr>
      <w:r w:rsidRPr="00415E82">
        <w:rPr>
          <w:b/>
          <w:szCs w:val="28"/>
        </w:rPr>
        <w:t>VETERINARSKI FAKULTET</w:t>
      </w:r>
    </w:p>
    <w:p w:rsidR="00513B78" w:rsidRPr="00C26C81" w:rsidRDefault="00513B78" w:rsidP="00513B78">
      <w:pPr>
        <w:pStyle w:val="Heading3"/>
        <w:rPr>
          <w:sz w:val="24"/>
          <w:szCs w:val="24"/>
        </w:rPr>
      </w:pPr>
    </w:p>
    <w:p w:rsidR="00513B78" w:rsidRPr="00C26C81" w:rsidRDefault="00513B78" w:rsidP="00513B78">
      <w:pPr>
        <w:rPr>
          <w:szCs w:val="24"/>
        </w:rPr>
      </w:pPr>
    </w:p>
    <w:p w:rsidR="00513B78" w:rsidRPr="00C26C81" w:rsidRDefault="00513B78" w:rsidP="00513B78">
      <w:pPr>
        <w:rPr>
          <w:szCs w:val="24"/>
        </w:rPr>
      </w:pPr>
    </w:p>
    <w:p w:rsidR="00513B78" w:rsidRPr="00C26C81" w:rsidRDefault="00513B78" w:rsidP="00513B78">
      <w:pPr>
        <w:rPr>
          <w:szCs w:val="24"/>
        </w:rPr>
      </w:pPr>
    </w:p>
    <w:p w:rsidR="00513B78" w:rsidRDefault="00513B78" w:rsidP="00513B78">
      <w:pPr>
        <w:jc w:val="center"/>
        <w:rPr>
          <w:szCs w:val="24"/>
        </w:rPr>
      </w:pPr>
    </w:p>
    <w:p w:rsidR="00513B78" w:rsidRDefault="00513B78" w:rsidP="00513B78">
      <w:pPr>
        <w:jc w:val="center"/>
        <w:rPr>
          <w:szCs w:val="24"/>
        </w:rPr>
      </w:pPr>
    </w:p>
    <w:p w:rsidR="00513B78" w:rsidRPr="00415E82" w:rsidRDefault="00513B78" w:rsidP="00513B78">
      <w:pPr>
        <w:jc w:val="center"/>
        <w:rPr>
          <w:sz w:val="28"/>
          <w:szCs w:val="28"/>
        </w:rPr>
      </w:pPr>
      <w:r w:rsidRPr="00415E82">
        <w:rPr>
          <w:sz w:val="28"/>
          <w:szCs w:val="28"/>
        </w:rPr>
        <w:t>Renato Popović</w:t>
      </w:r>
    </w:p>
    <w:p w:rsidR="00513B78" w:rsidRPr="00C26C81" w:rsidRDefault="00513B78" w:rsidP="00513B78">
      <w:pPr>
        <w:rPr>
          <w:szCs w:val="24"/>
        </w:rPr>
      </w:pPr>
    </w:p>
    <w:p w:rsidR="00513B78" w:rsidRPr="00C26C81" w:rsidRDefault="00513B78" w:rsidP="00513B78">
      <w:pPr>
        <w:rPr>
          <w:szCs w:val="24"/>
        </w:rPr>
      </w:pPr>
    </w:p>
    <w:p w:rsidR="00513B78" w:rsidRPr="00C26C81" w:rsidRDefault="00513B78" w:rsidP="00513B78">
      <w:pPr>
        <w:rPr>
          <w:szCs w:val="24"/>
        </w:rPr>
      </w:pPr>
    </w:p>
    <w:p w:rsidR="00513B78" w:rsidRPr="00C26C81" w:rsidRDefault="00513B78" w:rsidP="00513B78">
      <w:pPr>
        <w:rPr>
          <w:szCs w:val="24"/>
        </w:rPr>
      </w:pPr>
    </w:p>
    <w:p w:rsidR="00513B78" w:rsidRPr="00415E82" w:rsidRDefault="00513B78" w:rsidP="00513B78">
      <w:pPr>
        <w:jc w:val="center"/>
        <w:rPr>
          <w:b/>
          <w:sz w:val="48"/>
          <w:szCs w:val="48"/>
        </w:rPr>
      </w:pPr>
      <w:r w:rsidRPr="00415E82">
        <w:rPr>
          <w:b/>
          <w:sz w:val="48"/>
          <w:szCs w:val="48"/>
        </w:rPr>
        <w:t>KAKVOĆA KOMARČI IZ UZGOJA I SLOBODNOG MORA</w:t>
      </w:r>
    </w:p>
    <w:p w:rsidR="00513B78" w:rsidRPr="00415E82" w:rsidRDefault="00513B78" w:rsidP="00513B78">
      <w:pPr>
        <w:jc w:val="center"/>
        <w:rPr>
          <w:b/>
          <w:sz w:val="48"/>
          <w:szCs w:val="48"/>
        </w:rPr>
      </w:pPr>
    </w:p>
    <w:p w:rsidR="00513B78" w:rsidRDefault="00513B78" w:rsidP="00513B78">
      <w:pPr>
        <w:jc w:val="center"/>
        <w:rPr>
          <w:b/>
          <w:szCs w:val="24"/>
        </w:rPr>
      </w:pPr>
    </w:p>
    <w:p w:rsidR="00513B78" w:rsidRPr="00C26C81" w:rsidRDefault="00513B78" w:rsidP="00513B78">
      <w:pPr>
        <w:jc w:val="center"/>
        <w:rPr>
          <w:b/>
          <w:szCs w:val="24"/>
        </w:rPr>
      </w:pPr>
    </w:p>
    <w:p w:rsidR="00513B78" w:rsidRPr="00C26C81" w:rsidRDefault="00513B78" w:rsidP="00513B78">
      <w:pPr>
        <w:jc w:val="center"/>
        <w:rPr>
          <w:b/>
          <w:szCs w:val="24"/>
        </w:rPr>
      </w:pPr>
    </w:p>
    <w:p w:rsidR="00513B78" w:rsidRPr="00C26C81" w:rsidRDefault="00513B78" w:rsidP="00513B78">
      <w:pPr>
        <w:jc w:val="center"/>
        <w:rPr>
          <w:b/>
          <w:szCs w:val="24"/>
        </w:rPr>
      </w:pPr>
    </w:p>
    <w:p w:rsidR="00513B78" w:rsidRPr="00C26C81" w:rsidRDefault="00513B78" w:rsidP="00513B78">
      <w:pPr>
        <w:jc w:val="center"/>
        <w:rPr>
          <w:b/>
          <w:szCs w:val="24"/>
        </w:rPr>
      </w:pPr>
    </w:p>
    <w:p w:rsidR="00513B78" w:rsidRPr="00C26C81" w:rsidRDefault="00513B78" w:rsidP="00513B78">
      <w:pPr>
        <w:jc w:val="center"/>
        <w:rPr>
          <w:b/>
          <w:szCs w:val="24"/>
        </w:rPr>
      </w:pPr>
    </w:p>
    <w:p w:rsidR="00513B78" w:rsidRPr="00C26C81" w:rsidRDefault="00513B78" w:rsidP="00513B78">
      <w:pPr>
        <w:jc w:val="center"/>
        <w:rPr>
          <w:b/>
          <w:szCs w:val="24"/>
        </w:rPr>
      </w:pPr>
    </w:p>
    <w:p w:rsidR="00513B78" w:rsidRPr="00C26C81" w:rsidRDefault="00513B78" w:rsidP="00513B78">
      <w:pPr>
        <w:jc w:val="center"/>
        <w:rPr>
          <w:b/>
          <w:szCs w:val="24"/>
        </w:rPr>
      </w:pPr>
    </w:p>
    <w:p w:rsidR="00513B78" w:rsidRPr="00C26C81" w:rsidRDefault="00513B78" w:rsidP="00513B78">
      <w:pPr>
        <w:jc w:val="center"/>
        <w:rPr>
          <w:b/>
          <w:szCs w:val="24"/>
        </w:rPr>
      </w:pPr>
    </w:p>
    <w:p w:rsidR="00513B78" w:rsidRPr="00415E82" w:rsidRDefault="00513B78" w:rsidP="00513B78">
      <w:pPr>
        <w:jc w:val="center"/>
        <w:rPr>
          <w:sz w:val="28"/>
          <w:szCs w:val="28"/>
        </w:rPr>
      </w:pPr>
      <w:r w:rsidRPr="00415E82">
        <w:rPr>
          <w:sz w:val="28"/>
          <w:szCs w:val="28"/>
        </w:rPr>
        <w:t>Zagreb, 2011.</w:t>
      </w:r>
    </w:p>
    <w:p w:rsidR="00513B78" w:rsidRDefault="00513B78" w:rsidP="00513B78">
      <w:pPr>
        <w:pStyle w:val="Heading4"/>
        <w:rPr>
          <w:sz w:val="24"/>
          <w:szCs w:val="24"/>
        </w:rPr>
      </w:pPr>
    </w:p>
    <w:p w:rsidR="00513B78" w:rsidRDefault="00513B78" w:rsidP="00513B78"/>
    <w:p w:rsidR="00513B78" w:rsidRPr="00415E82" w:rsidRDefault="00513B78" w:rsidP="00513B78"/>
    <w:p w:rsidR="00513B78" w:rsidRDefault="00513B78" w:rsidP="00513B78">
      <w:pPr>
        <w:jc w:val="both"/>
        <w:rPr>
          <w:szCs w:val="24"/>
        </w:rPr>
      </w:pPr>
      <w:r w:rsidRPr="00C26C81">
        <w:rPr>
          <w:szCs w:val="24"/>
        </w:rPr>
        <w:t xml:space="preserve">Ovaj rad izrađen je u Zavodu za  higijenu i tehnologiju animalnih namirnica pod vodstvom </w:t>
      </w:r>
      <w:proofErr w:type="spellStart"/>
      <w:r w:rsidRPr="00C26C81">
        <w:rPr>
          <w:szCs w:val="24"/>
        </w:rPr>
        <w:t>doc</w:t>
      </w:r>
      <w:proofErr w:type="spellEnd"/>
      <w:r w:rsidRPr="00C26C81">
        <w:rPr>
          <w:szCs w:val="24"/>
        </w:rPr>
        <w:t xml:space="preserve">. </w:t>
      </w:r>
      <w:proofErr w:type="spellStart"/>
      <w:r w:rsidRPr="00C26C81">
        <w:rPr>
          <w:szCs w:val="24"/>
        </w:rPr>
        <w:t>dr</w:t>
      </w:r>
      <w:proofErr w:type="spellEnd"/>
      <w:r w:rsidRPr="00C26C81">
        <w:rPr>
          <w:szCs w:val="24"/>
        </w:rPr>
        <w:t xml:space="preserve">. </w:t>
      </w:r>
      <w:proofErr w:type="spellStart"/>
      <w:r w:rsidRPr="00C26C81">
        <w:rPr>
          <w:szCs w:val="24"/>
        </w:rPr>
        <w:t>sc</w:t>
      </w:r>
      <w:proofErr w:type="spellEnd"/>
      <w:r w:rsidRPr="00C26C81">
        <w:rPr>
          <w:szCs w:val="24"/>
        </w:rPr>
        <w:t xml:space="preserve">. Željke </w:t>
      </w:r>
      <w:proofErr w:type="spellStart"/>
      <w:r w:rsidRPr="00C26C81">
        <w:rPr>
          <w:szCs w:val="24"/>
        </w:rPr>
        <w:t>Cvrtila</w:t>
      </w:r>
      <w:proofErr w:type="spellEnd"/>
      <w:r w:rsidRPr="00C26C81">
        <w:rPr>
          <w:szCs w:val="24"/>
        </w:rPr>
        <w:t xml:space="preserve"> </w:t>
      </w:r>
      <w:proofErr w:type="spellStart"/>
      <w:r w:rsidRPr="00C26C81">
        <w:rPr>
          <w:szCs w:val="24"/>
        </w:rPr>
        <w:t>Fleck</w:t>
      </w:r>
      <w:proofErr w:type="spellEnd"/>
      <w:r w:rsidRPr="00C26C81">
        <w:rPr>
          <w:szCs w:val="24"/>
        </w:rPr>
        <w:t xml:space="preserve"> i predan je na natječaj za dodjelu Rektorove nagrade u akademskoj godini 2010./2011. </w:t>
      </w:r>
    </w:p>
    <w:p w:rsidR="00513B78" w:rsidRPr="00C26C81" w:rsidRDefault="00513B78" w:rsidP="00513B78">
      <w:pPr>
        <w:jc w:val="both"/>
        <w:rPr>
          <w:szCs w:val="24"/>
        </w:rPr>
      </w:pPr>
      <w:r w:rsidRPr="00C26C81">
        <w:rPr>
          <w:szCs w:val="24"/>
        </w:rPr>
        <w:t xml:space="preserve"> </w:t>
      </w:r>
      <w:r w:rsidRPr="00C26C81">
        <w:rPr>
          <w:szCs w:val="24"/>
        </w:rPr>
        <w:br w:type="page"/>
      </w:r>
    </w:p>
    <w:p w:rsidR="00513B78" w:rsidRPr="00C26C81" w:rsidRDefault="00513B78" w:rsidP="00513B78">
      <w:pPr>
        <w:jc w:val="center"/>
        <w:rPr>
          <w:szCs w:val="24"/>
        </w:rPr>
      </w:pPr>
    </w:p>
    <w:p w:rsidR="00513B78" w:rsidRPr="00C26C81" w:rsidRDefault="00513B78" w:rsidP="00513B78">
      <w:pPr>
        <w:jc w:val="center"/>
        <w:rPr>
          <w:szCs w:val="24"/>
        </w:rPr>
      </w:pPr>
    </w:p>
    <w:tbl>
      <w:tblPr>
        <w:tblW w:w="0" w:type="auto"/>
        <w:tblLayout w:type="fixed"/>
        <w:tblLook w:val="0000"/>
      </w:tblPr>
      <w:tblGrid>
        <w:gridCol w:w="6487"/>
        <w:gridCol w:w="1276"/>
      </w:tblGrid>
      <w:tr w:rsidR="00513B78" w:rsidRPr="00C26C81" w:rsidTr="00F52FAB">
        <w:trPr>
          <w:cantSplit/>
        </w:trPr>
        <w:tc>
          <w:tcPr>
            <w:tcW w:w="7763" w:type="dxa"/>
            <w:gridSpan w:val="2"/>
          </w:tcPr>
          <w:p w:rsidR="00513B78" w:rsidRPr="00C26C81" w:rsidRDefault="00513B78" w:rsidP="00F52FAB">
            <w:pPr>
              <w:spacing w:line="360" w:lineRule="auto"/>
              <w:jc w:val="center"/>
              <w:rPr>
                <w:szCs w:val="24"/>
              </w:rPr>
            </w:pPr>
            <w:r w:rsidRPr="00C26C81">
              <w:rPr>
                <w:szCs w:val="24"/>
              </w:rPr>
              <w:br w:type="page"/>
            </w:r>
          </w:p>
          <w:p w:rsidR="00513B78" w:rsidRPr="00C26C81" w:rsidRDefault="00513B78" w:rsidP="00F52FAB">
            <w:pPr>
              <w:spacing w:line="360" w:lineRule="auto"/>
              <w:jc w:val="center"/>
              <w:rPr>
                <w:b/>
                <w:szCs w:val="24"/>
              </w:rPr>
            </w:pPr>
            <w:r w:rsidRPr="00C26C81">
              <w:rPr>
                <w:b/>
                <w:szCs w:val="24"/>
              </w:rPr>
              <w:t>S A D R Ž A J</w:t>
            </w:r>
          </w:p>
          <w:p w:rsidR="00513B78" w:rsidRPr="00C26C81" w:rsidRDefault="00513B78" w:rsidP="00F52FAB">
            <w:pPr>
              <w:spacing w:line="360" w:lineRule="auto"/>
              <w:jc w:val="center"/>
              <w:rPr>
                <w:b/>
                <w:szCs w:val="24"/>
              </w:rPr>
            </w:pPr>
          </w:p>
        </w:tc>
      </w:tr>
      <w:tr w:rsidR="00513B78" w:rsidRPr="00C26C81" w:rsidTr="00F52FAB">
        <w:tc>
          <w:tcPr>
            <w:tcW w:w="6487" w:type="dxa"/>
          </w:tcPr>
          <w:p w:rsidR="00513B78" w:rsidRPr="00C26C81" w:rsidRDefault="00513B78" w:rsidP="00513B78">
            <w:pPr>
              <w:pStyle w:val="ListParagraph"/>
              <w:numPr>
                <w:ilvl w:val="0"/>
                <w:numId w:val="14"/>
              </w:numPr>
              <w:spacing w:after="0" w:line="360" w:lineRule="auto"/>
              <w:ind w:left="284" w:hanging="284"/>
              <w:rPr>
                <w:b/>
                <w:szCs w:val="24"/>
              </w:rPr>
            </w:pPr>
            <w:r w:rsidRPr="00C26C81">
              <w:rPr>
                <w:b/>
                <w:szCs w:val="24"/>
              </w:rPr>
              <w:t>UVOD</w:t>
            </w:r>
          </w:p>
        </w:tc>
        <w:tc>
          <w:tcPr>
            <w:tcW w:w="1276" w:type="dxa"/>
          </w:tcPr>
          <w:p w:rsidR="00513B78" w:rsidRPr="00C26C81" w:rsidRDefault="00513B78" w:rsidP="00F52FAB">
            <w:pPr>
              <w:tabs>
                <w:tab w:val="decimal" w:pos="743"/>
              </w:tabs>
              <w:spacing w:line="360" w:lineRule="auto"/>
              <w:rPr>
                <w:szCs w:val="24"/>
              </w:rPr>
            </w:pPr>
            <w:r>
              <w:rPr>
                <w:szCs w:val="24"/>
              </w:rPr>
              <w:t>1</w:t>
            </w:r>
          </w:p>
        </w:tc>
      </w:tr>
      <w:tr w:rsidR="00513B78" w:rsidRPr="00C26C81" w:rsidTr="00F52FAB">
        <w:tc>
          <w:tcPr>
            <w:tcW w:w="6487" w:type="dxa"/>
          </w:tcPr>
          <w:p w:rsidR="00513B78" w:rsidRPr="00C26C81" w:rsidRDefault="00513B78" w:rsidP="00F52FAB">
            <w:pPr>
              <w:spacing w:line="360" w:lineRule="auto"/>
              <w:rPr>
                <w:b/>
                <w:szCs w:val="24"/>
              </w:rPr>
            </w:pPr>
            <w:r w:rsidRPr="00C26C81">
              <w:rPr>
                <w:b/>
                <w:szCs w:val="24"/>
              </w:rPr>
              <w:t xml:space="preserve">2. </w:t>
            </w:r>
            <w:r>
              <w:rPr>
                <w:b/>
                <w:szCs w:val="24"/>
              </w:rPr>
              <w:t>OPĆI I SPECIFIČNI CILJEVI RADA</w:t>
            </w:r>
          </w:p>
        </w:tc>
        <w:tc>
          <w:tcPr>
            <w:tcW w:w="1276" w:type="dxa"/>
          </w:tcPr>
          <w:p w:rsidR="00513B78" w:rsidRPr="00C26C81" w:rsidRDefault="00513B78" w:rsidP="00F52FAB">
            <w:pPr>
              <w:tabs>
                <w:tab w:val="decimal" w:pos="743"/>
              </w:tabs>
              <w:spacing w:line="360" w:lineRule="auto"/>
              <w:rPr>
                <w:szCs w:val="24"/>
              </w:rPr>
            </w:pPr>
            <w:r>
              <w:rPr>
                <w:szCs w:val="24"/>
              </w:rPr>
              <w:t>12</w:t>
            </w:r>
          </w:p>
        </w:tc>
      </w:tr>
      <w:tr w:rsidR="00513B78" w:rsidRPr="00C26C81" w:rsidTr="00F52FAB">
        <w:tc>
          <w:tcPr>
            <w:tcW w:w="6487" w:type="dxa"/>
          </w:tcPr>
          <w:p w:rsidR="00513B78" w:rsidRPr="00C26C81" w:rsidRDefault="00513B78" w:rsidP="00F52FAB">
            <w:pPr>
              <w:spacing w:line="360" w:lineRule="auto"/>
              <w:rPr>
                <w:b/>
                <w:szCs w:val="24"/>
              </w:rPr>
            </w:pPr>
            <w:r w:rsidRPr="00C26C81">
              <w:rPr>
                <w:b/>
                <w:szCs w:val="24"/>
              </w:rPr>
              <w:t>3. MATERIJAL I METODE</w:t>
            </w:r>
          </w:p>
        </w:tc>
        <w:tc>
          <w:tcPr>
            <w:tcW w:w="1276" w:type="dxa"/>
          </w:tcPr>
          <w:p w:rsidR="00513B78" w:rsidRPr="00C26C81" w:rsidRDefault="00513B78" w:rsidP="00F52FAB">
            <w:pPr>
              <w:tabs>
                <w:tab w:val="decimal" w:pos="743"/>
              </w:tabs>
              <w:spacing w:line="360" w:lineRule="auto"/>
              <w:rPr>
                <w:szCs w:val="24"/>
              </w:rPr>
            </w:pPr>
            <w:r>
              <w:rPr>
                <w:szCs w:val="24"/>
              </w:rPr>
              <w:t>13</w:t>
            </w:r>
          </w:p>
        </w:tc>
      </w:tr>
      <w:tr w:rsidR="00513B78" w:rsidRPr="00C26C81" w:rsidTr="00F52FAB">
        <w:tc>
          <w:tcPr>
            <w:tcW w:w="6487" w:type="dxa"/>
          </w:tcPr>
          <w:p w:rsidR="00513B78" w:rsidRPr="00C26C81" w:rsidRDefault="00513B78" w:rsidP="00F52FAB">
            <w:pPr>
              <w:spacing w:line="360" w:lineRule="auto"/>
              <w:rPr>
                <w:b/>
                <w:szCs w:val="24"/>
              </w:rPr>
            </w:pPr>
            <w:r w:rsidRPr="00C26C81">
              <w:rPr>
                <w:b/>
                <w:szCs w:val="24"/>
              </w:rPr>
              <w:t xml:space="preserve">4. REZULTATI </w:t>
            </w:r>
          </w:p>
        </w:tc>
        <w:tc>
          <w:tcPr>
            <w:tcW w:w="1276" w:type="dxa"/>
          </w:tcPr>
          <w:p w:rsidR="00513B78" w:rsidRPr="00C26C81" w:rsidRDefault="00513B78" w:rsidP="00F52FAB">
            <w:pPr>
              <w:tabs>
                <w:tab w:val="decimal" w:pos="743"/>
              </w:tabs>
              <w:spacing w:line="360" w:lineRule="auto"/>
              <w:rPr>
                <w:szCs w:val="24"/>
              </w:rPr>
            </w:pPr>
            <w:r>
              <w:rPr>
                <w:szCs w:val="24"/>
              </w:rPr>
              <w:t>16</w:t>
            </w:r>
          </w:p>
        </w:tc>
      </w:tr>
      <w:tr w:rsidR="00513B78" w:rsidRPr="00C26C81" w:rsidTr="00F52FAB">
        <w:tc>
          <w:tcPr>
            <w:tcW w:w="6487" w:type="dxa"/>
          </w:tcPr>
          <w:p w:rsidR="00513B78" w:rsidRPr="00C26C81" w:rsidRDefault="00513B78" w:rsidP="00F52FAB">
            <w:pPr>
              <w:spacing w:line="360" w:lineRule="auto"/>
              <w:rPr>
                <w:b/>
                <w:szCs w:val="24"/>
              </w:rPr>
            </w:pPr>
            <w:r>
              <w:rPr>
                <w:b/>
                <w:szCs w:val="24"/>
              </w:rPr>
              <w:t xml:space="preserve">5. </w:t>
            </w:r>
            <w:r w:rsidRPr="00C26C81">
              <w:rPr>
                <w:b/>
                <w:szCs w:val="24"/>
              </w:rPr>
              <w:t>RASPRAVA</w:t>
            </w:r>
          </w:p>
        </w:tc>
        <w:tc>
          <w:tcPr>
            <w:tcW w:w="1276" w:type="dxa"/>
          </w:tcPr>
          <w:p w:rsidR="00513B78" w:rsidRPr="00C26C81" w:rsidRDefault="00513B78" w:rsidP="00F52FAB">
            <w:pPr>
              <w:tabs>
                <w:tab w:val="decimal" w:pos="743"/>
              </w:tabs>
              <w:spacing w:line="360" w:lineRule="auto"/>
              <w:rPr>
                <w:szCs w:val="24"/>
              </w:rPr>
            </w:pPr>
            <w:r>
              <w:rPr>
                <w:szCs w:val="24"/>
              </w:rPr>
              <w:t>25</w:t>
            </w:r>
          </w:p>
        </w:tc>
      </w:tr>
      <w:tr w:rsidR="00513B78" w:rsidRPr="00C26C81" w:rsidTr="00F52FAB">
        <w:tc>
          <w:tcPr>
            <w:tcW w:w="6487" w:type="dxa"/>
          </w:tcPr>
          <w:p w:rsidR="00513B78" w:rsidRPr="00C26C81" w:rsidRDefault="00513B78" w:rsidP="00F52FAB">
            <w:pPr>
              <w:spacing w:line="360" w:lineRule="auto"/>
              <w:rPr>
                <w:b/>
                <w:szCs w:val="24"/>
              </w:rPr>
            </w:pPr>
            <w:r>
              <w:rPr>
                <w:b/>
                <w:szCs w:val="24"/>
              </w:rPr>
              <w:t>6</w:t>
            </w:r>
            <w:r w:rsidRPr="00C26C81">
              <w:rPr>
                <w:b/>
                <w:szCs w:val="24"/>
              </w:rPr>
              <w:t>. ZAKLJUČCI</w:t>
            </w:r>
          </w:p>
        </w:tc>
        <w:tc>
          <w:tcPr>
            <w:tcW w:w="1276" w:type="dxa"/>
          </w:tcPr>
          <w:p w:rsidR="00513B78" w:rsidRPr="00C26C81" w:rsidRDefault="00513B78" w:rsidP="00F52FAB">
            <w:pPr>
              <w:tabs>
                <w:tab w:val="decimal" w:pos="743"/>
              </w:tabs>
              <w:spacing w:line="360" w:lineRule="auto"/>
              <w:rPr>
                <w:szCs w:val="24"/>
              </w:rPr>
            </w:pPr>
            <w:r>
              <w:rPr>
                <w:szCs w:val="24"/>
              </w:rPr>
              <w:t>28</w:t>
            </w:r>
          </w:p>
        </w:tc>
      </w:tr>
      <w:tr w:rsidR="00513B78" w:rsidRPr="00C26C81" w:rsidTr="00F52FAB">
        <w:tc>
          <w:tcPr>
            <w:tcW w:w="6487" w:type="dxa"/>
          </w:tcPr>
          <w:p w:rsidR="00513B78" w:rsidRPr="00C26C81" w:rsidRDefault="00513B78" w:rsidP="00F52FAB">
            <w:pPr>
              <w:spacing w:line="360" w:lineRule="auto"/>
              <w:rPr>
                <w:b/>
                <w:szCs w:val="24"/>
              </w:rPr>
            </w:pPr>
            <w:r w:rsidRPr="00C26C81">
              <w:rPr>
                <w:b/>
                <w:szCs w:val="24"/>
              </w:rPr>
              <w:t xml:space="preserve">7. </w:t>
            </w:r>
            <w:r>
              <w:rPr>
                <w:b/>
                <w:szCs w:val="24"/>
              </w:rPr>
              <w:t>ZAHVALE</w:t>
            </w:r>
          </w:p>
        </w:tc>
        <w:tc>
          <w:tcPr>
            <w:tcW w:w="1276" w:type="dxa"/>
          </w:tcPr>
          <w:p w:rsidR="00513B78" w:rsidRPr="00C26C81" w:rsidRDefault="00513B78" w:rsidP="00F52FAB">
            <w:pPr>
              <w:tabs>
                <w:tab w:val="decimal" w:pos="743"/>
              </w:tabs>
              <w:spacing w:line="360" w:lineRule="auto"/>
              <w:rPr>
                <w:szCs w:val="24"/>
              </w:rPr>
            </w:pPr>
            <w:r>
              <w:rPr>
                <w:szCs w:val="24"/>
              </w:rPr>
              <w:t>29</w:t>
            </w:r>
          </w:p>
        </w:tc>
      </w:tr>
      <w:tr w:rsidR="00513B78" w:rsidRPr="00C26C81" w:rsidTr="00F52FAB">
        <w:tc>
          <w:tcPr>
            <w:tcW w:w="6487" w:type="dxa"/>
          </w:tcPr>
          <w:p w:rsidR="00513B78" w:rsidRPr="00C26C81" w:rsidRDefault="00513B78" w:rsidP="00F52FAB">
            <w:pPr>
              <w:spacing w:line="360" w:lineRule="auto"/>
              <w:rPr>
                <w:b/>
                <w:szCs w:val="24"/>
              </w:rPr>
            </w:pPr>
            <w:r>
              <w:rPr>
                <w:b/>
                <w:szCs w:val="24"/>
              </w:rPr>
              <w:t>8. POPIS LITERATURE</w:t>
            </w:r>
          </w:p>
        </w:tc>
        <w:tc>
          <w:tcPr>
            <w:tcW w:w="1276" w:type="dxa"/>
          </w:tcPr>
          <w:p w:rsidR="00513B78" w:rsidRPr="00C26C81" w:rsidRDefault="00513B78" w:rsidP="00F52FAB">
            <w:pPr>
              <w:tabs>
                <w:tab w:val="decimal" w:pos="743"/>
              </w:tabs>
              <w:spacing w:line="360" w:lineRule="auto"/>
              <w:rPr>
                <w:szCs w:val="24"/>
              </w:rPr>
            </w:pPr>
            <w:r>
              <w:rPr>
                <w:szCs w:val="24"/>
              </w:rPr>
              <w:t>30</w:t>
            </w:r>
          </w:p>
        </w:tc>
      </w:tr>
      <w:tr w:rsidR="00513B78" w:rsidRPr="00C26C81" w:rsidTr="00F52FAB">
        <w:tc>
          <w:tcPr>
            <w:tcW w:w="6487" w:type="dxa"/>
          </w:tcPr>
          <w:p w:rsidR="00513B78" w:rsidRPr="00C26C81" w:rsidRDefault="00513B78" w:rsidP="00F52FAB">
            <w:pPr>
              <w:spacing w:line="360" w:lineRule="auto"/>
              <w:rPr>
                <w:b/>
                <w:szCs w:val="24"/>
              </w:rPr>
            </w:pPr>
            <w:r>
              <w:rPr>
                <w:b/>
                <w:szCs w:val="24"/>
              </w:rPr>
              <w:t>9</w:t>
            </w:r>
            <w:r w:rsidRPr="00C26C81">
              <w:rPr>
                <w:b/>
                <w:szCs w:val="24"/>
              </w:rPr>
              <w:t>. SAŽETAK</w:t>
            </w:r>
          </w:p>
        </w:tc>
        <w:tc>
          <w:tcPr>
            <w:tcW w:w="1276" w:type="dxa"/>
          </w:tcPr>
          <w:p w:rsidR="00513B78" w:rsidRPr="00C26C81" w:rsidRDefault="00513B78" w:rsidP="00F52FAB">
            <w:pPr>
              <w:tabs>
                <w:tab w:val="decimal" w:pos="743"/>
              </w:tabs>
              <w:spacing w:line="360" w:lineRule="auto"/>
              <w:rPr>
                <w:szCs w:val="24"/>
              </w:rPr>
            </w:pPr>
            <w:r>
              <w:rPr>
                <w:szCs w:val="24"/>
              </w:rPr>
              <w:t>33</w:t>
            </w:r>
          </w:p>
        </w:tc>
      </w:tr>
      <w:tr w:rsidR="00513B78" w:rsidRPr="00C26C81" w:rsidTr="00F52FAB">
        <w:tc>
          <w:tcPr>
            <w:tcW w:w="6487" w:type="dxa"/>
          </w:tcPr>
          <w:p w:rsidR="00513B78" w:rsidRPr="00C26C81" w:rsidRDefault="00513B78" w:rsidP="00F52FAB">
            <w:pPr>
              <w:spacing w:line="360" w:lineRule="auto"/>
              <w:rPr>
                <w:b/>
                <w:szCs w:val="24"/>
              </w:rPr>
            </w:pPr>
            <w:r>
              <w:rPr>
                <w:b/>
                <w:szCs w:val="24"/>
              </w:rPr>
              <w:t>10</w:t>
            </w:r>
            <w:r w:rsidRPr="00C26C81">
              <w:rPr>
                <w:b/>
                <w:szCs w:val="24"/>
              </w:rPr>
              <w:t>. SUMMARY</w:t>
            </w:r>
          </w:p>
        </w:tc>
        <w:tc>
          <w:tcPr>
            <w:tcW w:w="1276" w:type="dxa"/>
          </w:tcPr>
          <w:p w:rsidR="00513B78" w:rsidRPr="00C26C81" w:rsidRDefault="00513B78" w:rsidP="00F52FAB">
            <w:pPr>
              <w:tabs>
                <w:tab w:val="decimal" w:pos="743"/>
              </w:tabs>
              <w:spacing w:line="360" w:lineRule="auto"/>
              <w:rPr>
                <w:szCs w:val="24"/>
              </w:rPr>
            </w:pPr>
            <w:r>
              <w:rPr>
                <w:szCs w:val="24"/>
              </w:rPr>
              <w:t>34</w:t>
            </w:r>
          </w:p>
        </w:tc>
      </w:tr>
      <w:tr w:rsidR="00513B78" w:rsidRPr="00C26C81" w:rsidTr="00F52FAB">
        <w:tc>
          <w:tcPr>
            <w:tcW w:w="6487" w:type="dxa"/>
          </w:tcPr>
          <w:p w:rsidR="00513B78" w:rsidRPr="00C26C81" w:rsidRDefault="00513B78" w:rsidP="00F52FAB">
            <w:pPr>
              <w:spacing w:line="360" w:lineRule="auto"/>
              <w:rPr>
                <w:b/>
                <w:szCs w:val="24"/>
              </w:rPr>
            </w:pPr>
            <w:r>
              <w:rPr>
                <w:b/>
                <w:szCs w:val="24"/>
              </w:rPr>
              <w:t xml:space="preserve">11. </w:t>
            </w:r>
            <w:r w:rsidRPr="00C26C81">
              <w:rPr>
                <w:b/>
                <w:szCs w:val="24"/>
              </w:rPr>
              <w:t>ŽIVOTOPIS</w:t>
            </w:r>
          </w:p>
        </w:tc>
        <w:tc>
          <w:tcPr>
            <w:tcW w:w="1276" w:type="dxa"/>
          </w:tcPr>
          <w:p w:rsidR="00513B78" w:rsidRPr="00C26C81" w:rsidRDefault="00513B78" w:rsidP="00F52FAB">
            <w:pPr>
              <w:tabs>
                <w:tab w:val="decimal" w:pos="743"/>
              </w:tabs>
              <w:spacing w:line="360" w:lineRule="auto"/>
              <w:rPr>
                <w:szCs w:val="24"/>
              </w:rPr>
            </w:pPr>
            <w:r>
              <w:rPr>
                <w:szCs w:val="24"/>
              </w:rPr>
              <w:t>35</w:t>
            </w:r>
          </w:p>
        </w:tc>
      </w:tr>
    </w:tbl>
    <w:p w:rsidR="00513B78" w:rsidRPr="00C26C81" w:rsidRDefault="00513B78" w:rsidP="00513B78">
      <w:pPr>
        <w:jc w:val="center"/>
        <w:rPr>
          <w:szCs w:val="24"/>
        </w:rPr>
      </w:pPr>
    </w:p>
    <w:p w:rsidR="00513B78" w:rsidRDefault="00513B78">
      <w:pPr>
        <w:rPr>
          <w:rFonts w:ascii="Times New Roman" w:hAnsi="Times New Roman" w:cs="Times New Roman"/>
          <w:b/>
          <w:sz w:val="24"/>
          <w:szCs w:val="24"/>
        </w:rPr>
      </w:pPr>
      <w:r>
        <w:rPr>
          <w:rFonts w:ascii="Times New Roman" w:hAnsi="Times New Roman" w:cs="Times New Roman"/>
          <w:b/>
          <w:sz w:val="24"/>
          <w:szCs w:val="24"/>
        </w:rPr>
        <w:br w:type="page"/>
      </w:r>
    </w:p>
    <w:p w:rsidR="008A075D" w:rsidRPr="00E66B83" w:rsidRDefault="007664DC" w:rsidP="00E66B83">
      <w:pPr>
        <w:pStyle w:val="ListParagraph"/>
        <w:numPr>
          <w:ilvl w:val="0"/>
          <w:numId w:val="5"/>
        </w:numPr>
        <w:spacing w:after="0" w:line="360" w:lineRule="auto"/>
        <w:jc w:val="both"/>
        <w:rPr>
          <w:rFonts w:ascii="Times New Roman" w:hAnsi="Times New Roman" w:cs="Times New Roman"/>
          <w:b/>
          <w:sz w:val="24"/>
          <w:szCs w:val="24"/>
        </w:rPr>
      </w:pPr>
      <w:r w:rsidRPr="00E66B83">
        <w:rPr>
          <w:rFonts w:ascii="Times New Roman" w:hAnsi="Times New Roman" w:cs="Times New Roman"/>
          <w:b/>
          <w:sz w:val="24"/>
          <w:szCs w:val="24"/>
        </w:rPr>
        <w:lastRenderedPageBreak/>
        <w:t xml:space="preserve">UVOD </w:t>
      </w:r>
    </w:p>
    <w:p w:rsidR="00FD74F6" w:rsidRPr="00A3183F" w:rsidRDefault="00FD74F6" w:rsidP="00A3183F">
      <w:pPr>
        <w:pStyle w:val="Tijelo"/>
        <w:spacing w:after="0" w:line="360" w:lineRule="auto"/>
        <w:ind w:firstLine="0"/>
        <w:rPr>
          <w:rFonts w:ascii="Times New Roman" w:hAnsi="Times New Roman"/>
        </w:rPr>
      </w:pPr>
    </w:p>
    <w:p w:rsidR="00F24B09" w:rsidRDefault="00AE1B13" w:rsidP="00A3183F">
      <w:pPr>
        <w:pStyle w:val="Tijelo"/>
        <w:spacing w:after="0" w:line="360" w:lineRule="auto"/>
        <w:ind w:firstLine="0"/>
        <w:rPr>
          <w:rFonts w:ascii="Times New Roman" w:hAnsi="Times New Roman"/>
        </w:rPr>
      </w:pPr>
      <w:r w:rsidRPr="00A3183F">
        <w:rPr>
          <w:rFonts w:ascii="Times New Roman" w:hAnsi="Times New Roman"/>
        </w:rPr>
        <w:t>Ribarstvo je</w:t>
      </w:r>
      <w:r w:rsidR="00673ACA" w:rsidRPr="00A3183F">
        <w:rPr>
          <w:rFonts w:ascii="Times New Roman" w:hAnsi="Times New Roman"/>
        </w:rPr>
        <w:t>,</w:t>
      </w:r>
      <w:r w:rsidRPr="00A3183F">
        <w:rPr>
          <w:rFonts w:ascii="Times New Roman" w:hAnsi="Times New Roman"/>
        </w:rPr>
        <w:t xml:space="preserve"> uz pomorstvo</w:t>
      </w:r>
      <w:r w:rsidR="00673ACA" w:rsidRPr="00A3183F">
        <w:rPr>
          <w:rFonts w:ascii="Times New Roman" w:hAnsi="Times New Roman"/>
        </w:rPr>
        <w:t>,</w:t>
      </w:r>
      <w:r w:rsidRPr="00A3183F">
        <w:rPr>
          <w:rFonts w:ascii="Times New Roman" w:hAnsi="Times New Roman"/>
        </w:rPr>
        <w:t xml:space="preserve"> tradicionalno najvažnija djelatnost hrvatskog priobalja i otoka s iznimno dugom tradicijom.</w:t>
      </w:r>
      <w:r w:rsidR="00283F87" w:rsidRPr="00A3183F">
        <w:rPr>
          <w:rFonts w:ascii="Times New Roman" w:hAnsi="Times New Roman"/>
        </w:rPr>
        <w:t xml:space="preserve"> </w:t>
      </w:r>
      <w:r w:rsidR="00D4543C">
        <w:rPr>
          <w:rFonts w:ascii="Times New Roman" w:hAnsi="Times New Roman"/>
        </w:rPr>
        <w:t>Uzgoj riba i drugih</w:t>
      </w:r>
      <w:r w:rsidR="008C79BE">
        <w:rPr>
          <w:rFonts w:ascii="Times New Roman" w:hAnsi="Times New Roman"/>
        </w:rPr>
        <w:t xml:space="preserve"> </w:t>
      </w:r>
      <w:r w:rsidR="00F24B09" w:rsidRPr="00A3183F">
        <w:rPr>
          <w:rFonts w:ascii="Times New Roman" w:hAnsi="Times New Roman"/>
        </w:rPr>
        <w:t xml:space="preserve">organizama </w:t>
      </w:r>
      <w:r w:rsidR="009C6DCA">
        <w:rPr>
          <w:rFonts w:ascii="Times New Roman" w:hAnsi="Times New Roman"/>
        </w:rPr>
        <w:t xml:space="preserve">koji žive u vodi </w:t>
      </w:r>
      <w:r w:rsidR="00F24B09" w:rsidRPr="00A3183F">
        <w:rPr>
          <w:rFonts w:ascii="Times New Roman" w:hAnsi="Times New Roman"/>
        </w:rPr>
        <w:t>je djelatnost koja na svjetskoj razini bilježi godišnji porast od 10 do 12%, te je po tome najbrže rastući dio sektora proizvodnje hrane uopće (KATAVIĆ i sur., 2001</w:t>
      </w:r>
      <w:r w:rsidR="00C05543">
        <w:rPr>
          <w:rFonts w:ascii="Times New Roman" w:hAnsi="Times New Roman"/>
        </w:rPr>
        <w:t>.</w:t>
      </w:r>
      <w:r w:rsidR="00F24B09" w:rsidRPr="00A3183F">
        <w:rPr>
          <w:rFonts w:ascii="Times New Roman" w:hAnsi="Times New Roman"/>
        </w:rPr>
        <w:t>).</w:t>
      </w:r>
      <w:r w:rsidR="00283F87" w:rsidRPr="00A3183F">
        <w:rPr>
          <w:rFonts w:ascii="Times New Roman" w:hAnsi="Times New Roman"/>
        </w:rPr>
        <w:t xml:space="preserve"> Jadransko more je razmjerno siromašno količinom ribe</w:t>
      </w:r>
      <w:r w:rsidR="00C05543">
        <w:rPr>
          <w:rFonts w:ascii="Times New Roman" w:hAnsi="Times New Roman"/>
        </w:rPr>
        <w:t>,</w:t>
      </w:r>
      <w:r w:rsidR="00283F87" w:rsidRPr="00A3183F">
        <w:rPr>
          <w:rFonts w:ascii="Times New Roman" w:hAnsi="Times New Roman"/>
        </w:rPr>
        <w:t xml:space="preserve"> ali bogato vrstama koje ga nastanjuju. Oko 50 vrsta rib</w:t>
      </w:r>
      <w:r w:rsidR="00C05543">
        <w:rPr>
          <w:rFonts w:ascii="Times New Roman" w:hAnsi="Times New Roman"/>
        </w:rPr>
        <w:t>a</w:t>
      </w:r>
      <w:r w:rsidR="00283F87" w:rsidRPr="00A3183F">
        <w:rPr>
          <w:rFonts w:ascii="Times New Roman" w:hAnsi="Times New Roman"/>
        </w:rPr>
        <w:t xml:space="preserve"> je značajno za gospodarski </w:t>
      </w:r>
      <w:r w:rsidR="00C05543">
        <w:rPr>
          <w:rFonts w:ascii="Times New Roman" w:hAnsi="Times New Roman"/>
        </w:rPr>
        <w:t>ribo</w:t>
      </w:r>
      <w:r w:rsidR="00283F87" w:rsidRPr="00A3183F">
        <w:rPr>
          <w:rFonts w:ascii="Times New Roman" w:hAnsi="Times New Roman"/>
        </w:rPr>
        <w:t xml:space="preserve">lov. U strukturi </w:t>
      </w:r>
      <w:r w:rsidR="00C05543">
        <w:rPr>
          <w:rFonts w:ascii="Times New Roman" w:hAnsi="Times New Roman"/>
        </w:rPr>
        <w:t>ribo</w:t>
      </w:r>
      <w:r w:rsidR="00283F87" w:rsidRPr="00A3183F">
        <w:rPr>
          <w:rFonts w:ascii="Times New Roman" w:hAnsi="Times New Roman"/>
        </w:rPr>
        <w:t>lova prevladava sitna plava riba (90%)</w:t>
      </w:r>
      <w:r w:rsidR="00673ACA" w:rsidRPr="00A3183F">
        <w:rPr>
          <w:rFonts w:ascii="Times New Roman" w:hAnsi="Times New Roman"/>
        </w:rPr>
        <w:t>,</w:t>
      </w:r>
      <w:r w:rsidR="00283F87" w:rsidRPr="00A3183F">
        <w:rPr>
          <w:rFonts w:ascii="Times New Roman" w:hAnsi="Times New Roman"/>
        </w:rPr>
        <w:t xml:space="preserve"> a njeni najveći potrošači su tvornice za preradu ribe</w:t>
      </w:r>
      <w:r w:rsidR="00673ACA" w:rsidRPr="00A3183F">
        <w:rPr>
          <w:rFonts w:ascii="Times New Roman" w:hAnsi="Times New Roman"/>
        </w:rPr>
        <w:t>,</w:t>
      </w:r>
      <w:r w:rsidR="00283F87" w:rsidRPr="00A3183F">
        <w:rPr>
          <w:rFonts w:ascii="Times New Roman" w:hAnsi="Times New Roman"/>
        </w:rPr>
        <w:t xml:space="preserve"> te uzgajališta tune. </w:t>
      </w:r>
      <w:r w:rsidR="00690654" w:rsidRPr="00A3183F">
        <w:rPr>
          <w:rFonts w:ascii="Times New Roman" w:hAnsi="Times New Roman"/>
        </w:rPr>
        <w:t xml:space="preserve">Na domaćem tržištu tradicionalno se najviše konzumira </w:t>
      </w:r>
      <w:r w:rsidR="00FA525E">
        <w:rPr>
          <w:rFonts w:ascii="Times New Roman" w:hAnsi="Times New Roman"/>
        </w:rPr>
        <w:t>sitna</w:t>
      </w:r>
      <w:r w:rsidR="00690654" w:rsidRPr="00A3183F">
        <w:rPr>
          <w:rFonts w:ascii="Times New Roman" w:hAnsi="Times New Roman"/>
        </w:rPr>
        <w:t xml:space="preserve"> plava riba, no posljednjih godina sve</w:t>
      </w:r>
      <w:r w:rsidR="00FA525E">
        <w:rPr>
          <w:rFonts w:ascii="Times New Roman" w:hAnsi="Times New Roman"/>
        </w:rPr>
        <w:t xml:space="preserve"> je </w:t>
      </w:r>
      <w:r w:rsidR="00690654" w:rsidRPr="00A3183F">
        <w:rPr>
          <w:rFonts w:ascii="Times New Roman" w:hAnsi="Times New Roman"/>
        </w:rPr>
        <w:t xml:space="preserve">veća potražnja za bijelom ribom. </w:t>
      </w:r>
      <w:r w:rsidR="003459E8" w:rsidRPr="00A3183F">
        <w:rPr>
          <w:rFonts w:ascii="Times New Roman" w:hAnsi="Times New Roman"/>
        </w:rPr>
        <w:t>Upravo zbog te povećane potražnje i ograničenog ulova</w:t>
      </w:r>
      <w:r w:rsidR="008761E9" w:rsidRPr="00A3183F">
        <w:rPr>
          <w:rFonts w:ascii="Times New Roman" w:hAnsi="Times New Roman"/>
        </w:rPr>
        <w:t>,</w:t>
      </w:r>
      <w:r w:rsidR="003459E8" w:rsidRPr="00A3183F">
        <w:rPr>
          <w:rFonts w:ascii="Times New Roman" w:hAnsi="Times New Roman"/>
        </w:rPr>
        <w:t xml:space="preserve"> uzgoj morske ribe dobiva sve više na značenju. U </w:t>
      </w:r>
      <w:r w:rsidR="00FB1D1A">
        <w:rPr>
          <w:rFonts w:ascii="Times New Roman" w:hAnsi="Times New Roman"/>
        </w:rPr>
        <w:t xml:space="preserve">2008. godini u Mediteranu, posebice Turskoj i Grčkoj, ukupno je uzgojeno </w:t>
      </w:r>
      <w:r w:rsidR="00D57760">
        <w:rPr>
          <w:rFonts w:ascii="Times New Roman" w:hAnsi="Times New Roman"/>
        </w:rPr>
        <w:t xml:space="preserve">129 000 tona </w:t>
      </w:r>
      <w:r w:rsidR="00FB1D1A" w:rsidRPr="00A3183F">
        <w:rPr>
          <w:rFonts w:ascii="Times New Roman" w:hAnsi="Times New Roman"/>
        </w:rPr>
        <w:t>bijele morske ribe</w:t>
      </w:r>
      <w:r w:rsidR="00C05543">
        <w:rPr>
          <w:rFonts w:ascii="Times New Roman" w:hAnsi="Times New Roman"/>
        </w:rPr>
        <w:t>,</w:t>
      </w:r>
      <w:r w:rsidR="00D4543C">
        <w:rPr>
          <w:rFonts w:ascii="Times New Roman" w:hAnsi="Times New Roman"/>
        </w:rPr>
        <w:t xml:space="preserve"> a p</w:t>
      </w:r>
      <w:r w:rsidR="00FB1D1A" w:rsidRPr="00A3183F">
        <w:rPr>
          <w:rFonts w:ascii="Times New Roman" w:hAnsi="Times New Roman"/>
        </w:rPr>
        <w:t>revladava komarča</w:t>
      </w:r>
      <w:r w:rsidR="00FB1D1A">
        <w:rPr>
          <w:rFonts w:ascii="Times New Roman" w:hAnsi="Times New Roman"/>
        </w:rPr>
        <w:t xml:space="preserve"> (</w:t>
      </w:r>
      <w:proofErr w:type="spellStart"/>
      <w:r w:rsidR="00FB1D1A" w:rsidRPr="00D57760">
        <w:rPr>
          <w:rFonts w:ascii="Times New Roman" w:hAnsi="Times New Roman"/>
          <w:i/>
        </w:rPr>
        <w:t>Sparus</w:t>
      </w:r>
      <w:proofErr w:type="spellEnd"/>
      <w:r w:rsidR="00FB1D1A" w:rsidRPr="00D57760">
        <w:rPr>
          <w:rFonts w:ascii="Times New Roman" w:hAnsi="Times New Roman"/>
          <w:i/>
        </w:rPr>
        <w:t xml:space="preserve"> </w:t>
      </w:r>
      <w:proofErr w:type="spellStart"/>
      <w:r w:rsidR="00FB1D1A" w:rsidRPr="00D57760">
        <w:rPr>
          <w:rFonts w:ascii="Times New Roman" w:hAnsi="Times New Roman"/>
          <w:i/>
        </w:rPr>
        <w:t>aurata</w:t>
      </w:r>
      <w:proofErr w:type="spellEnd"/>
      <w:r w:rsidR="00880DC1">
        <w:rPr>
          <w:rFonts w:ascii="Times New Roman" w:hAnsi="Times New Roman"/>
        </w:rPr>
        <w:t>) s gotovo 90 % (ANON.</w:t>
      </w:r>
      <w:r w:rsidR="00FB1D1A">
        <w:rPr>
          <w:rFonts w:ascii="Times New Roman" w:hAnsi="Times New Roman"/>
        </w:rPr>
        <w:t>, 2008</w:t>
      </w:r>
      <w:r w:rsidR="00D4543C">
        <w:rPr>
          <w:rFonts w:ascii="Times New Roman" w:hAnsi="Times New Roman"/>
        </w:rPr>
        <w:t>.</w:t>
      </w:r>
      <w:r w:rsidR="00FB1D1A">
        <w:rPr>
          <w:rFonts w:ascii="Times New Roman" w:hAnsi="Times New Roman"/>
        </w:rPr>
        <w:t>).</w:t>
      </w:r>
      <w:r w:rsidR="00D57760">
        <w:rPr>
          <w:rFonts w:ascii="Times New Roman" w:hAnsi="Times New Roman"/>
        </w:rPr>
        <w:t xml:space="preserve"> </w:t>
      </w:r>
    </w:p>
    <w:p w:rsidR="00373B7F" w:rsidRPr="00A3183F" w:rsidRDefault="00283F87"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Riba kao namirnica animalnog podrijetla oduvijek je bila iznimno važna u prehrani ljudi, </w:t>
      </w:r>
      <w:r w:rsidR="00DE1787" w:rsidRPr="00A3183F">
        <w:rPr>
          <w:rFonts w:ascii="Times New Roman" w:hAnsi="Times New Roman" w:cs="Times New Roman"/>
          <w:sz w:val="24"/>
          <w:szCs w:val="24"/>
        </w:rPr>
        <w:t xml:space="preserve">i to ne samo svog svojih gastronomskih </w:t>
      </w:r>
      <w:r w:rsidR="00FA525E">
        <w:rPr>
          <w:rFonts w:ascii="Times New Roman" w:hAnsi="Times New Roman" w:cs="Times New Roman"/>
          <w:sz w:val="24"/>
          <w:szCs w:val="24"/>
        </w:rPr>
        <w:t>svojstava</w:t>
      </w:r>
      <w:r w:rsidR="00DE1787" w:rsidRPr="00A3183F">
        <w:rPr>
          <w:rFonts w:ascii="Times New Roman" w:hAnsi="Times New Roman" w:cs="Times New Roman"/>
          <w:sz w:val="24"/>
          <w:szCs w:val="24"/>
        </w:rPr>
        <w:t xml:space="preserve"> već zbog</w:t>
      </w:r>
      <w:r w:rsidR="00D4543C">
        <w:rPr>
          <w:rFonts w:ascii="Times New Roman" w:hAnsi="Times New Roman" w:cs="Times New Roman"/>
          <w:sz w:val="24"/>
          <w:szCs w:val="24"/>
        </w:rPr>
        <w:t xml:space="preserve"> svoje</w:t>
      </w:r>
      <w:r w:rsidR="00DE1787" w:rsidRPr="00A3183F">
        <w:rPr>
          <w:rFonts w:ascii="Times New Roman" w:hAnsi="Times New Roman" w:cs="Times New Roman"/>
          <w:sz w:val="24"/>
          <w:szCs w:val="24"/>
        </w:rPr>
        <w:t xml:space="preserve"> </w:t>
      </w:r>
      <w:r w:rsidR="00D4543C">
        <w:rPr>
          <w:rFonts w:ascii="Times New Roman" w:hAnsi="Times New Roman" w:cs="Times New Roman"/>
          <w:sz w:val="24"/>
          <w:szCs w:val="24"/>
        </w:rPr>
        <w:t>hranjive vrijednosti. S o</w:t>
      </w:r>
      <w:r w:rsidR="00DE1787" w:rsidRPr="00A3183F">
        <w:rPr>
          <w:rFonts w:ascii="Times New Roman" w:hAnsi="Times New Roman" w:cs="Times New Roman"/>
          <w:sz w:val="24"/>
          <w:szCs w:val="24"/>
        </w:rPr>
        <w:t>bzirom na vrstu ribe</w:t>
      </w:r>
      <w:r w:rsidR="00673ACA" w:rsidRPr="00A3183F">
        <w:rPr>
          <w:rFonts w:ascii="Times New Roman" w:hAnsi="Times New Roman" w:cs="Times New Roman"/>
          <w:sz w:val="24"/>
          <w:szCs w:val="24"/>
        </w:rPr>
        <w:t>,</w:t>
      </w:r>
      <w:r w:rsidR="00DE1787" w:rsidRPr="00A3183F">
        <w:rPr>
          <w:rFonts w:ascii="Times New Roman" w:hAnsi="Times New Roman" w:cs="Times New Roman"/>
          <w:sz w:val="24"/>
          <w:szCs w:val="24"/>
        </w:rPr>
        <w:t xml:space="preserve"> količina i sastav </w:t>
      </w:r>
      <w:proofErr w:type="spellStart"/>
      <w:r w:rsidR="00D4543C">
        <w:rPr>
          <w:rFonts w:ascii="Times New Roman" w:hAnsi="Times New Roman" w:cs="Times New Roman"/>
          <w:sz w:val="24"/>
          <w:szCs w:val="24"/>
        </w:rPr>
        <w:t>nutrijenata</w:t>
      </w:r>
      <w:proofErr w:type="spellEnd"/>
      <w:r w:rsidR="00D4543C">
        <w:rPr>
          <w:rFonts w:ascii="Times New Roman" w:hAnsi="Times New Roman" w:cs="Times New Roman"/>
          <w:sz w:val="24"/>
          <w:szCs w:val="24"/>
        </w:rPr>
        <w:t xml:space="preserve"> </w:t>
      </w:r>
      <w:r w:rsidR="00DE1787" w:rsidRPr="00A3183F">
        <w:rPr>
          <w:rFonts w:ascii="Times New Roman" w:hAnsi="Times New Roman" w:cs="Times New Roman"/>
          <w:sz w:val="24"/>
          <w:szCs w:val="24"/>
        </w:rPr>
        <w:t xml:space="preserve">se mogu jako razlikovati. Na sastav tvari uvelike utječu različiti čimbenici kao što su </w:t>
      </w:r>
      <w:r w:rsidR="00D4543C">
        <w:rPr>
          <w:rFonts w:ascii="Times New Roman" w:hAnsi="Times New Roman" w:cs="Times New Roman"/>
          <w:sz w:val="24"/>
          <w:szCs w:val="24"/>
        </w:rPr>
        <w:t>is</w:t>
      </w:r>
      <w:r w:rsidR="00DE1787" w:rsidRPr="00A3183F">
        <w:rPr>
          <w:rFonts w:ascii="Times New Roman" w:hAnsi="Times New Roman" w:cs="Times New Roman"/>
          <w:sz w:val="24"/>
          <w:szCs w:val="24"/>
        </w:rPr>
        <w:t>hrana</w:t>
      </w:r>
      <w:r w:rsidR="00673ACA" w:rsidRPr="00A3183F">
        <w:rPr>
          <w:rFonts w:ascii="Times New Roman" w:hAnsi="Times New Roman" w:cs="Times New Roman"/>
          <w:sz w:val="24"/>
          <w:szCs w:val="24"/>
        </w:rPr>
        <w:t>,</w:t>
      </w:r>
      <w:r w:rsidR="00DE1787" w:rsidRPr="00A3183F">
        <w:rPr>
          <w:rFonts w:ascii="Times New Roman" w:hAnsi="Times New Roman" w:cs="Times New Roman"/>
          <w:sz w:val="24"/>
          <w:szCs w:val="24"/>
        </w:rPr>
        <w:t xml:space="preserve"> starost</w:t>
      </w:r>
      <w:r w:rsidR="00D4543C">
        <w:rPr>
          <w:rFonts w:ascii="Times New Roman" w:hAnsi="Times New Roman" w:cs="Times New Roman"/>
          <w:sz w:val="24"/>
          <w:szCs w:val="24"/>
        </w:rPr>
        <w:t xml:space="preserve"> i</w:t>
      </w:r>
      <w:r w:rsidR="00DE1787" w:rsidRPr="00A3183F">
        <w:rPr>
          <w:rFonts w:ascii="Times New Roman" w:hAnsi="Times New Roman" w:cs="Times New Roman"/>
          <w:sz w:val="24"/>
          <w:szCs w:val="24"/>
        </w:rPr>
        <w:t xml:space="preserve"> spol</w:t>
      </w:r>
      <w:r w:rsidR="00D4543C">
        <w:rPr>
          <w:rFonts w:ascii="Times New Roman" w:hAnsi="Times New Roman" w:cs="Times New Roman"/>
          <w:sz w:val="24"/>
          <w:szCs w:val="24"/>
        </w:rPr>
        <w:t xml:space="preserve"> ribe</w:t>
      </w:r>
      <w:r w:rsidR="00DE1787" w:rsidRPr="00A3183F">
        <w:rPr>
          <w:rFonts w:ascii="Times New Roman" w:hAnsi="Times New Roman" w:cs="Times New Roman"/>
          <w:sz w:val="24"/>
          <w:szCs w:val="24"/>
        </w:rPr>
        <w:t xml:space="preserve">, migracije, uvjeti okoliša, te godišnje doba. Riba </w:t>
      </w:r>
      <w:r w:rsidR="00D4543C" w:rsidRPr="00A3183F">
        <w:rPr>
          <w:rFonts w:ascii="Times New Roman" w:hAnsi="Times New Roman" w:cs="Times New Roman"/>
          <w:sz w:val="24"/>
          <w:szCs w:val="24"/>
        </w:rPr>
        <w:t xml:space="preserve">je </w:t>
      </w:r>
      <w:r w:rsidR="00DE1787" w:rsidRPr="00A3183F">
        <w:rPr>
          <w:rFonts w:ascii="Times New Roman" w:hAnsi="Times New Roman" w:cs="Times New Roman"/>
          <w:sz w:val="24"/>
          <w:szCs w:val="24"/>
        </w:rPr>
        <w:t xml:space="preserve">u nutritivnom pogledu važan izvor </w:t>
      </w:r>
      <w:r w:rsidR="008B2479" w:rsidRPr="00A3183F">
        <w:rPr>
          <w:rFonts w:ascii="Times New Roman" w:hAnsi="Times New Roman" w:cs="Times New Roman"/>
          <w:sz w:val="24"/>
          <w:szCs w:val="24"/>
        </w:rPr>
        <w:t xml:space="preserve">sastojaka hrane prijeko potrebnih u </w:t>
      </w:r>
      <w:r w:rsidR="00D4543C">
        <w:rPr>
          <w:rFonts w:ascii="Times New Roman" w:hAnsi="Times New Roman" w:cs="Times New Roman"/>
          <w:sz w:val="24"/>
          <w:szCs w:val="24"/>
        </w:rPr>
        <w:t>pre</w:t>
      </w:r>
      <w:r w:rsidR="008B2479" w:rsidRPr="00A3183F">
        <w:rPr>
          <w:rFonts w:ascii="Times New Roman" w:hAnsi="Times New Roman" w:cs="Times New Roman"/>
          <w:sz w:val="24"/>
          <w:szCs w:val="24"/>
        </w:rPr>
        <w:t xml:space="preserve">hrani ljudi. To </w:t>
      </w:r>
      <w:r w:rsidR="00D4543C">
        <w:rPr>
          <w:rFonts w:ascii="Times New Roman" w:hAnsi="Times New Roman" w:cs="Times New Roman"/>
          <w:sz w:val="24"/>
          <w:szCs w:val="24"/>
        </w:rPr>
        <w:t>se prije svega</w:t>
      </w:r>
      <w:r w:rsidR="008B2479" w:rsidRPr="00A3183F">
        <w:rPr>
          <w:rFonts w:ascii="Times New Roman" w:hAnsi="Times New Roman" w:cs="Times New Roman"/>
          <w:sz w:val="24"/>
          <w:szCs w:val="24"/>
        </w:rPr>
        <w:t xml:space="preserve"> odnosi na bjelančevine</w:t>
      </w:r>
      <w:r w:rsidR="00C05543">
        <w:rPr>
          <w:rFonts w:ascii="Times New Roman" w:hAnsi="Times New Roman" w:cs="Times New Roman"/>
          <w:sz w:val="24"/>
          <w:szCs w:val="24"/>
        </w:rPr>
        <w:t xml:space="preserve"> u mesu ribe</w:t>
      </w:r>
      <w:r w:rsidR="008B2479" w:rsidRPr="00A3183F">
        <w:rPr>
          <w:rFonts w:ascii="Times New Roman" w:hAnsi="Times New Roman" w:cs="Times New Roman"/>
          <w:sz w:val="24"/>
          <w:szCs w:val="24"/>
        </w:rPr>
        <w:t xml:space="preserve"> čija je vrijednost prvenstveno u lakšoj probavljivosti i boljem iskorištavanju</w:t>
      </w:r>
      <w:r w:rsidR="00C05543">
        <w:rPr>
          <w:rFonts w:ascii="Times New Roman" w:hAnsi="Times New Roman" w:cs="Times New Roman"/>
          <w:sz w:val="24"/>
          <w:szCs w:val="24"/>
        </w:rPr>
        <w:t>,</w:t>
      </w:r>
      <w:r w:rsidR="008B2479" w:rsidRPr="00A3183F">
        <w:rPr>
          <w:rFonts w:ascii="Times New Roman" w:hAnsi="Times New Roman" w:cs="Times New Roman"/>
          <w:sz w:val="24"/>
          <w:szCs w:val="24"/>
        </w:rPr>
        <w:t xml:space="preserve"> te aminokiselinskom sastavu osobito ako su </w:t>
      </w:r>
      <w:r w:rsidR="00FA525E">
        <w:rPr>
          <w:rFonts w:ascii="Times New Roman" w:hAnsi="Times New Roman" w:cs="Times New Roman"/>
          <w:sz w:val="24"/>
          <w:szCs w:val="24"/>
        </w:rPr>
        <w:t xml:space="preserve">u </w:t>
      </w:r>
      <w:r w:rsidR="008B2479" w:rsidRPr="00A3183F">
        <w:rPr>
          <w:rFonts w:ascii="Times New Roman" w:hAnsi="Times New Roman" w:cs="Times New Roman"/>
          <w:sz w:val="24"/>
          <w:szCs w:val="24"/>
        </w:rPr>
        <w:t xml:space="preserve">pitanju esencijalne aminokiseline, te riblje </w:t>
      </w:r>
      <w:r w:rsidR="00D4543C">
        <w:rPr>
          <w:rFonts w:ascii="Times New Roman" w:hAnsi="Times New Roman" w:cs="Times New Roman"/>
          <w:sz w:val="24"/>
          <w:szCs w:val="24"/>
        </w:rPr>
        <w:t>masti koje</w:t>
      </w:r>
      <w:r w:rsidR="008761E9" w:rsidRPr="00A3183F">
        <w:rPr>
          <w:rFonts w:ascii="Times New Roman" w:hAnsi="Times New Roman" w:cs="Times New Roman"/>
          <w:sz w:val="24"/>
          <w:szCs w:val="24"/>
        </w:rPr>
        <w:t xml:space="preserve"> sadrž</w:t>
      </w:r>
      <w:r w:rsidR="00D4543C">
        <w:rPr>
          <w:rFonts w:ascii="Times New Roman" w:hAnsi="Times New Roman" w:cs="Times New Roman"/>
          <w:sz w:val="24"/>
          <w:szCs w:val="24"/>
        </w:rPr>
        <w:t>e</w:t>
      </w:r>
      <w:r w:rsidR="008761E9" w:rsidRPr="00A3183F">
        <w:rPr>
          <w:rFonts w:ascii="Times New Roman" w:hAnsi="Times New Roman" w:cs="Times New Roman"/>
          <w:sz w:val="24"/>
          <w:szCs w:val="24"/>
        </w:rPr>
        <w:t xml:space="preserve"> 60</w:t>
      </w:r>
      <w:r w:rsidR="00C05543">
        <w:rPr>
          <w:rFonts w:ascii="Times New Roman" w:hAnsi="Times New Roman" w:cs="Times New Roman"/>
          <w:sz w:val="24"/>
          <w:szCs w:val="24"/>
        </w:rPr>
        <w:t xml:space="preserve"> do </w:t>
      </w:r>
      <w:r w:rsidR="008761E9" w:rsidRPr="00A3183F">
        <w:rPr>
          <w:rFonts w:ascii="Times New Roman" w:hAnsi="Times New Roman" w:cs="Times New Roman"/>
          <w:sz w:val="24"/>
          <w:szCs w:val="24"/>
        </w:rPr>
        <w:t>84% nezasić</w:t>
      </w:r>
      <w:r w:rsidR="008B2479" w:rsidRPr="00A3183F">
        <w:rPr>
          <w:rFonts w:ascii="Times New Roman" w:hAnsi="Times New Roman" w:cs="Times New Roman"/>
          <w:sz w:val="24"/>
          <w:szCs w:val="24"/>
        </w:rPr>
        <w:t xml:space="preserve">enih masnih kiselina. Riba je </w:t>
      </w:r>
      <w:r w:rsidR="00D4543C">
        <w:rPr>
          <w:rFonts w:ascii="Times New Roman" w:hAnsi="Times New Roman" w:cs="Times New Roman"/>
          <w:sz w:val="24"/>
          <w:szCs w:val="24"/>
        </w:rPr>
        <w:t xml:space="preserve">osim toga, </w:t>
      </w:r>
      <w:r w:rsidR="008B2479" w:rsidRPr="00A3183F">
        <w:rPr>
          <w:rFonts w:ascii="Times New Roman" w:hAnsi="Times New Roman" w:cs="Times New Roman"/>
          <w:sz w:val="24"/>
          <w:szCs w:val="24"/>
        </w:rPr>
        <w:t>izniman izvor vitamina (osobito A, D, E i B-kompleksa) te mineralnih tvari</w:t>
      </w:r>
      <w:r w:rsidR="00373B7F" w:rsidRPr="00A3183F">
        <w:rPr>
          <w:rFonts w:ascii="Times New Roman" w:hAnsi="Times New Roman" w:cs="Times New Roman"/>
          <w:sz w:val="24"/>
          <w:szCs w:val="24"/>
        </w:rPr>
        <w:t xml:space="preserve"> (ŠOŠA, 1989</w:t>
      </w:r>
      <w:r w:rsidR="008B2479" w:rsidRPr="00A3183F">
        <w:rPr>
          <w:rFonts w:ascii="Times New Roman" w:hAnsi="Times New Roman" w:cs="Times New Roman"/>
          <w:sz w:val="24"/>
          <w:szCs w:val="24"/>
        </w:rPr>
        <w:t>.</w:t>
      </w:r>
      <w:r w:rsidR="00373B7F" w:rsidRPr="00A3183F">
        <w:rPr>
          <w:rFonts w:ascii="Times New Roman" w:hAnsi="Times New Roman" w:cs="Times New Roman"/>
          <w:sz w:val="24"/>
          <w:szCs w:val="24"/>
        </w:rPr>
        <w:t>).</w:t>
      </w:r>
    </w:p>
    <w:p w:rsidR="00373B7F" w:rsidRPr="00A3183F" w:rsidRDefault="00373B7F" w:rsidP="00A3183F">
      <w:pPr>
        <w:spacing w:after="0" w:line="360" w:lineRule="auto"/>
        <w:jc w:val="both"/>
        <w:rPr>
          <w:rFonts w:ascii="Times New Roman" w:hAnsi="Times New Roman" w:cs="Times New Roman"/>
          <w:sz w:val="24"/>
          <w:szCs w:val="24"/>
        </w:rPr>
      </w:pPr>
    </w:p>
    <w:p w:rsidR="008A075D" w:rsidRPr="00A3183F" w:rsidRDefault="00673ACA" w:rsidP="00A3183F">
      <w:pPr>
        <w:spacing w:after="0" w:line="360" w:lineRule="auto"/>
        <w:jc w:val="both"/>
        <w:rPr>
          <w:rFonts w:ascii="Times New Roman" w:hAnsi="Times New Roman" w:cs="Times New Roman"/>
          <w:b/>
          <w:sz w:val="24"/>
          <w:szCs w:val="24"/>
        </w:rPr>
      </w:pPr>
      <w:r w:rsidRPr="00A3183F">
        <w:rPr>
          <w:rFonts w:ascii="Times New Roman" w:hAnsi="Times New Roman" w:cs="Times New Roman"/>
          <w:b/>
          <w:sz w:val="24"/>
          <w:szCs w:val="24"/>
        </w:rPr>
        <w:t>Biologija vrste</w:t>
      </w:r>
    </w:p>
    <w:p w:rsidR="00673ACA" w:rsidRPr="00A3183F" w:rsidRDefault="008A075D"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KOMARČA (</w:t>
      </w:r>
      <w:proofErr w:type="spellStart"/>
      <w:r w:rsidR="00673ACA" w:rsidRPr="00A3183F">
        <w:rPr>
          <w:rFonts w:ascii="Times New Roman" w:hAnsi="Times New Roman" w:cs="Times New Roman"/>
          <w:i/>
          <w:sz w:val="24"/>
          <w:szCs w:val="24"/>
        </w:rPr>
        <w:t>Sparus</w:t>
      </w:r>
      <w:proofErr w:type="spellEnd"/>
      <w:r w:rsidR="00673ACA" w:rsidRPr="00A3183F">
        <w:rPr>
          <w:rFonts w:ascii="Times New Roman" w:hAnsi="Times New Roman" w:cs="Times New Roman"/>
          <w:i/>
          <w:sz w:val="24"/>
          <w:szCs w:val="24"/>
        </w:rPr>
        <w:t xml:space="preserve"> </w:t>
      </w:r>
      <w:proofErr w:type="spellStart"/>
      <w:r w:rsidR="00673ACA" w:rsidRPr="00A3183F">
        <w:rPr>
          <w:rFonts w:ascii="Times New Roman" w:hAnsi="Times New Roman" w:cs="Times New Roman"/>
          <w:i/>
          <w:sz w:val="24"/>
          <w:szCs w:val="24"/>
        </w:rPr>
        <w:t>Aurata</w:t>
      </w:r>
      <w:proofErr w:type="spellEnd"/>
      <w:r w:rsidR="00673ACA" w:rsidRPr="00A3183F">
        <w:rPr>
          <w:rFonts w:ascii="Times New Roman" w:hAnsi="Times New Roman" w:cs="Times New Roman"/>
          <w:sz w:val="24"/>
          <w:szCs w:val="24"/>
        </w:rPr>
        <w:t xml:space="preserve"> </w:t>
      </w:r>
      <w:r w:rsidRPr="00A3183F">
        <w:rPr>
          <w:rFonts w:ascii="Times New Roman" w:hAnsi="Times New Roman" w:cs="Times New Roman"/>
          <w:sz w:val="24"/>
          <w:szCs w:val="24"/>
        </w:rPr>
        <w:t>L.)</w:t>
      </w:r>
      <w:r w:rsidR="00673ACA"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Sin.: </w:t>
      </w:r>
      <w:proofErr w:type="spellStart"/>
      <w:r w:rsidRPr="00C05543">
        <w:rPr>
          <w:rFonts w:ascii="Times New Roman" w:hAnsi="Times New Roman" w:cs="Times New Roman"/>
          <w:i/>
          <w:sz w:val="24"/>
          <w:szCs w:val="24"/>
        </w:rPr>
        <w:t>Chrysophrys</w:t>
      </w:r>
      <w:proofErr w:type="spellEnd"/>
      <w:r w:rsidRPr="00C05543">
        <w:rPr>
          <w:rFonts w:ascii="Times New Roman" w:hAnsi="Times New Roman" w:cs="Times New Roman"/>
          <w:i/>
          <w:sz w:val="24"/>
          <w:szCs w:val="24"/>
        </w:rPr>
        <w:t xml:space="preserve"> </w:t>
      </w:r>
      <w:proofErr w:type="spellStart"/>
      <w:r w:rsidRPr="00C05543">
        <w:rPr>
          <w:rFonts w:ascii="Times New Roman" w:hAnsi="Times New Roman" w:cs="Times New Roman"/>
          <w:i/>
          <w:sz w:val="24"/>
          <w:szCs w:val="24"/>
        </w:rPr>
        <w:t>aurata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Cuv</w:t>
      </w:r>
      <w:proofErr w:type="spellEnd"/>
      <w:r w:rsidRPr="00A3183F">
        <w:rPr>
          <w:rFonts w:ascii="Times New Roman" w:hAnsi="Times New Roman" w:cs="Times New Roman"/>
          <w:sz w:val="24"/>
          <w:szCs w:val="24"/>
        </w:rPr>
        <w:t>.</w:t>
      </w:r>
      <w:r w:rsidR="00673ACA" w:rsidRPr="00A3183F">
        <w:rPr>
          <w:rFonts w:ascii="Times New Roman" w:hAnsi="Times New Roman" w:cs="Times New Roman"/>
          <w:sz w:val="24"/>
          <w:szCs w:val="24"/>
        </w:rPr>
        <w:t xml:space="preserve"> </w:t>
      </w:r>
    </w:p>
    <w:p w:rsidR="00673ACA" w:rsidRPr="00A3183F" w:rsidRDefault="008A075D"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RED: </w:t>
      </w:r>
      <w:proofErr w:type="spellStart"/>
      <w:r w:rsidRPr="00A3183F">
        <w:rPr>
          <w:rFonts w:ascii="Times New Roman" w:hAnsi="Times New Roman" w:cs="Times New Roman"/>
          <w:sz w:val="24"/>
          <w:szCs w:val="24"/>
        </w:rPr>
        <w:t>Percomorphi</w:t>
      </w:r>
      <w:proofErr w:type="spellEnd"/>
      <w:r w:rsidRPr="00A3183F">
        <w:rPr>
          <w:rFonts w:ascii="Times New Roman" w:hAnsi="Times New Roman" w:cs="Times New Roman"/>
          <w:sz w:val="24"/>
          <w:szCs w:val="24"/>
        </w:rPr>
        <w:t xml:space="preserve"> (</w:t>
      </w:r>
      <w:proofErr w:type="spellStart"/>
      <w:r w:rsidRPr="00C05543">
        <w:rPr>
          <w:rFonts w:ascii="Times New Roman" w:hAnsi="Times New Roman" w:cs="Times New Roman"/>
          <w:i/>
          <w:sz w:val="24"/>
          <w:szCs w:val="24"/>
        </w:rPr>
        <w:t>perciformes</w:t>
      </w:r>
      <w:proofErr w:type="spellEnd"/>
      <w:r w:rsidRPr="00A3183F">
        <w:rPr>
          <w:rFonts w:ascii="Times New Roman" w:hAnsi="Times New Roman" w:cs="Times New Roman"/>
          <w:sz w:val="24"/>
          <w:szCs w:val="24"/>
        </w:rPr>
        <w:t xml:space="preserve">) </w:t>
      </w:r>
    </w:p>
    <w:p w:rsidR="00673ACA" w:rsidRPr="00A3183F" w:rsidRDefault="008A075D"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POR: </w:t>
      </w:r>
      <w:proofErr w:type="spellStart"/>
      <w:r w:rsidRPr="00A3183F">
        <w:rPr>
          <w:rFonts w:ascii="Times New Roman" w:hAnsi="Times New Roman" w:cs="Times New Roman"/>
          <w:sz w:val="24"/>
          <w:szCs w:val="24"/>
        </w:rPr>
        <w:t>Sparidae</w:t>
      </w:r>
      <w:proofErr w:type="spellEnd"/>
      <w:r w:rsidRPr="00A3183F">
        <w:rPr>
          <w:rFonts w:ascii="Times New Roman" w:hAnsi="Times New Roman" w:cs="Times New Roman"/>
          <w:sz w:val="24"/>
          <w:szCs w:val="24"/>
        </w:rPr>
        <w:t xml:space="preserve"> </w:t>
      </w:r>
    </w:p>
    <w:p w:rsidR="00673ACA" w:rsidRPr="00A3183F" w:rsidRDefault="008A075D"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ROD: </w:t>
      </w:r>
      <w:proofErr w:type="spellStart"/>
      <w:r w:rsidRPr="00A3183F">
        <w:rPr>
          <w:rFonts w:ascii="Times New Roman" w:hAnsi="Times New Roman" w:cs="Times New Roman"/>
          <w:sz w:val="24"/>
          <w:szCs w:val="24"/>
        </w:rPr>
        <w:t>Sparus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Artedi</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Linnaeus</w:t>
      </w:r>
      <w:proofErr w:type="spellEnd"/>
      <w:r w:rsidRPr="00A3183F">
        <w:rPr>
          <w:rFonts w:ascii="Times New Roman" w:hAnsi="Times New Roman" w:cs="Times New Roman"/>
          <w:sz w:val="24"/>
          <w:szCs w:val="24"/>
        </w:rPr>
        <w:t xml:space="preserve">, 1758. </w:t>
      </w:r>
    </w:p>
    <w:p w:rsidR="008A075D" w:rsidRPr="00A3183F" w:rsidRDefault="008A075D"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Komarča spada u </w:t>
      </w:r>
      <w:r w:rsidR="00D4543C">
        <w:rPr>
          <w:rFonts w:ascii="Times New Roman" w:hAnsi="Times New Roman" w:cs="Times New Roman"/>
          <w:sz w:val="24"/>
          <w:szCs w:val="24"/>
        </w:rPr>
        <w:t>skupinu</w:t>
      </w:r>
      <w:r w:rsidRPr="00A3183F">
        <w:rPr>
          <w:rFonts w:ascii="Times New Roman" w:hAnsi="Times New Roman" w:cs="Times New Roman"/>
          <w:sz w:val="24"/>
          <w:szCs w:val="24"/>
        </w:rPr>
        <w:t xml:space="preserve"> najkvalitetnijih jadranskih</w:t>
      </w:r>
      <w:r w:rsidR="00FA525E">
        <w:rPr>
          <w:rFonts w:ascii="Times New Roman" w:hAnsi="Times New Roman" w:cs="Times New Roman"/>
          <w:sz w:val="24"/>
          <w:szCs w:val="24"/>
        </w:rPr>
        <w:t xml:space="preserve"> ribljih</w:t>
      </w:r>
      <w:r w:rsidRPr="00A3183F">
        <w:rPr>
          <w:rFonts w:ascii="Times New Roman" w:hAnsi="Times New Roman" w:cs="Times New Roman"/>
          <w:sz w:val="24"/>
          <w:szCs w:val="24"/>
        </w:rPr>
        <w:t xml:space="preserve"> vrsta, dobro je poznata na Jadranu što se naročito odražava iz njezinih mnogobrojnih naziva. Poznati </w:t>
      </w:r>
      <w:r w:rsidR="00D4543C">
        <w:rPr>
          <w:rFonts w:ascii="Times New Roman" w:hAnsi="Times New Roman" w:cs="Times New Roman"/>
          <w:sz w:val="24"/>
          <w:szCs w:val="24"/>
        </w:rPr>
        <w:t xml:space="preserve">su joj </w:t>
      </w:r>
      <w:r w:rsidRPr="00A3183F">
        <w:rPr>
          <w:rFonts w:ascii="Times New Roman" w:hAnsi="Times New Roman" w:cs="Times New Roman"/>
          <w:sz w:val="24"/>
          <w:szCs w:val="24"/>
        </w:rPr>
        <w:t xml:space="preserve">nazivi: </w:t>
      </w:r>
      <w:proofErr w:type="spellStart"/>
      <w:r w:rsidRPr="00A3183F">
        <w:rPr>
          <w:rFonts w:ascii="Times New Roman" w:hAnsi="Times New Roman" w:cs="Times New Roman"/>
          <w:sz w:val="24"/>
          <w:szCs w:val="24"/>
        </w:rPr>
        <w:t>Dinigla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Gilinga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Gnjigla</w:t>
      </w:r>
      <w:proofErr w:type="spellEnd"/>
      <w:r w:rsidRPr="00A3183F">
        <w:rPr>
          <w:rFonts w:ascii="Times New Roman" w:hAnsi="Times New Roman" w:cs="Times New Roman"/>
          <w:sz w:val="24"/>
          <w:szCs w:val="24"/>
        </w:rPr>
        <w:t xml:space="preserve">, Komarča, </w:t>
      </w:r>
      <w:proofErr w:type="spellStart"/>
      <w:r w:rsidRPr="00A3183F">
        <w:rPr>
          <w:rFonts w:ascii="Times New Roman" w:hAnsi="Times New Roman" w:cs="Times New Roman"/>
          <w:sz w:val="24"/>
          <w:szCs w:val="24"/>
        </w:rPr>
        <w:t>Komejuša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Komorka</w:t>
      </w:r>
      <w:proofErr w:type="spellEnd"/>
      <w:r w:rsidRPr="00A3183F">
        <w:rPr>
          <w:rFonts w:ascii="Times New Roman" w:hAnsi="Times New Roman" w:cs="Times New Roman"/>
          <w:sz w:val="24"/>
          <w:szCs w:val="24"/>
        </w:rPr>
        <w:t xml:space="preserve">, Lovrata, Obrat, Orat, Orada, </w:t>
      </w:r>
      <w:proofErr w:type="spellStart"/>
      <w:r w:rsidRPr="00A3183F">
        <w:rPr>
          <w:rFonts w:ascii="Times New Roman" w:hAnsi="Times New Roman" w:cs="Times New Roman"/>
          <w:sz w:val="24"/>
          <w:szCs w:val="24"/>
        </w:rPr>
        <w:t>Orata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Ovrata</w:t>
      </w:r>
      <w:proofErr w:type="spellEnd"/>
      <w:r w:rsidRPr="00A3183F">
        <w:rPr>
          <w:rFonts w:ascii="Times New Roman" w:hAnsi="Times New Roman" w:cs="Times New Roman"/>
          <w:sz w:val="24"/>
          <w:szCs w:val="24"/>
        </w:rPr>
        <w:t xml:space="preserve">, </w:t>
      </w:r>
      <w:r w:rsidRPr="00A3183F">
        <w:rPr>
          <w:rFonts w:ascii="Times New Roman" w:hAnsi="Times New Roman" w:cs="Times New Roman"/>
          <w:sz w:val="24"/>
          <w:szCs w:val="24"/>
        </w:rPr>
        <w:lastRenderedPageBreak/>
        <w:t xml:space="preserve">Podlanica, </w:t>
      </w:r>
      <w:proofErr w:type="spellStart"/>
      <w:r w:rsidRPr="00A3183F">
        <w:rPr>
          <w:rFonts w:ascii="Times New Roman" w:hAnsi="Times New Roman" w:cs="Times New Roman"/>
          <w:sz w:val="24"/>
          <w:szCs w:val="24"/>
        </w:rPr>
        <w:t>Sekulica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Skomarča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Škarnatica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Štrigavica</w:t>
      </w:r>
      <w:proofErr w:type="spellEnd"/>
      <w:r w:rsidRPr="00A3183F">
        <w:rPr>
          <w:rFonts w:ascii="Times New Roman" w:hAnsi="Times New Roman" w:cs="Times New Roman"/>
          <w:sz w:val="24"/>
          <w:szCs w:val="24"/>
        </w:rPr>
        <w:t xml:space="preserve">, Zlatka, </w:t>
      </w:r>
      <w:proofErr w:type="spellStart"/>
      <w:r w:rsidRPr="00A3183F">
        <w:rPr>
          <w:rFonts w:ascii="Times New Roman" w:hAnsi="Times New Roman" w:cs="Times New Roman"/>
          <w:sz w:val="24"/>
          <w:szCs w:val="24"/>
        </w:rPr>
        <w:t>Zlatnica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Zlatočnjak</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Zlatulja</w:t>
      </w:r>
      <w:proofErr w:type="spellEnd"/>
      <w:r w:rsidRPr="00A3183F">
        <w:rPr>
          <w:rFonts w:ascii="Times New Roman" w:hAnsi="Times New Roman" w:cs="Times New Roman"/>
          <w:sz w:val="24"/>
          <w:szCs w:val="24"/>
        </w:rPr>
        <w:t xml:space="preserve">, Zlatva, </w:t>
      </w:r>
      <w:proofErr w:type="spellStart"/>
      <w:r w:rsidRPr="00A3183F">
        <w:rPr>
          <w:rFonts w:ascii="Times New Roman" w:hAnsi="Times New Roman" w:cs="Times New Roman"/>
          <w:sz w:val="24"/>
          <w:szCs w:val="24"/>
        </w:rPr>
        <w:t>Zvizdača</w:t>
      </w:r>
      <w:proofErr w:type="spellEnd"/>
      <w:r w:rsidRPr="00A3183F">
        <w:rPr>
          <w:rFonts w:ascii="Times New Roman" w:hAnsi="Times New Roman" w:cs="Times New Roman"/>
          <w:sz w:val="24"/>
          <w:szCs w:val="24"/>
        </w:rPr>
        <w:t xml:space="preserve"> (</w:t>
      </w:r>
      <w:r w:rsidR="00673ACA" w:rsidRPr="00A3183F">
        <w:rPr>
          <w:rFonts w:ascii="Times New Roman" w:hAnsi="Times New Roman" w:cs="Times New Roman"/>
          <w:sz w:val="24"/>
          <w:szCs w:val="24"/>
        </w:rPr>
        <w:t>BASIOLI</w:t>
      </w:r>
      <w:r w:rsidRPr="00A3183F">
        <w:rPr>
          <w:rFonts w:ascii="Times New Roman" w:hAnsi="Times New Roman" w:cs="Times New Roman"/>
          <w:sz w:val="24"/>
          <w:szCs w:val="24"/>
        </w:rPr>
        <w:t>,</w:t>
      </w:r>
      <w:r w:rsidR="00673ACA"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1966.). Od svih naziva u današnje vrijeme najrašireniji </w:t>
      </w:r>
      <w:r w:rsidR="00FA525E">
        <w:rPr>
          <w:rFonts w:ascii="Times New Roman" w:hAnsi="Times New Roman" w:cs="Times New Roman"/>
          <w:sz w:val="24"/>
          <w:szCs w:val="24"/>
        </w:rPr>
        <w:t xml:space="preserve">su </w:t>
      </w:r>
      <w:r w:rsidRPr="00A3183F">
        <w:rPr>
          <w:rFonts w:ascii="Times New Roman" w:hAnsi="Times New Roman" w:cs="Times New Roman"/>
          <w:sz w:val="24"/>
          <w:szCs w:val="24"/>
        </w:rPr>
        <w:t xml:space="preserve"> nazivi komarča i orada.</w:t>
      </w:r>
    </w:p>
    <w:p w:rsidR="008A075D" w:rsidRPr="00A3183F" w:rsidRDefault="00673ACA"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T</w:t>
      </w:r>
      <w:r w:rsidR="00CB6FDC" w:rsidRPr="00A3183F">
        <w:rPr>
          <w:rFonts w:ascii="Times New Roman" w:hAnsi="Times New Roman" w:cs="Times New Roman"/>
          <w:sz w:val="24"/>
          <w:szCs w:val="24"/>
        </w:rPr>
        <w:t xml:space="preserve">ijelo </w:t>
      </w:r>
      <w:r w:rsidR="006F37CD">
        <w:rPr>
          <w:rFonts w:ascii="Times New Roman" w:hAnsi="Times New Roman" w:cs="Times New Roman"/>
          <w:sz w:val="24"/>
          <w:szCs w:val="24"/>
        </w:rPr>
        <w:t>komarče</w:t>
      </w:r>
      <w:r w:rsidRPr="00A3183F">
        <w:rPr>
          <w:rFonts w:ascii="Times New Roman" w:hAnsi="Times New Roman" w:cs="Times New Roman"/>
          <w:sz w:val="24"/>
          <w:szCs w:val="24"/>
        </w:rPr>
        <w:t xml:space="preserve"> </w:t>
      </w:r>
      <w:r w:rsidR="00CB6FDC" w:rsidRPr="00A3183F">
        <w:rPr>
          <w:rFonts w:ascii="Times New Roman" w:hAnsi="Times New Roman" w:cs="Times New Roman"/>
          <w:sz w:val="24"/>
          <w:szCs w:val="24"/>
        </w:rPr>
        <w:t>je izduženo, ovalno visoko i snažno, bočno spljošteno</w:t>
      </w:r>
      <w:r w:rsidRPr="00A3183F">
        <w:rPr>
          <w:rFonts w:ascii="Times New Roman" w:hAnsi="Times New Roman" w:cs="Times New Roman"/>
          <w:sz w:val="24"/>
          <w:szCs w:val="24"/>
        </w:rPr>
        <w:t>. G</w:t>
      </w:r>
      <w:r w:rsidR="00CB6FDC" w:rsidRPr="00A3183F">
        <w:rPr>
          <w:rFonts w:ascii="Times New Roman" w:hAnsi="Times New Roman" w:cs="Times New Roman"/>
          <w:sz w:val="24"/>
          <w:szCs w:val="24"/>
        </w:rPr>
        <w:t>ornji profil tijela jače je zaobljen. Glava je kratka, masivna</w:t>
      </w:r>
      <w:r w:rsidRPr="00A3183F">
        <w:rPr>
          <w:rFonts w:ascii="Times New Roman" w:hAnsi="Times New Roman" w:cs="Times New Roman"/>
          <w:sz w:val="24"/>
          <w:szCs w:val="24"/>
        </w:rPr>
        <w:t>. U</w:t>
      </w:r>
      <w:r w:rsidR="00CB6FDC" w:rsidRPr="00A3183F">
        <w:rPr>
          <w:rFonts w:ascii="Times New Roman" w:hAnsi="Times New Roman" w:cs="Times New Roman"/>
          <w:sz w:val="24"/>
          <w:szCs w:val="24"/>
        </w:rPr>
        <w:t xml:space="preserve">sta </w:t>
      </w:r>
      <w:r w:rsidR="00D4543C">
        <w:rPr>
          <w:rFonts w:ascii="Times New Roman" w:hAnsi="Times New Roman" w:cs="Times New Roman"/>
          <w:sz w:val="24"/>
          <w:szCs w:val="24"/>
        </w:rPr>
        <w:t xml:space="preserve">su </w:t>
      </w:r>
      <w:r w:rsidR="00CB6FDC" w:rsidRPr="00A3183F">
        <w:rPr>
          <w:rFonts w:ascii="Times New Roman" w:hAnsi="Times New Roman" w:cs="Times New Roman"/>
          <w:sz w:val="24"/>
          <w:szCs w:val="24"/>
        </w:rPr>
        <w:t>terminaln</w:t>
      </w:r>
      <w:r w:rsidR="001530D7">
        <w:rPr>
          <w:rFonts w:ascii="Times New Roman" w:hAnsi="Times New Roman" w:cs="Times New Roman"/>
          <w:sz w:val="24"/>
          <w:szCs w:val="24"/>
        </w:rPr>
        <w:t>a,</w:t>
      </w:r>
      <w:r w:rsidR="00CB6FDC" w:rsidRPr="00A3183F">
        <w:rPr>
          <w:rFonts w:ascii="Times New Roman" w:hAnsi="Times New Roman" w:cs="Times New Roman"/>
          <w:sz w:val="24"/>
          <w:szCs w:val="24"/>
        </w:rPr>
        <w:t xml:space="preserve"> niska</w:t>
      </w:r>
      <w:r w:rsidRPr="00A3183F">
        <w:rPr>
          <w:rFonts w:ascii="Times New Roman" w:hAnsi="Times New Roman" w:cs="Times New Roman"/>
          <w:sz w:val="24"/>
          <w:szCs w:val="24"/>
        </w:rPr>
        <w:t xml:space="preserve">, a </w:t>
      </w:r>
      <w:r w:rsidR="00CB6FDC" w:rsidRPr="00A3183F">
        <w:rPr>
          <w:rFonts w:ascii="Times New Roman" w:hAnsi="Times New Roman" w:cs="Times New Roman"/>
          <w:sz w:val="24"/>
          <w:szCs w:val="24"/>
        </w:rPr>
        <w:t>usnice mesnate</w:t>
      </w:r>
      <w:r w:rsidRPr="00A3183F">
        <w:rPr>
          <w:rFonts w:ascii="Times New Roman" w:hAnsi="Times New Roman" w:cs="Times New Roman"/>
          <w:sz w:val="24"/>
          <w:szCs w:val="24"/>
        </w:rPr>
        <w:t xml:space="preserve"> i</w:t>
      </w:r>
      <w:r w:rsidR="00CB6FDC" w:rsidRPr="00A3183F">
        <w:rPr>
          <w:rFonts w:ascii="Times New Roman" w:hAnsi="Times New Roman" w:cs="Times New Roman"/>
          <w:sz w:val="24"/>
          <w:szCs w:val="24"/>
        </w:rPr>
        <w:t xml:space="preserve"> debele. Gubica je kratka</w:t>
      </w:r>
      <w:r w:rsidRPr="00A3183F">
        <w:rPr>
          <w:rFonts w:ascii="Times New Roman" w:hAnsi="Times New Roman" w:cs="Times New Roman"/>
          <w:sz w:val="24"/>
          <w:szCs w:val="24"/>
        </w:rPr>
        <w:t>,</w:t>
      </w:r>
      <w:r w:rsidR="00CB6FDC" w:rsidRPr="00A3183F">
        <w:rPr>
          <w:rFonts w:ascii="Times New Roman" w:hAnsi="Times New Roman" w:cs="Times New Roman"/>
          <w:sz w:val="24"/>
          <w:szCs w:val="24"/>
        </w:rPr>
        <w:t xml:space="preserve"> čeljusti snažne, s prednjim zubima očnjacima (4</w:t>
      </w:r>
      <w:r w:rsidR="001530D7">
        <w:rPr>
          <w:rFonts w:ascii="Times New Roman" w:hAnsi="Times New Roman" w:cs="Times New Roman"/>
          <w:sz w:val="24"/>
          <w:szCs w:val="24"/>
        </w:rPr>
        <w:t xml:space="preserve"> do </w:t>
      </w:r>
      <w:r w:rsidR="00CB6FDC" w:rsidRPr="00A3183F">
        <w:rPr>
          <w:rFonts w:ascii="Times New Roman" w:hAnsi="Times New Roman" w:cs="Times New Roman"/>
          <w:sz w:val="24"/>
          <w:szCs w:val="24"/>
        </w:rPr>
        <w:t>6), bočnim u obliku kutnjaka</w:t>
      </w:r>
      <w:r w:rsidRPr="00A3183F">
        <w:rPr>
          <w:rFonts w:ascii="Times New Roman" w:hAnsi="Times New Roman" w:cs="Times New Roman"/>
          <w:sz w:val="24"/>
          <w:szCs w:val="24"/>
        </w:rPr>
        <w:t xml:space="preserve"> u</w:t>
      </w:r>
      <w:r w:rsidR="00CB6FDC" w:rsidRPr="00A3183F">
        <w:rPr>
          <w:rFonts w:ascii="Times New Roman" w:hAnsi="Times New Roman" w:cs="Times New Roman"/>
          <w:sz w:val="24"/>
          <w:szCs w:val="24"/>
        </w:rPr>
        <w:t xml:space="preserve"> 2</w:t>
      </w:r>
      <w:r w:rsidR="001530D7">
        <w:rPr>
          <w:rFonts w:ascii="Times New Roman" w:hAnsi="Times New Roman" w:cs="Times New Roman"/>
          <w:sz w:val="24"/>
          <w:szCs w:val="24"/>
        </w:rPr>
        <w:t xml:space="preserve"> do </w:t>
      </w:r>
      <w:r w:rsidR="00CB6FDC" w:rsidRPr="00A3183F">
        <w:rPr>
          <w:rFonts w:ascii="Times New Roman" w:hAnsi="Times New Roman" w:cs="Times New Roman"/>
          <w:sz w:val="24"/>
          <w:szCs w:val="24"/>
        </w:rPr>
        <w:t xml:space="preserve">4 niza. Ljuske su velike, </w:t>
      </w:r>
      <w:proofErr w:type="spellStart"/>
      <w:r w:rsidR="00CB6FDC" w:rsidRPr="00A3183F">
        <w:rPr>
          <w:rFonts w:ascii="Times New Roman" w:hAnsi="Times New Roman" w:cs="Times New Roman"/>
          <w:sz w:val="24"/>
          <w:szCs w:val="24"/>
        </w:rPr>
        <w:t>ktenoidne</w:t>
      </w:r>
      <w:proofErr w:type="spellEnd"/>
      <w:r w:rsidR="00CB6FDC" w:rsidRPr="00A3183F">
        <w:rPr>
          <w:rFonts w:ascii="Times New Roman" w:hAnsi="Times New Roman" w:cs="Times New Roman"/>
          <w:sz w:val="24"/>
          <w:szCs w:val="24"/>
        </w:rPr>
        <w:t xml:space="preserve">. Bočna pruga prati gornji profil tijela. Jedna </w:t>
      </w:r>
      <w:r w:rsidRPr="00A3183F">
        <w:rPr>
          <w:rFonts w:ascii="Times New Roman" w:hAnsi="Times New Roman" w:cs="Times New Roman"/>
          <w:sz w:val="24"/>
          <w:szCs w:val="24"/>
        </w:rPr>
        <w:t xml:space="preserve">je </w:t>
      </w:r>
      <w:r w:rsidR="00CB6FDC" w:rsidRPr="00A3183F">
        <w:rPr>
          <w:rFonts w:ascii="Times New Roman" w:hAnsi="Times New Roman" w:cs="Times New Roman"/>
          <w:sz w:val="24"/>
          <w:szCs w:val="24"/>
        </w:rPr>
        <w:t xml:space="preserve">leđna peraja, dugačka, s bodljastim i mekanim </w:t>
      </w:r>
      <w:r w:rsidR="001530D7">
        <w:rPr>
          <w:rFonts w:ascii="Times New Roman" w:hAnsi="Times New Roman" w:cs="Times New Roman"/>
          <w:sz w:val="24"/>
          <w:szCs w:val="24"/>
        </w:rPr>
        <w:t>žbicam</w:t>
      </w:r>
      <w:r w:rsidR="00CB6FDC" w:rsidRPr="00A3183F">
        <w:rPr>
          <w:rFonts w:ascii="Times New Roman" w:hAnsi="Times New Roman" w:cs="Times New Roman"/>
          <w:sz w:val="24"/>
          <w:szCs w:val="24"/>
        </w:rPr>
        <w:t>a. Prsne peraje su dugačke, šiljaste</w:t>
      </w:r>
      <w:r w:rsidRPr="00A3183F">
        <w:rPr>
          <w:rFonts w:ascii="Times New Roman" w:hAnsi="Times New Roman" w:cs="Times New Roman"/>
          <w:sz w:val="24"/>
          <w:szCs w:val="24"/>
        </w:rPr>
        <w:t>, a</w:t>
      </w:r>
      <w:r w:rsidR="00CB6FDC" w:rsidRPr="00A3183F">
        <w:rPr>
          <w:rFonts w:ascii="Times New Roman" w:hAnsi="Times New Roman" w:cs="Times New Roman"/>
          <w:sz w:val="24"/>
          <w:szCs w:val="24"/>
        </w:rPr>
        <w:t xml:space="preserve"> trbušne puno kraće od prsnih. Repna peraja je račvasta. Leđa su modrikasto zelenkasto siva, kovnog sjaj</w:t>
      </w:r>
      <w:r w:rsidRPr="00A3183F">
        <w:rPr>
          <w:rFonts w:ascii="Times New Roman" w:hAnsi="Times New Roman" w:cs="Times New Roman"/>
          <w:sz w:val="24"/>
          <w:szCs w:val="24"/>
        </w:rPr>
        <w:t>a,</w:t>
      </w:r>
      <w:r w:rsidR="00CB6FDC" w:rsidRPr="00A3183F">
        <w:rPr>
          <w:rFonts w:ascii="Times New Roman" w:hAnsi="Times New Roman" w:cs="Times New Roman"/>
          <w:sz w:val="24"/>
          <w:szCs w:val="24"/>
        </w:rPr>
        <w:t xml:space="preserve"> bokovi sivo </w:t>
      </w:r>
      <w:proofErr w:type="spellStart"/>
      <w:r w:rsidR="00CB6FDC" w:rsidRPr="00A3183F">
        <w:rPr>
          <w:rFonts w:ascii="Times New Roman" w:hAnsi="Times New Roman" w:cs="Times New Roman"/>
          <w:sz w:val="24"/>
          <w:szCs w:val="24"/>
        </w:rPr>
        <w:t>srebrenasti</w:t>
      </w:r>
      <w:proofErr w:type="spellEnd"/>
      <w:r w:rsidR="00CB6FDC" w:rsidRPr="00A3183F">
        <w:rPr>
          <w:rFonts w:ascii="Times New Roman" w:hAnsi="Times New Roman" w:cs="Times New Roman"/>
          <w:sz w:val="24"/>
          <w:szCs w:val="24"/>
        </w:rPr>
        <w:t xml:space="preserve"> s uzdužnim smeđim ili smeđe zelenkastim prugama. Između očiju proteže se zlatnožuti mostić ograničen tamnim zonama</w:t>
      </w:r>
      <w:r w:rsidRPr="00A3183F">
        <w:rPr>
          <w:rFonts w:ascii="Times New Roman" w:hAnsi="Times New Roman" w:cs="Times New Roman"/>
          <w:sz w:val="24"/>
          <w:szCs w:val="24"/>
        </w:rPr>
        <w:t>. D</w:t>
      </w:r>
      <w:r w:rsidR="00CB6FDC" w:rsidRPr="00A3183F">
        <w:rPr>
          <w:rFonts w:ascii="Times New Roman" w:hAnsi="Times New Roman" w:cs="Times New Roman"/>
          <w:sz w:val="24"/>
          <w:szCs w:val="24"/>
        </w:rPr>
        <w:t>ruga skerletna mrlja, nalazi se ponekad na obodu škržnog poklopca. Na početku bočne pruge nalazi se veća crna mrlja koja zahvaća ugao poklopca. Po sredini leđne peraje teče crnkasta pruga (</w:t>
      </w:r>
      <w:r w:rsidRPr="00A3183F">
        <w:rPr>
          <w:rFonts w:ascii="Times New Roman" w:hAnsi="Times New Roman" w:cs="Times New Roman"/>
          <w:sz w:val="24"/>
          <w:szCs w:val="24"/>
        </w:rPr>
        <w:t>JARDAS</w:t>
      </w:r>
      <w:r w:rsidR="00CB6FDC" w:rsidRPr="00A3183F">
        <w:rPr>
          <w:rFonts w:ascii="Times New Roman" w:hAnsi="Times New Roman" w:cs="Times New Roman"/>
          <w:sz w:val="24"/>
          <w:szCs w:val="24"/>
        </w:rPr>
        <w:t>,1997</w:t>
      </w:r>
      <w:r w:rsidRPr="00A3183F">
        <w:rPr>
          <w:rFonts w:ascii="Times New Roman" w:hAnsi="Times New Roman" w:cs="Times New Roman"/>
          <w:sz w:val="24"/>
          <w:szCs w:val="24"/>
        </w:rPr>
        <w:t>.</w:t>
      </w:r>
      <w:r w:rsidR="00CB6FDC" w:rsidRPr="00A3183F">
        <w:rPr>
          <w:rFonts w:ascii="Times New Roman" w:hAnsi="Times New Roman" w:cs="Times New Roman"/>
          <w:sz w:val="24"/>
          <w:szCs w:val="24"/>
        </w:rPr>
        <w:t>).</w:t>
      </w:r>
    </w:p>
    <w:p w:rsidR="00CB6FDC" w:rsidRPr="00A3183F" w:rsidRDefault="00673ACA"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Komarča može narasti do dužine od 70 cm (</w:t>
      </w:r>
      <w:r w:rsidR="00CB6FDC" w:rsidRPr="00A3183F">
        <w:rPr>
          <w:rFonts w:ascii="Times New Roman" w:hAnsi="Times New Roman" w:cs="Times New Roman"/>
          <w:sz w:val="24"/>
          <w:szCs w:val="24"/>
        </w:rPr>
        <w:t xml:space="preserve">oko 10 kg), </w:t>
      </w:r>
      <w:r w:rsidRPr="00A3183F">
        <w:rPr>
          <w:rFonts w:ascii="Times New Roman" w:hAnsi="Times New Roman" w:cs="Times New Roman"/>
          <w:sz w:val="24"/>
          <w:szCs w:val="24"/>
        </w:rPr>
        <w:t xml:space="preserve">no </w:t>
      </w:r>
      <w:r w:rsidR="00CB6FDC" w:rsidRPr="00A3183F">
        <w:rPr>
          <w:rFonts w:ascii="Times New Roman" w:hAnsi="Times New Roman" w:cs="Times New Roman"/>
          <w:sz w:val="24"/>
          <w:szCs w:val="24"/>
        </w:rPr>
        <w:t xml:space="preserve">obično </w:t>
      </w:r>
      <w:r w:rsidRPr="00A3183F">
        <w:rPr>
          <w:rFonts w:ascii="Times New Roman" w:hAnsi="Times New Roman" w:cs="Times New Roman"/>
          <w:sz w:val="24"/>
          <w:szCs w:val="24"/>
        </w:rPr>
        <w:t xml:space="preserve">naraste od </w:t>
      </w:r>
      <w:r w:rsidR="00CB6FDC" w:rsidRPr="00A3183F">
        <w:rPr>
          <w:rFonts w:ascii="Times New Roman" w:hAnsi="Times New Roman" w:cs="Times New Roman"/>
          <w:sz w:val="24"/>
          <w:szCs w:val="24"/>
        </w:rPr>
        <w:t>20</w:t>
      </w:r>
      <w:r w:rsidRPr="00A3183F">
        <w:rPr>
          <w:rFonts w:ascii="Times New Roman" w:hAnsi="Times New Roman" w:cs="Times New Roman"/>
          <w:sz w:val="24"/>
          <w:szCs w:val="24"/>
        </w:rPr>
        <w:t xml:space="preserve"> do </w:t>
      </w:r>
      <w:r w:rsidR="00CB6FDC" w:rsidRPr="00A3183F">
        <w:rPr>
          <w:rFonts w:ascii="Times New Roman" w:hAnsi="Times New Roman" w:cs="Times New Roman"/>
          <w:sz w:val="24"/>
          <w:szCs w:val="24"/>
        </w:rPr>
        <w:t>50</w:t>
      </w:r>
      <w:r w:rsidRPr="00A3183F">
        <w:rPr>
          <w:rFonts w:ascii="Times New Roman" w:hAnsi="Times New Roman" w:cs="Times New Roman"/>
          <w:sz w:val="24"/>
          <w:szCs w:val="24"/>
        </w:rPr>
        <w:t xml:space="preserve"> </w:t>
      </w:r>
      <w:r w:rsidR="00CB6FDC" w:rsidRPr="00A3183F">
        <w:rPr>
          <w:rFonts w:ascii="Times New Roman" w:hAnsi="Times New Roman" w:cs="Times New Roman"/>
          <w:sz w:val="24"/>
          <w:szCs w:val="24"/>
        </w:rPr>
        <w:t>cm.</w:t>
      </w:r>
    </w:p>
    <w:p w:rsidR="00CB6FDC" w:rsidRPr="00A3183F" w:rsidRDefault="00673ACA"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O</w:t>
      </w:r>
      <w:r w:rsidR="00CB6FDC" w:rsidRPr="00A3183F">
        <w:rPr>
          <w:rFonts w:ascii="Times New Roman" w:hAnsi="Times New Roman" w:cs="Times New Roman"/>
          <w:sz w:val="24"/>
          <w:szCs w:val="24"/>
        </w:rPr>
        <w:t>bitavališta komarči su uz obale, po uvalama i lukama bez obzira kakvo je dno. Najmasovnija je u blizini ušća rijeka. Najradije traži tihe uvale s kamenito-pješčanom podlogom i u livadama morske trave (</w:t>
      </w:r>
      <w:proofErr w:type="spellStart"/>
      <w:r w:rsidR="00CB6FDC" w:rsidRPr="00A3183F">
        <w:rPr>
          <w:rFonts w:ascii="Times New Roman" w:hAnsi="Times New Roman" w:cs="Times New Roman"/>
          <w:sz w:val="24"/>
          <w:szCs w:val="24"/>
        </w:rPr>
        <w:t>Posidonia</w:t>
      </w:r>
      <w:proofErr w:type="spellEnd"/>
      <w:r w:rsidR="00CB6FDC" w:rsidRPr="00A3183F">
        <w:rPr>
          <w:rFonts w:ascii="Times New Roman" w:hAnsi="Times New Roman" w:cs="Times New Roman"/>
          <w:sz w:val="24"/>
          <w:szCs w:val="24"/>
        </w:rPr>
        <w:t>)</w:t>
      </w:r>
      <w:r w:rsidRPr="00A3183F">
        <w:rPr>
          <w:rFonts w:ascii="Times New Roman" w:hAnsi="Times New Roman" w:cs="Times New Roman"/>
          <w:sz w:val="24"/>
          <w:szCs w:val="24"/>
        </w:rPr>
        <w:t xml:space="preserve"> i to </w:t>
      </w:r>
      <w:r w:rsidR="00CB6FDC" w:rsidRPr="00A3183F">
        <w:rPr>
          <w:rFonts w:ascii="Times New Roman" w:hAnsi="Times New Roman" w:cs="Times New Roman"/>
          <w:sz w:val="24"/>
          <w:szCs w:val="24"/>
        </w:rPr>
        <w:t>od obale do 50</w:t>
      </w:r>
      <w:r w:rsidRPr="00A3183F">
        <w:rPr>
          <w:rFonts w:ascii="Times New Roman" w:hAnsi="Times New Roman" w:cs="Times New Roman"/>
          <w:sz w:val="24"/>
          <w:szCs w:val="24"/>
        </w:rPr>
        <w:t xml:space="preserve"> </w:t>
      </w:r>
      <w:r w:rsidR="00CB6FDC" w:rsidRPr="00A3183F">
        <w:rPr>
          <w:rFonts w:ascii="Times New Roman" w:hAnsi="Times New Roman" w:cs="Times New Roman"/>
          <w:sz w:val="24"/>
          <w:szCs w:val="24"/>
        </w:rPr>
        <w:t xml:space="preserve">m dubine </w:t>
      </w:r>
      <w:r w:rsidRPr="00A3183F">
        <w:rPr>
          <w:rFonts w:ascii="Times New Roman" w:hAnsi="Times New Roman" w:cs="Times New Roman"/>
          <w:sz w:val="24"/>
          <w:szCs w:val="24"/>
        </w:rPr>
        <w:t xml:space="preserve">(najčešće </w:t>
      </w:r>
      <w:r w:rsidR="00CB6FDC" w:rsidRPr="00A3183F">
        <w:rPr>
          <w:rFonts w:ascii="Times New Roman" w:hAnsi="Times New Roman" w:cs="Times New Roman"/>
          <w:sz w:val="24"/>
          <w:szCs w:val="24"/>
        </w:rPr>
        <w:t>5</w:t>
      </w:r>
      <w:r w:rsidR="001530D7">
        <w:rPr>
          <w:rFonts w:ascii="Times New Roman" w:hAnsi="Times New Roman" w:cs="Times New Roman"/>
          <w:sz w:val="24"/>
          <w:szCs w:val="24"/>
        </w:rPr>
        <w:t xml:space="preserve"> do </w:t>
      </w:r>
      <w:r w:rsidR="00CB6FDC" w:rsidRPr="00A3183F">
        <w:rPr>
          <w:rFonts w:ascii="Times New Roman" w:hAnsi="Times New Roman" w:cs="Times New Roman"/>
          <w:sz w:val="24"/>
          <w:szCs w:val="24"/>
        </w:rPr>
        <w:t>10</w:t>
      </w:r>
      <w:r w:rsidRPr="00A3183F">
        <w:rPr>
          <w:rFonts w:ascii="Times New Roman" w:hAnsi="Times New Roman" w:cs="Times New Roman"/>
          <w:sz w:val="24"/>
          <w:szCs w:val="24"/>
        </w:rPr>
        <w:t xml:space="preserve"> </w:t>
      </w:r>
      <w:r w:rsidR="00CB6FDC" w:rsidRPr="00A3183F">
        <w:rPr>
          <w:rFonts w:ascii="Times New Roman" w:hAnsi="Times New Roman" w:cs="Times New Roman"/>
          <w:sz w:val="24"/>
          <w:szCs w:val="24"/>
        </w:rPr>
        <w:t>m</w:t>
      </w:r>
      <w:r w:rsidRPr="00A3183F">
        <w:rPr>
          <w:rFonts w:ascii="Times New Roman" w:hAnsi="Times New Roman" w:cs="Times New Roman"/>
          <w:sz w:val="24"/>
          <w:szCs w:val="24"/>
        </w:rPr>
        <w:t>)</w:t>
      </w:r>
      <w:r w:rsidR="00CB6FDC" w:rsidRPr="00A3183F">
        <w:rPr>
          <w:rFonts w:ascii="Times New Roman" w:hAnsi="Times New Roman" w:cs="Times New Roman"/>
          <w:sz w:val="24"/>
          <w:szCs w:val="24"/>
        </w:rPr>
        <w:t>. Rijetk</w:t>
      </w:r>
      <w:r w:rsidRPr="00A3183F">
        <w:rPr>
          <w:rFonts w:ascii="Times New Roman" w:hAnsi="Times New Roman" w:cs="Times New Roman"/>
          <w:sz w:val="24"/>
          <w:szCs w:val="24"/>
        </w:rPr>
        <w:t xml:space="preserve">o </w:t>
      </w:r>
      <w:r w:rsidR="00CB6FDC" w:rsidRPr="00A3183F">
        <w:rPr>
          <w:rFonts w:ascii="Times New Roman" w:hAnsi="Times New Roman" w:cs="Times New Roman"/>
          <w:sz w:val="24"/>
          <w:szCs w:val="24"/>
        </w:rPr>
        <w:t xml:space="preserve">je </w:t>
      </w:r>
      <w:r w:rsidRPr="00A3183F">
        <w:rPr>
          <w:rFonts w:ascii="Times New Roman" w:hAnsi="Times New Roman" w:cs="Times New Roman"/>
          <w:sz w:val="24"/>
          <w:szCs w:val="24"/>
        </w:rPr>
        <w:t xml:space="preserve">nalazimo </w:t>
      </w:r>
      <w:r w:rsidR="00CB6FDC" w:rsidRPr="00A3183F">
        <w:rPr>
          <w:rFonts w:ascii="Times New Roman" w:hAnsi="Times New Roman" w:cs="Times New Roman"/>
          <w:sz w:val="24"/>
          <w:szCs w:val="24"/>
        </w:rPr>
        <w:t>uz obale koje se ruše u more pod velikom strminom, i na grebenima udaljenim od obale. Zapaženo je, da u slučaju opasnosti pokušava sakriti glavu</w:t>
      </w:r>
      <w:r w:rsidRPr="00A3183F">
        <w:rPr>
          <w:rFonts w:ascii="Times New Roman" w:hAnsi="Times New Roman" w:cs="Times New Roman"/>
          <w:sz w:val="24"/>
          <w:szCs w:val="24"/>
        </w:rPr>
        <w:t xml:space="preserve"> te se </w:t>
      </w:r>
      <w:r w:rsidR="00CB6FDC" w:rsidRPr="00A3183F">
        <w:rPr>
          <w:rFonts w:ascii="Times New Roman" w:hAnsi="Times New Roman" w:cs="Times New Roman"/>
          <w:sz w:val="24"/>
          <w:szCs w:val="24"/>
        </w:rPr>
        <w:t xml:space="preserve">ponaša kao noj pred progoniteljima. Inače je smirena riba koja sporo pliva, kad se uplaši ubrza kretanje. U ranim jutarnjim satima komarče se pojavljuju na pličinama, a kasnije se povlače u dublje predjele. U proljeće ulazi u velikom broju u bočate vode gdje boravi čitavo ljeto, a u jesen se vraća u more radi </w:t>
      </w:r>
      <w:proofErr w:type="spellStart"/>
      <w:r w:rsidRPr="00A3183F">
        <w:rPr>
          <w:rFonts w:ascii="Times New Roman" w:hAnsi="Times New Roman" w:cs="Times New Roman"/>
          <w:sz w:val="24"/>
          <w:szCs w:val="24"/>
        </w:rPr>
        <w:t>mriješćen</w:t>
      </w:r>
      <w:r w:rsidR="00FA525E">
        <w:rPr>
          <w:rFonts w:ascii="Times New Roman" w:hAnsi="Times New Roman" w:cs="Times New Roman"/>
          <w:sz w:val="24"/>
          <w:szCs w:val="24"/>
        </w:rPr>
        <w:t>j</w:t>
      </w:r>
      <w:r w:rsidRPr="00A3183F">
        <w:rPr>
          <w:rFonts w:ascii="Times New Roman" w:hAnsi="Times New Roman" w:cs="Times New Roman"/>
          <w:sz w:val="24"/>
          <w:szCs w:val="24"/>
        </w:rPr>
        <w:t>a</w:t>
      </w:r>
      <w:proofErr w:type="spellEnd"/>
      <w:r w:rsidR="00CB6FDC" w:rsidRPr="00A3183F">
        <w:rPr>
          <w:rFonts w:ascii="Times New Roman" w:hAnsi="Times New Roman" w:cs="Times New Roman"/>
          <w:sz w:val="24"/>
          <w:szCs w:val="24"/>
        </w:rPr>
        <w:t xml:space="preserve">. Zadržava se u </w:t>
      </w:r>
      <w:r w:rsidR="001530D7">
        <w:rPr>
          <w:rFonts w:ascii="Times New Roman" w:hAnsi="Times New Roman" w:cs="Times New Roman"/>
          <w:sz w:val="24"/>
          <w:szCs w:val="24"/>
        </w:rPr>
        <w:t>jatima</w:t>
      </w:r>
      <w:r w:rsidR="00CB6FDC" w:rsidRPr="00A3183F">
        <w:rPr>
          <w:rFonts w:ascii="Times New Roman" w:hAnsi="Times New Roman" w:cs="Times New Roman"/>
          <w:sz w:val="24"/>
          <w:szCs w:val="24"/>
        </w:rPr>
        <w:t xml:space="preserve">, u mirnim područjima. Osjetljiva je na nisku temperaturu. </w:t>
      </w:r>
      <w:proofErr w:type="spellStart"/>
      <w:r w:rsidR="00CB6FDC" w:rsidRPr="00A3183F">
        <w:rPr>
          <w:rFonts w:ascii="Times New Roman" w:hAnsi="Times New Roman" w:cs="Times New Roman"/>
          <w:sz w:val="24"/>
          <w:szCs w:val="24"/>
        </w:rPr>
        <w:t>Protrerandrični</w:t>
      </w:r>
      <w:proofErr w:type="spellEnd"/>
      <w:r w:rsidRPr="00A3183F">
        <w:rPr>
          <w:rFonts w:ascii="Times New Roman" w:hAnsi="Times New Roman" w:cs="Times New Roman"/>
          <w:sz w:val="24"/>
          <w:szCs w:val="24"/>
        </w:rPr>
        <w:t xml:space="preserve"> je</w:t>
      </w:r>
      <w:r w:rsidR="00CB6FDC" w:rsidRPr="00A3183F">
        <w:rPr>
          <w:rFonts w:ascii="Times New Roman" w:hAnsi="Times New Roman" w:cs="Times New Roman"/>
          <w:sz w:val="24"/>
          <w:szCs w:val="24"/>
        </w:rPr>
        <w:t xml:space="preserve"> hermafrodit</w:t>
      </w:r>
      <w:r w:rsidRPr="00A3183F">
        <w:rPr>
          <w:rFonts w:ascii="Times New Roman" w:hAnsi="Times New Roman" w:cs="Times New Roman"/>
          <w:sz w:val="24"/>
          <w:szCs w:val="24"/>
        </w:rPr>
        <w:t>.</w:t>
      </w:r>
      <w:r w:rsidR="00CB6FDC" w:rsidRPr="00A3183F">
        <w:rPr>
          <w:rFonts w:ascii="Times New Roman" w:hAnsi="Times New Roman" w:cs="Times New Roman"/>
          <w:sz w:val="24"/>
          <w:szCs w:val="24"/>
        </w:rPr>
        <w:t xml:space="preserve"> </w:t>
      </w:r>
      <w:r w:rsidRPr="00A3183F">
        <w:rPr>
          <w:rFonts w:ascii="Times New Roman" w:hAnsi="Times New Roman" w:cs="Times New Roman"/>
          <w:sz w:val="24"/>
          <w:szCs w:val="24"/>
        </w:rPr>
        <w:t>Najprije sazrije kao mužjak (</w:t>
      </w:r>
      <w:r w:rsidR="00CB6FDC" w:rsidRPr="00A3183F">
        <w:rPr>
          <w:rFonts w:ascii="Times New Roman" w:hAnsi="Times New Roman" w:cs="Times New Roman"/>
          <w:sz w:val="24"/>
          <w:szCs w:val="24"/>
        </w:rPr>
        <w:t>oko 20</w:t>
      </w:r>
      <w:r w:rsidR="001530D7">
        <w:rPr>
          <w:rFonts w:ascii="Times New Roman" w:hAnsi="Times New Roman" w:cs="Times New Roman"/>
          <w:sz w:val="24"/>
          <w:szCs w:val="24"/>
        </w:rPr>
        <w:t xml:space="preserve"> do </w:t>
      </w:r>
      <w:r w:rsidR="00CB6FDC" w:rsidRPr="00A3183F">
        <w:rPr>
          <w:rFonts w:ascii="Times New Roman" w:hAnsi="Times New Roman" w:cs="Times New Roman"/>
          <w:sz w:val="24"/>
          <w:szCs w:val="24"/>
        </w:rPr>
        <w:t>30</w:t>
      </w:r>
      <w:r w:rsidRPr="00A3183F">
        <w:rPr>
          <w:rFonts w:ascii="Times New Roman" w:hAnsi="Times New Roman" w:cs="Times New Roman"/>
          <w:sz w:val="24"/>
          <w:szCs w:val="24"/>
        </w:rPr>
        <w:t xml:space="preserve"> </w:t>
      </w:r>
      <w:r w:rsidR="00CB6FDC" w:rsidRPr="00A3183F">
        <w:rPr>
          <w:rFonts w:ascii="Times New Roman" w:hAnsi="Times New Roman" w:cs="Times New Roman"/>
          <w:sz w:val="24"/>
          <w:szCs w:val="24"/>
        </w:rPr>
        <w:t>cm dužine, 1</w:t>
      </w:r>
      <w:r w:rsidR="001530D7">
        <w:rPr>
          <w:rFonts w:ascii="Times New Roman" w:hAnsi="Times New Roman" w:cs="Times New Roman"/>
          <w:sz w:val="24"/>
          <w:szCs w:val="24"/>
        </w:rPr>
        <w:t xml:space="preserve"> do </w:t>
      </w:r>
      <w:r w:rsidR="00CB6FDC" w:rsidRPr="00A3183F">
        <w:rPr>
          <w:rFonts w:ascii="Times New Roman" w:hAnsi="Times New Roman" w:cs="Times New Roman"/>
          <w:sz w:val="24"/>
          <w:szCs w:val="24"/>
        </w:rPr>
        <w:t>2 god.), a kasnije kao ženka (oko 33</w:t>
      </w:r>
      <w:r w:rsidR="001530D7">
        <w:rPr>
          <w:rFonts w:ascii="Times New Roman" w:hAnsi="Times New Roman" w:cs="Times New Roman"/>
          <w:sz w:val="24"/>
          <w:szCs w:val="24"/>
        </w:rPr>
        <w:t xml:space="preserve"> do </w:t>
      </w:r>
      <w:r w:rsidR="00CB6FDC" w:rsidRPr="00A3183F">
        <w:rPr>
          <w:rFonts w:ascii="Times New Roman" w:hAnsi="Times New Roman" w:cs="Times New Roman"/>
          <w:sz w:val="24"/>
          <w:szCs w:val="24"/>
        </w:rPr>
        <w:t>40</w:t>
      </w:r>
      <w:r w:rsidRPr="00A3183F">
        <w:rPr>
          <w:rFonts w:ascii="Times New Roman" w:hAnsi="Times New Roman" w:cs="Times New Roman"/>
          <w:sz w:val="24"/>
          <w:szCs w:val="24"/>
        </w:rPr>
        <w:t xml:space="preserve"> </w:t>
      </w:r>
      <w:r w:rsidR="00CB6FDC" w:rsidRPr="00A3183F">
        <w:rPr>
          <w:rFonts w:ascii="Times New Roman" w:hAnsi="Times New Roman" w:cs="Times New Roman"/>
          <w:sz w:val="24"/>
          <w:szCs w:val="24"/>
        </w:rPr>
        <w:t>cm dužine, 2</w:t>
      </w:r>
      <w:r w:rsidR="001530D7">
        <w:rPr>
          <w:rFonts w:ascii="Times New Roman" w:hAnsi="Times New Roman" w:cs="Times New Roman"/>
          <w:sz w:val="24"/>
          <w:szCs w:val="24"/>
        </w:rPr>
        <w:t xml:space="preserve"> do </w:t>
      </w:r>
      <w:r w:rsidR="00CB6FDC" w:rsidRPr="00A3183F">
        <w:rPr>
          <w:rFonts w:ascii="Times New Roman" w:hAnsi="Times New Roman" w:cs="Times New Roman"/>
          <w:sz w:val="24"/>
          <w:szCs w:val="24"/>
        </w:rPr>
        <w:t>3 god.). Mrijesti se u moru krajem jeseni i početkom zime.  Hrani se sa svim vrstama školjka</w:t>
      </w:r>
      <w:r w:rsidR="001530D7">
        <w:rPr>
          <w:rFonts w:ascii="Times New Roman" w:hAnsi="Times New Roman" w:cs="Times New Roman"/>
          <w:sz w:val="24"/>
          <w:szCs w:val="24"/>
        </w:rPr>
        <w:t>ša</w:t>
      </w:r>
      <w:r w:rsidR="00CB6FDC" w:rsidRPr="00A3183F">
        <w:rPr>
          <w:rFonts w:ascii="Times New Roman" w:hAnsi="Times New Roman" w:cs="Times New Roman"/>
          <w:sz w:val="24"/>
          <w:szCs w:val="24"/>
        </w:rPr>
        <w:t xml:space="preserve">, puževa i manjih rakova. Koji put iznimno traži crve i tada vrlo brzo i spretno prevrće glavom kamenje. </w:t>
      </w:r>
      <w:r w:rsidR="001530D7">
        <w:rPr>
          <w:rFonts w:ascii="Times New Roman" w:hAnsi="Times New Roman" w:cs="Times New Roman"/>
          <w:sz w:val="24"/>
          <w:szCs w:val="24"/>
        </w:rPr>
        <w:t>Hrani se</w:t>
      </w:r>
      <w:r w:rsidR="00CB6FDC" w:rsidRPr="00A3183F">
        <w:rPr>
          <w:rFonts w:ascii="Times New Roman" w:hAnsi="Times New Roman" w:cs="Times New Roman"/>
          <w:sz w:val="24"/>
          <w:szCs w:val="24"/>
        </w:rPr>
        <w:t xml:space="preserve"> i nekim morskim biljem. Zapaženo je, da na plitkim predjelima vitla repom pijesak i iskapa iz njega školjk</w:t>
      </w:r>
      <w:r w:rsidR="00850AC8">
        <w:rPr>
          <w:rFonts w:ascii="Times New Roman" w:hAnsi="Times New Roman" w:cs="Times New Roman"/>
          <w:sz w:val="24"/>
          <w:szCs w:val="24"/>
        </w:rPr>
        <w:t>aše</w:t>
      </w:r>
      <w:r w:rsidR="00CB6FDC" w:rsidRPr="00A3183F">
        <w:rPr>
          <w:rFonts w:ascii="Times New Roman" w:hAnsi="Times New Roman" w:cs="Times New Roman"/>
          <w:sz w:val="24"/>
          <w:szCs w:val="24"/>
        </w:rPr>
        <w:t xml:space="preserve"> i pužiće. Otkida zubima i prirasle školjk</w:t>
      </w:r>
      <w:r w:rsidR="001530D7">
        <w:rPr>
          <w:rFonts w:ascii="Times New Roman" w:hAnsi="Times New Roman" w:cs="Times New Roman"/>
          <w:sz w:val="24"/>
          <w:szCs w:val="24"/>
        </w:rPr>
        <w:t>aše</w:t>
      </w:r>
      <w:r w:rsidR="00CB6FDC" w:rsidRPr="00A3183F">
        <w:rPr>
          <w:rFonts w:ascii="Times New Roman" w:hAnsi="Times New Roman" w:cs="Times New Roman"/>
          <w:sz w:val="24"/>
          <w:szCs w:val="24"/>
        </w:rPr>
        <w:t xml:space="preserve"> uz kamenje. Njezina p</w:t>
      </w:r>
      <w:r w:rsidR="001530D7">
        <w:rPr>
          <w:rFonts w:ascii="Times New Roman" w:hAnsi="Times New Roman" w:cs="Times New Roman"/>
          <w:sz w:val="24"/>
          <w:szCs w:val="24"/>
        </w:rPr>
        <w:t>risutnost na uzgajalištima</w:t>
      </w:r>
      <w:r w:rsidR="00CB6FDC" w:rsidRPr="00A3183F">
        <w:rPr>
          <w:rFonts w:ascii="Times New Roman" w:hAnsi="Times New Roman" w:cs="Times New Roman"/>
          <w:sz w:val="24"/>
          <w:szCs w:val="24"/>
        </w:rPr>
        <w:t xml:space="preserve"> kamenica i dagnji nije poželjna, jer drobljenjem mladih školjk</w:t>
      </w:r>
      <w:r w:rsidR="000A04A0">
        <w:rPr>
          <w:rFonts w:ascii="Times New Roman" w:hAnsi="Times New Roman" w:cs="Times New Roman"/>
          <w:sz w:val="24"/>
          <w:szCs w:val="24"/>
        </w:rPr>
        <w:t>a</w:t>
      </w:r>
      <w:r w:rsidR="00850AC8">
        <w:rPr>
          <w:rFonts w:ascii="Times New Roman" w:hAnsi="Times New Roman" w:cs="Times New Roman"/>
          <w:sz w:val="24"/>
          <w:szCs w:val="24"/>
        </w:rPr>
        <w:t>š</w:t>
      </w:r>
      <w:r w:rsidR="00CB6FDC" w:rsidRPr="00A3183F">
        <w:rPr>
          <w:rFonts w:ascii="Times New Roman" w:hAnsi="Times New Roman" w:cs="Times New Roman"/>
          <w:sz w:val="24"/>
          <w:szCs w:val="24"/>
        </w:rPr>
        <w:t xml:space="preserve">a čini velike štete. Ne zazire od </w:t>
      </w:r>
      <w:r w:rsidR="00FA525E">
        <w:rPr>
          <w:rFonts w:ascii="Times New Roman" w:hAnsi="Times New Roman" w:cs="Times New Roman"/>
          <w:sz w:val="24"/>
          <w:szCs w:val="24"/>
        </w:rPr>
        <w:t>otpadaka</w:t>
      </w:r>
      <w:r w:rsidR="00CB6FDC" w:rsidRPr="00A3183F">
        <w:rPr>
          <w:rFonts w:ascii="Times New Roman" w:hAnsi="Times New Roman" w:cs="Times New Roman"/>
          <w:sz w:val="24"/>
          <w:szCs w:val="24"/>
        </w:rPr>
        <w:t xml:space="preserve"> ljudske hrane, </w:t>
      </w:r>
      <w:proofErr w:type="spellStart"/>
      <w:r w:rsidR="00CB6FDC" w:rsidRPr="00A3183F">
        <w:rPr>
          <w:rFonts w:ascii="Times New Roman" w:hAnsi="Times New Roman" w:cs="Times New Roman"/>
          <w:sz w:val="24"/>
          <w:szCs w:val="24"/>
        </w:rPr>
        <w:t>glavonošaca</w:t>
      </w:r>
      <w:proofErr w:type="spellEnd"/>
      <w:r w:rsidR="00CB6FDC" w:rsidRPr="00A3183F">
        <w:rPr>
          <w:rFonts w:ascii="Times New Roman" w:hAnsi="Times New Roman" w:cs="Times New Roman"/>
          <w:sz w:val="24"/>
          <w:szCs w:val="24"/>
        </w:rPr>
        <w:t xml:space="preserve">  i odbačene ribe</w:t>
      </w:r>
      <w:r w:rsidR="00D4543C">
        <w:rPr>
          <w:rFonts w:ascii="Times New Roman" w:hAnsi="Times New Roman" w:cs="Times New Roman"/>
          <w:sz w:val="24"/>
          <w:szCs w:val="24"/>
        </w:rPr>
        <w:t xml:space="preserve"> (GRUBIŠIĆ, </w:t>
      </w:r>
      <w:r w:rsidR="00971541">
        <w:rPr>
          <w:rFonts w:ascii="Times New Roman" w:hAnsi="Times New Roman" w:cs="Times New Roman"/>
          <w:sz w:val="24"/>
          <w:szCs w:val="24"/>
        </w:rPr>
        <w:t>1988.)</w:t>
      </w:r>
      <w:r w:rsidR="00CB6FDC" w:rsidRPr="00A3183F">
        <w:rPr>
          <w:rFonts w:ascii="Times New Roman" w:hAnsi="Times New Roman" w:cs="Times New Roman"/>
          <w:sz w:val="24"/>
          <w:szCs w:val="24"/>
        </w:rPr>
        <w:t>.</w:t>
      </w:r>
    </w:p>
    <w:p w:rsidR="00F93010" w:rsidRPr="00A3183F" w:rsidRDefault="00673ACA"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lastRenderedPageBreak/>
        <w:t>Možemo je naći u prostorima i</w:t>
      </w:r>
      <w:r w:rsidR="00F93010" w:rsidRPr="00A3183F">
        <w:rPr>
          <w:rFonts w:ascii="Times New Roman" w:hAnsi="Times New Roman" w:cs="Times New Roman"/>
          <w:sz w:val="24"/>
          <w:szCs w:val="24"/>
        </w:rPr>
        <w:t>stočn</w:t>
      </w:r>
      <w:r w:rsidRPr="00A3183F">
        <w:rPr>
          <w:rFonts w:ascii="Times New Roman" w:hAnsi="Times New Roman" w:cs="Times New Roman"/>
          <w:sz w:val="24"/>
          <w:szCs w:val="24"/>
        </w:rPr>
        <w:t>og</w:t>
      </w:r>
      <w:r w:rsidR="00F93010" w:rsidRPr="00A3183F">
        <w:rPr>
          <w:rFonts w:ascii="Times New Roman" w:hAnsi="Times New Roman" w:cs="Times New Roman"/>
          <w:sz w:val="24"/>
          <w:szCs w:val="24"/>
        </w:rPr>
        <w:t xml:space="preserve"> Atlantik</w:t>
      </w:r>
      <w:r w:rsidRPr="00A3183F">
        <w:rPr>
          <w:rFonts w:ascii="Times New Roman" w:hAnsi="Times New Roman" w:cs="Times New Roman"/>
          <w:sz w:val="24"/>
          <w:szCs w:val="24"/>
        </w:rPr>
        <w:t xml:space="preserve">a i to od Britanskih otoka do rta </w:t>
      </w:r>
      <w:proofErr w:type="spellStart"/>
      <w:r w:rsidRPr="00A3183F">
        <w:rPr>
          <w:rFonts w:ascii="Times New Roman" w:hAnsi="Times New Roman" w:cs="Times New Roman"/>
          <w:sz w:val="24"/>
          <w:szCs w:val="24"/>
        </w:rPr>
        <w:t>Verde</w:t>
      </w:r>
      <w:proofErr w:type="spellEnd"/>
      <w:r w:rsidRPr="00A3183F">
        <w:rPr>
          <w:rFonts w:ascii="Times New Roman" w:hAnsi="Times New Roman" w:cs="Times New Roman"/>
          <w:sz w:val="24"/>
          <w:szCs w:val="24"/>
        </w:rPr>
        <w:t xml:space="preserve"> (</w:t>
      </w:r>
      <w:r w:rsidR="00F93010" w:rsidRPr="00A3183F">
        <w:rPr>
          <w:rFonts w:ascii="Times New Roman" w:hAnsi="Times New Roman" w:cs="Times New Roman"/>
          <w:sz w:val="24"/>
          <w:szCs w:val="24"/>
        </w:rPr>
        <w:t xml:space="preserve">Cape </w:t>
      </w:r>
      <w:proofErr w:type="spellStart"/>
      <w:r w:rsidR="00F93010" w:rsidRPr="00A3183F">
        <w:rPr>
          <w:rFonts w:ascii="Times New Roman" w:hAnsi="Times New Roman" w:cs="Times New Roman"/>
          <w:sz w:val="24"/>
          <w:szCs w:val="24"/>
        </w:rPr>
        <w:t>Verde</w:t>
      </w:r>
      <w:proofErr w:type="spellEnd"/>
      <w:r w:rsidR="00F93010" w:rsidRPr="00A3183F">
        <w:rPr>
          <w:rFonts w:ascii="Times New Roman" w:hAnsi="Times New Roman" w:cs="Times New Roman"/>
          <w:sz w:val="24"/>
          <w:szCs w:val="24"/>
        </w:rPr>
        <w:t>)</w:t>
      </w:r>
      <w:r w:rsidRPr="00A3183F">
        <w:rPr>
          <w:rFonts w:ascii="Times New Roman" w:hAnsi="Times New Roman" w:cs="Times New Roman"/>
          <w:sz w:val="24"/>
          <w:szCs w:val="24"/>
        </w:rPr>
        <w:t xml:space="preserve"> u</w:t>
      </w:r>
      <w:r w:rsidR="00F93010" w:rsidRPr="00A3183F">
        <w:rPr>
          <w:rFonts w:ascii="Times New Roman" w:hAnsi="Times New Roman" w:cs="Times New Roman"/>
          <w:sz w:val="24"/>
          <w:szCs w:val="24"/>
        </w:rPr>
        <w:t xml:space="preserve"> Mediteran</w:t>
      </w:r>
      <w:r w:rsidRPr="00A3183F">
        <w:rPr>
          <w:rFonts w:ascii="Times New Roman" w:hAnsi="Times New Roman" w:cs="Times New Roman"/>
          <w:sz w:val="24"/>
          <w:szCs w:val="24"/>
        </w:rPr>
        <w:t>u</w:t>
      </w:r>
      <w:r w:rsidR="00F93010" w:rsidRPr="00A3183F">
        <w:rPr>
          <w:rFonts w:ascii="Times New Roman" w:hAnsi="Times New Roman" w:cs="Times New Roman"/>
          <w:sz w:val="24"/>
          <w:szCs w:val="24"/>
        </w:rPr>
        <w:t>. U Jadranu je posvuda rasprostranjena uz obalu, uglavnom uz riječna ušća, u zaljevima, uvalama i lukama.</w:t>
      </w:r>
    </w:p>
    <w:p w:rsidR="00FD74F6" w:rsidRPr="00A3183F" w:rsidRDefault="00FD74F6" w:rsidP="00A3183F">
      <w:pPr>
        <w:autoSpaceDE w:val="0"/>
        <w:autoSpaceDN w:val="0"/>
        <w:adjustRightInd w:val="0"/>
        <w:spacing w:after="0" w:line="360" w:lineRule="auto"/>
        <w:jc w:val="both"/>
        <w:rPr>
          <w:rFonts w:ascii="Times New Roman" w:hAnsi="Times New Roman" w:cs="Times New Roman"/>
          <w:b/>
          <w:sz w:val="24"/>
          <w:szCs w:val="24"/>
        </w:rPr>
      </w:pPr>
    </w:p>
    <w:p w:rsidR="00F24B09" w:rsidRPr="00A3183F" w:rsidRDefault="00F24B09" w:rsidP="00A3183F">
      <w:pPr>
        <w:autoSpaceDE w:val="0"/>
        <w:autoSpaceDN w:val="0"/>
        <w:adjustRightInd w:val="0"/>
        <w:spacing w:after="0" w:line="360" w:lineRule="auto"/>
        <w:jc w:val="both"/>
        <w:rPr>
          <w:rFonts w:ascii="Times New Roman" w:hAnsi="Times New Roman" w:cs="Times New Roman"/>
          <w:sz w:val="24"/>
          <w:szCs w:val="24"/>
        </w:rPr>
      </w:pPr>
      <w:r w:rsidRPr="00A3183F">
        <w:rPr>
          <w:rFonts w:ascii="Times New Roman" w:hAnsi="Times New Roman" w:cs="Times New Roman"/>
          <w:b/>
          <w:sz w:val="24"/>
          <w:szCs w:val="24"/>
        </w:rPr>
        <w:t>Uzgoj</w:t>
      </w:r>
    </w:p>
    <w:p w:rsidR="00F24B09" w:rsidRPr="00A3183F" w:rsidRDefault="00524E3D" w:rsidP="00A3183F">
      <w:pPr>
        <w:autoSpaceDE w:val="0"/>
        <w:autoSpaceDN w:val="0"/>
        <w:adjustRightInd w:val="0"/>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T</w:t>
      </w:r>
      <w:r w:rsidR="00941BAE" w:rsidRPr="00A3183F">
        <w:rPr>
          <w:rFonts w:ascii="Times New Roman" w:hAnsi="Times New Roman" w:cs="Times New Roman"/>
          <w:sz w:val="24"/>
          <w:szCs w:val="24"/>
        </w:rPr>
        <w:t>radicionalno</w:t>
      </w:r>
      <w:r w:rsidR="00D4543C">
        <w:rPr>
          <w:rFonts w:ascii="Times New Roman" w:hAnsi="Times New Roman" w:cs="Times New Roman"/>
          <w:sz w:val="24"/>
          <w:szCs w:val="24"/>
        </w:rPr>
        <w:t>,</w:t>
      </w:r>
      <w:r w:rsidR="00941BAE" w:rsidRPr="00A3183F">
        <w:rPr>
          <w:rFonts w:ascii="Times New Roman" w:hAnsi="Times New Roman" w:cs="Times New Roman"/>
          <w:sz w:val="24"/>
          <w:szCs w:val="24"/>
        </w:rPr>
        <w:t xml:space="preserve"> komarča je uzgajana ekstenzivno u obalnim lagunama i morskim ribnjacima sve do početka </w:t>
      </w:r>
      <w:r w:rsidR="00FA525E">
        <w:rPr>
          <w:rFonts w:ascii="Times New Roman" w:hAnsi="Times New Roman" w:cs="Times New Roman"/>
          <w:sz w:val="24"/>
          <w:szCs w:val="24"/>
        </w:rPr>
        <w:t>osamdesetih</w:t>
      </w:r>
      <w:r w:rsidR="00941BAE" w:rsidRPr="00A3183F">
        <w:rPr>
          <w:rFonts w:ascii="Times New Roman" w:hAnsi="Times New Roman" w:cs="Times New Roman"/>
          <w:sz w:val="24"/>
          <w:szCs w:val="24"/>
        </w:rPr>
        <w:t xml:space="preserve"> </w:t>
      </w:r>
      <w:r w:rsidRPr="00A3183F">
        <w:rPr>
          <w:rFonts w:ascii="Times New Roman" w:hAnsi="Times New Roman" w:cs="Times New Roman"/>
          <w:sz w:val="24"/>
          <w:szCs w:val="24"/>
        </w:rPr>
        <w:t>godina</w:t>
      </w:r>
      <w:r w:rsidR="00FA525E">
        <w:rPr>
          <w:rFonts w:ascii="Times New Roman" w:hAnsi="Times New Roman" w:cs="Times New Roman"/>
          <w:sz w:val="24"/>
          <w:szCs w:val="24"/>
        </w:rPr>
        <w:t xml:space="preserve"> prošlog stoljeća</w:t>
      </w:r>
      <w:r w:rsidRPr="00A3183F">
        <w:rPr>
          <w:rFonts w:ascii="Times New Roman" w:hAnsi="Times New Roman" w:cs="Times New Roman"/>
          <w:sz w:val="24"/>
          <w:szCs w:val="24"/>
        </w:rPr>
        <w:t xml:space="preserve"> </w:t>
      </w:r>
      <w:r w:rsidR="00941BAE" w:rsidRPr="00A3183F">
        <w:rPr>
          <w:rFonts w:ascii="Times New Roman" w:hAnsi="Times New Roman" w:cs="Times New Roman"/>
          <w:sz w:val="24"/>
          <w:szCs w:val="24"/>
        </w:rPr>
        <w:t>kada su razvijeni uvjeti za intenzivni u</w:t>
      </w:r>
      <w:r w:rsidR="00B47C3A" w:rsidRPr="00A3183F">
        <w:rPr>
          <w:rFonts w:ascii="Times New Roman" w:hAnsi="Times New Roman" w:cs="Times New Roman"/>
          <w:sz w:val="24"/>
          <w:szCs w:val="24"/>
        </w:rPr>
        <w:t>z</w:t>
      </w:r>
      <w:r w:rsidR="00941BAE" w:rsidRPr="00A3183F">
        <w:rPr>
          <w:rFonts w:ascii="Times New Roman" w:hAnsi="Times New Roman" w:cs="Times New Roman"/>
          <w:sz w:val="24"/>
          <w:szCs w:val="24"/>
        </w:rPr>
        <w:t>goj.</w:t>
      </w:r>
      <w:r w:rsidR="00B47C3A" w:rsidRPr="00A3183F">
        <w:rPr>
          <w:rFonts w:ascii="Times New Roman" w:hAnsi="Times New Roman" w:cs="Times New Roman"/>
          <w:sz w:val="24"/>
          <w:szCs w:val="24"/>
        </w:rPr>
        <w:t xml:space="preserve"> Talijanska „</w:t>
      </w:r>
      <w:proofErr w:type="spellStart"/>
      <w:r w:rsidR="00B47C3A" w:rsidRPr="00A3183F">
        <w:rPr>
          <w:rFonts w:ascii="Times New Roman" w:hAnsi="Times New Roman" w:cs="Times New Roman"/>
          <w:sz w:val="24"/>
          <w:szCs w:val="24"/>
        </w:rPr>
        <w:t>vallicoltura</w:t>
      </w:r>
      <w:proofErr w:type="spellEnd"/>
      <w:r w:rsidR="00B47C3A" w:rsidRPr="00A3183F">
        <w:rPr>
          <w:rFonts w:ascii="Times New Roman" w:hAnsi="Times New Roman" w:cs="Times New Roman"/>
          <w:sz w:val="24"/>
          <w:szCs w:val="24"/>
        </w:rPr>
        <w:t>“ ili egipatska „</w:t>
      </w:r>
      <w:proofErr w:type="spellStart"/>
      <w:r w:rsidR="00B47C3A" w:rsidRPr="00A3183F">
        <w:rPr>
          <w:rFonts w:ascii="Times New Roman" w:hAnsi="Times New Roman" w:cs="Times New Roman"/>
          <w:sz w:val="24"/>
          <w:szCs w:val="24"/>
        </w:rPr>
        <w:t>hosha</w:t>
      </w:r>
      <w:proofErr w:type="spellEnd"/>
      <w:r w:rsidR="00B47C3A" w:rsidRPr="00A3183F">
        <w:rPr>
          <w:rFonts w:ascii="Times New Roman" w:hAnsi="Times New Roman" w:cs="Times New Roman"/>
          <w:sz w:val="24"/>
          <w:szCs w:val="24"/>
        </w:rPr>
        <w:t xml:space="preserve">“ su ekstenzivni </w:t>
      </w:r>
      <w:r w:rsidR="00E37E37">
        <w:rPr>
          <w:rFonts w:ascii="Times New Roman" w:hAnsi="Times New Roman" w:cs="Times New Roman"/>
          <w:sz w:val="24"/>
          <w:szCs w:val="24"/>
        </w:rPr>
        <w:t>sustavi za uzgoj riba</w:t>
      </w:r>
      <w:r w:rsidR="00B47C3A" w:rsidRPr="00A3183F">
        <w:rPr>
          <w:rFonts w:ascii="Times New Roman" w:hAnsi="Times New Roman" w:cs="Times New Roman"/>
          <w:sz w:val="24"/>
          <w:szCs w:val="24"/>
        </w:rPr>
        <w:t xml:space="preserve"> koji djeluju kao </w:t>
      </w:r>
      <w:r w:rsidR="00387A5B" w:rsidRPr="00A3183F">
        <w:rPr>
          <w:rFonts w:ascii="Times New Roman" w:hAnsi="Times New Roman" w:cs="Times New Roman"/>
          <w:sz w:val="24"/>
          <w:szCs w:val="24"/>
        </w:rPr>
        <w:t>prirodne zamke za ribe, koristeć</w:t>
      </w:r>
      <w:r w:rsidR="00B47C3A" w:rsidRPr="00A3183F">
        <w:rPr>
          <w:rFonts w:ascii="Times New Roman" w:hAnsi="Times New Roman" w:cs="Times New Roman"/>
          <w:sz w:val="24"/>
          <w:szCs w:val="24"/>
        </w:rPr>
        <w:t xml:space="preserve">i prednost nad prirodnom trofičkom migracijom mlađi iz mora u obalne lagune. Komarča je vrlo pogodna vrsta za ekstenzivnu </w:t>
      </w:r>
      <w:proofErr w:type="spellStart"/>
      <w:r w:rsidR="00B47C3A" w:rsidRPr="00A3183F">
        <w:rPr>
          <w:rFonts w:ascii="Times New Roman" w:hAnsi="Times New Roman" w:cs="Times New Roman"/>
          <w:sz w:val="24"/>
          <w:szCs w:val="24"/>
        </w:rPr>
        <w:t>akvakulturu</w:t>
      </w:r>
      <w:proofErr w:type="spellEnd"/>
      <w:r w:rsidR="00B47C3A" w:rsidRPr="00A3183F">
        <w:rPr>
          <w:rFonts w:ascii="Times New Roman" w:hAnsi="Times New Roman" w:cs="Times New Roman"/>
          <w:sz w:val="24"/>
          <w:szCs w:val="24"/>
        </w:rPr>
        <w:t xml:space="preserve"> na Mediteranu zbog dobre tržišne cijene, velikog postotka preživljavanja i</w:t>
      </w:r>
      <w:r w:rsidRPr="00A3183F">
        <w:rPr>
          <w:rFonts w:ascii="Times New Roman" w:hAnsi="Times New Roman" w:cs="Times New Roman"/>
          <w:sz w:val="24"/>
          <w:szCs w:val="24"/>
        </w:rPr>
        <w:t xml:space="preserve"> hranidbenih navika (</w:t>
      </w:r>
      <w:r w:rsidR="00B47C3A" w:rsidRPr="00A3183F">
        <w:rPr>
          <w:rFonts w:ascii="Times New Roman" w:hAnsi="Times New Roman" w:cs="Times New Roman"/>
          <w:sz w:val="24"/>
          <w:szCs w:val="24"/>
        </w:rPr>
        <w:t>koje su relativno male u kaveznom uz</w:t>
      </w:r>
      <w:r w:rsidR="00E37E37">
        <w:rPr>
          <w:rFonts w:ascii="Times New Roman" w:hAnsi="Times New Roman" w:cs="Times New Roman"/>
          <w:sz w:val="24"/>
          <w:szCs w:val="24"/>
        </w:rPr>
        <w:t>goju).  Umjet</w:t>
      </w:r>
      <w:r w:rsidR="00B47C3A" w:rsidRPr="00A3183F">
        <w:rPr>
          <w:rFonts w:ascii="Times New Roman" w:hAnsi="Times New Roman" w:cs="Times New Roman"/>
          <w:sz w:val="24"/>
          <w:szCs w:val="24"/>
        </w:rPr>
        <w:t>n</w:t>
      </w:r>
      <w:r w:rsidR="00E37E37">
        <w:rPr>
          <w:rFonts w:ascii="Times New Roman" w:hAnsi="Times New Roman" w:cs="Times New Roman"/>
          <w:sz w:val="24"/>
          <w:szCs w:val="24"/>
        </w:rPr>
        <w:t>o</w:t>
      </w:r>
      <w:r w:rsidR="002468CC">
        <w:rPr>
          <w:rFonts w:ascii="Times New Roman" w:hAnsi="Times New Roman" w:cs="Times New Roman"/>
          <w:sz w:val="24"/>
          <w:szCs w:val="24"/>
        </w:rPr>
        <w:t xml:space="preserve"> </w:t>
      </w:r>
      <w:proofErr w:type="spellStart"/>
      <w:r w:rsidR="002468CC">
        <w:rPr>
          <w:rFonts w:ascii="Times New Roman" w:hAnsi="Times New Roman" w:cs="Times New Roman"/>
          <w:sz w:val="24"/>
          <w:szCs w:val="24"/>
        </w:rPr>
        <w:t>mriješćenje</w:t>
      </w:r>
      <w:proofErr w:type="spellEnd"/>
      <w:r w:rsidR="00B47C3A" w:rsidRPr="00A3183F">
        <w:rPr>
          <w:rFonts w:ascii="Times New Roman" w:hAnsi="Times New Roman" w:cs="Times New Roman"/>
          <w:sz w:val="24"/>
          <w:szCs w:val="24"/>
        </w:rPr>
        <w:t xml:space="preserve"> u Italiji </w:t>
      </w:r>
      <w:r w:rsidRPr="00A3183F">
        <w:rPr>
          <w:rFonts w:ascii="Times New Roman" w:hAnsi="Times New Roman" w:cs="Times New Roman"/>
          <w:sz w:val="24"/>
          <w:szCs w:val="24"/>
        </w:rPr>
        <w:t>početkom osamdesetih godina prošlog stoljeća</w:t>
      </w:r>
      <w:r w:rsidR="000A756F">
        <w:rPr>
          <w:rFonts w:ascii="Times New Roman" w:hAnsi="Times New Roman" w:cs="Times New Roman"/>
          <w:sz w:val="24"/>
          <w:szCs w:val="24"/>
        </w:rPr>
        <w:t xml:space="preserve"> </w:t>
      </w:r>
      <w:r w:rsidR="000A756F" w:rsidRPr="00A3183F">
        <w:rPr>
          <w:rFonts w:ascii="Times New Roman" w:hAnsi="Times New Roman" w:cs="Times New Roman"/>
          <w:sz w:val="24"/>
          <w:szCs w:val="24"/>
        </w:rPr>
        <w:t>je uspješno</w:t>
      </w:r>
      <w:r w:rsidR="000A756F">
        <w:rPr>
          <w:rFonts w:ascii="Times New Roman" w:hAnsi="Times New Roman" w:cs="Times New Roman"/>
          <w:sz w:val="24"/>
          <w:szCs w:val="24"/>
        </w:rPr>
        <w:t xml:space="preserve"> obavljeno</w:t>
      </w:r>
      <w:r w:rsidRPr="00A3183F">
        <w:rPr>
          <w:rFonts w:ascii="Times New Roman" w:hAnsi="Times New Roman" w:cs="Times New Roman"/>
          <w:sz w:val="24"/>
          <w:szCs w:val="24"/>
        </w:rPr>
        <w:t>. P</w:t>
      </w:r>
      <w:r w:rsidR="00387A5B" w:rsidRPr="00A3183F">
        <w:rPr>
          <w:rFonts w:ascii="Times New Roman" w:hAnsi="Times New Roman" w:cs="Times New Roman"/>
          <w:sz w:val="24"/>
          <w:szCs w:val="24"/>
        </w:rPr>
        <w:t>roizvodnj</w:t>
      </w:r>
      <w:r w:rsidRPr="00A3183F">
        <w:rPr>
          <w:rFonts w:ascii="Times New Roman" w:hAnsi="Times New Roman" w:cs="Times New Roman"/>
          <w:sz w:val="24"/>
          <w:szCs w:val="24"/>
        </w:rPr>
        <w:t>a</w:t>
      </w:r>
      <w:r w:rsidR="00387A5B" w:rsidRPr="00A3183F">
        <w:rPr>
          <w:rFonts w:ascii="Times New Roman" w:hAnsi="Times New Roman" w:cs="Times New Roman"/>
          <w:sz w:val="24"/>
          <w:szCs w:val="24"/>
        </w:rPr>
        <w:t xml:space="preserve"> mlađi </w:t>
      </w:r>
      <w:r w:rsidRPr="00A3183F">
        <w:rPr>
          <w:rFonts w:ascii="Times New Roman" w:hAnsi="Times New Roman" w:cs="Times New Roman"/>
          <w:sz w:val="24"/>
          <w:szCs w:val="24"/>
        </w:rPr>
        <w:t xml:space="preserve">razvija se krajem istog desetljeća </w:t>
      </w:r>
      <w:r w:rsidR="00387A5B" w:rsidRPr="00A3183F">
        <w:rPr>
          <w:rFonts w:ascii="Times New Roman" w:hAnsi="Times New Roman" w:cs="Times New Roman"/>
          <w:sz w:val="24"/>
          <w:szCs w:val="24"/>
        </w:rPr>
        <w:t xml:space="preserve">u Španjolskoj, Italiji i Grčkoj. </w:t>
      </w:r>
      <w:r w:rsidRPr="00A3183F">
        <w:rPr>
          <w:rFonts w:ascii="Times New Roman" w:hAnsi="Times New Roman" w:cs="Times New Roman"/>
          <w:sz w:val="24"/>
          <w:szCs w:val="24"/>
        </w:rPr>
        <w:t>Komarča se vrlo lako</w:t>
      </w:r>
      <w:r w:rsidR="00387A5B" w:rsidRPr="00A3183F">
        <w:rPr>
          <w:rFonts w:ascii="Times New Roman" w:hAnsi="Times New Roman" w:cs="Times New Roman"/>
          <w:sz w:val="24"/>
          <w:szCs w:val="24"/>
        </w:rPr>
        <w:t xml:space="preserve"> </w:t>
      </w:r>
      <w:r w:rsidR="000A756F">
        <w:rPr>
          <w:rFonts w:ascii="Times New Roman" w:hAnsi="Times New Roman" w:cs="Times New Roman"/>
          <w:sz w:val="24"/>
          <w:szCs w:val="24"/>
        </w:rPr>
        <w:t>prilagođava</w:t>
      </w:r>
      <w:r w:rsidR="00387A5B" w:rsidRPr="00A3183F">
        <w:rPr>
          <w:rFonts w:ascii="Times New Roman" w:hAnsi="Times New Roman" w:cs="Times New Roman"/>
          <w:sz w:val="24"/>
          <w:szCs w:val="24"/>
        </w:rPr>
        <w:t xml:space="preserve"> u uvjetima intenzivnog uzgoja</w:t>
      </w:r>
      <w:r w:rsidRPr="00A3183F">
        <w:rPr>
          <w:rFonts w:ascii="Times New Roman" w:hAnsi="Times New Roman" w:cs="Times New Roman"/>
          <w:sz w:val="24"/>
          <w:szCs w:val="24"/>
        </w:rPr>
        <w:t>,</w:t>
      </w:r>
      <w:r w:rsidR="00387A5B" w:rsidRPr="00A3183F">
        <w:rPr>
          <w:rFonts w:ascii="Times New Roman" w:hAnsi="Times New Roman" w:cs="Times New Roman"/>
          <w:sz w:val="24"/>
          <w:szCs w:val="24"/>
        </w:rPr>
        <w:t xml:space="preserve"> kako u ribnjacima tako i u kavezima. </w:t>
      </w:r>
      <w:r w:rsidRPr="00A3183F">
        <w:rPr>
          <w:rFonts w:ascii="Times New Roman" w:hAnsi="Times New Roman" w:cs="Times New Roman"/>
          <w:sz w:val="24"/>
          <w:szCs w:val="24"/>
        </w:rPr>
        <w:t>Godišnja</w:t>
      </w:r>
      <w:r w:rsidR="00387A5B" w:rsidRPr="00A3183F">
        <w:rPr>
          <w:rFonts w:ascii="Times New Roman" w:hAnsi="Times New Roman" w:cs="Times New Roman"/>
          <w:sz w:val="24"/>
          <w:szCs w:val="24"/>
        </w:rPr>
        <w:t xml:space="preserve"> proizvodnja </w:t>
      </w:r>
      <w:r w:rsidR="006F37CD">
        <w:rPr>
          <w:rFonts w:ascii="Times New Roman" w:hAnsi="Times New Roman" w:cs="Times New Roman"/>
          <w:sz w:val="24"/>
          <w:szCs w:val="24"/>
        </w:rPr>
        <w:t>komarč</w:t>
      </w:r>
      <w:r w:rsidRPr="00A3183F">
        <w:rPr>
          <w:rFonts w:ascii="Times New Roman" w:hAnsi="Times New Roman" w:cs="Times New Roman"/>
          <w:sz w:val="24"/>
          <w:szCs w:val="24"/>
        </w:rPr>
        <w:t xml:space="preserve">e postepeno raste </w:t>
      </w:r>
      <w:r w:rsidR="00387A5B" w:rsidRPr="00A3183F">
        <w:rPr>
          <w:rFonts w:ascii="Times New Roman" w:hAnsi="Times New Roman" w:cs="Times New Roman"/>
          <w:sz w:val="24"/>
          <w:szCs w:val="24"/>
        </w:rPr>
        <w:t>sve do 2000.</w:t>
      </w:r>
      <w:r w:rsidRPr="00A3183F">
        <w:rPr>
          <w:rFonts w:ascii="Times New Roman" w:hAnsi="Times New Roman" w:cs="Times New Roman"/>
          <w:sz w:val="24"/>
          <w:szCs w:val="24"/>
        </w:rPr>
        <w:t xml:space="preserve"> </w:t>
      </w:r>
      <w:r w:rsidR="00387A5B" w:rsidRPr="00A3183F">
        <w:rPr>
          <w:rFonts w:ascii="Times New Roman" w:hAnsi="Times New Roman" w:cs="Times New Roman"/>
          <w:sz w:val="24"/>
          <w:szCs w:val="24"/>
        </w:rPr>
        <w:t>god</w:t>
      </w:r>
      <w:r w:rsidRPr="00A3183F">
        <w:rPr>
          <w:rFonts w:ascii="Times New Roman" w:hAnsi="Times New Roman" w:cs="Times New Roman"/>
          <w:sz w:val="24"/>
          <w:szCs w:val="24"/>
        </w:rPr>
        <w:t>ine,</w:t>
      </w:r>
      <w:r w:rsidR="00387A5B" w:rsidRPr="00A3183F">
        <w:rPr>
          <w:rFonts w:ascii="Times New Roman" w:hAnsi="Times New Roman" w:cs="Times New Roman"/>
          <w:sz w:val="24"/>
          <w:szCs w:val="24"/>
        </w:rPr>
        <w:t xml:space="preserve"> kada je dosegla svoj vrhunac proizvodnjom od preko 87000 tona.  </w:t>
      </w:r>
      <w:r w:rsidRPr="00A3183F">
        <w:rPr>
          <w:rFonts w:ascii="Times New Roman" w:hAnsi="Times New Roman" w:cs="Times New Roman"/>
          <w:sz w:val="24"/>
          <w:szCs w:val="24"/>
        </w:rPr>
        <w:t xml:space="preserve">Najznačajniji proizvođači i uzgajivači </w:t>
      </w:r>
      <w:r w:rsidR="006F37CD">
        <w:rPr>
          <w:rFonts w:ascii="Times New Roman" w:hAnsi="Times New Roman" w:cs="Times New Roman"/>
          <w:sz w:val="24"/>
          <w:szCs w:val="24"/>
        </w:rPr>
        <w:t>komarče</w:t>
      </w:r>
      <w:r w:rsidRPr="00A3183F">
        <w:rPr>
          <w:rFonts w:ascii="Times New Roman" w:hAnsi="Times New Roman" w:cs="Times New Roman"/>
          <w:sz w:val="24"/>
          <w:szCs w:val="24"/>
        </w:rPr>
        <w:t xml:space="preserve"> u svijetu su </w:t>
      </w:r>
      <w:r w:rsidR="00387A5B" w:rsidRPr="00A3183F">
        <w:rPr>
          <w:rFonts w:ascii="Times New Roman" w:hAnsi="Times New Roman" w:cs="Times New Roman"/>
          <w:sz w:val="24"/>
          <w:szCs w:val="24"/>
        </w:rPr>
        <w:t xml:space="preserve">Portugal, Španjolska, Francuska, Hrvatska, Bosna i Hercegovina, Italija, Albanija, Malta, Grčka, Turska, Cipar, Izrael, Maroko, Alžir, Tunis, Egipat, </w:t>
      </w:r>
      <w:r w:rsidR="00FA525E">
        <w:rPr>
          <w:rFonts w:ascii="Times New Roman" w:hAnsi="Times New Roman" w:cs="Times New Roman"/>
          <w:sz w:val="24"/>
          <w:szCs w:val="24"/>
        </w:rPr>
        <w:t>Kuvajt i</w:t>
      </w:r>
      <w:r w:rsidR="004B3D7A" w:rsidRPr="00A3183F">
        <w:rPr>
          <w:rFonts w:ascii="Times New Roman" w:hAnsi="Times New Roman" w:cs="Times New Roman"/>
          <w:sz w:val="24"/>
          <w:szCs w:val="24"/>
        </w:rPr>
        <w:t xml:space="preserve"> Oman (</w:t>
      </w:r>
      <w:r w:rsidR="00880DC1">
        <w:rPr>
          <w:rFonts w:ascii="Times New Roman" w:hAnsi="Times New Roman" w:cs="Times New Roman"/>
          <w:sz w:val="24"/>
          <w:szCs w:val="24"/>
        </w:rPr>
        <w:t>ANON.</w:t>
      </w:r>
      <w:r w:rsidR="004B3D7A" w:rsidRPr="00A3183F">
        <w:rPr>
          <w:rFonts w:ascii="Times New Roman" w:hAnsi="Times New Roman" w:cs="Times New Roman"/>
          <w:sz w:val="24"/>
          <w:szCs w:val="24"/>
        </w:rPr>
        <w:t>, 200</w:t>
      </w:r>
      <w:r w:rsidR="000A756F">
        <w:rPr>
          <w:rFonts w:ascii="Times New Roman" w:hAnsi="Times New Roman" w:cs="Times New Roman"/>
          <w:sz w:val="24"/>
          <w:szCs w:val="24"/>
        </w:rPr>
        <w:t>5</w:t>
      </w:r>
      <w:r w:rsidR="004B3D7A" w:rsidRPr="00A3183F">
        <w:rPr>
          <w:rFonts w:ascii="Times New Roman" w:hAnsi="Times New Roman" w:cs="Times New Roman"/>
          <w:sz w:val="24"/>
          <w:szCs w:val="24"/>
        </w:rPr>
        <w:t>.).</w:t>
      </w:r>
      <w:r w:rsidR="008C3D14"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Uobičajeno </w:t>
      </w:r>
      <w:r w:rsidR="008C3D14" w:rsidRPr="00A3183F">
        <w:rPr>
          <w:rFonts w:ascii="Times New Roman" w:hAnsi="Times New Roman" w:cs="Times New Roman"/>
          <w:sz w:val="24"/>
          <w:szCs w:val="24"/>
        </w:rPr>
        <w:t xml:space="preserve">je da svako </w:t>
      </w:r>
      <w:proofErr w:type="spellStart"/>
      <w:r w:rsidR="00FA525E" w:rsidRPr="00A3183F">
        <w:rPr>
          <w:rFonts w:ascii="Times New Roman" w:hAnsi="Times New Roman" w:cs="Times New Roman"/>
          <w:sz w:val="24"/>
          <w:szCs w:val="24"/>
        </w:rPr>
        <w:t>mr</w:t>
      </w:r>
      <w:r w:rsidR="000A756F">
        <w:rPr>
          <w:rFonts w:ascii="Times New Roman" w:hAnsi="Times New Roman" w:cs="Times New Roman"/>
          <w:sz w:val="24"/>
          <w:szCs w:val="24"/>
        </w:rPr>
        <w:t>i</w:t>
      </w:r>
      <w:r w:rsidR="00FA525E">
        <w:rPr>
          <w:rFonts w:ascii="Times New Roman" w:hAnsi="Times New Roman" w:cs="Times New Roman"/>
          <w:sz w:val="24"/>
          <w:szCs w:val="24"/>
        </w:rPr>
        <w:t>j</w:t>
      </w:r>
      <w:r w:rsidR="00FA525E" w:rsidRPr="00A3183F">
        <w:rPr>
          <w:rFonts w:ascii="Times New Roman" w:hAnsi="Times New Roman" w:cs="Times New Roman"/>
          <w:sz w:val="24"/>
          <w:szCs w:val="24"/>
        </w:rPr>
        <w:t>estilište</w:t>
      </w:r>
      <w:proofErr w:type="spellEnd"/>
      <w:r w:rsidR="008D241D" w:rsidRPr="00A3183F">
        <w:rPr>
          <w:rFonts w:ascii="Times New Roman" w:hAnsi="Times New Roman" w:cs="Times New Roman"/>
          <w:sz w:val="24"/>
          <w:szCs w:val="24"/>
        </w:rPr>
        <w:t xml:space="preserve"> </w:t>
      </w:r>
      <w:r w:rsidR="008C3D14" w:rsidRPr="00A3183F">
        <w:rPr>
          <w:rFonts w:ascii="Times New Roman" w:hAnsi="Times New Roman" w:cs="Times New Roman"/>
          <w:sz w:val="24"/>
          <w:szCs w:val="24"/>
        </w:rPr>
        <w:t>ima svoje</w:t>
      </w:r>
      <w:r w:rsidR="008D241D" w:rsidRPr="00A3183F">
        <w:rPr>
          <w:rFonts w:ascii="Times New Roman" w:hAnsi="Times New Roman" w:cs="Times New Roman"/>
          <w:sz w:val="24"/>
          <w:szCs w:val="24"/>
        </w:rPr>
        <w:t xml:space="preserve"> uzgojne jedinice gdje se uzgajaju različite dobne skupine</w:t>
      </w:r>
      <w:r w:rsidRPr="00A3183F">
        <w:rPr>
          <w:rFonts w:ascii="Times New Roman" w:hAnsi="Times New Roman" w:cs="Times New Roman"/>
          <w:sz w:val="24"/>
          <w:szCs w:val="24"/>
        </w:rPr>
        <w:t>,</w:t>
      </w:r>
      <w:r w:rsidR="008D241D" w:rsidRPr="00A3183F">
        <w:rPr>
          <w:rFonts w:ascii="Times New Roman" w:hAnsi="Times New Roman" w:cs="Times New Roman"/>
          <w:sz w:val="24"/>
          <w:szCs w:val="24"/>
        </w:rPr>
        <w:t xml:space="preserve"> od jednogodišnjih mužjaka do petogodišnjih ženki. Od početka sezone </w:t>
      </w:r>
      <w:proofErr w:type="spellStart"/>
      <w:r w:rsidR="008D241D" w:rsidRPr="00A3183F">
        <w:rPr>
          <w:rFonts w:ascii="Times New Roman" w:hAnsi="Times New Roman" w:cs="Times New Roman"/>
          <w:sz w:val="24"/>
          <w:szCs w:val="24"/>
        </w:rPr>
        <w:t>mrij</w:t>
      </w:r>
      <w:r w:rsidR="000A756F">
        <w:rPr>
          <w:rFonts w:ascii="Times New Roman" w:hAnsi="Times New Roman" w:cs="Times New Roman"/>
          <w:sz w:val="24"/>
          <w:szCs w:val="24"/>
        </w:rPr>
        <w:t>ešćenja</w:t>
      </w:r>
      <w:proofErr w:type="spellEnd"/>
      <w:r w:rsidR="008D241D" w:rsidRPr="00A3183F">
        <w:rPr>
          <w:rFonts w:ascii="Times New Roman" w:hAnsi="Times New Roman" w:cs="Times New Roman"/>
          <w:sz w:val="24"/>
          <w:szCs w:val="24"/>
        </w:rPr>
        <w:t xml:space="preserve"> selekcionira </w:t>
      </w:r>
      <w:r w:rsidR="00C15C07" w:rsidRPr="00A3183F">
        <w:rPr>
          <w:rFonts w:ascii="Times New Roman" w:hAnsi="Times New Roman" w:cs="Times New Roman"/>
          <w:sz w:val="24"/>
          <w:szCs w:val="24"/>
        </w:rPr>
        <w:t>se serija uzgojnih primjeraka k</w:t>
      </w:r>
      <w:r w:rsidR="008D241D" w:rsidRPr="00A3183F">
        <w:rPr>
          <w:rFonts w:ascii="Times New Roman" w:hAnsi="Times New Roman" w:cs="Times New Roman"/>
          <w:sz w:val="24"/>
          <w:szCs w:val="24"/>
        </w:rPr>
        <w:t xml:space="preserve">oji su prebačeni iz matičnjaka u </w:t>
      </w:r>
      <w:r w:rsidR="000A756F" w:rsidRPr="00A3183F">
        <w:rPr>
          <w:rFonts w:ascii="Times New Roman" w:hAnsi="Times New Roman" w:cs="Times New Roman"/>
          <w:sz w:val="24"/>
          <w:szCs w:val="24"/>
        </w:rPr>
        <w:t xml:space="preserve">bazene </w:t>
      </w:r>
      <w:r w:rsidR="000A756F">
        <w:rPr>
          <w:rFonts w:ascii="Times New Roman" w:hAnsi="Times New Roman" w:cs="Times New Roman"/>
          <w:sz w:val="24"/>
          <w:szCs w:val="24"/>
        </w:rPr>
        <w:t xml:space="preserve">za </w:t>
      </w:r>
      <w:proofErr w:type="spellStart"/>
      <w:r w:rsidR="008D241D" w:rsidRPr="00A3183F">
        <w:rPr>
          <w:rFonts w:ascii="Times New Roman" w:hAnsi="Times New Roman" w:cs="Times New Roman"/>
          <w:sz w:val="24"/>
          <w:szCs w:val="24"/>
        </w:rPr>
        <w:t>mr</w:t>
      </w:r>
      <w:r w:rsidR="000A756F">
        <w:rPr>
          <w:rFonts w:ascii="Times New Roman" w:hAnsi="Times New Roman" w:cs="Times New Roman"/>
          <w:sz w:val="24"/>
          <w:szCs w:val="24"/>
        </w:rPr>
        <w:t>i</w:t>
      </w:r>
      <w:r w:rsidR="008D241D" w:rsidRPr="00A3183F">
        <w:rPr>
          <w:rFonts w:ascii="Times New Roman" w:hAnsi="Times New Roman" w:cs="Times New Roman"/>
          <w:sz w:val="24"/>
          <w:szCs w:val="24"/>
        </w:rPr>
        <w:t>ješ</w:t>
      </w:r>
      <w:r w:rsidR="000A756F">
        <w:rPr>
          <w:rFonts w:ascii="Times New Roman" w:hAnsi="Times New Roman" w:cs="Times New Roman"/>
          <w:sz w:val="24"/>
          <w:szCs w:val="24"/>
        </w:rPr>
        <w:t>ćenje</w:t>
      </w:r>
      <w:proofErr w:type="spellEnd"/>
      <w:r w:rsidR="008D241D" w:rsidRPr="00A3183F">
        <w:rPr>
          <w:rFonts w:ascii="Times New Roman" w:hAnsi="Times New Roman" w:cs="Times New Roman"/>
          <w:sz w:val="24"/>
          <w:szCs w:val="24"/>
        </w:rPr>
        <w:t xml:space="preserve">. </w:t>
      </w:r>
      <w:r w:rsidR="00C15C07" w:rsidRPr="00A3183F">
        <w:rPr>
          <w:rFonts w:ascii="Times New Roman" w:hAnsi="Times New Roman" w:cs="Times New Roman"/>
          <w:sz w:val="24"/>
          <w:szCs w:val="24"/>
        </w:rPr>
        <w:t xml:space="preserve">Veoma važan </w:t>
      </w:r>
      <w:r w:rsidR="00FA525E">
        <w:rPr>
          <w:rFonts w:ascii="Times New Roman" w:hAnsi="Times New Roman" w:cs="Times New Roman"/>
          <w:sz w:val="24"/>
          <w:szCs w:val="24"/>
        </w:rPr>
        <w:t>čimbenik</w:t>
      </w:r>
      <w:r w:rsidR="00C15C07" w:rsidRPr="00A3183F">
        <w:rPr>
          <w:rFonts w:ascii="Times New Roman" w:hAnsi="Times New Roman" w:cs="Times New Roman"/>
          <w:sz w:val="24"/>
          <w:szCs w:val="24"/>
        </w:rPr>
        <w:t xml:space="preserve"> i mjere opreza </w:t>
      </w:r>
      <w:r w:rsidRPr="00A3183F">
        <w:rPr>
          <w:rFonts w:ascii="Times New Roman" w:hAnsi="Times New Roman" w:cs="Times New Roman"/>
          <w:sz w:val="24"/>
          <w:szCs w:val="24"/>
        </w:rPr>
        <w:t>potrebne su u</w:t>
      </w:r>
      <w:r w:rsidR="00C15C07" w:rsidRPr="00A3183F">
        <w:rPr>
          <w:rFonts w:ascii="Times New Roman" w:hAnsi="Times New Roman" w:cs="Times New Roman"/>
          <w:sz w:val="24"/>
          <w:szCs w:val="24"/>
        </w:rPr>
        <w:t xml:space="preserve"> nadzoru </w:t>
      </w:r>
      <w:r w:rsidR="008D241D" w:rsidRPr="00A3183F">
        <w:rPr>
          <w:rFonts w:ascii="Times New Roman" w:hAnsi="Times New Roman" w:cs="Times New Roman"/>
          <w:sz w:val="24"/>
          <w:szCs w:val="24"/>
        </w:rPr>
        <w:t>o</w:t>
      </w:r>
      <w:r w:rsidR="000A756F">
        <w:rPr>
          <w:rFonts w:ascii="Times New Roman" w:hAnsi="Times New Roman" w:cs="Times New Roman"/>
          <w:sz w:val="24"/>
          <w:szCs w:val="24"/>
        </w:rPr>
        <w:t>mjera</w:t>
      </w:r>
      <w:r w:rsidR="008D241D" w:rsidRPr="00A3183F">
        <w:rPr>
          <w:rFonts w:ascii="Times New Roman" w:hAnsi="Times New Roman" w:cs="Times New Roman"/>
          <w:sz w:val="24"/>
          <w:szCs w:val="24"/>
        </w:rPr>
        <w:t xml:space="preserve"> spolova u mrjestilištima</w:t>
      </w:r>
      <w:r w:rsidRPr="00A3183F">
        <w:rPr>
          <w:rFonts w:ascii="Times New Roman" w:hAnsi="Times New Roman" w:cs="Times New Roman"/>
          <w:sz w:val="24"/>
          <w:szCs w:val="24"/>
        </w:rPr>
        <w:t xml:space="preserve">, jer je </w:t>
      </w:r>
      <w:r w:rsidR="00C15C07" w:rsidRPr="00A3183F">
        <w:rPr>
          <w:rFonts w:ascii="Times New Roman" w:hAnsi="Times New Roman" w:cs="Times New Roman"/>
          <w:sz w:val="24"/>
          <w:szCs w:val="24"/>
        </w:rPr>
        <w:t>preokret spola</w:t>
      </w:r>
      <w:r w:rsidRPr="00A3183F">
        <w:rPr>
          <w:rFonts w:ascii="Times New Roman" w:hAnsi="Times New Roman" w:cs="Times New Roman"/>
          <w:sz w:val="24"/>
          <w:szCs w:val="24"/>
        </w:rPr>
        <w:t xml:space="preserve"> i</w:t>
      </w:r>
      <w:r w:rsidR="00C15C07" w:rsidRPr="00A3183F">
        <w:rPr>
          <w:rFonts w:ascii="Times New Roman" w:hAnsi="Times New Roman" w:cs="Times New Roman"/>
          <w:sz w:val="24"/>
          <w:szCs w:val="24"/>
        </w:rPr>
        <w:t xml:space="preserve"> društveno određen. U nazočnost</w:t>
      </w:r>
      <w:r w:rsidRPr="00A3183F">
        <w:rPr>
          <w:rFonts w:ascii="Times New Roman" w:hAnsi="Times New Roman" w:cs="Times New Roman"/>
          <w:sz w:val="24"/>
          <w:szCs w:val="24"/>
        </w:rPr>
        <w:t>i</w:t>
      </w:r>
      <w:r w:rsidR="00C15C07" w:rsidRPr="00A3183F">
        <w:rPr>
          <w:rFonts w:ascii="Times New Roman" w:hAnsi="Times New Roman" w:cs="Times New Roman"/>
          <w:sz w:val="24"/>
          <w:szCs w:val="24"/>
        </w:rPr>
        <w:t xml:space="preserve"> mladog mužjaka pred kraj  sezone </w:t>
      </w:r>
      <w:proofErr w:type="spellStart"/>
      <w:r w:rsidR="00836D16">
        <w:rPr>
          <w:rFonts w:ascii="Times New Roman" w:hAnsi="Times New Roman" w:cs="Times New Roman"/>
          <w:sz w:val="24"/>
          <w:szCs w:val="24"/>
        </w:rPr>
        <w:t>mriješćenja</w:t>
      </w:r>
      <w:proofErr w:type="spellEnd"/>
      <w:r w:rsidR="00836D16">
        <w:rPr>
          <w:rFonts w:ascii="Times New Roman" w:hAnsi="Times New Roman" w:cs="Times New Roman"/>
          <w:sz w:val="24"/>
          <w:szCs w:val="24"/>
        </w:rPr>
        <w:t xml:space="preserve"> </w:t>
      </w:r>
      <w:r w:rsidR="00C15C07" w:rsidRPr="00A3183F">
        <w:rPr>
          <w:rFonts w:ascii="Times New Roman" w:hAnsi="Times New Roman" w:cs="Times New Roman"/>
          <w:sz w:val="24"/>
          <w:szCs w:val="24"/>
        </w:rPr>
        <w:t xml:space="preserve">povećava </w:t>
      </w:r>
      <w:r w:rsidRPr="00A3183F">
        <w:rPr>
          <w:rFonts w:ascii="Times New Roman" w:hAnsi="Times New Roman" w:cs="Times New Roman"/>
          <w:sz w:val="24"/>
          <w:szCs w:val="24"/>
        </w:rPr>
        <w:t xml:space="preserve">se </w:t>
      </w:r>
      <w:r w:rsidR="00C15C07" w:rsidRPr="00A3183F">
        <w:rPr>
          <w:rFonts w:ascii="Times New Roman" w:hAnsi="Times New Roman" w:cs="Times New Roman"/>
          <w:sz w:val="24"/>
          <w:szCs w:val="24"/>
        </w:rPr>
        <w:t>broj riba koje postaju ženke</w:t>
      </w:r>
      <w:r w:rsidRPr="00A3183F">
        <w:rPr>
          <w:rFonts w:ascii="Times New Roman" w:hAnsi="Times New Roman" w:cs="Times New Roman"/>
          <w:sz w:val="24"/>
          <w:szCs w:val="24"/>
        </w:rPr>
        <w:t>,</w:t>
      </w:r>
      <w:r w:rsidR="00C15C07" w:rsidRPr="00A3183F">
        <w:rPr>
          <w:rFonts w:ascii="Times New Roman" w:hAnsi="Times New Roman" w:cs="Times New Roman"/>
          <w:sz w:val="24"/>
          <w:szCs w:val="24"/>
        </w:rPr>
        <w:t xml:space="preserve"> a s druge</w:t>
      </w:r>
      <w:r w:rsidRPr="00A3183F">
        <w:rPr>
          <w:rFonts w:ascii="Times New Roman" w:hAnsi="Times New Roman" w:cs="Times New Roman"/>
          <w:sz w:val="24"/>
          <w:szCs w:val="24"/>
        </w:rPr>
        <w:t xml:space="preserve">, pak, </w:t>
      </w:r>
      <w:r w:rsidR="00C15C07" w:rsidRPr="00A3183F">
        <w:rPr>
          <w:rFonts w:ascii="Times New Roman" w:hAnsi="Times New Roman" w:cs="Times New Roman"/>
          <w:sz w:val="24"/>
          <w:szCs w:val="24"/>
        </w:rPr>
        <w:t>strane u prisutnosti starijih ženki smanjuje se seksualni preokret u mlađih riba.</w:t>
      </w:r>
      <w:r w:rsidR="008D241D" w:rsidRPr="00A3183F">
        <w:rPr>
          <w:rFonts w:ascii="Times New Roman" w:hAnsi="Times New Roman" w:cs="Times New Roman"/>
          <w:sz w:val="24"/>
          <w:szCs w:val="24"/>
        </w:rPr>
        <w:t xml:space="preserve"> </w:t>
      </w:r>
      <w:r w:rsidR="00C15C07" w:rsidRPr="00A3183F">
        <w:rPr>
          <w:rFonts w:ascii="Times New Roman" w:hAnsi="Times New Roman" w:cs="Times New Roman"/>
          <w:sz w:val="24"/>
          <w:szCs w:val="24"/>
        </w:rPr>
        <w:t xml:space="preserve">Kod uzgoja izvan sezone mrijesta </w:t>
      </w:r>
      <w:r w:rsidR="006870F4" w:rsidRPr="00A3183F">
        <w:rPr>
          <w:rFonts w:ascii="Times New Roman" w:hAnsi="Times New Roman" w:cs="Times New Roman"/>
          <w:sz w:val="24"/>
          <w:szCs w:val="24"/>
        </w:rPr>
        <w:t xml:space="preserve">uzgoj </w:t>
      </w:r>
      <w:r w:rsidRPr="00A3183F">
        <w:rPr>
          <w:rFonts w:ascii="Times New Roman" w:hAnsi="Times New Roman" w:cs="Times New Roman"/>
          <w:sz w:val="24"/>
          <w:szCs w:val="24"/>
        </w:rPr>
        <w:t>je</w:t>
      </w:r>
      <w:r w:rsidR="006870F4" w:rsidRPr="00A3183F">
        <w:rPr>
          <w:rFonts w:ascii="Times New Roman" w:hAnsi="Times New Roman" w:cs="Times New Roman"/>
          <w:sz w:val="24"/>
          <w:szCs w:val="24"/>
        </w:rPr>
        <w:t xml:space="preserve"> uvjetovan okolišnom manipulacijom </w:t>
      </w:r>
      <w:r w:rsidRPr="00A3183F">
        <w:rPr>
          <w:rFonts w:ascii="Times New Roman" w:hAnsi="Times New Roman" w:cs="Times New Roman"/>
          <w:sz w:val="24"/>
          <w:szCs w:val="24"/>
        </w:rPr>
        <w:t xml:space="preserve">na način </w:t>
      </w:r>
      <w:r w:rsidR="006870F4" w:rsidRPr="00A3183F">
        <w:rPr>
          <w:rFonts w:ascii="Times New Roman" w:hAnsi="Times New Roman" w:cs="Times New Roman"/>
          <w:sz w:val="24"/>
          <w:szCs w:val="24"/>
        </w:rPr>
        <w:t>da</w:t>
      </w:r>
      <w:r w:rsidRPr="00A3183F">
        <w:rPr>
          <w:rFonts w:ascii="Times New Roman" w:hAnsi="Times New Roman" w:cs="Times New Roman"/>
          <w:sz w:val="24"/>
          <w:szCs w:val="24"/>
        </w:rPr>
        <w:t xml:space="preserve"> se</w:t>
      </w:r>
      <w:r w:rsidR="006870F4" w:rsidRPr="00A3183F">
        <w:rPr>
          <w:rFonts w:ascii="Times New Roman" w:hAnsi="Times New Roman" w:cs="Times New Roman"/>
          <w:sz w:val="24"/>
          <w:szCs w:val="24"/>
        </w:rPr>
        <w:t xml:space="preserve"> produži ili modificira reprodukcijsko vrijeme. Ribe se uzgajaju u bazenima opremljenim</w:t>
      </w:r>
      <w:r w:rsidR="00FA525E">
        <w:rPr>
          <w:rFonts w:ascii="Times New Roman" w:hAnsi="Times New Roman" w:cs="Times New Roman"/>
          <w:sz w:val="24"/>
          <w:szCs w:val="24"/>
        </w:rPr>
        <w:t>a</w:t>
      </w:r>
      <w:r w:rsidR="006870F4" w:rsidRPr="00A3183F">
        <w:rPr>
          <w:rFonts w:ascii="Times New Roman" w:hAnsi="Times New Roman" w:cs="Times New Roman"/>
          <w:sz w:val="24"/>
          <w:szCs w:val="24"/>
        </w:rPr>
        <w:t xml:space="preserve"> sustavima za grijanje i hlađenje </w:t>
      </w:r>
      <w:r w:rsidR="00DF0D01" w:rsidRPr="00A3183F">
        <w:rPr>
          <w:rFonts w:ascii="Times New Roman" w:hAnsi="Times New Roman" w:cs="Times New Roman"/>
          <w:sz w:val="24"/>
          <w:szCs w:val="24"/>
        </w:rPr>
        <w:t>te kompjuterskom kontrolom te</w:t>
      </w:r>
      <w:r w:rsidR="006870F4" w:rsidRPr="00A3183F">
        <w:rPr>
          <w:rFonts w:ascii="Times New Roman" w:hAnsi="Times New Roman" w:cs="Times New Roman"/>
          <w:sz w:val="24"/>
          <w:szCs w:val="24"/>
        </w:rPr>
        <w:t>mperature i osv</w:t>
      </w:r>
      <w:r w:rsidR="00160E3B" w:rsidRPr="00A3183F">
        <w:rPr>
          <w:rFonts w:ascii="Times New Roman" w:hAnsi="Times New Roman" w:cs="Times New Roman"/>
          <w:sz w:val="24"/>
          <w:szCs w:val="24"/>
        </w:rPr>
        <w:t>i</w:t>
      </w:r>
      <w:r w:rsidR="006870F4" w:rsidRPr="00A3183F">
        <w:rPr>
          <w:rFonts w:ascii="Times New Roman" w:hAnsi="Times New Roman" w:cs="Times New Roman"/>
          <w:sz w:val="24"/>
          <w:szCs w:val="24"/>
        </w:rPr>
        <w:t>jetljenosti</w:t>
      </w:r>
      <w:r w:rsidR="00291A38">
        <w:rPr>
          <w:rFonts w:ascii="Times New Roman" w:hAnsi="Times New Roman" w:cs="Times New Roman"/>
          <w:sz w:val="24"/>
          <w:szCs w:val="24"/>
        </w:rPr>
        <w:t xml:space="preserve"> čime se </w:t>
      </w:r>
      <w:r w:rsidR="00836D16">
        <w:rPr>
          <w:rFonts w:ascii="Times New Roman" w:hAnsi="Times New Roman" w:cs="Times New Roman"/>
          <w:sz w:val="24"/>
          <w:szCs w:val="24"/>
        </w:rPr>
        <w:t>osigurava</w:t>
      </w:r>
      <w:r w:rsidR="00291A38" w:rsidRPr="00291A38">
        <w:rPr>
          <w:rFonts w:ascii="Times New Roman" w:hAnsi="Times New Roman" w:cs="Times New Roman"/>
          <w:sz w:val="24"/>
          <w:szCs w:val="24"/>
        </w:rPr>
        <w:t xml:space="preserve"> </w:t>
      </w:r>
      <w:r w:rsidR="00DF0D01" w:rsidRPr="00291A38">
        <w:rPr>
          <w:rFonts w:ascii="Times New Roman" w:hAnsi="Times New Roman" w:cs="Times New Roman"/>
          <w:sz w:val="24"/>
          <w:szCs w:val="24"/>
        </w:rPr>
        <w:t>pri</w:t>
      </w:r>
      <w:r w:rsidR="00160E3B" w:rsidRPr="00291A38">
        <w:rPr>
          <w:rFonts w:ascii="Times New Roman" w:hAnsi="Times New Roman" w:cs="Times New Roman"/>
          <w:sz w:val="24"/>
          <w:szCs w:val="24"/>
        </w:rPr>
        <w:t xml:space="preserve">rodni period </w:t>
      </w:r>
      <w:r w:rsidR="00FA525E" w:rsidRPr="00291A38">
        <w:rPr>
          <w:rFonts w:ascii="Times New Roman" w:hAnsi="Times New Roman" w:cs="Times New Roman"/>
          <w:sz w:val="24"/>
          <w:szCs w:val="24"/>
        </w:rPr>
        <w:t>mriještenja</w:t>
      </w:r>
      <w:r w:rsidR="00DF0D01" w:rsidRPr="00291A38">
        <w:rPr>
          <w:rFonts w:ascii="Times New Roman" w:hAnsi="Times New Roman" w:cs="Times New Roman"/>
          <w:sz w:val="24"/>
          <w:szCs w:val="24"/>
        </w:rPr>
        <w:t>.</w:t>
      </w:r>
      <w:r w:rsidR="00DF0D01" w:rsidRPr="00A3183F">
        <w:rPr>
          <w:rFonts w:ascii="Times New Roman" w:hAnsi="Times New Roman" w:cs="Times New Roman"/>
          <w:sz w:val="24"/>
          <w:szCs w:val="24"/>
        </w:rPr>
        <w:t xml:space="preserve"> </w:t>
      </w:r>
    </w:p>
    <w:p w:rsidR="00AB0E6C" w:rsidRPr="00A3183F" w:rsidRDefault="00917B1B" w:rsidP="00A3183F">
      <w:pPr>
        <w:autoSpaceDE w:val="0"/>
        <w:autoSpaceDN w:val="0"/>
        <w:adjustRightInd w:val="0"/>
        <w:spacing w:after="0" w:line="360" w:lineRule="auto"/>
        <w:jc w:val="both"/>
        <w:rPr>
          <w:rFonts w:ascii="Times New Roman" w:hAnsi="Times New Roman" w:cs="Times New Roman"/>
          <w:sz w:val="24"/>
          <w:szCs w:val="24"/>
        </w:rPr>
      </w:pPr>
      <w:r w:rsidRPr="00C07509">
        <w:rPr>
          <w:rFonts w:ascii="Times New Roman" w:hAnsi="Times New Roman" w:cs="Times New Roman"/>
          <w:sz w:val="24"/>
          <w:szCs w:val="24"/>
        </w:rPr>
        <w:t>Danas se hranidba gotovo u cijelosti temelji na ekstrudiranoj hrani koja je nutritivno prilagođena uzgoju morskih rib</w:t>
      </w:r>
      <w:r w:rsidR="000665B3">
        <w:rPr>
          <w:rFonts w:ascii="Times New Roman" w:hAnsi="Times New Roman" w:cs="Times New Roman"/>
          <w:sz w:val="24"/>
          <w:szCs w:val="24"/>
        </w:rPr>
        <w:t>ljih</w:t>
      </w:r>
      <w:r w:rsidR="000665B3" w:rsidRPr="000665B3">
        <w:rPr>
          <w:rFonts w:ascii="Times New Roman" w:hAnsi="Times New Roman" w:cs="Times New Roman"/>
          <w:sz w:val="24"/>
          <w:szCs w:val="24"/>
        </w:rPr>
        <w:t xml:space="preserve"> </w:t>
      </w:r>
      <w:r w:rsidR="000665B3" w:rsidRPr="00C07509">
        <w:rPr>
          <w:rFonts w:ascii="Times New Roman" w:hAnsi="Times New Roman" w:cs="Times New Roman"/>
          <w:sz w:val="24"/>
          <w:szCs w:val="24"/>
        </w:rPr>
        <w:t>vrsta</w:t>
      </w:r>
      <w:r w:rsidRPr="00C07509">
        <w:rPr>
          <w:rFonts w:ascii="Times New Roman" w:hAnsi="Times New Roman" w:cs="Times New Roman"/>
          <w:sz w:val="24"/>
          <w:szCs w:val="24"/>
        </w:rPr>
        <w:t>.</w:t>
      </w:r>
      <w:r w:rsidR="00C877AD" w:rsidRPr="00C07509">
        <w:rPr>
          <w:rFonts w:ascii="Times New Roman" w:hAnsi="Times New Roman" w:cs="Times New Roman"/>
          <w:sz w:val="24"/>
          <w:szCs w:val="24"/>
        </w:rPr>
        <w:t xml:space="preserve"> Preporučeni odnos probavljivih bjelančevina i probavljive energije</w:t>
      </w:r>
      <w:r w:rsidR="00C877AD" w:rsidRPr="00A3183F">
        <w:rPr>
          <w:rFonts w:ascii="Times New Roman" w:hAnsi="Times New Roman" w:cs="Times New Roman"/>
          <w:sz w:val="24"/>
          <w:szCs w:val="24"/>
        </w:rPr>
        <w:t xml:space="preserve"> (DP/DE) u krmivu je, prema različitim autorima, između 19 i 21 g/MJ ili 21 i 24 MJ/kg, ovisno o uzrastu. </w:t>
      </w:r>
      <w:r w:rsidR="0011076F" w:rsidRPr="00A3183F">
        <w:rPr>
          <w:rFonts w:ascii="Times New Roman" w:hAnsi="Times New Roman" w:cs="Times New Roman"/>
          <w:sz w:val="24"/>
          <w:szCs w:val="24"/>
        </w:rPr>
        <w:t>Na tržištu su to hrane s udjelom bjelančevina od 44</w:t>
      </w:r>
      <w:r w:rsidR="00836D16">
        <w:rPr>
          <w:rFonts w:ascii="Times New Roman" w:hAnsi="Times New Roman" w:cs="Times New Roman"/>
          <w:sz w:val="24"/>
          <w:szCs w:val="24"/>
        </w:rPr>
        <w:t xml:space="preserve"> do </w:t>
      </w:r>
      <w:r w:rsidR="0011076F" w:rsidRPr="00A3183F">
        <w:rPr>
          <w:rFonts w:ascii="Times New Roman" w:hAnsi="Times New Roman" w:cs="Times New Roman"/>
          <w:sz w:val="24"/>
          <w:szCs w:val="24"/>
        </w:rPr>
        <w:t xml:space="preserve">52% i </w:t>
      </w:r>
      <w:r w:rsidR="0011076F" w:rsidRPr="00A3183F">
        <w:rPr>
          <w:rFonts w:ascii="Times New Roman" w:hAnsi="Times New Roman" w:cs="Times New Roman"/>
          <w:sz w:val="24"/>
          <w:szCs w:val="24"/>
        </w:rPr>
        <w:lastRenderedPageBreak/>
        <w:t>s udjelom masti 10</w:t>
      </w:r>
      <w:r w:rsidR="00836D16">
        <w:rPr>
          <w:rFonts w:ascii="Times New Roman" w:hAnsi="Times New Roman" w:cs="Times New Roman"/>
          <w:sz w:val="24"/>
          <w:szCs w:val="24"/>
        </w:rPr>
        <w:t xml:space="preserve"> do </w:t>
      </w:r>
      <w:r w:rsidR="0011076F" w:rsidRPr="00A3183F">
        <w:rPr>
          <w:rFonts w:ascii="Times New Roman" w:hAnsi="Times New Roman" w:cs="Times New Roman"/>
          <w:sz w:val="24"/>
          <w:szCs w:val="24"/>
        </w:rPr>
        <w:t>25%</w:t>
      </w:r>
      <w:r w:rsidR="00CC2A69" w:rsidRPr="00A3183F">
        <w:rPr>
          <w:rFonts w:ascii="Times New Roman" w:hAnsi="Times New Roman" w:cs="Times New Roman"/>
          <w:sz w:val="24"/>
          <w:szCs w:val="24"/>
        </w:rPr>
        <w:t xml:space="preserve">. Posebna se pažnja posvećuje hranama kojima </w:t>
      </w:r>
      <w:proofErr w:type="spellStart"/>
      <w:r w:rsidR="00CC2A69" w:rsidRPr="00A3183F">
        <w:rPr>
          <w:rFonts w:ascii="Times New Roman" w:hAnsi="Times New Roman" w:cs="Times New Roman"/>
          <w:sz w:val="24"/>
          <w:szCs w:val="24"/>
        </w:rPr>
        <w:t>peleta</w:t>
      </w:r>
      <w:proofErr w:type="spellEnd"/>
      <w:r w:rsidR="00CC2A69" w:rsidRPr="00A3183F">
        <w:rPr>
          <w:rFonts w:ascii="Times New Roman" w:hAnsi="Times New Roman" w:cs="Times New Roman"/>
          <w:sz w:val="24"/>
          <w:szCs w:val="24"/>
        </w:rPr>
        <w:t xml:space="preserve"> ne prelazi 2mm promjera (starteri), a koje služe hranidbi riba u najranijoj fazi uzgojnog ciklusa (do 25g). Starteri moraju biti visoko probavljivi s povećanim sadržajem proteina &gt;50%, što odgovara stanju na tržištu, ali sadržaj masti varira od 12</w:t>
      </w:r>
      <w:r w:rsidR="00CC36A8">
        <w:rPr>
          <w:rFonts w:ascii="Times New Roman" w:hAnsi="Times New Roman" w:cs="Times New Roman"/>
          <w:sz w:val="24"/>
          <w:szCs w:val="24"/>
        </w:rPr>
        <w:t xml:space="preserve"> do </w:t>
      </w:r>
      <w:r w:rsidR="00CC2A69" w:rsidRPr="00A3183F">
        <w:rPr>
          <w:rFonts w:ascii="Times New Roman" w:hAnsi="Times New Roman" w:cs="Times New Roman"/>
          <w:sz w:val="24"/>
          <w:szCs w:val="24"/>
        </w:rPr>
        <w:t>21%. (</w:t>
      </w:r>
      <w:r w:rsidR="00557DD0" w:rsidRPr="00A3183F">
        <w:rPr>
          <w:rFonts w:ascii="Times New Roman" w:hAnsi="Times New Roman" w:cs="Times New Roman"/>
          <w:sz w:val="24"/>
          <w:szCs w:val="24"/>
        </w:rPr>
        <w:t>BAVČEVIĆ</w:t>
      </w:r>
      <w:r w:rsidR="00CC36A8">
        <w:rPr>
          <w:rFonts w:ascii="Times New Roman" w:hAnsi="Times New Roman" w:cs="Times New Roman"/>
          <w:sz w:val="24"/>
          <w:szCs w:val="24"/>
        </w:rPr>
        <w:t xml:space="preserve"> i</w:t>
      </w:r>
      <w:r w:rsidR="00CC2A69" w:rsidRPr="00A3183F">
        <w:rPr>
          <w:rFonts w:ascii="Times New Roman" w:hAnsi="Times New Roman" w:cs="Times New Roman"/>
          <w:sz w:val="24"/>
          <w:szCs w:val="24"/>
        </w:rPr>
        <w:t xml:space="preserve"> </w:t>
      </w:r>
      <w:r w:rsidR="00557DD0" w:rsidRPr="00A3183F">
        <w:rPr>
          <w:rFonts w:ascii="Times New Roman" w:hAnsi="Times New Roman" w:cs="Times New Roman"/>
          <w:sz w:val="24"/>
          <w:szCs w:val="24"/>
        </w:rPr>
        <w:t>LOVRINOV</w:t>
      </w:r>
      <w:r w:rsidR="000B331F" w:rsidRPr="00A3183F">
        <w:rPr>
          <w:rFonts w:ascii="Times New Roman" w:hAnsi="Times New Roman" w:cs="Times New Roman"/>
          <w:sz w:val="24"/>
          <w:szCs w:val="24"/>
        </w:rPr>
        <w:t>, 2006</w:t>
      </w:r>
      <w:r w:rsidR="007B02AE" w:rsidRPr="00A3183F">
        <w:rPr>
          <w:rFonts w:ascii="Times New Roman" w:hAnsi="Times New Roman" w:cs="Times New Roman"/>
          <w:sz w:val="24"/>
          <w:szCs w:val="24"/>
        </w:rPr>
        <w:t>.).</w:t>
      </w:r>
    </w:p>
    <w:p w:rsidR="00F24B09" w:rsidRPr="00A3183F" w:rsidRDefault="006F37CD" w:rsidP="00A318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Komarča</w:t>
      </w:r>
      <w:r w:rsidR="00F24B09" w:rsidRPr="00A3183F">
        <w:rPr>
          <w:rFonts w:ascii="Times New Roman" w:hAnsi="Times New Roman" w:cs="Times New Roman"/>
          <w:sz w:val="24"/>
          <w:szCs w:val="24"/>
        </w:rPr>
        <w:t xml:space="preserve"> se lovi mrežama potegačama, </w:t>
      </w:r>
      <w:proofErr w:type="spellStart"/>
      <w:r w:rsidR="00F24B09" w:rsidRPr="00A3183F">
        <w:rPr>
          <w:rFonts w:ascii="Times New Roman" w:hAnsi="Times New Roman" w:cs="Times New Roman"/>
          <w:sz w:val="24"/>
          <w:szCs w:val="24"/>
        </w:rPr>
        <w:t>poponicama</w:t>
      </w:r>
      <w:proofErr w:type="spellEnd"/>
      <w:r w:rsidR="00F24B09" w:rsidRPr="00A3183F">
        <w:rPr>
          <w:rFonts w:ascii="Times New Roman" w:hAnsi="Times New Roman" w:cs="Times New Roman"/>
          <w:sz w:val="24"/>
          <w:szCs w:val="24"/>
        </w:rPr>
        <w:t xml:space="preserve">, </w:t>
      </w:r>
      <w:proofErr w:type="spellStart"/>
      <w:r w:rsidR="00F24B09" w:rsidRPr="00A3183F">
        <w:rPr>
          <w:rFonts w:ascii="Times New Roman" w:hAnsi="Times New Roman" w:cs="Times New Roman"/>
          <w:sz w:val="24"/>
          <w:szCs w:val="24"/>
        </w:rPr>
        <w:t>tramatom</w:t>
      </w:r>
      <w:proofErr w:type="spellEnd"/>
      <w:r w:rsidR="00F24B09" w:rsidRPr="00A3183F">
        <w:rPr>
          <w:rFonts w:ascii="Times New Roman" w:hAnsi="Times New Roman" w:cs="Times New Roman"/>
          <w:sz w:val="24"/>
          <w:szCs w:val="24"/>
        </w:rPr>
        <w:t>, parangalom i malim športsko ribolovnim alatima. U vodama Mediterana godišnje se ulovi do 5500 tona, a u Jadranu do 400 tona. Uzgaja se u marikulturi. U uzgoju bijele ribe dominiraju lubin (</w:t>
      </w:r>
      <w:proofErr w:type="spellStart"/>
      <w:r w:rsidR="00F24B09" w:rsidRPr="00A3183F">
        <w:rPr>
          <w:rFonts w:ascii="Times New Roman" w:hAnsi="Times New Roman" w:cs="Times New Roman"/>
          <w:i/>
          <w:iCs/>
          <w:sz w:val="24"/>
          <w:szCs w:val="24"/>
        </w:rPr>
        <w:t>Dicentrarchus</w:t>
      </w:r>
      <w:proofErr w:type="spellEnd"/>
      <w:r w:rsidR="00F24B09" w:rsidRPr="00A3183F">
        <w:rPr>
          <w:rFonts w:ascii="Times New Roman" w:hAnsi="Times New Roman" w:cs="Times New Roman"/>
          <w:i/>
          <w:iCs/>
          <w:sz w:val="24"/>
          <w:szCs w:val="24"/>
        </w:rPr>
        <w:t xml:space="preserve"> </w:t>
      </w:r>
      <w:proofErr w:type="spellStart"/>
      <w:r w:rsidR="00F24B09" w:rsidRPr="00A3183F">
        <w:rPr>
          <w:rFonts w:ascii="Times New Roman" w:hAnsi="Times New Roman" w:cs="Times New Roman"/>
          <w:i/>
          <w:iCs/>
          <w:sz w:val="24"/>
          <w:szCs w:val="24"/>
        </w:rPr>
        <w:t>labrax</w:t>
      </w:r>
      <w:proofErr w:type="spellEnd"/>
      <w:r w:rsidR="00F24B09" w:rsidRPr="00A3183F">
        <w:rPr>
          <w:rFonts w:ascii="Times New Roman" w:hAnsi="Times New Roman" w:cs="Times New Roman"/>
          <w:sz w:val="24"/>
          <w:szCs w:val="24"/>
        </w:rPr>
        <w:t>) i komarča (</w:t>
      </w:r>
      <w:proofErr w:type="spellStart"/>
      <w:r w:rsidR="00F24B09" w:rsidRPr="00A3183F">
        <w:rPr>
          <w:rFonts w:ascii="Times New Roman" w:hAnsi="Times New Roman" w:cs="Times New Roman"/>
          <w:i/>
          <w:iCs/>
          <w:sz w:val="24"/>
          <w:szCs w:val="24"/>
        </w:rPr>
        <w:t>Sparus</w:t>
      </w:r>
      <w:proofErr w:type="spellEnd"/>
      <w:r w:rsidR="00F24B09" w:rsidRPr="00A3183F">
        <w:rPr>
          <w:rFonts w:ascii="Times New Roman" w:hAnsi="Times New Roman" w:cs="Times New Roman"/>
          <w:i/>
          <w:iCs/>
          <w:sz w:val="24"/>
          <w:szCs w:val="24"/>
        </w:rPr>
        <w:t xml:space="preserve"> </w:t>
      </w:r>
      <w:proofErr w:type="spellStart"/>
      <w:r w:rsidR="00F24B09" w:rsidRPr="00A3183F">
        <w:rPr>
          <w:rFonts w:ascii="Times New Roman" w:hAnsi="Times New Roman" w:cs="Times New Roman"/>
          <w:i/>
          <w:iCs/>
          <w:sz w:val="24"/>
          <w:szCs w:val="24"/>
        </w:rPr>
        <w:t>aurata</w:t>
      </w:r>
      <w:proofErr w:type="spellEnd"/>
      <w:r w:rsidR="00F24B09" w:rsidRPr="00A3183F">
        <w:rPr>
          <w:rFonts w:ascii="Times New Roman" w:hAnsi="Times New Roman" w:cs="Times New Roman"/>
          <w:sz w:val="24"/>
          <w:szCs w:val="24"/>
        </w:rPr>
        <w:t xml:space="preserve">) i to u količinama od oko 4.000 tona godišnje. Istovremeno se u hrvatskim mrjestilištima proizvodi oko 20 milijuna komada mlađi lubina i komarče godišnje. Glavnina uzgojene bijele ribe plasira se na domaće i tržište EU </w:t>
      </w:r>
      <w:r w:rsidR="00F24B09" w:rsidRPr="00172CAC">
        <w:rPr>
          <w:rFonts w:ascii="Times New Roman" w:hAnsi="Times New Roman" w:cs="Times New Roman"/>
          <w:sz w:val="24"/>
          <w:szCs w:val="24"/>
        </w:rPr>
        <w:t>(</w:t>
      </w:r>
      <w:r w:rsidR="00880DC1">
        <w:rPr>
          <w:rFonts w:ascii="Times New Roman" w:hAnsi="Times New Roman" w:cs="Times New Roman"/>
          <w:sz w:val="24"/>
          <w:szCs w:val="24"/>
        </w:rPr>
        <w:t>ANON.</w:t>
      </w:r>
      <w:r w:rsidR="00F24B09" w:rsidRPr="00172CAC">
        <w:rPr>
          <w:rFonts w:ascii="Times New Roman" w:hAnsi="Times New Roman" w:cs="Times New Roman"/>
          <w:sz w:val="24"/>
          <w:szCs w:val="24"/>
        </w:rPr>
        <w:t xml:space="preserve">, </w:t>
      </w:r>
      <w:r w:rsidR="00172CAC" w:rsidRPr="00172CAC">
        <w:rPr>
          <w:rFonts w:ascii="Times New Roman" w:hAnsi="Times New Roman" w:cs="Times New Roman"/>
          <w:sz w:val="24"/>
          <w:szCs w:val="24"/>
        </w:rPr>
        <w:t>2011</w:t>
      </w:r>
      <w:r w:rsidR="00F24B09" w:rsidRPr="00172CAC">
        <w:rPr>
          <w:rFonts w:ascii="Times New Roman" w:hAnsi="Times New Roman" w:cs="Times New Roman"/>
          <w:sz w:val="24"/>
          <w:szCs w:val="24"/>
        </w:rPr>
        <w:t>).</w:t>
      </w:r>
    </w:p>
    <w:p w:rsidR="00557DD0" w:rsidRPr="00A3183F" w:rsidRDefault="00557DD0" w:rsidP="00A3183F">
      <w:pPr>
        <w:autoSpaceDE w:val="0"/>
        <w:autoSpaceDN w:val="0"/>
        <w:adjustRightInd w:val="0"/>
        <w:spacing w:after="0" w:line="360" w:lineRule="auto"/>
        <w:jc w:val="both"/>
        <w:rPr>
          <w:rFonts w:ascii="Times New Roman" w:hAnsi="Times New Roman" w:cs="Times New Roman"/>
          <w:sz w:val="24"/>
          <w:szCs w:val="24"/>
        </w:rPr>
      </w:pPr>
    </w:p>
    <w:p w:rsidR="00BB4BE0" w:rsidRPr="00A3183F" w:rsidRDefault="00F24B09" w:rsidP="00A3183F">
      <w:pPr>
        <w:spacing w:after="0" w:line="360" w:lineRule="auto"/>
        <w:jc w:val="both"/>
        <w:rPr>
          <w:rFonts w:ascii="Times New Roman" w:hAnsi="Times New Roman" w:cs="Times New Roman"/>
          <w:b/>
          <w:sz w:val="24"/>
          <w:szCs w:val="24"/>
        </w:rPr>
      </w:pPr>
      <w:r w:rsidRPr="00A3183F">
        <w:rPr>
          <w:rFonts w:ascii="Times New Roman" w:hAnsi="Times New Roman" w:cs="Times New Roman"/>
          <w:b/>
          <w:sz w:val="24"/>
          <w:szCs w:val="24"/>
        </w:rPr>
        <w:t>Kemijski sastav</w:t>
      </w:r>
    </w:p>
    <w:p w:rsidR="00131FB3" w:rsidRDefault="00131FB3"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Kemijski sastav ribe značajno varira ovisno o vrsti ribe, prehrani, starosti, spolu, migraciji, uvjetima okoliša te godišnjem dobu. </w:t>
      </w:r>
      <w:r w:rsidR="00356F9E" w:rsidRPr="00A3183F">
        <w:rPr>
          <w:rFonts w:ascii="Times New Roman" w:hAnsi="Times New Roman" w:cs="Times New Roman"/>
          <w:sz w:val="24"/>
          <w:szCs w:val="24"/>
        </w:rPr>
        <w:t>Ribogojilišta mogu kontrolirati do određene mjere</w:t>
      </w:r>
      <w:r w:rsidRPr="00A3183F">
        <w:rPr>
          <w:rFonts w:ascii="Times New Roman" w:hAnsi="Times New Roman" w:cs="Times New Roman"/>
          <w:sz w:val="24"/>
          <w:szCs w:val="24"/>
        </w:rPr>
        <w:t xml:space="preserve"> </w:t>
      </w:r>
      <w:r w:rsidR="000665B3">
        <w:rPr>
          <w:rFonts w:ascii="Times New Roman" w:hAnsi="Times New Roman" w:cs="Times New Roman"/>
          <w:sz w:val="24"/>
          <w:szCs w:val="24"/>
        </w:rPr>
        <w:t>čimbenike</w:t>
      </w:r>
      <w:r w:rsidRPr="00A3183F">
        <w:rPr>
          <w:rFonts w:ascii="Times New Roman" w:hAnsi="Times New Roman" w:cs="Times New Roman"/>
          <w:sz w:val="24"/>
          <w:szCs w:val="24"/>
        </w:rPr>
        <w:t xml:space="preserve"> koji utječu na kemijski sastav ribe</w:t>
      </w:r>
      <w:r w:rsidR="000665B3">
        <w:rPr>
          <w:rFonts w:ascii="Times New Roman" w:hAnsi="Times New Roman" w:cs="Times New Roman"/>
          <w:sz w:val="24"/>
          <w:szCs w:val="24"/>
        </w:rPr>
        <w:t>, prije svega</w:t>
      </w:r>
      <w:r w:rsidRPr="00A3183F">
        <w:rPr>
          <w:rFonts w:ascii="Times New Roman" w:hAnsi="Times New Roman" w:cs="Times New Roman"/>
          <w:sz w:val="24"/>
          <w:szCs w:val="24"/>
        </w:rPr>
        <w:t xml:space="preserve"> sastav</w:t>
      </w:r>
      <w:r w:rsidR="000665B3">
        <w:rPr>
          <w:rFonts w:ascii="Times New Roman" w:hAnsi="Times New Roman" w:cs="Times New Roman"/>
          <w:sz w:val="24"/>
          <w:szCs w:val="24"/>
        </w:rPr>
        <w:t xml:space="preserve"> hrane, okoliš, genetske</w:t>
      </w:r>
      <w:r w:rsidRPr="00A3183F">
        <w:rPr>
          <w:rFonts w:ascii="Times New Roman" w:hAnsi="Times New Roman" w:cs="Times New Roman"/>
          <w:sz w:val="24"/>
          <w:szCs w:val="24"/>
        </w:rPr>
        <w:t xml:space="preserve"> odlik</w:t>
      </w:r>
      <w:r w:rsidR="000665B3">
        <w:rPr>
          <w:rFonts w:ascii="Times New Roman" w:hAnsi="Times New Roman" w:cs="Times New Roman"/>
          <w:sz w:val="24"/>
          <w:szCs w:val="24"/>
        </w:rPr>
        <w:t>e</w:t>
      </w:r>
      <w:r w:rsidR="00F24B09" w:rsidRPr="00A3183F">
        <w:rPr>
          <w:rFonts w:ascii="Times New Roman" w:hAnsi="Times New Roman" w:cs="Times New Roman"/>
          <w:sz w:val="24"/>
          <w:szCs w:val="24"/>
        </w:rPr>
        <w:t xml:space="preserve"> te</w:t>
      </w:r>
      <w:r w:rsidRPr="00A3183F">
        <w:rPr>
          <w:rFonts w:ascii="Times New Roman" w:hAnsi="Times New Roman" w:cs="Times New Roman"/>
          <w:sz w:val="24"/>
          <w:szCs w:val="24"/>
        </w:rPr>
        <w:t xml:space="preserve"> tehnološk</w:t>
      </w:r>
      <w:r w:rsidR="000665B3">
        <w:rPr>
          <w:rFonts w:ascii="Times New Roman" w:hAnsi="Times New Roman" w:cs="Times New Roman"/>
          <w:sz w:val="24"/>
          <w:szCs w:val="24"/>
        </w:rPr>
        <w:t>i ciklus</w:t>
      </w:r>
      <w:r w:rsidRPr="00A3183F">
        <w:rPr>
          <w:rFonts w:ascii="Times New Roman" w:hAnsi="Times New Roman" w:cs="Times New Roman"/>
          <w:sz w:val="24"/>
          <w:szCs w:val="24"/>
        </w:rPr>
        <w:t xml:space="preserve">. </w:t>
      </w:r>
      <w:r w:rsidR="00F24B09" w:rsidRPr="00A3183F">
        <w:rPr>
          <w:rFonts w:ascii="Times New Roman" w:hAnsi="Times New Roman" w:cs="Times New Roman"/>
          <w:sz w:val="24"/>
          <w:szCs w:val="24"/>
        </w:rPr>
        <w:t>U</w:t>
      </w:r>
      <w:r w:rsidRPr="00A3183F">
        <w:rPr>
          <w:rFonts w:ascii="Times New Roman" w:hAnsi="Times New Roman" w:cs="Times New Roman"/>
          <w:sz w:val="24"/>
          <w:szCs w:val="24"/>
        </w:rPr>
        <w:t xml:space="preserve">zgajivači žele brzi prirast s više masti te manje </w:t>
      </w:r>
      <w:r w:rsidR="00F24B09" w:rsidRPr="00A3183F">
        <w:rPr>
          <w:rFonts w:ascii="Times New Roman" w:hAnsi="Times New Roman" w:cs="Times New Roman"/>
          <w:sz w:val="24"/>
          <w:szCs w:val="24"/>
        </w:rPr>
        <w:t>bjelančevina</w:t>
      </w:r>
      <w:r w:rsidRPr="00A3183F">
        <w:rPr>
          <w:rFonts w:ascii="Times New Roman" w:hAnsi="Times New Roman" w:cs="Times New Roman"/>
          <w:sz w:val="24"/>
          <w:szCs w:val="24"/>
        </w:rPr>
        <w:t xml:space="preserve"> u hrani, a osnovni metabolički kapaciteti postavljaju granice relativnog iskorištavanja </w:t>
      </w:r>
      <w:r w:rsidR="00F24B09" w:rsidRPr="00A3183F">
        <w:rPr>
          <w:rFonts w:ascii="Times New Roman" w:hAnsi="Times New Roman" w:cs="Times New Roman"/>
          <w:sz w:val="24"/>
          <w:szCs w:val="24"/>
        </w:rPr>
        <w:t>masti</w:t>
      </w:r>
      <w:r w:rsidRPr="00A3183F">
        <w:rPr>
          <w:rFonts w:ascii="Times New Roman" w:hAnsi="Times New Roman" w:cs="Times New Roman"/>
          <w:sz w:val="24"/>
          <w:szCs w:val="24"/>
        </w:rPr>
        <w:t xml:space="preserve"> prema </w:t>
      </w:r>
      <w:r w:rsidR="00F24B09" w:rsidRPr="00A3183F">
        <w:rPr>
          <w:rFonts w:ascii="Times New Roman" w:hAnsi="Times New Roman" w:cs="Times New Roman"/>
          <w:sz w:val="24"/>
          <w:szCs w:val="24"/>
        </w:rPr>
        <w:t>bjelančevinama</w:t>
      </w:r>
      <w:r w:rsidRPr="00A3183F">
        <w:rPr>
          <w:rFonts w:ascii="Times New Roman" w:hAnsi="Times New Roman" w:cs="Times New Roman"/>
          <w:sz w:val="24"/>
          <w:szCs w:val="24"/>
        </w:rPr>
        <w:t xml:space="preserve">, stoga se određeni dio masti nakuplja u tkivima i trbušnoj šupljini kao depo. Ta mast snižava </w:t>
      </w:r>
      <w:r w:rsidR="000665B3">
        <w:rPr>
          <w:rFonts w:ascii="Times New Roman" w:hAnsi="Times New Roman" w:cs="Times New Roman"/>
          <w:sz w:val="24"/>
          <w:szCs w:val="24"/>
        </w:rPr>
        <w:t>kakvoću</w:t>
      </w:r>
      <w:r w:rsidRPr="00A3183F">
        <w:rPr>
          <w:rFonts w:ascii="Times New Roman" w:hAnsi="Times New Roman" w:cs="Times New Roman"/>
          <w:sz w:val="24"/>
          <w:szCs w:val="24"/>
        </w:rPr>
        <w:t xml:space="preserve">, umanjuje prinos, postaje višak, ali se može smanjiti gladovanjem pred </w:t>
      </w:r>
      <w:proofErr w:type="spellStart"/>
      <w:r w:rsidRPr="00A3183F">
        <w:rPr>
          <w:rFonts w:ascii="Times New Roman" w:hAnsi="Times New Roman" w:cs="Times New Roman"/>
          <w:sz w:val="24"/>
          <w:szCs w:val="24"/>
        </w:rPr>
        <w:t>izlov</w:t>
      </w:r>
      <w:proofErr w:type="spellEnd"/>
      <w:r w:rsidRPr="00A3183F">
        <w:rPr>
          <w:rFonts w:ascii="Times New Roman" w:hAnsi="Times New Roman" w:cs="Times New Roman"/>
          <w:sz w:val="24"/>
          <w:szCs w:val="24"/>
        </w:rPr>
        <w:t xml:space="preserve"> (REINITZ</w:t>
      </w:r>
      <w:r w:rsidR="00CA2815" w:rsidRPr="00A3183F">
        <w:rPr>
          <w:rFonts w:ascii="Times New Roman" w:hAnsi="Times New Roman" w:cs="Times New Roman"/>
          <w:sz w:val="24"/>
          <w:szCs w:val="24"/>
        </w:rPr>
        <w:t>,</w:t>
      </w:r>
      <w:r w:rsidRPr="00A3183F">
        <w:rPr>
          <w:rFonts w:ascii="Times New Roman" w:hAnsi="Times New Roman" w:cs="Times New Roman"/>
          <w:sz w:val="24"/>
          <w:szCs w:val="24"/>
        </w:rPr>
        <w:t xml:space="preserve"> 1983</w:t>
      </w:r>
      <w:r w:rsidR="00B70E30" w:rsidRPr="00A3183F">
        <w:rPr>
          <w:rFonts w:ascii="Times New Roman" w:hAnsi="Times New Roman" w:cs="Times New Roman"/>
          <w:sz w:val="24"/>
          <w:szCs w:val="24"/>
        </w:rPr>
        <w:t>.</w:t>
      </w:r>
      <w:r w:rsidRPr="00A3183F">
        <w:rPr>
          <w:rFonts w:ascii="Times New Roman" w:hAnsi="Times New Roman" w:cs="Times New Roman"/>
          <w:sz w:val="24"/>
          <w:szCs w:val="24"/>
        </w:rPr>
        <w:t>)</w:t>
      </w:r>
      <w:r w:rsidR="000665B3">
        <w:rPr>
          <w:rFonts w:ascii="Times New Roman" w:hAnsi="Times New Roman" w:cs="Times New Roman"/>
          <w:sz w:val="24"/>
          <w:szCs w:val="24"/>
        </w:rPr>
        <w:t>. S</w:t>
      </w:r>
      <w:r w:rsidRPr="00A3183F">
        <w:rPr>
          <w:rFonts w:ascii="Times New Roman" w:hAnsi="Times New Roman" w:cs="Times New Roman"/>
          <w:sz w:val="24"/>
          <w:szCs w:val="24"/>
        </w:rPr>
        <w:t>toga se riba</w:t>
      </w:r>
      <w:r w:rsidR="000665B3">
        <w:rPr>
          <w:rFonts w:ascii="Times New Roman" w:hAnsi="Times New Roman" w:cs="Times New Roman"/>
          <w:sz w:val="24"/>
          <w:szCs w:val="24"/>
        </w:rPr>
        <w:t>,</w:t>
      </w:r>
      <w:r w:rsidRPr="00A3183F">
        <w:rPr>
          <w:rFonts w:ascii="Times New Roman" w:hAnsi="Times New Roman" w:cs="Times New Roman"/>
          <w:sz w:val="24"/>
          <w:szCs w:val="24"/>
        </w:rPr>
        <w:t xml:space="preserve"> ovisno o fazi uzgoja</w:t>
      </w:r>
      <w:r w:rsidR="000665B3">
        <w:rPr>
          <w:rFonts w:ascii="Times New Roman" w:hAnsi="Times New Roman" w:cs="Times New Roman"/>
          <w:sz w:val="24"/>
          <w:szCs w:val="24"/>
        </w:rPr>
        <w:t>,</w:t>
      </w:r>
      <w:r w:rsidRPr="00A3183F">
        <w:rPr>
          <w:rFonts w:ascii="Times New Roman" w:hAnsi="Times New Roman" w:cs="Times New Roman"/>
          <w:sz w:val="24"/>
          <w:szCs w:val="24"/>
        </w:rPr>
        <w:t xml:space="preserve"> ne hrani 24 do 72 sata prije </w:t>
      </w:r>
      <w:proofErr w:type="spellStart"/>
      <w:r w:rsidRPr="00A3183F">
        <w:rPr>
          <w:rFonts w:ascii="Times New Roman" w:hAnsi="Times New Roman" w:cs="Times New Roman"/>
          <w:sz w:val="24"/>
          <w:szCs w:val="24"/>
        </w:rPr>
        <w:t>izlova</w:t>
      </w:r>
      <w:proofErr w:type="spellEnd"/>
      <w:r w:rsidRPr="00A3183F">
        <w:rPr>
          <w:rFonts w:ascii="Times New Roman" w:hAnsi="Times New Roman" w:cs="Times New Roman"/>
          <w:sz w:val="24"/>
          <w:szCs w:val="24"/>
        </w:rPr>
        <w:t>.</w:t>
      </w:r>
    </w:p>
    <w:p w:rsidR="00A37E5E" w:rsidRPr="00A3183F" w:rsidRDefault="000665B3"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Riblje se meso po svom sastavu ne razlikuje bitno od mesa toplokrvnih životinja. </w:t>
      </w:r>
      <w:r w:rsidR="00A37E5E" w:rsidRPr="00A3183F">
        <w:rPr>
          <w:rFonts w:ascii="Times New Roman" w:hAnsi="Times New Roman" w:cs="Times New Roman"/>
          <w:color w:val="000000"/>
          <w:sz w:val="24"/>
          <w:szCs w:val="24"/>
        </w:rPr>
        <w:t>Vode u ribi ima više nego u mesu toplokrvnih životinja. Njezina se količina obično kreće od 60</w:t>
      </w:r>
      <w:r w:rsidR="00F446D1">
        <w:rPr>
          <w:rFonts w:ascii="Times New Roman" w:hAnsi="Times New Roman" w:cs="Times New Roman"/>
          <w:color w:val="000000"/>
          <w:sz w:val="24"/>
          <w:szCs w:val="24"/>
        </w:rPr>
        <w:t xml:space="preserve"> do </w:t>
      </w:r>
      <w:r w:rsidR="00A37E5E" w:rsidRPr="00A3183F">
        <w:rPr>
          <w:rFonts w:ascii="Times New Roman" w:hAnsi="Times New Roman" w:cs="Times New Roman"/>
          <w:color w:val="000000"/>
          <w:sz w:val="24"/>
          <w:szCs w:val="24"/>
        </w:rPr>
        <w:t xml:space="preserve">80%. Voda u organizmu ribe može biti slobodna i vezana. U slobodnoj su vodi otopljene mineralne tvari, topljive bjelančevina i </w:t>
      </w:r>
      <w:proofErr w:type="spellStart"/>
      <w:r w:rsidR="00A37E5E" w:rsidRPr="00A3183F">
        <w:rPr>
          <w:rFonts w:ascii="Times New Roman" w:hAnsi="Times New Roman" w:cs="Times New Roman"/>
          <w:color w:val="000000"/>
          <w:sz w:val="24"/>
          <w:szCs w:val="24"/>
        </w:rPr>
        <w:t>sl</w:t>
      </w:r>
      <w:proofErr w:type="spellEnd"/>
      <w:r w:rsidR="00A37E5E" w:rsidRPr="00A3183F">
        <w:rPr>
          <w:rFonts w:ascii="Times New Roman" w:hAnsi="Times New Roman" w:cs="Times New Roman"/>
          <w:color w:val="000000"/>
          <w:sz w:val="24"/>
          <w:szCs w:val="24"/>
        </w:rPr>
        <w:t xml:space="preserve">, a vezana voda nema </w:t>
      </w:r>
      <w:proofErr w:type="spellStart"/>
      <w:r w:rsidR="00A37E5E" w:rsidRPr="00A3183F">
        <w:rPr>
          <w:rFonts w:ascii="Times New Roman" w:hAnsi="Times New Roman" w:cs="Times New Roman"/>
          <w:color w:val="000000"/>
          <w:sz w:val="24"/>
          <w:szCs w:val="24"/>
        </w:rPr>
        <w:t>ulo</w:t>
      </w:r>
      <w:proofErr w:type="spellEnd"/>
      <w:r w:rsidR="00A37E5E" w:rsidRPr="00A3183F">
        <w:rPr>
          <w:rFonts w:ascii="Times New Roman" w:hAnsi="Times New Roman" w:cs="Times New Roman"/>
          <w:color w:val="000000"/>
          <w:sz w:val="24"/>
          <w:szCs w:val="24"/>
        </w:rPr>
        <w:softHyphen/>
        <w:t>gu otapala i drugačijih je svojstava - smrzava se pri temperaturi ispod 0</w:t>
      </w:r>
      <w:r w:rsidR="00F446D1">
        <w:rPr>
          <w:rFonts w:ascii="Times New Roman" w:hAnsi="Times New Roman" w:cs="Times New Roman"/>
          <w:color w:val="000000"/>
          <w:sz w:val="24"/>
          <w:szCs w:val="24"/>
        </w:rPr>
        <w:t xml:space="preserve"> </w:t>
      </w:r>
      <w:r w:rsidR="00A37E5E" w:rsidRPr="00A3183F">
        <w:rPr>
          <w:rFonts w:ascii="Times New Roman" w:hAnsi="Times New Roman" w:cs="Times New Roman"/>
          <w:color w:val="000000"/>
          <w:sz w:val="24"/>
          <w:szCs w:val="24"/>
        </w:rPr>
        <w:t xml:space="preserve">°C </w:t>
      </w:r>
      <w:r w:rsidR="00F446D1">
        <w:rPr>
          <w:rFonts w:ascii="Times New Roman" w:hAnsi="Times New Roman" w:cs="Times New Roman"/>
          <w:color w:val="000000"/>
          <w:sz w:val="24"/>
          <w:szCs w:val="24"/>
        </w:rPr>
        <w:t xml:space="preserve">te </w:t>
      </w:r>
      <w:r w:rsidR="00A37E5E" w:rsidRPr="00A3183F">
        <w:rPr>
          <w:rFonts w:ascii="Times New Roman" w:hAnsi="Times New Roman" w:cs="Times New Roman"/>
          <w:color w:val="000000"/>
          <w:sz w:val="24"/>
          <w:szCs w:val="24"/>
        </w:rPr>
        <w:t>daje osnovna senzorna svojstva ribi (okus, konzistenciju, elastičnost; ŠOŠA,1989.).</w:t>
      </w:r>
    </w:p>
    <w:p w:rsidR="00694A89" w:rsidRDefault="00D5547D" w:rsidP="00A3183F">
      <w:pPr>
        <w:pStyle w:val="Tijelo"/>
        <w:spacing w:before="0" w:after="0" w:line="360" w:lineRule="auto"/>
        <w:ind w:firstLine="0"/>
        <w:rPr>
          <w:rFonts w:ascii="Times New Roman" w:hAnsi="Times New Roman"/>
          <w:color w:val="000000"/>
        </w:rPr>
      </w:pPr>
      <w:r w:rsidRPr="00A3183F">
        <w:rPr>
          <w:rFonts w:ascii="Times New Roman" w:hAnsi="Times New Roman"/>
          <w:color w:val="000000"/>
        </w:rPr>
        <w:t xml:space="preserve">Bjelančevine su najvredniji sastojci ribljeg mesa, koje uz masti i ugljikohidrate čine osnovu pravilne prehrane. </w:t>
      </w:r>
      <w:r w:rsidR="003C1E4C" w:rsidRPr="00A3183F">
        <w:rPr>
          <w:rFonts w:ascii="Times New Roman" w:hAnsi="Times New Roman"/>
        </w:rPr>
        <w:t>Količina i sastav bjelančevina u ribi variraju od 12</w:t>
      </w:r>
      <w:r w:rsidR="003A2FCB">
        <w:rPr>
          <w:rFonts w:ascii="Times New Roman" w:hAnsi="Times New Roman"/>
        </w:rPr>
        <w:t xml:space="preserve"> do </w:t>
      </w:r>
      <w:r w:rsidR="003C1E4C" w:rsidRPr="00A3183F">
        <w:rPr>
          <w:rFonts w:ascii="Times New Roman" w:hAnsi="Times New Roman"/>
        </w:rPr>
        <w:t>24% (ŠOŠA,1989</w:t>
      </w:r>
      <w:r w:rsidR="00971541">
        <w:rPr>
          <w:rFonts w:ascii="Times New Roman" w:hAnsi="Times New Roman"/>
        </w:rPr>
        <w:t>.</w:t>
      </w:r>
      <w:r w:rsidR="003C1E4C" w:rsidRPr="00A3183F">
        <w:rPr>
          <w:rFonts w:ascii="Times New Roman" w:hAnsi="Times New Roman"/>
        </w:rPr>
        <w:t xml:space="preserve">). </w:t>
      </w:r>
      <w:r w:rsidR="00DD253C" w:rsidRPr="00A3183F">
        <w:rPr>
          <w:rFonts w:ascii="Times New Roman" w:hAnsi="Times New Roman"/>
          <w:color w:val="000000"/>
        </w:rPr>
        <w:t>Njihova je izrazita vrijednost u lakoj probavljivosti (u prosjeku 2 do 3 sata), boljem iskorištenju</w:t>
      </w:r>
      <w:r w:rsidR="003A2FCB">
        <w:rPr>
          <w:rFonts w:ascii="Times New Roman" w:hAnsi="Times New Roman"/>
          <w:color w:val="000000"/>
        </w:rPr>
        <w:t xml:space="preserve"> te</w:t>
      </w:r>
      <w:r w:rsidR="00DD253C" w:rsidRPr="00A3183F">
        <w:rPr>
          <w:rFonts w:ascii="Times New Roman" w:hAnsi="Times New Roman"/>
          <w:color w:val="000000"/>
        </w:rPr>
        <w:t xml:space="preserve"> pogodn</w:t>
      </w:r>
      <w:r w:rsidR="000665B3">
        <w:rPr>
          <w:rFonts w:ascii="Times New Roman" w:hAnsi="Times New Roman"/>
          <w:color w:val="000000"/>
        </w:rPr>
        <w:t>om</w:t>
      </w:r>
      <w:r w:rsidR="00DD253C" w:rsidRPr="00A3183F">
        <w:rPr>
          <w:rFonts w:ascii="Times New Roman" w:hAnsi="Times New Roman"/>
          <w:color w:val="000000"/>
        </w:rPr>
        <w:t xml:space="preserve"> </w:t>
      </w:r>
      <w:proofErr w:type="spellStart"/>
      <w:r w:rsidR="00DD253C" w:rsidRPr="00A3183F">
        <w:rPr>
          <w:rFonts w:ascii="Times New Roman" w:hAnsi="Times New Roman"/>
          <w:color w:val="000000"/>
        </w:rPr>
        <w:t>a</w:t>
      </w:r>
      <w:r w:rsidR="00E567AD" w:rsidRPr="00A3183F">
        <w:rPr>
          <w:rFonts w:ascii="Times New Roman" w:hAnsi="Times New Roman"/>
          <w:color w:val="000000"/>
        </w:rPr>
        <w:t>mi</w:t>
      </w:r>
      <w:proofErr w:type="spellEnd"/>
      <w:r w:rsidR="00E567AD" w:rsidRPr="00A3183F">
        <w:rPr>
          <w:rFonts w:ascii="Times New Roman" w:hAnsi="Times New Roman"/>
          <w:color w:val="000000"/>
        </w:rPr>
        <w:softHyphen/>
      </w:r>
      <w:proofErr w:type="spellStart"/>
      <w:r w:rsidR="00E567AD" w:rsidRPr="00A3183F">
        <w:rPr>
          <w:rFonts w:ascii="Times New Roman" w:hAnsi="Times New Roman"/>
          <w:color w:val="000000"/>
        </w:rPr>
        <w:t>nokiselinskom</w:t>
      </w:r>
      <w:proofErr w:type="spellEnd"/>
      <w:r w:rsidR="00E567AD" w:rsidRPr="00A3183F">
        <w:rPr>
          <w:rFonts w:ascii="Times New Roman" w:hAnsi="Times New Roman"/>
          <w:color w:val="000000"/>
        </w:rPr>
        <w:t xml:space="preserve"> sastavu</w:t>
      </w:r>
      <w:r w:rsidR="00DD253C" w:rsidRPr="00A3183F">
        <w:rPr>
          <w:rFonts w:ascii="Times New Roman" w:hAnsi="Times New Roman"/>
          <w:color w:val="000000"/>
        </w:rPr>
        <w:t xml:space="preserve"> ribljeg mesa. </w:t>
      </w:r>
      <w:r w:rsidRPr="00A3183F">
        <w:rPr>
          <w:rFonts w:ascii="Times New Roman" w:hAnsi="Times New Roman"/>
          <w:color w:val="000000"/>
        </w:rPr>
        <w:t xml:space="preserve">Riblje </w:t>
      </w:r>
      <w:proofErr w:type="spellStart"/>
      <w:r w:rsidRPr="00A3183F">
        <w:rPr>
          <w:rFonts w:ascii="Times New Roman" w:hAnsi="Times New Roman"/>
          <w:color w:val="000000"/>
        </w:rPr>
        <w:t>bjelančevne</w:t>
      </w:r>
      <w:proofErr w:type="spellEnd"/>
      <w:r w:rsidRPr="00A3183F">
        <w:rPr>
          <w:rFonts w:ascii="Times New Roman" w:hAnsi="Times New Roman"/>
          <w:color w:val="000000"/>
        </w:rPr>
        <w:t xml:space="preserve"> sadrže sve esencijalne aminokiseline (tablica </w:t>
      </w:r>
      <w:r w:rsidR="00172CAC">
        <w:rPr>
          <w:rFonts w:ascii="Times New Roman" w:hAnsi="Times New Roman"/>
          <w:color w:val="000000"/>
        </w:rPr>
        <w:t>1</w:t>
      </w:r>
      <w:r w:rsidR="000665B3">
        <w:rPr>
          <w:rFonts w:ascii="Times New Roman" w:hAnsi="Times New Roman"/>
          <w:color w:val="000000"/>
        </w:rPr>
        <w:t>.</w:t>
      </w:r>
      <w:r w:rsidR="003A2FCB">
        <w:rPr>
          <w:rFonts w:ascii="Times New Roman" w:hAnsi="Times New Roman"/>
          <w:color w:val="000000"/>
        </w:rPr>
        <w:t>; HUSS, 1995.</w:t>
      </w:r>
      <w:r w:rsidRPr="00A3183F">
        <w:rPr>
          <w:rFonts w:ascii="Times New Roman" w:hAnsi="Times New Roman"/>
          <w:color w:val="000000"/>
        </w:rPr>
        <w:t xml:space="preserve">). </w:t>
      </w:r>
      <w:proofErr w:type="spellStart"/>
      <w:r w:rsidR="00DD253C" w:rsidRPr="00A3183F">
        <w:rPr>
          <w:rFonts w:ascii="Times New Roman" w:hAnsi="Times New Roman"/>
          <w:color w:val="000000"/>
        </w:rPr>
        <w:t>Izoelektrična</w:t>
      </w:r>
      <w:proofErr w:type="spellEnd"/>
      <w:r w:rsidR="00DD253C" w:rsidRPr="00A3183F">
        <w:rPr>
          <w:rFonts w:ascii="Times New Roman" w:hAnsi="Times New Roman"/>
          <w:color w:val="000000"/>
        </w:rPr>
        <w:t xml:space="preserve"> točka ribljih strukturalnih bjelančevina</w:t>
      </w:r>
      <w:r w:rsidR="008E712D" w:rsidRPr="00A3183F">
        <w:rPr>
          <w:rFonts w:ascii="Times New Roman" w:hAnsi="Times New Roman"/>
          <w:color w:val="000000"/>
        </w:rPr>
        <w:t xml:space="preserve"> je pri pH 4,5</w:t>
      </w:r>
      <w:r w:rsidR="003A2FCB">
        <w:rPr>
          <w:rFonts w:ascii="Times New Roman" w:hAnsi="Times New Roman"/>
          <w:color w:val="000000"/>
        </w:rPr>
        <w:t xml:space="preserve"> do </w:t>
      </w:r>
      <w:r w:rsidR="008E712D" w:rsidRPr="00A3183F">
        <w:rPr>
          <w:rFonts w:ascii="Times New Roman" w:hAnsi="Times New Roman"/>
          <w:color w:val="000000"/>
        </w:rPr>
        <w:t>5,5, a riblji kolagen je termolabilniji i s više labilnih unakrsnih veza.</w:t>
      </w:r>
    </w:p>
    <w:p w:rsidR="00172CAC" w:rsidRPr="00A3183F" w:rsidRDefault="00172CAC" w:rsidP="00A3183F">
      <w:pPr>
        <w:pStyle w:val="Tijelo"/>
        <w:spacing w:before="0" w:after="0" w:line="360" w:lineRule="auto"/>
        <w:ind w:firstLine="0"/>
        <w:rPr>
          <w:rFonts w:ascii="Times New Roman" w:hAnsi="Times New Roman"/>
          <w:color w:val="000000"/>
        </w:rPr>
      </w:pPr>
    </w:p>
    <w:p w:rsidR="00FA79C9" w:rsidRPr="00A3183F" w:rsidRDefault="00FA79C9" w:rsidP="00A3183F">
      <w:pPr>
        <w:pStyle w:val="NormalWeb"/>
        <w:tabs>
          <w:tab w:val="left" w:pos="360"/>
          <w:tab w:val="left" w:pos="540"/>
        </w:tabs>
        <w:spacing w:before="0" w:beforeAutospacing="0" w:after="0" w:afterAutospacing="0" w:line="360" w:lineRule="auto"/>
        <w:jc w:val="both"/>
        <w:rPr>
          <w:lang w:val="hr-HR"/>
        </w:rPr>
      </w:pPr>
      <w:r w:rsidRPr="00A3183F">
        <w:rPr>
          <w:lang w:val="hr-HR"/>
        </w:rPr>
        <w:t xml:space="preserve">Tablica </w:t>
      </w:r>
      <w:r w:rsidR="00172CAC">
        <w:rPr>
          <w:lang w:val="hr-HR"/>
        </w:rPr>
        <w:t>1</w:t>
      </w:r>
      <w:r w:rsidRPr="00A3183F">
        <w:rPr>
          <w:lang w:val="hr-HR"/>
        </w:rPr>
        <w:t>. Esencijalne aminokiseline u različitim bjelančevinama (</w:t>
      </w:r>
      <w:r w:rsidR="0012174A" w:rsidRPr="00A3183F">
        <w:rPr>
          <w:lang w:val="hr-HR"/>
        </w:rPr>
        <w:t>HUSS</w:t>
      </w:r>
      <w:r w:rsidRPr="00A3183F">
        <w:rPr>
          <w:lang w:val="hr-HR"/>
        </w:rPr>
        <w:t>,1995</w:t>
      </w:r>
      <w:r w:rsidR="00971541">
        <w:rPr>
          <w:lang w:val="hr-HR"/>
        </w:rPr>
        <w:t>.</w:t>
      </w:r>
      <w:r w:rsidRPr="00A3183F">
        <w:rPr>
          <w:lang w:val="hr-HR"/>
        </w:rPr>
        <w:t>)</w:t>
      </w:r>
    </w:p>
    <w:tbl>
      <w:tblPr>
        <w:tblStyle w:val="TableGrid"/>
        <w:tblW w:w="364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61"/>
        <w:gridCol w:w="1087"/>
        <w:gridCol w:w="1276"/>
        <w:gridCol w:w="1416"/>
        <w:gridCol w:w="1131"/>
      </w:tblGrid>
      <w:tr w:rsidR="00BD4300" w:rsidRPr="00A3183F" w:rsidTr="00CA2815">
        <w:trPr>
          <w:jc w:val="center"/>
        </w:trPr>
        <w:tc>
          <w:tcPr>
            <w:tcW w:w="1374" w:type="pct"/>
            <w:shd w:val="pct25" w:color="auto" w:fill="auto"/>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Aminokiseline</w:t>
            </w:r>
          </w:p>
        </w:tc>
        <w:tc>
          <w:tcPr>
            <w:tcW w:w="803" w:type="pct"/>
            <w:shd w:val="pct25" w:color="auto" w:fill="auto"/>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Riba</w:t>
            </w:r>
          </w:p>
        </w:tc>
        <w:tc>
          <w:tcPr>
            <w:tcW w:w="942" w:type="pct"/>
            <w:shd w:val="pct25" w:color="auto" w:fill="auto"/>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Mlijeko</w:t>
            </w:r>
          </w:p>
        </w:tc>
        <w:tc>
          <w:tcPr>
            <w:tcW w:w="1046" w:type="pct"/>
            <w:shd w:val="pct25" w:color="auto" w:fill="auto"/>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Govedina</w:t>
            </w:r>
          </w:p>
        </w:tc>
        <w:tc>
          <w:tcPr>
            <w:tcW w:w="836" w:type="pct"/>
            <w:shd w:val="pct25" w:color="auto" w:fill="auto"/>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Jaja</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Lizin</w:t>
            </w:r>
            <w:proofErr w:type="spellEnd"/>
          </w:p>
        </w:tc>
        <w:tc>
          <w:tcPr>
            <w:tcW w:w="803"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8.8</w:t>
            </w:r>
          </w:p>
        </w:tc>
        <w:tc>
          <w:tcPr>
            <w:tcW w:w="942"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8.1</w:t>
            </w:r>
          </w:p>
        </w:tc>
        <w:tc>
          <w:tcPr>
            <w:tcW w:w="1046"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9.3</w:t>
            </w:r>
          </w:p>
        </w:tc>
        <w:tc>
          <w:tcPr>
            <w:tcW w:w="836"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6.8</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Triptofan</w:t>
            </w:r>
            <w:proofErr w:type="spellEnd"/>
          </w:p>
        </w:tc>
        <w:tc>
          <w:tcPr>
            <w:tcW w:w="803"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1.0</w:t>
            </w:r>
          </w:p>
        </w:tc>
        <w:tc>
          <w:tcPr>
            <w:tcW w:w="942"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1.6</w:t>
            </w:r>
          </w:p>
        </w:tc>
        <w:tc>
          <w:tcPr>
            <w:tcW w:w="104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1.1</w:t>
            </w:r>
          </w:p>
        </w:tc>
        <w:tc>
          <w:tcPr>
            <w:tcW w:w="83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1.9</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Histidin</w:t>
            </w:r>
            <w:proofErr w:type="spellEnd"/>
          </w:p>
        </w:tc>
        <w:tc>
          <w:tcPr>
            <w:tcW w:w="803"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2.0</w:t>
            </w:r>
          </w:p>
        </w:tc>
        <w:tc>
          <w:tcPr>
            <w:tcW w:w="942"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2.6</w:t>
            </w:r>
          </w:p>
        </w:tc>
        <w:tc>
          <w:tcPr>
            <w:tcW w:w="104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3.8</w:t>
            </w:r>
          </w:p>
        </w:tc>
        <w:tc>
          <w:tcPr>
            <w:tcW w:w="83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2.2</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Fenilalanin</w:t>
            </w:r>
            <w:proofErr w:type="spellEnd"/>
          </w:p>
        </w:tc>
        <w:tc>
          <w:tcPr>
            <w:tcW w:w="803"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3.9</w:t>
            </w:r>
          </w:p>
        </w:tc>
        <w:tc>
          <w:tcPr>
            <w:tcW w:w="942"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5.3</w:t>
            </w:r>
          </w:p>
        </w:tc>
        <w:tc>
          <w:tcPr>
            <w:tcW w:w="104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4.5</w:t>
            </w:r>
          </w:p>
        </w:tc>
        <w:tc>
          <w:tcPr>
            <w:tcW w:w="83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5.4</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Leucin</w:t>
            </w:r>
            <w:proofErr w:type="spellEnd"/>
          </w:p>
        </w:tc>
        <w:tc>
          <w:tcPr>
            <w:tcW w:w="803"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8.4</w:t>
            </w:r>
          </w:p>
        </w:tc>
        <w:tc>
          <w:tcPr>
            <w:tcW w:w="942"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10.2</w:t>
            </w:r>
          </w:p>
        </w:tc>
        <w:tc>
          <w:tcPr>
            <w:tcW w:w="104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8.2</w:t>
            </w:r>
          </w:p>
        </w:tc>
        <w:tc>
          <w:tcPr>
            <w:tcW w:w="83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8.4</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Izoleucin</w:t>
            </w:r>
            <w:proofErr w:type="spellEnd"/>
          </w:p>
        </w:tc>
        <w:tc>
          <w:tcPr>
            <w:tcW w:w="803"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6.0</w:t>
            </w:r>
          </w:p>
        </w:tc>
        <w:tc>
          <w:tcPr>
            <w:tcW w:w="942"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7.2</w:t>
            </w:r>
          </w:p>
        </w:tc>
        <w:tc>
          <w:tcPr>
            <w:tcW w:w="104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5.2</w:t>
            </w:r>
          </w:p>
        </w:tc>
        <w:tc>
          <w:tcPr>
            <w:tcW w:w="83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7.1</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Treonin</w:t>
            </w:r>
            <w:proofErr w:type="spellEnd"/>
          </w:p>
        </w:tc>
        <w:tc>
          <w:tcPr>
            <w:tcW w:w="803"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4.6</w:t>
            </w:r>
          </w:p>
        </w:tc>
        <w:tc>
          <w:tcPr>
            <w:tcW w:w="942"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4.4</w:t>
            </w:r>
          </w:p>
        </w:tc>
        <w:tc>
          <w:tcPr>
            <w:tcW w:w="104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4.2</w:t>
            </w:r>
          </w:p>
        </w:tc>
        <w:tc>
          <w:tcPr>
            <w:tcW w:w="83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5.5</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Metionin</w:t>
            </w:r>
            <w:proofErr w:type="spellEnd"/>
            <w:r w:rsidRPr="00A3183F">
              <w:rPr>
                <w:rFonts w:ascii="Times New Roman" w:hAnsi="Times New Roman" w:cs="Times New Roman"/>
                <w:sz w:val="24"/>
                <w:szCs w:val="24"/>
              </w:rPr>
              <w:t>-</w:t>
            </w:r>
            <w:proofErr w:type="spellStart"/>
            <w:r w:rsidRPr="00A3183F">
              <w:rPr>
                <w:rFonts w:ascii="Times New Roman" w:hAnsi="Times New Roman" w:cs="Times New Roman"/>
                <w:sz w:val="24"/>
                <w:szCs w:val="24"/>
              </w:rPr>
              <w:t>cistin</w:t>
            </w:r>
            <w:proofErr w:type="spellEnd"/>
          </w:p>
        </w:tc>
        <w:tc>
          <w:tcPr>
            <w:tcW w:w="803" w:type="pct"/>
          </w:tcPr>
          <w:p w:rsidR="00BD4300" w:rsidRPr="00A3183F" w:rsidRDefault="00BD4300"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4.0</w:t>
            </w:r>
          </w:p>
        </w:tc>
        <w:tc>
          <w:tcPr>
            <w:tcW w:w="942"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4.3</w:t>
            </w:r>
          </w:p>
        </w:tc>
        <w:tc>
          <w:tcPr>
            <w:tcW w:w="104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2.9</w:t>
            </w:r>
          </w:p>
        </w:tc>
        <w:tc>
          <w:tcPr>
            <w:tcW w:w="83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3.3</w:t>
            </w:r>
          </w:p>
        </w:tc>
      </w:tr>
      <w:tr w:rsidR="00BD4300" w:rsidRPr="00A3183F" w:rsidTr="00CA2815">
        <w:trPr>
          <w:jc w:val="center"/>
        </w:trPr>
        <w:tc>
          <w:tcPr>
            <w:tcW w:w="1374" w:type="pct"/>
          </w:tcPr>
          <w:p w:rsidR="00BD4300" w:rsidRPr="00A3183F" w:rsidRDefault="00BD4300" w:rsidP="00A3183F">
            <w:pPr>
              <w:spacing w:line="360" w:lineRule="auto"/>
              <w:jc w:val="center"/>
              <w:rPr>
                <w:rFonts w:ascii="Times New Roman" w:hAnsi="Times New Roman" w:cs="Times New Roman"/>
                <w:sz w:val="24"/>
                <w:szCs w:val="24"/>
              </w:rPr>
            </w:pPr>
            <w:proofErr w:type="spellStart"/>
            <w:r w:rsidRPr="00A3183F">
              <w:rPr>
                <w:rFonts w:ascii="Times New Roman" w:hAnsi="Times New Roman" w:cs="Times New Roman"/>
                <w:sz w:val="24"/>
                <w:szCs w:val="24"/>
              </w:rPr>
              <w:t>Valin</w:t>
            </w:r>
            <w:proofErr w:type="spellEnd"/>
          </w:p>
        </w:tc>
        <w:tc>
          <w:tcPr>
            <w:tcW w:w="803"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6.0</w:t>
            </w:r>
          </w:p>
        </w:tc>
        <w:tc>
          <w:tcPr>
            <w:tcW w:w="942"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7.6</w:t>
            </w:r>
          </w:p>
        </w:tc>
        <w:tc>
          <w:tcPr>
            <w:tcW w:w="104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5.0</w:t>
            </w:r>
          </w:p>
        </w:tc>
        <w:tc>
          <w:tcPr>
            <w:tcW w:w="836" w:type="pct"/>
          </w:tcPr>
          <w:p w:rsidR="00BD4300" w:rsidRPr="00A3183F" w:rsidRDefault="00FA79C9" w:rsidP="00A3183F">
            <w:pPr>
              <w:spacing w:line="360" w:lineRule="auto"/>
              <w:jc w:val="center"/>
              <w:rPr>
                <w:rFonts w:ascii="Times New Roman" w:hAnsi="Times New Roman" w:cs="Times New Roman"/>
                <w:sz w:val="24"/>
                <w:szCs w:val="24"/>
              </w:rPr>
            </w:pPr>
            <w:r w:rsidRPr="00A3183F">
              <w:rPr>
                <w:rFonts w:ascii="Times New Roman" w:hAnsi="Times New Roman" w:cs="Times New Roman"/>
                <w:sz w:val="24"/>
                <w:szCs w:val="24"/>
              </w:rPr>
              <w:t>8.1</w:t>
            </w:r>
          </w:p>
        </w:tc>
      </w:tr>
    </w:tbl>
    <w:p w:rsidR="00BB4BE0" w:rsidRPr="00A3183F" w:rsidRDefault="00A37E5E" w:rsidP="00A3183F">
      <w:pPr>
        <w:tabs>
          <w:tab w:val="left" w:pos="195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ab/>
      </w:r>
    </w:p>
    <w:p w:rsidR="00A37E5E" w:rsidRPr="00A3183F" w:rsidRDefault="00A37E5E" w:rsidP="00A3183F">
      <w:pPr>
        <w:pStyle w:val="NormalWeb"/>
        <w:tabs>
          <w:tab w:val="left" w:pos="360"/>
          <w:tab w:val="left" w:pos="540"/>
        </w:tabs>
        <w:spacing w:before="0" w:beforeAutospacing="0" w:after="0" w:afterAutospacing="0" w:line="360" w:lineRule="auto"/>
        <w:jc w:val="both"/>
        <w:rPr>
          <w:lang w:val="hr-HR"/>
        </w:rPr>
      </w:pPr>
      <w:proofErr w:type="spellStart"/>
      <w:proofErr w:type="gramStart"/>
      <w:r w:rsidRPr="00A3183F">
        <w:rPr>
          <w:color w:val="000000"/>
        </w:rPr>
        <w:t>Neproteinski</w:t>
      </w:r>
      <w:proofErr w:type="spellEnd"/>
      <w:r w:rsidRPr="00D4543C">
        <w:rPr>
          <w:color w:val="000000"/>
          <w:lang w:val="hr-HR"/>
        </w:rPr>
        <w:t xml:space="preserve"> </w:t>
      </w:r>
      <w:r w:rsidRPr="00A3183F">
        <w:rPr>
          <w:color w:val="000000"/>
        </w:rPr>
        <w:t>du</w:t>
      </w:r>
      <w:r w:rsidRPr="00D4543C">
        <w:rPr>
          <w:color w:val="000000"/>
          <w:lang w:val="hr-HR"/>
        </w:rPr>
        <w:t>š</w:t>
      </w:r>
      <w:proofErr w:type="spellStart"/>
      <w:r w:rsidRPr="00A3183F">
        <w:rPr>
          <w:color w:val="000000"/>
        </w:rPr>
        <w:t>ik</w:t>
      </w:r>
      <w:proofErr w:type="spellEnd"/>
      <w:r w:rsidRPr="00D4543C">
        <w:rPr>
          <w:color w:val="000000"/>
          <w:lang w:val="hr-HR"/>
        </w:rPr>
        <w:t xml:space="preserve"> </w:t>
      </w:r>
      <w:proofErr w:type="spellStart"/>
      <w:r w:rsidRPr="00A3183F">
        <w:rPr>
          <w:color w:val="000000"/>
        </w:rPr>
        <w:t>tako</w:t>
      </w:r>
      <w:proofErr w:type="spellEnd"/>
      <w:r w:rsidRPr="00D4543C">
        <w:rPr>
          <w:color w:val="000000"/>
          <w:lang w:val="hr-HR"/>
        </w:rPr>
        <w:t>đ</w:t>
      </w:r>
      <w:proofErr w:type="spellStart"/>
      <w:r w:rsidRPr="00A3183F">
        <w:rPr>
          <w:color w:val="000000"/>
        </w:rPr>
        <w:t>er</w:t>
      </w:r>
      <w:proofErr w:type="spellEnd"/>
      <w:r w:rsidRPr="00D4543C">
        <w:rPr>
          <w:color w:val="000000"/>
          <w:lang w:val="hr-HR"/>
        </w:rPr>
        <w:t xml:space="preserve"> </w:t>
      </w:r>
      <w:r w:rsidRPr="00A3183F">
        <w:rPr>
          <w:color w:val="000000"/>
        </w:rPr>
        <w:t>je</w:t>
      </w:r>
      <w:r w:rsidRPr="00D4543C">
        <w:rPr>
          <w:color w:val="000000"/>
          <w:lang w:val="hr-HR"/>
        </w:rPr>
        <w:t xml:space="preserve"> </w:t>
      </w:r>
      <w:proofErr w:type="spellStart"/>
      <w:r w:rsidRPr="00A3183F">
        <w:rPr>
          <w:color w:val="000000"/>
        </w:rPr>
        <w:t>zna</w:t>
      </w:r>
      <w:proofErr w:type="spellEnd"/>
      <w:r w:rsidRPr="00D4543C">
        <w:rPr>
          <w:color w:val="000000"/>
          <w:lang w:val="hr-HR"/>
        </w:rPr>
        <w:t>č</w:t>
      </w:r>
      <w:proofErr w:type="spellStart"/>
      <w:r w:rsidRPr="00A3183F">
        <w:rPr>
          <w:color w:val="000000"/>
        </w:rPr>
        <w:t>ajan</w:t>
      </w:r>
      <w:proofErr w:type="spellEnd"/>
      <w:r w:rsidRPr="00D4543C">
        <w:rPr>
          <w:color w:val="000000"/>
          <w:lang w:val="hr-HR"/>
        </w:rPr>
        <w:t xml:space="preserve"> </w:t>
      </w:r>
      <w:r w:rsidRPr="00A3183F">
        <w:rPr>
          <w:color w:val="000000"/>
        </w:rPr>
        <w:t>u</w:t>
      </w:r>
      <w:r w:rsidRPr="00D4543C">
        <w:rPr>
          <w:color w:val="000000"/>
          <w:lang w:val="hr-HR"/>
        </w:rPr>
        <w:t xml:space="preserve"> </w:t>
      </w:r>
      <w:proofErr w:type="spellStart"/>
      <w:r w:rsidRPr="00A3183F">
        <w:rPr>
          <w:color w:val="000000"/>
        </w:rPr>
        <w:t>nutri</w:t>
      </w:r>
      <w:proofErr w:type="spellEnd"/>
      <w:r w:rsidRPr="00D4543C">
        <w:rPr>
          <w:color w:val="000000"/>
          <w:lang w:val="hr-HR"/>
        </w:rPr>
        <w:softHyphen/>
      </w:r>
      <w:proofErr w:type="spellStart"/>
      <w:r w:rsidRPr="00A3183F">
        <w:rPr>
          <w:color w:val="000000"/>
        </w:rPr>
        <w:t>tivnom</w:t>
      </w:r>
      <w:proofErr w:type="spellEnd"/>
      <w:r w:rsidRPr="00D4543C">
        <w:rPr>
          <w:color w:val="000000"/>
          <w:lang w:val="hr-HR"/>
        </w:rPr>
        <w:t xml:space="preserve"> </w:t>
      </w:r>
      <w:proofErr w:type="spellStart"/>
      <w:r w:rsidRPr="00A3183F">
        <w:rPr>
          <w:color w:val="000000"/>
        </w:rPr>
        <w:t>smislu</w:t>
      </w:r>
      <w:proofErr w:type="spellEnd"/>
      <w:r w:rsidRPr="00D4543C">
        <w:rPr>
          <w:color w:val="000000"/>
          <w:lang w:val="hr-HR"/>
        </w:rPr>
        <w:t>.</w:t>
      </w:r>
      <w:proofErr w:type="gramEnd"/>
      <w:r w:rsidRPr="00D4543C">
        <w:rPr>
          <w:color w:val="000000"/>
          <w:lang w:val="hr-HR"/>
        </w:rPr>
        <w:t xml:space="preserve"> </w:t>
      </w:r>
      <w:r w:rsidRPr="00A3183F">
        <w:rPr>
          <w:lang w:val="hr-HR"/>
        </w:rPr>
        <w:t>U riba oni čine oko 9</w:t>
      </w:r>
      <w:r w:rsidR="003A2FCB">
        <w:rPr>
          <w:lang w:val="hr-HR"/>
        </w:rPr>
        <w:t xml:space="preserve"> do </w:t>
      </w:r>
      <w:r w:rsidRPr="00A3183F">
        <w:rPr>
          <w:lang w:val="hr-HR"/>
        </w:rPr>
        <w:t xml:space="preserve">18% ukupnog dušika, a najvažniji spojevi te skupine su: amonijak, </w:t>
      </w:r>
      <w:proofErr w:type="spellStart"/>
      <w:r w:rsidRPr="00A3183F">
        <w:rPr>
          <w:lang w:val="hr-HR"/>
        </w:rPr>
        <w:t>trimetilaminoksid</w:t>
      </w:r>
      <w:proofErr w:type="spellEnd"/>
      <w:r w:rsidRPr="00A3183F">
        <w:rPr>
          <w:lang w:val="hr-HR"/>
        </w:rPr>
        <w:t xml:space="preserve">, </w:t>
      </w:r>
      <w:proofErr w:type="spellStart"/>
      <w:r w:rsidRPr="00A3183F">
        <w:rPr>
          <w:lang w:val="hr-HR"/>
        </w:rPr>
        <w:t>kreatin</w:t>
      </w:r>
      <w:proofErr w:type="spellEnd"/>
      <w:r w:rsidRPr="00A3183F">
        <w:rPr>
          <w:lang w:val="hr-HR"/>
        </w:rPr>
        <w:t xml:space="preserve">, slobodne aminokiseline, </w:t>
      </w:r>
      <w:proofErr w:type="spellStart"/>
      <w:r w:rsidRPr="00A3183F">
        <w:rPr>
          <w:lang w:val="hr-HR"/>
        </w:rPr>
        <w:t>nukleotidi</w:t>
      </w:r>
      <w:proofErr w:type="spellEnd"/>
      <w:r w:rsidRPr="00A3183F">
        <w:rPr>
          <w:lang w:val="hr-HR"/>
        </w:rPr>
        <w:t xml:space="preserve"> i </w:t>
      </w:r>
      <w:proofErr w:type="spellStart"/>
      <w:r w:rsidRPr="00A3183F">
        <w:rPr>
          <w:lang w:val="hr-HR"/>
        </w:rPr>
        <w:t>purinske</w:t>
      </w:r>
      <w:proofErr w:type="spellEnd"/>
      <w:r w:rsidRPr="00A3183F">
        <w:rPr>
          <w:lang w:val="hr-HR"/>
        </w:rPr>
        <w:t xml:space="preserve"> baze, urea i drugi spojevi. </w:t>
      </w:r>
      <w:proofErr w:type="spellStart"/>
      <w:r w:rsidRPr="00A3183F">
        <w:rPr>
          <w:lang w:val="hr-HR"/>
        </w:rPr>
        <w:t>Trimetilaminooksid</w:t>
      </w:r>
      <w:proofErr w:type="spellEnd"/>
      <w:r w:rsidRPr="00A3183F">
        <w:rPr>
          <w:lang w:val="hr-HR"/>
        </w:rPr>
        <w:t xml:space="preserve"> je karakterističan sastojak mesa morskih riba dok je u mišićju slatkovodnih riba neznatno zastupljen </w:t>
      </w:r>
      <w:r w:rsidRPr="00D4543C">
        <w:rPr>
          <w:color w:val="000000"/>
          <w:lang w:val="hr-HR"/>
        </w:rPr>
        <w:t>(</w:t>
      </w:r>
      <w:r w:rsidRPr="00A3183F">
        <w:rPr>
          <w:color w:val="000000"/>
        </w:rPr>
        <w:t>BOGUT</w:t>
      </w:r>
      <w:r w:rsidRPr="00D4543C">
        <w:rPr>
          <w:color w:val="000000"/>
          <w:lang w:val="hr-HR"/>
        </w:rPr>
        <w:t xml:space="preserve"> </w:t>
      </w:r>
      <w:proofErr w:type="spellStart"/>
      <w:r w:rsidRPr="00A3183F">
        <w:rPr>
          <w:color w:val="000000"/>
        </w:rPr>
        <w:t>i</w:t>
      </w:r>
      <w:proofErr w:type="spellEnd"/>
      <w:r w:rsidRPr="00D4543C">
        <w:rPr>
          <w:color w:val="000000"/>
          <w:lang w:val="hr-HR"/>
        </w:rPr>
        <w:t xml:space="preserve"> </w:t>
      </w:r>
      <w:proofErr w:type="spellStart"/>
      <w:r w:rsidRPr="00A3183F">
        <w:rPr>
          <w:color w:val="000000"/>
        </w:rPr>
        <w:t>sur</w:t>
      </w:r>
      <w:proofErr w:type="spellEnd"/>
      <w:r w:rsidRPr="00D4543C">
        <w:rPr>
          <w:color w:val="000000"/>
          <w:lang w:val="hr-HR"/>
        </w:rPr>
        <w:t>., 1996.).</w:t>
      </w:r>
      <w:r w:rsidRPr="00A3183F">
        <w:rPr>
          <w:lang w:val="hr-HR"/>
        </w:rPr>
        <w:t xml:space="preserve"> </w:t>
      </w:r>
      <w:proofErr w:type="gramStart"/>
      <w:r w:rsidRPr="00A3183F">
        <w:rPr>
          <w:color w:val="000000"/>
        </w:rPr>
        <w:t>U</w:t>
      </w:r>
      <w:r w:rsidRPr="00D4543C">
        <w:rPr>
          <w:color w:val="000000"/>
          <w:lang w:val="hr-HR"/>
        </w:rPr>
        <w:t xml:space="preserve"> </w:t>
      </w:r>
      <w:proofErr w:type="spellStart"/>
      <w:r w:rsidRPr="00A3183F">
        <w:rPr>
          <w:color w:val="000000"/>
        </w:rPr>
        <w:t>mesu</w:t>
      </w:r>
      <w:proofErr w:type="spellEnd"/>
      <w:r w:rsidRPr="00D4543C">
        <w:rPr>
          <w:color w:val="000000"/>
          <w:lang w:val="hr-HR"/>
        </w:rPr>
        <w:t xml:space="preserve"> </w:t>
      </w:r>
      <w:proofErr w:type="spellStart"/>
      <w:r w:rsidRPr="00A3183F">
        <w:rPr>
          <w:color w:val="000000"/>
        </w:rPr>
        <w:t>svje</w:t>
      </w:r>
      <w:proofErr w:type="spellEnd"/>
      <w:r w:rsidRPr="00D4543C">
        <w:rPr>
          <w:color w:val="000000"/>
          <w:lang w:val="hr-HR"/>
        </w:rPr>
        <w:t>ž</w:t>
      </w:r>
      <w:r w:rsidRPr="00A3183F">
        <w:rPr>
          <w:color w:val="000000"/>
        </w:rPr>
        <w:t>e</w:t>
      </w:r>
      <w:r w:rsidRPr="00D4543C">
        <w:rPr>
          <w:color w:val="000000"/>
          <w:lang w:val="hr-HR"/>
        </w:rPr>
        <w:t xml:space="preserve"> </w:t>
      </w:r>
      <w:proofErr w:type="spellStart"/>
      <w:r w:rsidRPr="00A3183F">
        <w:rPr>
          <w:color w:val="000000"/>
        </w:rPr>
        <w:t>ribe</w:t>
      </w:r>
      <w:proofErr w:type="spellEnd"/>
      <w:r w:rsidRPr="00D4543C">
        <w:rPr>
          <w:color w:val="000000"/>
          <w:lang w:val="hr-HR"/>
        </w:rPr>
        <w:t xml:space="preserve"> </w:t>
      </w:r>
      <w:proofErr w:type="spellStart"/>
      <w:r w:rsidRPr="00A3183F">
        <w:rPr>
          <w:color w:val="000000"/>
        </w:rPr>
        <w:t>tih</w:t>
      </w:r>
      <w:proofErr w:type="spellEnd"/>
      <w:r w:rsidRPr="00D4543C">
        <w:rPr>
          <w:color w:val="000000"/>
          <w:lang w:val="hr-HR"/>
        </w:rPr>
        <w:t xml:space="preserve"> </w:t>
      </w:r>
      <w:r w:rsidRPr="00A3183F">
        <w:rPr>
          <w:color w:val="000000"/>
        </w:rPr>
        <w:t>je</w:t>
      </w:r>
      <w:r w:rsidRPr="00D4543C">
        <w:rPr>
          <w:color w:val="000000"/>
          <w:lang w:val="hr-HR"/>
        </w:rPr>
        <w:t xml:space="preserve"> </w:t>
      </w:r>
      <w:proofErr w:type="spellStart"/>
      <w:r w:rsidRPr="00A3183F">
        <w:rPr>
          <w:color w:val="000000"/>
        </w:rPr>
        <w:t>spojeva</w:t>
      </w:r>
      <w:proofErr w:type="spellEnd"/>
      <w:r w:rsidRPr="00D4543C">
        <w:rPr>
          <w:color w:val="000000"/>
          <w:lang w:val="hr-HR"/>
        </w:rPr>
        <w:t xml:space="preserve"> </w:t>
      </w:r>
      <w:proofErr w:type="spellStart"/>
      <w:r w:rsidRPr="00A3183F">
        <w:rPr>
          <w:color w:val="000000"/>
        </w:rPr>
        <w:t>relativno</w:t>
      </w:r>
      <w:proofErr w:type="spellEnd"/>
      <w:r w:rsidRPr="00D4543C">
        <w:rPr>
          <w:color w:val="000000"/>
          <w:lang w:val="hr-HR"/>
        </w:rPr>
        <w:t xml:space="preserve"> </w:t>
      </w:r>
      <w:proofErr w:type="spellStart"/>
      <w:r w:rsidRPr="00A3183F">
        <w:rPr>
          <w:color w:val="000000"/>
        </w:rPr>
        <w:t>malo</w:t>
      </w:r>
      <w:proofErr w:type="spellEnd"/>
      <w:r w:rsidRPr="00D4543C">
        <w:rPr>
          <w:color w:val="000000"/>
          <w:lang w:val="hr-HR"/>
        </w:rPr>
        <w:t xml:space="preserve">, </w:t>
      </w:r>
      <w:r w:rsidRPr="00A3183F">
        <w:rPr>
          <w:color w:val="000000"/>
        </w:rPr>
        <w:t>pa</w:t>
      </w:r>
      <w:r w:rsidRPr="00D4543C">
        <w:rPr>
          <w:color w:val="000000"/>
          <w:lang w:val="hr-HR"/>
        </w:rPr>
        <w:t xml:space="preserve"> </w:t>
      </w:r>
      <w:proofErr w:type="spellStart"/>
      <w:r w:rsidRPr="00A3183F">
        <w:rPr>
          <w:color w:val="000000"/>
        </w:rPr>
        <w:t>ipak</w:t>
      </w:r>
      <w:proofErr w:type="spellEnd"/>
      <w:r w:rsidRPr="00D4543C">
        <w:rPr>
          <w:color w:val="000000"/>
          <w:lang w:val="hr-HR"/>
        </w:rPr>
        <w:t xml:space="preserve"> </w:t>
      </w:r>
      <w:proofErr w:type="spellStart"/>
      <w:r w:rsidRPr="00A3183F">
        <w:rPr>
          <w:color w:val="000000"/>
        </w:rPr>
        <w:t>zna</w:t>
      </w:r>
      <w:proofErr w:type="spellEnd"/>
      <w:r w:rsidRPr="00D4543C">
        <w:rPr>
          <w:color w:val="000000"/>
          <w:lang w:val="hr-HR"/>
        </w:rPr>
        <w:t>č</w:t>
      </w:r>
      <w:proofErr w:type="spellStart"/>
      <w:r w:rsidRPr="00A3183F">
        <w:rPr>
          <w:color w:val="000000"/>
        </w:rPr>
        <w:t>ajni</w:t>
      </w:r>
      <w:proofErr w:type="spellEnd"/>
      <w:r w:rsidRPr="00D4543C">
        <w:rPr>
          <w:color w:val="000000"/>
          <w:lang w:val="hr-HR"/>
        </w:rPr>
        <w:t xml:space="preserve"> </w:t>
      </w:r>
      <w:proofErr w:type="spellStart"/>
      <w:r w:rsidRPr="00A3183F">
        <w:rPr>
          <w:color w:val="000000"/>
        </w:rPr>
        <w:t>su</w:t>
      </w:r>
      <w:proofErr w:type="spellEnd"/>
      <w:r w:rsidRPr="00D4543C">
        <w:rPr>
          <w:color w:val="000000"/>
          <w:lang w:val="hr-HR"/>
        </w:rPr>
        <w:t xml:space="preserve"> </w:t>
      </w:r>
      <w:proofErr w:type="spellStart"/>
      <w:r w:rsidRPr="00A3183F">
        <w:rPr>
          <w:color w:val="000000"/>
        </w:rPr>
        <w:t>za</w:t>
      </w:r>
      <w:proofErr w:type="spellEnd"/>
      <w:r w:rsidRPr="00D4543C">
        <w:rPr>
          <w:color w:val="000000"/>
          <w:lang w:val="hr-HR"/>
        </w:rPr>
        <w:t xml:space="preserve"> </w:t>
      </w:r>
      <w:proofErr w:type="spellStart"/>
      <w:r w:rsidRPr="00A3183F">
        <w:rPr>
          <w:color w:val="000000"/>
        </w:rPr>
        <w:t>razvoj</w:t>
      </w:r>
      <w:proofErr w:type="spellEnd"/>
      <w:r w:rsidRPr="00D4543C">
        <w:rPr>
          <w:color w:val="000000"/>
          <w:lang w:val="hr-HR"/>
        </w:rPr>
        <w:t xml:space="preserve"> </w:t>
      </w:r>
      <w:proofErr w:type="spellStart"/>
      <w:r w:rsidRPr="00A3183F">
        <w:rPr>
          <w:color w:val="000000"/>
        </w:rPr>
        <w:t>specifi</w:t>
      </w:r>
      <w:proofErr w:type="spellEnd"/>
      <w:r w:rsidRPr="00D4543C">
        <w:rPr>
          <w:color w:val="000000"/>
          <w:lang w:val="hr-HR"/>
        </w:rPr>
        <w:t>č</w:t>
      </w:r>
      <w:proofErr w:type="spellStart"/>
      <w:r w:rsidRPr="00A3183F">
        <w:rPr>
          <w:color w:val="000000"/>
        </w:rPr>
        <w:t>nog</w:t>
      </w:r>
      <w:proofErr w:type="spellEnd"/>
      <w:r w:rsidRPr="00D4543C">
        <w:rPr>
          <w:color w:val="000000"/>
          <w:lang w:val="hr-HR"/>
        </w:rPr>
        <w:t xml:space="preserve"> </w:t>
      </w:r>
      <w:proofErr w:type="spellStart"/>
      <w:r w:rsidRPr="00A3183F">
        <w:rPr>
          <w:color w:val="000000"/>
        </w:rPr>
        <w:t>okusa</w:t>
      </w:r>
      <w:proofErr w:type="spellEnd"/>
      <w:r w:rsidRPr="00D4543C">
        <w:rPr>
          <w:color w:val="000000"/>
          <w:lang w:val="hr-HR"/>
        </w:rPr>
        <w:t xml:space="preserve"> </w:t>
      </w:r>
      <w:proofErr w:type="spellStart"/>
      <w:r w:rsidRPr="00A3183F">
        <w:rPr>
          <w:color w:val="000000"/>
        </w:rPr>
        <w:t>i</w:t>
      </w:r>
      <w:proofErr w:type="spellEnd"/>
      <w:r w:rsidRPr="00D4543C">
        <w:rPr>
          <w:color w:val="000000"/>
          <w:lang w:val="hr-HR"/>
        </w:rPr>
        <w:t xml:space="preserve"> </w:t>
      </w:r>
      <w:proofErr w:type="spellStart"/>
      <w:r w:rsidRPr="00A3183F">
        <w:rPr>
          <w:color w:val="000000"/>
        </w:rPr>
        <w:t>mirisa</w:t>
      </w:r>
      <w:proofErr w:type="spellEnd"/>
      <w:r w:rsidRPr="00D4543C">
        <w:rPr>
          <w:color w:val="000000"/>
          <w:lang w:val="hr-HR"/>
        </w:rPr>
        <w:t xml:space="preserve"> </w:t>
      </w:r>
      <w:proofErr w:type="spellStart"/>
      <w:r w:rsidRPr="00A3183F">
        <w:rPr>
          <w:color w:val="000000"/>
        </w:rPr>
        <w:t>ribe</w:t>
      </w:r>
      <w:proofErr w:type="spellEnd"/>
      <w:r w:rsidRPr="00D4543C">
        <w:rPr>
          <w:color w:val="000000"/>
          <w:lang w:val="hr-HR"/>
        </w:rPr>
        <w:t>.</w:t>
      </w:r>
      <w:proofErr w:type="gramEnd"/>
      <w:r w:rsidRPr="00D4543C">
        <w:rPr>
          <w:color w:val="000000"/>
          <w:lang w:val="hr-HR"/>
        </w:rPr>
        <w:t xml:space="preserve"> </w:t>
      </w:r>
      <w:proofErr w:type="spellStart"/>
      <w:r w:rsidRPr="00A3183F">
        <w:rPr>
          <w:color w:val="000000"/>
        </w:rPr>
        <w:t>Njihova</w:t>
      </w:r>
      <w:proofErr w:type="spellEnd"/>
      <w:r w:rsidRPr="00D4543C">
        <w:rPr>
          <w:color w:val="000000"/>
          <w:lang w:val="hr-HR"/>
        </w:rPr>
        <w:t xml:space="preserve"> </w:t>
      </w:r>
      <w:r w:rsidRPr="00A3183F">
        <w:rPr>
          <w:color w:val="000000"/>
        </w:rPr>
        <w:t>se</w:t>
      </w:r>
      <w:r w:rsidRPr="00D4543C">
        <w:rPr>
          <w:color w:val="000000"/>
          <w:lang w:val="hr-HR"/>
        </w:rPr>
        <w:t xml:space="preserve"> </w:t>
      </w:r>
      <w:proofErr w:type="spellStart"/>
      <w:r w:rsidRPr="00A3183F">
        <w:rPr>
          <w:color w:val="000000"/>
        </w:rPr>
        <w:t>koli</w:t>
      </w:r>
      <w:proofErr w:type="spellEnd"/>
      <w:r w:rsidRPr="00D4543C">
        <w:rPr>
          <w:color w:val="000000"/>
          <w:lang w:val="hr-HR"/>
        </w:rPr>
        <w:t>č</w:t>
      </w:r>
      <w:proofErr w:type="spellStart"/>
      <w:r w:rsidRPr="00A3183F">
        <w:rPr>
          <w:color w:val="000000"/>
        </w:rPr>
        <w:t>ina</w:t>
      </w:r>
      <w:proofErr w:type="spellEnd"/>
      <w:r w:rsidRPr="00D4543C">
        <w:rPr>
          <w:color w:val="000000"/>
          <w:lang w:val="hr-HR"/>
        </w:rPr>
        <w:t xml:space="preserve"> </w:t>
      </w:r>
      <w:proofErr w:type="spellStart"/>
      <w:r w:rsidRPr="00A3183F">
        <w:rPr>
          <w:color w:val="000000"/>
        </w:rPr>
        <w:t>zna</w:t>
      </w:r>
      <w:proofErr w:type="spellEnd"/>
      <w:r w:rsidRPr="00D4543C">
        <w:rPr>
          <w:color w:val="000000"/>
          <w:lang w:val="hr-HR"/>
        </w:rPr>
        <w:t>č</w:t>
      </w:r>
      <w:proofErr w:type="spellStart"/>
      <w:r w:rsidRPr="00A3183F">
        <w:rPr>
          <w:color w:val="000000"/>
        </w:rPr>
        <w:t>ajno</w:t>
      </w:r>
      <w:proofErr w:type="spellEnd"/>
      <w:r w:rsidRPr="00D4543C">
        <w:rPr>
          <w:color w:val="000000"/>
          <w:lang w:val="hr-HR"/>
        </w:rPr>
        <w:t xml:space="preserve"> </w:t>
      </w:r>
      <w:proofErr w:type="spellStart"/>
      <w:r w:rsidRPr="00A3183F">
        <w:rPr>
          <w:color w:val="000000"/>
        </w:rPr>
        <w:t>pove</w:t>
      </w:r>
      <w:proofErr w:type="spellEnd"/>
      <w:r w:rsidRPr="00D4543C">
        <w:rPr>
          <w:color w:val="000000"/>
          <w:lang w:val="hr-HR"/>
        </w:rPr>
        <w:t>ć</w:t>
      </w:r>
      <w:proofErr w:type="spellStart"/>
      <w:r w:rsidRPr="00A3183F">
        <w:rPr>
          <w:color w:val="000000"/>
        </w:rPr>
        <w:t>ava</w:t>
      </w:r>
      <w:proofErr w:type="spellEnd"/>
      <w:r w:rsidRPr="00D4543C">
        <w:rPr>
          <w:color w:val="000000"/>
          <w:lang w:val="hr-HR"/>
        </w:rPr>
        <w:t xml:space="preserve"> </w:t>
      </w:r>
      <w:proofErr w:type="spellStart"/>
      <w:r w:rsidRPr="00A3183F">
        <w:rPr>
          <w:color w:val="000000"/>
        </w:rPr>
        <w:t>tijekom</w:t>
      </w:r>
      <w:proofErr w:type="spellEnd"/>
      <w:r w:rsidRPr="00D4543C">
        <w:rPr>
          <w:color w:val="000000"/>
          <w:lang w:val="hr-HR"/>
        </w:rPr>
        <w:t xml:space="preserve"> </w:t>
      </w:r>
      <w:proofErr w:type="spellStart"/>
      <w:r w:rsidRPr="00A3183F">
        <w:rPr>
          <w:color w:val="000000"/>
        </w:rPr>
        <w:t>zrenja</w:t>
      </w:r>
      <w:proofErr w:type="spellEnd"/>
      <w:r w:rsidRPr="00D4543C">
        <w:rPr>
          <w:color w:val="000000"/>
          <w:lang w:val="hr-HR"/>
        </w:rPr>
        <w:t xml:space="preserve"> </w:t>
      </w:r>
      <w:proofErr w:type="spellStart"/>
      <w:r w:rsidRPr="00A3183F">
        <w:rPr>
          <w:color w:val="000000"/>
        </w:rPr>
        <w:t>ili</w:t>
      </w:r>
      <w:proofErr w:type="spellEnd"/>
      <w:r w:rsidRPr="00D4543C">
        <w:rPr>
          <w:color w:val="000000"/>
          <w:lang w:val="hr-HR"/>
        </w:rPr>
        <w:t xml:space="preserve"> </w:t>
      </w:r>
      <w:proofErr w:type="spellStart"/>
      <w:r w:rsidRPr="00A3183F">
        <w:rPr>
          <w:color w:val="000000"/>
        </w:rPr>
        <w:t>skladi</w:t>
      </w:r>
      <w:proofErr w:type="spellEnd"/>
      <w:r w:rsidRPr="00D4543C">
        <w:rPr>
          <w:color w:val="000000"/>
          <w:lang w:val="hr-HR"/>
        </w:rPr>
        <w:t>š</w:t>
      </w:r>
      <w:proofErr w:type="spellStart"/>
      <w:r w:rsidRPr="00A3183F">
        <w:rPr>
          <w:color w:val="000000"/>
        </w:rPr>
        <w:t>tenja</w:t>
      </w:r>
      <w:proofErr w:type="spellEnd"/>
      <w:r w:rsidRPr="00D4543C">
        <w:rPr>
          <w:color w:val="000000"/>
          <w:lang w:val="hr-HR"/>
        </w:rPr>
        <w:t xml:space="preserve"> </w:t>
      </w:r>
      <w:proofErr w:type="spellStart"/>
      <w:r w:rsidRPr="00A3183F">
        <w:rPr>
          <w:color w:val="000000"/>
        </w:rPr>
        <w:t>ribe</w:t>
      </w:r>
      <w:proofErr w:type="spellEnd"/>
      <w:r w:rsidRPr="00D4543C">
        <w:rPr>
          <w:color w:val="000000"/>
          <w:lang w:val="hr-HR"/>
        </w:rPr>
        <w:t xml:space="preserve"> </w:t>
      </w:r>
      <w:proofErr w:type="spellStart"/>
      <w:r w:rsidRPr="00A3183F">
        <w:rPr>
          <w:color w:val="000000"/>
        </w:rPr>
        <w:t>te</w:t>
      </w:r>
      <w:proofErr w:type="spellEnd"/>
      <w:r w:rsidRPr="00D4543C">
        <w:rPr>
          <w:color w:val="000000"/>
          <w:lang w:val="hr-HR"/>
        </w:rPr>
        <w:t xml:space="preserve"> </w:t>
      </w:r>
      <w:r w:rsidRPr="00A3183F">
        <w:rPr>
          <w:color w:val="000000"/>
        </w:rPr>
        <w:t>se</w:t>
      </w:r>
      <w:r w:rsidRPr="00D4543C">
        <w:rPr>
          <w:color w:val="000000"/>
          <w:lang w:val="hr-HR"/>
        </w:rPr>
        <w:t xml:space="preserve"> </w:t>
      </w:r>
      <w:proofErr w:type="spellStart"/>
      <w:r w:rsidRPr="00A3183F">
        <w:rPr>
          <w:color w:val="000000"/>
        </w:rPr>
        <w:t>upotrebljavaju</w:t>
      </w:r>
      <w:proofErr w:type="spellEnd"/>
      <w:r w:rsidRPr="00D4543C">
        <w:rPr>
          <w:color w:val="000000"/>
          <w:lang w:val="hr-HR"/>
        </w:rPr>
        <w:t xml:space="preserve"> </w:t>
      </w:r>
      <w:proofErr w:type="spellStart"/>
      <w:r w:rsidRPr="00A3183F">
        <w:rPr>
          <w:color w:val="000000"/>
        </w:rPr>
        <w:t>kao</w:t>
      </w:r>
      <w:proofErr w:type="spellEnd"/>
      <w:r w:rsidRPr="00D4543C">
        <w:rPr>
          <w:color w:val="000000"/>
          <w:lang w:val="hr-HR"/>
        </w:rPr>
        <w:t xml:space="preserve"> </w:t>
      </w:r>
      <w:proofErr w:type="spellStart"/>
      <w:r w:rsidRPr="00A3183F">
        <w:rPr>
          <w:color w:val="000000"/>
        </w:rPr>
        <w:t>pokazatelji</w:t>
      </w:r>
      <w:proofErr w:type="spellEnd"/>
      <w:r w:rsidRPr="00D4543C">
        <w:rPr>
          <w:color w:val="000000"/>
          <w:lang w:val="hr-HR"/>
        </w:rPr>
        <w:t xml:space="preserve"> </w:t>
      </w:r>
      <w:proofErr w:type="spellStart"/>
      <w:r w:rsidRPr="00A3183F">
        <w:rPr>
          <w:color w:val="000000"/>
        </w:rPr>
        <w:t>stupnja</w:t>
      </w:r>
      <w:proofErr w:type="spellEnd"/>
      <w:r w:rsidRPr="00D4543C">
        <w:rPr>
          <w:color w:val="000000"/>
          <w:lang w:val="hr-HR"/>
        </w:rPr>
        <w:t xml:space="preserve"> </w:t>
      </w:r>
      <w:proofErr w:type="spellStart"/>
      <w:r w:rsidRPr="00A3183F">
        <w:rPr>
          <w:color w:val="000000"/>
        </w:rPr>
        <w:t>svje</w:t>
      </w:r>
      <w:proofErr w:type="spellEnd"/>
      <w:r w:rsidRPr="00D4543C">
        <w:rPr>
          <w:color w:val="000000"/>
          <w:lang w:val="hr-HR"/>
        </w:rPr>
        <w:t>ž</w:t>
      </w:r>
      <w:proofErr w:type="spellStart"/>
      <w:r w:rsidRPr="00A3183F">
        <w:rPr>
          <w:color w:val="000000"/>
        </w:rPr>
        <w:t>ine</w:t>
      </w:r>
      <w:proofErr w:type="spellEnd"/>
      <w:r w:rsidRPr="00D4543C">
        <w:rPr>
          <w:color w:val="000000"/>
          <w:lang w:val="hr-HR"/>
        </w:rPr>
        <w:t xml:space="preserve"> (</w:t>
      </w:r>
      <w:r w:rsidRPr="00A3183F">
        <w:rPr>
          <w:color w:val="000000"/>
        </w:rPr>
        <w:t>HUSS</w:t>
      </w:r>
      <w:proofErr w:type="gramStart"/>
      <w:r w:rsidRPr="00D4543C">
        <w:rPr>
          <w:color w:val="000000"/>
          <w:lang w:val="hr-HR"/>
        </w:rPr>
        <w:t>,1995</w:t>
      </w:r>
      <w:proofErr w:type="gramEnd"/>
      <w:r w:rsidR="00971541">
        <w:rPr>
          <w:color w:val="000000"/>
          <w:lang w:val="hr-HR"/>
        </w:rPr>
        <w:t>.</w:t>
      </w:r>
      <w:r w:rsidRPr="00D4543C">
        <w:rPr>
          <w:color w:val="000000"/>
          <w:lang w:val="hr-HR"/>
        </w:rPr>
        <w:t>).</w:t>
      </w:r>
    </w:p>
    <w:p w:rsidR="00467A0C" w:rsidRPr="00A3183F" w:rsidRDefault="00467A0C" w:rsidP="00A3183F">
      <w:pPr>
        <w:pStyle w:val="Tijelo"/>
        <w:spacing w:after="0" w:line="360" w:lineRule="auto"/>
        <w:ind w:firstLine="0"/>
        <w:rPr>
          <w:rFonts w:ascii="Times New Roman" w:hAnsi="Times New Roman"/>
          <w:color w:val="000000"/>
        </w:rPr>
      </w:pPr>
      <w:r w:rsidRPr="00A3183F">
        <w:rPr>
          <w:rFonts w:ascii="Times New Roman" w:hAnsi="Times New Roman"/>
        </w:rPr>
        <w:t xml:space="preserve">Riba se prema rasporedu masti u tijelu dijeli na plavu i bijelu. Kod plave ribe mast se pohranjuje u masnim stanicama po cijelom tijelu, dok je mast u bijeloj ribi uglavnom pohranjena u </w:t>
      </w:r>
      <w:proofErr w:type="spellStart"/>
      <w:r w:rsidRPr="00A3183F">
        <w:rPr>
          <w:rFonts w:ascii="Times New Roman" w:hAnsi="Times New Roman"/>
        </w:rPr>
        <w:t>jetru</w:t>
      </w:r>
      <w:proofErr w:type="spellEnd"/>
      <w:r w:rsidRPr="00A3183F">
        <w:rPr>
          <w:rFonts w:ascii="Times New Roman" w:hAnsi="Times New Roman"/>
        </w:rPr>
        <w:t xml:space="preserve"> i dijelom u trbušnu šupljinu. Količina masti u mesu ribe kreće se od 0,7 do 20% (ŠOŠA, 1989.; HADŽIOSMANOVIĆ i sur., 2002.). U mesu bijele ribe mast je zastupljena s oko 1%, a od toga 90%  čine </w:t>
      </w:r>
      <w:proofErr w:type="spellStart"/>
      <w:r w:rsidRPr="00A3183F">
        <w:rPr>
          <w:rFonts w:ascii="Times New Roman" w:hAnsi="Times New Roman"/>
        </w:rPr>
        <w:t>tzv</w:t>
      </w:r>
      <w:proofErr w:type="spellEnd"/>
      <w:r w:rsidRPr="00A3183F">
        <w:rPr>
          <w:rFonts w:ascii="Times New Roman" w:hAnsi="Times New Roman"/>
        </w:rPr>
        <w:t xml:space="preserve">. </w:t>
      </w:r>
      <w:proofErr w:type="spellStart"/>
      <w:r w:rsidRPr="00A3183F">
        <w:rPr>
          <w:rFonts w:ascii="Times New Roman" w:hAnsi="Times New Roman"/>
        </w:rPr>
        <w:t>strukutralne</w:t>
      </w:r>
      <w:proofErr w:type="spellEnd"/>
      <w:r w:rsidRPr="00A3183F">
        <w:rPr>
          <w:rFonts w:ascii="Times New Roman" w:hAnsi="Times New Roman"/>
        </w:rPr>
        <w:t xml:space="preserve"> masti ili </w:t>
      </w:r>
      <w:proofErr w:type="spellStart"/>
      <w:r w:rsidRPr="00A3183F">
        <w:rPr>
          <w:rFonts w:ascii="Times New Roman" w:hAnsi="Times New Roman"/>
        </w:rPr>
        <w:t>fosfolipidi</w:t>
      </w:r>
      <w:proofErr w:type="spellEnd"/>
      <w:r w:rsidRPr="00A3183F">
        <w:rPr>
          <w:rFonts w:ascii="Times New Roman" w:hAnsi="Times New Roman"/>
        </w:rPr>
        <w:t xml:space="preserve"> (ACKMAN, 1980.). </w:t>
      </w:r>
      <w:r w:rsidR="002260B4" w:rsidRPr="00A3183F">
        <w:rPr>
          <w:rFonts w:ascii="Times New Roman" w:hAnsi="Times New Roman"/>
        </w:rPr>
        <w:t xml:space="preserve">U sastavu masti riba nalazi se nerijetko i više od 50 različitih masnih kiselina. Oko 40% riblje masti je dugačkih lanaca (14 </w:t>
      </w:r>
      <w:r w:rsidR="003A2FCB">
        <w:rPr>
          <w:rFonts w:ascii="Times New Roman" w:hAnsi="Times New Roman"/>
        </w:rPr>
        <w:t>do</w:t>
      </w:r>
      <w:r w:rsidR="002260B4" w:rsidRPr="00A3183F">
        <w:rPr>
          <w:rFonts w:ascii="Times New Roman" w:hAnsi="Times New Roman"/>
        </w:rPr>
        <w:t xml:space="preserve"> </w:t>
      </w:r>
      <w:smartTag w:uri="urn:schemas-microsoft-com:office:smarttags" w:element="metricconverter">
        <w:smartTagPr>
          <w:attr w:name="ProductID" w:val="22 C"/>
        </w:smartTagPr>
        <w:r w:rsidR="002260B4" w:rsidRPr="00A3183F">
          <w:rPr>
            <w:rFonts w:ascii="Times New Roman" w:hAnsi="Times New Roman"/>
          </w:rPr>
          <w:t>22 C</w:t>
        </w:r>
      </w:smartTag>
      <w:r w:rsidR="002260B4" w:rsidRPr="00A3183F">
        <w:rPr>
          <w:rFonts w:ascii="Times New Roman" w:hAnsi="Times New Roman"/>
        </w:rPr>
        <w:t xml:space="preserve"> atoma), od čega su u morske ribe oko 88% visoko nezasićene masne kiseline s 5 ili 6 dvostrukih veza. </w:t>
      </w:r>
      <w:r w:rsidRPr="00A3183F">
        <w:rPr>
          <w:rFonts w:ascii="Times New Roman" w:hAnsi="Times New Roman"/>
        </w:rPr>
        <w:t xml:space="preserve">Masti riba sastoje se od nezasićenih masnih kiselina koje pri konzumaciji smanjuju rizik od kardiovaskularnih bolesti u ljudi, dok omega-3 masne kiseline pospješuju protočnost krvi kroz krvožilni sustav smanjujući količinu kolesterola u krvi. Riblje masti sadrže 60 do 84% nezasićenih masnih kiselina. Te masti imaju veću </w:t>
      </w:r>
      <w:proofErr w:type="spellStart"/>
      <w:r w:rsidRPr="00A3183F">
        <w:rPr>
          <w:rFonts w:ascii="Times New Roman" w:hAnsi="Times New Roman"/>
        </w:rPr>
        <w:t>reaktivnost</w:t>
      </w:r>
      <w:proofErr w:type="spellEnd"/>
      <w:r w:rsidR="003A2FCB">
        <w:rPr>
          <w:rFonts w:ascii="Times New Roman" w:hAnsi="Times New Roman"/>
        </w:rPr>
        <w:t>,</w:t>
      </w:r>
      <w:r w:rsidRPr="00A3183F">
        <w:rPr>
          <w:rFonts w:ascii="Times New Roman" w:hAnsi="Times New Roman"/>
        </w:rPr>
        <w:t xml:space="preserve"> pa je oksidacija i </w:t>
      </w:r>
      <w:proofErr w:type="spellStart"/>
      <w:r w:rsidRPr="00A3183F">
        <w:rPr>
          <w:rFonts w:ascii="Times New Roman" w:hAnsi="Times New Roman"/>
        </w:rPr>
        <w:t>ranketljivost</w:t>
      </w:r>
      <w:proofErr w:type="spellEnd"/>
      <w:r w:rsidRPr="00A3183F">
        <w:rPr>
          <w:rFonts w:ascii="Times New Roman" w:hAnsi="Times New Roman"/>
        </w:rPr>
        <w:t xml:space="preserve"> najčešći uzrok </w:t>
      </w:r>
      <w:r w:rsidRPr="00A3183F">
        <w:rPr>
          <w:rFonts w:ascii="Times New Roman" w:hAnsi="Times New Roman"/>
        </w:rPr>
        <w:lastRenderedPageBreak/>
        <w:t xml:space="preserve">razgradnje masti. </w:t>
      </w:r>
      <w:r w:rsidRPr="00A3183F">
        <w:rPr>
          <w:rFonts w:ascii="Times New Roman" w:hAnsi="Times New Roman"/>
          <w:color w:val="000000"/>
        </w:rPr>
        <w:t xml:space="preserve">Riblja mast sadrži oko 50 % </w:t>
      </w:r>
      <w:proofErr w:type="spellStart"/>
      <w:r w:rsidRPr="00A3183F">
        <w:rPr>
          <w:rFonts w:ascii="Times New Roman" w:hAnsi="Times New Roman"/>
          <w:color w:val="000000"/>
        </w:rPr>
        <w:t>oleinske</w:t>
      </w:r>
      <w:proofErr w:type="spellEnd"/>
      <w:r w:rsidRPr="00A3183F">
        <w:rPr>
          <w:rFonts w:ascii="Times New Roman" w:hAnsi="Times New Roman"/>
          <w:color w:val="000000"/>
        </w:rPr>
        <w:t xml:space="preserve"> kiseline radi čega je meke konzistencije (BOGUT i sur., 1996.).  </w:t>
      </w:r>
      <w:r w:rsidRPr="00A3183F">
        <w:rPr>
          <w:rFonts w:ascii="Times New Roman" w:hAnsi="Times New Roman"/>
        </w:rPr>
        <w:t xml:space="preserve">U ljudskoj prehrani masne kiseline kao </w:t>
      </w:r>
      <w:proofErr w:type="spellStart"/>
      <w:r w:rsidRPr="00A3183F">
        <w:rPr>
          <w:rFonts w:ascii="Times New Roman" w:hAnsi="Times New Roman"/>
        </w:rPr>
        <w:t>linolelična</w:t>
      </w:r>
      <w:proofErr w:type="spellEnd"/>
      <w:r w:rsidRPr="00A3183F">
        <w:rPr>
          <w:rFonts w:ascii="Times New Roman" w:hAnsi="Times New Roman"/>
        </w:rPr>
        <w:t xml:space="preserve"> i </w:t>
      </w:r>
      <w:proofErr w:type="spellStart"/>
      <w:r w:rsidRPr="00A3183F">
        <w:rPr>
          <w:rFonts w:ascii="Times New Roman" w:hAnsi="Times New Roman"/>
        </w:rPr>
        <w:t>linolenična</w:t>
      </w:r>
      <w:proofErr w:type="spellEnd"/>
      <w:r w:rsidRPr="00A3183F">
        <w:rPr>
          <w:rFonts w:ascii="Times New Roman" w:hAnsi="Times New Roman"/>
        </w:rPr>
        <w:t xml:space="preserve"> su esencijalne s obzirom da ih ljudski organizam ne može sam sintetizirati. Kod morske ribe ove masne kiseline čine samo oko 2% ukupnih masti što je izrazito mali postotak s obzirom na mnoga ulja dobivena od povrća. Ipak, riblje ulje sadrži druge </w:t>
      </w:r>
      <w:proofErr w:type="spellStart"/>
      <w:r w:rsidRPr="00A3183F">
        <w:rPr>
          <w:rFonts w:ascii="Times New Roman" w:hAnsi="Times New Roman"/>
        </w:rPr>
        <w:t>polunezasićene</w:t>
      </w:r>
      <w:proofErr w:type="spellEnd"/>
      <w:r w:rsidRPr="00A3183F">
        <w:rPr>
          <w:rFonts w:ascii="Times New Roman" w:hAnsi="Times New Roman"/>
        </w:rPr>
        <w:t xml:space="preserve"> masne kiseline koje su potrebne za prevenciju kožnih bolesti, a istog su djelovanja kao </w:t>
      </w:r>
      <w:proofErr w:type="spellStart"/>
      <w:r w:rsidRPr="00A3183F">
        <w:rPr>
          <w:rFonts w:ascii="Times New Roman" w:hAnsi="Times New Roman"/>
        </w:rPr>
        <w:t>linoleična</w:t>
      </w:r>
      <w:proofErr w:type="spellEnd"/>
      <w:r w:rsidRPr="00A3183F">
        <w:rPr>
          <w:rFonts w:ascii="Times New Roman" w:hAnsi="Times New Roman"/>
        </w:rPr>
        <w:t xml:space="preserve"> i </w:t>
      </w:r>
      <w:proofErr w:type="spellStart"/>
      <w:r w:rsidRPr="00A3183F">
        <w:rPr>
          <w:rFonts w:ascii="Times New Roman" w:hAnsi="Times New Roman"/>
        </w:rPr>
        <w:t>arahidonska</w:t>
      </w:r>
      <w:proofErr w:type="spellEnd"/>
      <w:r w:rsidRPr="00A3183F">
        <w:rPr>
          <w:rFonts w:ascii="Times New Roman" w:hAnsi="Times New Roman"/>
        </w:rPr>
        <w:t xml:space="preserve"> kiselina. Kao članovi iste skupine kao što je </w:t>
      </w:r>
      <w:proofErr w:type="spellStart"/>
      <w:r w:rsidRPr="00A3183F">
        <w:rPr>
          <w:rFonts w:ascii="Times New Roman" w:hAnsi="Times New Roman"/>
        </w:rPr>
        <w:t>linolenička</w:t>
      </w:r>
      <w:proofErr w:type="spellEnd"/>
      <w:r w:rsidRPr="00A3183F">
        <w:rPr>
          <w:rFonts w:ascii="Times New Roman" w:hAnsi="Times New Roman"/>
        </w:rPr>
        <w:t xml:space="preserve"> kiselina pozitivno djeluju na neurološki razvoj kod djece.</w:t>
      </w:r>
      <w:r w:rsidRPr="00A3183F">
        <w:rPr>
          <w:rFonts w:ascii="Times New Roman" w:hAnsi="Times New Roman"/>
          <w:color w:val="000000"/>
        </w:rPr>
        <w:t xml:space="preserve"> Iz skupine esencijalnih masnih kiselina bitno je navesti omega-3 masne kiseline koje predstavljaju jedan od najznačajnijih sastojaka ribe. Manjak masnih kiseli</w:t>
      </w:r>
      <w:r w:rsidRPr="00A3183F">
        <w:rPr>
          <w:rFonts w:ascii="Times New Roman" w:hAnsi="Times New Roman"/>
          <w:color w:val="000000"/>
        </w:rPr>
        <w:softHyphen/>
        <w:t xml:space="preserve">na u organizmu može dovesti do različitih </w:t>
      </w:r>
      <w:proofErr w:type="spellStart"/>
      <w:r w:rsidRPr="00A3183F">
        <w:rPr>
          <w:rFonts w:ascii="Times New Roman" w:hAnsi="Times New Roman"/>
          <w:color w:val="000000"/>
        </w:rPr>
        <w:t>poreme</w:t>
      </w:r>
      <w:proofErr w:type="spellEnd"/>
      <w:r w:rsidRPr="00A3183F">
        <w:rPr>
          <w:rFonts w:ascii="Times New Roman" w:hAnsi="Times New Roman"/>
          <w:color w:val="000000"/>
        </w:rPr>
        <w:softHyphen/>
      </w:r>
      <w:proofErr w:type="spellStart"/>
      <w:r w:rsidRPr="00A3183F">
        <w:rPr>
          <w:rFonts w:ascii="Times New Roman" w:hAnsi="Times New Roman"/>
          <w:color w:val="000000"/>
        </w:rPr>
        <w:t>ćaja</w:t>
      </w:r>
      <w:proofErr w:type="spellEnd"/>
      <w:r w:rsidRPr="00A3183F">
        <w:rPr>
          <w:rFonts w:ascii="Times New Roman" w:hAnsi="Times New Roman"/>
          <w:color w:val="000000"/>
        </w:rPr>
        <w:t>. Omega-3 masne kiseline pozitivno djeluju na krvožilni sustav pa poboljšavaju cirkulaciju, održa</w:t>
      </w:r>
      <w:r w:rsidRPr="00A3183F">
        <w:rPr>
          <w:rFonts w:ascii="Times New Roman" w:hAnsi="Times New Roman"/>
          <w:color w:val="000000"/>
        </w:rPr>
        <w:softHyphen/>
      </w:r>
      <w:proofErr w:type="spellStart"/>
      <w:r w:rsidRPr="00A3183F">
        <w:rPr>
          <w:rFonts w:ascii="Times New Roman" w:hAnsi="Times New Roman"/>
          <w:color w:val="000000"/>
        </w:rPr>
        <w:t>vaju</w:t>
      </w:r>
      <w:proofErr w:type="spellEnd"/>
      <w:r w:rsidRPr="00A3183F">
        <w:rPr>
          <w:rFonts w:ascii="Times New Roman" w:hAnsi="Times New Roman"/>
          <w:color w:val="000000"/>
        </w:rPr>
        <w:t xml:space="preserve"> elastičnost arterija i snižavaju razinu masnoća u krvi. Uz to, bitne su za zdrav razvoj djeteta u maj</w:t>
      </w:r>
      <w:r w:rsidRPr="00A3183F">
        <w:rPr>
          <w:rFonts w:ascii="Times New Roman" w:hAnsi="Times New Roman"/>
          <w:color w:val="000000"/>
        </w:rPr>
        <w:softHyphen/>
      </w:r>
      <w:proofErr w:type="spellStart"/>
      <w:r w:rsidRPr="00A3183F">
        <w:rPr>
          <w:rFonts w:ascii="Times New Roman" w:hAnsi="Times New Roman"/>
          <w:color w:val="000000"/>
        </w:rPr>
        <w:t>činoj</w:t>
      </w:r>
      <w:proofErr w:type="spellEnd"/>
      <w:r w:rsidRPr="00A3183F">
        <w:rPr>
          <w:rFonts w:ascii="Times New Roman" w:hAnsi="Times New Roman"/>
          <w:color w:val="000000"/>
        </w:rPr>
        <w:t xml:space="preserve"> utrobi i imaju važnu ulogu u razvoju mozga i snage vida kod djeteta (</w:t>
      </w:r>
      <w:r w:rsidR="00872647">
        <w:rPr>
          <w:rFonts w:ascii="Times New Roman" w:hAnsi="Times New Roman"/>
          <w:color w:val="000000"/>
        </w:rPr>
        <w:t>JOHNSEN</w:t>
      </w:r>
      <w:r w:rsidRPr="00A3183F">
        <w:rPr>
          <w:rFonts w:ascii="Times New Roman" w:hAnsi="Times New Roman"/>
          <w:color w:val="000000"/>
        </w:rPr>
        <w:t>, 19</w:t>
      </w:r>
      <w:r w:rsidR="00872647">
        <w:rPr>
          <w:rFonts w:ascii="Times New Roman" w:hAnsi="Times New Roman"/>
          <w:color w:val="000000"/>
        </w:rPr>
        <w:t>91</w:t>
      </w:r>
      <w:r w:rsidRPr="00A3183F">
        <w:rPr>
          <w:rFonts w:ascii="Times New Roman" w:hAnsi="Times New Roman"/>
          <w:color w:val="000000"/>
        </w:rPr>
        <w:t>.).</w:t>
      </w:r>
    </w:p>
    <w:p w:rsidR="002260B4" w:rsidRPr="00A3183F" w:rsidRDefault="002260B4"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Kada govorimo o </w:t>
      </w:r>
      <w:proofErr w:type="spellStart"/>
      <w:r w:rsidR="00971541">
        <w:rPr>
          <w:rFonts w:ascii="Times New Roman" w:hAnsi="Times New Roman" w:cs="Times New Roman"/>
          <w:sz w:val="24"/>
          <w:szCs w:val="24"/>
        </w:rPr>
        <w:t>masnokiselinskom</w:t>
      </w:r>
      <w:proofErr w:type="spellEnd"/>
      <w:r w:rsidRPr="00A3183F">
        <w:rPr>
          <w:rFonts w:ascii="Times New Roman" w:hAnsi="Times New Roman" w:cs="Times New Roman"/>
          <w:sz w:val="24"/>
          <w:szCs w:val="24"/>
        </w:rPr>
        <w:t xml:space="preserve"> sastavu općenito valja razmišljati u smislu omjera ω-3 i ω-6 masnih kiselina. Omjer ω-3 i ω-6 je omjer niži kod riba iz intenzivnog </w:t>
      </w:r>
      <w:r w:rsidR="00DC1BCE" w:rsidRPr="00A3183F">
        <w:rPr>
          <w:rFonts w:ascii="Times New Roman" w:hAnsi="Times New Roman" w:cs="Times New Roman"/>
          <w:sz w:val="24"/>
          <w:szCs w:val="24"/>
        </w:rPr>
        <w:t>uzgoja</w:t>
      </w:r>
      <w:r w:rsidR="00DC1BCE">
        <w:rPr>
          <w:rFonts w:ascii="Times New Roman" w:hAnsi="Times New Roman" w:cs="Times New Roman"/>
          <w:sz w:val="24"/>
          <w:szCs w:val="24"/>
        </w:rPr>
        <w:t xml:space="preserve"> </w:t>
      </w:r>
      <w:r w:rsidRPr="00A3183F">
        <w:rPr>
          <w:rFonts w:ascii="Times New Roman" w:hAnsi="Times New Roman" w:cs="Times New Roman"/>
          <w:sz w:val="24"/>
          <w:szCs w:val="24"/>
        </w:rPr>
        <w:t xml:space="preserve"> radi načina ishrane (sastav hrane – povećane količine biljnih ulja i produkata bogatih ω-6 masnim kiselinama (KOLAKOWSKA i sur., 2001.</w:t>
      </w:r>
      <w:r w:rsidR="00CB56AC">
        <w:rPr>
          <w:rFonts w:ascii="Times New Roman" w:hAnsi="Times New Roman" w:cs="Times New Roman"/>
          <w:sz w:val="24"/>
          <w:szCs w:val="24"/>
        </w:rPr>
        <w:t>; GRIGORAKIS 2007.</w:t>
      </w:r>
      <w:r w:rsidRPr="00A3183F">
        <w:rPr>
          <w:rFonts w:ascii="Times New Roman" w:hAnsi="Times New Roman" w:cs="Times New Roman"/>
          <w:sz w:val="24"/>
          <w:szCs w:val="24"/>
        </w:rPr>
        <w:t xml:space="preserve">). Također, veliki utjecaj ima i smanjena pokretljivost radi ograničenog prostora kretanja u kojem se ribe drže (KOLAKOVSKA i sur., 2003.). </w:t>
      </w:r>
    </w:p>
    <w:p w:rsidR="003047DE" w:rsidRPr="00A3183F" w:rsidRDefault="00AD2892" w:rsidP="00A3183F">
      <w:pPr>
        <w:spacing w:after="0" w:line="360" w:lineRule="auto"/>
        <w:jc w:val="both"/>
        <w:rPr>
          <w:rFonts w:ascii="Times New Roman" w:hAnsi="Times New Roman" w:cs="Times New Roman"/>
          <w:color w:val="000000"/>
          <w:sz w:val="24"/>
          <w:szCs w:val="24"/>
        </w:rPr>
      </w:pPr>
      <w:r w:rsidRPr="00A3183F">
        <w:rPr>
          <w:rFonts w:ascii="Times New Roman" w:hAnsi="Times New Roman" w:cs="Times New Roman"/>
          <w:color w:val="000000"/>
          <w:sz w:val="24"/>
          <w:szCs w:val="24"/>
        </w:rPr>
        <w:t>Ugljikohidrata u mišićju riba ima svega 0,5 do 0,8% i to u najvećem dijelu glikogen</w:t>
      </w:r>
      <w:r w:rsidR="00121C7F">
        <w:rPr>
          <w:rFonts w:ascii="Times New Roman" w:hAnsi="Times New Roman" w:cs="Times New Roman"/>
          <w:color w:val="000000"/>
          <w:sz w:val="24"/>
          <w:szCs w:val="24"/>
        </w:rPr>
        <w:t>a</w:t>
      </w:r>
      <w:r w:rsidR="00A37E5E" w:rsidRPr="00A3183F">
        <w:rPr>
          <w:rFonts w:ascii="Times New Roman" w:hAnsi="Times New Roman" w:cs="Times New Roman"/>
          <w:color w:val="000000"/>
          <w:sz w:val="24"/>
          <w:szCs w:val="24"/>
        </w:rPr>
        <w:t>,</w:t>
      </w:r>
      <w:r w:rsidRPr="00A3183F">
        <w:rPr>
          <w:rFonts w:ascii="Times New Roman" w:hAnsi="Times New Roman" w:cs="Times New Roman"/>
          <w:color w:val="000000"/>
          <w:sz w:val="24"/>
          <w:szCs w:val="24"/>
        </w:rPr>
        <w:t xml:space="preserve"> te manjim </w:t>
      </w:r>
      <w:proofErr w:type="spellStart"/>
      <w:r w:rsidRPr="00A3183F">
        <w:rPr>
          <w:rFonts w:ascii="Times New Roman" w:hAnsi="Times New Roman" w:cs="Times New Roman"/>
          <w:color w:val="000000"/>
          <w:sz w:val="24"/>
          <w:szCs w:val="24"/>
        </w:rPr>
        <w:t>dije</w:t>
      </w:r>
      <w:proofErr w:type="spellEnd"/>
      <w:r w:rsidRPr="00A3183F">
        <w:rPr>
          <w:rFonts w:ascii="Times New Roman" w:hAnsi="Times New Roman" w:cs="Times New Roman"/>
          <w:color w:val="000000"/>
          <w:sz w:val="24"/>
          <w:szCs w:val="24"/>
        </w:rPr>
        <w:softHyphen/>
        <w:t xml:space="preserve">lom </w:t>
      </w:r>
      <w:proofErr w:type="spellStart"/>
      <w:r w:rsidRPr="00A3183F">
        <w:rPr>
          <w:rFonts w:ascii="Times New Roman" w:hAnsi="Times New Roman" w:cs="Times New Roman"/>
          <w:color w:val="000000"/>
          <w:sz w:val="24"/>
          <w:szCs w:val="24"/>
        </w:rPr>
        <w:t>nukleotid</w:t>
      </w:r>
      <w:r w:rsidR="00121C7F">
        <w:rPr>
          <w:rFonts w:ascii="Times New Roman" w:hAnsi="Times New Roman" w:cs="Times New Roman"/>
          <w:color w:val="000000"/>
          <w:sz w:val="24"/>
          <w:szCs w:val="24"/>
        </w:rPr>
        <w:t>a</w:t>
      </w:r>
      <w:proofErr w:type="spellEnd"/>
      <w:r w:rsidRPr="00A3183F">
        <w:rPr>
          <w:rFonts w:ascii="Times New Roman" w:hAnsi="Times New Roman" w:cs="Times New Roman"/>
          <w:color w:val="000000"/>
          <w:sz w:val="24"/>
          <w:szCs w:val="24"/>
        </w:rPr>
        <w:t xml:space="preserve"> koji su izvor ribo</w:t>
      </w:r>
      <w:r w:rsidRPr="00A3183F">
        <w:rPr>
          <w:rFonts w:ascii="Times New Roman" w:hAnsi="Times New Roman" w:cs="Times New Roman"/>
          <w:color w:val="000000"/>
          <w:sz w:val="24"/>
          <w:szCs w:val="24"/>
        </w:rPr>
        <w:softHyphen/>
      </w:r>
      <w:proofErr w:type="spellStart"/>
      <w:r w:rsidRPr="00A3183F">
        <w:rPr>
          <w:rFonts w:ascii="Times New Roman" w:hAnsi="Times New Roman" w:cs="Times New Roman"/>
          <w:color w:val="000000"/>
          <w:sz w:val="24"/>
          <w:szCs w:val="24"/>
        </w:rPr>
        <w:t>ze</w:t>
      </w:r>
      <w:proofErr w:type="spellEnd"/>
      <w:r w:rsidRPr="00A3183F">
        <w:rPr>
          <w:rFonts w:ascii="Times New Roman" w:hAnsi="Times New Roman" w:cs="Times New Roman"/>
          <w:color w:val="000000"/>
          <w:sz w:val="24"/>
          <w:szCs w:val="24"/>
        </w:rPr>
        <w:t xml:space="preserve"> pri </w:t>
      </w:r>
      <w:proofErr w:type="spellStart"/>
      <w:r w:rsidRPr="00A3183F">
        <w:rPr>
          <w:rFonts w:ascii="Times New Roman" w:hAnsi="Times New Roman" w:cs="Times New Roman"/>
          <w:color w:val="000000"/>
          <w:sz w:val="24"/>
          <w:szCs w:val="24"/>
        </w:rPr>
        <w:t>autolit</w:t>
      </w:r>
      <w:r w:rsidR="00121C7F">
        <w:rPr>
          <w:rFonts w:ascii="Times New Roman" w:hAnsi="Times New Roman" w:cs="Times New Roman"/>
          <w:color w:val="000000"/>
          <w:sz w:val="24"/>
          <w:szCs w:val="24"/>
        </w:rPr>
        <w:t>ičkim</w:t>
      </w:r>
      <w:proofErr w:type="spellEnd"/>
      <w:r w:rsidRPr="00A3183F">
        <w:rPr>
          <w:rFonts w:ascii="Times New Roman" w:hAnsi="Times New Roman" w:cs="Times New Roman"/>
          <w:color w:val="000000"/>
          <w:sz w:val="24"/>
          <w:szCs w:val="24"/>
        </w:rPr>
        <w:t xml:space="preserve"> </w:t>
      </w:r>
      <w:proofErr w:type="spellStart"/>
      <w:r w:rsidRPr="00A3183F">
        <w:rPr>
          <w:rFonts w:ascii="Times New Roman" w:hAnsi="Times New Roman" w:cs="Times New Roman"/>
          <w:color w:val="000000"/>
          <w:sz w:val="24"/>
          <w:szCs w:val="24"/>
        </w:rPr>
        <w:t>postmortalnim</w:t>
      </w:r>
      <w:proofErr w:type="spellEnd"/>
      <w:r w:rsidRPr="00A3183F">
        <w:rPr>
          <w:rFonts w:ascii="Times New Roman" w:hAnsi="Times New Roman" w:cs="Times New Roman"/>
          <w:color w:val="000000"/>
          <w:sz w:val="24"/>
          <w:szCs w:val="24"/>
        </w:rPr>
        <w:t xml:space="preserve"> promjenama. Tijekom života ribe</w:t>
      </w:r>
      <w:r w:rsidR="00A37E5E" w:rsidRPr="00A3183F">
        <w:rPr>
          <w:rFonts w:ascii="Times New Roman" w:hAnsi="Times New Roman" w:cs="Times New Roman"/>
          <w:color w:val="000000"/>
          <w:sz w:val="24"/>
          <w:szCs w:val="24"/>
        </w:rPr>
        <w:t>,</w:t>
      </w:r>
      <w:r w:rsidRPr="00A3183F">
        <w:rPr>
          <w:rFonts w:ascii="Times New Roman" w:hAnsi="Times New Roman" w:cs="Times New Roman"/>
          <w:color w:val="000000"/>
          <w:sz w:val="24"/>
          <w:szCs w:val="24"/>
        </w:rPr>
        <w:t xml:space="preserve"> najveći utjecaj na količinu ugljikohidrata u mišićju imaju nutritivni status, umor i stres te je pravilo da dobro hranjena, odmorena i </w:t>
      </w:r>
      <w:proofErr w:type="spellStart"/>
      <w:r w:rsidRPr="00A3183F">
        <w:rPr>
          <w:rFonts w:ascii="Times New Roman" w:hAnsi="Times New Roman" w:cs="Times New Roman"/>
          <w:color w:val="000000"/>
          <w:sz w:val="24"/>
          <w:szCs w:val="24"/>
        </w:rPr>
        <w:t>nestresirana</w:t>
      </w:r>
      <w:proofErr w:type="spellEnd"/>
      <w:r w:rsidRPr="00A3183F">
        <w:rPr>
          <w:rFonts w:ascii="Times New Roman" w:hAnsi="Times New Roman" w:cs="Times New Roman"/>
          <w:color w:val="000000"/>
          <w:sz w:val="24"/>
          <w:szCs w:val="24"/>
        </w:rPr>
        <w:t xml:space="preserve"> riba sadrži više glikogena. Radi </w:t>
      </w:r>
      <w:r w:rsidR="00121C7F">
        <w:rPr>
          <w:rFonts w:ascii="Times New Roman" w:hAnsi="Times New Roman" w:cs="Times New Roman"/>
          <w:color w:val="000000"/>
          <w:sz w:val="24"/>
          <w:szCs w:val="24"/>
        </w:rPr>
        <w:t>manje</w:t>
      </w:r>
      <w:r w:rsidRPr="00A3183F">
        <w:rPr>
          <w:rFonts w:ascii="Times New Roman" w:hAnsi="Times New Roman" w:cs="Times New Roman"/>
          <w:color w:val="000000"/>
          <w:sz w:val="24"/>
          <w:szCs w:val="24"/>
        </w:rPr>
        <w:t xml:space="preserve"> količine glikogena konačni pH mesa riba iznosi od 6,4 do 6,8 i tako razmjerno </w:t>
      </w:r>
      <w:proofErr w:type="spellStart"/>
      <w:r w:rsidRPr="00A3183F">
        <w:rPr>
          <w:rFonts w:ascii="Times New Roman" w:hAnsi="Times New Roman" w:cs="Times New Roman"/>
          <w:color w:val="000000"/>
          <w:sz w:val="24"/>
          <w:szCs w:val="24"/>
        </w:rPr>
        <w:t>viso</w:t>
      </w:r>
      <w:proofErr w:type="spellEnd"/>
      <w:r w:rsidRPr="00A3183F">
        <w:rPr>
          <w:rFonts w:ascii="Times New Roman" w:hAnsi="Times New Roman" w:cs="Times New Roman"/>
          <w:color w:val="000000"/>
          <w:sz w:val="24"/>
          <w:szCs w:val="24"/>
        </w:rPr>
        <w:softHyphen/>
      </w:r>
      <w:proofErr w:type="spellStart"/>
      <w:r w:rsidRPr="00A3183F">
        <w:rPr>
          <w:rFonts w:ascii="Times New Roman" w:hAnsi="Times New Roman" w:cs="Times New Roman"/>
          <w:color w:val="000000"/>
          <w:sz w:val="24"/>
          <w:szCs w:val="24"/>
        </w:rPr>
        <w:t>ki</w:t>
      </w:r>
      <w:proofErr w:type="spellEnd"/>
      <w:r w:rsidRPr="00A3183F">
        <w:rPr>
          <w:rFonts w:ascii="Times New Roman" w:hAnsi="Times New Roman" w:cs="Times New Roman"/>
          <w:color w:val="000000"/>
          <w:sz w:val="24"/>
          <w:szCs w:val="24"/>
        </w:rPr>
        <w:t xml:space="preserve"> pH mesa razlogom </w:t>
      </w:r>
      <w:r w:rsidR="00121C7F" w:rsidRPr="00A3183F">
        <w:rPr>
          <w:rFonts w:ascii="Times New Roman" w:hAnsi="Times New Roman" w:cs="Times New Roman"/>
          <w:color w:val="000000"/>
          <w:sz w:val="24"/>
          <w:szCs w:val="24"/>
        </w:rPr>
        <w:t xml:space="preserve">je </w:t>
      </w:r>
      <w:r w:rsidRPr="00A3183F">
        <w:rPr>
          <w:rFonts w:ascii="Times New Roman" w:hAnsi="Times New Roman" w:cs="Times New Roman"/>
          <w:color w:val="000000"/>
          <w:sz w:val="24"/>
          <w:szCs w:val="24"/>
        </w:rPr>
        <w:t>njegove pokvarljivosti (</w:t>
      </w:r>
      <w:r w:rsidR="00A37E5E" w:rsidRPr="00A3183F">
        <w:rPr>
          <w:rFonts w:ascii="Times New Roman" w:hAnsi="Times New Roman" w:cs="Times New Roman"/>
          <w:color w:val="000000"/>
          <w:sz w:val="24"/>
          <w:szCs w:val="24"/>
        </w:rPr>
        <w:t>DUNE</w:t>
      </w:r>
      <w:r w:rsidRPr="00A3183F">
        <w:rPr>
          <w:rFonts w:ascii="Times New Roman" w:hAnsi="Times New Roman" w:cs="Times New Roman"/>
          <w:color w:val="000000"/>
          <w:sz w:val="24"/>
          <w:szCs w:val="24"/>
        </w:rPr>
        <w:t>, 1990</w:t>
      </w:r>
      <w:r w:rsidR="00A37E5E" w:rsidRPr="00A3183F">
        <w:rPr>
          <w:rFonts w:ascii="Times New Roman" w:hAnsi="Times New Roman" w:cs="Times New Roman"/>
          <w:color w:val="000000"/>
          <w:sz w:val="24"/>
          <w:szCs w:val="24"/>
        </w:rPr>
        <w:t>.</w:t>
      </w:r>
      <w:r w:rsidR="008E0ADD" w:rsidRPr="00A3183F">
        <w:rPr>
          <w:rFonts w:ascii="Times New Roman" w:hAnsi="Times New Roman" w:cs="Times New Roman"/>
          <w:color w:val="000000"/>
          <w:sz w:val="24"/>
          <w:szCs w:val="24"/>
        </w:rPr>
        <w:t>; ŽLENDER, 2000.</w:t>
      </w:r>
      <w:r w:rsidRPr="00A3183F">
        <w:rPr>
          <w:rFonts w:ascii="Times New Roman" w:hAnsi="Times New Roman" w:cs="Times New Roman"/>
          <w:color w:val="000000"/>
          <w:sz w:val="24"/>
          <w:szCs w:val="24"/>
        </w:rPr>
        <w:t>)</w:t>
      </w:r>
      <w:r w:rsidR="00E46DDC" w:rsidRPr="00A3183F">
        <w:rPr>
          <w:rFonts w:ascii="Times New Roman" w:hAnsi="Times New Roman" w:cs="Times New Roman"/>
          <w:color w:val="000000"/>
          <w:sz w:val="24"/>
          <w:szCs w:val="24"/>
        </w:rPr>
        <w:t>.</w:t>
      </w:r>
    </w:p>
    <w:p w:rsidR="00467A0C" w:rsidRPr="00A3183F" w:rsidRDefault="00D7515B" w:rsidP="00A3183F">
      <w:pPr>
        <w:spacing w:after="0" w:line="360" w:lineRule="auto"/>
        <w:jc w:val="both"/>
        <w:rPr>
          <w:rFonts w:ascii="Times New Roman" w:hAnsi="Times New Roman" w:cs="Times New Roman"/>
          <w:color w:val="000000"/>
          <w:sz w:val="24"/>
          <w:szCs w:val="24"/>
        </w:rPr>
      </w:pPr>
      <w:r w:rsidRPr="00A3183F">
        <w:rPr>
          <w:rFonts w:ascii="Times New Roman" w:hAnsi="Times New Roman" w:cs="Times New Roman"/>
          <w:color w:val="000000"/>
          <w:sz w:val="24"/>
          <w:szCs w:val="24"/>
        </w:rPr>
        <w:t xml:space="preserve">Meso riba </w:t>
      </w:r>
      <w:r w:rsidR="009111E3" w:rsidRPr="00A3183F">
        <w:rPr>
          <w:rFonts w:ascii="Times New Roman" w:hAnsi="Times New Roman" w:cs="Times New Roman"/>
          <w:color w:val="000000"/>
          <w:sz w:val="24"/>
          <w:szCs w:val="24"/>
        </w:rPr>
        <w:t>sadrži</w:t>
      </w:r>
      <w:r w:rsidRPr="00A3183F">
        <w:rPr>
          <w:rFonts w:ascii="Times New Roman" w:hAnsi="Times New Roman" w:cs="Times New Roman"/>
          <w:color w:val="000000"/>
          <w:sz w:val="24"/>
          <w:szCs w:val="24"/>
        </w:rPr>
        <w:t xml:space="preserve"> vitamine A, D</w:t>
      </w:r>
      <w:r w:rsidR="009111E3" w:rsidRPr="00A3183F">
        <w:rPr>
          <w:rFonts w:ascii="Times New Roman" w:hAnsi="Times New Roman" w:cs="Times New Roman"/>
          <w:color w:val="000000"/>
          <w:sz w:val="24"/>
          <w:szCs w:val="24"/>
        </w:rPr>
        <w:t>, E</w:t>
      </w:r>
      <w:r w:rsidRPr="00A3183F">
        <w:rPr>
          <w:rFonts w:ascii="Times New Roman" w:hAnsi="Times New Roman" w:cs="Times New Roman"/>
          <w:color w:val="000000"/>
          <w:sz w:val="24"/>
          <w:szCs w:val="24"/>
        </w:rPr>
        <w:t xml:space="preserve"> i B kompleksa. U koži riba nalazi se termostabilan i slabije </w:t>
      </w:r>
      <w:proofErr w:type="spellStart"/>
      <w:r w:rsidRPr="00A3183F">
        <w:rPr>
          <w:rFonts w:ascii="Times New Roman" w:hAnsi="Times New Roman" w:cs="Times New Roman"/>
          <w:color w:val="000000"/>
          <w:sz w:val="24"/>
          <w:szCs w:val="24"/>
        </w:rPr>
        <w:t>oksidativan</w:t>
      </w:r>
      <w:proofErr w:type="spellEnd"/>
      <w:r w:rsidRPr="00A3183F">
        <w:rPr>
          <w:rFonts w:ascii="Times New Roman" w:hAnsi="Times New Roman" w:cs="Times New Roman"/>
          <w:color w:val="000000"/>
          <w:sz w:val="24"/>
          <w:szCs w:val="24"/>
        </w:rPr>
        <w:t xml:space="preserve"> vitamin C.</w:t>
      </w:r>
      <w:r w:rsidR="009111E3" w:rsidRPr="00A3183F">
        <w:rPr>
          <w:rFonts w:ascii="Times New Roman" w:hAnsi="Times New Roman" w:cs="Times New Roman"/>
          <w:color w:val="000000"/>
          <w:sz w:val="24"/>
          <w:szCs w:val="24"/>
        </w:rPr>
        <w:t xml:space="preserve"> Vitamini E i D znatno su zastupljeniji u mesu riba nego u mesu toplokrvnih životinja. Morske su ribe bogatije navedenim vitaminima od slatkovodnih.</w:t>
      </w:r>
      <w:r w:rsidR="001C5DEE" w:rsidRPr="00A3183F">
        <w:rPr>
          <w:rFonts w:ascii="Times New Roman" w:hAnsi="Times New Roman" w:cs="Times New Roman"/>
          <w:color w:val="000000"/>
          <w:sz w:val="24"/>
          <w:szCs w:val="24"/>
        </w:rPr>
        <w:t xml:space="preserve"> Vitamin A nalazimo u </w:t>
      </w:r>
      <w:r w:rsidR="00595D3D" w:rsidRPr="00A3183F">
        <w:rPr>
          <w:rFonts w:ascii="Times New Roman" w:hAnsi="Times New Roman" w:cs="Times New Roman"/>
          <w:color w:val="000000"/>
          <w:sz w:val="24"/>
          <w:szCs w:val="24"/>
        </w:rPr>
        <w:t>većoj</w:t>
      </w:r>
      <w:r w:rsidR="001C5DEE" w:rsidRPr="00A3183F">
        <w:rPr>
          <w:rFonts w:ascii="Times New Roman" w:hAnsi="Times New Roman" w:cs="Times New Roman"/>
          <w:color w:val="000000"/>
          <w:sz w:val="24"/>
          <w:szCs w:val="24"/>
        </w:rPr>
        <w:t xml:space="preserve"> količini kod riba s više masti. Tamno riblje meso bogato je </w:t>
      </w:r>
      <w:proofErr w:type="spellStart"/>
      <w:r w:rsidR="001C5DEE" w:rsidRPr="00A3183F">
        <w:rPr>
          <w:rFonts w:ascii="Times New Roman" w:hAnsi="Times New Roman" w:cs="Times New Roman"/>
          <w:color w:val="000000"/>
          <w:sz w:val="24"/>
          <w:szCs w:val="24"/>
        </w:rPr>
        <w:t>riboflavinom</w:t>
      </w:r>
      <w:proofErr w:type="spellEnd"/>
      <w:r w:rsidR="001C5DEE" w:rsidRPr="00A3183F">
        <w:rPr>
          <w:rFonts w:ascii="Times New Roman" w:hAnsi="Times New Roman" w:cs="Times New Roman"/>
          <w:color w:val="000000"/>
          <w:sz w:val="24"/>
          <w:szCs w:val="24"/>
        </w:rPr>
        <w:t xml:space="preserve">, </w:t>
      </w:r>
      <w:r w:rsidR="001C4F80">
        <w:rPr>
          <w:rFonts w:ascii="Times New Roman" w:hAnsi="Times New Roman" w:cs="Times New Roman"/>
          <w:color w:val="000000"/>
          <w:sz w:val="24"/>
          <w:szCs w:val="24"/>
        </w:rPr>
        <w:t>a</w:t>
      </w:r>
      <w:r w:rsidR="001C5DEE" w:rsidRPr="00A3183F">
        <w:rPr>
          <w:rFonts w:ascii="Times New Roman" w:hAnsi="Times New Roman" w:cs="Times New Roman"/>
          <w:color w:val="000000"/>
          <w:sz w:val="24"/>
          <w:szCs w:val="24"/>
        </w:rPr>
        <w:t xml:space="preserve"> bijelo </w:t>
      </w:r>
      <w:proofErr w:type="spellStart"/>
      <w:r w:rsidR="001C5DEE" w:rsidRPr="00A3183F">
        <w:rPr>
          <w:rFonts w:ascii="Times New Roman" w:hAnsi="Times New Roman" w:cs="Times New Roman"/>
          <w:color w:val="000000"/>
          <w:sz w:val="24"/>
          <w:szCs w:val="24"/>
        </w:rPr>
        <w:t>niancinom</w:t>
      </w:r>
      <w:proofErr w:type="spellEnd"/>
      <w:r w:rsidR="009111E3" w:rsidRPr="00A3183F">
        <w:rPr>
          <w:rFonts w:ascii="Times New Roman" w:hAnsi="Times New Roman" w:cs="Times New Roman"/>
          <w:color w:val="000000"/>
          <w:sz w:val="24"/>
          <w:szCs w:val="24"/>
        </w:rPr>
        <w:t xml:space="preserve"> </w:t>
      </w:r>
      <w:r w:rsidR="001C5DEE" w:rsidRPr="00A3183F">
        <w:rPr>
          <w:rFonts w:ascii="Times New Roman" w:hAnsi="Times New Roman" w:cs="Times New Roman"/>
          <w:color w:val="000000"/>
          <w:sz w:val="24"/>
          <w:szCs w:val="24"/>
        </w:rPr>
        <w:t>(</w:t>
      </w:r>
      <w:r w:rsidR="00A37E5E" w:rsidRPr="00A3183F">
        <w:rPr>
          <w:rFonts w:ascii="Times New Roman" w:hAnsi="Times New Roman" w:cs="Times New Roman"/>
          <w:color w:val="000000"/>
          <w:sz w:val="24"/>
          <w:szCs w:val="24"/>
        </w:rPr>
        <w:t xml:space="preserve">BOGUT i sur., </w:t>
      </w:r>
      <w:r w:rsidR="001C5DEE" w:rsidRPr="00A3183F">
        <w:rPr>
          <w:rFonts w:ascii="Times New Roman" w:hAnsi="Times New Roman" w:cs="Times New Roman"/>
          <w:color w:val="000000"/>
          <w:sz w:val="24"/>
          <w:szCs w:val="24"/>
        </w:rPr>
        <w:t>1996</w:t>
      </w:r>
      <w:r w:rsidR="00A37E5E" w:rsidRPr="00A3183F">
        <w:rPr>
          <w:rFonts w:ascii="Times New Roman" w:hAnsi="Times New Roman" w:cs="Times New Roman"/>
          <w:color w:val="000000"/>
          <w:sz w:val="24"/>
          <w:szCs w:val="24"/>
        </w:rPr>
        <w:t>.</w:t>
      </w:r>
      <w:r w:rsidR="001C5DEE" w:rsidRPr="00A3183F">
        <w:rPr>
          <w:rFonts w:ascii="Times New Roman" w:hAnsi="Times New Roman" w:cs="Times New Roman"/>
          <w:color w:val="000000"/>
          <w:sz w:val="24"/>
          <w:szCs w:val="24"/>
        </w:rPr>
        <w:t>).</w:t>
      </w:r>
      <w:r w:rsidRPr="00A3183F">
        <w:rPr>
          <w:rFonts w:ascii="Times New Roman" w:hAnsi="Times New Roman" w:cs="Times New Roman"/>
          <w:color w:val="000000"/>
          <w:sz w:val="24"/>
          <w:szCs w:val="24"/>
        </w:rPr>
        <w:t xml:space="preserve"> </w:t>
      </w:r>
    </w:p>
    <w:p w:rsidR="00D7515B" w:rsidRPr="00A3183F" w:rsidRDefault="00137B49" w:rsidP="00172CAC">
      <w:pPr>
        <w:spacing w:after="0" w:line="360" w:lineRule="auto"/>
        <w:jc w:val="both"/>
        <w:rPr>
          <w:rFonts w:ascii="Times New Roman" w:hAnsi="Times New Roman" w:cs="Times New Roman"/>
          <w:color w:val="000000"/>
          <w:sz w:val="24"/>
          <w:szCs w:val="24"/>
        </w:rPr>
      </w:pPr>
      <w:r w:rsidRPr="00A3183F">
        <w:rPr>
          <w:rFonts w:ascii="Times New Roman" w:hAnsi="Times New Roman" w:cs="Times New Roman"/>
          <w:color w:val="000000"/>
          <w:sz w:val="24"/>
          <w:szCs w:val="24"/>
        </w:rPr>
        <w:t>Mineralne se tvari u mesu</w:t>
      </w:r>
      <w:r w:rsidR="001C5DEE" w:rsidRPr="00A3183F">
        <w:rPr>
          <w:rFonts w:ascii="Times New Roman" w:hAnsi="Times New Roman" w:cs="Times New Roman"/>
          <w:color w:val="000000"/>
          <w:sz w:val="24"/>
          <w:szCs w:val="24"/>
        </w:rPr>
        <w:t xml:space="preserve"> riba nalaze u obliku soli,</w:t>
      </w:r>
      <w:r w:rsidRPr="00A3183F">
        <w:rPr>
          <w:rFonts w:ascii="Times New Roman" w:hAnsi="Times New Roman" w:cs="Times New Roman"/>
          <w:color w:val="000000"/>
          <w:sz w:val="24"/>
          <w:szCs w:val="24"/>
        </w:rPr>
        <w:t xml:space="preserve"> </w:t>
      </w:r>
      <w:proofErr w:type="spellStart"/>
      <w:r w:rsidRPr="00A3183F">
        <w:rPr>
          <w:rFonts w:ascii="Times New Roman" w:hAnsi="Times New Roman" w:cs="Times New Roman"/>
          <w:color w:val="000000"/>
          <w:sz w:val="24"/>
          <w:szCs w:val="24"/>
        </w:rPr>
        <w:t>najve</w:t>
      </w:r>
      <w:proofErr w:type="spellEnd"/>
      <w:r w:rsidRPr="00A3183F">
        <w:rPr>
          <w:rFonts w:ascii="Times New Roman" w:hAnsi="Times New Roman" w:cs="Times New Roman"/>
          <w:color w:val="000000"/>
          <w:sz w:val="24"/>
          <w:szCs w:val="24"/>
        </w:rPr>
        <w:softHyphen/>
      </w:r>
      <w:proofErr w:type="spellStart"/>
      <w:r w:rsidRPr="00A3183F">
        <w:rPr>
          <w:rFonts w:ascii="Times New Roman" w:hAnsi="Times New Roman" w:cs="Times New Roman"/>
          <w:color w:val="000000"/>
          <w:sz w:val="24"/>
          <w:szCs w:val="24"/>
        </w:rPr>
        <w:t>ćim</w:t>
      </w:r>
      <w:proofErr w:type="spellEnd"/>
      <w:r w:rsidRPr="00A3183F">
        <w:rPr>
          <w:rFonts w:ascii="Times New Roman" w:hAnsi="Times New Roman" w:cs="Times New Roman"/>
          <w:color w:val="000000"/>
          <w:sz w:val="24"/>
          <w:szCs w:val="24"/>
        </w:rPr>
        <w:t xml:space="preserve"> dijelom soli kalija, natrija, kalcija, magnezija i fosfora. Također, meso riba </w:t>
      </w:r>
      <w:r w:rsidR="001C4F80">
        <w:rPr>
          <w:rFonts w:ascii="Times New Roman" w:hAnsi="Times New Roman" w:cs="Times New Roman"/>
          <w:color w:val="000000"/>
          <w:sz w:val="24"/>
          <w:szCs w:val="24"/>
        </w:rPr>
        <w:t xml:space="preserve">je </w:t>
      </w:r>
      <w:r w:rsidRPr="00A3183F">
        <w:rPr>
          <w:rFonts w:ascii="Times New Roman" w:hAnsi="Times New Roman" w:cs="Times New Roman"/>
          <w:color w:val="000000"/>
          <w:sz w:val="24"/>
          <w:szCs w:val="24"/>
        </w:rPr>
        <w:t xml:space="preserve">bogato željezom, bakrom, jodom, kromom, </w:t>
      </w:r>
      <w:r w:rsidRPr="00A3183F">
        <w:rPr>
          <w:rFonts w:ascii="Times New Roman" w:hAnsi="Times New Roman" w:cs="Times New Roman"/>
          <w:color w:val="000000"/>
          <w:sz w:val="24"/>
          <w:szCs w:val="24"/>
        </w:rPr>
        <w:lastRenderedPageBreak/>
        <w:t>cinkom</w:t>
      </w:r>
      <w:r w:rsidR="001C4F80">
        <w:rPr>
          <w:rFonts w:ascii="Times New Roman" w:hAnsi="Times New Roman" w:cs="Times New Roman"/>
          <w:color w:val="000000"/>
          <w:sz w:val="24"/>
          <w:szCs w:val="24"/>
        </w:rPr>
        <w:t xml:space="preserve"> i</w:t>
      </w:r>
      <w:r w:rsidRPr="00A3183F">
        <w:rPr>
          <w:rFonts w:ascii="Times New Roman" w:hAnsi="Times New Roman" w:cs="Times New Roman"/>
          <w:color w:val="000000"/>
          <w:sz w:val="24"/>
          <w:szCs w:val="24"/>
        </w:rPr>
        <w:t xml:space="preserve"> fluorom</w:t>
      </w:r>
      <w:r w:rsidR="001C5DEE" w:rsidRPr="00A3183F">
        <w:rPr>
          <w:rFonts w:ascii="Times New Roman" w:hAnsi="Times New Roman" w:cs="Times New Roman"/>
          <w:color w:val="000000"/>
          <w:sz w:val="24"/>
          <w:szCs w:val="24"/>
        </w:rPr>
        <w:t xml:space="preserve">. </w:t>
      </w:r>
      <w:r w:rsidRPr="00A3183F">
        <w:rPr>
          <w:rFonts w:ascii="Times New Roman" w:hAnsi="Times New Roman" w:cs="Times New Roman"/>
          <w:color w:val="000000"/>
          <w:sz w:val="24"/>
          <w:szCs w:val="24"/>
        </w:rPr>
        <w:t xml:space="preserve">Pa ipak ti se elementi u riba </w:t>
      </w:r>
      <w:r w:rsidRPr="00A3183F">
        <w:rPr>
          <w:rFonts w:ascii="Times New Roman" w:hAnsi="Times New Roman" w:cs="Times New Roman"/>
          <w:color w:val="000000"/>
          <w:sz w:val="24"/>
          <w:szCs w:val="24"/>
        </w:rPr>
        <w:softHyphen/>
      </w:r>
      <w:proofErr w:type="spellStart"/>
      <w:r w:rsidRPr="00A3183F">
        <w:rPr>
          <w:rFonts w:ascii="Times New Roman" w:hAnsi="Times New Roman" w:cs="Times New Roman"/>
          <w:color w:val="000000"/>
          <w:sz w:val="24"/>
          <w:szCs w:val="24"/>
        </w:rPr>
        <w:t>nala</w:t>
      </w:r>
      <w:proofErr w:type="spellEnd"/>
      <w:r w:rsidRPr="00A3183F">
        <w:rPr>
          <w:rFonts w:ascii="Times New Roman" w:hAnsi="Times New Roman" w:cs="Times New Roman"/>
          <w:color w:val="000000"/>
          <w:sz w:val="24"/>
          <w:szCs w:val="24"/>
        </w:rPr>
        <w:softHyphen/>
      </w:r>
      <w:proofErr w:type="spellStart"/>
      <w:r w:rsidRPr="00A3183F">
        <w:rPr>
          <w:rFonts w:ascii="Times New Roman" w:hAnsi="Times New Roman" w:cs="Times New Roman"/>
          <w:color w:val="000000"/>
          <w:sz w:val="24"/>
          <w:szCs w:val="24"/>
        </w:rPr>
        <w:t>ze</w:t>
      </w:r>
      <w:proofErr w:type="spellEnd"/>
      <w:r w:rsidRPr="00A3183F">
        <w:rPr>
          <w:rFonts w:ascii="Times New Roman" w:hAnsi="Times New Roman" w:cs="Times New Roman"/>
          <w:color w:val="000000"/>
          <w:sz w:val="24"/>
          <w:szCs w:val="24"/>
        </w:rPr>
        <w:t xml:space="preserve"> u mnogo manjem postotku.</w:t>
      </w:r>
      <w:r w:rsidR="001C5DEE" w:rsidRPr="00A3183F">
        <w:rPr>
          <w:rFonts w:ascii="Times New Roman" w:hAnsi="Times New Roman" w:cs="Times New Roman"/>
          <w:color w:val="000000"/>
          <w:sz w:val="24"/>
          <w:szCs w:val="24"/>
        </w:rPr>
        <w:t xml:space="preserve"> Sadržaj mineralnih tvar u mesu riba varira od 0</w:t>
      </w:r>
      <w:r w:rsidR="001C4F80">
        <w:rPr>
          <w:rFonts w:ascii="Times New Roman" w:hAnsi="Times New Roman" w:cs="Times New Roman"/>
          <w:color w:val="000000"/>
          <w:sz w:val="24"/>
          <w:szCs w:val="24"/>
        </w:rPr>
        <w:t>,</w:t>
      </w:r>
      <w:r w:rsidR="001C5DEE" w:rsidRPr="00A3183F">
        <w:rPr>
          <w:rFonts w:ascii="Times New Roman" w:hAnsi="Times New Roman" w:cs="Times New Roman"/>
          <w:color w:val="000000"/>
          <w:sz w:val="24"/>
          <w:szCs w:val="24"/>
        </w:rPr>
        <w:t>9</w:t>
      </w:r>
      <w:r w:rsidR="00595D3D">
        <w:rPr>
          <w:rFonts w:ascii="Times New Roman" w:hAnsi="Times New Roman" w:cs="Times New Roman"/>
          <w:color w:val="000000"/>
          <w:sz w:val="24"/>
          <w:szCs w:val="24"/>
        </w:rPr>
        <w:t xml:space="preserve"> do </w:t>
      </w:r>
      <w:r w:rsidR="001C5DEE" w:rsidRPr="00A3183F">
        <w:rPr>
          <w:rFonts w:ascii="Times New Roman" w:hAnsi="Times New Roman" w:cs="Times New Roman"/>
          <w:color w:val="000000"/>
          <w:sz w:val="24"/>
          <w:szCs w:val="24"/>
        </w:rPr>
        <w:t>1</w:t>
      </w:r>
      <w:r w:rsidR="001C4F80">
        <w:rPr>
          <w:rFonts w:ascii="Times New Roman" w:hAnsi="Times New Roman" w:cs="Times New Roman"/>
          <w:color w:val="000000"/>
          <w:sz w:val="24"/>
          <w:szCs w:val="24"/>
        </w:rPr>
        <w:t>,</w:t>
      </w:r>
      <w:r w:rsidR="001C5DEE" w:rsidRPr="00A3183F">
        <w:rPr>
          <w:rFonts w:ascii="Times New Roman" w:hAnsi="Times New Roman" w:cs="Times New Roman"/>
          <w:color w:val="000000"/>
          <w:sz w:val="24"/>
          <w:szCs w:val="24"/>
        </w:rPr>
        <w:t>7 što je znatno više nego u mesu toplokrvnih životinja.</w:t>
      </w:r>
      <w:r w:rsidR="000B3D9F" w:rsidRPr="00A3183F">
        <w:rPr>
          <w:rFonts w:ascii="Times New Roman" w:hAnsi="Times New Roman" w:cs="Times New Roman"/>
          <w:color w:val="000000"/>
          <w:sz w:val="24"/>
          <w:szCs w:val="24"/>
        </w:rPr>
        <w:t xml:space="preserve"> Mnogostruko je viši sadržaj kalija u ribljem mesu. </w:t>
      </w:r>
      <w:r w:rsidR="007F1A45" w:rsidRPr="00A3183F">
        <w:rPr>
          <w:rFonts w:ascii="Times New Roman" w:hAnsi="Times New Roman" w:cs="Times New Roman"/>
          <w:sz w:val="24"/>
          <w:szCs w:val="24"/>
        </w:rPr>
        <w:t xml:space="preserve">Mala količina natrija u mesu riba čini je pogodnom za dijetalnu ishranu koja mora sadržavati malu količinu natrija. </w:t>
      </w:r>
      <w:proofErr w:type="spellStart"/>
      <w:r w:rsidR="000B3D9F" w:rsidRPr="00A3183F">
        <w:rPr>
          <w:rFonts w:ascii="Times New Roman" w:hAnsi="Times New Roman" w:cs="Times New Roman"/>
          <w:color w:val="000000"/>
          <w:sz w:val="24"/>
          <w:szCs w:val="24"/>
        </w:rPr>
        <w:t>Najbitnija</w:t>
      </w:r>
      <w:proofErr w:type="spellEnd"/>
      <w:r w:rsidR="000B3D9F" w:rsidRPr="00A3183F">
        <w:rPr>
          <w:rFonts w:ascii="Times New Roman" w:hAnsi="Times New Roman" w:cs="Times New Roman"/>
          <w:color w:val="000000"/>
          <w:sz w:val="24"/>
          <w:szCs w:val="24"/>
        </w:rPr>
        <w:t xml:space="preserve"> biološka vrijednost ribljeg mesa jest u visokom udjelu flora i joda (</w:t>
      </w:r>
      <w:r w:rsidR="00A37E5E" w:rsidRPr="00A3183F">
        <w:rPr>
          <w:rFonts w:ascii="Times New Roman" w:hAnsi="Times New Roman" w:cs="Times New Roman"/>
          <w:color w:val="000000"/>
          <w:sz w:val="24"/>
          <w:szCs w:val="24"/>
        </w:rPr>
        <w:t xml:space="preserve">BOGUT </w:t>
      </w:r>
      <w:r w:rsidR="000B3D9F" w:rsidRPr="00A3183F">
        <w:rPr>
          <w:rFonts w:ascii="Times New Roman" w:hAnsi="Times New Roman" w:cs="Times New Roman"/>
          <w:color w:val="000000"/>
          <w:sz w:val="24"/>
          <w:szCs w:val="24"/>
        </w:rPr>
        <w:t>i sur.</w:t>
      </w:r>
      <w:r w:rsidR="00A37E5E" w:rsidRPr="00A3183F">
        <w:rPr>
          <w:rFonts w:ascii="Times New Roman" w:hAnsi="Times New Roman" w:cs="Times New Roman"/>
          <w:color w:val="000000"/>
          <w:sz w:val="24"/>
          <w:szCs w:val="24"/>
        </w:rPr>
        <w:t>,</w:t>
      </w:r>
      <w:r w:rsidR="000B3D9F" w:rsidRPr="00A3183F">
        <w:rPr>
          <w:rFonts w:ascii="Times New Roman" w:hAnsi="Times New Roman" w:cs="Times New Roman"/>
          <w:color w:val="000000"/>
          <w:sz w:val="24"/>
          <w:szCs w:val="24"/>
        </w:rPr>
        <w:t xml:space="preserve"> 1996</w:t>
      </w:r>
      <w:r w:rsidR="00A37E5E" w:rsidRPr="00A3183F">
        <w:rPr>
          <w:rFonts w:ascii="Times New Roman" w:hAnsi="Times New Roman" w:cs="Times New Roman"/>
          <w:color w:val="000000"/>
          <w:sz w:val="24"/>
          <w:szCs w:val="24"/>
        </w:rPr>
        <w:t>.</w:t>
      </w:r>
      <w:r w:rsidR="000B3D9F" w:rsidRPr="00A3183F">
        <w:rPr>
          <w:rFonts w:ascii="Times New Roman" w:hAnsi="Times New Roman" w:cs="Times New Roman"/>
          <w:color w:val="000000"/>
          <w:sz w:val="24"/>
          <w:szCs w:val="24"/>
        </w:rPr>
        <w:t>).</w:t>
      </w:r>
      <w:r w:rsidRPr="00A3183F">
        <w:rPr>
          <w:rFonts w:ascii="Times New Roman" w:hAnsi="Times New Roman" w:cs="Times New Roman"/>
          <w:color w:val="000000"/>
          <w:sz w:val="24"/>
          <w:szCs w:val="24"/>
        </w:rPr>
        <w:t xml:space="preserve"> </w:t>
      </w:r>
      <w:r w:rsidR="001C4F80" w:rsidRPr="00A3183F">
        <w:rPr>
          <w:rFonts w:ascii="Times New Roman" w:hAnsi="Times New Roman" w:cs="Times New Roman"/>
          <w:color w:val="000000"/>
          <w:sz w:val="24"/>
          <w:szCs w:val="24"/>
        </w:rPr>
        <w:t xml:space="preserve">Smatra se da sastav vitamina i minerala </w:t>
      </w:r>
      <w:r w:rsidR="001C4F80">
        <w:rPr>
          <w:rFonts w:ascii="Times New Roman" w:hAnsi="Times New Roman" w:cs="Times New Roman"/>
          <w:color w:val="000000"/>
          <w:sz w:val="24"/>
          <w:szCs w:val="24"/>
        </w:rPr>
        <w:t>k</w:t>
      </w:r>
      <w:r w:rsidR="006B0373" w:rsidRPr="00A3183F">
        <w:rPr>
          <w:rFonts w:ascii="Times New Roman" w:hAnsi="Times New Roman" w:cs="Times New Roman"/>
          <w:color w:val="000000"/>
          <w:sz w:val="24"/>
          <w:szCs w:val="24"/>
        </w:rPr>
        <w:t xml:space="preserve">od uzgojene ribe </w:t>
      </w:r>
      <w:r w:rsidR="001C4F80" w:rsidRPr="00A3183F">
        <w:rPr>
          <w:rFonts w:ascii="Times New Roman" w:hAnsi="Times New Roman" w:cs="Times New Roman"/>
          <w:color w:val="000000"/>
          <w:sz w:val="24"/>
          <w:szCs w:val="24"/>
        </w:rPr>
        <w:t xml:space="preserve">odražava </w:t>
      </w:r>
      <w:r w:rsidR="006B0373" w:rsidRPr="00A3183F">
        <w:rPr>
          <w:rFonts w:ascii="Times New Roman" w:hAnsi="Times New Roman" w:cs="Times New Roman"/>
          <w:color w:val="000000"/>
          <w:sz w:val="24"/>
          <w:szCs w:val="24"/>
        </w:rPr>
        <w:t>utjecaj sastojaka hrane kojom je riba hranjena (</w:t>
      </w:r>
      <w:r w:rsidR="00A37E5E" w:rsidRPr="00A3183F">
        <w:rPr>
          <w:rFonts w:ascii="Times New Roman" w:hAnsi="Times New Roman" w:cs="Times New Roman"/>
          <w:color w:val="000000"/>
          <w:sz w:val="24"/>
          <w:szCs w:val="24"/>
        </w:rPr>
        <w:t>MAANGE i sur.</w:t>
      </w:r>
      <w:r w:rsidR="006B0373" w:rsidRPr="00A3183F">
        <w:rPr>
          <w:rFonts w:ascii="Times New Roman" w:hAnsi="Times New Roman" w:cs="Times New Roman"/>
          <w:color w:val="000000"/>
          <w:sz w:val="24"/>
          <w:szCs w:val="24"/>
        </w:rPr>
        <w:t>,</w:t>
      </w:r>
      <w:r w:rsidR="001C4F80">
        <w:rPr>
          <w:rFonts w:ascii="Times New Roman" w:hAnsi="Times New Roman" w:cs="Times New Roman"/>
          <w:color w:val="000000"/>
          <w:sz w:val="24"/>
          <w:szCs w:val="24"/>
        </w:rPr>
        <w:t xml:space="preserve"> </w:t>
      </w:r>
      <w:r w:rsidR="006B0373" w:rsidRPr="00A3183F">
        <w:rPr>
          <w:rFonts w:ascii="Times New Roman" w:hAnsi="Times New Roman" w:cs="Times New Roman"/>
          <w:color w:val="000000"/>
          <w:sz w:val="24"/>
          <w:szCs w:val="24"/>
        </w:rPr>
        <w:t>1991</w:t>
      </w:r>
      <w:r w:rsidR="00A37E5E" w:rsidRPr="00A3183F">
        <w:rPr>
          <w:rFonts w:ascii="Times New Roman" w:hAnsi="Times New Roman" w:cs="Times New Roman"/>
          <w:color w:val="000000"/>
          <w:sz w:val="24"/>
          <w:szCs w:val="24"/>
        </w:rPr>
        <w:t>.</w:t>
      </w:r>
      <w:r w:rsidR="006B0373" w:rsidRPr="00A3183F">
        <w:rPr>
          <w:rFonts w:ascii="Times New Roman" w:hAnsi="Times New Roman" w:cs="Times New Roman"/>
          <w:color w:val="000000"/>
          <w:sz w:val="24"/>
          <w:szCs w:val="24"/>
        </w:rPr>
        <w:t>).</w:t>
      </w:r>
    </w:p>
    <w:p w:rsidR="000E4BE0" w:rsidRDefault="00D217B5" w:rsidP="00172C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CARDINALL i sur</w:t>
      </w:r>
      <w:r w:rsidR="00595D3D">
        <w:rPr>
          <w:rFonts w:ascii="Times New Roman" w:hAnsi="Times New Roman" w:cs="Times New Roman"/>
          <w:sz w:val="24"/>
          <w:szCs w:val="24"/>
        </w:rPr>
        <w:t>adnici</w:t>
      </w:r>
      <w:r>
        <w:rPr>
          <w:rFonts w:ascii="Times New Roman" w:hAnsi="Times New Roman" w:cs="Times New Roman"/>
          <w:sz w:val="24"/>
          <w:szCs w:val="24"/>
        </w:rPr>
        <w:t xml:space="preserve"> (2011</w:t>
      </w:r>
      <w:r w:rsidR="004B7AD1">
        <w:rPr>
          <w:rFonts w:ascii="Times New Roman" w:hAnsi="Times New Roman" w:cs="Times New Roman"/>
          <w:sz w:val="24"/>
          <w:szCs w:val="24"/>
        </w:rPr>
        <w:t>.</w:t>
      </w:r>
      <w:r>
        <w:rPr>
          <w:rFonts w:ascii="Times New Roman" w:hAnsi="Times New Roman" w:cs="Times New Roman"/>
          <w:sz w:val="24"/>
          <w:szCs w:val="24"/>
        </w:rPr>
        <w:t>) utvrđivali su kemijski sastav komarči u ljeto (srpanj) te na početku (listopad) i na kraju (ožujak) zimskog perioda</w:t>
      </w:r>
      <w:r w:rsidR="00AE2680">
        <w:rPr>
          <w:rFonts w:ascii="Times New Roman" w:hAnsi="Times New Roman" w:cs="Times New Roman"/>
          <w:sz w:val="24"/>
          <w:szCs w:val="24"/>
        </w:rPr>
        <w:t xml:space="preserve"> (tabl</w:t>
      </w:r>
      <w:r w:rsidR="00595D3D">
        <w:rPr>
          <w:rFonts w:ascii="Times New Roman" w:hAnsi="Times New Roman" w:cs="Times New Roman"/>
          <w:sz w:val="24"/>
          <w:szCs w:val="24"/>
        </w:rPr>
        <w:t>ica</w:t>
      </w:r>
      <w:r w:rsidR="00AE2680">
        <w:rPr>
          <w:rFonts w:ascii="Times New Roman" w:hAnsi="Times New Roman" w:cs="Times New Roman"/>
          <w:sz w:val="24"/>
          <w:szCs w:val="24"/>
        </w:rPr>
        <w:t xml:space="preserve"> </w:t>
      </w:r>
      <w:r w:rsidR="00172CAC">
        <w:rPr>
          <w:rFonts w:ascii="Times New Roman" w:hAnsi="Times New Roman" w:cs="Times New Roman"/>
          <w:sz w:val="24"/>
          <w:szCs w:val="24"/>
        </w:rPr>
        <w:t>2</w:t>
      </w:r>
      <w:r w:rsidR="00AE2680">
        <w:rPr>
          <w:rFonts w:ascii="Times New Roman" w:hAnsi="Times New Roman" w:cs="Times New Roman"/>
          <w:sz w:val="24"/>
          <w:szCs w:val="24"/>
        </w:rPr>
        <w:t>.)</w:t>
      </w:r>
      <w:r>
        <w:rPr>
          <w:rFonts w:ascii="Times New Roman" w:hAnsi="Times New Roman" w:cs="Times New Roman"/>
          <w:sz w:val="24"/>
          <w:szCs w:val="24"/>
        </w:rPr>
        <w:t xml:space="preserve">. Autori su utvrdili kako je količina bjelančevina i masti u mesu riba značajno opala kroz zimske mjesece što je i za očekivati </w:t>
      </w:r>
      <w:r w:rsidRPr="002F0AC2">
        <w:rPr>
          <w:rFonts w:ascii="Times New Roman" w:hAnsi="Times New Roman" w:cs="Times New Roman"/>
          <w:sz w:val="24"/>
          <w:szCs w:val="24"/>
        </w:rPr>
        <w:t xml:space="preserve">radi smanjene </w:t>
      </w:r>
      <w:r w:rsidR="002F0AC2" w:rsidRPr="002F0AC2">
        <w:rPr>
          <w:rFonts w:ascii="Times New Roman" w:hAnsi="Times New Roman" w:cs="Times New Roman"/>
          <w:sz w:val="24"/>
          <w:szCs w:val="24"/>
        </w:rPr>
        <w:t>konverzije</w:t>
      </w:r>
      <w:r w:rsidRPr="002F0AC2">
        <w:rPr>
          <w:rFonts w:ascii="Times New Roman" w:hAnsi="Times New Roman" w:cs="Times New Roman"/>
          <w:sz w:val="24"/>
          <w:szCs w:val="24"/>
        </w:rPr>
        <w:t xml:space="preserve"> hrane.</w:t>
      </w:r>
      <w:r>
        <w:rPr>
          <w:rFonts w:ascii="Times New Roman" w:hAnsi="Times New Roman" w:cs="Times New Roman"/>
          <w:sz w:val="24"/>
          <w:szCs w:val="24"/>
        </w:rPr>
        <w:t xml:space="preserve"> </w:t>
      </w:r>
    </w:p>
    <w:p w:rsidR="00172CAC" w:rsidRDefault="00172CAC" w:rsidP="00172CAC">
      <w:pPr>
        <w:spacing w:after="0" w:line="360" w:lineRule="auto"/>
        <w:jc w:val="both"/>
        <w:rPr>
          <w:rFonts w:ascii="Times New Roman" w:hAnsi="Times New Roman" w:cs="Times New Roman"/>
          <w:sz w:val="24"/>
          <w:szCs w:val="24"/>
        </w:rPr>
      </w:pPr>
    </w:p>
    <w:p w:rsidR="00172CAC" w:rsidRPr="00DC56C6" w:rsidRDefault="00172CAC" w:rsidP="00172CAC">
      <w:pPr>
        <w:spacing w:after="0"/>
        <w:rPr>
          <w:rFonts w:ascii="Times New Roman" w:hAnsi="Times New Roman" w:cs="Times New Roman"/>
          <w:sz w:val="24"/>
          <w:szCs w:val="24"/>
        </w:rPr>
      </w:pPr>
      <w:r w:rsidRPr="00DC56C6">
        <w:rPr>
          <w:rFonts w:ascii="Times New Roman" w:hAnsi="Times New Roman" w:cs="Times New Roman"/>
          <w:sz w:val="24"/>
          <w:szCs w:val="24"/>
        </w:rPr>
        <w:t xml:space="preserve">Tablica </w:t>
      </w:r>
      <w:r>
        <w:rPr>
          <w:rFonts w:ascii="Times New Roman" w:hAnsi="Times New Roman" w:cs="Times New Roman"/>
          <w:sz w:val="24"/>
          <w:szCs w:val="24"/>
        </w:rPr>
        <w:t>2</w:t>
      </w:r>
      <w:r w:rsidRPr="00DC56C6">
        <w:rPr>
          <w:rFonts w:ascii="Times New Roman" w:hAnsi="Times New Roman" w:cs="Times New Roman"/>
          <w:sz w:val="24"/>
          <w:szCs w:val="24"/>
        </w:rPr>
        <w:t xml:space="preserve">. Ukupni sastav </w:t>
      </w:r>
      <w:r w:rsidR="00595D3D">
        <w:rPr>
          <w:rFonts w:ascii="Times New Roman" w:hAnsi="Times New Roman" w:cs="Times New Roman"/>
          <w:sz w:val="24"/>
          <w:szCs w:val="24"/>
        </w:rPr>
        <w:t xml:space="preserve">mesa </w:t>
      </w:r>
      <w:r w:rsidRPr="002F0AC2">
        <w:rPr>
          <w:rFonts w:ascii="Times New Roman" w:hAnsi="Times New Roman" w:cs="Times New Roman"/>
          <w:sz w:val="24"/>
          <w:szCs w:val="24"/>
        </w:rPr>
        <w:t>komarče iz intenzivnog uzgoja</w:t>
      </w:r>
      <w:r w:rsidRPr="00DC56C6">
        <w:rPr>
          <w:rFonts w:ascii="Times New Roman" w:hAnsi="Times New Roman" w:cs="Times New Roman"/>
          <w:sz w:val="24"/>
          <w:szCs w:val="24"/>
        </w:rPr>
        <w:t xml:space="preserve">  (CARDINAL  </w:t>
      </w:r>
      <w:r>
        <w:rPr>
          <w:rFonts w:ascii="Times New Roman" w:hAnsi="Times New Roman" w:cs="Times New Roman"/>
          <w:sz w:val="24"/>
          <w:szCs w:val="24"/>
        </w:rPr>
        <w:t xml:space="preserve">i sur., </w:t>
      </w:r>
      <w:r w:rsidRPr="00DC56C6">
        <w:rPr>
          <w:rFonts w:ascii="Times New Roman" w:hAnsi="Times New Roman" w:cs="Times New Roman"/>
          <w:sz w:val="24"/>
          <w:szCs w:val="24"/>
        </w:rPr>
        <w:t xml:space="preserve"> 2011</w:t>
      </w:r>
      <w:r>
        <w:rPr>
          <w:rFonts w:ascii="Times New Roman" w:hAnsi="Times New Roman" w:cs="Times New Roman"/>
          <w:sz w:val="24"/>
          <w:szCs w:val="24"/>
        </w:rPr>
        <w:t>.</w:t>
      </w:r>
      <w:r w:rsidRPr="00DC56C6">
        <w:rPr>
          <w:rFonts w:ascii="Times New Roman" w:hAnsi="Times New Roman" w:cs="Times New Roman"/>
          <w:sz w:val="24"/>
          <w:szCs w:val="24"/>
        </w:rPr>
        <w:t>)</w:t>
      </w:r>
    </w:p>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530"/>
        <w:gridCol w:w="1637"/>
        <w:gridCol w:w="1463"/>
        <w:gridCol w:w="1664"/>
        <w:gridCol w:w="1517"/>
      </w:tblGrid>
      <w:tr w:rsidR="00172CAC" w:rsidRPr="00F21BED" w:rsidTr="00172CAC">
        <w:trPr>
          <w:jc w:val="center"/>
        </w:trPr>
        <w:tc>
          <w:tcPr>
            <w:tcW w:w="0" w:type="auto"/>
            <w:shd w:val="pct25" w:color="auto" w:fill="auto"/>
          </w:tcPr>
          <w:p w:rsidR="00172CAC" w:rsidRPr="00296E8A" w:rsidRDefault="00172CAC" w:rsidP="00172CAC">
            <w:pPr>
              <w:rPr>
                <w:rFonts w:ascii="Times New Roman" w:hAnsi="Times New Roman" w:cs="Times New Roman"/>
                <w:b/>
                <w:sz w:val="24"/>
                <w:szCs w:val="24"/>
              </w:rPr>
            </w:pPr>
            <w:r w:rsidRPr="00296E8A">
              <w:rPr>
                <w:rFonts w:ascii="Times New Roman" w:hAnsi="Times New Roman" w:cs="Times New Roman"/>
                <w:b/>
                <w:sz w:val="24"/>
                <w:szCs w:val="24"/>
              </w:rPr>
              <w:t>UKUPNI SASTAV</w:t>
            </w:r>
            <w:r w:rsidR="00595D3D">
              <w:rPr>
                <w:rFonts w:ascii="Times New Roman" w:hAnsi="Times New Roman" w:cs="Times New Roman"/>
                <w:b/>
                <w:sz w:val="24"/>
                <w:szCs w:val="24"/>
              </w:rPr>
              <w:t>, %</w:t>
            </w:r>
          </w:p>
        </w:tc>
        <w:tc>
          <w:tcPr>
            <w:tcW w:w="0" w:type="auto"/>
            <w:shd w:val="pct25" w:color="auto" w:fill="auto"/>
          </w:tcPr>
          <w:p w:rsidR="00172CAC" w:rsidRPr="00296E8A" w:rsidRDefault="00172CAC" w:rsidP="00172CAC">
            <w:pPr>
              <w:jc w:val="center"/>
              <w:rPr>
                <w:rFonts w:ascii="Times New Roman" w:hAnsi="Times New Roman" w:cs="Times New Roman"/>
                <w:b/>
                <w:sz w:val="24"/>
                <w:szCs w:val="24"/>
              </w:rPr>
            </w:pPr>
            <w:r w:rsidRPr="00296E8A">
              <w:rPr>
                <w:rFonts w:ascii="Times New Roman" w:hAnsi="Times New Roman" w:cs="Times New Roman"/>
                <w:b/>
                <w:sz w:val="24"/>
                <w:szCs w:val="24"/>
              </w:rPr>
              <w:t>Sva razdoblja</w:t>
            </w:r>
          </w:p>
        </w:tc>
        <w:tc>
          <w:tcPr>
            <w:tcW w:w="0" w:type="auto"/>
            <w:shd w:val="pct25" w:color="auto" w:fill="auto"/>
          </w:tcPr>
          <w:p w:rsidR="00172CAC" w:rsidRPr="00296E8A" w:rsidRDefault="00172CAC" w:rsidP="00172CAC">
            <w:pPr>
              <w:jc w:val="center"/>
              <w:rPr>
                <w:rFonts w:ascii="Times New Roman" w:hAnsi="Times New Roman" w:cs="Times New Roman"/>
                <w:b/>
                <w:sz w:val="24"/>
                <w:szCs w:val="24"/>
              </w:rPr>
            </w:pPr>
            <w:r w:rsidRPr="00296E8A">
              <w:rPr>
                <w:rFonts w:ascii="Times New Roman" w:hAnsi="Times New Roman" w:cs="Times New Roman"/>
                <w:b/>
                <w:sz w:val="24"/>
                <w:szCs w:val="24"/>
              </w:rPr>
              <w:t>Srpanj 2007</w:t>
            </w:r>
          </w:p>
        </w:tc>
        <w:tc>
          <w:tcPr>
            <w:tcW w:w="0" w:type="auto"/>
            <w:shd w:val="pct25" w:color="auto" w:fill="auto"/>
          </w:tcPr>
          <w:p w:rsidR="00172CAC" w:rsidRPr="00296E8A" w:rsidRDefault="00172CAC" w:rsidP="00172CAC">
            <w:pPr>
              <w:jc w:val="center"/>
              <w:rPr>
                <w:rFonts w:ascii="Times New Roman" w:hAnsi="Times New Roman" w:cs="Times New Roman"/>
                <w:b/>
                <w:sz w:val="24"/>
                <w:szCs w:val="24"/>
              </w:rPr>
            </w:pPr>
            <w:r w:rsidRPr="00296E8A">
              <w:rPr>
                <w:rFonts w:ascii="Times New Roman" w:hAnsi="Times New Roman" w:cs="Times New Roman"/>
                <w:b/>
                <w:sz w:val="24"/>
                <w:szCs w:val="24"/>
              </w:rPr>
              <w:t>Listopad 2007</w:t>
            </w:r>
          </w:p>
        </w:tc>
        <w:tc>
          <w:tcPr>
            <w:tcW w:w="0" w:type="auto"/>
            <w:shd w:val="pct25" w:color="auto" w:fill="auto"/>
          </w:tcPr>
          <w:p w:rsidR="00172CAC" w:rsidRPr="00296E8A" w:rsidRDefault="00172CAC" w:rsidP="00172CAC">
            <w:pPr>
              <w:jc w:val="center"/>
              <w:rPr>
                <w:rFonts w:ascii="Times New Roman" w:hAnsi="Times New Roman" w:cs="Times New Roman"/>
                <w:b/>
                <w:sz w:val="24"/>
                <w:szCs w:val="24"/>
              </w:rPr>
            </w:pPr>
            <w:r w:rsidRPr="00296E8A">
              <w:rPr>
                <w:rFonts w:ascii="Times New Roman" w:hAnsi="Times New Roman" w:cs="Times New Roman"/>
                <w:b/>
                <w:sz w:val="24"/>
                <w:szCs w:val="24"/>
              </w:rPr>
              <w:t>Ožujak 2008</w:t>
            </w:r>
          </w:p>
        </w:tc>
      </w:tr>
      <w:tr w:rsidR="00172CAC" w:rsidRPr="00F21BED" w:rsidTr="00172CAC">
        <w:trPr>
          <w:jc w:val="center"/>
        </w:trPr>
        <w:tc>
          <w:tcPr>
            <w:tcW w:w="0" w:type="auto"/>
          </w:tcPr>
          <w:p w:rsidR="00172CAC" w:rsidRPr="00F21BED" w:rsidRDefault="00595D3D" w:rsidP="00172CAC">
            <w:pPr>
              <w:rPr>
                <w:rFonts w:ascii="Times New Roman" w:hAnsi="Times New Roman" w:cs="Times New Roman"/>
                <w:sz w:val="24"/>
                <w:szCs w:val="24"/>
              </w:rPr>
            </w:pPr>
            <w:r w:rsidRPr="00F21BED">
              <w:rPr>
                <w:rFonts w:ascii="Times New Roman" w:hAnsi="Times New Roman" w:cs="Times New Roman"/>
                <w:sz w:val="24"/>
                <w:szCs w:val="24"/>
              </w:rPr>
              <w:t>suha tvar</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36.7 ± 2.7</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37.5 ± 2.3</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38.0 ± 2.1</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34.7 ± 2.6</w:t>
            </w:r>
          </w:p>
        </w:tc>
      </w:tr>
      <w:tr w:rsidR="00172CAC" w:rsidRPr="00F21BED" w:rsidTr="00172CAC">
        <w:trPr>
          <w:jc w:val="center"/>
        </w:trPr>
        <w:tc>
          <w:tcPr>
            <w:tcW w:w="0" w:type="auto"/>
          </w:tcPr>
          <w:p w:rsidR="00172CAC" w:rsidRPr="00F21BED" w:rsidRDefault="00595D3D" w:rsidP="00172CAC">
            <w:pPr>
              <w:rPr>
                <w:rFonts w:ascii="Times New Roman" w:hAnsi="Times New Roman" w:cs="Times New Roman"/>
                <w:sz w:val="24"/>
                <w:szCs w:val="24"/>
              </w:rPr>
            </w:pPr>
            <w:r w:rsidRPr="00F21BED">
              <w:rPr>
                <w:rFonts w:ascii="Times New Roman" w:hAnsi="Times New Roman" w:cs="Times New Roman"/>
                <w:sz w:val="24"/>
                <w:szCs w:val="24"/>
              </w:rPr>
              <w:t>pepeo</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3.5 ± 0.5</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3.9 ± 0.6</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3.1 ± 0.2</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3.45 ± 0.25</w:t>
            </w:r>
          </w:p>
        </w:tc>
      </w:tr>
      <w:tr w:rsidR="00172CAC" w:rsidRPr="00F21BED" w:rsidTr="00172CAC">
        <w:trPr>
          <w:jc w:val="center"/>
        </w:trPr>
        <w:tc>
          <w:tcPr>
            <w:tcW w:w="0" w:type="auto"/>
          </w:tcPr>
          <w:p w:rsidR="00172CAC" w:rsidRPr="00F21BED" w:rsidRDefault="00595D3D" w:rsidP="00172CAC">
            <w:pPr>
              <w:rPr>
                <w:rFonts w:ascii="Times New Roman" w:hAnsi="Times New Roman" w:cs="Times New Roman"/>
                <w:sz w:val="24"/>
                <w:szCs w:val="24"/>
              </w:rPr>
            </w:pPr>
            <w:r>
              <w:rPr>
                <w:rFonts w:ascii="Times New Roman" w:hAnsi="Times New Roman" w:cs="Times New Roman"/>
                <w:sz w:val="24"/>
                <w:szCs w:val="24"/>
              </w:rPr>
              <w:t>bjelančevine</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16.5 ± 0.8</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16.9 ± 0.6</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16.6 ± 0.6</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16.0 ± 0.9</w:t>
            </w:r>
          </w:p>
        </w:tc>
      </w:tr>
      <w:tr w:rsidR="00172CAC" w:rsidRPr="00F21BED" w:rsidTr="00172CAC">
        <w:trPr>
          <w:jc w:val="center"/>
        </w:trPr>
        <w:tc>
          <w:tcPr>
            <w:tcW w:w="0" w:type="auto"/>
          </w:tcPr>
          <w:p w:rsidR="00172CAC" w:rsidRPr="00F21BED" w:rsidRDefault="00595D3D" w:rsidP="00172CAC">
            <w:pPr>
              <w:rPr>
                <w:rFonts w:ascii="Times New Roman" w:hAnsi="Times New Roman" w:cs="Times New Roman"/>
                <w:sz w:val="24"/>
                <w:szCs w:val="24"/>
              </w:rPr>
            </w:pPr>
            <w:r>
              <w:rPr>
                <w:rFonts w:ascii="Times New Roman" w:hAnsi="Times New Roman" w:cs="Times New Roman"/>
                <w:sz w:val="24"/>
                <w:szCs w:val="24"/>
              </w:rPr>
              <w:t>masti</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16.1 ± 3.2</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16.6 ± 2.8</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18.2 ±  2.7</w:t>
            </w:r>
          </w:p>
        </w:tc>
        <w:tc>
          <w:tcPr>
            <w:tcW w:w="0" w:type="auto"/>
          </w:tcPr>
          <w:p w:rsidR="00172CAC" w:rsidRPr="00F21BED" w:rsidRDefault="00172CAC" w:rsidP="00172CAC">
            <w:pPr>
              <w:jc w:val="center"/>
              <w:rPr>
                <w:rFonts w:ascii="Times New Roman" w:hAnsi="Times New Roman" w:cs="Times New Roman"/>
                <w:sz w:val="24"/>
                <w:szCs w:val="24"/>
              </w:rPr>
            </w:pPr>
            <w:r w:rsidRPr="00F21BED">
              <w:rPr>
                <w:rFonts w:ascii="Times New Roman" w:hAnsi="Times New Roman" w:cs="Times New Roman"/>
                <w:sz w:val="24"/>
                <w:szCs w:val="24"/>
              </w:rPr>
              <w:t>13.6 ±2.7</w:t>
            </w:r>
          </w:p>
        </w:tc>
      </w:tr>
    </w:tbl>
    <w:p w:rsidR="00172CAC" w:rsidRDefault="00172CAC" w:rsidP="00172CAC">
      <w:pPr>
        <w:spacing w:after="0" w:line="360" w:lineRule="auto"/>
        <w:jc w:val="both"/>
        <w:rPr>
          <w:rFonts w:ascii="Times New Roman" w:hAnsi="Times New Roman" w:cs="Times New Roman"/>
          <w:sz w:val="24"/>
          <w:szCs w:val="24"/>
        </w:rPr>
      </w:pPr>
    </w:p>
    <w:p w:rsidR="004B7AD1" w:rsidRDefault="004B7AD1" w:rsidP="00172C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Prema rezultatima GRIGORAKIS</w:t>
      </w:r>
      <w:r w:rsidR="001C4F80">
        <w:rPr>
          <w:rFonts w:ascii="Times New Roman" w:hAnsi="Times New Roman" w:cs="Times New Roman"/>
          <w:sz w:val="24"/>
          <w:szCs w:val="24"/>
        </w:rPr>
        <w:t>A</w:t>
      </w:r>
      <w:r>
        <w:rPr>
          <w:rFonts w:ascii="Times New Roman" w:hAnsi="Times New Roman" w:cs="Times New Roman"/>
          <w:sz w:val="24"/>
          <w:szCs w:val="24"/>
        </w:rPr>
        <w:t xml:space="preserve"> (2007.) također je vidljivo da je količina masti u mesu riba iz slobodnog uzgoja (1,4%) značajno manja nego kod riba koje su uzgajane u ribogojilištima (20,4%).</w:t>
      </w:r>
    </w:p>
    <w:p w:rsidR="00621414" w:rsidRPr="00A3183F" w:rsidRDefault="00621414" w:rsidP="00172CAC">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Ne ulazeći u d</w:t>
      </w:r>
      <w:r w:rsidR="001C4F80">
        <w:rPr>
          <w:rFonts w:ascii="Times New Roman" w:hAnsi="Times New Roman" w:cs="Times New Roman"/>
          <w:sz w:val="24"/>
          <w:szCs w:val="24"/>
        </w:rPr>
        <w:t>etalje zahtjeva fiziologije i pre</w:t>
      </w:r>
      <w:r w:rsidRPr="00A3183F">
        <w:rPr>
          <w:rFonts w:ascii="Times New Roman" w:hAnsi="Times New Roman" w:cs="Times New Roman"/>
          <w:sz w:val="24"/>
          <w:szCs w:val="24"/>
        </w:rPr>
        <w:t xml:space="preserve">hrane </w:t>
      </w:r>
      <w:r w:rsidR="001C4F80">
        <w:rPr>
          <w:rFonts w:ascii="Times New Roman" w:hAnsi="Times New Roman" w:cs="Times New Roman"/>
          <w:sz w:val="24"/>
          <w:szCs w:val="24"/>
        </w:rPr>
        <w:t xml:space="preserve">s </w:t>
      </w:r>
      <w:r w:rsidRPr="00A3183F">
        <w:rPr>
          <w:rFonts w:ascii="Times New Roman" w:hAnsi="Times New Roman" w:cs="Times New Roman"/>
          <w:sz w:val="24"/>
          <w:szCs w:val="24"/>
        </w:rPr>
        <w:t xml:space="preserve">obzirom na potrebne količine pojedinih </w:t>
      </w:r>
      <w:proofErr w:type="spellStart"/>
      <w:r w:rsidR="005F48FE" w:rsidRPr="00A3183F">
        <w:rPr>
          <w:rFonts w:ascii="Times New Roman" w:hAnsi="Times New Roman" w:cs="Times New Roman"/>
          <w:sz w:val="24"/>
          <w:szCs w:val="24"/>
        </w:rPr>
        <w:t>nutri</w:t>
      </w:r>
      <w:r w:rsidR="001C4F80">
        <w:rPr>
          <w:rFonts w:ascii="Times New Roman" w:hAnsi="Times New Roman" w:cs="Times New Roman"/>
          <w:sz w:val="24"/>
          <w:szCs w:val="24"/>
        </w:rPr>
        <w:t>j</w:t>
      </w:r>
      <w:r w:rsidR="005F48FE" w:rsidRPr="00A3183F">
        <w:rPr>
          <w:rFonts w:ascii="Times New Roman" w:hAnsi="Times New Roman" w:cs="Times New Roman"/>
          <w:sz w:val="24"/>
          <w:szCs w:val="24"/>
        </w:rPr>
        <w:t>enata</w:t>
      </w:r>
      <w:proofErr w:type="spellEnd"/>
      <w:r w:rsidR="001C4F80">
        <w:rPr>
          <w:rFonts w:ascii="Times New Roman" w:hAnsi="Times New Roman" w:cs="Times New Roman"/>
          <w:sz w:val="24"/>
          <w:szCs w:val="24"/>
        </w:rPr>
        <w:t xml:space="preserve">, općenito možemo reći </w:t>
      </w:r>
      <w:r w:rsidRPr="00A3183F">
        <w:rPr>
          <w:rFonts w:ascii="Times New Roman" w:hAnsi="Times New Roman" w:cs="Times New Roman"/>
          <w:sz w:val="24"/>
          <w:szCs w:val="24"/>
        </w:rPr>
        <w:t xml:space="preserve">da riblje meso ispunjava tri osnovna zahtjeva, koja </w:t>
      </w:r>
      <w:r w:rsidR="005F48FE" w:rsidRPr="00A3183F">
        <w:rPr>
          <w:rFonts w:ascii="Times New Roman" w:hAnsi="Times New Roman" w:cs="Times New Roman"/>
          <w:sz w:val="24"/>
          <w:szCs w:val="24"/>
        </w:rPr>
        <w:t xml:space="preserve">hranu </w:t>
      </w:r>
      <w:r w:rsidRPr="00A3183F">
        <w:rPr>
          <w:rFonts w:ascii="Times New Roman" w:hAnsi="Times New Roman" w:cs="Times New Roman"/>
          <w:sz w:val="24"/>
          <w:szCs w:val="24"/>
        </w:rPr>
        <w:t>čine visoko vrijednom. To su laka probavljivost, povoljan omjer aminokis</w:t>
      </w:r>
      <w:r w:rsidR="005F48FE" w:rsidRPr="00A3183F">
        <w:rPr>
          <w:rFonts w:ascii="Times New Roman" w:hAnsi="Times New Roman" w:cs="Times New Roman"/>
          <w:sz w:val="24"/>
          <w:szCs w:val="24"/>
        </w:rPr>
        <w:t>elina, te bogat sadržaj vitamin</w:t>
      </w:r>
      <w:r w:rsidRPr="00A3183F">
        <w:rPr>
          <w:rFonts w:ascii="Times New Roman" w:hAnsi="Times New Roman" w:cs="Times New Roman"/>
          <w:sz w:val="24"/>
          <w:szCs w:val="24"/>
        </w:rPr>
        <w:t>a i mineralni</w:t>
      </w:r>
      <w:r w:rsidR="005F48FE" w:rsidRPr="00A3183F">
        <w:rPr>
          <w:rFonts w:ascii="Times New Roman" w:hAnsi="Times New Roman" w:cs="Times New Roman"/>
          <w:sz w:val="24"/>
          <w:szCs w:val="24"/>
        </w:rPr>
        <w:t>h</w:t>
      </w:r>
      <w:r w:rsidRPr="00A3183F">
        <w:rPr>
          <w:rFonts w:ascii="Times New Roman" w:hAnsi="Times New Roman" w:cs="Times New Roman"/>
          <w:sz w:val="24"/>
          <w:szCs w:val="24"/>
        </w:rPr>
        <w:t xml:space="preserve"> tvari. Kao negativna strana ribljeg obroka rado se ističe, da smo nakon konzumiranja ribe brzo gladni</w:t>
      </w:r>
      <w:r w:rsidR="005F48FE" w:rsidRPr="00A3183F">
        <w:rPr>
          <w:rFonts w:ascii="Times New Roman" w:hAnsi="Times New Roman" w:cs="Times New Roman"/>
          <w:sz w:val="24"/>
          <w:szCs w:val="24"/>
        </w:rPr>
        <w:t xml:space="preserve">, što bi s druge strane, </w:t>
      </w:r>
      <w:r w:rsidRPr="00A3183F">
        <w:rPr>
          <w:rFonts w:ascii="Times New Roman" w:hAnsi="Times New Roman" w:cs="Times New Roman"/>
          <w:sz w:val="24"/>
          <w:szCs w:val="24"/>
        </w:rPr>
        <w:t xml:space="preserve">trebalo smatrati prednošću ribljeg obroka, </w:t>
      </w:r>
      <w:r w:rsidR="005F48FE" w:rsidRPr="00A3183F">
        <w:rPr>
          <w:rFonts w:ascii="Times New Roman" w:hAnsi="Times New Roman" w:cs="Times New Roman"/>
          <w:sz w:val="24"/>
          <w:szCs w:val="24"/>
        </w:rPr>
        <w:t>radi</w:t>
      </w:r>
      <w:r w:rsidRPr="00A3183F">
        <w:rPr>
          <w:rFonts w:ascii="Times New Roman" w:hAnsi="Times New Roman" w:cs="Times New Roman"/>
          <w:sz w:val="24"/>
          <w:szCs w:val="24"/>
        </w:rPr>
        <w:t xml:space="preserve"> lake probavljivosti ribljeg mesa i manjeg opterećivanja probav</w:t>
      </w:r>
      <w:r w:rsidR="005F48FE" w:rsidRPr="00A3183F">
        <w:rPr>
          <w:rFonts w:ascii="Times New Roman" w:hAnsi="Times New Roman" w:cs="Times New Roman"/>
          <w:sz w:val="24"/>
          <w:szCs w:val="24"/>
        </w:rPr>
        <w:t>e</w:t>
      </w:r>
      <w:r w:rsidRPr="00A3183F">
        <w:rPr>
          <w:rFonts w:ascii="Times New Roman" w:hAnsi="Times New Roman" w:cs="Times New Roman"/>
          <w:sz w:val="24"/>
          <w:szCs w:val="24"/>
        </w:rPr>
        <w:t xml:space="preserve">. Ta, navodno negativna strana, kompenzira se dodavanjem masti i povrća u obrok. Preispitivanje prigovora, da uživanje ribljeg mesa povećava žeđ, nije potvrdilo ovakva shvaćanja. </w:t>
      </w:r>
      <w:r w:rsidR="005F48FE" w:rsidRPr="00A3183F">
        <w:rPr>
          <w:rFonts w:ascii="Times New Roman" w:hAnsi="Times New Roman" w:cs="Times New Roman"/>
          <w:sz w:val="24"/>
          <w:szCs w:val="24"/>
        </w:rPr>
        <w:t>Nadalje, p</w:t>
      </w:r>
      <w:r w:rsidRPr="00A3183F">
        <w:rPr>
          <w:rFonts w:ascii="Times New Roman" w:hAnsi="Times New Roman" w:cs="Times New Roman"/>
          <w:sz w:val="24"/>
          <w:szCs w:val="24"/>
        </w:rPr>
        <w:t xml:space="preserve">ojava alergije na riblje meso </w:t>
      </w:r>
      <w:r w:rsidR="00971541">
        <w:rPr>
          <w:rFonts w:ascii="Times New Roman" w:hAnsi="Times New Roman" w:cs="Times New Roman"/>
          <w:sz w:val="24"/>
          <w:szCs w:val="24"/>
        </w:rPr>
        <w:t>je sporadična</w:t>
      </w:r>
      <w:r w:rsidRPr="00A3183F">
        <w:rPr>
          <w:rFonts w:ascii="Times New Roman" w:hAnsi="Times New Roman" w:cs="Times New Roman"/>
          <w:sz w:val="24"/>
          <w:szCs w:val="24"/>
        </w:rPr>
        <w:t xml:space="preserve"> i </w:t>
      </w:r>
      <w:r w:rsidR="00971541">
        <w:rPr>
          <w:rFonts w:ascii="Times New Roman" w:hAnsi="Times New Roman" w:cs="Times New Roman"/>
          <w:sz w:val="24"/>
          <w:szCs w:val="24"/>
        </w:rPr>
        <w:t xml:space="preserve">stoga se </w:t>
      </w:r>
      <w:r w:rsidR="005F48FE" w:rsidRPr="00A3183F">
        <w:rPr>
          <w:rFonts w:ascii="Times New Roman" w:hAnsi="Times New Roman" w:cs="Times New Roman"/>
          <w:sz w:val="24"/>
          <w:szCs w:val="24"/>
        </w:rPr>
        <w:t xml:space="preserve">ne može govoriti o </w:t>
      </w:r>
      <w:r w:rsidR="00971541">
        <w:rPr>
          <w:rFonts w:ascii="Times New Roman" w:hAnsi="Times New Roman" w:cs="Times New Roman"/>
          <w:sz w:val="24"/>
          <w:szCs w:val="24"/>
        </w:rPr>
        <w:t>ribi</w:t>
      </w:r>
      <w:r w:rsidRPr="00A3183F">
        <w:rPr>
          <w:rFonts w:ascii="Times New Roman" w:hAnsi="Times New Roman" w:cs="Times New Roman"/>
          <w:sz w:val="24"/>
          <w:szCs w:val="24"/>
        </w:rPr>
        <w:t xml:space="preserve"> </w:t>
      </w:r>
      <w:r w:rsidR="005F48FE" w:rsidRPr="00A3183F">
        <w:rPr>
          <w:rFonts w:ascii="Times New Roman" w:hAnsi="Times New Roman" w:cs="Times New Roman"/>
          <w:sz w:val="24"/>
          <w:szCs w:val="24"/>
        </w:rPr>
        <w:t xml:space="preserve">kao hrani </w:t>
      </w:r>
      <w:r w:rsidRPr="00A3183F">
        <w:rPr>
          <w:rFonts w:ascii="Times New Roman" w:hAnsi="Times New Roman" w:cs="Times New Roman"/>
          <w:sz w:val="24"/>
          <w:szCs w:val="24"/>
        </w:rPr>
        <w:t>koj</w:t>
      </w:r>
      <w:r w:rsidR="005F48FE" w:rsidRPr="00A3183F">
        <w:rPr>
          <w:rFonts w:ascii="Times New Roman" w:hAnsi="Times New Roman" w:cs="Times New Roman"/>
          <w:sz w:val="24"/>
          <w:szCs w:val="24"/>
        </w:rPr>
        <w:t>a</w:t>
      </w:r>
      <w:r w:rsidRPr="00A3183F">
        <w:rPr>
          <w:rFonts w:ascii="Times New Roman" w:hAnsi="Times New Roman" w:cs="Times New Roman"/>
          <w:sz w:val="24"/>
          <w:szCs w:val="24"/>
        </w:rPr>
        <w:t xml:space="preserve"> najčešće izaziva alergiju (BOGUT i sur., 1996</w:t>
      </w:r>
      <w:r w:rsidR="00193C8A" w:rsidRPr="00A3183F">
        <w:rPr>
          <w:rFonts w:ascii="Times New Roman" w:hAnsi="Times New Roman" w:cs="Times New Roman"/>
          <w:sz w:val="24"/>
          <w:szCs w:val="24"/>
        </w:rPr>
        <w:t>.</w:t>
      </w:r>
      <w:r w:rsidRPr="00A3183F">
        <w:rPr>
          <w:rFonts w:ascii="Times New Roman" w:hAnsi="Times New Roman" w:cs="Times New Roman"/>
          <w:sz w:val="24"/>
          <w:szCs w:val="24"/>
        </w:rPr>
        <w:t>).</w:t>
      </w:r>
    </w:p>
    <w:p w:rsidR="000E4BE0" w:rsidRDefault="000E4BE0" w:rsidP="00A3183F">
      <w:pPr>
        <w:spacing w:after="0" w:line="360" w:lineRule="auto"/>
        <w:jc w:val="both"/>
        <w:rPr>
          <w:rFonts w:ascii="Times New Roman" w:hAnsi="Times New Roman" w:cs="Times New Roman"/>
          <w:b/>
          <w:sz w:val="24"/>
          <w:szCs w:val="24"/>
          <w:highlight w:val="yellow"/>
        </w:rPr>
      </w:pPr>
    </w:p>
    <w:p w:rsidR="001C4F80" w:rsidRDefault="001C4F80" w:rsidP="00A3183F">
      <w:pPr>
        <w:spacing w:after="0" w:line="360" w:lineRule="auto"/>
        <w:jc w:val="both"/>
        <w:rPr>
          <w:rFonts w:ascii="Times New Roman" w:hAnsi="Times New Roman" w:cs="Times New Roman"/>
          <w:b/>
          <w:sz w:val="24"/>
          <w:szCs w:val="24"/>
        </w:rPr>
      </w:pPr>
    </w:p>
    <w:p w:rsidR="001C4F80" w:rsidRDefault="001C4F80" w:rsidP="00A3183F">
      <w:pPr>
        <w:spacing w:after="0" w:line="360" w:lineRule="auto"/>
        <w:jc w:val="both"/>
        <w:rPr>
          <w:rFonts w:ascii="Times New Roman" w:hAnsi="Times New Roman" w:cs="Times New Roman"/>
          <w:b/>
          <w:sz w:val="24"/>
          <w:szCs w:val="24"/>
        </w:rPr>
      </w:pPr>
    </w:p>
    <w:p w:rsidR="005A59D9" w:rsidRPr="00A3183F" w:rsidRDefault="007664DC" w:rsidP="00A3183F">
      <w:pPr>
        <w:spacing w:after="0" w:line="360" w:lineRule="auto"/>
        <w:jc w:val="both"/>
        <w:rPr>
          <w:rFonts w:ascii="Times New Roman" w:hAnsi="Times New Roman" w:cs="Times New Roman"/>
          <w:b/>
          <w:sz w:val="24"/>
          <w:szCs w:val="24"/>
        </w:rPr>
      </w:pPr>
      <w:proofErr w:type="spellStart"/>
      <w:r w:rsidRPr="008354F8">
        <w:rPr>
          <w:rFonts w:ascii="Times New Roman" w:hAnsi="Times New Roman" w:cs="Times New Roman"/>
          <w:b/>
          <w:sz w:val="24"/>
          <w:szCs w:val="24"/>
        </w:rPr>
        <w:lastRenderedPageBreak/>
        <w:t>Postmortalne</w:t>
      </w:r>
      <w:proofErr w:type="spellEnd"/>
      <w:r w:rsidRPr="008354F8">
        <w:rPr>
          <w:rFonts w:ascii="Times New Roman" w:hAnsi="Times New Roman" w:cs="Times New Roman"/>
          <w:b/>
          <w:sz w:val="24"/>
          <w:szCs w:val="24"/>
        </w:rPr>
        <w:t xml:space="preserve"> promjene</w:t>
      </w:r>
    </w:p>
    <w:p w:rsidR="002D6E83" w:rsidRDefault="005A59D9" w:rsidP="00A3183F">
      <w:pPr>
        <w:pStyle w:val="NormalWeb"/>
        <w:tabs>
          <w:tab w:val="left" w:pos="360"/>
          <w:tab w:val="left" w:pos="540"/>
        </w:tabs>
        <w:spacing w:before="0" w:beforeAutospacing="0" w:after="0" w:afterAutospacing="0" w:line="360" w:lineRule="auto"/>
        <w:jc w:val="both"/>
        <w:rPr>
          <w:lang w:val="hr-HR"/>
        </w:rPr>
      </w:pPr>
      <w:proofErr w:type="spellStart"/>
      <w:r w:rsidRPr="00A3183F">
        <w:rPr>
          <w:color w:val="000000"/>
        </w:rPr>
        <w:t>Postmortalne</w:t>
      </w:r>
      <w:proofErr w:type="spellEnd"/>
      <w:r w:rsidRPr="00D4543C">
        <w:rPr>
          <w:color w:val="000000"/>
          <w:lang w:val="hr-HR"/>
        </w:rPr>
        <w:t xml:space="preserve"> </w:t>
      </w:r>
      <w:proofErr w:type="spellStart"/>
      <w:r w:rsidRPr="00A3183F">
        <w:rPr>
          <w:color w:val="000000"/>
        </w:rPr>
        <w:t>promjene</w:t>
      </w:r>
      <w:proofErr w:type="spellEnd"/>
      <w:r w:rsidRPr="00D4543C">
        <w:rPr>
          <w:color w:val="000000"/>
          <w:lang w:val="hr-HR"/>
        </w:rPr>
        <w:t xml:space="preserve"> </w:t>
      </w:r>
      <w:proofErr w:type="spellStart"/>
      <w:r w:rsidRPr="00A3183F">
        <w:rPr>
          <w:color w:val="000000"/>
        </w:rPr>
        <w:t>obuhva</w:t>
      </w:r>
      <w:proofErr w:type="spellEnd"/>
      <w:r w:rsidRPr="00D4543C">
        <w:rPr>
          <w:color w:val="000000"/>
          <w:lang w:val="hr-HR"/>
        </w:rPr>
        <w:t>ć</w:t>
      </w:r>
      <w:proofErr w:type="spellStart"/>
      <w:r w:rsidRPr="00A3183F">
        <w:rPr>
          <w:color w:val="000000"/>
        </w:rPr>
        <w:t>aju</w:t>
      </w:r>
      <w:proofErr w:type="spellEnd"/>
      <w:r w:rsidRPr="00D4543C">
        <w:rPr>
          <w:color w:val="000000"/>
          <w:lang w:val="hr-HR"/>
        </w:rPr>
        <w:t xml:space="preserve"> </w:t>
      </w:r>
      <w:proofErr w:type="spellStart"/>
      <w:r w:rsidRPr="00A3183F">
        <w:rPr>
          <w:color w:val="000000"/>
        </w:rPr>
        <w:t>senzorne</w:t>
      </w:r>
      <w:proofErr w:type="spellEnd"/>
      <w:r w:rsidRPr="00D4543C">
        <w:rPr>
          <w:color w:val="000000"/>
          <w:lang w:val="hr-HR"/>
        </w:rPr>
        <w:t xml:space="preserve">, </w:t>
      </w:r>
      <w:proofErr w:type="spellStart"/>
      <w:r w:rsidRPr="00A3183F">
        <w:rPr>
          <w:color w:val="000000"/>
        </w:rPr>
        <w:t>autoliti</w:t>
      </w:r>
      <w:proofErr w:type="spellEnd"/>
      <w:r w:rsidRPr="00D4543C">
        <w:rPr>
          <w:color w:val="000000"/>
          <w:lang w:val="hr-HR"/>
        </w:rPr>
        <w:t>č</w:t>
      </w:r>
      <w:proofErr w:type="spellStart"/>
      <w:r w:rsidRPr="00A3183F">
        <w:rPr>
          <w:color w:val="000000"/>
        </w:rPr>
        <w:t>ke</w:t>
      </w:r>
      <w:proofErr w:type="spellEnd"/>
      <w:r w:rsidR="004416AA" w:rsidRPr="00D4543C">
        <w:rPr>
          <w:color w:val="000000"/>
          <w:lang w:val="hr-HR"/>
        </w:rPr>
        <w:t xml:space="preserve"> </w:t>
      </w:r>
      <w:proofErr w:type="spellStart"/>
      <w:r w:rsidR="004416AA" w:rsidRPr="00A3183F">
        <w:rPr>
          <w:color w:val="000000"/>
        </w:rPr>
        <w:t>i</w:t>
      </w:r>
      <w:proofErr w:type="spellEnd"/>
      <w:r w:rsidRPr="00D4543C">
        <w:rPr>
          <w:color w:val="000000"/>
          <w:lang w:val="hr-HR"/>
        </w:rPr>
        <w:t xml:space="preserve"> </w:t>
      </w:r>
      <w:proofErr w:type="spellStart"/>
      <w:r w:rsidRPr="00A3183F">
        <w:rPr>
          <w:color w:val="000000"/>
        </w:rPr>
        <w:t>bakteriolo</w:t>
      </w:r>
      <w:proofErr w:type="spellEnd"/>
      <w:r w:rsidRPr="00D4543C">
        <w:rPr>
          <w:color w:val="000000"/>
          <w:lang w:val="hr-HR"/>
        </w:rPr>
        <w:t>š</w:t>
      </w:r>
      <w:proofErr w:type="spellStart"/>
      <w:r w:rsidRPr="00A3183F">
        <w:rPr>
          <w:color w:val="000000"/>
        </w:rPr>
        <w:t>ke</w:t>
      </w:r>
      <w:proofErr w:type="spellEnd"/>
      <w:r w:rsidRPr="00D4543C">
        <w:rPr>
          <w:color w:val="000000"/>
          <w:lang w:val="hr-HR"/>
        </w:rPr>
        <w:t xml:space="preserve"> </w:t>
      </w:r>
      <w:proofErr w:type="spellStart"/>
      <w:r w:rsidRPr="00A3183F">
        <w:rPr>
          <w:color w:val="000000"/>
        </w:rPr>
        <w:t>promjene</w:t>
      </w:r>
      <w:proofErr w:type="spellEnd"/>
      <w:r w:rsidR="002D6E83">
        <w:rPr>
          <w:color w:val="000000"/>
        </w:rPr>
        <w:t>,</w:t>
      </w:r>
      <w:r w:rsidRPr="00D4543C">
        <w:rPr>
          <w:color w:val="000000"/>
          <w:lang w:val="hr-HR"/>
        </w:rPr>
        <w:t xml:space="preserve"> </w:t>
      </w:r>
      <w:proofErr w:type="spellStart"/>
      <w:proofErr w:type="gramStart"/>
      <w:r w:rsidRPr="00A3183F">
        <w:rPr>
          <w:color w:val="000000"/>
        </w:rPr>
        <w:t>te</w:t>
      </w:r>
      <w:proofErr w:type="spellEnd"/>
      <w:proofErr w:type="gramEnd"/>
      <w:r w:rsidRPr="00D4543C">
        <w:rPr>
          <w:color w:val="000000"/>
          <w:lang w:val="hr-HR"/>
        </w:rPr>
        <w:t xml:space="preserve"> </w:t>
      </w:r>
      <w:proofErr w:type="spellStart"/>
      <w:r w:rsidRPr="00A3183F">
        <w:rPr>
          <w:color w:val="000000"/>
        </w:rPr>
        <w:t>oksidaciju</w:t>
      </w:r>
      <w:proofErr w:type="spellEnd"/>
      <w:r w:rsidRPr="00D4543C">
        <w:rPr>
          <w:color w:val="000000"/>
          <w:lang w:val="hr-HR"/>
        </w:rPr>
        <w:t xml:space="preserve"> </w:t>
      </w:r>
      <w:proofErr w:type="spellStart"/>
      <w:r w:rsidRPr="00A3183F">
        <w:rPr>
          <w:color w:val="000000"/>
        </w:rPr>
        <w:t>i</w:t>
      </w:r>
      <w:proofErr w:type="spellEnd"/>
      <w:r w:rsidRPr="00D4543C">
        <w:rPr>
          <w:color w:val="000000"/>
          <w:lang w:val="hr-HR"/>
        </w:rPr>
        <w:t xml:space="preserve"> </w:t>
      </w:r>
      <w:proofErr w:type="spellStart"/>
      <w:r w:rsidRPr="00A3183F">
        <w:rPr>
          <w:color w:val="000000"/>
        </w:rPr>
        <w:t>hidrolizu</w:t>
      </w:r>
      <w:proofErr w:type="spellEnd"/>
      <w:r w:rsidRPr="00D4543C">
        <w:rPr>
          <w:color w:val="000000"/>
          <w:lang w:val="hr-HR"/>
        </w:rPr>
        <w:t xml:space="preserve"> </w:t>
      </w:r>
      <w:proofErr w:type="spellStart"/>
      <w:r w:rsidRPr="00A3183F">
        <w:rPr>
          <w:color w:val="000000"/>
        </w:rPr>
        <w:t>masti</w:t>
      </w:r>
      <w:proofErr w:type="spellEnd"/>
      <w:r w:rsidRPr="00D4543C">
        <w:rPr>
          <w:color w:val="000000"/>
          <w:lang w:val="hr-HR"/>
        </w:rPr>
        <w:t>.</w:t>
      </w:r>
      <w:r w:rsidR="005C60F9" w:rsidRPr="00D4543C">
        <w:rPr>
          <w:color w:val="000000"/>
          <w:lang w:val="hr-HR"/>
        </w:rPr>
        <w:t xml:space="preserve"> </w:t>
      </w:r>
      <w:r w:rsidR="00813191" w:rsidRPr="00A3183F">
        <w:rPr>
          <w:lang w:val="hr-HR"/>
        </w:rPr>
        <w:t>Senzorne promjene</w:t>
      </w:r>
      <w:r w:rsidR="005C60F9" w:rsidRPr="00A3183F">
        <w:rPr>
          <w:lang w:val="hr-HR"/>
        </w:rPr>
        <w:t xml:space="preserve"> koje</w:t>
      </w:r>
      <w:r w:rsidR="00813191" w:rsidRPr="00A3183F">
        <w:rPr>
          <w:lang w:val="hr-HR"/>
        </w:rPr>
        <w:t xml:space="preserve"> percipiramo osjet</w:t>
      </w:r>
      <w:r w:rsidR="00971541">
        <w:rPr>
          <w:lang w:val="hr-HR"/>
        </w:rPr>
        <w:t>ilim</w:t>
      </w:r>
      <w:r w:rsidR="00813191" w:rsidRPr="00A3183F">
        <w:rPr>
          <w:lang w:val="hr-HR"/>
        </w:rPr>
        <w:t>a obuhvaćaju</w:t>
      </w:r>
      <w:r w:rsidR="005C60F9" w:rsidRPr="00A3183F">
        <w:rPr>
          <w:lang w:val="hr-HR"/>
        </w:rPr>
        <w:t xml:space="preserve"> miris, izgled, teksturu i okus ribljeg mesa</w:t>
      </w:r>
      <w:r w:rsidR="00813191" w:rsidRPr="00A3183F">
        <w:rPr>
          <w:lang w:val="hr-HR"/>
        </w:rPr>
        <w:t>. Prv</w:t>
      </w:r>
      <w:r w:rsidR="00971541">
        <w:rPr>
          <w:lang w:val="hr-HR"/>
        </w:rPr>
        <w:t xml:space="preserve">o se očituju </w:t>
      </w:r>
      <w:r w:rsidR="00640B9C" w:rsidRPr="00A3183F">
        <w:rPr>
          <w:lang w:val="hr-HR"/>
        </w:rPr>
        <w:t xml:space="preserve">promjene </w:t>
      </w:r>
      <w:r w:rsidR="00813191" w:rsidRPr="00A3183F">
        <w:rPr>
          <w:lang w:val="hr-HR"/>
        </w:rPr>
        <w:t>izgled</w:t>
      </w:r>
      <w:r w:rsidR="00640B9C" w:rsidRPr="00A3183F">
        <w:rPr>
          <w:lang w:val="hr-HR"/>
        </w:rPr>
        <w:t>a</w:t>
      </w:r>
      <w:r w:rsidR="00813191" w:rsidRPr="00A3183F">
        <w:rPr>
          <w:lang w:val="hr-HR"/>
        </w:rPr>
        <w:t xml:space="preserve"> i t</w:t>
      </w:r>
      <w:r w:rsidR="00130C95" w:rsidRPr="00A3183F">
        <w:rPr>
          <w:lang w:val="hr-HR"/>
        </w:rPr>
        <w:t>e</w:t>
      </w:r>
      <w:r w:rsidR="00971541">
        <w:rPr>
          <w:lang w:val="hr-HR"/>
        </w:rPr>
        <w:t>ksture, a n</w:t>
      </w:r>
      <w:r w:rsidR="005C60F9" w:rsidRPr="00A3183F">
        <w:rPr>
          <w:lang w:val="hr-HR"/>
        </w:rPr>
        <w:t xml:space="preserve">ajočiglednija je </w:t>
      </w:r>
      <w:r w:rsidR="00971541">
        <w:rPr>
          <w:lang w:val="hr-HR"/>
        </w:rPr>
        <w:t>pojava</w:t>
      </w:r>
      <w:r w:rsidR="005C60F9" w:rsidRPr="00A3183F">
        <w:rPr>
          <w:lang w:val="hr-HR"/>
        </w:rPr>
        <w:t xml:space="preserve"> </w:t>
      </w:r>
      <w:r w:rsidR="001C4F80" w:rsidRPr="001C4F80">
        <w:rPr>
          <w:iCs/>
          <w:lang w:val="hr-HR"/>
        </w:rPr>
        <w:t>mrtvačke ukočenosti.</w:t>
      </w:r>
      <w:r w:rsidR="001C4F80">
        <w:rPr>
          <w:i/>
          <w:iCs/>
          <w:lang w:val="hr-HR"/>
        </w:rPr>
        <w:t xml:space="preserve"> </w:t>
      </w:r>
      <w:r w:rsidR="00130C95" w:rsidRPr="00A3183F">
        <w:rPr>
          <w:i/>
          <w:lang w:val="hr-HR"/>
        </w:rPr>
        <w:t xml:space="preserve"> </w:t>
      </w:r>
      <w:proofErr w:type="spellStart"/>
      <w:r w:rsidR="00130C95" w:rsidRPr="00A3183F">
        <w:rPr>
          <w:i/>
          <w:lang w:val="hr-HR"/>
        </w:rPr>
        <w:t>Rigor</w:t>
      </w:r>
      <w:proofErr w:type="spellEnd"/>
      <w:r w:rsidR="00130C95" w:rsidRPr="00A3183F">
        <w:rPr>
          <w:i/>
          <w:lang w:val="hr-HR"/>
        </w:rPr>
        <w:t xml:space="preserve"> </w:t>
      </w:r>
      <w:proofErr w:type="spellStart"/>
      <w:r w:rsidR="00130C95" w:rsidRPr="00A3183F">
        <w:rPr>
          <w:i/>
          <w:lang w:val="hr-HR"/>
        </w:rPr>
        <w:t>mortis</w:t>
      </w:r>
      <w:proofErr w:type="spellEnd"/>
      <w:r w:rsidR="00130C95" w:rsidRPr="00A3183F">
        <w:rPr>
          <w:lang w:val="hr-HR"/>
        </w:rPr>
        <w:t xml:space="preserve"> nastupa odmah ili neposredno po uginuću</w:t>
      </w:r>
      <w:r w:rsidR="00971541">
        <w:rPr>
          <w:lang w:val="hr-HR"/>
        </w:rPr>
        <w:t>, veoma brzo</w:t>
      </w:r>
      <w:r w:rsidR="00130C95" w:rsidRPr="00A3183F">
        <w:rPr>
          <w:lang w:val="hr-HR"/>
        </w:rPr>
        <w:t xml:space="preserve"> ukoliko je riba izgladnjela pa su glikogenske rezerve potrošene ili je pod stresom uslijed omamljivanja ili </w:t>
      </w:r>
      <w:proofErr w:type="spellStart"/>
      <w:r w:rsidR="00130C95" w:rsidRPr="00A3183F">
        <w:rPr>
          <w:lang w:val="hr-HR"/>
        </w:rPr>
        <w:t>izlova</w:t>
      </w:r>
      <w:proofErr w:type="spellEnd"/>
      <w:r w:rsidR="00130C95" w:rsidRPr="00A3183F">
        <w:rPr>
          <w:lang w:val="hr-HR"/>
        </w:rPr>
        <w:t xml:space="preserve">. </w:t>
      </w:r>
      <w:r w:rsidR="00813191" w:rsidRPr="00A3183F">
        <w:rPr>
          <w:lang w:val="hr-HR"/>
        </w:rPr>
        <w:t>N</w:t>
      </w:r>
      <w:r w:rsidR="005C60F9" w:rsidRPr="00A3183F">
        <w:rPr>
          <w:lang w:val="hr-HR"/>
        </w:rPr>
        <w:t xml:space="preserve">astup i trajanje </w:t>
      </w:r>
      <w:r w:rsidR="00FA5011">
        <w:rPr>
          <w:lang w:val="hr-HR"/>
        </w:rPr>
        <w:t xml:space="preserve">mrtvačke ukočenosti </w:t>
      </w:r>
      <w:r w:rsidR="005C60F9" w:rsidRPr="00A3183F">
        <w:rPr>
          <w:lang w:val="hr-HR"/>
        </w:rPr>
        <w:t xml:space="preserve">ovisi o mnogo </w:t>
      </w:r>
      <w:r w:rsidR="00FA5011">
        <w:rPr>
          <w:lang w:val="hr-HR"/>
        </w:rPr>
        <w:t>čimbenika</w:t>
      </w:r>
      <w:r w:rsidR="005C60F9" w:rsidRPr="00A3183F">
        <w:rPr>
          <w:lang w:val="hr-HR"/>
        </w:rPr>
        <w:t xml:space="preserve"> poput temperature vode i pohrane</w:t>
      </w:r>
      <w:r w:rsidR="00805280">
        <w:rPr>
          <w:lang w:val="hr-HR"/>
        </w:rPr>
        <w:t xml:space="preserve">, </w:t>
      </w:r>
      <w:r w:rsidR="005C60F9" w:rsidRPr="00A3183F">
        <w:rPr>
          <w:lang w:val="hr-HR"/>
        </w:rPr>
        <w:t>rukovanja ribom, veličine i fizičkog stanja ribe, metode omamljivanja ili</w:t>
      </w:r>
      <w:r w:rsidR="00813191" w:rsidRPr="00A3183F">
        <w:rPr>
          <w:lang w:val="hr-HR"/>
        </w:rPr>
        <w:t xml:space="preserve"> </w:t>
      </w:r>
      <w:proofErr w:type="spellStart"/>
      <w:r w:rsidR="00813191" w:rsidRPr="00A3183F">
        <w:rPr>
          <w:lang w:val="hr-HR"/>
        </w:rPr>
        <w:t>izlova</w:t>
      </w:r>
      <w:proofErr w:type="spellEnd"/>
      <w:r w:rsidR="00813191" w:rsidRPr="00A3183F">
        <w:rPr>
          <w:lang w:val="hr-HR"/>
        </w:rPr>
        <w:t>. N</w:t>
      </w:r>
      <w:r w:rsidR="005C60F9" w:rsidRPr="00A3183F">
        <w:rPr>
          <w:lang w:val="hr-HR"/>
        </w:rPr>
        <w:t>a</w:t>
      </w:r>
      <w:r w:rsidR="00130C95" w:rsidRPr="00A3183F">
        <w:rPr>
          <w:lang w:val="hr-HR"/>
        </w:rPr>
        <w:t xml:space="preserve"> višim temperaturama </w:t>
      </w:r>
      <w:proofErr w:type="spellStart"/>
      <w:r w:rsidR="00130C95" w:rsidRPr="00A3183F">
        <w:rPr>
          <w:i/>
          <w:lang w:val="hr-HR"/>
        </w:rPr>
        <w:t>rigor</w:t>
      </w:r>
      <w:proofErr w:type="spellEnd"/>
      <w:r w:rsidR="00130C95" w:rsidRPr="00A3183F">
        <w:rPr>
          <w:lang w:val="hr-HR"/>
        </w:rPr>
        <w:t xml:space="preserve"> </w:t>
      </w:r>
      <w:r w:rsidR="005C60F9" w:rsidRPr="00A3183F">
        <w:rPr>
          <w:lang w:val="hr-HR"/>
        </w:rPr>
        <w:t>nastupa</w:t>
      </w:r>
      <w:r w:rsidR="00130C95" w:rsidRPr="00A3183F">
        <w:rPr>
          <w:lang w:val="hr-HR"/>
        </w:rPr>
        <w:t xml:space="preserve"> prije</w:t>
      </w:r>
      <w:r w:rsidR="005C60F9" w:rsidRPr="00A3183F">
        <w:rPr>
          <w:lang w:val="hr-HR"/>
        </w:rPr>
        <w:t>, snažniji je te kraće traje nego na nižim</w:t>
      </w:r>
      <w:r w:rsidR="00130C95" w:rsidRPr="00A3183F">
        <w:rPr>
          <w:lang w:val="hr-HR"/>
        </w:rPr>
        <w:t xml:space="preserve"> temperaturama</w:t>
      </w:r>
      <w:r w:rsidR="005C60F9" w:rsidRPr="00A3183F">
        <w:rPr>
          <w:lang w:val="hr-HR"/>
        </w:rPr>
        <w:t xml:space="preserve">. Popuštanjem ukočenosti riba postaje mlohava, a elastičnost se ne </w:t>
      </w:r>
      <w:r w:rsidR="005C60F9" w:rsidRPr="008354F8">
        <w:rPr>
          <w:lang w:val="hr-HR"/>
        </w:rPr>
        <w:t>vraća</w:t>
      </w:r>
      <w:r w:rsidR="008354F8" w:rsidRPr="008354F8">
        <w:rPr>
          <w:lang w:val="hr-HR"/>
        </w:rPr>
        <w:t xml:space="preserve"> (</w:t>
      </w:r>
      <w:r w:rsidR="008354F8" w:rsidRPr="008354F8">
        <w:t>BOJANI</w:t>
      </w:r>
      <w:r w:rsidR="008354F8" w:rsidRPr="00D4543C">
        <w:rPr>
          <w:lang w:val="hr-HR"/>
        </w:rPr>
        <w:t xml:space="preserve">Ć, 2006.) </w:t>
      </w:r>
      <w:r w:rsidR="005C60F9" w:rsidRPr="008354F8">
        <w:rPr>
          <w:lang w:val="hr-HR"/>
        </w:rPr>
        <w:t>Složeni</w:t>
      </w:r>
      <w:r w:rsidR="005C60F9" w:rsidRPr="00A3183F">
        <w:rPr>
          <w:lang w:val="hr-HR"/>
        </w:rPr>
        <w:t xml:space="preserve"> kemijski i biokemijski procesi koji se odvijaju nakon uginuća ribe i utječu na </w:t>
      </w:r>
      <w:r w:rsidR="00FA5011">
        <w:rPr>
          <w:lang w:val="hr-HR"/>
        </w:rPr>
        <w:t xml:space="preserve">njezina </w:t>
      </w:r>
      <w:r w:rsidR="005C60F9" w:rsidRPr="00A3183F">
        <w:rPr>
          <w:lang w:val="hr-HR"/>
        </w:rPr>
        <w:t xml:space="preserve">senzorna svojstva mogu dovesti do kvarenja ribljeg mesa. Tijek tih procesa, odnosno razgradnja ribe može se podijeliti u </w:t>
      </w:r>
      <w:r w:rsidR="00805280">
        <w:rPr>
          <w:lang w:val="hr-HR"/>
        </w:rPr>
        <w:t>četiri</w:t>
      </w:r>
      <w:r w:rsidR="005C60F9" w:rsidRPr="00A3183F">
        <w:rPr>
          <w:lang w:val="hr-HR"/>
        </w:rPr>
        <w:t xml:space="preserve"> faze</w:t>
      </w:r>
      <w:r w:rsidR="00640B9C" w:rsidRPr="00A3183F">
        <w:rPr>
          <w:lang w:val="hr-HR"/>
        </w:rPr>
        <w:t xml:space="preserve">, i to: </w:t>
      </w:r>
    </w:p>
    <w:p w:rsidR="00D40E7B" w:rsidRDefault="00640B9C" w:rsidP="00A3183F">
      <w:pPr>
        <w:pStyle w:val="NormalWeb"/>
        <w:tabs>
          <w:tab w:val="left" w:pos="360"/>
          <w:tab w:val="left" w:pos="540"/>
        </w:tabs>
        <w:spacing w:before="0" w:beforeAutospacing="0" w:after="0" w:afterAutospacing="0" w:line="360" w:lineRule="auto"/>
        <w:jc w:val="both"/>
        <w:rPr>
          <w:lang w:val="hr-HR"/>
        </w:rPr>
      </w:pPr>
      <w:r w:rsidRPr="00A3183F">
        <w:rPr>
          <w:lang w:val="hr-HR"/>
        </w:rPr>
        <w:t xml:space="preserve">1. faza - </w:t>
      </w:r>
      <w:r w:rsidR="005C60F9" w:rsidRPr="00A3183F">
        <w:rPr>
          <w:lang w:val="hr-HR"/>
        </w:rPr>
        <w:t>riba je svježa i ima slatkasti, ugodan okus, koji put blago metalan</w:t>
      </w:r>
      <w:r w:rsidRPr="00A3183F">
        <w:rPr>
          <w:lang w:val="hr-HR"/>
        </w:rPr>
        <w:t xml:space="preserve">; </w:t>
      </w:r>
    </w:p>
    <w:p w:rsidR="00D40E7B" w:rsidRDefault="00640B9C" w:rsidP="00A3183F">
      <w:pPr>
        <w:pStyle w:val="NormalWeb"/>
        <w:tabs>
          <w:tab w:val="left" w:pos="360"/>
          <w:tab w:val="left" w:pos="540"/>
        </w:tabs>
        <w:spacing w:before="0" w:beforeAutospacing="0" w:after="0" w:afterAutospacing="0" w:line="360" w:lineRule="auto"/>
        <w:jc w:val="both"/>
        <w:rPr>
          <w:lang w:val="hr-HR"/>
        </w:rPr>
      </w:pPr>
      <w:r w:rsidRPr="00A3183F">
        <w:rPr>
          <w:lang w:val="hr-HR"/>
        </w:rPr>
        <w:t>2.</w:t>
      </w:r>
      <w:r w:rsidR="005C60F9" w:rsidRPr="00A3183F">
        <w:rPr>
          <w:lang w:val="hr-HR"/>
        </w:rPr>
        <w:t xml:space="preserve"> </w:t>
      </w:r>
      <w:r w:rsidRPr="00A3183F">
        <w:rPr>
          <w:lang w:val="hr-HR"/>
        </w:rPr>
        <w:t>faza -</w:t>
      </w:r>
      <w:r w:rsidR="00805280">
        <w:rPr>
          <w:lang w:val="hr-HR"/>
        </w:rPr>
        <w:t xml:space="preserve"> </w:t>
      </w:r>
      <w:r w:rsidR="005C60F9" w:rsidRPr="00A3183F">
        <w:rPr>
          <w:lang w:val="hr-HR"/>
        </w:rPr>
        <w:t>gubitak karakterističnog okusa i mirisa ribe, meso postaje neutralnog mirisa i okusa, ali još uvijek bez odstupanja. Tekstura je još uvijek ugodna;</w:t>
      </w:r>
      <w:r w:rsidRPr="00A3183F">
        <w:rPr>
          <w:lang w:val="hr-HR"/>
        </w:rPr>
        <w:t xml:space="preserve"> </w:t>
      </w:r>
    </w:p>
    <w:p w:rsidR="00D40E7B" w:rsidRDefault="00640B9C" w:rsidP="00A3183F">
      <w:pPr>
        <w:pStyle w:val="NormalWeb"/>
        <w:tabs>
          <w:tab w:val="left" w:pos="360"/>
          <w:tab w:val="left" w:pos="540"/>
        </w:tabs>
        <w:spacing w:before="0" w:beforeAutospacing="0" w:after="0" w:afterAutospacing="0" w:line="360" w:lineRule="auto"/>
        <w:jc w:val="both"/>
        <w:rPr>
          <w:lang w:val="hr-HR"/>
        </w:rPr>
      </w:pPr>
      <w:r w:rsidRPr="00A3183F">
        <w:rPr>
          <w:lang w:val="hr-HR"/>
        </w:rPr>
        <w:t>3.</w:t>
      </w:r>
      <w:r w:rsidR="005C60F9" w:rsidRPr="00A3183F">
        <w:rPr>
          <w:lang w:val="hr-HR"/>
        </w:rPr>
        <w:t xml:space="preserve"> </w:t>
      </w:r>
      <w:r w:rsidRPr="00A3183F">
        <w:rPr>
          <w:lang w:val="hr-HR"/>
        </w:rPr>
        <w:t xml:space="preserve">faza - </w:t>
      </w:r>
      <w:r w:rsidR="005C60F9" w:rsidRPr="00A3183F">
        <w:rPr>
          <w:lang w:val="hr-HR"/>
        </w:rPr>
        <w:t>uočavaju se znakovi kvarenja popraćeni neugodnim mirisom tvari nastalih razgradnjom, ovisno o vrsti ribe i tipu razgradnje (aerobna</w:t>
      </w:r>
      <w:r w:rsidR="00D40E7B">
        <w:rPr>
          <w:lang w:val="hr-HR"/>
        </w:rPr>
        <w:t xml:space="preserve"> ili </w:t>
      </w:r>
      <w:r w:rsidR="005C60F9" w:rsidRPr="00A3183F">
        <w:rPr>
          <w:lang w:val="hr-HR"/>
        </w:rPr>
        <w:t xml:space="preserve">anaerobna). Jedan od hlapljivih spojeva može biti </w:t>
      </w:r>
      <w:proofErr w:type="spellStart"/>
      <w:r w:rsidR="005C60F9" w:rsidRPr="00A3183F">
        <w:rPr>
          <w:lang w:val="hr-HR"/>
        </w:rPr>
        <w:t>trimetilamin</w:t>
      </w:r>
      <w:proofErr w:type="spellEnd"/>
      <w:r w:rsidR="005C60F9" w:rsidRPr="00A3183F">
        <w:rPr>
          <w:lang w:val="hr-HR"/>
        </w:rPr>
        <w:t xml:space="preserve"> (TMA) nastao bakterijskom razgradnjom </w:t>
      </w:r>
      <w:proofErr w:type="spellStart"/>
      <w:r w:rsidR="005C60F9" w:rsidRPr="00A3183F">
        <w:rPr>
          <w:lang w:val="hr-HR"/>
        </w:rPr>
        <w:t>trimetilaminoksida</w:t>
      </w:r>
      <w:proofErr w:type="spellEnd"/>
      <w:r w:rsidR="005C60F9" w:rsidRPr="00A3183F">
        <w:rPr>
          <w:lang w:val="hr-HR"/>
        </w:rPr>
        <w:t xml:space="preserve"> (TMAO). TMA je </w:t>
      </w:r>
      <w:r w:rsidR="00D40E7B">
        <w:rPr>
          <w:lang w:val="hr-HR"/>
        </w:rPr>
        <w:t>vrlo</w:t>
      </w:r>
      <w:r w:rsidR="005C60F9" w:rsidRPr="00A3183F">
        <w:rPr>
          <w:lang w:val="hr-HR"/>
        </w:rPr>
        <w:t xml:space="preserve"> karakterističan ''riblji'' miris. U počecima ove faze razgradnje miris i okus mogu biti blago kiselkasti, nalik na miris zelja, amonijaka ili se razvijaju neugodni mi</w:t>
      </w:r>
      <w:r w:rsidRPr="00A3183F">
        <w:rPr>
          <w:lang w:val="hr-HR"/>
        </w:rPr>
        <w:t>risi na užeglu i pokvarenu ribu</w:t>
      </w:r>
      <w:r w:rsidR="00805280">
        <w:rPr>
          <w:lang w:val="hr-HR"/>
        </w:rPr>
        <w:t>;</w:t>
      </w:r>
      <w:r w:rsidRPr="00A3183F">
        <w:rPr>
          <w:lang w:val="hr-HR"/>
        </w:rPr>
        <w:t xml:space="preserve"> </w:t>
      </w:r>
    </w:p>
    <w:p w:rsidR="005C60F9" w:rsidRPr="00A3183F" w:rsidRDefault="005C60F9" w:rsidP="00A3183F">
      <w:pPr>
        <w:pStyle w:val="NormalWeb"/>
        <w:tabs>
          <w:tab w:val="left" w:pos="360"/>
          <w:tab w:val="left" w:pos="540"/>
        </w:tabs>
        <w:spacing w:before="0" w:beforeAutospacing="0" w:after="0" w:afterAutospacing="0" w:line="360" w:lineRule="auto"/>
        <w:jc w:val="both"/>
        <w:rPr>
          <w:lang w:val="hr-HR"/>
        </w:rPr>
      </w:pPr>
      <w:r w:rsidRPr="00A3183F">
        <w:rPr>
          <w:lang w:val="hr-HR"/>
        </w:rPr>
        <w:t>4. faza</w:t>
      </w:r>
      <w:r w:rsidR="00640B9C" w:rsidRPr="00A3183F">
        <w:rPr>
          <w:lang w:val="hr-HR"/>
        </w:rPr>
        <w:t xml:space="preserve"> -</w:t>
      </w:r>
      <w:r w:rsidRPr="00A3183F">
        <w:rPr>
          <w:lang w:val="hr-HR"/>
        </w:rPr>
        <w:t xml:space="preserve"> riba se može okarakterizirati kao pokvarena</w:t>
      </w:r>
      <w:r w:rsidR="00705CF4" w:rsidRPr="00A3183F">
        <w:rPr>
          <w:lang w:val="hr-HR"/>
        </w:rPr>
        <w:t xml:space="preserve"> (HUSS, 1995</w:t>
      </w:r>
      <w:r w:rsidR="00FA5011">
        <w:rPr>
          <w:lang w:val="hr-HR"/>
        </w:rPr>
        <w:t>.</w:t>
      </w:r>
      <w:r w:rsidR="00705CF4" w:rsidRPr="00A3183F">
        <w:rPr>
          <w:lang w:val="hr-HR"/>
        </w:rPr>
        <w:t>)</w:t>
      </w:r>
      <w:r w:rsidRPr="00A3183F">
        <w:rPr>
          <w:lang w:val="hr-HR"/>
        </w:rPr>
        <w:t>.</w:t>
      </w:r>
    </w:p>
    <w:p w:rsidR="00FA5011" w:rsidRPr="00C5416C" w:rsidRDefault="008503FF" w:rsidP="00A3183F">
      <w:pPr>
        <w:pStyle w:val="NormalWeb"/>
        <w:tabs>
          <w:tab w:val="left" w:pos="360"/>
          <w:tab w:val="left" w:pos="540"/>
        </w:tabs>
        <w:spacing w:before="0" w:beforeAutospacing="0" w:after="0" w:afterAutospacing="0" w:line="360" w:lineRule="auto"/>
        <w:jc w:val="both"/>
        <w:rPr>
          <w:lang w:val="hr-HR"/>
        </w:rPr>
      </w:pPr>
      <w:r w:rsidRPr="00A3183F">
        <w:rPr>
          <w:lang w:val="hr-HR"/>
        </w:rPr>
        <w:t xml:space="preserve">Promjene koje se odvijaju pri </w:t>
      </w:r>
      <w:proofErr w:type="spellStart"/>
      <w:r w:rsidRPr="00A3183F">
        <w:rPr>
          <w:lang w:val="hr-HR"/>
        </w:rPr>
        <w:t>autolizi</w:t>
      </w:r>
      <w:proofErr w:type="spellEnd"/>
      <w:r w:rsidRPr="00A3183F">
        <w:rPr>
          <w:lang w:val="hr-HR"/>
        </w:rPr>
        <w:t xml:space="preserve"> su vrlo različite no najvažnije se odnose na </w:t>
      </w:r>
      <w:r w:rsidR="00640B9C" w:rsidRPr="00A3183F">
        <w:rPr>
          <w:lang w:val="hr-HR"/>
        </w:rPr>
        <w:t>bjelančevine</w:t>
      </w:r>
      <w:r w:rsidRPr="00A3183F">
        <w:rPr>
          <w:lang w:val="hr-HR"/>
        </w:rPr>
        <w:t xml:space="preserve"> </w:t>
      </w:r>
      <w:r w:rsidR="00640B9C" w:rsidRPr="00A3183F">
        <w:rPr>
          <w:lang w:val="hr-HR"/>
        </w:rPr>
        <w:t xml:space="preserve">masti </w:t>
      </w:r>
      <w:r w:rsidRPr="00A3183F">
        <w:rPr>
          <w:lang w:val="hr-HR"/>
        </w:rPr>
        <w:t xml:space="preserve">i </w:t>
      </w:r>
      <w:proofErr w:type="spellStart"/>
      <w:r w:rsidRPr="00A3183F">
        <w:rPr>
          <w:lang w:val="hr-HR"/>
        </w:rPr>
        <w:t>nukleotide</w:t>
      </w:r>
      <w:proofErr w:type="spellEnd"/>
      <w:r w:rsidRPr="00A3183F">
        <w:rPr>
          <w:lang w:val="hr-HR"/>
        </w:rPr>
        <w:t>.</w:t>
      </w:r>
      <w:r w:rsidR="00BD10BE" w:rsidRPr="00A3183F">
        <w:rPr>
          <w:lang w:val="hr-HR"/>
        </w:rPr>
        <w:t xml:space="preserve"> </w:t>
      </w:r>
      <w:r w:rsidRPr="00A3183F">
        <w:rPr>
          <w:lang w:val="hr-HR"/>
        </w:rPr>
        <w:t xml:space="preserve">Rezerve glikogena i </w:t>
      </w:r>
      <w:proofErr w:type="spellStart"/>
      <w:r w:rsidRPr="00A3183F">
        <w:rPr>
          <w:lang w:val="hr-HR"/>
        </w:rPr>
        <w:t>kreatin</w:t>
      </w:r>
      <w:proofErr w:type="spellEnd"/>
      <w:r w:rsidRPr="00A3183F">
        <w:rPr>
          <w:lang w:val="hr-HR"/>
        </w:rPr>
        <w:t>-fosfata se smanjuju kao i količina ATP-a</w:t>
      </w:r>
      <w:r w:rsidR="00C741E8" w:rsidRPr="00A3183F">
        <w:rPr>
          <w:lang w:val="hr-HR"/>
        </w:rPr>
        <w:t>,</w:t>
      </w:r>
      <w:r w:rsidRPr="00A3183F">
        <w:rPr>
          <w:lang w:val="hr-HR"/>
        </w:rPr>
        <w:t xml:space="preserve"> dok se povećava </w:t>
      </w:r>
      <w:r w:rsidR="00C741E8" w:rsidRPr="00A3183F">
        <w:rPr>
          <w:lang w:val="hr-HR"/>
        </w:rPr>
        <w:t>k</w:t>
      </w:r>
      <w:r w:rsidRPr="00A3183F">
        <w:rPr>
          <w:lang w:val="hr-HR"/>
        </w:rPr>
        <w:t xml:space="preserve">oličina </w:t>
      </w:r>
      <w:proofErr w:type="spellStart"/>
      <w:r w:rsidRPr="00A3183F">
        <w:rPr>
          <w:lang w:val="hr-HR"/>
        </w:rPr>
        <w:t>laktata</w:t>
      </w:r>
      <w:proofErr w:type="spellEnd"/>
      <w:r w:rsidRPr="00A3183F">
        <w:rPr>
          <w:lang w:val="hr-HR"/>
        </w:rPr>
        <w:t xml:space="preserve"> čime se s</w:t>
      </w:r>
      <w:r w:rsidR="004361D1" w:rsidRPr="00A3183F">
        <w:rPr>
          <w:lang w:val="hr-HR"/>
        </w:rPr>
        <w:t xml:space="preserve">manjuje pH </w:t>
      </w:r>
      <w:r w:rsidR="00C741E8" w:rsidRPr="00A3183F">
        <w:rPr>
          <w:lang w:val="hr-HR"/>
        </w:rPr>
        <w:t xml:space="preserve">s fiziološkog 6,8 na 6,1-6,5 u bakalara, 5,8-6,0 u skuše, 5,4-5,6 u tune, no vrlo rijetko do razina poput 5,1 koju susrećemo primjerice u goveda, </w:t>
      </w:r>
      <w:r w:rsidR="004361D1" w:rsidRPr="00A3183F">
        <w:rPr>
          <w:lang w:val="hr-HR"/>
        </w:rPr>
        <w:t xml:space="preserve">što je </w:t>
      </w:r>
      <w:r w:rsidR="00C741E8" w:rsidRPr="00A3183F">
        <w:rPr>
          <w:lang w:val="hr-HR"/>
        </w:rPr>
        <w:t xml:space="preserve">direktni </w:t>
      </w:r>
      <w:r w:rsidR="004361D1" w:rsidRPr="00A3183F">
        <w:rPr>
          <w:lang w:val="hr-HR"/>
        </w:rPr>
        <w:t>rezultat</w:t>
      </w:r>
      <w:r w:rsidRPr="00A3183F">
        <w:rPr>
          <w:lang w:val="hr-HR"/>
        </w:rPr>
        <w:t xml:space="preserve"> </w:t>
      </w:r>
      <w:proofErr w:type="spellStart"/>
      <w:r w:rsidRPr="00A3183F">
        <w:rPr>
          <w:lang w:val="hr-HR"/>
        </w:rPr>
        <w:t>glikolize</w:t>
      </w:r>
      <w:proofErr w:type="spellEnd"/>
      <w:r w:rsidRPr="00A3183F">
        <w:rPr>
          <w:lang w:val="hr-HR"/>
        </w:rPr>
        <w:t xml:space="preserve">. Razlog tome je što riblje meso sadrži vrlo malo glikogena naspram mesa sisavaca. </w:t>
      </w:r>
      <w:r w:rsidR="00680FDB" w:rsidRPr="00A3183F">
        <w:rPr>
          <w:lang w:val="hr-HR"/>
        </w:rPr>
        <w:t xml:space="preserve">Prestanak </w:t>
      </w:r>
      <w:r w:rsidR="00805280" w:rsidRPr="00805280">
        <w:rPr>
          <w:lang w:val="hr-HR"/>
        </w:rPr>
        <w:t>mrtvačke ukočenosti</w:t>
      </w:r>
      <w:r w:rsidR="00680FDB" w:rsidRPr="00A3183F">
        <w:rPr>
          <w:lang w:val="hr-HR"/>
        </w:rPr>
        <w:t xml:space="preserve"> uvijek završava “relaksacijom” mišića što se pripisuje djelovanju </w:t>
      </w:r>
      <w:proofErr w:type="spellStart"/>
      <w:r w:rsidR="00680FDB" w:rsidRPr="00A3183F">
        <w:rPr>
          <w:lang w:val="hr-HR"/>
        </w:rPr>
        <w:t>proteolitičkih</w:t>
      </w:r>
      <w:proofErr w:type="spellEnd"/>
      <w:r w:rsidR="00680FDB" w:rsidRPr="00A3183F">
        <w:rPr>
          <w:lang w:val="hr-HR"/>
        </w:rPr>
        <w:t xml:space="preserve"> enzima. Smekšavanje mišića se zapravo podudara s </w:t>
      </w:r>
      <w:proofErr w:type="spellStart"/>
      <w:r w:rsidR="00680FDB" w:rsidRPr="00A3183F">
        <w:rPr>
          <w:lang w:val="hr-HR"/>
        </w:rPr>
        <w:t>autolitičkim</w:t>
      </w:r>
      <w:proofErr w:type="spellEnd"/>
      <w:r w:rsidR="00680FDB" w:rsidRPr="00A3183F">
        <w:rPr>
          <w:lang w:val="hr-HR"/>
        </w:rPr>
        <w:t xml:space="preserve"> promjenama, a eventualno i procesima kvarenja, od kojih je prva primjet</w:t>
      </w:r>
      <w:r w:rsidR="00805280">
        <w:rPr>
          <w:lang w:val="hr-HR"/>
        </w:rPr>
        <w:t>na</w:t>
      </w:r>
      <w:r w:rsidR="00680FDB" w:rsidRPr="00A3183F">
        <w:rPr>
          <w:lang w:val="hr-HR"/>
        </w:rPr>
        <w:t xml:space="preserve"> i s predviđenim </w:t>
      </w:r>
      <w:r w:rsidR="00C741E8" w:rsidRPr="00A3183F">
        <w:rPr>
          <w:lang w:val="hr-HR"/>
        </w:rPr>
        <w:t>obrascem</w:t>
      </w:r>
      <w:r w:rsidR="00680FDB" w:rsidRPr="00A3183F">
        <w:rPr>
          <w:lang w:val="hr-HR"/>
        </w:rPr>
        <w:t xml:space="preserve"> razg</w:t>
      </w:r>
      <w:r w:rsidR="00805280">
        <w:rPr>
          <w:lang w:val="hr-HR"/>
        </w:rPr>
        <w:t xml:space="preserve">radnja ATP-a </w:t>
      </w:r>
      <w:r w:rsidR="00680FDB" w:rsidRPr="00A3183F">
        <w:rPr>
          <w:lang w:val="hr-HR"/>
        </w:rPr>
        <w:t>(HUGHES i JONES</w:t>
      </w:r>
      <w:r w:rsidR="00C741E8" w:rsidRPr="00A3183F">
        <w:rPr>
          <w:lang w:val="hr-HR"/>
        </w:rPr>
        <w:t>,</w:t>
      </w:r>
      <w:r w:rsidR="00680FDB" w:rsidRPr="00A3183F">
        <w:rPr>
          <w:lang w:val="hr-HR"/>
        </w:rPr>
        <w:t xml:space="preserve"> 1966.). Produkti </w:t>
      </w:r>
      <w:proofErr w:type="spellStart"/>
      <w:r w:rsidR="00680FDB" w:rsidRPr="00A3183F">
        <w:rPr>
          <w:lang w:val="hr-HR"/>
        </w:rPr>
        <w:t>autolize</w:t>
      </w:r>
      <w:proofErr w:type="spellEnd"/>
      <w:r w:rsidR="00680FDB" w:rsidRPr="00A3183F">
        <w:rPr>
          <w:lang w:val="hr-HR"/>
        </w:rPr>
        <w:t xml:space="preserve"> </w:t>
      </w:r>
      <w:r w:rsidR="00C741E8" w:rsidRPr="00A3183F">
        <w:rPr>
          <w:lang w:val="hr-HR"/>
        </w:rPr>
        <w:t>bjelančevina</w:t>
      </w:r>
      <w:r w:rsidR="00680FDB" w:rsidRPr="00A3183F">
        <w:rPr>
          <w:lang w:val="hr-HR"/>
        </w:rPr>
        <w:t xml:space="preserve"> su </w:t>
      </w:r>
      <w:proofErr w:type="spellStart"/>
      <w:r w:rsidR="00680FDB" w:rsidRPr="00A3183F">
        <w:rPr>
          <w:lang w:val="hr-HR"/>
        </w:rPr>
        <w:t>peptidi</w:t>
      </w:r>
      <w:proofErr w:type="spellEnd"/>
      <w:r w:rsidR="00680FDB" w:rsidRPr="00A3183F">
        <w:rPr>
          <w:lang w:val="hr-HR"/>
        </w:rPr>
        <w:t xml:space="preserve"> niske molekularne težine i slobodne aminokiseline koji, osim što umanjuju komercijalnu vrijednost, stvaraju povoljne uvjete okoliša za rast </w:t>
      </w:r>
      <w:r w:rsidR="00680FDB" w:rsidRPr="00A3183F">
        <w:rPr>
          <w:lang w:val="hr-HR"/>
        </w:rPr>
        <w:lastRenderedPageBreak/>
        <w:t>bakterija kvarenja i time ubrzavaju sam proces kvarenja (AKSNES i BREKKEN, 1988</w:t>
      </w:r>
      <w:r w:rsidR="00CA2815" w:rsidRPr="00A3183F">
        <w:rPr>
          <w:lang w:val="hr-HR"/>
        </w:rPr>
        <w:t>.</w:t>
      </w:r>
      <w:r w:rsidR="00680FDB" w:rsidRPr="00A3183F">
        <w:rPr>
          <w:lang w:val="hr-HR"/>
        </w:rPr>
        <w:t xml:space="preserve">). </w:t>
      </w:r>
      <w:r w:rsidR="00805280" w:rsidRPr="00C5416C">
        <w:rPr>
          <w:lang w:val="hr-HR"/>
        </w:rPr>
        <w:t>B</w:t>
      </w:r>
      <w:r w:rsidR="00680FDB" w:rsidRPr="00C5416C">
        <w:rPr>
          <w:lang w:val="hr-HR"/>
        </w:rPr>
        <w:t>akterijsko kvarenj</w:t>
      </w:r>
      <w:r w:rsidR="00805280" w:rsidRPr="00C5416C">
        <w:rPr>
          <w:lang w:val="hr-HR"/>
        </w:rPr>
        <w:t>e</w:t>
      </w:r>
      <w:r w:rsidR="00680FDB" w:rsidRPr="00C5416C">
        <w:rPr>
          <w:lang w:val="hr-HR"/>
        </w:rPr>
        <w:t xml:space="preserve"> potiče </w:t>
      </w:r>
      <w:proofErr w:type="spellStart"/>
      <w:r w:rsidR="00680FDB" w:rsidRPr="00C5416C">
        <w:rPr>
          <w:lang w:val="hr-HR"/>
        </w:rPr>
        <w:t>dekarboksilaciju</w:t>
      </w:r>
      <w:proofErr w:type="spellEnd"/>
      <w:r w:rsidR="00680FDB" w:rsidRPr="00C5416C">
        <w:rPr>
          <w:lang w:val="hr-HR"/>
        </w:rPr>
        <w:t xml:space="preserve"> aminokiselina</w:t>
      </w:r>
      <w:r w:rsidR="00D40E7B">
        <w:rPr>
          <w:lang w:val="hr-HR"/>
        </w:rPr>
        <w:t>,</w:t>
      </w:r>
      <w:r w:rsidR="00680FDB" w:rsidRPr="00C5416C">
        <w:rPr>
          <w:lang w:val="hr-HR"/>
        </w:rPr>
        <w:t xml:space="preserve"> te se stvaranjem biogenih amina još više </w:t>
      </w:r>
      <w:r w:rsidR="00FA5011" w:rsidRPr="00C5416C">
        <w:rPr>
          <w:lang w:val="hr-HR"/>
        </w:rPr>
        <w:t>umanjuje</w:t>
      </w:r>
      <w:r w:rsidR="00680FDB" w:rsidRPr="00C5416C">
        <w:rPr>
          <w:lang w:val="hr-HR"/>
        </w:rPr>
        <w:t xml:space="preserve"> </w:t>
      </w:r>
      <w:r w:rsidR="00C5416C" w:rsidRPr="00C5416C">
        <w:rPr>
          <w:lang w:val="hr-HR"/>
        </w:rPr>
        <w:t>kakvoća</w:t>
      </w:r>
      <w:r w:rsidR="00680FDB" w:rsidRPr="00C5416C">
        <w:rPr>
          <w:lang w:val="hr-HR"/>
        </w:rPr>
        <w:t xml:space="preserve"> ribe. </w:t>
      </w:r>
      <w:proofErr w:type="spellStart"/>
      <w:r w:rsidR="00680FDB" w:rsidRPr="00C5416C">
        <w:rPr>
          <w:rStyle w:val="Strong"/>
          <w:b w:val="0"/>
          <w:lang w:val="hr-HR"/>
        </w:rPr>
        <w:t>Autolitičke</w:t>
      </w:r>
      <w:proofErr w:type="spellEnd"/>
      <w:r w:rsidR="00680FDB" w:rsidRPr="00C5416C">
        <w:rPr>
          <w:rStyle w:val="Strong"/>
          <w:b w:val="0"/>
          <w:lang w:val="hr-HR"/>
        </w:rPr>
        <w:t xml:space="preserve"> promjene nastupaju i uslijed aktivnosti </w:t>
      </w:r>
      <w:proofErr w:type="spellStart"/>
      <w:r w:rsidR="00680FDB" w:rsidRPr="00C5416C">
        <w:rPr>
          <w:rStyle w:val="Strong"/>
          <w:b w:val="0"/>
          <w:lang w:val="hr-HR"/>
        </w:rPr>
        <w:t>proteolitičkih</w:t>
      </w:r>
      <w:proofErr w:type="spellEnd"/>
      <w:r w:rsidR="00680FDB" w:rsidRPr="00C5416C">
        <w:rPr>
          <w:rStyle w:val="Strong"/>
          <w:b w:val="0"/>
          <w:lang w:val="hr-HR"/>
        </w:rPr>
        <w:t xml:space="preserve"> enzima kao što su </w:t>
      </w:r>
      <w:proofErr w:type="spellStart"/>
      <w:r w:rsidR="00680FDB" w:rsidRPr="00C5416C">
        <w:rPr>
          <w:rStyle w:val="Strong"/>
          <w:b w:val="0"/>
          <w:lang w:val="hr-HR"/>
        </w:rPr>
        <w:t>katepsini</w:t>
      </w:r>
      <w:proofErr w:type="spellEnd"/>
      <w:r w:rsidR="00680FDB" w:rsidRPr="00C5416C">
        <w:rPr>
          <w:rStyle w:val="Strong"/>
          <w:b w:val="0"/>
          <w:lang w:val="hr-HR"/>
        </w:rPr>
        <w:t xml:space="preserve">, </w:t>
      </w:r>
      <w:proofErr w:type="spellStart"/>
      <w:r w:rsidR="00680FDB" w:rsidRPr="00C5416C">
        <w:rPr>
          <w:rStyle w:val="Strong"/>
          <w:b w:val="0"/>
          <w:lang w:val="hr-HR"/>
        </w:rPr>
        <w:t>koagulaze</w:t>
      </w:r>
      <w:proofErr w:type="spellEnd"/>
      <w:r w:rsidR="00680FDB" w:rsidRPr="00C5416C">
        <w:rPr>
          <w:rStyle w:val="Strong"/>
          <w:b w:val="0"/>
          <w:lang w:val="hr-HR"/>
        </w:rPr>
        <w:t xml:space="preserve"> i </w:t>
      </w:r>
      <w:proofErr w:type="spellStart"/>
      <w:r w:rsidR="00680FDB" w:rsidRPr="00C5416C">
        <w:rPr>
          <w:rStyle w:val="Strong"/>
          <w:b w:val="0"/>
          <w:lang w:val="hr-HR"/>
        </w:rPr>
        <w:t>kalpaini</w:t>
      </w:r>
      <w:proofErr w:type="spellEnd"/>
      <w:r w:rsidR="00680FDB" w:rsidRPr="00C5416C">
        <w:rPr>
          <w:rStyle w:val="Strong"/>
          <w:b w:val="0"/>
          <w:lang w:val="hr-HR"/>
        </w:rPr>
        <w:t>.</w:t>
      </w:r>
      <w:r w:rsidR="00705CF4" w:rsidRPr="00C5416C">
        <w:rPr>
          <w:rStyle w:val="Strong"/>
          <w:b w:val="0"/>
          <w:lang w:val="hr-HR"/>
        </w:rPr>
        <w:t xml:space="preserve"> </w:t>
      </w:r>
      <w:proofErr w:type="spellStart"/>
      <w:r w:rsidR="00705CF4" w:rsidRPr="00C5416C">
        <w:rPr>
          <w:lang w:val="hr-HR"/>
        </w:rPr>
        <w:t>Autoliza</w:t>
      </w:r>
      <w:proofErr w:type="spellEnd"/>
      <w:r w:rsidR="00705CF4" w:rsidRPr="00C5416C">
        <w:rPr>
          <w:lang w:val="hr-HR"/>
        </w:rPr>
        <w:t xml:space="preserve"> i bakterijska razgradnja se međusobno isprepliću. Bakterijskom razgradnjom nastaju aldehidi, </w:t>
      </w:r>
      <w:proofErr w:type="spellStart"/>
      <w:r w:rsidR="00705CF4" w:rsidRPr="00C5416C">
        <w:rPr>
          <w:lang w:val="hr-HR"/>
        </w:rPr>
        <w:t>ketoni</w:t>
      </w:r>
      <w:proofErr w:type="spellEnd"/>
      <w:r w:rsidR="00705CF4" w:rsidRPr="00C5416C">
        <w:rPr>
          <w:lang w:val="hr-HR"/>
        </w:rPr>
        <w:t xml:space="preserve">, niže masne kiseline, </w:t>
      </w:r>
      <w:proofErr w:type="spellStart"/>
      <w:r w:rsidR="00705CF4" w:rsidRPr="00C5416C">
        <w:rPr>
          <w:lang w:val="hr-HR"/>
        </w:rPr>
        <w:t>aminoskupine</w:t>
      </w:r>
      <w:proofErr w:type="spellEnd"/>
      <w:r w:rsidR="00705CF4" w:rsidRPr="00C5416C">
        <w:rPr>
          <w:lang w:val="hr-HR"/>
        </w:rPr>
        <w:t xml:space="preserve">, ciklički amini (histamin, </w:t>
      </w:r>
      <w:proofErr w:type="spellStart"/>
      <w:r w:rsidR="00705CF4" w:rsidRPr="00C5416C">
        <w:rPr>
          <w:lang w:val="hr-HR"/>
        </w:rPr>
        <w:t>feniletilamin</w:t>
      </w:r>
      <w:proofErr w:type="spellEnd"/>
      <w:r w:rsidR="00705CF4" w:rsidRPr="00C5416C">
        <w:rPr>
          <w:lang w:val="hr-HR"/>
        </w:rPr>
        <w:t xml:space="preserve">), </w:t>
      </w:r>
      <w:proofErr w:type="spellStart"/>
      <w:r w:rsidR="00705CF4" w:rsidRPr="00C5416C">
        <w:rPr>
          <w:lang w:val="hr-HR"/>
        </w:rPr>
        <w:t>diamini</w:t>
      </w:r>
      <w:proofErr w:type="spellEnd"/>
      <w:r w:rsidR="00705CF4" w:rsidRPr="00C5416C">
        <w:rPr>
          <w:lang w:val="hr-HR"/>
        </w:rPr>
        <w:t xml:space="preserve"> (</w:t>
      </w:r>
      <w:proofErr w:type="spellStart"/>
      <w:r w:rsidR="00705CF4" w:rsidRPr="00C5416C">
        <w:rPr>
          <w:lang w:val="hr-HR"/>
        </w:rPr>
        <w:t>putrescin</w:t>
      </w:r>
      <w:proofErr w:type="spellEnd"/>
      <w:r w:rsidR="00705CF4" w:rsidRPr="00C5416C">
        <w:rPr>
          <w:lang w:val="hr-HR"/>
        </w:rPr>
        <w:t xml:space="preserve"> i </w:t>
      </w:r>
      <w:proofErr w:type="spellStart"/>
      <w:r w:rsidR="00705CF4" w:rsidRPr="00C5416C">
        <w:rPr>
          <w:lang w:val="hr-HR"/>
        </w:rPr>
        <w:t>kadaverin</w:t>
      </w:r>
      <w:proofErr w:type="spellEnd"/>
      <w:r w:rsidR="00705CF4" w:rsidRPr="00C5416C">
        <w:rPr>
          <w:lang w:val="hr-HR"/>
        </w:rPr>
        <w:t xml:space="preserve">), pa dolazi do daljnje razgradnje na najjednostavnije sastavne dijelove. </w:t>
      </w:r>
    </w:p>
    <w:p w:rsidR="00705CF4" w:rsidRPr="00C5416C" w:rsidRDefault="00705CF4" w:rsidP="00A3183F">
      <w:pPr>
        <w:pStyle w:val="NormalWeb"/>
        <w:tabs>
          <w:tab w:val="left" w:pos="360"/>
          <w:tab w:val="left" w:pos="540"/>
        </w:tabs>
        <w:spacing w:before="0" w:beforeAutospacing="0" w:after="0" w:afterAutospacing="0" w:line="360" w:lineRule="auto"/>
        <w:jc w:val="both"/>
        <w:rPr>
          <w:lang w:val="hr-HR"/>
        </w:rPr>
      </w:pPr>
      <w:r w:rsidRPr="00C5416C">
        <w:rPr>
          <w:lang w:val="hr-HR"/>
        </w:rPr>
        <w:t xml:space="preserve">Kvarenje ribe može se događati i u obliku oksidacije masti. Takve promjene nisu uzrokovane bakterijama, no jednako su brze i burne. Mogu se razvijati u dvije faze: nevidljiva i vidljiva faza. Pod utjecajem vlastitih tkivnih enzima i mikroorganizama u nevidljivoj fazi nastaju biogeni amini, među kojima je histamin najzastupljeniji. Upravo poradi činjenice da nije popraćena </w:t>
      </w:r>
      <w:r w:rsidR="00FA5011" w:rsidRPr="00C5416C">
        <w:rPr>
          <w:lang w:val="hr-HR"/>
        </w:rPr>
        <w:t>senzornim</w:t>
      </w:r>
      <w:r w:rsidRPr="00C5416C">
        <w:rPr>
          <w:lang w:val="hr-HR"/>
        </w:rPr>
        <w:t xml:space="preserve"> promjenama odnosno da je nevidljiva,</w:t>
      </w:r>
      <w:r w:rsidR="00FA5011" w:rsidRPr="00C5416C">
        <w:rPr>
          <w:lang w:val="hr-HR"/>
        </w:rPr>
        <w:t xml:space="preserve"> </w:t>
      </w:r>
      <w:r w:rsidRPr="00C5416C">
        <w:rPr>
          <w:lang w:val="hr-HR"/>
        </w:rPr>
        <w:t>ta je faza izrazito opasna. U vidljivoj se fazi očituju promjene u smislu promjena boje,</w:t>
      </w:r>
      <w:r w:rsidR="00FA5011" w:rsidRPr="00C5416C">
        <w:rPr>
          <w:lang w:val="hr-HR"/>
        </w:rPr>
        <w:t xml:space="preserve"> </w:t>
      </w:r>
      <w:r w:rsidRPr="00C5416C">
        <w:rPr>
          <w:lang w:val="hr-HR"/>
        </w:rPr>
        <w:t>mirisa</w:t>
      </w:r>
      <w:r w:rsidR="00C5416C">
        <w:rPr>
          <w:lang w:val="hr-HR"/>
        </w:rPr>
        <w:t xml:space="preserve"> i</w:t>
      </w:r>
      <w:r w:rsidRPr="00C5416C">
        <w:rPr>
          <w:lang w:val="hr-HR"/>
        </w:rPr>
        <w:t xml:space="preserve"> konzistencije ribe. Iz prakse su poznati slučajevi intoksikacije konzumenata ribe i ribljih proizvoda biogenim </w:t>
      </w:r>
      <w:proofErr w:type="spellStart"/>
      <w:r w:rsidRPr="00C5416C">
        <w:rPr>
          <w:lang w:val="hr-HR"/>
        </w:rPr>
        <w:t>aminima</w:t>
      </w:r>
      <w:proofErr w:type="spellEnd"/>
      <w:r w:rsidRPr="00C5416C">
        <w:rPr>
          <w:lang w:val="hr-HR"/>
        </w:rPr>
        <w:t xml:space="preserve">. To se odnosi na otrovanje histaminom koji nastaje u procesu </w:t>
      </w:r>
      <w:proofErr w:type="spellStart"/>
      <w:r w:rsidRPr="00C5416C">
        <w:rPr>
          <w:lang w:val="hr-HR"/>
        </w:rPr>
        <w:t>dekarboksilacije</w:t>
      </w:r>
      <w:proofErr w:type="spellEnd"/>
      <w:r w:rsidRPr="00C5416C">
        <w:rPr>
          <w:lang w:val="hr-HR"/>
        </w:rPr>
        <w:t xml:space="preserve"> </w:t>
      </w:r>
      <w:proofErr w:type="spellStart"/>
      <w:r w:rsidRPr="00C5416C">
        <w:rPr>
          <w:lang w:val="hr-HR"/>
        </w:rPr>
        <w:t>histidina</w:t>
      </w:r>
      <w:proofErr w:type="spellEnd"/>
      <w:r w:rsidRPr="00C5416C">
        <w:rPr>
          <w:lang w:val="hr-HR"/>
        </w:rPr>
        <w:t xml:space="preserve">. Posebno praktično značenje ima činjenica da toksičnost biogenih amina dolazi u obzir u početnim stadijima kvarenja ribe kada nisu izražene uznapredovale </w:t>
      </w:r>
      <w:r w:rsidR="00C5416C">
        <w:rPr>
          <w:lang w:val="hr-HR"/>
        </w:rPr>
        <w:t>senzorne</w:t>
      </w:r>
      <w:r w:rsidRPr="00C5416C">
        <w:rPr>
          <w:lang w:val="hr-HR"/>
        </w:rPr>
        <w:t xml:space="preserve"> promjene ribe (VUSILOVIĆ i sur.,</w:t>
      </w:r>
      <w:r w:rsidR="00A3183F" w:rsidRPr="00C5416C">
        <w:rPr>
          <w:lang w:val="hr-HR"/>
        </w:rPr>
        <w:t xml:space="preserve"> </w:t>
      </w:r>
      <w:r w:rsidRPr="00C5416C">
        <w:rPr>
          <w:lang w:val="hr-HR"/>
        </w:rPr>
        <w:t>2008</w:t>
      </w:r>
      <w:r w:rsidR="00A3183F" w:rsidRPr="00C5416C">
        <w:rPr>
          <w:lang w:val="hr-HR"/>
        </w:rPr>
        <w:t>.</w:t>
      </w:r>
      <w:r w:rsidRPr="00C5416C">
        <w:rPr>
          <w:lang w:val="hr-HR"/>
        </w:rPr>
        <w:t>).</w:t>
      </w:r>
    </w:p>
    <w:p w:rsidR="00BD10BE" w:rsidRPr="00A3183F" w:rsidRDefault="00AB5C8F"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B</w:t>
      </w:r>
      <w:r w:rsidR="00BD10BE" w:rsidRPr="00A3183F">
        <w:rPr>
          <w:rFonts w:ascii="Times New Roman" w:hAnsi="Times New Roman" w:cs="Times New Roman"/>
          <w:sz w:val="24"/>
          <w:szCs w:val="24"/>
        </w:rPr>
        <w:t xml:space="preserve">ijela riba ima relativno malo lipida i kvarenje prije svega ovisi o proteinskim frakcijama. One rezultiraju raznim neugodnim mirisima i okusima </w:t>
      </w:r>
      <w:proofErr w:type="spellStart"/>
      <w:r w:rsidR="00BD10BE" w:rsidRPr="00A3183F">
        <w:rPr>
          <w:rFonts w:ascii="Times New Roman" w:hAnsi="Times New Roman" w:cs="Times New Roman"/>
          <w:sz w:val="24"/>
          <w:szCs w:val="24"/>
        </w:rPr>
        <w:t>ranketljivosti</w:t>
      </w:r>
      <w:proofErr w:type="spellEnd"/>
      <w:r w:rsidR="00BD10BE" w:rsidRPr="00A3183F">
        <w:rPr>
          <w:rFonts w:ascii="Times New Roman" w:hAnsi="Times New Roman" w:cs="Times New Roman"/>
          <w:sz w:val="24"/>
          <w:szCs w:val="24"/>
        </w:rPr>
        <w:t xml:space="preserve">, a mogu potjecati od bakterijskih ili staničnih enzima kao što mogu biti i </w:t>
      </w:r>
      <w:proofErr w:type="spellStart"/>
      <w:r w:rsidR="00BD10BE" w:rsidRPr="00A3183F">
        <w:rPr>
          <w:rFonts w:ascii="Times New Roman" w:hAnsi="Times New Roman" w:cs="Times New Roman"/>
          <w:sz w:val="24"/>
          <w:szCs w:val="24"/>
        </w:rPr>
        <w:t>neenzimatske</w:t>
      </w:r>
      <w:proofErr w:type="spellEnd"/>
      <w:r w:rsidR="00BD10BE" w:rsidRPr="00A3183F">
        <w:rPr>
          <w:rFonts w:ascii="Times New Roman" w:hAnsi="Times New Roman" w:cs="Times New Roman"/>
          <w:sz w:val="24"/>
          <w:szCs w:val="24"/>
        </w:rPr>
        <w:t xml:space="preserve"> prirode. Ioni metala započinju </w:t>
      </w:r>
      <w:proofErr w:type="spellStart"/>
      <w:r w:rsidR="00BD10BE" w:rsidRPr="00A3183F">
        <w:rPr>
          <w:rFonts w:ascii="Times New Roman" w:hAnsi="Times New Roman" w:cs="Times New Roman"/>
          <w:sz w:val="24"/>
          <w:szCs w:val="24"/>
        </w:rPr>
        <w:t>tzv</w:t>
      </w:r>
      <w:proofErr w:type="spellEnd"/>
      <w:r w:rsidR="00BD10BE" w:rsidRPr="00A3183F">
        <w:rPr>
          <w:rFonts w:ascii="Times New Roman" w:hAnsi="Times New Roman" w:cs="Times New Roman"/>
          <w:sz w:val="24"/>
          <w:szCs w:val="24"/>
        </w:rPr>
        <w:t xml:space="preserve">. </w:t>
      </w:r>
      <w:proofErr w:type="spellStart"/>
      <w:r w:rsidR="00BD10BE" w:rsidRPr="00A3183F">
        <w:rPr>
          <w:rFonts w:ascii="Times New Roman" w:hAnsi="Times New Roman" w:cs="Times New Roman"/>
          <w:sz w:val="24"/>
          <w:szCs w:val="24"/>
        </w:rPr>
        <w:t>autooksidaciju</w:t>
      </w:r>
      <w:proofErr w:type="spellEnd"/>
      <w:r w:rsidR="00BD10BE" w:rsidRPr="00A3183F">
        <w:rPr>
          <w:rFonts w:ascii="Times New Roman" w:hAnsi="Times New Roman" w:cs="Times New Roman"/>
          <w:sz w:val="24"/>
          <w:szCs w:val="24"/>
        </w:rPr>
        <w:t xml:space="preserve">. Radikal odmah reagira s </w:t>
      </w:r>
      <w:r w:rsidRPr="00A3183F">
        <w:rPr>
          <w:rFonts w:ascii="Times New Roman" w:hAnsi="Times New Roman" w:cs="Times New Roman"/>
          <w:sz w:val="24"/>
          <w:szCs w:val="24"/>
        </w:rPr>
        <w:t>mastima</w:t>
      </w:r>
      <w:r w:rsidR="00BD10BE" w:rsidRPr="00A3183F">
        <w:rPr>
          <w:rFonts w:ascii="Times New Roman" w:hAnsi="Times New Roman" w:cs="Times New Roman"/>
          <w:sz w:val="24"/>
          <w:szCs w:val="24"/>
        </w:rPr>
        <w:t xml:space="preserve"> te se povećava količina peroksida ukoliko radikal nije uklonjen nekim od antioksidanata. </w:t>
      </w:r>
      <w:r w:rsidRPr="00A3183F">
        <w:rPr>
          <w:rFonts w:ascii="Times New Roman" w:hAnsi="Times New Roman" w:cs="Times New Roman"/>
          <w:sz w:val="24"/>
          <w:szCs w:val="24"/>
        </w:rPr>
        <w:t>P</w:t>
      </w:r>
      <w:r w:rsidR="00BD10BE" w:rsidRPr="00A3183F">
        <w:rPr>
          <w:rFonts w:ascii="Times New Roman" w:hAnsi="Times New Roman" w:cs="Times New Roman"/>
          <w:sz w:val="24"/>
          <w:szCs w:val="24"/>
        </w:rPr>
        <w:t xml:space="preserve">eroksidi su zapravo bezokusni stoga i </w:t>
      </w:r>
      <w:proofErr w:type="spellStart"/>
      <w:r w:rsidR="00BD10BE" w:rsidRPr="00A3183F">
        <w:rPr>
          <w:rFonts w:ascii="Times New Roman" w:hAnsi="Times New Roman" w:cs="Times New Roman"/>
          <w:sz w:val="24"/>
          <w:szCs w:val="24"/>
        </w:rPr>
        <w:t>peroksidni</w:t>
      </w:r>
      <w:proofErr w:type="spellEnd"/>
      <w:r w:rsidR="00BD10BE" w:rsidRPr="00A3183F">
        <w:rPr>
          <w:rFonts w:ascii="Times New Roman" w:hAnsi="Times New Roman" w:cs="Times New Roman"/>
          <w:sz w:val="24"/>
          <w:szCs w:val="24"/>
        </w:rPr>
        <w:t xml:space="preserve"> broj vrlo slabo korelira sa senzorskim svojstvima. No oni se razbijaju na manje dijelove</w:t>
      </w:r>
      <w:r w:rsidRPr="00A3183F">
        <w:rPr>
          <w:rFonts w:ascii="Times New Roman" w:hAnsi="Times New Roman" w:cs="Times New Roman"/>
          <w:sz w:val="24"/>
          <w:szCs w:val="24"/>
        </w:rPr>
        <w:t>,</w:t>
      </w:r>
      <w:r w:rsidR="00BD10BE" w:rsidRPr="00A3183F">
        <w:rPr>
          <w:rFonts w:ascii="Times New Roman" w:hAnsi="Times New Roman" w:cs="Times New Roman"/>
          <w:sz w:val="24"/>
          <w:szCs w:val="24"/>
        </w:rPr>
        <w:t xml:space="preserve"> </w:t>
      </w:r>
      <w:proofErr w:type="spellStart"/>
      <w:r w:rsidR="00BD10BE" w:rsidRPr="00A3183F">
        <w:rPr>
          <w:rFonts w:ascii="Times New Roman" w:hAnsi="Times New Roman" w:cs="Times New Roman"/>
          <w:sz w:val="24"/>
          <w:szCs w:val="24"/>
        </w:rPr>
        <w:t>katalizacijskim</w:t>
      </w:r>
      <w:proofErr w:type="spellEnd"/>
      <w:r w:rsidR="00BD10BE" w:rsidRPr="00A3183F">
        <w:rPr>
          <w:rFonts w:ascii="Times New Roman" w:hAnsi="Times New Roman" w:cs="Times New Roman"/>
          <w:sz w:val="24"/>
          <w:szCs w:val="24"/>
        </w:rPr>
        <w:t xml:space="preserve"> djelovanjem metalnih iona u sekundarne </w:t>
      </w:r>
      <w:proofErr w:type="spellStart"/>
      <w:r w:rsidR="00BD10BE" w:rsidRPr="00A3183F">
        <w:rPr>
          <w:rFonts w:ascii="Times New Roman" w:hAnsi="Times New Roman" w:cs="Times New Roman"/>
          <w:sz w:val="24"/>
          <w:szCs w:val="24"/>
        </w:rPr>
        <w:t>autooksidacijske</w:t>
      </w:r>
      <w:proofErr w:type="spellEnd"/>
      <w:r w:rsidR="00BD10BE" w:rsidRPr="00A3183F">
        <w:rPr>
          <w:rFonts w:ascii="Times New Roman" w:hAnsi="Times New Roman" w:cs="Times New Roman"/>
          <w:sz w:val="24"/>
          <w:szCs w:val="24"/>
        </w:rPr>
        <w:t xml:space="preserve"> produkte kraćih lanaca. To su većinom aldehidi, </w:t>
      </w:r>
      <w:proofErr w:type="spellStart"/>
      <w:r w:rsidR="00BD10BE" w:rsidRPr="00A3183F">
        <w:rPr>
          <w:rFonts w:ascii="Times New Roman" w:hAnsi="Times New Roman" w:cs="Times New Roman"/>
          <w:sz w:val="24"/>
          <w:szCs w:val="24"/>
        </w:rPr>
        <w:t>ketoni</w:t>
      </w:r>
      <w:proofErr w:type="spellEnd"/>
      <w:r w:rsidR="00BD10BE" w:rsidRPr="00A3183F">
        <w:rPr>
          <w:rFonts w:ascii="Times New Roman" w:hAnsi="Times New Roman" w:cs="Times New Roman"/>
          <w:sz w:val="24"/>
          <w:szCs w:val="24"/>
        </w:rPr>
        <w:t xml:space="preserve">, </w:t>
      </w:r>
      <w:proofErr w:type="spellStart"/>
      <w:r w:rsidR="00BD10BE" w:rsidRPr="00A3183F">
        <w:rPr>
          <w:rFonts w:ascii="Times New Roman" w:hAnsi="Times New Roman" w:cs="Times New Roman"/>
          <w:sz w:val="24"/>
          <w:szCs w:val="24"/>
        </w:rPr>
        <w:t>alkani</w:t>
      </w:r>
      <w:proofErr w:type="spellEnd"/>
      <w:r w:rsidR="00BD10BE" w:rsidRPr="00A3183F">
        <w:rPr>
          <w:rFonts w:ascii="Times New Roman" w:hAnsi="Times New Roman" w:cs="Times New Roman"/>
          <w:sz w:val="24"/>
          <w:szCs w:val="24"/>
        </w:rPr>
        <w:t xml:space="preserve">, masne kiseline kratkih lanaca, koji svi redom daju širok spektar mirisa, okusa pa i </w:t>
      </w:r>
      <w:proofErr w:type="spellStart"/>
      <w:r w:rsidR="00BD10BE" w:rsidRPr="00A3183F">
        <w:rPr>
          <w:rFonts w:ascii="Times New Roman" w:hAnsi="Times New Roman" w:cs="Times New Roman"/>
          <w:sz w:val="24"/>
          <w:szCs w:val="24"/>
        </w:rPr>
        <w:t>žučkaste</w:t>
      </w:r>
      <w:proofErr w:type="spellEnd"/>
      <w:r w:rsidR="00BD10BE" w:rsidRPr="00A3183F">
        <w:rPr>
          <w:rFonts w:ascii="Times New Roman" w:hAnsi="Times New Roman" w:cs="Times New Roman"/>
          <w:sz w:val="24"/>
          <w:szCs w:val="24"/>
        </w:rPr>
        <w:t xml:space="preserve"> </w:t>
      </w:r>
      <w:proofErr w:type="spellStart"/>
      <w:r w:rsidR="00BD10BE" w:rsidRPr="00A3183F">
        <w:rPr>
          <w:rFonts w:ascii="Times New Roman" w:hAnsi="Times New Roman" w:cs="Times New Roman"/>
          <w:sz w:val="24"/>
          <w:szCs w:val="24"/>
        </w:rPr>
        <w:t>diskoloracije</w:t>
      </w:r>
      <w:proofErr w:type="spellEnd"/>
      <w:r w:rsidR="00BD10BE" w:rsidRPr="00A3183F">
        <w:rPr>
          <w:rFonts w:ascii="Times New Roman" w:hAnsi="Times New Roman" w:cs="Times New Roman"/>
          <w:sz w:val="24"/>
          <w:szCs w:val="24"/>
        </w:rPr>
        <w:t xml:space="preserve"> tkiva. Pri pohrani se pojavljuje značajna količina slobodnih masnih kiselina posebno u </w:t>
      </w:r>
      <w:proofErr w:type="spellStart"/>
      <w:r w:rsidR="00BD10BE" w:rsidRPr="00A3183F">
        <w:rPr>
          <w:rFonts w:ascii="Times New Roman" w:hAnsi="Times New Roman" w:cs="Times New Roman"/>
          <w:sz w:val="24"/>
          <w:szCs w:val="24"/>
        </w:rPr>
        <w:t>neeviscerirane</w:t>
      </w:r>
      <w:proofErr w:type="spellEnd"/>
      <w:r w:rsidR="00BD10BE" w:rsidRPr="00A3183F">
        <w:rPr>
          <w:rFonts w:ascii="Times New Roman" w:hAnsi="Times New Roman" w:cs="Times New Roman"/>
          <w:sz w:val="24"/>
          <w:szCs w:val="24"/>
        </w:rPr>
        <w:t xml:space="preserve"> ribe. Uzrok tome leži u probavnim i bakterijskim  enzimima </w:t>
      </w:r>
      <w:proofErr w:type="spellStart"/>
      <w:r w:rsidR="00BD10BE" w:rsidRPr="00A3183F">
        <w:rPr>
          <w:rFonts w:ascii="Times New Roman" w:hAnsi="Times New Roman" w:cs="Times New Roman"/>
          <w:sz w:val="24"/>
          <w:szCs w:val="24"/>
        </w:rPr>
        <w:t>lipazi</w:t>
      </w:r>
      <w:proofErr w:type="spellEnd"/>
      <w:r w:rsidR="00BD10BE" w:rsidRPr="00A3183F">
        <w:rPr>
          <w:rFonts w:ascii="Times New Roman" w:hAnsi="Times New Roman" w:cs="Times New Roman"/>
          <w:sz w:val="24"/>
          <w:szCs w:val="24"/>
        </w:rPr>
        <w:t xml:space="preserve"> i </w:t>
      </w:r>
      <w:proofErr w:type="spellStart"/>
      <w:r w:rsidR="00BD10BE" w:rsidRPr="00A3183F">
        <w:rPr>
          <w:rFonts w:ascii="Times New Roman" w:hAnsi="Times New Roman" w:cs="Times New Roman"/>
          <w:sz w:val="24"/>
          <w:szCs w:val="24"/>
        </w:rPr>
        <w:t>fosfolipazi</w:t>
      </w:r>
      <w:proofErr w:type="spellEnd"/>
      <w:r w:rsidR="00BD10BE" w:rsidRPr="00A3183F">
        <w:rPr>
          <w:rFonts w:ascii="Times New Roman" w:hAnsi="Times New Roman" w:cs="Times New Roman"/>
          <w:sz w:val="24"/>
          <w:szCs w:val="24"/>
        </w:rPr>
        <w:t xml:space="preserve"> točnije </w:t>
      </w:r>
      <w:proofErr w:type="spellStart"/>
      <w:r w:rsidR="00BD10BE" w:rsidRPr="00A3183F">
        <w:rPr>
          <w:rFonts w:ascii="Times New Roman" w:hAnsi="Times New Roman" w:cs="Times New Roman"/>
          <w:sz w:val="24"/>
          <w:szCs w:val="24"/>
        </w:rPr>
        <w:t>fosfolipazi</w:t>
      </w:r>
      <w:proofErr w:type="spellEnd"/>
      <w:r w:rsidR="00BD10BE" w:rsidRPr="00A3183F">
        <w:rPr>
          <w:rFonts w:ascii="Times New Roman" w:hAnsi="Times New Roman" w:cs="Times New Roman"/>
          <w:sz w:val="24"/>
          <w:szCs w:val="24"/>
        </w:rPr>
        <w:t xml:space="preserve"> A</w:t>
      </w:r>
      <w:r w:rsidR="00BD10BE" w:rsidRPr="00A3183F">
        <w:rPr>
          <w:rFonts w:ascii="Times New Roman" w:hAnsi="Times New Roman" w:cs="Times New Roman"/>
          <w:sz w:val="24"/>
          <w:szCs w:val="24"/>
          <w:vertAlign w:val="subscript"/>
        </w:rPr>
        <w:t>2</w:t>
      </w:r>
      <w:r w:rsidR="00BD10BE" w:rsidRPr="00A3183F">
        <w:rPr>
          <w:rFonts w:ascii="Times New Roman" w:hAnsi="Times New Roman" w:cs="Times New Roman"/>
          <w:sz w:val="24"/>
          <w:szCs w:val="24"/>
        </w:rPr>
        <w:t xml:space="preserve"> koja je aktivna čak i pri niskim temperaturama. Produkti hidrolize daju sapunast okus mesu i pojačavaju oksidaciju stvarajući više podložnih supstrata.</w:t>
      </w:r>
    </w:p>
    <w:p w:rsidR="00705CF4" w:rsidRPr="00A3183F" w:rsidRDefault="00705CF4" w:rsidP="00A3183F">
      <w:pPr>
        <w:autoSpaceDE w:val="0"/>
        <w:autoSpaceDN w:val="0"/>
        <w:adjustRightInd w:val="0"/>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Primarni gubitak svježine je uzrokovan endogenim biokemijskim promjenama u mišićju ribe a ne bakterijskim djelovanjem, čije djelovanje uzrokuje kvarenje ribe. </w:t>
      </w:r>
      <w:proofErr w:type="spellStart"/>
      <w:r w:rsidRPr="00A3183F">
        <w:rPr>
          <w:rFonts w:ascii="Times New Roman" w:hAnsi="Times New Roman" w:cs="Times New Roman"/>
          <w:sz w:val="24"/>
          <w:szCs w:val="24"/>
        </w:rPr>
        <w:t>Postmortalne</w:t>
      </w:r>
      <w:proofErr w:type="spellEnd"/>
      <w:r w:rsidRPr="00A3183F">
        <w:rPr>
          <w:rFonts w:ascii="Times New Roman" w:hAnsi="Times New Roman" w:cs="Times New Roman"/>
          <w:sz w:val="24"/>
          <w:szCs w:val="24"/>
        </w:rPr>
        <w:t xml:space="preserve"> biokemijske promjene u tkivu </w:t>
      </w:r>
      <w:r w:rsidR="00D40E7B">
        <w:rPr>
          <w:rFonts w:ascii="Times New Roman" w:hAnsi="Times New Roman" w:cs="Times New Roman"/>
          <w:sz w:val="24"/>
          <w:szCs w:val="24"/>
        </w:rPr>
        <w:t xml:space="preserve">ribe </w:t>
      </w:r>
      <w:r w:rsidRPr="00A3183F">
        <w:rPr>
          <w:rFonts w:ascii="Times New Roman" w:hAnsi="Times New Roman" w:cs="Times New Roman"/>
          <w:sz w:val="24"/>
          <w:szCs w:val="24"/>
        </w:rPr>
        <w:t>su pod snažni</w:t>
      </w:r>
      <w:r w:rsidR="00D40E7B">
        <w:rPr>
          <w:rFonts w:ascii="Times New Roman" w:hAnsi="Times New Roman" w:cs="Times New Roman"/>
          <w:sz w:val="24"/>
          <w:szCs w:val="24"/>
        </w:rPr>
        <w:t>m</w:t>
      </w:r>
      <w:r w:rsidRPr="00A3183F">
        <w:rPr>
          <w:rFonts w:ascii="Times New Roman" w:hAnsi="Times New Roman" w:cs="Times New Roman"/>
          <w:sz w:val="24"/>
          <w:szCs w:val="24"/>
        </w:rPr>
        <w:t xml:space="preserve"> utjecajem temperature na kojoj se riba </w:t>
      </w:r>
      <w:r w:rsidRPr="00A3183F">
        <w:rPr>
          <w:rFonts w:ascii="Times New Roman" w:hAnsi="Times New Roman" w:cs="Times New Roman"/>
          <w:sz w:val="24"/>
          <w:szCs w:val="24"/>
        </w:rPr>
        <w:lastRenderedPageBreak/>
        <w:t xml:space="preserve">pohranjuje nakon ulova, metodama ulova te prijašnjim uvjetima u kojima je riba živjela. Stoga rukovanje i pohrana ribe poslije ulova </w:t>
      </w:r>
      <w:r w:rsidR="00D40E7B">
        <w:rPr>
          <w:rFonts w:ascii="Times New Roman" w:hAnsi="Times New Roman" w:cs="Times New Roman"/>
          <w:sz w:val="24"/>
          <w:szCs w:val="24"/>
        </w:rPr>
        <w:t>izravno</w:t>
      </w:r>
      <w:r w:rsidRPr="00A3183F">
        <w:rPr>
          <w:rFonts w:ascii="Times New Roman" w:hAnsi="Times New Roman" w:cs="Times New Roman"/>
          <w:sz w:val="24"/>
          <w:szCs w:val="24"/>
        </w:rPr>
        <w:t xml:space="preserve"> djeluje na kvalitetu proizvoda (ŠIMAT i sur., 2009.). </w:t>
      </w:r>
    </w:p>
    <w:p w:rsidR="00705CF4" w:rsidRPr="00A3183F" w:rsidRDefault="00705CF4" w:rsidP="00A3183F">
      <w:pPr>
        <w:autoSpaceDE w:val="0"/>
        <w:autoSpaceDN w:val="0"/>
        <w:adjustRightInd w:val="0"/>
        <w:spacing w:after="0" w:line="360" w:lineRule="auto"/>
        <w:jc w:val="both"/>
        <w:rPr>
          <w:rFonts w:ascii="Times New Roman" w:hAnsi="Times New Roman" w:cs="Times New Roman"/>
          <w:sz w:val="24"/>
          <w:szCs w:val="24"/>
        </w:rPr>
      </w:pPr>
    </w:p>
    <w:p w:rsidR="003740F8" w:rsidRPr="00A3183F" w:rsidRDefault="007664DC" w:rsidP="00A3183F">
      <w:pPr>
        <w:spacing w:after="0" w:line="360" w:lineRule="auto"/>
        <w:jc w:val="both"/>
        <w:rPr>
          <w:rFonts w:ascii="Times New Roman" w:hAnsi="Times New Roman" w:cs="Times New Roman"/>
          <w:b/>
          <w:sz w:val="24"/>
          <w:szCs w:val="24"/>
        </w:rPr>
      </w:pPr>
      <w:r w:rsidRPr="00A3183F">
        <w:rPr>
          <w:rFonts w:ascii="Times New Roman" w:hAnsi="Times New Roman" w:cs="Times New Roman"/>
          <w:b/>
          <w:sz w:val="24"/>
          <w:szCs w:val="24"/>
        </w:rPr>
        <w:t>Ocjena kakvoće ribe</w:t>
      </w:r>
    </w:p>
    <w:p w:rsidR="00167534" w:rsidRPr="00A3183F" w:rsidRDefault="004416AA"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Kada govorimo o kvaliteti najčešće je povezujemo s estetskim izgledom ili stupnjem kvarenja, no kvalitetu procjenjujemo različito i veoma često subjektivno. Ona može uključivati aspekte zdravstveno ispravne </w:t>
      </w:r>
      <w:r w:rsidR="00FD74F6" w:rsidRPr="00A3183F">
        <w:rPr>
          <w:rFonts w:ascii="Times New Roman" w:hAnsi="Times New Roman" w:cs="Times New Roman"/>
          <w:sz w:val="24"/>
          <w:szCs w:val="24"/>
        </w:rPr>
        <w:t>hrane</w:t>
      </w:r>
      <w:r w:rsidRPr="00A3183F">
        <w:rPr>
          <w:rFonts w:ascii="Times New Roman" w:hAnsi="Times New Roman" w:cs="Times New Roman"/>
          <w:sz w:val="24"/>
          <w:szCs w:val="24"/>
        </w:rPr>
        <w:t xml:space="preserve"> koja mora biti slobodna od štetnih bakterija, parazita ili kemijskih spojeva. Tako danas postoje mnoge i različite metode ocjene kvalitete te nisu uvijek sve primjenjive jer trebamo znati što, kako i zašto ocjenjivati.</w:t>
      </w:r>
      <w:r w:rsidR="007F2112"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Metode ocjene se u grubo mogu podijeliti u senzorne i instrumentalne, no budući je potrošač krajnji ocjenitelj kvalitete većina instrumentalnih metoda mora korelirati sa senzornim ocjenama prije svoje primjene. Jednako tako senzorne metode moraju biti znanstveno provedene i kontrolirane da bi se smanjio utjecaj okoliša i subjektivnosti. </w:t>
      </w:r>
      <w:r w:rsidR="00167534" w:rsidRPr="00A3183F">
        <w:rPr>
          <w:rFonts w:ascii="Times New Roman" w:hAnsi="Times New Roman" w:cs="Times New Roman"/>
          <w:sz w:val="24"/>
          <w:szCs w:val="24"/>
        </w:rPr>
        <w:t xml:space="preserve">Senzornu pretragu morske ribe moguće je provesti prema </w:t>
      </w:r>
      <w:proofErr w:type="spellStart"/>
      <w:r w:rsidR="00167534" w:rsidRPr="00A3183F">
        <w:rPr>
          <w:rFonts w:ascii="Times New Roman" w:hAnsi="Times New Roman" w:cs="Times New Roman"/>
          <w:sz w:val="24"/>
          <w:szCs w:val="24"/>
        </w:rPr>
        <w:t>Quality</w:t>
      </w:r>
      <w:proofErr w:type="spellEnd"/>
      <w:r w:rsidR="00167534" w:rsidRPr="00A3183F">
        <w:rPr>
          <w:rFonts w:ascii="Times New Roman" w:hAnsi="Times New Roman" w:cs="Times New Roman"/>
          <w:sz w:val="24"/>
          <w:szCs w:val="24"/>
        </w:rPr>
        <w:t xml:space="preserve"> </w:t>
      </w:r>
      <w:proofErr w:type="spellStart"/>
      <w:r w:rsidR="00167534" w:rsidRPr="00A3183F">
        <w:rPr>
          <w:rFonts w:ascii="Times New Roman" w:hAnsi="Times New Roman" w:cs="Times New Roman"/>
          <w:sz w:val="24"/>
          <w:szCs w:val="24"/>
        </w:rPr>
        <w:t>Index</w:t>
      </w:r>
      <w:proofErr w:type="spellEnd"/>
      <w:r w:rsidR="00167534" w:rsidRPr="00A3183F">
        <w:rPr>
          <w:rFonts w:ascii="Times New Roman" w:hAnsi="Times New Roman" w:cs="Times New Roman"/>
          <w:sz w:val="24"/>
          <w:szCs w:val="24"/>
        </w:rPr>
        <w:t xml:space="preserve"> </w:t>
      </w:r>
      <w:proofErr w:type="spellStart"/>
      <w:r w:rsidR="00167534" w:rsidRPr="00A3183F">
        <w:rPr>
          <w:rFonts w:ascii="Times New Roman" w:hAnsi="Times New Roman" w:cs="Times New Roman"/>
          <w:sz w:val="24"/>
          <w:szCs w:val="24"/>
        </w:rPr>
        <w:t>Method</w:t>
      </w:r>
      <w:proofErr w:type="spellEnd"/>
      <w:r w:rsidR="00167534" w:rsidRPr="00A3183F">
        <w:rPr>
          <w:rFonts w:ascii="Times New Roman" w:hAnsi="Times New Roman" w:cs="Times New Roman"/>
          <w:sz w:val="24"/>
          <w:szCs w:val="24"/>
        </w:rPr>
        <w:t xml:space="preserve"> testu.  </w:t>
      </w:r>
    </w:p>
    <w:p w:rsidR="00172CAC" w:rsidRDefault="00172CAC">
      <w:pPr>
        <w:rPr>
          <w:rFonts w:ascii="Times New Roman" w:hAnsi="Times New Roman" w:cs="Times New Roman"/>
          <w:sz w:val="24"/>
          <w:szCs w:val="24"/>
        </w:rPr>
      </w:pPr>
      <w:r>
        <w:rPr>
          <w:rFonts w:ascii="Times New Roman" w:hAnsi="Times New Roman" w:cs="Times New Roman"/>
          <w:sz w:val="24"/>
          <w:szCs w:val="24"/>
        </w:rPr>
        <w:br w:type="page"/>
      </w:r>
    </w:p>
    <w:p w:rsidR="00167534" w:rsidRPr="00A3183F" w:rsidRDefault="00167534"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lastRenderedPageBreak/>
        <w:t xml:space="preserve">Tablica </w:t>
      </w:r>
      <w:r w:rsidR="00761A0C">
        <w:rPr>
          <w:rFonts w:ascii="Times New Roman" w:hAnsi="Times New Roman" w:cs="Times New Roman"/>
          <w:sz w:val="24"/>
          <w:szCs w:val="24"/>
        </w:rPr>
        <w:t>3</w:t>
      </w:r>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Quality</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Index</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Method</w:t>
      </w:r>
      <w:proofErr w:type="spellEnd"/>
      <w:r w:rsidRPr="00A3183F">
        <w:rPr>
          <w:rFonts w:ascii="Times New Roman" w:hAnsi="Times New Roman" w:cs="Times New Roman"/>
          <w:sz w:val="24"/>
          <w:szCs w:val="24"/>
        </w:rPr>
        <w:t xml:space="preserve"> test (</w:t>
      </w:r>
      <w:r w:rsidR="00AA475B" w:rsidRPr="00A3183F">
        <w:rPr>
          <w:rFonts w:ascii="Times New Roman" w:eastAsia="Calibri" w:hAnsi="Times New Roman" w:cs="Times New Roman"/>
          <w:sz w:val="24"/>
          <w:szCs w:val="24"/>
          <w:lang w:val="is-IS"/>
        </w:rPr>
        <w:t>MARTINDÓTTIR</w:t>
      </w:r>
      <w:r w:rsidRPr="00A3183F">
        <w:rPr>
          <w:rFonts w:ascii="Times New Roman" w:hAnsi="Times New Roman" w:cs="Times New Roman"/>
          <w:sz w:val="24"/>
          <w:szCs w:val="24"/>
        </w:rPr>
        <w:t>,</w:t>
      </w:r>
      <w:r w:rsidR="00AA475B">
        <w:rPr>
          <w:rFonts w:ascii="Times New Roman" w:hAnsi="Times New Roman" w:cs="Times New Roman"/>
          <w:sz w:val="24"/>
          <w:szCs w:val="24"/>
        </w:rPr>
        <w:t xml:space="preserve"> 2002.)</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4" w:space="0" w:color="auto"/>
        </w:tblBorders>
        <w:tblLayout w:type="fixed"/>
        <w:tblLook w:val="01E0"/>
      </w:tblPr>
      <w:tblGrid>
        <w:gridCol w:w="1256"/>
        <w:gridCol w:w="1556"/>
        <w:gridCol w:w="3976"/>
        <w:gridCol w:w="1103"/>
      </w:tblGrid>
      <w:tr w:rsidR="00167534" w:rsidRPr="00A3183F" w:rsidTr="00353DC8">
        <w:trPr>
          <w:jc w:val="center"/>
        </w:trPr>
        <w:tc>
          <w:tcPr>
            <w:tcW w:w="2812" w:type="dxa"/>
            <w:gridSpan w:val="2"/>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Parametar kvalitete</w:t>
            </w:r>
          </w:p>
        </w:tc>
        <w:tc>
          <w:tcPr>
            <w:tcW w:w="3976" w:type="dxa"/>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Opis </w:t>
            </w:r>
          </w:p>
        </w:tc>
        <w:tc>
          <w:tcPr>
            <w:tcW w:w="1103" w:type="dxa"/>
            <w:tcBorders>
              <w:bottom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Bodovi</w:t>
            </w:r>
          </w:p>
        </w:tc>
      </w:tr>
      <w:tr w:rsidR="00167534" w:rsidRPr="00A3183F" w:rsidTr="00353DC8">
        <w:trPr>
          <w:cantSplit/>
          <w:trHeight w:val="140"/>
          <w:jc w:val="center"/>
        </w:trPr>
        <w:tc>
          <w:tcPr>
            <w:tcW w:w="12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Koža</w:t>
            </w:r>
          </w:p>
        </w:tc>
        <w:tc>
          <w:tcPr>
            <w:tcW w:w="15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Izgled/Boja</w:t>
            </w:r>
          </w:p>
        </w:tc>
        <w:tc>
          <w:tcPr>
            <w:tcW w:w="3976" w:type="dxa"/>
            <w:tcBorders>
              <w:top w:val="single" w:sz="12" w:space="0" w:color="auto"/>
              <w:bottom w:val="single" w:sz="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Sjajna, </w:t>
            </w:r>
            <w:proofErr w:type="spellStart"/>
            <w:r w:rsidRPr="00A3183F">
              <w:rPr>
                <w:rFonts w:ascii="Times New Roman" w:hAnsi="Times New Roman" w:cs="Times New Roman"/>
                <w:sz w:val="24"/>
                <w:szCs w:val="24"/>
              </w:rPr>
              <w:t>iridescentna</w:t>
            </w:r>
            <w:proofErr w:type="spellEnd"/>
          </w:p>
        </w:tc>
        <w:tc>
          <w:tcPr>
            <w:tcW w:w="1103" w:type="dxa"/>
            <w:tcBorders>
              <w:top w:val="single" w:sz="12" w:space="0" w:color="auto"/>
              <w:bottom w:val="single" w:sz="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Borders>
              <w:top w:val="single" w:sz="2" w:space="0" w:color="auto"/>
              <w:bottom w:val="single" w:sz="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Mutna, početak </w:t>
            </w:r>
            <w:proofErr w:type="spellStart"/>
            <w:r w:rsidRPr="00A3183F">
              <w:rPr>
                <w:rFonts w:ascii="Times New Roman" w:hAnsi="Times New Roman" w:cs="Times New Roman"/>
                <w:sz w:val="24"/>
                <w:szCs w:val="24"/>
              </w:rPr>
              <w:t>diskoloracija</w:t>
            </w:r>
            <w:proofErr w:type="spellEnd"/>
            <w:r w:rsidRPr="00A3183F">
              <w:rPr>
                <w:rFonts w:ascii="Times New Roman" w:hAnsi="Times New Roman" w:cs="Times New Roman"/>
                <w:sz w:val="24"/>
                <w:szCs w:val="24"/>
              </w:rPr>
              <w:t xml:space="preserve"> (glava)</w:t>
            </w:r>
          </w:p>
        </w:tc>
        <w:tc>
          <w:tcPr>
            <w:tcW w:w="1103" w:type="dxa"/>
            <w:tcBorders>
              <w:top w:val="single" w:sz="2" w:space="0" w:color="auto"/>
              <w:bottom w:val="single" w:sz="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tcBorders>
              <w:bottom w:val="single" w:sz="8"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Borders>
              <w:top w:val="single" w:sz="2" w:space="0" w:color="auto"/>
              <w:bottom w:val="single" w:sz="8"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Zelena, </w:t>
            </w:r>
            <w:proofErr w:type="spellStart"/>
            <w:r w:rsidRPr="00A3183F">
              <w:rPr>
                <w:rFonts w:ascii="Times New Roman" w:hAnsi="Times New Roman" w:cs="Times New Roman"/>
                <w:sz w:val="24"/>
                <w:szCs w:val="24"/>
              </w:rPr>
              <w:t>žučkasta</w:t>
            </w:r>
            <w:proofErr w:type="spellEnd"/>
            <w:r w:rsidRPr="00A3183F">
              <w:rPr>
                <w:rFonts w:ascii="Times New Roman" w:hAnsi="Times New Roman" w:cs="Times New Roman"/>
                <w:sz w:val="24"/>
                <w:szCs w:val="24"/>
              </w:rPr>
              <w:t xml:space="preserve"> (abdomen)</w:t>
            </w:r>
          </w:p>
        </w:tc>
        <w:tc>
          <w:tcPr>
            <w:tcW w:w="1103" w:type="dxa"/>
            <w:tcBorders>
              <w:top w:val="single" w:sz="2" w:space="0" w:color="auto"/>
              <w:bottom w:val="single" w:sz="8"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restart"/>
            <w:tcBorders>
              <w:top w:val="single" w:sz="8"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Miris</w:t>
            </w:r>
          </w:p>
        </w:tc>
        <w:tc>
          <w:tcPr>
            <w:tcW w:w="3976" w:type="dxa"/>
            <w:tcBorders>
              <w:top w:val="single" w:sz="8" w:space="0" w:color="auto"/>
              <w:bottom w:val="single" w:sz="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Svježa, po moru, neutralna</w:t>
            </w:r>
          </w:p>
        </w:tc>
        <w:tc>
          <w:tcPr>
            <w:tcW w:w="1103" w:type="dxa"/>
            <w:tcBorders>
              <w:top w:val="single" w:sz="8" w:space="0" w:color="auto"/>
              <w:bottom w:val="single" w:sz="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Borders>
              <w:top w:val="single" w:sz="2" w:space="0" w:color="auto"/>
              <w:bottom w:val="single" w:sz="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roofErr w:type="spellStart"/>
            <w:r w:rsidRPr="00A3183F">
              <w:rPr>
                <w:rFonts w:ascii="Times New Roman" w:hAnsi="Times New Roman" w:cs="Times New Roman"/>
                <w:sz w:val="24"/>
                <w:szCs w:val="24"/>
              </w:rPr>
              <w:t>Metaličan</w:t>
            </w:r>
            <w:proofErr w:type="spellEnd"/>
            <w:r w:rsidRPr="00A3183F">
              <w:rPr>
                <w:rFonts w:ascii="Times New Roman" w:hAnsi="Times New Roman" w:cs="Times New Roman"/>
                <w:sz w:val="24"/>
                <w:szCs w:val="24"/>
              </w:rPr>
              <w:t>, po krastavcu</w:t>
            </w:r>
          </w:p>
        </w:tc>
        <w:tc>
          <w:tcPr>
            <w:tcW w:w="1103" w:type="dxa"/>
            <w:tcBorders>
              <w:top w:val="single" w:sz="2" w:space="0" w:color="auto"/>
              <w:bottom w:val="single" w:sz="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21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Borders>
              <w:top w:val="single" w:sz="2" w:space="0" w:color="auto"/>
              <w:bottom w:val="single" w:sz="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Kiseli, ustajao</w:t>
            </w:r>
          </w:p>
        </w:tc>
        <w:tc>
          <w:tcPr>
            <w:tcW w:w="1103" w:type="dxa"/>
            <w:tcBorders>
              <w:top w:val="single" w:sz="2" w:space="0" w:color="auto"/>
              <w:bottom w:val="single" w:sz="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21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tcBorders>
              <w:bottom w:val="single" w:sz="8"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Borders>
              <w:top w:val="single" w:sz="2" w:space="0" w:color="auto"/>
              <w:bottom w:val="single" w:sz="8"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Pokvareno, gnjilo</w:t>
            </w:r>
          </w:p>
        </w:tc>
        <w:tc>
          <w:tcPr>
            <w:tcW w:w="1103" w:type="dxa"/>
            <w:tcBorders>
              <w:top w:val="single" w:sz="2" w:space="0" w:color="auto"/>
              <w:bottom w:val="single" w:sz="8"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restart"/>
            <w:tcBorders>
              <w:top w:val="single" w:sz="8"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Tekstura</w:t>
            </w:r>
          </w:p>
        </w:tc>
        <w:tc>
          <w:tcPr>
            <w:tcW w:w="3976" w:type="dxa"/>
            <w:tcBorders>
              <w:top w:val="single" w:sz="8"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Ukočena, u </w:t>
            </w:r>
            <w:proofErr w:type="spellStart"/>
            <w:r w:rsidRPr="00A3183F">
              <w:rPr>
                <w:rFonts w:ascii="Times New Roman" w:hAnsi="Times New Roman" w:cs="Times New Roman"/>
                <w:i/>
                <w:sz w:val="24"/>
                <w:szCs w:val="24"/>
              </w:rPr>
              <w:t>rigoru</w:t>
            </w:r>
            <w:proofErr w:type="spellEnd"/>
          </w:p>
        </w:tc>
        <w:tc>
          <w:tcPr>
            <w:tcW w:w="1103" w:type="dxa"/>
            <w:tcBorders>
              <w:top w:val="single" w:sz="8"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Utisak prsta nestaje brzo</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40"/>
          <w:jc w:val="center"/>
        </w:trPr>
        <w:tc>
          <w:tcPr>
            <w:tcW w:w="1256" w:type="dxa"/>
            <w:vMerge/>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Utisak prsta ostaje dulje od 3 sekunde</w:t>
            </w:r>
          </w:p>
        </w:tc>
        <w:tc>
          <w:tcPr>
            <w:tcW w:w="1103" w:type="dxa"/>
            <w:tcBorders>
              <w:bottom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140"/>
          <w:jc w:val="center"/>
        </w:trPr>
        <w:tc>
          <w:tcPr>
            <w:tcW w:w="12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Oči</w:t>
            </w:r>
          </w:p>
        </w:tc>
        <w:tc>
          <w:tcPr>
            <w:tcW w:w="15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Izgled zjenice</w:t>
            </w:r>
          </w:p>
        </w:tc>
        <w:tc>
          <w:tcPr>
            <w:tcW w:w="3976" w:type="dxa"/>
            <w:tcBorders>
              <w:top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Jasne, crne, metalno sjajne</w:t>
            </w:r>
          </w:p>
        </w:tc>
        <w:tc>
          <w:tcPr>
            <w:tcW w:w="1103" w:type="dxa"/>
            <w:tcBorders>
              <w:top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Sive</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Mutne, sive, mat</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restart"/>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Oblik</w:t>
            </w: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Konveksne</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Ravne</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40"/>
          <w:jc w:val="center"/>
        </w:trPr>
        <w:tc>
          <w:tcPr>
            <w:tcW w:w="1256" w:type="dxa"/>
            <w:vMerge/>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Uleknute</w:t>
            </w:r>
          </w:p>
        </w:tc>
        <w:tc>
          <w:tcPr>
            <w:tcW w:w="1103" w:type="dxa"/>
            <w:tcBorders>
              <w:bottom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140"/>
          <w:jc w:val="center"/>
        </w:trPr>
        <w:tc>
          <w:tcPr>
            <w:tcW w:w="12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Škrge</w:t>
            </w:r>
          </w:p>
        </w:tc>
        <w:tc>
          <w:tcPr>
            <w:tcW w:w="15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Boja</w:t>
            </w:r>
          </w:p>
        </w:tc>
        <w:tc>
          <w:tcPr>
            <w:tcW w:w="3976" w:type="dxa"/>
            <w:tcBorders>
              <w:top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Crvene, narančaste</w:t>
            </w:r>
          </w:p>
        </w:tc>
        <w:tc>
          <w:tcPr>
            <w:tcW w:w="1103" w:type="dxa"/>
            <w:tcBorders>
              <w:top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Svijetlocrvena, ružičasta, smeđe</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Sive, smeđe</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restart"/>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Sluz</w:t>
            </w: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Prozirna</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Mliječna, gusta</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40"/>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Smeđa, ugrušana</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105"/>
          <w:jc w:val="center"/>
        </w:trPr>
        <w:tc>
          <w:tcPr>
            <w:tcW w:w="1256" w:type="dxa"/>
            <w:vMerge/>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p>
        </w:tc>
        <w:tc>
          <w:tcPr>
            <w:tcW w:w="1556" w:type="dxa"/>
            <w:vMerge w:val="restart"/>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Miris</w:t>
            </w: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Svježa, po moru, neutralna</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05"/>
          <w:jc w:val="center"/>
        </w:trPr>
        <w:tc>
          <w:tcPr>
            <w:tcW w:w="12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roofErr w:type="spellStart"/>
            <w:r w:rsidRPr="00A3183F">
              <w:rPr>
                <w:rFonts w:ascii="Times New Roman" w:hAnsi="Times New Roman" w:cs="Times New Roman"/>
                <w:sz w:val="24"/>
                <w:szCs w:val="24"/>
              </w:rPr>
              <w:t>Metaličan</w:t>
            </w:r>
            <w:proofErr w:type="spellEnd"/>
            <w:r w:rsidRPr="00A3183F">
              <w:rPr>
                <w:rFonts w:ascii="Times New Roman" w:hAnsi="Times New Roman" w:cs="Times New Roman"/>
                <w:sz w:val="24"/>
                <w:szCs w:val="24"/>
              </w:rPr>
              <w:t>, po travi</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05"/>
          <w:jc w:val="center"/>
        </w:trPr>
        <w:tc>
          <w:tcPr>
            <w:tcW w:w="12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Kiseli, pljesniv, ustajao</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105"/>
          <w:jc w:val="center"/>
        </w:trPr>
        <w:tc>
          <w:tcPr>
            <w:tcW w:w="12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Gnjili</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w:t>
            </w:r>
          </w:p>
        </w:tc>
      </w:tr>
      <w:tr w:rsidR="00167534" w:rsidRPr="00A3183F" w:rsidTr="00353DC8">
        <w:trPr>
          <w:cantSplit/>
          <w:trHeight w:val="140"/>
          <w:jc w:val="center"/>
        </w:trPr>
        <w:tc>
          <w:tcPr>
            <w:tcW w:w="12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 xml:space="preserve">Meso, </w:t>
            </w:r>
            <w:proofErr w:type="spellStart"/>
            <w:r w:rsidRPr="00A3183F">
              <w:rPr>
                <w:rFonts w:ascii="Times New Roman" w:hAnsi="Times New Roman" w:cs="Times New Roman"/>
                <w:sz w:val="24"/>
                <w:szCs w:val="24"/>
              </w:rPr>
              <w:t>filet</w:t>
            </w:r>
            <w:proofErr w:type="spellEnd"/>
          </w:p>
        </w:tc>
        <w:tc>
          <w:tcPr>
            <w:tcW w:w="15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Boja</w:t>
            </w:r>
          </w:p>
        </w:tc>
        <w:tc>
          <w:tcPr>
            <w:tcW w:w="3976" w:type="dxa"/>
            <w:tcBorders>
              <w:top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Prozirna, plavkasta</w:t>
            </w:r>
          </w:p>
        </w:tc>
        <w:tc>
          <w:tcPr>
            <w:tcW w:w="1103" w:type="dxa"/>
            <w:tcBorders>
              <w:top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Voštana, mliječna</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40"/>
          <w:jc w:val="center"/>
        </w:trPr>
        <w:tc>
          <w:tcPr>
            <w:tcW w:w="1256" w:type="dxa"/>
            <w:vMerge/>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Neprozirna, žuta, smeđe mrlje</w:t>
            </w:r>
          </w:p>
        </w:tc>
        <w:tc>
          <w:tcPr>
            <w:tcW w:w="1103" w:type="dxa"/>
            <w:tcBorders>
              <w:bottom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cantSplit/>
          <w:trHeight w:val="140"/>
          <w:jc w:val="center"/>
        </w:trPr>
        <w:tc>
          <w:tcPr>
            <w:tcW w:w="12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Utroba</w:t>
            </w:r>
          </w:p>
        </w:tc>
        <w:tc>
          <w:tcPr>
            <w:tcW w:w="1556" w:type="dxa"/>
            <w:vMerge w:val="restart"/>
            <w:tcBorders>
              <w:top w:val="single" w:sz="12" w:space="0" w:color="auto"/>
            </w:tcBorders>
            <w:vAlign w:val="center"/>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Izgled</w:t>
            </w:r>
          </w:p>
        </w:tc>
        <w:tc>
          <w:tcPr>
            <w:tcW w:w="3976" w:type="dxa"/>
            <w:tcBorders>
              <w:top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Potpuna utroba</w:t>
            </w:r>
          </w:p>
        </w:tc>
        <w:tc>
          <w:tcPr>
            <w:tcW w:w="1103" w:type="dxa"/>
            <w:tcBorders>
              <w:top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w:t>
            </w:r>
          </w:p>
        </w:tc>
      </w:tr>
      <w:tr w:rsidR="00167534" w:rsidRPr="00A3183F" w:rsidTr="00353DC8">
        <w:trPr>
          <w:cantSplit/>
          <w:trHeight w:val="140"/>
          <w:jc w:val="center"/>
        </w:trPr>
        <w:tc>
          <w:tcPr>
            <w:tcW w:w="12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Početak raspadanja</w:t>
            </w:r>
          </w:p>
        </w:tc>
        <w:tc>
          <w:tcPr>
            <w:tcW w:w="1103" w:type="dxa"/>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r>
      <w:tr w:rsidR="00167534" w:rsidRPr="00A3183F" w:rsidTr="00353DC8">
        <w:trPr>
          <w:cantSplit/>
          <w:trHeight w:val="140"/>
          <w:jc w:val="center"/>
        </w:trPr>
        <w:tc>
          <w:tcPr>
            <w:tcW w:w="1256" w:type="dxa"/>
            <w:vMerge/>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1556" w:type="dxa"/>
            <w:vMerge/>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p>
        </w:tc>
        <w:tc>
          <w:tcPr>
            <w:tcW w:w="3976" w:type="dxa"/>
            <w:tcBorders>
              <w:bottom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Raspadnuta</w:t>
            </w:r>
          </w:p>
        </w:tc>
        <w:tc>
          <w:tcPr>
            <w:tcW w:w="1103" w:type="dxa"/>
            <w:tcBorders>
              <w:bottom w:val="single" w:sz="12" w:space="0" w:color="auto"/>
            </w:tcBorders>
          </w:tcPr>
          <w:p w:rsidR="00167534" w:rsidRPr="00A3183F" w:rsidRDefault="00167534" w:rsidP="00A3183F">
            <w:pPr>
              <w:tabs>
                <w:tab w:val="left" w:pos="360"/>
                <w:tab w:val="left" w:pos="540"/>
              </w:tabs>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w:t>
            </w:r>
          </w:p>
        </w:tc>
      </w:tr>
      <w:tr w:rsidR="00167534" w:rsidRPr="00A3183F" w:rsidTr="00353DC8">
        <w:trPr>
          <w:jc w:val="center"/>
        </w:trPr>
        <w:tc>
          <w:tcPr>
            <w:tcW w:w="6788" w:type="dxa"/>
            <w:gridSpan w:val="3"/>
            <w:tcBorders>
              <w:top w:val="single" w:sz="12" w:space="0" w:color="auto"/>
            </w:tcBorders>
          </w:tcPr>
          <w:p w:rsidR="00167534" w:rsidRPr="00A3183F" w:rsidRDefault="00167534"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Indeks kvalitete</w:t>
            </w:r>
          </w:p>
        </w:tc>
        <w:tc>
          <w:tcPr>
            <w:tcW w:w="1103" w:type="dxa"/>
            <w:tcBorders>
              <w:top w:val="single" w:sz="12" w:space="0" w:color="auto"/>
            </w:tcBorders>
          </w:tcPr>
          <w:p w:rsidR="00167534" w:rsidRPr="00A3183F" w:rsidRDefault="0074637B" w:rsidP="00A3183F">
            <w:pPr>
              <w:tabs>
                <w:tab w:val="left" w:pos="360"/>
                <w:tab w:val="left" w:pos="54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0 - 20</w:t>
            </w:r>
          </w:p>
        </w:tc>
      </w:tr>
    </w:tbl>
    <w:p w:rsidR="00167534" w:rsidRPr="00A3183F" w:rsidRDefault="00167534" w:rsidP="00A3183F">
      <w:pPr>
        <w:spacing w:after="0" w:line="360" w:lineRule="auto"/>
        <w:jc w:val="both"/>
        <w:rPr>
          <w:rFonts w:ascii="Times New Roman" w:hAnsi="Times New Roman" w:cs="Times New Roman"/>
          <w:b/>
          <w:color w:val="000000"/>
          <w:sz w:val="24"/>
          <w:szCs w:val="24"/>
        </w:rPr>
      </w:pPr>
    </w:p>
    <w:p w:rsidR="00167534" w:rsidRPr="00A3183F" w:rsidRDefault="00167534"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Najmanji broj bodova (0) ima svježa riba. Najveći broj bodova ocjene svježine ribe je 20 i označuje ribu koja je pokvarena.</w:t>
      </w:r>
    </w:p>
    <w:p w:rsidR="00E66B83" w:rsidRDefault="00E66B83">
      <w:pPr>
        <w:rPr>
          <w:rFonts w:ascii="Times New Roman" w:hAnsi="Times New Roman" w:cs="Times New Roman"/>
          <w:b/>
          <w:color w:val="000000"/>
          <w:sz w:val="24"/>
          <w:szCs w:val="24"/>
        </w:rPr>
      </w:pPr>
    </w:p>
    <w:p w:rsidR="00172CAC" w:rsidRDefault="00172CAC">
      <w:pPr>
        <w:rPr>
          <w:rFonts w:ascii="Times New Roman" w:hAnsi="Times New Roman" w:cs="Times New Roman"/>
          <w:b/>
          <w:color w:val="000000"/>
          <w:sz w:val="24"/>
          <w:szCs w:val="24"/>
        </w:rPr>
      </w:pPr>
    </w:p>
    <w:p w:rsidR="00172CAC" w:rsidRDefault="00172CAC">
      <w:pPr>
        <w:rPr>
          <w:rFonts w:ascii="Times New Roman" w:hAnsi="Times New Roman" w:cs="Times New Roman"/>
          <w:b/>
          <w:color w:val="000000"/>
          <w:sz w:val="24"/>
          <w:szCs w:val="24"/>
        </w:rPr>
      </w:pPr>
    </w:p>
    <w:p w:rsidR="00172CAC" w:rsidRDefault="00172CAC">
      <w:pPr>
        <w:rPr>
          <w:rFonts w:ascii="Times New Roman" w:hAnsi="Times New Roman" w:cs="Times New Roman"/>
          <w:b/>
          <w:color w:val="000000"/>
          <w:sz w:val="24"/>
          <w:szCs w:val="24"/>
        </w:rPr>
      </w:pPr>
    </w:p>
    <w:p w:rsidR="00E66B83" w:rsidRPr="002F0AC2" w:rsidRDefault="00E66B83" w:rsidP="00E66B83">
      <w:pPr>
        <w:pStyle w:val="ListParagraph"/>
        <w:numPr>
          <w:ilvl w:val="0"/>
          <w:numId w:val="5"/>
        </w:numPr>
        <w:spacing w:after="0" w:line="360" w:lineRule="auto"/>
        <w:jc w:val="both"/>
        <w:rPr>
          <w:rFonts w:ascii="Times New Roman" w:hAnsi="Times New Roman" w:cs="Times New Roman"/>
          <w:b/>
          <w:sz w:val="24"/>
          <w:szCs w:val="24"/>
        </w:rPr>
      </w:pPr>
      <w:r w:rsidRPr="002F0AC2">
        <w:rPr>
          <w:rFonts w:ascii="Times New Roman" w:hAnsi="Times New Roman" w:cs="Times New Roman"/>
          <w:b/>
          <w:sz w:val="24"/>
          <w:szCs w:val="24"/>
        </w:rPr>
        <w:lastRenderedPageBreak/>
        <w:t>OPĆI I SPECIFIČNI CILJEVI RADA</w:t>
      </w:r>
    </w:p>
    <w:p w:rsidR="00172CAC" w:rsidRDefault="00172CAC" w:rsidP="00E66B83">
      <w:pPr>
        <w:spacing w:after="0" w:line="360" w:lineRule="auto"/>
        <w:jc w:val="both"/>
        <w:rPr>
          <w:rFonts w:ascii="Times New Roman" w:hAnsi="Times New Roman" w:cs="Times New Roman"/>
          <w:sz w:val="24"/>
          <w:szCs w:val="24"/>
        </w:rPr>
      </w:pPr>
    </w:p>
    <w:p w:rsidR="00FA5011" w:rsidRDefault="00FA5011" w:rsidP="00E66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Uzgoj komarča značajna je grana ribarske industrije R</w:t>
      </w:r>
      <w:r w:rsidR="00AA475B">
        <w:rPr>
          <w:rFonts w:ascii="Times New Roman" w:hAnsi="Times New Roman" w:cs="Times New Roman"/>
          <w:sz w:val="24"/>
          <w:szCs w:val="24"/>
        </w:rPr>
        <w:t>epublike</w:t>
      </w:r>
      <w:r>
        <w:rPr>
          <w:rFonts w:ascii="Times New Roman" w:hAnsi="Times New Roman" w:cs="Times New Roman"/>
          <w:sz w:val="24"/>
          <w:szCs w:val="24"/>
        </w:rPr>
        <w:t xml:space="preserve"> Hrvatske. Krajem prošlog stoljeća započet je njezin uzgoj u velikim kavezima. </w:t>
      </w:r>
      <w:r w:rsidR="004B73AF">
        <w:rPr>
          <w:rFonts w:ascii="Times New Roman" w:hAnsi="Times New Roman" w:cs="Times New Roman"/>
          <w:sz w:val="24"/>
          <w:szCs w:val="24"/>
        </w:rPr>
        <w:t xml:space="preserve">Smatra se da je najzahvalnija riba za uzgoj. </w:t>
      </w:r>
      <w:r>
        <w:rPr>
          <w:rFonts w:ascii="Times New Roman" w:hAnsi="Times New Roman" w:cs="Times New Roman"/>
          <w:sz w:val="24"/>
          <w:szCs w:val="24"/>
        </w:rPr>
        <w:t xml:space="preserve">U slobodnom moru živi u skupinama od nekoliko komada ili pojedinačno, samo u doba </w:t>
      </w:r>
      <w:proofErr w:type="spellStart"/>
      <w:r>
        <w:rPr>
          <w:rFonts w:ascii="Times New Roman" w:hAnsi="Times New Roman" w:cs="Times New Roman"/>
          <w:sz w:val="24"/>
          <w:szCs w:val="24"/>
        </w:rPr>
        <w:t>mriješćenja</w:t>
      </w:r>
      <w:proofErr w:type="spellEnd"/>
      <w:r>
        <w:rPr>
          <w:rFonts w:ascii="Times New Roman" w:hAnsi="Times New Roman" w:cs="Times New Roman"/>
          <w:sz w:val="24"/>
          <w:szCs w:val="24"/>
        </w:rPr>
        <w:t xml:space="preserve"> skuplja se u velika jata.</w:t>
      </w:r>
      <w:r w:rsidR="004B73AF">
        <w:rPr>
          <w:rFonts w:ascii="Times New Roman" w:hAnsi="Times New Roman" w:cs="Times New Roman"/>
          <w:sz w:val="24"/>
          <w:szCs w:val="24"/>
        </w:rPr>
        <w:t xml:space="preserve"> Meso komarče je odličnog okusa po mišljenju mnogih, najukusnije od svih vrsta bijele ribe. Kako kavezni uzgoj ili život u moru mogu utjecati na kakvoću ribe, cilj je </w:t>
      </w:r>
      <w:r w:rsidR="00E66B83" w:rsidRPr="00A3183F">
        <w:rPr>
          <w:rFonts w:ascii="Times New Roman" w:hAnsi="Times New Roman" w:cs="Times New Roman"/>
          <w:sz w:val="24"/>
          <w:szCs w:val="24"/>
        </w:rPr>
        <w:t xml:space="preserve">ovog </w:t>
      </w:r>
      <w:r w:rsidR="004B73AF">
        <w:rPr>
          <w:rFonts w:ascii="Times New Roman" w:hAnsi="Times New Roman" w:cs="Times New Roman"/>
          <w:sz w:val="24"/>
          <w:szCs w:val="24"/>
        </w:rPr>
        <w:t>r</w:t>
      </w:r>
      <w:r w:rsidR="00E66B83" w:rsidRPr="00A3183F">
        <w:rPr>
          <w:rFonts w:ascii="Times New Roman" w:hAnsi="Times New Roman" w:cs="Times New Roman"/>
          <w:sz w:val="24"/>
          <w:szCs w:val="24"/>
        </w:rPr>
        <w:t xml:space="preserve">ada </w:t>
      </w:r>
      <w:r w:rsidR="004B73AF">
        <w:rPr>
          <w:rFonts w:ascii="Times New Roman" w:hAnsi="Times New Roman" w:cs="Times New Roman"/>
          <w:sz w:val="24"/>
          <w:szCs w:val="24"/>
        </w:rPr>
        <w:t xml:space="preserve">bio </w:t>
      </w:r>
      <w:r w:rsidR="00E66B83" w:rsidRPr="00A3183F">
        <w:rPr>
          <w:rFonts w:ascii="Times New Roman" w:hAnsi="Times New Roman" w:cs="Times New Roman"/>
          <w:sz w:val="24"/>
          <w:szCs w:val="24"/>
        </w:rPr>
        <w:t xml:space="preserve">odrediti kakvoću </w:t>
      </w:r>
      <w:r w:rsidR="006F37CD">
        <w:rPr>
          <w:rFonts w:ascii="Times New Roman" w:hAnsi="Times New Roman" w:cs="Times New Roman"/>
          <w:sz w:val="24"/>
          <w:szCs w:val="24"/>
        </w:rPr>
        <w:t>komarči</w:t>
      </w:r>
      <w:r w:rsidR="00E66B83" w:rsidRPr="00A3183F">
        <w:rPr>
          <w:rFonts w:ascii="Times New Roman" w:hAnsi="Times New Roman" w:cs="Times New Roman"/>
          <w:sz w:val="24"/>
          <w:szCs w:val="24"/>
        </w:rPr>
        <w:t xml:space="preserve"> uzgojenih u ribogojilištu i onih ulovljenih u slobodnom moru.</w:t>
      </w:r>
      <w:r w:rsidR="00E66B83">
        <w:rPr>
          <w:rFonts w:ascii="Times New Roman" w:hAnsi="Times New Roman" w:cs="Times New Roman"/>
          <w:sz w:val="24"/>
          <w:szCs w:val="24"/>
        </w:rPr>
        <w:t xml:space="preserve"> </w:t>
      </w:r>
    </w:p>
    <w:p w:rsidR="004B73AF" w:rsidRDefault="004B73AF" w:rsidP="00E66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Opći je cilj ovog istraživanja bio odrediti kakvoću ribe pri čemu smo se rukovodili prije svega senzornom pretragom koja je osnovni pokazatelj svježine ribe prezentirane na tržištu. Također, svježina ribe jedan je od pokazatelja njezine zdravstvene ispravnosti. Nedjeljiv od općeg, bio je i specifični cilj istraživanja koji je obuhvatio </w:t>
      </w:r>
      <w:proofErr w:type="spellStart"/>
      <w:r>
        <w:rPr>
          <w:rFonts w:ascii="Times New Roman" w:hAnsi="Times New Roman" w:cs="Times New Roman"/>
          <w:sz w:val="24"/>
          <w:szCs w:val="24"/>
        </w:rPr>
        <w:t>parazitološku</w:t>
      </w:r>
      <w:proofErr w:type="spellEnd"/>
      <w:r>
        <w:rPr>
          <w:rFonts w:ascii="Times New Roman" w:hAnsi="Times New Roman" w:cs="Times New Roman"/>
          <w:sz w:val="24"/>
          <w:szCs w:val="24"/>
        </w:rPr>
        <w:t xml:space="preserve"> pretragu koja također utječe na ocjenu zdravstvene ispravnosti ribe.</w:t>
      </w:r>
    </w:p>
    <w:p w:rsidR="004B73AF" w:rsidRDefault="00B018F2" w:rsidP="00E66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Navike potrošača koje se mijenjaju u smislu percipiranja „zdrave hrane“</w:t>
      </w:r>
      <w:r w:rsidR="00231DE0">
        <w:rPr>
          <w:rFonts w:ascii="Times New Roman" w:hAnsi="Times New Roman" w:cs="Times New Roman"/>
          <w:sz w:val="24"/>
          <w:szCs w:val="24"/>
        </w:rPr>
        <w:t>, kao one životinjskog podrijetla koja potječe od slobodno ili tradicijski držanih životinja, pa tako i izlovljene ribe iz slobodnih voda, čine ih opreznima prema hrani koja potječe iz kontroliranih uzgoja.  Jednako tako, literaturni podaci govore o razlikama u pogledu kemijskog sastava i senzornih svojstava ribe ovisno o</w:t>
      </w:r>
      <w:r w:rsidR="00AA475B">
        <w:rPr>
          <w:rFonts w:ascii="Times New Roman" w:hAnsi="Times New Roman" w:cs="Times New Roman"/>
          <w:sz w:val="24"/>
          <w:szCs w:val="24"/>
        </w:rPr>
        <w:t xml:space="preserve"> </w:t>
      </w:r>
      <w:r w:rsidR="00F522F2">
        <w:rPr>
          <w:rFonts w:ascii="Times New Roman" w:hAnsi="Times New Roman" w:cs="Times New Roman"/>
          <w:sz w:val="24"/>
          <w:szCs w:val="24"/>
        </w:rPr>
        <w:t xml:space="preserve">tome potječu li iz otvorenih voda ili iz uzgoja. </w:t>
      </w:r>
      <w:r w:rsidR="002E2A22">
        <w:rPr>
          <w:rFonts w:ascii="Times New Roman" w:hAnsi="Times New Roman" w:cs="Times New Roman"/>
          <w:sz w:val="24"/>
          <w:szCs w:val="24"/>
        </w:rPr>
        <w:t>Kako je riba oduvijek prezentirana kao „zdrava“ hrana specifični cilj ovog rada bio je</w:t>
      </w:r>
      <w:r w:rsidR="00F522F2">
        <w:rPr>
          <w:rFonts w:ascii="Times New Roman" w:hAnsi="Times New Roman" w:cs="Times New Roman"/>
          <w:sz w:val="24"/>
          <w:szCs w:val="24"/>
        </w:rPr>
        <w:t xml:space="preserve"> </w:t>
      </w:r>
      <w:r w:rsidR="002E2A22">
        <w:rPr>
          <w:rFonts w:ascii="Times New Roman" w:hAnsi="Times New Roman" w:cs="Times New Roman"/>
          <w:sz w:val="24"/>
          <w:szCs w:val="24"/>
        </w:rPr>
        <w:t xml:space="preserve">utvrditi </w:t>
      </w:r>
      <w:r w:rsidR="004B73AF">
        <w:rPr>
          <w:rFonts w:ascii="Times New Roman" w:hAnsi="Times New Roman" w:cs="Times New Roman"/>
          <w:sz w:val="24"/>
          <w:szCs w:val="24"/>
        </w:rPr>
        <w:t>kemijsk</w:t>
      </w:r>
      <w:r w:rsidR="002E2A22">
        <w:rPr>
          <w:rFonts w:ascii="Times New Roman" w:hAnsi="Times New Roman" w:cs="Times New Roman"/>
          <w:sz w:val="24"/>
          <w:szCs w:val="24"/>
        </w:rPr>
        <w:t>i sastav</w:t>
      </w:r>
      <w:r w:rsidR="004B73AF">
        <w:rPr>
          <w:rFonts w:ascii="Times New Roman" w:hAnsi="Times New Roman" w:cs="Times New Roman"/>
          <w:sz w:val="24"/>
          <w:szCs w:val="24"/>
        </w:rPr>
        <w:t xml:space="preserve"> </w:t>
      </w:r>
      <w:r w:rsidR="00AA475B">
        <w:rPr>
          <w:rFonts w:ascii="Times New Roman" w:hAnsi="Times New Roman" w:cs="Times New Roman"/>
          <w:sz w:val="24"/>
          <w:szCs w:val="24"/>
        </w:rPr>
        <w:t xml:space="preserve">mesa </w:t>
      </w:r>
      <w:r w:rsidR="002E2A22">
        <w:rPr>
          <w:rFonts w:ascii="Times New Roman" w:hAnsi="Times New Roman" w:cs="Times New Roman"/>
          <w:sz w:val="24"/>
          <w:szCs w:val="24"/>
        </w:rPr>
        <w:t>komarči</w:t>
      </w:r>
      <w:r w:rsidR="004B73AF">
        <w:rPr>
          <w:rFonts w:ascii="Times New Roman" w:hAnsi="Times New Roman" w:cs="Times New Roman"/>
          <w:sz w:val="24"/>
          <w:szCs w:val="24"/>
        </w:rPr>
        <w:t xml:space="preserve"> (</w:t>
      </w:r>
      <w:r w:rsidR="002E2A22">
        <w:rPr>
          <w:rFonts w:ascii="Times New Roman" w:hAnsi="Times New Roman" w:cs="Times New Roman"/>
          <w:sz w:val="24"/>
          <w:szCs w:val="24"/>
        </w:rPr>
        <w:t xml:space="preserve">voda, mast, bjelančevine i pepeo). </w:t>
      </w:r>
      <w:r w:rsidR="00231DE0">
        <w:rPr>
          <w:rFonts w:ascii="Times New Roman" w:hAnsi="Times New Roman" w:cs="Times New Roman"/>
          <w:sz w:val="24"/>
          <w:szCs w:val="24"/>
        </w:rPr>
        <w:t>Pri tome je p</w:t>
      </w:r>
      <w:r w:rsidR="002E2A22">
        <w:rPr>
          <w:rFonts w:ascii="Times New Roman" w:hAnsi="Times New Roman" w:cs="Times New Roman"/>
          <w:sz w:val="24"/>
          <w:szCs w:val="24"/>
        </w:rPr>
        <w:t xml:space="preserve">osebno naglasak stavljen na utvrđivanje i usporedbu </w:t>
      </w:r>
      <w:proofErr w:type="spellStart"/>
      <w:r w:rsidR="002E2A22">
        <w:rPr>
          <w:rFonts w:ascii="Times New Roman" w:hAnsi="Times New Roman" w:cs="Times New Roman"/>
          <w:sz w:val="24"/>
          <w:szCs w:val="24"/>
        </w:rPr>
        <w:t>masnokiselinskog</w:t>
      </w:r>
      <w:proofErr w:type="spellEnd"/>
      <w:r w:rsidR="002E2A22">
        <w:rPr>
          <w:rFonts w:ascii="Times New Roman" w:hAnsi="Times New Roman" w:cs="Times New Roman"/>
          <w:sz w:val="24"/>
          <w:szCs w:val="24"/>
        </w:rPr>
        <w:t xml:space="preserve"> sastava uzgojenih i riba iz slobodnog mora. </w:t>
      </w:r>
    </w:p>
    <w:p w:rsidR="004B73AF" w:rsidRDefault="004B73AF" w:rsidP="00E66B83">
      <w:pPr>
        <w:spacing w:after="0" w:line="360" w:lineRule="auto"/>
        <w:jc w:val="both"/>
        <w:rPr>
          <w:rFonts w:ascii="Times New Roman" w:hAnsi="Times New Roman" w:cs="Times New Roman"/>
          <w:sz w:val="24"/>
          <w:szCs w:val="24"/>
        </w:rPr>
      </w:pPr>
    </w:p>
    <w:p w:rsidR="00C31238" w:rsidRDefault="00C31238">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680FDB" w:rsidRDefault="007664DC" w:rsidP="00E66B83">
      <w:pPr>
        <w:pStyle w:val="ListParagraph"/>
        <w:numPr>
          <w:ilvl w:val="0"/>
          <w:numId w:val="5"/>
        </w:numPr>
        <w:spacing w:after="0" w:line="360" w:lineRule="auto"/>
        <w:jc w:val="both"/>
        <w:rPr>
          <w:rFonts w:ascii="Times New Roman" w:hAnsi="Times New Roman" w:cs="Times New Roman"/>
          <w:b/>
          <w:color w:val="000000"/>
          <w:sz w:val="24"/>
          <w:szCs w:val="24"/>
        </w:rPr>
      </w:pPr>
      <w:r w:rsidRPr="00E66B83">
        <w:rPr>
          <w:rFonts w:ascii="Times New Roman" w:hAnsi="Times New Roman" w:cs="Times New Roman"/>
          <w:b/>
          <w:color w:val="000000"/>
          <w:sz w:val="24"/>
          <w:szCs w:val="24"/>
        </w:rPr>
        <w:lastRenderedPageBreak/>
        <w:t>MATERIJAL I METODE</w:t>
      </w:r>
    </w:p>
    <w:p w:rsidR="00172CAC" w:rsidRPr="00E66B83" w:rsidRDefault="00172CAC" w:rsidP="00172CAC">
      <w:pPr>
        <w:pStyle w:val="ListParagraph"/>
        <w:spacing w:after="0" w:line="360" w:lineRule="auto"/>
        <w:jc w:val="both"/>
        <w:rPr>
          <w:rFonts w:ascii="Times New Roman" w:hAnsi="Times New Roman" w:cs="Times New Roman"/>
          <w:b/>
          <w:color w:val="000000"/>
          <w:sz w:val="24"/>
          <w:szCs w:val="24"/>
        </w:rPr>
      </w:pPr>
    </w:p>
    <w:p w:rsidR="00C971E7" w:rsidRPr="00A3183F" w:rsidRDefault="00AB5C8F"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U</w:t>
      </w:r>
      <w:r w:rsidR="00C971E7" w:rsidRPr="00A3183F">
        <w:rPr>
          <w:rFonts w:ascii="Times New Roman" w:hAnsi="Times New Roman" w:cs="Times New Roman"/>
          <w:sz w:val="24"/>
          <w:szCs w:val="24"/>
        </w:rPr>
        <w:t xml:space="preserve"> svrhu istraživanja uzorkovano je </w:t>
      </w:r>
      <w:r w:rsidRPr="00A3183F">
        <w:rPr>
          <w:rFonts w:ascii="Times New Roman" w:hAnsi="Times New Roman" w:cs="Times New Roman"/>
          <w:sz w:val="24"/>
          <w:szCs w:val="24"/>
        </w:rPr>
        <w:t xml:space="preserve">ukupno </w:t>
      </w:r>
      <w:r w:rsidR="00C971E7" w:rsidRPr="00A3183F">
        <w:rPr>
          <w:rFonts w:ascii="Times New Roman" w:hAnsi="Times New Roman" w:cs="Times New Roman"/>
          <w:sz w:val="24"/>
          <w:szCs w:val="24"/>
        </w:rPr>
        <w:t>60 komarči</w:t>
      </w:r>
      <w:r w:rsidRPr="00A3183F">
        <w:rPr>
          <w:rFonts w:ascii="Times New Roman" w:hAnsi="Times New Roman" w:cs="Times New Roman"/>
          <w:sz w:val="24"/>
          <w:szCs w:val="24"/>
        </w:rPr>
        <w:t xml:space="preserve">, pri čemu je </w:t>
      </w:r>
      <w:r w:rsidR="00C971E7" w:rsidRPr="00A3183F">
        <w:rPr>
          <w:rFonts w:ascii="Times New Roman" w:hAnsi="Times New Roman" w:cs="Times New Roman"/>
          <w:sz w:val="24"/>
          <w:szCs w:val="24"/>
        </w:rPr>
        <w:t>30</w:t>
      </w:r>
      <w:r w:rsidRPr="00A3183F">
        <w:rPr>
          <w:rFonts w:ascii="Times New Roman" w:hAnsi="Times New Roman" w:cs="Times New Roman"/>
          <w:sz w:val="24"/>
          <w:szCs w:val="24"/>
        </w:rPr>
        <w:t xml:space="preserve"> riba potjecalo </w:t>
      </w:r>
      <w:r w:rsidR="00C971E7" w:rsidRPr="00A3183F">
        <w:rPr>
          <w:rFonts w:ascii="Times New Roman" w:hAnsi="Times New Roman" w:cs="Times New Roman"/>
          <w:sz w:val="24"/>
          <w:szCs w:val="24"/>
        </w:rPr>
        <w:t>iz kaveznog uzgoja, a 30</w:t>
      </w:r>
      <w:r w:rsidRPr="00A3183F">
        <w:rPr>
          <w:rFonts w:ascii="Times New Roman" w:hAnsi="Times New Roman" w:cs="Times New Roman"/>
          <w:sz w:val="24"/>
          <w:szCs w:val="24"/>
        </w:rPr>
        <w:t xml:space="preserve"> uzoraka ribe je </w:t>
      </w:r>
      <w:r w:rsidR="006F37CD">
        <w:rPr>
          <w:rFonts w:ascii="Times New Roman" w:hAnsi="Times New Roman" w:cs="Times New Roman"/>
          <w:sz w:val="24"/>
          <w:szCs w:val="24"/>
        </w:rPr>
        <w:t xml:space="preserve">riba izlovljena u slobodnom moru </w:t>
      </w:r>
      <w:r w:rsidR="00C971E7" w:rsidRPr="00A3183F">
        <w:rPr>
          <w:rFonts w:ascii="Times New Roman" w:hAnsi="Times New Roman" w:cs="Times New Roman"/>
          <w:sz w:val="24"/>
          <w:szCs w:val="24"/>
        </w:rPr>
        <w:t xml:space="preserve">na području Šibenika. </w:t>
      </w:r>
      <w:r w:rsidR="00122569" w:rsidRPr="00A3183F">
        <w:rPr>
          <w:rFonts w:ascii="Times New Roman" w:hAnsi="Times New Roman" w:cs="Times New Roman"/>
          <w:sz w:val="24"/>
          <w:szCs w:val="24"/>
        </w:rPr>
        <w:t>Riba iz uzgoja izlovljena je u ranim jutarnjim satima 17.</w:t>
      </w:r>
      <w:r w:rsidR="00F522F2">
        <w:rPr>
          <w:rFonts w:ascii="Times New Roman" w:hAnsi="Times New Roman" w:cs="Times New Roman"/>
          <w:sz w:val="24"/>
          <w:szCs w:val="24"/>
        </w:rPr>
        <w:t xml:space="preserve"> </w:t>
      </w:r>
      <w:r w:rsidR="007E272D">
        <w:rPr>
          <w:rFonts w:ascii="Times New Roman" w:hAnsi="Times New Roman" w:cs="Times New Roman"/>
          <w:sz w:val="24"/>
          <w:szCs w:val="24"/>
        </w:rPr>
        <w:t xml:space="preserve">veljače </w:t>
      </w:r>
      <w:r w:rsidR="00122569" w:rsidRPr="00A3183F">
        <w:rPr>
          <w:rFonts w:ascii="Times New Roman" w:hAnsi="Times New Roman" w:cs="Times New Roman"/>
          <w:sz w:val="24"/>
          <w:szCs w:val="24"/>
        </w:rPr>
        <w:t xml:space="preserve">2011. godine, potječe iz istog kaveza, iste je dobne skupine, te je hranjena istom hranom. </w:t>
      </w:r>
      <w:r w:rsidR="00B13F5B" w:rsidRPr="00A3183F">
        <w:rPr>
          <w:rFonts w:ascii="Times New Roman" w:hAnsi="Times New Roman" w:cs="Times New Roman"/>
          <w:sz w:val="24"/>
          <w:szCs w:val="24"/>
        </w:rPr>
        <w:t>Riba iz uzgoja bila je mase od 145</w:t>
      </w:r>
      <w:r w:rsidRPr="00A3183F">
        <w:rPr>
          <w:rFonts w:ascii="Times New Roman" w:hAnsi="Times New Roman" w:cs="Times New Roman"/>
          <w:sz w:val="24"/>
          <w:szCs w:val="24"/>
        </w:rPr>
        <w:t>,</w:t>
      </w:r>
      <w:r w:rsidR="00B13F5B" w:rsidRPr="00A3183F">
        <w:rPr>
          <w:rFonts w:ascii="Times New Roman" w:hAnsi="Times New Roman" w:cs="Times New Roman"/>
          <w:sz w:val="24"/>
          <w:szCs w:val="24"/>
        </w:rPr>
        <w:t>10-291</w:t>
      </w:r>
      <w:r w:rsidRPr="00A3183F">
        <w:rPr>
          <w:rFonts w:ascii="Times New Roman" w:hAnsi="Times New Roman" w:cs="Times New Roman"/>
          <w:sz w:val="24"/>
          <w:szCs w:val="24"/>
        </w:rPr>
        <w:t>,</w:t>
      </w:r>
      <w:r w:rsidR="00B13F5B" w:rsidRPr="00A3183F">
        <w:rPr>
          <w:rFonts w:ascii="Times New Roman" w:hAnsi="Times New Roman" w:cs="Times New Roman"/>
          <w:sz w:val="24"/>
          <w:szCs w:val="24"/>
        </w:rPr>
        <w:t>77</w:t>
      </w:r>
      <w:r w:rsidRPr="00A3183F">
        <w:rPr>
          <w:rFonts w:ascii="Times New Roman" w:hAnsi="Times New Roman" w:cs="Times New Roman"/>
          <w:sz w:val="24"/>
          <w:szCs w:val="24"/>
        </w:rPr>
        <w:t xml:space="preserve"> </w:t>
      </w:r>
      <w:r w:rsidR="00B13F5B" w:rsidRPr="00A3183F">
        <w:rPr>
          <w:rFonts w:ascii="Times New Roman" w:hAnsi="Times New Roman" w:cs="Times New Roman"/>
          <w:sz w:val="24"/>
          <w:szCs w:val="24"/>
        </w:rPr>
        <w:t>g</w:t>
      </w:r>
      <w:r w:rsidR="00122569" w:rsidRPr="00A3183F">
        <w:rPr>
          <w:rFonts w:ascii="Times New Roman" w:hAnsi="Times New Roman" w:cs="Times New Roman"/>
          <w:sz w:val="24"/>
          <w:szCs w:val="24"/>
        </w:rPr>
        <w:t xml:space="preserve">. </w:t>
      </w:r>
      <w:r w:rsidR="006F37CD">
        <w:rPr>
          <w:rFonts w:ascii="Times New Roman" w:hAnsi="Times New Roman" w:cs="Times New Roman"/>
          <w:sz w:val="24"/>
          <w:szCs w:val="24"/>
        </w:rPr>
        <w:t>Riba iz slobodnog mora</w:t>
      </w:r>
      <w:r w:rsidR="00122569" w:rsidRPr="00A3183F">
        <w:rPr>
          <w:rFonts w:ascii="Times New Roman" w:hAnsi="Times New Roman" w:cs="Times New Roman"/>
          <w:sz w:val="24"/>
          <w:szCs w:val="24"/>
        </w:rPr>
        <w:t xml:space="preserve"> lovljena je u </w:t>
      </w:r>
      <w:r w:rsidR="007E272D">
        <w:rPr>
          <w:rFonts w:ascii="Times New Roman" w:hAnsi="Times New Roman" w:cs="Times New Roman"/>
          <w:sz w:val="24"/>
          <w:szCs w:val="24"/>
        </w:rPr>
        <w:t>dva</w:t>
      </w:r>
      <w:r w:rsidR="00122569" w:rsidRPr="00A3183F">
        <w:rPr>
          <w:rFonts w:ascii="Times New Roman" w:hAnsi="Times New Roman" w:cs="Times New Roman"/>
          <w:sz w:val="24"/>
          <w:szCs w:val="24"/>
        </w:rPr>
        <w:t xml:space="preserve"> navrata, prvi lov se odvijao s noći 16.</w:t>
      </w:r>
      <w:r w:rsidR="00F522F2">
        <w:rPr>
          <w:rFonts w:ascii="Times New Roman" w:hAnsi="Times New Roman" w:cs="Times New Roman"/>
          <w:sz w:val="24"/>
          <w:szCs w:val="24"/>
        </w:rPr>
        <w:t xml:space="preserve"> na </w:t>
      </w:r>
      <w:r w:rsidR="00122569" w:rsidRPr="00A3183F">
        <w:rPr>
          <w:rFonts w:ascii="Times New Roman" w:hAnsi="Times New Roman" w:cs="Times New Roman"/>
          <w:sz w:val="24"/>
          <w:szCs w:val="24"/>
        </w:rPr>
        <w:t>17.</w:t>
      </w:r>
      <w:r w:rsidR="007E272D">
        <w:rPr>
          <w:rFonts w:ascii="Times New Roman" w:hAnsi="Times New Roman" w:cs="Times New Roman"/>
          <w:sz w:val="24"/>
          <w:szCs w:val="24"/>
        </w:rPr>
        <w:t xml:space="preserve"> veljače </w:t>
      </w:r>
      <w:r w:rsidR="00122569" w:rsidRPr="00A3183F">
        <w:rPr>
          <w:rFonts w:ascii="Times New Roman" w:hAnsi="Times New Roman" w:cs="Times New Roman"/>
          <w:sz w:val="24"/>
          <w:szCs w:val="24"/>
        </w:rPr>
        <w:t xml:space="preserve">2011. </w:t>
      </w:r>
      <w:r w:rsidR="00F522F2">
        <w:rPr>
          <w:rFonts w:ascii="Times New Roman" w:hAnsi="Times New Roman" w:cs="Times New Roman"/>
          <w:sz w:val="24"/>
          <w:szCs w:val="24"/>
        </w:rPr>
        <w:t>(n=10)</w:t>
      </w:r>
      <w:r w:rsidR="00122569" w:rsidRPr="00A3183F">
        <w:rPr>
          <w:rFonts w:ascii="Times New Roman" w:hAnsi="Times New Roman" w:cs="Times New Roman"/>
          <w:sz w:val="24"/>
          <w:szCs w:val="24"/>
        </w:rPr>
        <w:t>. Drugi ulov je proveden s noći 20.</w:t>
      </w:r>
      <w:r w:rsidR="00F522F2">
        <w:rPr>
          <w:rFonts w:ascii="Times New Roman" w:hAnsi="Times New Roman" w:cs="Times New Roman"/>
          <w:sz w:val="24"/>
          <w:szCs w:val="24"/>
        </w:rPr>
        <w:t xml:space="preserve"> na </w:t>
      </w:r>
      <w:r w:rsidR="00122569" w:rsidRPr="00A3183F">
        <w:rPr>
          <w:rFonts w:ascii="Times New Roman" w:hAnsi="Times New Roman" w:cs="Times New Roman"/>
          <w:sz w:val="24"/>
          <w:szCs w:val="24"/>
        </w:rPr>
        <w:t>21</w:t>
      </w:r>
      <w:r w:rsidR="007E272D">
        <w:rPr>
          <w:rFonts w:ascii="Times New Roman" w:hAnsi="Times New Roman" w:cs="Times New Roman"/>
          <w:sz w:val="24"/>
          <w:szCs w:val="24"/>
        </w:rPr>
        <w:t xml:space="preserve">. ožujka </w:t>
      </w:r>
      <w:r w:rsidR="00122569" w:rsidRPr="00A3183F">
        <w:rPr>
          <w:rFonts w:ascii="Times New Roman" w:hAnsi="Times New Roman" w:cs="Times New Roman"/>
          <w:sz w:val="24"/>
          <w:szCs w:val="24"/>
        </w:rPr>
        <w:t xml:space="preserve">2011. </w:t>
      </w:r>
      <w:r w:rsidR="00F522F2">
        <w:rPr>
          <w:rFonts w:ascii="Times New Roman" w:hAnsi="Times New Roman" w:cs="Times New Roman"/>
          <w:sz w:val="24"/>
          <w:szCs w:val="24"/>
        </w:rPr>
        <w:t>(n=</w:t>
      </w:r>
      <w:r w:rsidR="00122569" w:rsidRPr="00A3183F">
        <w:rPr>
          <w:rFonts w:ascii="Times New Roman" w:hAnsi="Times New Roman" w:cs="Times New Roman"/>
          <w:sz w:val="24"/>
          <w:szCs w:val="24"/>
        </w:rPr>
        <w:t xml:space="preserve"> 20</w:t>
      </w:r>
      <w:r w:rsidR="00F522F2">
        <w:rPr>
          <w:rFonts w:ascii="Times New Roman" w:hAnsi="Times New Roman" w:cs="Times New Roman"/>
          <w:sz w:val="24"/>
          <w:szCs w:val="24"/>
        </w:rPr>
        <w:t>)</w:t>
      </w:r>
      <w:r w:rsidR="00122569" w:rsidRPr="00A3183F">
        <w:rPr>
          <w:rFonts w:ascii="Times New Roman" w:hAnsi="Times New Roman" w:cs="Times New Roman"/>
          <w:sz w:val="24"/>
          <w:szCs w:val="24"/>
        </w:rPr>
        <w:t>. M</w:t>
      </w:r>
      <w:r w:rsidRPr="00A3183F">
        <w:rPr>
          <w:rFonts w:ascii="Times New Roman" w:hAnsi="Times New Roman" w:cs="Times New Roman"/>
          <w:sz w:val="24"/>
          <w:szCs w:val="24"/>
        </w:rPr>
        <w:t xml:space="preserve">asa </w:t>
      </w:r>
      <w:r w:rsidR="006F37CD">
        <w:rPr>
          <w:rFonts w:ascii="Times New Roman" w:hAnsi="Times New Roman" w:cs="Times New Roman"/>
          <w:sz w:val="24"/>
          <w:szCs w:val="24"/>
        </w:rPr>
        <w:t xml:space="preserve">komarči iz lovljenih u slobodnom moru </w:t>
      </w:r>
      <w:r w:rsidRPr="00A3183F">
        <w:rPr>
          <w:rFonts w:ascii="Times New Roman" w:hAnsi="Times New Roman" w:cs="Times New Roman"/>
          <w:sz w:val="24"/>
          <w:szCs w:val="24"/>
        </w:rPr>
        <w:t xml:space="preserve"> iznosila je od </w:t>
      </w:r>
      <w:r w:rsidR="00B13F5B" w:rsidRPr="00A3183F">
        <w:rPr>
          <w:rFonts w:ascii="Times New Roman" w:hAnsi="Times New Roman" w:cs="Times New Roman"/>
          <w:sz w:val="24"/>
          <w:szCs w:val="24"/>
        </w:rPr>
        <w:t xml:space="preserve"> 165</w:t>
      </w:r>
      <w:r w:rsidRPr="00A3183F">
        <w:rPr>
          <w:rFonts w:ascii="Times New Roman" w:hAnsi="Times New Roman" w:cs="Times New Roman"/>
          <w:sz w:val="24"/>
          <w:szCs w:val="24"/>
        </w:rPr>
        <w:t>,</w:t>
      </w:r>
      <w:r w:rsidR="00B13F5B" w:rsidRPr="00A3183F">
        <w:rPr>
          <w:rFonts w:ascii="Times New Roman" w:hAnsi="Times New Roman" w:cs="Times New Roman"/>
          <w:sz w:val="24"/>
          <w:szCs w:val="24"/>
        </w:rPr>
        <w:t>87</w:t>
      </w:r>
      <w:r w:rsidRPr="00A3183F">
        <w:rPr>
          <w:rFonts w:ascii="Times New Roman" w:hAnsi="Times New Roman" w:cs="Times New Roman"/>
          <w:sz w:val="24"/>
          <w:szCs w:val="24"/>
        </w:rPr>
        <w:t xml:space="preserve"> do </w:t>
      </w:r>
      <w:r w:rsidR="00B13F5B" w:rsidRPr="00A3183F">
        <w:rPr>
          <w:rFonts w:ascii="Times New Roman" w:hAnsi="Times New Roman" w:cs="Times New Roman"/>
          <w:sz w:val="24"/>
          <w:szCs w:val="24"/>
        </w:rPr>
        <w:t>372</w:t>
      </w:r>
      <w:r w:rsidRPr="00A3183F">
        <w:rPr>
          <w:rFonts w:ascii="Times New Roman" w:hAnsi="Times New Roman" w:cs="Times New Roman"/>
          <w:sz w:val="24"/>
          <w:szCs w:val="24"/>
        </w:rPr>
        <w:t>,</w:t>
      </w:r>
      <w:r w:rsidR="00B13F5B" w:rsidRPr="00A3183F">
        <w:rPr>
          <w:rFonts w:ascii="Times New Roman" w:hAnsi="Times New Roman" w:cs="Times New Roman"/>
          <w:sz w:val="24"/>
          <w:szCs w:val="24"/>
        </w:rPr>
        <w:t>30</w:t>
      </w:r>
      <w:r w:rsidRPr="00A3183F">
        <w:rPr>
          <w:rFonts w:ascii="Times New Roman" w:hAnsi="Times New Roman" w:cs="Times New Roman"/>
          <w:sz w:val="24"/>
          <w:szCs w:val="24"/>
        </w:rPr>
        <w:t xml:space="preserve"> </w:t>
      </w:r>
      <w:r w:rsidR="00B13F5B" w:rsidRPr="00A3183F">
        <w:rPr>
          <w:rFonts w:ascii="Times New Roman" w:hAnsi="Times New Roman" w:cs="Times New Roman"/>
          <w:sz w:val="24"/>
          <w:szCs w:val="24"/>
        </w:rPr>
        <w:t>g</w:t>
      </w:r>
      <w:r w:rsidR="00C3323C" w:rsidRPr="00A3183F">
        <w:rPr>
          <w:rFonts w:ascii="Times New Roman" w:hAnsi="Times New Roman" w:cs="Times New Roman"/>
          <w:sz w:val="24"/>
          <w:szCs w:val="24"/>
        </w:rPr>
        <w:t>.</w:t>
      </w:r>
      <w:r w:rsidR="00122569" w:rsidRPr="00A3183F">
        <w:rPr>
          <w:rFonts w:ascii="Times New Roman" w:hAnsi="Times New Roman" w:cs="Times New Roman"/>
          <w:sz w:val="24"/>
          <w:szCs w:val="24"/>
        </w:rPr>
        <w:t xml:space="preserve"> Riba je dostavljena na </w:t>
      </w:r>
      <w:r w:rsidR="00F522F2">
        <w:rPr>
          <w:rFonts w:ascii="Times New Roman" w:hAnsi="Times New Roman" w:cs="Times New Roman"/>
          <w:sz w:val="24"/>
          <w:szCs w:val="24"/>
        </w:rPr>
        <w:t>analize</w:t>
      </w:r>
      <w:r w:rsidR="00AE4C14">
        <w:rPr>
          <w:rFonts w:ascii="Times New Roman" w:hAnsi="Times New Roman" w:cs="Times New Roman"/>
          <w:sz w:val="24"/>
          <w:szCs w:val="24"/>
        </w:rPr>
        <w:t xml:space="preserve"> na</w:t>
      </w:r>
      <w:r w:rsidR="00F522F2">
        <w:rPr>
          <w:rFonts w:ascii="Times New Roman" w:hAnsi="Times New Roman" w:cs="Times New Roman"/>
          <w:sz w:val="24"/>
          <w:szCs w:val="24"/>
        </w:rPr>
        <w:t xml:space="preserve"> </w:t>
      </w:r>
      <w:r w:rsidR="00122569" w:rsidRPr="00A3183F">
        <w:rPr>
          <w:rFonts w:ascii="Times New Roman" w:hAnsi="Times New Roman" w:cs="Times New Roman"/>
          <w:sz w:val="24"/>
          <w:szCs w:val="24"/>
        </w:rPr>
        <w:t>ledu u sanducima</w:t>
      </w:r>
      <w:r w:rsidR="007E272D">
        <w:rPr>
          <w:rFonts w:ascii="Times New Roman" w:hAnsi="Times New Roman" w:cs="Times New Roman"/>
          <w:sz w:val="24"/>
          <w:szCs w:val="24"/>
        </w:rPr>
        <w:t xml:space="preserve"> od</w:t>
      </w:r>
      <w:r w:rsidR="007E272D" w:rsidRPr="007E272D">
        <w:rPr>
          <w:rFonts w:ascii="Times New Roman" w:hAnsi="Times New Roman" w:cs="Times New Roman"/>
          <w:sz w:val="24"/>
          <w:szCs w:val="24"/>
        </w:rPr>
        <w:t xml:space="preserve"> </w:t>
      </w:r>
      <w:r w:rsidR="007E272D" w:rsidRPr="00A3183F">
        <w:rPr>
          <w:rFonts w:ascii="Times New Roman" w:hAnsi="Times New Roman" w:cs="Times New Roman"/>
          <w:sz w:val="24"/>
          <w:szCs w:val="24"/>
        </w:rPr>
        <w:t>stiropor</w:t>
      </w:r>
      <w:r w:rsidR="007E272D">
        <w:rPr>
          <w:rFonts w:ascii="Times New Roman" w:hAnsi="Times New Roman" w:cs="Times New Roman"/>
          <w:sz w:val="24"/>
          <w:szCs w:val="24"/>
        </w:rPr>
        <w:t>a</w:t>
      </w:r>
      <w:r w:rsidR="00122569" w:rsidRPr="00A3183F">
        <w:rPr>
          <w:rFonts w:ascii="Times New Roman" w:hAnsi="Times New Roman" w:cs="Times New Roman"/>
          <w:sz w:val="24"/>
          <w:szCs w:val="24"/>
        </w:rPr>
        <w:t xml:space="preserve">.   </w:t>
      </w:r>
    </w:p>
    <w:p w:rsidR="00C971E7" w:rsidRPr="00F522F2" w:rsidRDefault="006249A8"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Obavljena je senzorna pretraga riba, </w:t>
      </w:r>
      <w:r w:rsidR="00C306FE" w:rsidRPr="00A3183F">
        <w:rPr>
          <w:rFonts w:ascii="Times New Roman" w:hAnsi="Times New Roman" w:cs="Times New Roman"/>
          <w:sz w:val="24"/>
          <w:szCs w:val="24"/>
        </w:rPr>
        <w:t xml:space="preserve">pregled na </w:t>
      </w:r>
      <w:r w:rsidR="00AE4C14">
        <w:rPr>
          <w:rFonts w:ascii="Times New Roman" w:hAnsi="Times New Roman" w:cs="Times New Roman"/>
          <w:sz w:val="24"/>
          <w:szCs w:val="24"/>
        </w:rPr>
        <w:t xml:space="preserve">prisutnost </w:t>
      </w:r>
      <w:r w:rsidR="00C306FE" w:rsidRPr="00A3183F">
        <w:rPr>
          <w:rFonts w:ascii="Times New Roman" w:hAnsi="Times New Roman" w:cs="Times New Roman"/>
          <w:sz w:val="24"/>
          <w:szCs w:val="24"/>
        </w:rPr>
        <w:t>parazit</w:t>
      </w:r>
      <w:r w:rsidR="00AE4C14">
        <w:rPr>
          <w:rFonts w:ascii="Times New Roman" w:hAnsi="Times New Roman" w:cs="Times New Roman"/>
          <w:sz w:val="24"/>
          <w:szCs w:val="24"/>
        </w:rPr>
        <w:t>a</w:t>
      </w:r>
      <w:r w:rsidR="00C306FE"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određivanje kemijskog sastava </w:t>
      </w:r>
      <w:r w:rsidRPr="00F522F2">
        <w:rPr>
          <w:rFonts w:ascii="Times New Roman" w:hAnsi="Times New Roman" w:cs="Times New Roman"/>
          <w:sz w:val="24"/>
          <w:szCs w:val="24"/>
        </w:rPr>
        <w:t xml:space="preserve">(količina vode, bjelančevina, masti i pepela) te </w:t>
      </w:r>
      <w:proofErr w:type="spellStart"/>
      <w:r w:rsidRPr="00F522F2">
        <w:rPr>
          <w:rFonts w:ascii="Times New Roman" w:hAnsi="Times New Roman" w:cs="Times New Roman"/>
          <w:sz w:val="24"/>
          <w:szCs w:val="24"/>
        </w:rPr>
        <w:t>masnokiselinskog</w:t>
      </w:r>
      <w:proofErr w:type="spellEnd"/>
      <w:r w:rsidRPr="00F522F2">
        <w:rPr>
          <w:rFonts w:ascii="Times New Roman" w:hAnsi="Times New Roman" w:cs="Times New Roman"/>
          <w:sz w:val="24"/>
          <w:szCs w:val="24"/>
        </w:rPr>
        <w:t xml:space="preserve"> sastava. </w:t>
      </w:r>
    </w:p>
    <w:p w:rsidR="00FD0836" w:rsidRDefault="00F522F2" w:rsidP="00A3183F">
      <w:pPr>
        <w:pStyle w:val="NormalWeb"/>
        <w:spacing w:before="0" w:beforeAutospacing="0" w:after="0" w:afterAutospacing="0" w:line="360" w:lineRule="auto"/>
        <w:jc w:val="both"/>
        <w:rPr>
          <w:lang w:val="hr-HR"/>
        </w:rPr>
      </w:pPr>
      <w:r w:rsidRPr="00F522F2">
        <w:rPr>
          <w:lang w:val="hr-HR"/>
        </w:rPr>
        <w:t>Pretrage su obavl</w:t>
      </w:r>
      <w:r>
        <w:rPr>
          <w:lang w:val="hr-HR"/>
        </w:rPr>
        <w:t>je</w:t>
      </w:r>
      <w:r w:rsidRPr="00F522F2">
        <w:rPr>
          <w:lang w:val="hr-HR"/>
        </w:rPr>
        <w:t>ne u Zavodu za higijenu i tehnologiju animalnih namirnica Veterin</w:t>
      </w:r>
      <w:r>
        <w:rPr>
          <w:lang w:val="hr-HR"/>
        </w:rPr>
        <w:t>a</w:t>
      </w:r>
      <w:r w:rsidRPr="00F522F2">
        <w:rPr>
          <w:lang w:val="hr-HR"/>
        </w:rPr>
        <w:t>rskog fakulteta Sveučilišta u Zagrebu</w:t>
      </w:r>
      <w:r w:rsidR="00AE4C14">
        <w:rPr>
          <w:lang w:val="hr-HR"/>
        </w:rPr>
        <w:t>,</w:t>
      </w:r>
      <w:r>
        <w:rPr>
          <w:lang w:val="hr-HR"/>
        </w:rPr>
        <w:t xml:space="preserve"> te u Hrvatskom zavodu za javno zdravstvo. </w:t>
      </w:r>
    </w:p>
    <w:p w:rsidR="00F522F2" w:rsidRPr="00F522F2" w:rsidRDefault="00F522F2" w:rsidP="00A3183F">
      <w:pPr>
        <w:pStyle w:val="NormalWeb"/>
        <w:spacing w:before="0" w:beforeAutospacing="0" w:after="0" w:afterAutospacing="0" w:line="360" w:lineRule="auto"/>
        <w:jc w:val="both"/>
        <w:rPr>
          <w:b/>
          <w:lang w:val="hr-HR"/>
        </w:rPr>
      </w:pPr>
    </w:p>
    <w:p w:rsidR="006249A8" w:rsidRPr="00F522F2" w:rsidRDefault="00FD0836" w:rsidP="00A3183F">
      <w:pPr>
        <w:pStyle w:val="NormalWeb"/>
        <w:spacing w:before="0" w:beforeAutospacing="0" w:after="0" w:afterAutospacing="0" w:line="360" w:lineRule="auto"/>
        <w:jc w:val="both"/>
        <w:rPr>
          <w:b/>
          <w:lang w:val="hr-HR"/>
        </w:rPr>
      </w:pPr>
      <w:r w:rsidRPr="00F522F2">
        <w:rPr>
          <w:b/>
          <w:lang w:val="hr-HR"/>
        </w:rPr>
        <w:t xml:space="preserve">Senzorna pretraga </w:t>
      </w:r>
    </w:p>
    <w:p w:rsidR="008D43BA" w:rsidRPr="00A3183F" w:rsidRDefault="00FD0836"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Senzorne (</w:t>
      </w:r>
      <w:proofErr w:type="spellStart"/>
      <w:r w:rsidRPr="00A3183F">
        <w:rPr>
          <w:rFonts w:ascii="Times New Roman" w:hAnsi="Times New Roman" w:cs="Times New Roman"/>
          <w:sz w:val="24"/>
          <w:szCs w:val="24"/>
        </w:rPr>
        <w:t>organoleptičke</w:t>
      </w:r>
      <w:proofErr w:type="spellEnd"/>
      <w:r w:rsidRPr="00A3183F">
        <w:rPr>
          <w:rFonts w:ascii="Times New Roman" w:hAnsi="Times New Roman" w:cs="Times New Roman"/>
          <w:sz w:val="24"/>
          <w:szCs w:val="24"/>
        </w:rPr>
        <w:t xml:space="preserve">) pretrage </w:t>
      </w:r>
      <w:r w:rsidR="00904595" w:rsidRPr="00A3183F">
        <w:rPr>
          <w:rFonts w:ascii="Times New Roman" w:hAnsi="Times New Roman" w:cs="Times New Roman"/>
          <w:sz w:val="24"/>
          <w:szCs w:val="24"/>
        </w:rPr>
        <w:t>proveden</w:t>
      </w:r>
      <w:r w:rsidR="00F522F2">
        <w:rPr>
          <w:rFonts w:ascii="Times New Roman" w:hAnsi="Times New Roman" w:cs="Times New Roman"/>
          <w:sz w:val="24"/>
          <w:szCs w:val="24"/>
        </w:rPr>
        <w:t>e su</w:t>
      </w:r>
      <w:r w:rsidR="00904595" w:rsidRPr="00A3183F">
        <w:rPr>
          <w:rFonts w:ascii="Times New Roman" w:hAnsi="Times New Roman" w:cs="Times New Roman"/>
          <w:sz w:val="24"/>
          <w:szCs w:val="24"/>
        </w:rPr>
        <w:t xml:space="preserve"> prema </w:t>
      </w:r>
      <w:proofErr w:type="spellStart"/>
      <w:r w:rsidR="00904595" w:rsidRPr="00A3183F">
        <w:rPr>
          <w:rFonts w:ascii="Times New Roman" w:hAnsi="Times New Roman" w:cs="Times New Roman"/>
          <w:sz w:val="24"/>
          <w:szCs w:val="24"/>
        </w:rPr>
        <w:t>Quality</w:t>
      </w:r>
      <w:proofErr w:type="spellEnd"/>
      <w:r w:rsidR="00904595" w:rsidRPr="00A3183F">
        <w:rPr>
          <w:rFonts w:ascii="Times New Roman" w:hAnsi="Times New Roman" w:cs="Times New Roman"/>
          <w:sz w:val="24"/>
          <w:szCs w:val="24"/>
        </w:rPr>
        <w:t xml:space="preserve"> </w:t>
      </w:r>
      <w:proofErr w:type="spellStart"/>
      <w:r w:rsidR="00904595" w:rsidRPr="00A3183F">
        <w:rPr>
          <w:rFonts w:ascii="Times New Roman" w:hAnsi="Times New Roman" w:cs="Times New Roman"/>
          <w:sz w:val="24"/>
          <w:szCs w:val="24"/>
        </w:rPr>
        <w:t>Index</w:t>
      </w:r>
      <w:proofErr w:type="spellEnd"/>
      <w:r w:rsidR="00904595" w:rsidRPr="00A3183F">
        <w:rPr>
          <w:rFonts w:ascii="Times New Roman" w:hAnsi="Times New Roman" w:cs="Times New Roman"/>
          <w:sz w:val="24"/>
          <w:szCs w:val="24"/>
        </w:rPr>
        <w:t xml:space="preserve"> </w:t>
      </w:r>
      <w:proofErr w:type="spellStart"/>
      <w:r w:rsidR="00904595" w:rsidRPr="00A3183F">
        <w:rPr>
          <w:rFonts w:ascii="Times New Roman" w:hAnsi="Times New Roman" w:cs="Times New Roman"/>
          <w:sz w:val="24"/>
          <w:szCs w:val="24"/>
        </w:rPr>
        <w:t>Method</w:t>
      </w:r>
      <w:proofErr w:type="spellEnd"/>
      <w:r w:rsidR="00904595" w:rsidRPr="00A3183F">
        <w:rPr>
          <w:rFonts w:ascii="Times New Roman" w:hAnsi="Times New Roman" w:cs="Times New Roman"/>
          <w:sz w:val="24"/>
          <w:szCs w:val="24"/>
        </w:rPr>
        <w:t xml:space="preserve"> testu</w:t>
      </w:r>
      <w:r w:rsidR="00761A0C">
        <w:rPr>
          <w:rFonts w:ascii="Times New Roman" w:hAnsi="Times New Roman" w:cs="Times New Roman"/>
          <w:sz w:val="24"/>
          <w:szCs w:val="24"/>
        </w:rPr>
        <w:t xml:space="preserve"> (</w:t>
      </w:r>
      <w:r w:rsidR="00AE4C14">
        <w:rPr>
          <w:rFonts w:ascii="Times New Roman" w:hAnsi="Times New Roman" w:cs="Times New Roman"/>
          <w:sz w:val="24"/>
          <w:szCs w:val="24"/>
        </w:rPr>
        <w:t>t</w:t>
      </w:r>
      <w:r w:rsidR="00761A0C">
        <w:rPr>
          <w:rFonts w:ascii="Times New Roman" w:hAnsi="Times New Roman" w:cs="Times New Roman"/>
          <w:sz w:val="24"/>
          <w:szCs w:val="24"/>
        </w:rPr>
        <w:t>abl</w:t>
      </w:r>
      <w:r w:rsidR="00AE4C14">
        <w:rPr>
          <w:rFonts w:ascii="Times New Roman" w:hAnsi="Times New Roman" w:cs="Times New Roman"/>
          <w:sz w:val="24"/>
          <w:szCs w:val="24"/>
        </w:rPr>
        <w:t>ica</w:t>
      </w:r>
      <w:r w:rsidR="00761A0C">
        <w:rPr>
          <w:rFonts w:ascii="Times New Roman" w:hAnsi="Times New Roman" w:cs="Times New Roman"/>
          <w:sz w:val="24"/>
          <w:szCs w:val="24"/>
        </w:rPr>
        <w:t>3.)</w:t>
      </w:r>
      <w:r w:rsidR="00904595"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 </w:t>
      </w:r>
      <w:r w:rsidR="00A55B1B" w:rsidRPr="002F0AC2">
        <w:rPr>
          <w:rFonts w:ascii="Times New Roman" w:hAnsi="Times New Roman" w:cs="Times New Roman"/>
          <w:sz w:val="24"/>
          <w:szCs w:val="24"/>
        </w:rPr>
        <w:t>Ocjenu je proveo panel od pet ocjenjivača.</w:t>
      </w:r>
    </w:p>
    <w:p w:rsidR="00167534" w:rsidRPr="00A3183F" w:rsidRDefault="00167534" w:rsidP="00A3183F">
      <w:pPr>
        <w:pStyle w:val="NormalWeb"/>
        <w:spacing w:before="0" w:beforeAutospacing="0" w:after="0" w:afterAutospacing="0" w:line="360" w:lineRule="auto"/>
        <w:jc w:val="both"/>
        <w:rPr>
          <w:b/>
          <w:lang w:val="hr-HR"/>
        </w:rPr>
      </w:pPr>
    </w:p>
    <w:p w:rsidR="00F522F2" w:rsidRDefault="002062B5" w:rsidP="0074637B">
      <w:pPr>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Parazitološka</w:t>
      </w:r>
      <w:proofErr w:type="spellEnd"/>
      <w:r>
        <w:rPr>
          <w:rFonts w:ascii="Times New Roman" w:hAnsi="Times New Roman" w:cs="Times New Roman"/>
          <w:b/>
          <w:sz w:val="24"/>
          <w:szCs w:val="24"/>
        </w:rPr>
        <w:t xml:space="preserve"> pretraga</w:t>
      </w:r>
    </w:p>
    <w:p w:rsidR="00122569" w:rsidRPr="00A3183F" w:rsidRDefault="002062B5" w:rsidP="007463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00C17077">
        <w:rPr>
          <w:rFonts w:ascii="Times New Roman" w:hAnsi="Times New Roman" w:cs="Times New Roman"/>
          <w:sz w:val="24"/>
          <w:szCs w:val="24"/>
        </w:rPr>
        <w:t>b</w:t>
      </w:r>
      <w:r>
        <w:rPr>
          <w:rFonts w:ascii="Times New Roman" w:hAnsi="Times New Roman" w:cs="Times New Roman"/>
          <w:sz w:val="24"/>
          <w:szCs w:val="24"/>
        </w:rPr>
        <w:t>a</w:t>
      </w:r>
      <w:r w:rsidR="00C17077">
        <w:rPr>
          <w:rFonts w:ascii="Times New Roman" w:hAnsi="Times New Roman" w:cs="Times New Roman"/>
          <w:sz w:val="24"/>
          <w:szCs w:val="24"/>
        </w:rPr>
        <w:t>v</w:t>
      </w:r>
      <w:r>
        <w:rPr>
          <w:rFonts w:ascii="Times New Roman" w:hAnsi="Times New Roman" w:cs="Times New Roman"/>
          <w:sz w:val="24"/>
          <w:szCs w:val="24"/>
        </w:rPr>
        <w:t>ljen je p</w:t>
      </w:r>
      <w:r w:rsidR="0074637B" w:rsidRPr="0074637B">
        <w:rPr>
          <w:rFonts w:ascii="Times New Roman" w:hAnsi="Times New Roman" w:cs="Times New Roman"/>
          <w:sz w:val="24"/>
          <w:szCs w:val="24"/>
        </w:rPr>
        <w:t xml:space="preserve">regled organa trbušne šupljine i mišićja na </w:t>
      </w:r>
      <w:r w:rsidR="00122569" w:rsidRPr="0074637B">
        <w:rPr>
          <w:rFonts w:ascii="Times New Roman" w:hAnsi="Times New Roman" w:cs="Times New Roman"/>
          <w:sz w:val="24"/>
          <w:szCs w:val="24"/>
        </w:rPr>
        <w:t xml:space="preserve">nalaz </w:t>
      </w:r>
      <w:r>
        <w:rPr>
          <w:rFonts w:ascii="Times New Roman" w:hAnsi="Times New Roman" w:cs="Times New Roman"/>
          <w:sz w:val="24"/>
          <w:szCs w:val="24"/>
        </w:rPr>
        <w:t>l</w:t>
      </w:r>
      <w:r w:rsidR="00AE4C14">
        <w:rPr>
          <w:rFonts w:ascii="Times New Roman" w:hAnsi="Times New Roman" w:cs="Times New Roman"/>
          <w:sz w:val="24"/>
          <w:szCs w:val="24"/>
        </w:rPr>
        <w:t>ičinki</w:t>
      </w:r>
      <w:r>
        <w:rPr>
          <w:rFonts w:ascii="Times New Roman" w:hAnsi="Times New Roman" w:cs="Times New Roman"/>
          <w:sz w:val="24"/>
          <w:szCs w:val="24"/>
        </w:rPr>
        <w:t xml:space="preserve"> </w:t>
      </w:r>
      <w:proofErr w:type="spellStart"/>
      <w:r w:rsidRPr="002062B5">
        <w:rPr>
          <w:rFonts w:ascii="Times New Roman" w:hAnsi="Times New Roman" w:cs="Times New Roman"/>
          <w:i/>
          <w:sz w:val="24"/>
          <w:szCs w:val="24"/>
        </w:rPr>
        <w:t>Anisakis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spp</w:t>
      </w:r>
      <w:proofErr w:type="spellEnd"/>
      <w:r w:rsidR="00122569" w:rsidRPr="0074637B">
        <w:rPr>
          <w:rFonts w:ascii="Times New Roman" w:hAnsi="Times New Roman" w:cs="Times New Roman"/>
          <w:sz w:val="24"/>
          <w:szCs w:val="24"/>
        </w:rPr>
        <w:t>.</w:t>
      </w:r>
      <w:r w:rsidR="00122569" w:rsidRPr="00A3183F">
        <w:rPr>
          <w:rFonts w:ascii="Times New Roman" w:hAnsi="Times New Roman" w:cs="Times New Roman"/>
          <w:sz w:val="24"/>
          <w:szCs w:val="24"/>
        </w:rPr>
        <w:t xml:space="preserve">  </w:t>
      </w:r>
    </w:p>
    <w:p w:rsidR="00122569" w:rsidRPr="00A3183F" w:rsidRDefault="00122569" w:rsidP="00A3183F">
      <w:pPr>
        <w:pStyle w:val="NormalWeb"/>
        <w:spacing w:before="0" w:beforeAutospacing="0" w:after="0" w:afterAutospacing="0" w:line="360" w:lineRule="auto"/>
        <w:jc w:val="both"/>
        <w:rPr>
          <w:b/>
          <w:lang w:val="hr-HR"/>
        </w:rPr>
      </w:pPr>
    </w:p>
    <w:p w:rsidR="00D121A0" w:rsidRPr="002050E4" w:rsidRDefault="00D121A0" w:rsidP="00A3183F">
      <w:pPr>
        <w:pStyle w:val="NormalWeb"/>
        <w:spacing w:before="0" w:beforeAutospacing="0" w:after="0" w:afterAutospacing="0" w:line="360" w:lineRule="auto"/>
        <w:jc w:val="both"/>
        <w:rPr>
          <w:b/>
          <w:lang w:val="hr-HR"/>
        </w:rPr>
      </w:pPr>
      <w:r w:rsidRPr="002050E4">
        <w:rPr>
          <w:b/>
          <w:lang w:val="hr-HR"/>
        </w:rPr>
        <w:t>Određivanje kemijskog sastava</w:t>
      </w:r>
    </w:p>
    <w:p w:rsidR="002062B5" w:rsidRDefault="002F0AC2" w:rsidP="00A3183F">
      <w:pPr>
        <w:pStyle w:val="NormalWeb"/>
        <w:spacing w:before="0" w:beforeAutospacing="0" w:after="0" w:afterAutospacing="0" w:line="360" w:lineRule="auto"/>
        <w:jc w:val="both"/>
        <w:rPr>
          <w:lang w:val="hr-HR"/>
        </w:rPr>
      </w:pPr>
      <w:r w:rsidRPr="002050E4">
        <w:rPr>
          <w:lang w:val="hr-HR"/>
        </w:rPr>
        <w:t>K</w:t>
      </w:r>
      <w:r w:rsidR="002062B5" w:rsidRPr="002050E4">
        <w:rPr>
          <w:lang w:val="hr-HR"/>
        </w:rPr>
        <w:t>emijske pretrage obavljene su u</w:t>
      </w:r>
      <w:r w:rsidRPr="002050E4">
        <w:rPr>
          <w:lang w:val="hr-HR"/>
        </w:rPr>
        <w:t xml:space="preserve"> Zavodu</w:t>
      </w:r>
      <w:r>
        <w:rPr>
          <w:lang w:val="hr-HR"/>
        </w:rPr>
        <w:t xml:space="preserve"> za higijenu i tehnologiju animalnih namirnica Veterinarskog fakulteta Sveučilišta u Zagrebu, a </w:t>
      </w:r>
      <w:proofErr w:type="spellStart"/>
      <w:r>
        <w:rPr>
          <w:lang w:val="hr-HR"/>
        </w:rPr>
        <w:t>masnokiselinski</w:t>
      </w:r>
      <w:proofErr w:type="spellEnd"/>
      <w:r>
        <w:rPr>
          <w:lang w:val="hr-HR"/>
        </w:rPr>
        <w:t xml:space="preserve"> sastav u laboratoriju Odjela za </w:t>
      </w:r>
      <w:r w:rsidR="002050E4">
        <w:rPr>
          <w:lang w:val="hr-HR"/>
        </w:rPr>
        <w:t>pesticide</w:t>
      </w:r>
      <w:r>
        <w:rPr>
          <w:lang w:val="hr-HR"/>
        </w:rPr>
        <w:t xml:space="preserve"> Hrvatskog zavoda za javno zdravstvo. </w:t>
      </w:r>
    </w:p>
    <w:p w:rsidR="002062B5" w:rsidRPr="002062B5" w:rsidRDefault="002062B5" w:rsidP="00A3183F">
      <w:pPr>
        <w:pStyle w:val="NormalWeb"/>
        <w:spacing w:before="0" w:beforeAutospacing="0" w:after="0" w:afterAutospacing="0" w:line="360" w:lineRule="auto"/>
        <w:jc w:val="both"/>
        <w:rPr>
          <w:lang w:val="hr-HR"/>
        </w:rPr>
      </w:pPr>
    </w:p>
    <w:p w:rsidR="007664DC" w:rsidRPr="00A3183F" w:rsidRDefault="007664DC" w:rsidP="00A3183F">
      <w:pPr>
        <w:pStyle w:val="NormalWeb"/>
        <w:spacing w:before="0" w:beforeAutospacing="0" w:after="0" w:afterAutospacing="0" w:line="360" w:lineRule="auto"/>
        <w:jc w:val="both"/>
        <w:rPr>
          <w:b/>
          <w:lang w:val="hr-HR"/>
        </w:rPr>
      </w:pPr>
      <w:r w:rsidRPr="00A3183F">
        <w:rPr>
          <w:b/>
          <w:lang w:val="hr-HR"/>
        </w:rPr>
        <w:t>Količina vode</w:t>
      </w:r>
    </w:p>
    <w:p w:rsidR="00193C8A" w:rsidRPr="00A3183F" w:rsidRDefault="007664DC"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Određivanje izvedeno je referentnom metodom ISO 1442. U posudu za sušenje stavi se 3</w:t>
      </w:r>
      <w:r w:rsidR="00AE7958">
        <w:rPr>
          <w:rFonts w:ascii="Times New Roman" w:hAnsi="Times New Roman" w:cs="Times New Roman"/>
          <w:sz w:val="24"/>
          <w:szCs w:val="24"/>
        </w:rPr>
        <w:t xml:space="preserve"> do </w:t>
      </w:r>
      <w:r w:rsidRPr="00A3183F">
        <w:rPr>
          <w:rFonts w:ascii="Times New Roman" w:hAnsi="Times New Roman" w:cs="Times New Roman"/>
          <w:sz w:val="24"/>
          <w:szCs w:val="24"/>
        </w:rPr>
        <w:t>4 puta već</w:t>
      </w:r>
      <w:r w:rsidR="00193C8A" w:rsidRPr="00A3183F">
        <w:rPr>
          <w:rFonts w:ascii="Times New Roman" w:hAnsi="Times New Roman" w:cs="Times New Roman"/>
          <w:sz w:val="24"/>
          <w:szCs w:val="24"/>
        </w:rPr>
        <w:t>a</w:t>
      </w:r>
      <w:r w:rsidRPr="00A3183F">
        <w:rPr>
          <w:rFonts w:ascii="Times New Roman" w:hAnsi="Times New Roman" w:cs="Times New Roman"/>
          <w:sz w:val="24"/>
          <w:szCs w:val="24"/>
        </w:rPr>
        <w:t xml:space="preserve"> količin</w:t>
      </w:r>
      <w:r w:rsidR="00193C8A" w:rsidRPr="00A3183F">
        <w:rPr>
          <w:rFonts w:ascii="Times New Roman" w:hAnsi="Times New Roman" w:cs="Times New Roman"/>
          <w:sz w:val="24"/>
          <w:szCs w:val="24"/>
        </w:rPr>
        <w:t>a</w:t>
      </w:r>
      <w:r w:rsidRPr="00A3183F">
        <w:rPr>
          <w:rFonts w:ascii="Times New Roman" w:hAnsi="Times New Roman" w:cs="Times New Roman"/>
          <w:sz w:val="24"/>
          <w:szCs w:val="24"/>
        </w:rPr>
        <w:t xml:space="preserve"> pijeska od mase uzorka (3</w:t>
      </w:r>
      <w:r w:rsidR="00306D75">
        <w:rPr>
          <w:rFonts w:ascii="Times New Roman" w:hAnsi="Times New Roman" w:cs="Times New Roman"/>
          <w:sz w:val="24"/>
          <w:szCs w:val="24"/>
        </w:rPr>
        <w:t xml:space="preserve"> do </w:t>
      </w:r>
      <w:r w:rsidRPr="00A3183F">
        <w:rPr>
          <w:rFonts w:ascii="Times New Roman" w:hAnsi="Times New Roman" w:cs="Times New Roman"/>
          <w:sz w:val="24"/>
          <w:szCs w:val="24"/>
        </w:rPr>
        <w:t>5 g) i stakleni štapić, te se sve osuši na 103 °C tijekom 30 min</w:t>
      </w:r>
      <w:r w:rsidR="00AE7958">
        <w:rPr>
          <w:rFonts w:ascii="Times New Roman" w:hAnsi="Times New Roman" w:cs="Times New Roman"/>
          <w:sz w:val="24"/>
          <w:szCs w:val="24"/>
        </w:rPr>
        <w:t>uta</w:t>
      </w:r>
      <w:r w:rsidRPr="00A3183F">
        <w:rPr>
          <w:rFonts w:ascii="Times New Roman" w:hAnsi="Times New Roman" w:cs="Times New Roman"/>
          <w:sz w:val="24"/>
          <w:szCs w:val="24"/>
        </w:rPr>
        <w:t xml:space="preserve">. Nakon hlađenja u </w:t>
      </w:r>
      <w:proofErr w:type="spellStart"/>
      <w:r w:rsidRPr="00A3183F">
        <w:rPr>
          <w:rFonts w:ascii="Times New Roman" w:hAnsi="Times New Roman" w:cs="Times New Roman"/>
          <w:sz w:val="24"/>
          <w:szCs w:val="24"/>
        </w:rPr>
        <w:t>eksikatoru</w:t>
      </w:r>
      <w:proofErr w:type="spellEnd"/>
      <w:r w:rsidRPr="00A3183F">
        <w:rPr>
          <w:rFonts w:ascii="Times New Roman" w:hAnsi="Times New Roman" w:cs="Times New Roman"/>
          <w:sz w:val="24"/>
          <w:szCs w:val="24"/>
        </w:rPr>
        <w:t xml:space="preserve"> odvažu se pijesak i štapić</w:t>
      </w:r>
      <w:r w:rsidR="00193C8A"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te se doda prethodno samljeveni uzorak, ponovno odvagne i grije 2 sata na 103 °C. Nakon 2 sata izvadi se porculansku posudu sa sadržajem i staklenim štapićem, te stavi u </w:t>
      </w:r>
      <w:proofErr w:type="spellStart"/>
      <w:r w:rsidRPr="00A3183F">
        <w:rPr>
          <w:rFonts w:ascii="Times New Roman" w:hAnsi="Times New Roman" w:cs="Times New Roman"/>
          <w:sz w:val="24"/>
          <w:szCs w:val="24"/>
        </w:rPr>
        <w:t>eksikator</w:t>
      </w:r>
      <w:proofErr w:type="spellEnd"/>
      <w:r w:rsidRPr="00A3183F">
        <w:rPr>
          <w:rFonts w:ascii="Times New Roman" w:hAnsi="Times New Roman" w:cs="Times New Roman"/>
          <w:sz w:val="24"/>
          <w:szCs w:val="24"/>
        </w:rPr>
        <w:t>, ohladi</w:t>
      </w:r>
      <w:r w:rsidR="00193C8A" w:rsidRPr="00A3183F">
        <w:rPr>
          <w:rFonts w:ascii="Times New Roman" w:hAnsi="Times New Roman" w:cs="Times New Roman"/>
          <w:sz w:val="24"/>
          <w:szCs w:val="24"/>
        </w:rPr>
        <w:t xml:space="preserve"> i</w:t>
      </w:r>
      <w:r w:rsidRPr="00A3183F">
        <w:rPr>
          <w:rFonts w:ascii="Times New Roman" w:hAnsi="Times New Roman" w:cs="Times New Roman"/>
          <w:sz w:val="24"/>
          <w:szCs w:val="24"/>
        </w:rPr>
        <w:t xml:space="preserve"> odvaž</w:t>
      </w:r>
      <w:r w:rsidR="00193C8A" w:rsidRPr="00A3183F">
        <w:rPr>
          <w:rFonts w:ascii="Times New Roman" w:hAnsi="Times New Roman" w:cs="Times New Roman"/>
          <w:sz w:val="24"/>
          <w:szCs w:val="24"/>
        </w:rPr>
        <w:t>e. P</w:t>
      </w:r>
      <w:r w:rsidRPr="00A3183F">
        <w:rPr>
          <w:rFonts w:ascii="Times New Roman" w:hAnsi="Times New Roman" w:cs="Times New Roman"/>
          <w:sz w:val="24"/>
          <w:szCs w:val="24"/>
        </w:rPr>
        <w:t xml:space="preserve">ostupak </w:t>
      </w:r>
      <w:r w:rsidR="00193C8A" w:rsidRPr="00A3183F">
        <w:rPr>
          <w:rFonts w:ascii="Times New Roman" w:hAnsi="Times New Roman" w:cs="Times New Roman"/>
          <w:sz w:val="24"/>
          <w:szCs w:val="24"/>
        </w:rPr>
        <w:t>ponavljamo (</w:t>
      </w:r>
      <w:r w:rsidRPr="00A3183F">
        <w:rPr>
          <w:rFonts w:ascii="Times New Roman" w:hAnsi="Times New Roman" w:cs="Times New Roman"/>
          <w:sz w:val="24"/>
          <w:szCs w:val="24"/>
        </w:rPr>
        <w:t>grijanj</w:t>
      </w:r>
      <w:r w:rsidR="00193C8A" w:rsidRPr="00A3183F">
        <w:rPr>
          <w:rFonts w:ascii="Times New Roman" w:hAnsi="Times New Roman" w:cs="Times New Roman"/>
          <w:sz w:val="24"/>
          <w:szCs w:val="24"/>
        </w:rPr>
        <w:t>e</w:t>
      </w:r>
      <w:r w:rsidRPr="00A3183F">
        <w:rPr>
          <w:rFonts w:ascii="Times New Roman" w:hAnsi="Times New Roman" w:cs="Times New Roman"/>
          <w:sz w:val="24"/>
          <w:szCs w:val="24"/>
        </w:rPr>
        <w:t>, hlađenj</w:t>
      </w:r>
      <w:r w:rsidR="00193C8A" w:rsidRPr="00A3183F">
        <w:rPr>
          <w:rFonts w:ascii="Times New Roman" w:hAnsi="Times New Roman" w:cs="Times New Roman"/>
          <w:sz w:val="24"/>
          <w:szCs w:val="24"/>
        </w:rPr>
        <w:t>e</w:t>
      </w:r>
      <w:r w:rsidRPr="00A3183F">
        <w:rPr>
          <w:rFonts w:ascii="Times New Roman" w:hAnsi="Times New Roman" w:cs="Times New Roman"/>
          <w:sz w:val="24"/>
          <w:szCs w:val="24"/>
        </w:rPr>
        <w:t xml:space="preserve"> i vaganj</w:t>
      </w:r>
      <w:r w:rsidR="00193C8A" w:rsidRPr="00A3183F">
        <w:rPr>
          <w:rFonts w:ascii="Times New Roman" w:hAnsi="Times New Roman" w:cs="Times New Roman"/>
          <w:sz w:val="24"/>
          <w:szCs w:val="24"/>
        </w:rPr>
        <w:t>e)</w:t>
      </w:r>
      <w:r w:rsidRPr="00A3183F">
        <w:rPr>
          <w:rFonts w:ascii="Times New Roman" w:hAnsi="Times New Roman" w:cs="Times New Roman"/>
          <w:sz w:val="24"/>
          <w:szCs w:val="24"/>
        </w:rPr>
        <w:t xml:space="preserve"> svakih sat vremena sve dok dvije </w:t>
      </w:r>
      <w:r w:rsidRPr="00A3183F">
        <w:rPr>
          <w:rFonts w:ascii="Times New Roman" w:hAnsi="Times New Roman" w:cs="Times New Roman"/>
          <w:sz w:val="24"/>
          <w:szCs w:val="24"/>
        </w:rPr>
        <w:lastRenderedPageBreak/>
        <w:t xml:space="preserve">uzastopne </w:t>
      </w:r>
      <w:proofErr w:type="spellStart"/>
      <w:r w:rsidRPr="00A3183F">
        <w:rPr>
          <w:rFonts w:ascii="Times New Roman" w:hAnsi="Times New Roman" w:cs="Times New Roman"/>
          <w:sz w:val="24"/>
          <w:szCs w:val="24"/>
        </w:rPr>
        <w:t>odvage</w:t>
      </w:r>
      <w:proofErr w:type="spellEnd"/>
      <w:r w:rsidRPr="00A3183F">
        <w:rPr>
          <w:rFonts w:ascii="Times New Roman" w:hAnsi="Times New Roman" w:cs="Times New Roman"/>
          <w:sz w:val="24"/>
          <w:szCs w:val="24"/>
        </w:rPr>
        <w:t xml:space="preserve"> odijeljene s jednim satom grijanja budu različite za manje od 0,1</w:t>
      </w:r>
      <w:r w:rsidR="00193C8A"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 mase uzorka za analizu. Količina vode izražava se kao </w:t>
      </w:r>
      <w:proofErr w:type="spellStart"/>
      <w:r w:rsidRPr="00A3183F">
        <w:rPr>
          <w:rFonts w:ascii="Times New Roman" w:hAnsi="Times New Roman" w:cs="Times New Roman"/>
          <w:sz w:val="24"/>
          <w:szCs w:val="24"/>
        </w:rPr>
        <w:t>maseni</w:t>
      </w:r>
      <w:proofErr w:type="spellEnd"/>
      <w:r w:rsidRPr="00A3183F">
        <w:rPr>
          <w:rFonts w:ascii="Times New Roman" w:hAnsi="Times New Roman" w:cs="Times New Roman"/>
          <w:sz w:val="24"/>
          <w:szCs w:val="24"/>
        </w:rPr>
        <w:t xml:space="preserve"> postotak</w:t>
      </w:r>
      <w:r w:rsidR="00193C8A" w:rsidRPr="00A3183F">
        <w:rPr>
          <w:rFonts w:ascii="Times New Roman" w:hAnsi="Times New Roman" w:cs="Times New Roman"/>
          <w:sz w:val="24"/>
          <w:szCs w:val="24"/>
        </w:rPr>
        <w:t>.</w:t>
      </w:r>
    </w:p>
    <w:p w:rsidR="007664DC" w:rsidRPr="00A3183F" w:rsidRDefault="007664DC" w:rsidP="00A55B1B">
      <w:pPr>
        <w:jc w:val="center"/>
        <w:rPr>
          <w:rFonts w:ascii="Times New Roman" w:hAnsi="Times New Roman" w:cs="Times New Roman"/>
          <w:sz w:val="24"/>
          <w:szCs w:val="24"/>
        </w:rPr>
      </w:pPr>
      <w:r w:rsidRPr="00A3183F">
        <w:rPr>
          <w:rFonts w:ascii="Times New Roman" w:hAnsi="Times New Roman" w:cs="Times New Roman"/>
          <w:sz w:val="24"/>
          <w:szCs w:val="24"/>
        </w:rPr>
        <w:t>Količina vode % =(m</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2</w:t>
      </w:r>
      <w:r w:rsidRPr="00A3183F">
        <w:rPr>
          <w:rFonts w:ascii="Times New Roman" w:hAnsi="Times New Roman" w:cs="Times New Roman"/>
          <w:sz w:val="24"/>
          <w:szCs w:val="24"/>
        </w:rPr>
        <w:t>)/ (m</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0</w:t>
      </w:r>
      <w:r w:rsidRPr="00A3183F">
        <w:rPr>
          <w:rFonts w:ascii="Times New Roman" w:hAnsi="Times New Roman" w:cs="Times New Roman"/>
          <w:sz w:val="24"/>
          <w:szCs w:val="24"/>
        </w:rPr>
        <w:t>) x 100%</w:t>
      </w:r>
    </w:p>
    <w:p w:rsidR="007664DC" w:rsidRPr="00A3183F" w:rsidRDefault="007664DC"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0</w:t>
      </w:r>
      <w:r w:rsidRPr="00A3183F">
        <w:rPr>
          <w:rFonts w:ascii="Times New Roman" w:hAnsi="Times New Roman" w:cs="Times New Roman"/>
          <w:sz w:val="24"/>
          <w:szCs w:val="24"/>
        </w:rPr>
        <w:t xml:space="preserve"> – masa (g) posude, štapića i pijeska.</w:t>
      </w:r>
    </w:p>
    <w:p w:rsidR="007664DC" w:rsidRPr="00A3183F" w:rsidRDefault="007664DC"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 xml:space="preserve"> – masa (g) posude s uzorkom za analizu, štapića i pijeska prije sušenja.</w:t>
      </w:r>
    </w:p>
    <w:p w:rsidR="007664DC" w:rsidRPr="00A3183F" w:rsidRDefault="007664DC"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2</w:t>
      </w:r>
      <w:r w:rsidRPr="00A3183F">
        <w:rPr>
          <w:rFonts w:ascii="Times New Roman" w:hAnsi="Times New Roman" w:cs="Times New Roman"/>
          <w:sz w:val="24"/>
          <w:szCs w:val="24"/>
        </w:rPr>
        <w:t xml:space="preserve"> – masa (g) posude s uzorkom za analizu, štapića i pijeska poslije sušenja</w:t>
      </w:r>
    </w:p>
    <w:p w:rsidR="007664DC" w:rsidRPr="00A3183F" w:rsidRDefault="007664DC" w:rsidP="00A3183F">
      <w:pPr>
        <w:spacing w:after="0" w:line="360" w:lineRule="auto"/>
        <w:jc w:val="both"/>
        <w:rPr>
          <w:rFonts w:ascii="Times New Roman" w:hAnsi="Times New Roman" w:cs="Times New Roman"/>
          <w:b/>
          <w:sz w:val="24"/>
          <w:szCs w:val="24"/>
        </w:rPr>
      </w:pPr>
    </w:p>
    <w:p w:rsidR="007F2112" w:rsidRPr="00A3183F" w:rsidRDefault="007F2112" w:rsidP="00A3183F">
      <w:pPr>
        <w:spacing w:after="0" w:line="360" w:lineRule="auto"/>
        <w:jc w:val="both"/>
        <w:rPr>
          <w:rFonts w:ascii="Times New Roman" w:hAnsi="Times New Roman" w:cs="Times New Roman"/>
          <w:b/>
          <w:sz w:val="24"/>
          <w:szCs w:val="24"/>
        </w:rPr>
      </w:pPr>
      <w:r w:rsidRPr="00A3183F">
        <w:rPr>
          <w:rFonts w:ascii="Times New Roman" w:hAnsi="Times New Roman" w:cs="Times New Roman"/>
          <w:b/>
          <w:sz w:val="24"/>
          <w:szCs w:val="24"/>
        </w:rPr>
        <w:t xml:space="preserve">Količina </w:t>
      </w:r>
      <w:r w:rsidR="00193C8A" w:rsidRPr="00A3183F">
        <w:rPr>
          <w:rFonts w:ascii="Times New Roman" w:hAnsi="Times New Roman" w:cs="Times New Roman"/>
          <w:b/>
          <w:sz w:val="24"/>
          <w:szCs w:val="24"/>
        </w:rPr>
        <w:t>bjelančevina</w:t>
      </w:r>
    </w:p>
    <w:p w:rsidR="007F2112" w:rsidRPr="00A3183F" w:rsidRDefault="007F2112" w:rsidP="00A3183F">
      <w:pPr>
        <w:tabs>
          <w:tab w:val="left" w:pos="68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Količina </w:t>
      </w:r>
      <w:r w:rsidR="00193C8A" w:rsidRPr="00A3183F">
        <w:rPr>
          <w:rFonts w:ascii="Times New Roman" w:hAnsi="Times New Roman" w:cs="Times New Roman"/>
          <w:sz w:val="24"/>
          <w:szCs w:val="24"/>
        </w:rPr>
        <w:t>bjelančevina</w:t>
      </w:r>
      <w:r w:rsidRPr="00A3183F">
        <w:rPr>
          <w:rFonts w:ascii="Times New Roman" w:hAnsi="Times New Roman" w:cs="Times New Roman"/>
          <w:sz w:val="24"/>
          <w:szCs w:val="24"/>
        </w:rPr>
        <w:t xml:space="preserve"> određena je metodom ISO 937 kojom se određuje količina dušika </w:t>
      </w:r>
      <w:r w:rsidR="00AE7958">
        <w:rPr>
          <w:rFonts w:ascii="Times New Roman" w:hAnsi="Times New Roman" w:cs="Times New Roman"/>
          <w:sz w:val="24"/>
          <w:szCs w:val="24"/>
        </w:rPr>
        <w:t>(N) u mesu i mesnim proizvodima</w:t>
      </w:r>
      <w:r w:rsidRPr="00A3183F">
        <w:rPr>
          <w:rFonts w:ascii="Times New Roman" w:hAnsi="Times New Roman" w:cs="Times New Roman"/>
          <w:sz w:val="24"/>
          <w:szCs w:val="24"/>
        </w:rPr>
        <w:t xml:space="preserve">. U </w:t>
      </w:r>
      <w:proofErr w:type="spellStart"/>
      <w:r w:rsidRPr="00A3183F">
        <w:rPr>
          <w:rFonts w:ascii="Times New Roman" w:hAnsi="Times New Roman" w:cs="Times New Roman"/>
          <w:sz w:val="24"/>
          <w:szCs w:val="24"/>
        </w:rPr>
        <w:t>Kjeldhalovu</w:t>
      </w:r>
      <w:proofErr w:type="spellEnd"/>
      <w:r w:rsidRPr="00A3183F">
        <w:rPr>
          <w:rFonts w:ascii="Times New Roman" w:hAnsi="Times New Roman" w:cs="Times New Roman"/>
          <w:sz w:val="24"/>
          <w:szCs w:val="24"/>
        </w:rPr>
        <w:t xml:space="preserve"> tikvicu stavlja se regulatore vrenja, 15 g kalij-sulfata (K</w:t>
      </w:r>
      <w:r w:rsidRPr="00A3183F">
        <w:rPr>
          <w:rFonts w:ascii="Times New Roman" w:hAnsi="Times New Roman" w:cs="Times New Roman"/>
          <w:sz w:val="24"/>
          <w:szCs w:val="24"/>
          <w:vertAlign w:val="subscript"/>
        </w:rPr>
        <w:t>2</w:t>
      </w:r>
      <w:r w:rsidRPr="00A3183F">
        <w:rPr>
          <w:rFonts w:ascii="Times New Roman" w:hAnsi="Times New Roman" w:cs="Times New Roman"/>
          <w:sz w:val="24"/>
          <w:szCs w:val="24"/>
        </w:rPr>
        <w:t>SO</w:t>
      </w:r>
      <w:r w:rsidRPr="00A3183F">
        <w:rPr>
          <w:rFonts w:ascii="Times New Roman" w:hAnsi="Times New Roman" w:cs="Times New Roman"/>
          <w:sz w:val="24"/>
          <w:szCs w:val="24"/>
          <w:vertAlign w:val="subscript"/>
        </w:rPr>
        <w:t>4</w:t>
      </w:r>
      <w:r w:rsidRPr="00A3183F">
        <w:rPr>
          <w:rFonts w:ascii="Times New Roman" w:hAnsi="Times New Roman" w:cs="Times New Roman"/>
          <w:sz w:val="24"/>
          <w:szCs w:val="24"/>
        </w:rPr>
        <w:t xml:space="preserve">) i 0,5 g bakar(II)-sulfata </w:t>
      </w:r>
      <w:proofErr w:type="spellStart"/>
      <w:r w:rsidRPr="00A3183F">
        <w:rPr>
          <w:rFonts w:ascii="Times New Roman" w:hAnsi="Times New Roman" w:cs="Times New Roman"/>
          <w:sz w:val="24"/>
          <w:szCs w:val="24"/>
        </w:rPr>
        <w:t>pentahidrata</w:t>
      </w:r>
      <w:proofErr w:type="spellEnd"/>
      <w:r w:rsidRPr="00A3183F">
        <w:rPr>
          <w:rFonts w:ascii="Times New Roman" w:hAnsi="Times New Roman" w:cs="Times New Roman"/>
          <w:sz w:val="24"/>
          <w:szCs w:val="24"/>
        </w:rPr>
        <w:t xml:space="preserve"> (CuSO</w:t>
      </w:r>
      <w:r w:rsidRPr="00A3183F">
        <w:rPr>
          <w:rFonts w:ascii="Times New Roman" w:hAnsi="Times New Roman" w:cs="Times New Roman"/>
          <w:sz w:val="24"/>
          <w:szCs w:val="24"/>
          <w:vertAlign w:val="subscript"/>
        </w:rPr>
        <w:t>4</w:t>
      </w:r>
      <w:r w:rsidRPr="00A3183F">
        <w:rPr>
          <w:rFonts w:ascii="Times New Roman" w:hAnsi="Times New Roman" w:cs="Times New Roman"/>
          <w:sz w:val="24"/>
          <w:szCs w:val="24"/>
        </w:rPr>
        <w:t xml:space="preserve"> x 5 H</w:t>
      </w:r>
      <w:r w:rsidRPr="00A3183F">
        <w:rPr>
          <w:rFonts w:ascii="Times New Roman" w:hAnsi="Times New Roman" w:cs="Times New Roman"/>
          <w:sz w:val="24"/>
          <w:szCs w:val="24"/>
          <w:vertAlign w:val="subscript"/>
        </w:rPr>
        <w:t>2</w:t>
      </w:r>
      <w:r w:rsidRPr="00A3183F">
        <w:rPr>
          <w:rFonts w:ascii="Times New Roman" w:hAnsi="Times New Roman" w:cs="Times New Roman"/>
          <w:sz w:val="24"/>
          <w:szCs w:val="24"/>
        </w:rPr>
        <w:t xml:space="preserve">O). Odvaže se 2 g uzorka za analizu i stavi u </w:t>
      </w:r>
      <w:proofErr w:type="spellStart"/>
      <w:r w:rsidRPr="00A3183F">
        <w:rPr>
          <w:rFonts w:ascii="Times New Roman" w:hAnsi="Times New Roman" w:cs="Times New Roman"/>
          <w:sz w:val="24"/>
          <w:szCs w:val="24"/>
        </w:rPr>
        <w:t>Kjeldhalovu</w:t>
      </w:r>
      <w:proofErr w:type="spellEnd"/>
      <w:r w:rsidRPr="00A3183F">
        <w:rPr>
          <w:rFonts w:ascii="Times New Roman" w:hAnsi="Times New Roman" w:cs="Times New Roman"/>
          <w:sz w:val="24"/>
          <w:szCs w:val="24"/>
        </w:rPr>
        <w:t xml:space="preserve"> tikvicu u koju se doda 25 ml sulfatne kiseline, </w:t>
      </w:r>
      <w:r w:rsidR="00193C8A" w:rsidRPr="00A3183F">
        <w:rPr>
          <w:rFonts w:ascii="Times New Roman" w:hAnsi="Times New Roman" w:cs="Times New Roman"/>
          <w:sz w:val="24"/>
          <w:szCs w:val="24"/>
        </w:rPr>
        <w:t>promiješa</w:t>
      </w:r>
      <w:r w:rsidRPr="00A3183F">
        <w:rPr>
          <w:rFonts w:ascii="Times New Roman" w:hAnsi="Times New Roman" w:cs="Times New Roman"/>
          <w:sz w:val="24"/>
          <w:szCs w:val="24"/>
        </w:rPr>
        <w:t xml:space="preserve"> i tikvicu postavi u kosi položaj na uređaj za zagrijavanje kroz 90 minuta. Nakon </w:t>
      </w:r>
      <w:r w:rsidR="00193C8A" w:rsidRPr="00A3183F">
        <w:rPr>
          <w:rFonts w:ascii="Times New Roman" w:hAnsi="Times New Roman" w:cs="Times New Roman"/>
          <w:sz w:val="24"/>
          <w:szCs w:val="24"/>
        </w:rPr>
        <w:t>zagrijavanja,</w:t>
      </w:r>
      <w:r w:rsidRPr="00A3183F">
        <w:rPr>
          <w:rFonts w:ascii="Times New Roman" w:hAnsi="Times New Roman" w:cs="Times New Roman"/>
          <w:sz w:val="24"/>
          <w:szCs w:val="24"/>
        </w:rPr>
        <w:t xml:space="preserve"> sadržaj tikvice se ohladi na 40 °C te se doda 50 ml vode.</w:t>
      </w:r>
      <w:r w:rsidR="00193C8A" w:rsidRPr="00A3183F">
        <w:rPr>
          <w:rFonts w:ascii="Times New Roman" w:hAnsi="Times New Roman" w:cs="Times New Roman"/>
          <w:sz w:val="24"/>
          <w:szCs w:val="24"/>
        </w:rPr>
        <w:t xml:space="preserve"> </w:t>
      </w:r>
      <w:r w:rsidRPr="00A3183F">
        <w:rPr>
          <w:rFonts w:ascii="Times New Roman" w:hAnsi="Times New Roman" w:cs="Times New Roman"/>
          <w:sz w:val="24"/>
          <w:szCs w:val="24"/>
        </w:rPr>
        <w:t xml:space="preserve">Sadržaj </w:t>
      </w:r>
      <w:proofErr w:type="spellStart"/>
      <w:r w:rsidRPr="00A3183F">
        <w:rPr>
          <w:rFonts w:ascii="Times New Roman" w:hAnsi="Times New Roman" w:cs="Times New Roman"/>
          <w:sz w:val="24"/>
          <w:szCs w:val="24"/>
        </w:rPr>
        <w:t>Kjeldhalove</w:t>
      </w:r>
      <w:proofErr w:type="spellEnd"/>
      <w:r w:rsidRPr="00A3183F">
        <w:rPr>
          <w:rFonts w:ascii="Times New Roman" w:hAnsi="Times New Roman" w:cs="Times New Roman"/>
          <w:sz w:val="24"/>
          <w:szCs w:val="24"/>
        </w:rPr>
        <w:t xml:space="preserve"> tikvice dalje se obrađuje destilacijom pare i običnom destilacijom, nakon čega slijedi titracija sadržaja tikvice s </w:t>
      </w:r>
      <w:proofErr w:type="spellStart"/>
      <w:r w:rsidRPr="00A3183F">
        <w:rPr>
          <w:rFonts w:ascii="Times New Roman" w:hAnsi="Times New Roman" w:cs="Times New Roman"/>
          <w:sz w:val="24"/>
          <w:szCs w:val="24"/>
        </w:rPr>
        <w:t>HCl</w:t>
      </w:r>
      <w:proofErr w:type="spellEnd"/>
      <w:r w:rsidRPr="00A3183F">
        <w:rPr>
          <w:rFonts w:ascii="Times New Roman" w:hAnsi="Times New Roman" w:cs="Times New Roman"/>
          <w:sz w:val="24"/>
          <w:szCs w:val="24"/>
        </w:rPr>
        <w:t xml:space="preserve"> i bilježi njezin utrošak uz istovremeni rad sa slijepom probom.</w:t>
      </w:r>
    </w:p>
    <w:p w:rsidR="007F2112" w:rsidRPr="00A3183F" w:rsidRDefault="007F2112" w:rsidP="00A3183F">
      <w:pPr>
        <w:spacing w:after="0" w:line="360" w:lineRule="auto"/>
        <w:jc w:val="center"/>
        <w:rPr>
          <w:rFonts w:ascii="Times New Roman" w:hAnsi="Times New Roman" w:cs="Times New Roman"/>
          <w:sz w:val="24"/>
          <w:szCs w:val="24"/>
        </w:rPr>
      </w:pPr>
      <w:r w:rsidRPr="00A3183F">
        <w:rPr>
          <w:rFonts w:ascii="Times New Roman" w:hAnsi="Times New Roman" w:cs="Times New Roman"/>
          <w:sz w:val="24"/>
          <w:szCs w:val="24"/>
        </w:rPr>
        <w:t>Količina dušika=0,0014 x (V</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V</w:t>
      </w:r>
      <w:r w:rsidRPr="00A3183F">
        <w:rPr>
          <w:rFonts w:ascii="Times New Roman" w:hAnsi="Times New Roman" w:cs="Times New Roman"/>
          <w:sz w:val="24"/>
          <w:szCs w:val="24"/>
          <w:vertAlign w:val="subscript"/>
        </w:rPr>
        <w:t>0</w:t>
      </w:r>
      <w:r w:rsidRPr="00A3183F">
        <w:rPr>
          <w:rFonts w:ascii="Times New Roman" w:hAnsi="Times New Roman" w:cs="Times New Roman"/>
          <w:sz w:val="24"/>
          <w:szCs w:val="24"/>
        </w:rPr>
        <w:t>) x 100/m</w:t>
      </w:r>
    </w:p>
    <w:p w:rsidR="007F2112" w:rsidRPr="00A3183F" w:rsidRDefault="007F2112"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V</w:t>
      </w:r>
      <w:r w:rsidRPr="00A3183F">
        <w:rPr>
          <w:rFonts w:ascii="Times New Roman" w:hAnsi="Times New Roman" w:cs="Times New Roman"/>
          <w:sz w:val="24"/>
          <w:szCs w:val="24"/>
          <w:vertAlign w:val="subscript"/>
        </w:rPr>
        <w:t>0</w:t>
      </w:r>
      <w:r w:rsidRPr="00A3183F">
        <w:rPr>
          <w:rFonts w:ascii="Times New Roman" w:hAnsi="Times New Roman" w:cs="Times New Roman"/>
          <w:sz w:val="24"/>
          <w:szCs w:val="24"/>
        </w:rPr>
        <w:t xml:space="preserve"> – volumen (ml) 0,1 N </w:t>
      </w:r>
      <w:proofErr w:type="spellStart"/>
      <w:r w:rsidRPr="00A3183F">
        <w:rPr>
          <w:rFonts w:ascii="Times New Roman" w:hAnsi="Times New Roman" w:cs="Times New Roman"/>
          <w:sz w:val="24"/>
          <w:szCs w:val="24"/>
        </w:rPr>
        <w:t>kloridne</w:t>
      </w:r>
      <w:proofErr w:type="spellEnd"/>
      <w:r w:rsidRPr="00A3183F">
        <w:rPr>
          <w:rFonts w:ascii="Times New Roman" w:hAnsi="Times New Roman" w:cs="Times New Roman"/>
          <w:sz w:val="24"/>
          <w:szCs w:val="24"/>
        </w:rPr>
        <w:t xml:space="preserve"> kiseline potrebne za titraciju slijepe probe</w:t>
      </w:r>
    </w:p>
    <w:p w:rsidR="007F2112" w:rsidRPr="00A3183F" w:rsidRDefault="007F2112"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V</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 xml:space="preserve"> – volumen (ml) 0,1 N </w:t>
      </w:r>
      <w:proofErr w:type="spellStart"/>
      <w:r w:rsidRPr="00A3183F">
        <w:rPr>
          <w:rFonts w:ascii="Times New Roman" w:hAnsi="Times New Roman" w:cs="Times New Roman"/>
          <w:sz w:val="24"/>
          <w:szCs w:val="24"/>
        </w:rPr>
        <w:t>kloridne</w:t>
      </w:r>
      <w:proofErr w:type="spellEnd"/>
      <w:r w:rsidRPr="00A3183F">
        <w:rPr>
          <w:rFonts w:ascii="Times New Roman" w:hAnsi="Times New Roman" w:cs="Times New Roman"/>
          <w:sz w:val="24"/>
          <w:szCs w:val="24"/>
        </w:rPr>
        <w:t xml:space="preserve"> kiseline potrebne za titraciju uzorka</w:t>
      </w:r>
    </w:p>
    <w:p w:rsidR="007F2112" w:rsidRPr="00A3183F" w:rsidRDefault="007F2112"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m – masa uzorka (g)</w:t>
      </w:r>
    </w:p>
    <w:p w:rsidR="00193C8A" w:rsidRPr="00A3183F" w:rsidRDefault="00193C8A"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Količina bjelančevina nadalje računa se </w:t>
      </w:r>
      <w:r w:rsidR="00365646">
        <w:rPr>
          <w:rFonts w:ascii="Times New Roman" w:hAnsi="Times New Roman" w:cs="Times New Roman"/>
          <w:sz w:val="24"/>
          <w:szCs w:val="24"/>
        </w:rPr>
        <w:t>množenjem s</w:t>
      </w:r>
      <w:r w:rsidRPr="00A3183F">
        <w:rPr>
          <w:rFonts w:ascii="Times New Roman" w:hAnsi="Times New Roman" w:cs="Times New Roman"/>
          <w:sz w:val="24"/>
          <w:szCs w:val="24"/>
        </w:rPr>
        <w:t xml:space="preserve"> faktor</w:t>
      </w:r>
      <w:r w:rsidR="00365646">
        <w:rPr>
          <w:rFonts w:ascii="Times New Roman" w:hAnsi="Times New Roman" w:cs="Times New Roman"/>
          <w:sz w:val="24"/>
          <w:szCs w:val="24"/>
        </w:rPr>
        <w:t>om korekcije 6,25.</w:t>
      </w:r>
    </w:p>
    <w:p w:rsidR="008859F5" w:rsidRPr="00A3183F" w:rsidRDefault="008859F5" w:rsidP="00A3183F">
      <w:pPr>
        <w:spacing w:after="0" w:line="360" w:lineRule="auto"/>
        <w:jc w:val="both"/>
        <w:rPr>
          <w:rFonts w:ascii="Times New Roman" w:hAnsi="Times New Roman" w:cs="Times New Roman"/>
          <w:b/>
          <w:sz w:val="24"/>
          <w:szCs w:val="24"/>
        </w:rPr>
      </w:pPr>
    </w:p>
    <w:p w:rsidR="007F2112" w:rsidRPr="00A3183F" w:rsidRDefault="007F2112" w:rsidP="00A3183F">
      <w:pPr>
        <w:spacing w:after="0" w:line="360" w:lineRule="auto"/>
        <w:jc w:val="both"/>
        <w:rPr>
          <w:rFonts w:ascii="Times New Roman" w:hAnsi="Times New Roman" w:cs="Times New Roman"/>
          <w:b/>
          <w:sz w:val="24"/>
          <w:szCs w:val="24"/>
        </w:rPr>
      </w:pPr>
      <w:r w:rsidRPr="00A3183F">
        <w:rPr>
          <w:rFonts w:ascii="Times New Roman" w:hAnsi="Times New Roman" w:cs="Times New Roman"/>
          <w:b/>
          <w:sz w:val="24"/>
          <w:szCs w:val="24"/>
        </w:rPr>
        <w:t>Količina masti</w:t>
      </w:r>
    </w:p>
    <w:p w:rsidR="007F2112" w:rsidRPr="00A3183F" w:rsidRDefault="007F2112"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Za određivanje količine masti u mesu korištena je metoda ISO 1443. Usitnjeni uzorak mesa (10 g) prelije se s 50 ml koncentrirane </w:t>
      </w:r>
      <w:proofErr w:type="spellStart"/>
      <w:r w:rsidRPr="00A3183F">
        <w:rPr>
          <w:rFonts w:ascii="Times New Roman" w:hAnsi="Times New Roman" w:cs="Times New Roman"/>
          <w:sz w:val="24"/>
          <w:szCs w:val="24"/>
        </w:rPr>
        <w:t>HCl</w:t>
      </w:r>
      <w:proofErr w:type="spellEnd"/>
      <w:r w:rsidRPr="00A3183F">
        <w:rPr>
          <w:rFonts w:ascii="Times New Roman" w:hAnsi="Times New Roman" w:cs="Times New Roman"/>
          <w:sz w:val="24"/>
          <w:szCs w:val="24"/>
        </w:rPr>
        <w:t xml:space="preserve"> u digestoru uslijed čega dolazi do</w:t>
      </w:r>
      <w:r w:rsidR="004C79B9" w:rsidRPr="00A3183F">
        <w:rPr>
          <w:rFonts w:ascii="Times New Roman" w:hAnsi="Times New Roman" w:cs="Times New Roman"/>
          <w:sz w:val="24"/>
          <w:szCs w:val="24"/>
        </w:rPr>
        <w:t xml:space="preserve"> oslobađanja </w:t>
      </w:r>
      <w:proofErr w:type="spellStart"/>
      <w:r w:rsidR="004C79B9" w:rsidRPr="00A3183F">
        <w:rPr>
          <w:rFonts w:ascii="Times New Roman" w:hAnsi="Times New Roman" w:cs="Times New Roman"/>
          <w:sz w:val="24"/>
          <w:szCs w:val="24"/>
        </w:rPr>
        <w:t>lipidnih</w:t>
      </w:r>
      <w:proofErr w:type="spellEnd"/>
      <w:r w:rsidR="004C79B9" w:rsidRPr="00A3183F">
        <w:rPr>
          <w:rFonts w:ascii="Times New Roman" w:hAnsi="Times New Roman" w:cs="Times New Roman"/>
          <w:sz w:val="24"/>
          <w:szCs w:val="24"/>
        </w:rPr>
        <w:t xml:space="preserve"> frakcija. Nadalje, ostatak na </w:t>
      </w:r>
      <w:proofErr w:type="spellStart"/>
      <w:r w:rsidR="004C79B9" w:rsidRPr="00A3183F">
        <w:rPr>
          <w:rFonts w:ascii="Times New Roman" w:hAnsi="Times New Roman" w:cs="Times New Roman"/>
          <w:sz w:val="24"/>
          <w:szCs w:val="24"/>
        </w:rPr>
        <w:t>filter</w:t>
      </w:r>
      <w:proofErr w:type="spellEnd"/>
      <w:r w:rsidR="004C79B9" w:rsidRPr="00A3183F">
        <w:rPr>
          <w:rFonts w:ascii="Times New Roman" w:hAnsi="Times New Roman" w:cs="Times New Roman"/>
          <w:sz w:val="24"/>
          <w:szCs w:val="24"/>
        </w:rPr>
        <w:t xml:space="preserve"> papiru nakon filtracije </w:t>
      </w:r>
      <w:r w:rsidRPr="00A3183F">
        <w:rPr>
          <w:rFonts w:ascii="Times New Roman" w:hAnsi="Times New Roman" w:cs="Times New Roman"/>
          <w:sz w:val="24"/>
          <w:szCs w:val="24"/>
        </w:rPr>
        <w:t>sadržaj</w:t>
      </w:r>
      <w:r w:rsidR="004C79B9" w:rsidRPr="00A3183F">
        <w:rPr>
          <w:rFonts w:ascii="Times New Roman" w:hAnsi="Times New Roman" w:cs="Times New Roman"/>
          <w:sz w:val="24"/>
          <w:szCs w:val="24"/>
        </w:rPr>
        <w:t>a</w:t>
      </w:r>
      <w:r w:rsidRPr="00A3183F">
        <w:rPr>
          <w:rFonts w:ascii="Times New Roman" w:hAnsi="Times New Roman" w:cs="Times New Roman"/>
          <w:sz w:val="24"/>
          <w:szCs w:val="24"/>
        </w:rPr>
        <w:t xml:space="preserve"> tikvice umetne</w:t>
      </w:r>
      <w:r w:rsidR="004C79B9" w:rsidRPr="00A3183F">
        <w:rPr>
          <w:rFonts w:ascii="Times New Roman" w:hAnsi="Times New Roman" w:cs="Times New Roman"/>
          <w:sz w:val="24"/>
          <w:szCs w:val="24"/>
        </w:rPr>
        <w:t xml:space="preserve"> se</w:t>
      </w:r>
      <w:r w:rsidRPr="00A3183F">
        <w:rPr>
          <w:rFonts w:ascii="Times New Roman" w:hAnsi="Times New Roman" w:cs="Times New Roman"/>
          <w:sz w:val="24"/>
          <w:szCs w:val="24"/>
        </w:rPr>
        <w:t xml:space="preserve"> u tikvicu uređaja za ekstrakciju. </w:t>
      </w:r>
      <w:r w:rsidR="00193C8A" w:rsidRPr="00A3183F">
        <w:rPr>
          <w:rFonts w:ascii="Times New Roman" w:hAnsi="Times New Roman" w:cs="Times New Roman"/>
          <w:sz w:val="24"/>
          <w:szCs w:val="24"/>
        </w:rPr>
        <w:t>Po obavljenoj ekstrakciji otapal</w:t>
      </w:r>
      <w:r w:rsidR="004C79B9" w:rsidRPr="00A3183F">
        <w:rPr>
          <w:rFonts w:ascii="Times New Roman" w:hAnsi="Times New Roman" w:cs="Times New Roman"/>
          <w:sz w:val="24"/>
          <w:szCs w:val="24"/>
        </w:rPr>
        <w:t xml:space="preserve">o </w:t>
      </w:r>
      <w:r w:rsidRPr="00A3183F">
        <w:rPr>
          <w:rFonts w:ascii="Times New Roman" w:hAnsi="Times New Roman" w:cs="Times New Roman"/>
          <w:sz w:val="24"/>
          <w:szCs w:val="24"/>
        </w:rPr>
        <w:t xml:space="preserve">se </w:t>
      </w:r>
      <w:proofErr w:type="spellStart"/>
      <w:r w:rsidR="004C79B9" w:rsidRPr="00A3183F">
        <w:rPr>
          <w:rFonts w:ascii="Times New Roman" w:hAnsi="Times New Roman" w:cs="Times New Roman"/>
          <w:sz w:val="24"/>
          <w:szCs w:val="24"/>
        </w:rPr>
        <w:t>o</w:t>
      </w:r>
      <w:r w:rsidRPr="00A3183F">
        <w:rPr>
          <w:rFonts w:ascii="Times New Roman" w:hAnsi="Times New Roman" w:cs="Times New Roman"/>
          <w:sz w:val="24"/>
          <w:szCs w:val="24"/>
        </w:rPr>
        <w:t>tpari</w:t>
      </w:r>
      <w:proofErr w:type="spellEnd"/>
      <w:r w:rsidRPr="00A3183F">
        <w:rPr>
          <w:rFonts w:ascii="Times New Roman" w:hAnsi="Times New Roman" w:cs="Times New Roman"/>
          <w:sz w:val="24"/>
          <w:szCs w:val="24"/>
        </w:rPr>
        <w:t xml:space="preserve"> se na vodenoj kupelji, osuši tikvicu za ekstrakciju u </w:t>
      </w:r>
      <w:proofErr w:type="spellStart"/>
      <w:r w:rsidRPr="00A3183F">
        <w:rPr>
          <w:rFonts w:ascii="Times New Roman" w:hAnsi="Times New Roman" w:cs="Times New Roman"/>
          <w:sz w:val="24"/>
          <w:szCs w:val="24"/>
        </w:rPr>
        <w:t>sušioniku</w:t>
      </w:r>
      <w:proofErr w:type="spellEnd"/>
      <w:r w:rsidRPr="00A3183F">
        <w:rPr>
          <w:rFonts w:ascii="Times New Roman" w:hAnsi="Times New Roman" w:cs="Times New Roman"/>
          <w:sz w:val="24"/>
          <w:szCs w:val="24"/>
        </w:rPr>
        <w:t xml:space="preserve"> na 103 °C (±2°C) te se u </w:t>
      </w:r>
      <w:proofErr w:type="spellStart"/>
      <w:r w:rsidRPr="00A3183F">
        <w:rPr>
          <w:rFonts w:ascii="Times New Roman" w:hAnsi="Times New Roman" w:cs="Times New Roman"/>
          <w:sz w:val="24"/>
          <w:szCs w:val="24"/>
        </w:rPr>
        <w:t>eksikatoru</w:t>
      </w:r>
      <w:proofErr w:type="spellEnd"/>
      <w:r w:rsidRPr="00A3183F">
        <w:rPr>
          <w:rFonts w:ascii="Times New Roman" w:hAnsi="Times New Roman" w:cs="Times New Roman"/>
          <w:sz w:val="24"/>
          <w:szCs w:val="24"/>
        </w:rPr>
        <w:t xml:space="preserve"> ohladi na sobnu temperaturu i važe na točnost od 0,001 g.</w:t>
      </w:r>
    </w:p>
    <w:p w:rsidR="007F2112" w:rsidRPr="00A3183F" w:rsidRDefault="007F2112" w:rsidP="00A3183F">
      <w:pPr>
        <w:spacing w:after="0" w:line="360" w:lineRule="auto"/>
        <w:jc w:val="center"/>
        <w:rPr>
          <w:rFonts w:ascii="Times New Roman" w:hAnsi="Times New Roman" w:cs="Times New Roman"/>
          <w:sz w:val="24"/>
          <w:szCs w:val="24"/>
          <w:vertAlign w:val="subscript"/>
        </w:rPr>
      </w:pPr>
      <w:r w:rsidRPr="00A3183F">
        <w:rPr>
          <w:rFonts w:ascii="Times New Roman" w:hAnsi="Times New Roman" w:cs="Times New Roman"/>
          <w:sz w:val="24"/>
          <w:szCs w:val="24"/>
        </w:rPr>
        <w:t>Količina masti %=(m</w:t>
      </w:r>
      <w:r w:rsidRPr="00A3183F">
        <w:rPr>
          <w:rFonts w:ascii="Times New Roman" w:hAnsi="Times New Roman" w:cs="Times New Roman"/>
          <w:sz w:val="24"/>
          <w:szCs w:val="24"/>
          <w:vertAlign w:val="subscript"/>
        </w:rPr>
        <w:t>2</w:t>
      </w: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 x 100/ m</w:t>
      </w:r>
      <w:r w:rsidRPr="00A3183F">
        <w:rPr>
          <w:rFonts w:ascii="Times New Roman" w:hAnsi="Times New Roman" w:cs="Times New Roman"/>
          <w:sz w:val="24"/>
          <w:szCs w:val="24"/>
          <w:vertAlign w:val="subscript"/>
        </w:rPr>
        <w:t>0</w:t>
      </w:r>
    </w:p>
    <w:p w:rsidR="007F2112" w:rsidRPr="00A3183F" w:rsidRDefault="007F2112"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0</w:t>
      </w:r>
      <w:r w:rsidRPr="00A3183F">
        <w:rPr>
          <w:rFonts w:ascii="Times New Roman" w:hAnsi="Times New Roman" w:cs="Times New Roman"/>
          <w:sz w:val="24"/>
          <w:szCs w:val="24"/>
        </w:rPr>
        <w:t xml:space="preserve"> – masa (g) uzorka za analizu</w:t>
      </w:r>
    </w:p>
    <w:p w:rsidR="007F2112" w:rsidRPr="00A3183F" w:rsidRDefault="007F2112" w:rsidP="00A3183F">
      <w:pPr>
        <w:spacing w:after="0" w:line="360" w:lineRule="auto"/>
        <w:jc w:val="both"/>
        <w:rPr>
          <w:rFonts w:ascii="Times New Roman" w:hAnsi="Times New Roman" w:cs="Times New Roman"/>
          <w:sz w:val="24"/>
          <w:szCs w:val="24"/>
          <w:vertAlign w:val="subscript"/>
        </w:rPr>
      </w:pP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 xml:space="preserve"> – masa (g) tikvice za ekstrakciju s kamenčićima za vrenje</w:t>
      </w:r>
    </w:p>
    <w:p w:rsidR="007F2112" w:rsidRPr="00A3183F" w:rsidRDefault="007F2112" w:rsidP="00A3183F">
      <w:pPr>
        <w:pStyle w:val="NormalWeb"/>
        <w:spacing w:before="0" w:beforeAutospacing="0" w:after="0" w:afterAutospacing="0" w:line="360" w:lineRule="auto"/>
        <w:jc w:val="both"/>
        <w:rPr>
          <w:lang w:val="hr-HR"/>
        </w:rPr>
      </w:pPr>
      <w:r w:rsidRPr="00A3183F">
        <w:rPr>
          <w:lang w:val="hr-HR"/>
        </w:rPr>
        <w:t>m</w:t>
      </w:r>
      <w:r w:rsidRPr="00A3183F">
        <w:rPr>
          <w:vertAlign w:val="subscript"/>
          <w:lang w:val="hr-HR"/>
        </w:rPr>
        <w:t>2</w:t>
      </w:r>
      <w:r w:rsidRPr="00A3183F">
        <w:rPr>
          <w:lang w:val="hr-HR"/>
        </w:rPr>
        <w:t xml:space="preserve"> – masa (g) tikvice za ekstrakciju s kamenčićima za vrenje s masti poslije sušenja</w:t>
      </w:r>
    </w:p>
    <w:p w:rsidR="007F2112" w:rsidRPr="00A3183F" w:rsidRDefault="007F2112" w:rsidP="00A3183F">
      <w:pPr>
        <w:spacing w:after="0" w:line="360" w:lineRule="auto"/>
        <w:jc w:val="both"/>
        <w:rPr>
          <w:rFonts w:ascii="Times New Roman" w:hAnsi="Times New Roman" w:cs="Times New Roman"/>
          <w:sz w:val="24"/>
          <w:szCs w:val="24"/>
        </w:rPr>
      </w:pPr>
    </w:p>
    <w:p w:rsidR="002062B5" w:rsidRDefault="002062B5" w:rsidP="00A3183F">
      <w:pPr>
        <w:spacing w:after="0" w:line="360" w:lineRule="auto"/>
        <w:jc w:val="both"/>
        <w:rPr>
          <w:rFonts w:ascii="Times New Roman" w:hAnsi="Times New Roman" w:cs="Times New Roman"/>
          <w:b/>
          <w:sz w:val="24"/>
          <w:szCs w:val="24"/>
        </w:rPr>
      </w:pPr>
    </w:p>
    <w:p w:rsidR="007F2112" w:rsidRPr="00A3183F" w:rsidRDefault="007F2112" w:rsidP="00A3183F">
      <w:pPr>
        <w:spacing w:after="0" w:line="360" w:lineRule="auto"/>
        <w:jc w:val="both"/>
        <w:rPr>
          <w:rFonts w:ascii="Times New Roman" w:hAnsi="Times New Roman" w:cs="Times New Roman"/>
          <w:b/>
          <w:sz w:val="24"/>
          <w:szCs w:val="24"/>
        </w:rPr>
      </w:pPr>
      <w:r w:rsidRPr="00A3183F">
        <w:rPr>
          <w:rFonts w:ascii="Times New Roman" w:hAnsi="Times New Roman" w:cs="Times New Roman"/>
          <w:b/>
          <w:sz w:val="24"/>
          <w:szCs w:val="24"/>
        </w:rPr>
        <w:t>Količina pepela</w:t>
      </w:r>
    </w:p>
    <w:p w:rsidR="007F2112" w:rsidRPr="00A3183F" w:rsidRDefault="007F2112"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Za određivanje pepela korištena je metoda ISO 936. U porculansku posudu odvagne se 1,5</w:t>
      </w:r>
      <w:r w:rsidR="00306D75">
        <w:rPr>
          <w:rFonts w:ascii="Times New Roman" w:hAnsi="Times New Roman" w:cs="Times New Roman"/>
          <w:sz w:val="24"/>
          <w:szCs w:val="24"/>
        </w:rPr>
        <w:t xml:space="preserve"> do </w:t>
      </w:r>
      <w:r w:rsidRPr="00A3183F">
        <w:rPr>
          <w:rFonts w:ascii="Times New Roman" w:hAnsi="Times New Roman" w:cs="Times New Roman"/>
          <w:sz w:val="24"/>
          <w:szCs w:val="24"/>
        </w:rPr>
        <w:t xml:space="preserve">2 g pripremljenog uzorka, te suši u </w:t>
      </w:r>
      <w:proofErr w:type="spellStart"/>
      <w:r w:rsidRPr="00A3183F">
        <w:rPr>
          <w:rFonts w:ascii="Times New Roman" w:hAnsi="Times New Roman" w:cs="Times New Roman"/>
          <w:sz w:val="24"/>
          <w:szCs w:val="24"/>
        </w:rPr>
        <w:t>sušioniku</w:t>
      </w:r>
      <w:proofErr w:type="spellEnd"/>
      <w:r w:rsidRPr="00A3183F">
        <w:rPr>
          <w:rFonts w:ascii="Times New Roman" w:hAnsi="Times New Roman" w:cs="Times New Roman"/>
          <w:sz w:val="24"/>
          <w:szCs w:val="24"/>
        </w:rPr>
        <w:t xml:space="preserve"> jedan sat na temperaturi od 103 °C. </w:t>
      </w:r>
      <w:r w:rsidR="004C79B9" w:rsidRPr="00A3183F">
        <w:rPr>
          <w:rFonts w:ascii="Times New Roman" w:hAnsi="Times New Roman" w:cs="Times New Roman"/>
          <w:sz w:val="24"/>
          <w:szCs w:val="24"/>
        </w:rPr>
        <w:t xml:space="preserve">Nakon </w:t>
      </w:r>
      <w:r w:rsidRPr="00A3183F">
        <w:rPr>
          <w:rFonts w:ascii="Times New Roman" w:hAnsi="Times New Roman" w:cs="Times New Roman"/>
          <w:sz w:val="24"/>
          <w:szCs w:val="24"/>
        </w:rPr>
        <w:t xml:space="preserve">hlađenja u </w:t>
      </w:r>
      <w:proofErr w:type="spellStart"/>
      <w:r w:rsidRPr="00A3183F">
        <w:rPr>
          <w:rFonts w:ascii="Times New Roman" w:hAnsi="Times New Roman" w:cs="Times New Roman"/>
          <w:sz w:val="24"/>
          <w:szCs w:val="24"/>
        </w:rPr>
        <w:t>eksikatoru</w:t>
      </w:r>
      <w:proofErr w:type="spellEnd"/>
      <w:r w:rsidRPr="00A3183F">
        <w:rPr>
          <w:rFonts w:ascii="Times New Roman" w:hAnsi="Times New Roman" w:cs="Times New Roman"/>
          <w:sz w:val="24"/>
          <w:szCs w:val="24"/>
        </w:rPr>
        <w:t xml:space="preserve"> slijedi spaljivanje uzorka pomoću muflonske peći u vremenu od 5</w:t>
      </w:r>
      <w:r w:rsidR="00306D75">
        <w:rPr>
          <w:rFonts w:ascii="Times New Roman" w:hAnsi="Times New Roman" w:cs="Times New Roman"/>
          <w:sz w:val="24"/>
          <w:szCs w:val="24"/>
        </w:rPr>
        <w:t xml:space="preserve"> do </w:t>
      </w:r>
      <w:r w:rsidRPr="00A3183F">
        <w:rPr>
          <w:rFonts w:ascii="Times New Roman" w:hAnsi="Times New Roman" w:cs="Times New Roman"/>
          <w:sz w:val="24"/>
          <w:szCs w:val="24"/>
        </w:rPr>
        <w:t xml:space="preserve">6 sati s postupnim podizanjem temperature sve do 550 °C (±25 °C), sve dok pepeo ne postane sivo-bijele boje nakon čega se posuda sa sadržajem hladi, te važe i izračunava kao </w:t>
      </w:r>
      <w:proofErr w:type="spellStart"/>
      <w:r w:rsidRPr="00A3183F">
        <w:rPr>
          <w:rFonts w:ascii="Times New Roman" w:hAnsi="Times New Roman" w:cs="Times New Roman"/>
          <w:sz w:val="24"/>
          <w:szCs w:val="24"/>
        </w:rPr>
        <w:t>maseni</w:t>
      </w:r>
      <w:proofErr w:type="spellEnd"/>
      <w:r w:rsidRPr="00A3183F">
        <w:rPr>
          <w:rFonts w:ascii="Times New Roman" w:hAnsi="Times New Roman" w:cs="Times New Roman"/>
          <w:sz w:val="24"/>
          <w:szCs w:val="24"/>
        </w:rPr>
        <w:t xml:space="preserve"> %.</w:t>
      </w:r>
    </w:p>
    <w:p w:rsidR="007F2112" w:rsidRPr="00A3183F" w:rsidRDefault="007F2112" w:rsidP="00A3183F">
      <w:pPr>
        <w:spacing w:after="0" w:line="360" w:lineRule="auto"/>
        <w:jc w:val="center"/>
        <w:rPr>
          <w:rFonts w:ascii="Times New Roman" w:hAnsi="Times New Roman" w:cs="Times New Roman"/>
          <w:sz w:val="24"/>
          <w:szCs w:val="24"/>
        </w:rPr>
      </w:pPr>
      <w:r w:rsidRPr="00A3183F">
        <w:rPr>
          <w:rFonts w:ascii="Times New Roman" w:hAnsi="Times New Roman" w:cs="Times New Roman"/>
          <w:sz w:val="24"/>
          <w:szCs w:val="24"/>
        </w:rPr>
        <w:t>Masa pepela % =(m</w:t>
      </w:r>
      <w:r w:rsidRPr="00A3183F">
        <w:rPr>
          <w:rFonts w:ascii="Times New Roman" w:hAnsi="Times New Roman" w:cs="Times New Roman"/>
          <w:sz w:val="24"/>
          <w:szCs w:val="24"/>
          <w:vertAlign w:val="subscript"/>
        </w:rPr>
        <w:t>2</w:t>
      </w: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0</w:t>
      </w:r>
      <w:r w:rsidRPr="00A3183F">
        <w:rPr>
          <w:rFonts w:ascii="Times New Roman" w:hAnsi="Times New Roman" w:cs="Times New Roman"/>
          <w:sz w:val="24"/>
          <w:szCs w:val="24"/>
        </w:rPr>
        <w:t>)/ (m</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0</w:t>
      </w:r>
      <w:r w:rsidRPr="00A3183F">
        <w:rPr>
          <w:rFonts w:ascii="Times New Roman" w:hAnsi="Times New Roman" w:cs="Times New Roman"/>
          <w:sz w:val="24"/>
          <w:szCs w:val="24"/>
        </w:rPr>
        <w:t>) x 100%</w:t>
      </w:r>
    </w:p>
    <w:p w:rsidR="008859F5" w:rsidRPr="00A3183F" w:rsidRDefault="008859F5" w:rsidP="00A3183F">
      <w:pPr>
        <w:spacing w:after="0" w:line="360" w:lineRule="auto"/>
        <w:rPr>
          <w:rFonts w:ascii="Times New Roman" w:hAnsi="Times New Roman" w:cs="Times New Roman"/>
          <w:sz w:val="24"/>
          <w:szCs w:val="24"/>
        </w:rPr>
      </w:pP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0</w:t>
      </w:r>
      <w:r w:rsidRPr="00A3183F">
        <w:rPr>
          <w:rFonts w:ascii="Times New Roman" w:hAnsi="Times New Roman" w:cs="Times New Roman"/>
          <w:sz w:val="24"/>
          <w:szCs w:val="24"/>
        </w:rPr>
        <w:t xml:space="preserve"> – masa (g) prazne posude</w:t>
      </w:r>
    </w:p>
    <w:p w:rsidR="008859F5" w:rsidRPr="00A3183F" w:rsidRDefault="008859F5" w:rsidP="00A3183F">
      <w:pPr>
        <w:spacing w:after="0" w:line="360" w:lineRule="auto"/>
        <w:rPr>
          <w:rFonts w:ascii="Times New Roman" w:hAnsi="Times New Roman" w:cs="Times New Roman"/>
          <w:sz w:val="24"/>
          <w:szCs w:val="24"/>
        </w:rPr>
      </w:pP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1</w:t>
      </w:r>
      <w:r w:rsidRPr="00A3183F">
        <w:rPr>
          <w:rFonts w:ascii="Times New Roman" w:hAnsi="Times New Roman" w:cs="Times New Roman"/>
          <w:sz w:val="24"/>
          <w:szCs w:val="24"/>
        </w:rPr>
        <w:t xml:space="preserve"> – masa (g) posude s uzorkom za analizu</w:t>
      </w:r>
    </w:p>
    <w:p w:rsidR="008859F5" w:rsidRPr="00A3183F" w:rsidRDefault="008859F5" w:rsidP="00A3183F">
      <w:pPr>
        <w:spacing w:after="0" w:line="360" w:lineRule="auto"/>
        <w:rPr>
          <w:rFonts w:ascii="Times New Roman" w:hAnsi="Times New Roman" w:cs="Times New Roman"/>
          <w:sz w:val="24"/>
          <w:szCs w:val="24"/>
        </w:rPr>
      </w:pPr>
      <w:r w:rsidRPr="00A3183F">
        <w:rPr>
          <w:rFonts w:ascii="Times New Roman" w:hAnsi="Times New Roman" w:cs="Times New Roman"/>
          <w:sz w:val="24"/>
          <w:szCs w:val="24"/>
        </w:rPr>
        <w:t>m</w:t>
      </w:r>
      <w:r w:rsidRPr="00A3183F">
        <w:rPr>
          <w:rFonts w:ascii="Times New Roman" w:hAnsi="Times New Roman" w:cs="Times New Roman"/>
          <w:sz w:val="24"/>
          <w:szCs w:val="24"/>
          <w:vertAlign w:val="subscript"/>
        </w:rPr>
        <w:t>2</w:t>
      </w:r>
      <w:r w:rsidRPr="00A3183F">
        <w:rPr>
          <w:rFonts w:ascii="Times New Roman" w:hAnsi="Times New Roman" w:cs="Times New Roman"/>
          <w:sz w:val="24"/>
          <w:szCs w:val="24"/>
        </w:rPr>
        <w:t xml:space="preserve"> – masa (g) posude s pepelom</w:t>
      </w:r>
    </w:p>
    <w:p w:rsidR="007C4A82" w:rsidRDefault="007C4A82" w:rsidP="00A3183F">
      <w:pPr>
        <w:spacing w:after="0" w:line="360" w:lineRule="auto"/>
        <w:jc w:val="both"/>
        <w:rPr>
          <w:rFonts w:ascii="Times New Roman" w:hAnsi="Times New Roman" w:cs="Times New Roman"/>
          <w:sz w:val="24"/>
          <w:szCs w:val="24"/>
        </w:rPr>
      </w:pPr>
    </w:p>
    <w:p w:rsidR="002062B5" w:rsidRDefault="007E230A" w:rsidP="002062B5">
      <w:pPr>
        <w:tabs>
          <w:tab w:val="left" w:pos="360"/>
          <w:tab w:val="left" w:pos="540"/>
        </w:tabs>
        <w:spacing w:after="0" w:line="360" w:lineRule="auto"/>
        <w:jc w:val="both"/>
        <w:rPr>
          <w:rFonts w:ascii="Times New Roman" w:hAnsi="Times New Roman" w:cs="Times New Roman"/>
          <w:b/>
          <w:sz w:val="24"/>
          <w:szCs w:val="24"/>
        </w:rPr>
      </w:pPr>
      <w:proofErr w:type="spellStart"/>
      <w:r w:rsidRPr="008354F8">
        <w:rPr>
          <w:rFonts w:ascii="Times New Roman" w:hAnsi="Times New Roman" w:cs="Times New Roman"/>
          <w:b/>
          <w:sz w:val="24"/>
          <w:szCs w:val="24"/>
        </w:rPr>
        <w:t>Masnokiselinski</w:t>
      </w:r>
      <w:proofErr w:type="spellEnd"/>
      <w:r w:rsidRPr="008354F8">
        <w:rPr>
          <w:rFonts w:ascii="Times New Roman" w:hAnsi="Times New Roman" w:cs="Times New Roman"/>
          <w:b/>
          <w:sz w:val="24"/>
          <w:szCs w:val="24"/>
        </w:rPr>
        <w:t xml:space="preserve"> sastav </w:t>
      </w:r>
    </w:p>
    <w:p w:rsidR="008354F8" w:rsidRPr="008354F8" w:rsidRDefault="002062B5" w:rsidP="002062B5">
      <w:pPr>
        <w:tabs>
          <w:tab w:val="left" w:pos="360"/>
          <w:tab w:val="left" w:pos="540"/>
        </w:tabs>
        <w:spacing w:after="0" w:line="360" w:lineRule="auto"/>
        <w:jc w:val="both"/>
        <w:rPr>
          <w:rFonts w:ascii="Times New Roman" w:hAnsi="Times New Roman" w:cs="Times New Roman"/>
          <w:sz w:val="24"/>
          <w:szCs w:val="24"/>
        </w:rPr>
      </w:pPr>
      <w:proofErr w:type="spellStart"/>
      <w:r w:rsidRPr="002062B5">
        <w:rPr>
          <w:rFonts w:ascii="Times New Roman" w:hAnsi="Times New Roman" w:cs="Times New Roman"/>
          <w:sz w:val="24"/>
          <w:szCs w:val="24"/>
        </w:rPr>
        <w:t>Masnokiselinski</w:t>
      </w:r>
      <w:proofErr w:type="spellEnd"/>
      <w:r w:rsidRPr="002062B5">
        <w:rPr>
          <w:rFonts w:ascii="Times New Roman" w:hAnsi="Times New Roman" w:cs="Times New Roman"/>
          <w:sz w:val="24"/>
          <w:szCs w:val="24"/>
        </w:rPr>
        <w:t xml:space="preserve"> sastav </w:t>
      </w:r>
      <w:r>
        <w:rPr>
          <w:rFonts w:ascii="Times New Roman" w:hAnsi="Times New Roman" w:cs="Times New Roman"/>
          <w:sz w:val="24"/>
          <w:szCs w:val="24"/>
        </w:rPr>
        <w:t>j</w:t>
      </w:r>
      <w:r w:rsidR="00667A78" w:rsidRPr="008354F8">
        <w:rPr>
          <w:rFonts w:ascii="Times New Roman" w:hAnsi="Times New Roman" w:cs="Times New Roman"/>
          <w:sz w:val="24"/>
          <w:szCs w:val="24"/>
        </w:rPr>
        <w:t xml:space="preserve">e utvrđivan separacijom i kvantifikacijom masnih kiselina metodom plinske </w:t>
      </w:r>
      <w:proofErr w:type="spellStart"/>
      <w:r w:rsidR="00667A78" w:rsidRPr="008354F8">
        <w:rPr>
          <w:rFonts w:ascii="Times New Roman" w:hAnsi="Times New Roman" w:cs="Times New Roman"/>
          <w:sz w:val="24"/>
          <w:szCs w:val="24"/>
        </w:rPr>
        <w:t>kromatografije</w:t>
      </w:r>
      <w:proofErr w:type="spellEnd"/>
      <w:r w:rsidR="00667A78" w:rsidRPr="008354F8">
        <w:rPr>
          <w:rFonts w:ascii="Times New Roman" w:hAnsi="Times New Roman" w:cs="Times New Roman"/>
          <w:sz w:val="24"/>
          <w:szCs w:val="24"/>
        </w:rPr>
        <w:t xml:space="preserve"> (</w:t>
      </w:r>
      <w:proofErr w:type="spellStart"/>
      <w:r w:rsidR="00667A78" w:rsidRPr="008354F8">
        <w:rPr>
          <w:rFonts w:ascii="Times New Roman" w:hAnsi="Times New Roman" w:cs="Times New Roman"/>
          <w:sz w:val="24"/>
          <w:szCs w:val="24"/>
        </w:rPr>
        <w:t>Perkin</w:t>
      </w:r>
      <w:proofErr w:type="spellEnd"/>
      <w:r w:rsidR="00667A78" w:rsidRPr="008354F8">
        <w:rPr>
          <w:rFonts w:ascii="Times New Roman" w:hAnsi="Times New Roman" w:cs="Times New Roman"/>
          <w:sz w:val="24"/>
          <w:szCs w:val="24"/>
        </w:rPr>
        <w:t xml:space="preserve"> </w:t>
      </w:r>
      <w:proofErr w:type="spellStart"/>
      <w:r w:rsidR="00667A78" w:rsidRPr="008354F8">
        <w:rPr>
          <w:rFonts w:ascii="Times New Roman" w:hAnsi="Times New Roman" w:cs="Times New Roman"/>
          <w:sz w:val="24"/>
          <w:szCs w:val="24"/>
        </w:rPr>
        <w:t>Elmer</w:t>
      </w:r>
      <w:proofErr w:type="spellEnd"/>
      <w:r w:rsidR="00667A78" w:rsidRPr="008354F8">
        <w:rPr>
          <w:rFonts w:ascii="Times New Roman" w:hAnsi="Times New Roman" w:cs="Times New Roman"/>
          <w:sz w:val="24"/>
          <w:szCs w:val="24"/>
        </w:rPr>
        <w:t xml:space="preserve"> </w:t>
      </w:r>
      <w:proofErr w:type="spellStart"/>
      <w:r w:rsidR="00667A78" w:rsidRPr="008354F8">
        <w:rPr>
          <w:rFonts w:ascii="Times New Roman" w:hAnsi="Times New Roman" w:cs="Times New Roman"/>
          <w:sz w:val="24"/>
          <w:szCs w:val="24"/>
        </w:rPr>
        <w:t>Autosystem</w:t>
      </w:r>
      <w:proofErr w:type="spellEnd"/>
      <w:r w:rsidR="0074637B">
        <w:rPr>
          <w:rFonts w:ascii="Times New Roman" w:hAnsi="Times New Roman" w:cs="Times New Roman"/>
          <w:sz w:val="24"/>
          <w:szCs w:val="24"/>
        </w:rPr>
        <w:t>;  FID detek</w:t>
      </w:r>
      <w:r w:rsidR="00667A78" w:rsidRPr="008354F8">
        <w:rPr>
          <w:rFonts w:ascii="Times New Roman" w:hAnsi="Times New Roman" w:cs="Times New Roman"/>
          <w:sz w:val="24"/>
          <w:szCs w:val="24"/>
        </w:rPr>
        <w:t>tor</w:t>
      </w:r>
      <w:r w:rsidR="0074637B">
        <w:rPr>
          <w:rFonts w:ascii="Times New Roman" w:hAnsi="Times New Roman" w:cs="Times New Roman"/>
          <w:sz w:val="24"/>
          <w:szCs w:val="24"/>
        </w:rPr>
        <w:t>, 300 °C</w:t>
      </w:r>
      <w:r w:rsidR="00667A78" w:rsidRPr="008354F8">
        <w:rPr>
          <w:rFonts w:ascii="Times New Roman" w:hAnsi="Times New Roman" w:cs="Times New Roman"/>
          <w:sz w:val="24"/>
          <w:szCs w:val="24"/>
        </w:rPr>
        <w:t>) usporedbom s internim standardima</w:t>
      </w:r>
      <w:r w:rsidR="008354F8" w:rsidRPr="008354F8">
        <w:rPr>
          <w:rFonts w:ascii="Times New Roman" w:hAnsi="Times New Roman" w:cs="Times New Roman"/>
          <w:sz w:val="24"/>
          <w:szCs w:val="24"/>
        </w:rPr>
        <w:t xml:space="preserve"> (</w:t>
      </w:r>
      <w:proofErr w:type="spellStart"/>
      <w:r w:rsidR="008354F8" w:rsidRPr="008354F8">
        <w:rPr>
          <w:rFonts w:ascii="Times New Roman" w:hAnsi="Times New Roman" w:cs="Times New Roman"/>
          <w:sz w:val="24"/>
          <w:szCs w:val="24"/>
        </w:rPr>
        <w:t>Commision</w:t>
      </w:r>
      <w:proofErr w:type="spellEnd"/>
      <w:r w:rsidR="008354F8" w:rsidRPr="008354F8">
        <w:rPr>
          <w:rFonts w:ascii="Times New Roman" w:hAnsi="Times New Roman" w:cs="Times New Roman"/>
          <w:sz w:val="24"/>
          <w:szCs w:val="24"/>
        </w:rPr>
        <w:t xml:space="preserve"> </w:t>
      </w:r>
      <w:proofErr w:type="spellStart"/>
      <w:r w:rsidR="008354F8" w:rsidRPr="008354F8">
        <w:rPr>
          <w:rFonts w:ascii="Times New Roman" w:hAnsi="Times New Roman" w:cs="Times New Roman"/>
          <w:sz w:val="24"/>
          <w:szCs w:val="24"/>
        </w:rPr>
        <w:t>regulation</w:t>
      </w:r>
      <w:proofErr w:type="spellEnd"/>
      <w:r w:rsidR="008354F8" w:rsidRPr="008354F8">
        <w:rPr>
          <w:rFonts w:ascii="Times New Roman" w:hAnsi="Times New Roman" w:cs="Times New Roman"/>
          <w:sz w:val="24"/>
          <w:szCs w:val="24"/>
        </w:rPr>
        <w:t xml:space="preserve"> EU 796/2002</w:t>
      </w:r>
      <w:r w:rsidR="0074637B">
        <w:rPr>
          <w:rFonts w:ascii="Times New Roman" w:hAnsi="Times New Roman" w:cs="Times New Roman"/>
          <w:sz w:val="24"/>
          <w:szCs w:val="24"/>
        </w:rPr>
        <w:t>.</w:t>
      </w:r>
      <w:r w:rsidR="008354F8" w:rsidRPr="008354F8">
        <w:rPr>
          <w:rFonts w:ascii="Times New Roman" w:hAnsi="Times New Roman" w:cs="Times New Roman"/>
          <w:sz w:val="24"/>
          <w:szCs w:val="24"/>
        </w:rPr>
        <w:t>).</w:t>
      </w:r>
    </w:p>
    <w:p w:rsidR="007C4A82" w:rsidRPr="00667A78" w:rsidRDefault="00667A78" w:rsidP="00A3183F">
      <w:pPr>
        <w:spacing w:after="0" w:line="360" w:lineRule="auto"/>
        <w:jc w:val="both"/>
        <w:rPr>
          <w:rFonts w:ascii="Times New Roman" w:hAnsi="Times New Roman" w:cs="Times New Roman"/>
          <w:sz w:val="24"/>
          <w:szCs w:val="24"/>
        </w:rPr>
      </w:pPr>
      <w:r w:rsidRPr="00667A78">
        <w:rPr>
          <w:rFonts w:ascii="Times New Roman" w:hAnsi="Times New Roman" w:cs="Times New Roman"/>
          <w:sz w:val="24"/>
          <w:szCs w:val="24"/>
        </w:rPr>
        <w:t xml:space="preserve"> </w:t>
      </w:r>
    </w:p>
    <w:p w:rsidR="007664DC" w:rsidRPr="00A3183F" w:rsidRDefault="007664DC" w:rsidP="00A3183F">
      <w:pPr>
        <w:spacing w:after="0"/>
        <w:rPr>
          <w:rFonts w:ascii="Times New Roman" w:hAnsi="Times New Roman" w:cs="Times New Roman"/>
          <w:b/>
          <w:sz w:val="24"/>
          <w:szCs w:val="24"/>
        </w:rPr>
      </w:pPr>
      <w:r w:rsidRPr="00A3183F">
        <w:rPr>
          <w:rFonts w:ascii="Times New Roman" w:hAnsi="Times New Roman" w:cs="Times New Roman"/>
          <w:b/>
          <w:sz w:val="24"/>
          <w:szCs w:val="24"/>
        </w:rPr>
        <w:br w:type="page"/>
      </w:r>
    </w:p>
    <w:p w:rsidR="007664DC" w:rsidRPr="00E66B83" w:rsidRDefault="007664DC" w:rsidP="00E66B83">
      <w:pPr>
        <w:pStyle w:val="ListParagraph"/>
        <w:numPr>
          <w:ilvl w:val="0"/>
          <w:numId w:val="5"/>
        </w:numPr>
        <w:spacing w:after="0" w:line="360" w:lineRule="auto"/>
        <w:jc w:val="both"/>
        <w:rPr>
          <w:rFonts w:ascii="Times New Roman" w:hAnsi="Times New Roman" w:cs="Times New Roman"/>
          <w:b/>
          <w:sz w:val="24"/>
          <w:szCs w:val="24"/>
        </w:rPr>
      </w:pPr>
      <w:r w:rsidRPr="00E66B83">
        <w:rPr>
          <w:rFonts w:ascii="Times New Roman" w:hAnsi="Times New Roman" w:cs="Times New Roman"/>
          <w:b/>
          <w:sz w:val="24"/>
          <w:szCs w:val="24"/>
        </w:rPr>
        <w:lastRenderedPageBreak/>
        <w:t>REZULTATI</w:t>
      </w:r>
    </w:p>
    <w:p w:rsidR="00DA7E72" w:rsidRPr="00A3183F" w:rsidRDefault="00DA7E72" w:rsidP="00A3183F">
      <w:pPr>
        <w:spacing w:after="0" w:line="360" w:lineRule="auto"/>
        <w:jc w:val="both"/>
        <w:rPr>
          <w:rFonts w:ascii="Times New Roman" w:hAnsi="Times New Roman" w:cs="Times New Roman"/>
          <w:b/>
          <w:sz w:val="24"/>
          <w:szCs w:val="24"/>
        </w:rPr>
      </w:pPr>
    </w:p>
    <w:p w:rsidR="008859F5" w:rsidRPr="00A3183F" w:rsidRDefault="008859F5"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Na slikama 1. i 2. prikazani su uzorci </w:t>
      </w:r>
      <w:r w:rsidR="006F37CD">
        <w:rPr>
          <w:rFonts w:ascii="Times New Roman" w:hAnsi="Times New Roman" w:cs="Times New Roman"/>
          <w:sz w:val="24"/>
          <w:szCs w:val="24"/>
        </w:rPr>
        <w:t>komarče</w:t>
      </w:r>
      <w:r w:rsidRPr="00A3183F">
        <w:rPr>
          <w:rFonts w:ascii="Times New Roman" w:hAnsi="Times New Roman" w:cs="Times New Roman"/>
          <w:sz w:val="24"/>
          <w:szCs w:val="24"/>
        </w:rPr>
        <w:t xml:space="preserve"> dostavljeni na pretragu.</w:t>
      </w:r>
    </w:p>
    <w:p w:rsidR="008859F5" w:rsidRPr="00A3183F" w:rsidRDefault="00172CAC" w:rsidP="00A3183F">
      <w:pPr>
        <w:tabs>
          <w:tab w:val="left" w:pos="360"/>
          <w:tab w:val="left" w:pos="54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4986528" cy="5266944"/>
            <wp:effectExtent l="19050" t="0" r="4572" b="0"/>
            <wp:docPr id="3" name="Picture 2" descr="divl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lje.jpg"/>
                    <pic:cNvPicPr/>
                  </pic:nvPicPr>
                  <pic:blipFill>
                    <a:blip r:embed="rId8" cstate="print"/>
                    <a:stretch>
                      <a:fillRect/>
                    </a:stretch>
                  </pic:blipFill>
                  <pic:spPr>
                    <a:xfrm>
                      <a:off x="0" y="0"/>
                      <a:ext cx="4986528" cy="5266944"/>
                    </a:xfrm>
                    <a:prstGeom prst="rect">
                      <a:avLst/>
                    </a:prstGeom>
                  </pic:spPr>
                </pic:pic>
              </a:graphicData>
            </a:graphic>
          </wp:inline>
        </w:drawing>
      </w:r>
    </w:p>
    <w:p w:rsidR="008A2AE1" w:rsidRPr="00A3183F" w:rsidRDefault="008A2AE1"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Slika 1. </w:t>
      </w:r>
      <w:r w:rsidR="00597966">
        <w:rPr>
          <w:rFonts w:ascii="Times New Roman" w:hAnsi="Times New Roman" w:cs="Times New Roman"/>
          <w:sz w:val="24"/>
          <w:szCs w:val="24"/>
        </w:rPr>
        <w:t>Komarče izlovljene u slobodnom moru</w:t>
      </w:r>
      <w:r w:rsidRPr="00A3183F">
        <w:rPr>
          <w:rFonts w:ascii="Times New Roman" w:hAnsi="Times New Roman" w:cs="Times New Roman"/>
          <w:sz w:val="24"/>
          <w:szCs w:val="24"/>
        </w:rPr>
        <w:t xml:space="preserve"> </w:t>
      </w:r>
      <w:r w:rsidR="002062B5">
        <w:rPr>
          <w:rFonts w:ascii="Times New Roman" w:hAnsi="Times New Roman" w:cs="Times New Roman"/>
          <w:sz w:val="24"/>
          <w:szCs w:val="24"/>
        </w:rPr>
        <w:t xml:space="preserve">(foto Tomislav </w:t>
      </w:r>
      <w:proofErr w:type="spellStart"/>
      <w:r w:rsidR="002062B5">
        <w:rPr>
          <w:rFonts w:ascii="Times New Roman" w:hAnsi="Times New Roman" w:cs="Times New Roman"/>
          <w:sz w:val="24"/>
          <w:szCs w:val="24"/>
        </w:rPr>
        <w:t>Mikuš</w:t>
      </w:r>
      <w:proofErr w:type="spellEnd"/>
      <w:r w:rsidR="002062B5">
        <w:rPr>
          <w:rFonts w:ascii="Times New Roman" w:hAnsi="Times New Roman" w:cs="Times New Roman"/>
          <w:sz w:val="24"/>
          <w:szCs w:val="24"/>
        </w:rPr>
        <w:t xml:space="preserve">, </w:t>
      </w:r>
      <w:proofErr w:type="spellStart"/>
      <w:r w:rsidR="002062B5">
        <w:rPr>
          <w:rFonts w:ascii="Times New Roman" w:hAnsi="Times New Roman" w:cs="Times New Roman"/>
          <w:sz w:val="24"/>
          <w:szCs w:val="24"/>
        </w:rPr>
        <w:t>dr</w:t>
      </w:r>
      <w:proofErr w:type="spellEnd"/>
      <w:r w:rsidR="002062B5">
        <w:rPr>
          <w:rFonts w:ascii="Times New Roman" w:hAnsi="Times New Roman" w:cs="Times New Roman"/>
          <w:sz w:val="24"/>
          <w:szCs w:val="24"/>
        </w:rPr>
        <w:t xml:space="preserve">. med. </w:t>
      </w:r>
      <w:proofErr w:type="spellStart"/>
      <w:r w:rsidR="002062B5">
        <w:rPr>
          <w:rFonts w:ascii="Times New Roman" w:hAnsi="Times New Roman" w:cs="Times New Roman"/>
          <w:sz w:val="24"/>
          <w:szCs w:val="24"/>
        </w:rPr>
        <w:t>vet</w:t>
      </w:r>
      <w:proofErr w:type="spellEnd"/>
      <w:r w:rsidR="002062B5">
        <w:rPr>
          <w:rFonts w:ascii="Times New Roman" w:hAnsi="Times New Roman" w:cs="Times New Roman"/>
          <w:sz w:val="24"/>
          <w:szCs w:val="24"/>
        </w:rPr>
        <w:t>.)</w:t>
      </w:r>
    </w:p>
    <w:p w:rsidR="008A2AE1" w:rsidRPr="00A3183F" w:rsidRDefault="008A2AE1" w:rsidP="00A3183F">
      <w:pPr>
        <w:tabs>
          <w:tab w:val="left" w:pos="360"/>
          <w:tab w:val="left" w:pos="540"/>
        </w:tabs>
        <w:spacing w:after="0" w:line="360" w:lineRule="auto"/>
        <w:jc w:val="both"/>
        <w:rPr>
          <w:rFonts w:ascii="Times New Roman" w:hAnsi="Times New Roman" w:cs="Times New Roman"/>
          <w:sz w:val="24"/>
          <w:szCs w:val="24"/>
        </w:rPr>
      </w:pPr>
    </w:p>
    <w:p w:rsidR="008A2AE1" w:rsidRPr="00A3183F" w:rsidRDefault="005916B8" w:rsidP="00A3183F">
      <w:pPr>
        <w:tabs>
          <w:tab w:val="left" w:pos="360"/>
          <w:tab w:val="left" w:pos="54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5754624" cy="6217920"/>
            <wp:effectExtent l="19050" t="0" r="0" b="0"/>
            <wp:docPr id="1" name="Picture 0" descr="uzgoj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zgoj_2.jpg"/>
                    <pic:cNvPicPr/>
                  </pic:nvPicPr>
                  <pic:blipFill>
                    <a:blip r:embed="rId9" cstate="print"/>
                    <a:stretch>
                      <a:fillRect/>
                    </a:stretch>
                  </pic:blipFill>
                  <pic:spPr>
                    <a:xfrm>
                      <a:off x="0" y="0"/>
                      <a:ext cx="5754624" cy="6217920"/>
                    </a:xfrm>
                    <a:prstGeom prst="rect">
                      <a:avLst/>
                    </a:prstGeom>
                  </pic:spPr>
                </pic:pic>
              </a:graphicData>
            </a:graphic>
          </wp:inline>
        </w:drawing>
      </w:r>
      <w:r w:rsidR="008A2AE1" w:rsidRPr="00A3183F">
        <w:rPr>
          <w:rFonts w:ascii="Times New Roman" w:hAnsi="Times New Roman" w:cs="Times New Roman"/>
          <w:sz w:val="24"/>
          <w:szCs w:val="24"/>
        </w:rPr>
        <w:t xml:space="preserve"> </w:t>
      </w:r>
    </w:p>
    <w:p w:rsidR="008A2AE1" w:rsidRPr="00A3183F" w:rsidRDefault="008A2AE1" w:rsidP="00A3183F">
      <w:pPr>
        <w:tabs>
          <w:tab w:val="left" w:pos="360"/>
          <w:tab w:val="left" w:pos="540"/>
        </w:tabs>
        <w:spacing w:after="0" w:line="240" w:lineRule="auto"/>
        <w:jc w:val="both"/>
        <w:rPr>
          <w:rFonts w:ascii="Times New Roman" w:hAnsi="Times New Roman" w:cs="Times New Roman"/>
          <w:sz w:val="24"/>
          <w:szCs w:val="24"/>
        </w:rPr>
      </w:pPr>
      <w:r w:rsidRPr="00A3183F">
        <w:rPr>
          <w:rFonts w:ascii="Times New Roman" w:hAnsi="Times New Roman" w:cs="Times New Roman"/>
          <w:sz w:val="24"/>
          <w:szCs w:val="24"/>
        </w:rPr>
        <w:t>Slika 2. Riba iz ribogojilišta</w:t>
      </w:r>
      <w:r w:rsidR="002062B5">
        <w:rPr>
          <w:rFonts w:ascii="Times New Roman" w:hAnsi="Times New Roman" w:cs="Times New Roman"/>
          <w:sz w:val="24"/>
          <w:szCs w:val="24"/>
        </w:rPr>
        <w:t xml:space="preserve"> (foto Tomislav </w:t>
      </w:r>
      <w:proofErr w:type="spellStart"/>
      <w:r w:rsidR="002062B5">
        <w:rPr>
          <w:rFonts w:ascii="Times New Roman" w:hAnsi="Times New Roman" w:cs="Times New Roman"/>
          <w:sz w:val="24"/>
          <w:szCs w:val="24"/>
        </w:rPr>
        <w:t>Mikuš</w:t>
      </w:r>
      <w:proofErr w:type="spellEnd"/>
      <w:r w:rsidR="002062B5">
        <w:rPr>
          <w:rFonts w:ascii="Times New Roman" w:hAnsi="Times New Roman" w:cs="Times New Roman"/>
          <w:sz w:val="24"/>
          <w:szCs w:val="24"/>
        </w:rPr>
        <w:t xml:space="preserve">, </w:t>
      </w:r>
      <w:proofErr w:type="spellStart"/>
      <w:r w:rsidR="002062B5">
        <w:rPr>
          <w:rFonts w:ascii="Times New Roman" w:hAnsi="Times New Roman" w:cs="Times New Roman"/>
          <w:sz w:val="24"/>
          <w:szCs w:val="24"/>
        </w:rPr>
        <w:t>dr</w:t>
      </w:r>
      <w:proofErr w:type="spellEnd"/>
      <w:r w:rsidR="002062B5">
        <w:rPr>
          <w:rFonts w:ascii="Times New Roman" w:hAnsi="Times New Roman" w:cs="Times New Roman"/>
          <w:sz w:val="24"/>
          <w:szCs w:val="24"/>
        </w:rPr>
        <w:t xml:space="preserve">. med. </w:t>
      </w:r>
      <w:proofErr w:type="spellStart"/>
      <w:r w:rsidR="002062B5">
        <w:rPr>
          <w:rFonts w:ascii="Times New Roman" w:hAnsi="Times New Roman" w:cs="Times New Roman"/>
          <w:sz w:val="24"/>
          <w:szCs w:val="24"/>
        </w:rPr>
        <w:t>vet</w:t>
      </w:r>
      <w:proofErr w:type="spellEnd"/>
      <w:r w:rsidR="002062B5">
        <w:rPr>
          <w:rFonts w:ascii="Times New Roman" w:hAnsi="Times New Roman" w:cs="Times New Roman"/>
          <w:sz w:val="24"/>
          <w:szCs w:val="24"/>
        </w:rPr>
        <w:t>.)</w:t>
      </w:r>
    </w:p>
    <w:p w:rsidR="00761A0C" w:rsidRDefault="00761A0C" w:rsidP="00A3183F">
      <w:pPr>
        <w:tabs>
          <w:tab w:val="left" w:pos="360"/>
          <w:tab w:val="left" w:pos="540"/>
        </w:tabs>
        <w:spacing w:after="0" w:line="360" w:lineRule="auto"/>
        <w:jc w:val="both"/>
        <w:rPr>
          <w:rFonts w:ascii="Times New Roman" w:hAnsi="Times New Roman" w:cs="Times New Roman"/>
          <w:sz w:val="24"/>
          <w:szCs w:val="24"/>
        </w:rPr>
      </w:pPr>
    </w:p>
    <w:p w:rsidR="0074637B" w:rsidRDefault="008D43BA"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Prilikom senzorne pretrage </w:t>
      </w:r>
      <w:r w:rsidR="0074637B">
        <w:rPr>
          <w:rFonts w:ascii="Times New Roman" w:hAnsi="Times New Roman" w:cs="Times New Roman"/>
          <w:sz w:val="24"/>
          <w:szCs w:val="24"/>
        </w:rPr>
        <w:t>prema parametrima prikazanima u tablici 3. čak</w:t>
      </w:r>
      <w:r w:rsidRPr="00A3183F">
        <w:rPr>
          <w:rFonts w:ascii="Times New Roman" w:hAnsi="Times New Roman" w:cs="Times New Roman"/>
          <w:sz w:val="24"/>
          <w:szCs w:val="24"/>
        </w:rPr>
        <w:t xml:space="preserve"> </w:t>
      </w:r>
      <w:r w:rsidR="0074637B">
        <w:rPr>
          <w:rFonts w:ascii="Times New Roman" w:hAnsi="Times New Roman" w:cs="Times New Roman"/>
          <w:sz w:val="24"/>
          <w:szCs w:val="24"/>
        </w:rPr>
        <w:t xml:space="preserve">55 </w:t>
      </w:r>
      <w:r w:rsidRPr="00A3183F">
        <w:rPr>
          <w:rFonts w:ascii="Times New Roman" w:hAnsi="Times New Roman" w:cs="Times New Roman"/>
          <w:sz w:val="24"/>
          <w:szCs w:val="24"/>
        </w:rPr>
        <w:t>rib</w:t>
      </w:r>
      <w:r w:rsidR="0074637B">
        <w:rPr>
          <w:rFonts w:ascii="Times New Roman" w:hAnsi="Times New Roman" w:cs="Times New Roman"/>
          <w:sz w:val="24"/>
          <w:szCs w:val="24"/>
        </w:rPr>
        <w:t>a je ocijenjeno</w:t>
      </w:r>
      <w:r w:rsidRPr="00A3183F">
        <w:rPr>
          <w:rFonts w:ascii="Times New Roman" w:hAnsi="Times New Roman" w:cs="Times New Roman"/>
          <w:sz w:val="24"/>
          <w:szCs w:val="24"/>
        </w:rPr>
        <w:t xml:space="preserve"> prvoklasnom svježom ribom</w:t>
      </w:r>
      <w:r w:rsidR="0074637B">
        <w:rPr>
          <w:rFonts w:ascii="Times New Roman" w:hAnsi="Times New Roman" w:cs="Times New Roman"/>
          <w:sz w:val="24"/>
          <w:szCs w:val="24"/>
        </w:rPr>
        <w:t>.</w:t>
      </w:r>
      <w:r w:rsidRPr="00A3183F">
        <w:rPr>
          <w:rFonts w:ascii="Times New Roman" w:hAnsi="Times New Roman" w:cs="Times New Roman"/>
          <w:sz w:val="24"/>
          <w:szCs w:val="24"/>
        </w:rPr>
        <w:t xml:space="preserve"> Miris je bio svojstven svježoj ribi, oči bistre i ispupčene, škrge vlažne, sjajne i crvene, an</w:t>
      </w:r>
      <w:r w:rsidR="0074637B">
        <w:rPr>
          <w:rFonts w:ascii="Times New Roman" w:hAnsi="Times New Roman" w:cs="Times New Roman"/>
          <w:sz w:val="24"/>
          <w:szCs w:val="24"/>
        </w:rPr>
        <w:t>alni otvor</w:t>
      </w:r>
      <w:r w:rsidRPr="00A3183F">
        <w:rPr>
          <w:rFonts w:ascii="Times New Roman" w:hAnsi="Times New Roman" w:cs="Times New Roman"/>
          <w:sz w:val="24"/>
          <w:szCs w:val="24"/>
        </w:rPr>
        <w:t xml:space="preserve"> stisnut, koža napeta, metalnog sjaja, neoštećena, meso čvrsto</w:t>
      </w:r>
      <w:r w:rsidR="00597966">
        <w:rPr>
          <w:rFonts w:ascii="Times New Roman" w:hAnsi="Times New Roman" w:cs="Times New Roman"/>
          <w:sz w:val="24"/>
          <w:szCs w:val="24"/>
        </w:rPr>
        <w:t>,</w:t>
      </w:r>
      <w:r w:rsidRPr="00A3183F">
        <w:rPr>
          <w:rFonts w:ascii="Times New Roman" w:hAnsi="Times New Roman" w:cs="Times New Roman"/>
          <w:sz w:val="24"/>
          <w:szCs w:val="24"/>
        </w:rPr>
        <w:t xml:space="preserve"> </w:t>
      </w:r>
      <w:r w:rsidR="0074637B">
        <w:rPr>
          <w:rFonts w:ascii="Times New Roman" w:hAnsi="Times New Roman" w:cs="Times New Roman"/>
          <w:sz w:val="24"/>
          <w:szCs w:val="24"/>
        </w:rPr>
        <w:t xml:space="preserve">a udubina nastala pod pritiskom </w:t>
      </w:r>
      <w:r w:rsidRPr="00A3183F">
        <w:rPr>
          <w:rFonts w:ascii="Times New Roman" w:hAnsi="Times New Roman" w:cs="Times New Roman"/>
          <w:sz w:val="24"/>
          <w:szCs w:val="24"/>
        </w:rPr>
        <w:t xml:space="preserve">nestaje. </w:t>
      </w:r>
      <w:r w:rsidR="0074637B">
        <w:rPr>
          <w:rFonts w:ascii="Times New Roman" w:hAnsi="Times New Roman" w:cs="Times New Roman"/>
          <w:sz w:val="24"/>
          <w:szCs w:val="24"/>
        </w:rPr>
        <w:t>Pri tome je riba ocijenjena ocjenom 0 (svježa riba).</w:t>
      </w:r>
    </w:p>
    <w:p w:rsidR="008D43BA" w:rsidRPr="00A3183F" w:rsidRDefault="008D43BA" w:rsidP="00A3183F">
      <w:pPr>
        <w:tabs>
          <w:tab w:val="left" w:pos="360"/>
          <w:tab w:val="left" w:pos="540"/>
        </w:tabs>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U svega 5 uzoraka ribe iz slobodnog ulova pojavilo se zamućenje leće</w:t>
      </w:r>
      <w:r w:rsidR="0074637B">
        <w:rPr>
          <w:rFonts w:ascii="Times New Roman" w:hAnsi="Times New Roman" w:cs="Times New Roman"/>
          <w:sz w:val="24"/>
          <w:szCs w:val="24"/>
        </w:rPr>
        <w:t xml:space="preserve"> (slika 3.)</w:t>
      </w:r>
      <w:r w:rsidRPr="00A3183F">
        <w:rPr>
          <w:rFonts w:ascii="Times New Roman" w:hAnsi="Times New Roman" w:cs="Times New Roman"/>
          <w:sz w:val="24"/>
          <w:szCs w:val="24"/>
        </w:rPr>
        <w:t>.</w:t>
      </w:r>
    </w:p>
    <w:p w:rsidR="00172CAC" w:rsidRDefault="00172CAC" w:rsidP="00172CAC">
      <w:pPr>
        <w:tabs>
          <w:tab w:val="left" w:pos="360"/>
          <w:tab w:val="left" w:pos="540"/>
        </w:tabs>
        <w:spacing w:after="0" w:line="240" w:lineRule="auto"/>
        <w:jc w:val="both"/>
        <w:rPr>
          <w:rFonts w:ascii="Times New Roman" w:hAnsi="Times New Roman" w:cs="Times New Roman"/>
          <w:sz w:val="24"/>
          <w:szCs w:val="24"/>
        </w:rPr>
      </w:pPr>
    </w:p>
    <w:p w:rsidR="00172CAC" w:rsidRDefault="00172CAC" w:rsidP="00172CAC">
      <w:pPr>
        <w:tabs>
          <w:tab w:val="left" w:pos="360"/>
          <w:tab w:val="left" w:pos="540"/>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inline distT="0" distB="0" distL="0" distR="0">
            <wp:extent cx="5760720" cy="4656455"/>
            <wp:effectExtent l="19050" t="0" r="0" b="0"/>
            <wp:docPr id="5" name="Picture 4" descr="zamucena_le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mucena_leca.jpg"/>
                    <pic:cNvPicPr/>
                  </pic:nvPicPr>
                  <pic:blipFill>
                    <a:blip r:embed="rId10" cstate="print"/>
                    <a:stretch>
                      <a:fillRect/>
                    </a:stretch>
                  </pic:blipFill>
                  <pic:spPr>
                    <a:xfrm>
                      <a:off x="0" y="0"/>
                      <a:ext cx="5760720" cy="4656455"/>
                    </a:xfrm>
                    <a:prstGeom prst="rect">
                      <a:avLst/>
                    </a:prstGeom>
                  </pic:spPr>
                </pic:pic>
              </a:graphicData>
            </a:graphic>
          </wp:inline>
        </w:drawing>
      </w:r>
    </w:p>
    <w:p w:rsidR="00172CAC" w:rsidRPr="00A3183F" w:rsidRDefault="00172CAC" w:rsidP="00172CAC">
      <w:pPr>
        <w:tabs>
          <w:tab w:val="left" w:pos="360"/>
          <w:tab w:val="left" w:pos="5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Slika 3</w:t>
      </w:r>
      <w:r w:rsidRPr="00A3183F">
        <w:rPr>
          <w:rFonts w:ascii="Times New Roman" w:hAnsi="Times New Roman" w:cs="Times New Roman"/>
          <w:sz w:val="24"/>
          <w:szCs w:val="24"/>
        </w:rPr>
        <w:t xml:space="preserve">. </w:t>
      </w:r>
      <w:r>
        <w:rPr>
          <w:rFonts w:ascii="Times New Roman" w:hAnsi="Times New Roman" w:cs="Times New Roman"/>
          <w:sz w:val="24"/>
          <w:szCs w:val="24"/>
        </w:rPr>
        <w:t>Zamućenje leće</w:t>
      </w:r>
      <w:r w:rsidR="002062B5">
        <w:rPr>
          <w:rFonts w:ascii="Times New Roman" w:hAnsi="Times New Roman" w:cs="Times New Roman"/>
          <w:sz w:val="24"/>
          <w:szCs w:val="24"/>
        </w:rPr>
        <w:t xml:space="preserve"> (foto Tomislav </w:t>
      </w:r>
      <w:proofErr w:type="spellStart"/>
      <w:r w:rsidR="002062B5">
        <w:rPr>
          <w:rFonts w:ascii="Times New Roman" w:hAnsi="Times New Roman" w:cs="Times New Roman"/>
          <w:sz w:val="24"/>
          <w:szCs w:val="24"/>
        </w:rPr>
        <w:t>Mikuš</w:t>
      </w:r>
      <w:proofErr w:type="spellEnd"/>
      <w:r w:rsidR="002062B5">
        <w:rPr>
          <w:rFonts w:ascii="Times New Roman" w:hAnsi="Times New Roman" w:cs="Times New Roman"/>
          <w:sz w:val="24"/>
          <w:szCs w:val="24"/>
        </w:rPr>
        <w:t xml:space="preserve">, </w:t>
      </w:r>
      <w:proofErr w:type="spellStart"/>
      <w:r w:rsidR="002062B5">
        <w:rPr>
          <w:rFonts w:ascii="Times New Roman" w:hAnsi="Times New Roman" w:cs="Times New Roman"/>
          <w:sz w:val="24"/>
          <w:szCs w:val="24"/>
        </w:rPr>
        <w:t>dr</w:t>
      </w:r>
      <w:proofErr w:type="spellEnd"/>
      <w:r w:rsidR="002062B5">
        <w:rPr>
          <w:rFonts w:ascii="Times New Roman" w:hAnsi="Times New Roman" w:cs="Times New Roman"/>
          <w:sz w:val="24"/>
          <w:szCs w:val="24"/>
        </w:rPr>
        <w:t xml:space="preserve">. med. </w:t>
      </w:r>
      <w:proofErr w:type="spellStart"/>
      <w:r w:rsidR="002062B5">
        <w:rPr>
          <w:rFonts w:ascii="Times New Roman" w:hAnsi="Times New Roman" w:cs="Times New Roman"/>
          <w:sz w:val="24"/>
          <w:szCs w:val="24"/>
        </w:rPr>
        <w:t>vet</w:t>
      </w:r>
      <w:proofErr w:type="spellEnd"/>
      <w:r w:rsidR="002062B5">
        <w:rPr>
          <w:rFonts w:ascii="Times New Roman" w:hAnsi="Times New Roman" w:cs="Times New Roman"/>
          <w:sz w:val="24"/>
          <w:szCs w:val="24"/>
        </w:rPr>
        <w:t>.)</w:t>
      </w:r>
    </w:p>
    <w:p w:rsidR="00172CAC" w:rsidRDefault="00172CAC" w:rsidP="00172CAC">
      <w:pPr>
        <w:spacing w:after="0" w:line="360" w:lineRule="auto"/>
        <w:jc w:val="both"/>
        <w:rPr>
          <w:rFonts w:ascii="Times New Roman" w:hAnsi="Times New Roman" w:cs="Times New Roman"/>
          <w:sz w:val="24"/>
          <w:szCs w:val="24"/>
        </w:rPr>
      </w:pPr>
    </w:p>
    <w:p w:rsidR="00DA7E72" w:rsidRPr="00A3183F" w:rsidRDefault="00DA7E72" w:rsidP="00172CAC">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U tablicama </w:t>
      </w:r>
      <w:r w:rsidR="002F7787">
        <w:rPr>
          <w:rFonts w:ascii="Times New Roman" w:hAnsi="Times New Roman" w:cs="Times New Roman"/>
          <w:sz w:val="24"/>
          <w:szCs w:val="24"/>
        </w:rPr>
        <w:t>4</w:t>
      </w:r>
      <w:r w:rsidRPr="00A3183F">
        <w:rPr>
          <w:rFonts w:ascii="Times New Roman" w:hAnsi="Times New Roman" w:cs="Times New Roman"/>
          <w:sz w:val="24"/>
          <w:szCs w:val="24"/>
        </w:rPr>
        <w:t>.</w:t>
      </w:r>
      <w:r w:rsidR="00CA60D1" w:rsidRPr="00A3183F">
        <w:rPr>
          <w:rFonts w:ascii="Times New Roman" w:hAnsi="Times New Roman" w:cs="Times New Roman"/>
          <w:sz w:val="24"/>
          <w:szCs w:val="24"/>
        </w:rPr>
        <w:t xml:space="preserve"> i </w:t>
      </w:r>
      <w:r w:rsidR="002F7787">
        <w:rPr>
          <w:rFonts w:ascii="Times New Roman" w:hAnsi="Times New Roman" w:cs="Times New Roman"/>
          <w:sz w:val="24"/>
          <w:szCs w:val="24"/>
        </w:rPr>
        <w:t>5</w:t>
      </w:r>
      <w:r w:rsidR="00CA60D1" w:rsidRPr="00A3183F">
        <w:rPr>
          <w:rFonts w:ascii="Times New Roman" w:hAnsi="Times New Roman" w:cs="Times New Roman"/>
          <w:sz w:val="24"/>
          <w:szCs w:val="24"/>
        </w:rPr>
        <w:t>.</w:t>
      </w:r>
      <w:r w:rsidRPr="00A3183F">
        <w:rPr>
          <w:rFonts w:ascii="Times New Roman" w:hAnsi="Times New Roman" w:cs="Times New Roman"/>
          <w:sz w:val="24"/>
          <w:szCs w:val="24"/>
        </w:rPr>
        <w:t xml:space="preserve"> prikazani su rezultati kemijskog sastava </w:t>
      </w:r>
      <w:r w:rsidR="00597966">
        <w:rPr>
          <w:rFonts w:ascii="Times New Roman" w:hAnsi="Times New Roman" w:cs="Times New Roman"/>
          <w:sz w:val="24"/>
          <w:szCs w:val="24"/>
        </w:rPr>
        <w:t xml:space="preserve">mesa komarči </w:t>
      </w:r>
      <w:r w:rsidRPr="00A3183F">
        <w:rPr>
          <w:rFonts w:ascii="Times New Roman" w:hAnsi="Times New Roman" w:cs="Times New Roman"/>
          <w:sz w:val="24"/>
          <w:szCs w:val="24"/>
        </w:rPr>
        <w:t xml:space="preserve"> iz uzgoja i riba iz slobodnog </w:t>
      </w:r>
      <w:r w:rsidR="00597966">
        <w:rPr>
          <w:rFonts w:ascii="Times New Roman" w:hAnsi="Times New Roman" w:cs="Times New Roman"/>
          <w:sz w:val="24"/>
          <w:szCs w:val="24"/>
        </w:rPr>
        <w:t>mora</w:t>
      </w:r>
      <w:r w:rsidR="00CA60D1" w:rsidRPr="00A3183F">
        <w:rPr>
          <w:rFonts w:ascii="Times New Roman" w:hAnsi="Times New Roman" w:cs="Times New Roman"/>
          <w:sz w:val="24"/>
          <w:szCs w:val="24"/>
        </w:rPr>
        <w:t xml:space="preserve">, a u tablicama </w:t>
      </w:r>
      <w:r w:rsidR="002F7787">
        <w:rPr>
          <w:rFonts w:ascii="Times New Roman" w:hAnsi="Times New Roman" w:cs="Times New Roman"/>
          <w:sz w:val="24"/>
          <w:szCs w:val="24"/>
        </w:rPr>
        <w:t>6</w:t>
      </w:r>
      <w:r w:rsidR="00CA60D1" w:rsidRPr="00A3183F">
        <w:rPr>
          <w:rFonts w:ascii="Times New Roman" w:hAnsi="Times New Roman" w:cs="Times New Roman"/>
          <w:sz w:val="24"/>
          <w:szCs w:val="24"/>
        </w:rPr>
        <w:t xml:space="preserve">. i </w:t>
      </w:r>
      <w:r w:rsidR="002F7787">
        <w:rPr>
          <w:rFonts w:ascii="Times New Roman" w:hAnsi="Times New Roman" w:cs="Times New Roman"/>
          <w:sz w:val="24"/>
          <w:szCs w:val="24"/>
        </w:rPr>
        <w:t>7</w:t>
      </w:r>
      <w:r w:rsidR="00CA60D1" w:rsidRPr="00A3183F">
        <w:rPr>
          <w:rFonts w:ascii="Times New Roman" w:hAnsi="Times New Roman" w:cs="Times New Roman"/>
          <w:sz w:val="24"/>
          <w:szCs w:val="24"/>
        </w:rPr>
        <w:t xml:space="preserve">. rezultati </w:t>
      </w:r>
      <w:r w:rsidR="00597966">
        <w:rPr>
          <w:rFonts w:ascii="Times New Roman" w:hAnsi="Times New Roman" w:cs="Times New Roman"/>
          <w:sz w:val="24"/>
          <w:szCs w:val="24"/>
        </w:rPr>
        <w:t xml:space="preserve">pretrage </w:t>
      </w:r>
      <w:proofErr w:type="spellStart"/>
      <w:r w:rsidR="00CA60D1" w:rsidRPr="00A3183F">
        <w:rPr>
          <w:rFonts w:ascii="Times New Roman" w:hAnsi="Times New Roman" w:cs="Times New Roman"/>
          <w:sz w:val="24"/>
          <w:szCs w:val="24"/>
        </w:rPr>
        <w:t>masnokis</w:t>
      </w:r>
      <w:r w:rsidR="008D43BA" w:rsidRPr="00A3183F">
        <w:rPr>
          <w:rFonts w:ascii="Times New Roman" w:hAnsi="Times New Roman" w:cs="Times New Roman"/>
          <w:sz w:val="24"/>
          <w:szCs w:val="24"/>
        </w:rPr>
        <w:t>e</w:t>
      </w:r>
      <w:r w:rsidR="00CA60D1" w:rsidRPr="00A3183F">
        <w:rPr>
          <w:rFonts w:ascii="Times New Roman" w:hAnsi="Times New Roman" w:cs="Times New Roman"/>
          <w:sz w:val="24"/>
          <w:szCs w:val="24"/>
        </w:rPr>
        <w:t>linskog</w:t>
      </w:r>
      <w:proofErr w:type="spellEnd"/>
      <w:r w:rsidR="00CA60D1" w:rsidRPr="00A3183F">
        <w:rPr>
          <w:rFonts w:ascii="Times New Roman" w:hAnsi="Times New Roman" w:cs="Times New Roman"/>
          <w:sz w:val="24"/>
          <w:szCs w:val="24"/>
        </w:rPr>
        <w:t xml:space="preserve"> sastava riba.</w:t>
      </w:r>
    </w:p>
    <w:p w:rsidR="00DA7E72" w:rsidRPr="00A3183F" w:rsidRDefault="00DA7E72" w:rsidP="00172CAC">
      <w:pPr>
        <w:spacing w:after="0" w:line="360" w:lineRule="auto"/>
        <w:jc w:val="both"/>
        <w:rPr>
          <w:rFonts w:ascii="Times New Roman" w:hAnsi="Times New Roman" w:cs="Times New Roman"/>
          <w:sz w:val="24"/>
          <w:szCs w:val="24"/>
        </w:rPr>
      </w:pPr>
    </w:p>
    <w:p w:rsidR="008D43BA" w:rsidRPr="00A3183F" w:rsidRDefault="008D43BA" w:rsidP="00A3183F">
      <w:pPr>
        <w:spacing w:after="0"/>
        <w:rPr>
          <w:rFonts w:ascii="Times New Roman" w:hAnsi="Times New Roman" w:cs="Times New Roman"/>
          <w:sz w:val="24"/>
          <w:szCs w:val="24"/>
        </w:rPr>
      </w:pPr>
      <w:r w:rsidRPr="00A3183F">
        <w:rPr>
          <w:rFonts w:ascii="Times New Roman" w:hAnsi="Times New Roman" w:cs="Times New Roman"/>
          <w:sz w:val="24"/>
          <w:szCs w:val="24"/>
        </w:rPr>
        <w:br w:type="page"/>
      </w:r>
    </w:p>
    <w:p w:rsidR="00DA7E72" w:rsidRPr="00A3183F" w:rsidRDefault="00DA7E72"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lastRenderedPageBreak/>
        <w:t xml:space="preserve">Tablica </w:t>
      </w:r>
      <w:r w:rsidR="002F7787">
        <w:rPr>
          <w:rFonts w:ascii="Times New Roman" w:hAnsi="Times New Roman" w:cs="Times New Roman"/>
          <w:sz w:val="24"/>
          <w:szCs w:val="24"/>
        </w:rPr>
        <w:t>4</w:t>
      </w:r>
      <w:r w:rsidRPr="00A3183F">
        <w:rPr>
          <w:rFonts w:ascii="Times New Roman" w:hAnsi="Times New Roman" w:cs="Times New Roman"/>
          <w:sz w:val="24"/>
          <w:szCs w:val="24"/>
        </w:rPr>
        <w:t xml:space="preserve">. Kemijski sastav </w:t>
      </w:r>
      <w:r w:rsidR="0052085A">
        <w:rPr>
          <w:rFonts w:ascii="Times New Roman" w:hAnsi="Times New Roman" w:cs="Times New Roman"/>
          <w:sz w:val="24"/>
          <w:szCs w:val="24"/>
        </w:rPr>
        <w:t>komarči</w:t>
      </w:r>
      <w:r w:rsidRPr="00A3183F">
        <w:rPr>
          <w:rFonts w:ascii="Times New Roman" w:hAnsi="Times New Roman" w:cs="Times New Roman"/>
          <w:sz w:val="24"/>
          <w:szCs w:val="24"/>
        </w:rPr>
        <w:t xml:space="preserve"> iz uzgajališta </w:t>
      </w:r>
      <w:r w:rsidR="004F224A" w:rsidRPr="00A3183F">
        <w:rPr>
          <w:rFonts w:ascii="Times New Roman" w:hAnsi="Times New Roman" w:cs="Times New Roman"/>
          <w:sz w:val="24"/>
          <w:szCs w:val="24"/>
        </w:rPr>
        <w:t>(n=30)</w:t>
      </w:r>
    </w:p>
    <w:tbl>
      <w:tblPr>
        <w:tblW w:w="5479" w:type="dxa"/>
        <w:jc w:val="center"/>
        <w:tblInd w:w="5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36"/>
        <w:gridCol w:w="980"/>
        <w:gridCol w:w="980"/>
        <w:gridCol w:w="1583"/>
        <w:gridCol w:w="1000"/>
      </w:tblGrid>
      <w:tr w:rsidR="00D87B30" w:rsidRPr="00A3183F" w:rsidTr="002050E4">
        <w:trPr>
          <w:trHeight w:val="300"/>
          <w:jc w:val="center"/>
        </w:trPr>
        <w:tc>
          <w:tcPr>
            <w:tcW w:w="936" w:type="dxa"/>
            <w:shd w:val="pct25"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Br. uzorka</w:t>
            </w:r>
          </w:p>
        </w:tc>
        <w:tc>
          <w:tcPr>
            <w:tcW w:w="980" w:type="dxa"/>
            <w:shd w:val="pct25" w:color="auto" w:fill="auto"/>
            <w:noWrap/>
            <w:vAlign w:val="center"/>
            <w:hideMark/>
          </w:tcPr>
          <w:p w:rsidR="00D87B30"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Voda</w:t>
            </w:r>
            <w:r w:rsidR="00D87B30" w:rsidRPr="00A3183F">
              <w:rPr>
                <w:rFonts w:ascii="Times New Roman" w:eastAsia="Times New Roman" w:hAnsi="Times New Roman" w:cs="Times New Roman"/>
                <w:b/>
                <w:color w:val="000000"/>
                <w:sz w:val="24"/>
                <w:szCs w:val="24"/>
                <w:lang w:eastAsia="hr-HR"/>
              </w:rPr>
              <w:t>, %</w:t>
            </w:r>
          </w:p>
        </w:tc>
        <w:tc>
          <w:tcPr>
            <w:tcW w:w="980" w:type="dxa"/>
            <w:shd w:val="pct25" w:color="auto" w:fill="auto"/>
            <w:noWrap/>
            <w:vAlign w:val="center"/>
            <w:hideMark/>
          </w:tcPr>
          <w:p w:rsidR="00D87B30"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Mast</w:t>
            </w:r>
            <w:r w:rsidR="00D87B30" w:rsidRPr="00A3183F">
              <w:rPr>
                <w:rFonts w:ascii="Times New Roman" w:eastAsia="Times New Roman" w:hAnsi="Times New Roman" w:cs="Times New Roman"/>
                <w:b/>
                <w:color w:val="000000"/>
                <w:sz w:val="24"/>
                <w:szCs w:val="24"/>
                <w:lang w:eastAsia="hr-HR"/>
              </w:rPr>
              <w:t>, %</w:t>
            </w:r>
          </w:p>
        </w:tc>
        <w:tc>
          <w:tcPr>
            <w:tcW w:w="1583" w:type="dxa"/>
            <w:shd w:val="pct25" w:color="auto" w:fill="auto"/>
            <w:noWrap/>
            <w:vAlign w:val="center"/>
            <w:hideMark/>
          </w:tcPr>
          <w:p w:rsidR="00D87B30"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Bjelančevine</w:t>
            </w:r>
            <w:r w:rsidR="00D87B30" w:rsidRPr="00A3183F">
              <w:rPr>
                <w:rFonts w:ascii="Times New Roman" w:eastAsia="Times New Roman" w:hAnsi="Times New Roman" w:cs="Times New Roman"/>
                <w:b/>
                <w:color w:val="000000"/>
                <w:sz w:val="24"/>
                <w:szCs w:val="24"/>
                <w:lang w:eastAsia="hr-HR"/>
              </w:rPr>
              <w:t>, %</w:t>
            </w:r>
          </w:p>
        </w:tc>
        <w:tc>
          <w:tcPr>
            <w:tcW w:w="1000" w:type="dxa"/>
            <w:shd w:val="pct25" w:color="auto" w:fill="auto"/>
            <w:noWrap/>
            <w:vAlign w:val="center"/>
            <w:hideMark/>
          </w:tcPr>
          <w:p w:rsidR="00D87B30"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Pepeo</w:t>
            </w:r>
            <w:r w:rsidR="00D87B30" w:rsidRPr="00A3183F">
              <w:rPr>
                <w:rFonts w:ascii="Times New Roman" w:eastAsia="Times New Roman" w:hAnsi="Times New Roman" w:cs="Times New Roman"/>
                <w:b/>
                <w:color w:val="000000"/>
                <w:sz w:val="24"/>
                <w:szCs w:val="24"/>
                <w:lang w:eastAsia="hr-HR"/>
              </w:rPr>
              <w:t>, %</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69,58</w:t>
            </w:r>
          </w:p>
        </w:tc>
        <w:tc>
          <w:tcPr>
            <w:tcW w:w="980"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10,86</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16,58</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2,42</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73,04</w:t>
            </w:r>
          </w:p>
        </w:tc>
        <w:tc>
          <w:tcPr>
            <w:tcW w:w="980"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8,20</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16,21</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2,30</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3</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71,82</w:t>
            </w:r>
          </w:p>
        </w:tc>
        <w:tc>
          <w:tcPr>
            <w:tcW w:w="980"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7,95</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17,38</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1,88</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4</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73,25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8,63</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16,01</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1,73</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70,55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10,27</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16,89</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2,09</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70,32</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9,36</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17,57</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2,01</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74,52</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7,83</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15,32</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1,78</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72,54</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8,50</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16,90</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1,60</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70,76</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9,88</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16,38</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2,04</w:t>
            </w:r>
          </w:p>
        </w:tc>
      </w:tr>
      <w:tr w:rsidR="00D87B30" w:rsidRPr="00A3183F" w:rsidTr="002050E4">
        <w:trPr>
          <w:trHeight w:val="300"/>
          <w:jc w:val="center"/>
        </w:trPr>
        <w:tc>
          <w:tcPr>
            <w:tcW w:w="936"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74,05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8,53</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15,11</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1,85</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75,30</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7,85</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15,06</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1,63</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12</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73,25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7,43</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17,35</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1,78</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13</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71,64</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10,01</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16,22</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2,05</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14</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70,63</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8,75</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17,96</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2,09</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70,45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9,01</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17,42</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1,79</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72,16</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10,02</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15,29</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1,81</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73,48</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9,10</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15,02</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2,21</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71,08</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10,16</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16,31</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2,01</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73,18</w:t>
            </w:r>
          </w:p>
        </w:tc>
        <w:tc>
          <w:tcPr>
            <w:tcW w:w="980"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9,33</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15,07</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1,81</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70,08</w:t>
            </w:r>
          </w:p>
        </w:tc>
        <w:tc>
          <w:tcPr>
            <w:tcW w:w="980"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10,43</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16,58</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2,34</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21</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72,06</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8,85</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16,23</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2,19</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22</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71,80</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8,60</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17,59</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1,86</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23</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71,98</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8,89</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16,57</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2,24</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24</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71,00</w:t>
            </w:r>
          </w:p>
        </w:tc>
        <w:tc>
          <w:tcPr>
            <w:tcW w:w="980"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9,29</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17,25</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2,07</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73,65</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8,85</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15,32</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1,84</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26</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74,57</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8,06</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15,18</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2,02</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27</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71,34</w:t>
            </w:r>
          </w:p>
        </w:tc>
        <w:tc>
          <w:tcPr>
            <w:tcW w:w="980"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9,76</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16,28</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1,98</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28</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70,00</w:t>
            </w:r>
          </w:p>
        </w:tc>
        <w:tc>
          <w:tcPr>
            <w:tcW w:w="980"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9,08</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17,54</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1,78</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29</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69,82</w:t>
            </w:r>
          </w:p>
        </w:tc>
        <w:tc>
          <w:tcPr>
            <w:tcW w:w="980"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10,56</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17,02</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2,10</w:t>
            </w:r>
          </w:p>
        </w:tc>
      </w:tr>
      <w:tr w:rsidR="00D87B30" w:rsidRPr="00A3183F" w:rsidTr="002050E4">
        <w:trPr>
          <w:trHeight w:val="300"/>
          <w:jc w:val="center"/>
        </w:trPr>
        <w:tc>
          <w:tcPr>
            <w:tcW w:w="936"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30</w:t>
            </w:r>
          </w:p>
        </w:tc>
        <w:tc>
          <w:tcPr>
            <w:tcW w:w="98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73,11</w:t>
            </w:r>
          </w:p>
        </w:tc>
        <w:tc>
          <w:tcPr>
            <w:tcW w:w="980" w:type="dxa"/>
            <w:shd w:val="clear" w:color="000000" w:fill="FFFFFF"/>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7,81</w:t>
            </w:r>
          </w:p>
        </w:tc>
        <w:tc>
          <w:tcPr>
            <w:tcW w:w="1583" w:type="dxa"/>
            <w:shd w:val="clear" w:color="auto" w:fill="auto"/>
            <w:noWrap/>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16,21</w:t>
            </w:r>
          </w:p>
        </w:tc>
        <w:tc>
          <w:tcPr>
            <w:tcW w:w="1000" w:type="dxa"/>
            <w:shd w:val="clear" w:color="auto" w:fill="auto"/>
            <w:vAlign w:val="center"/>
            <w:hideMark/>
          </w:tcPr>
          <w:p w:rsidR="00D87B30" w:rsidRPr="00A3183F" w:rsidRDefault="00D87B30"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2,40</w:t>
            </w:r>
          </w:p>
        </w:tc>
      </w:tr>
    </w:tbl>
    <w:p w:rsidR="007664DC" w:rsidRPr="00A3183F" w:rsidRDefault="007664DC" w:rsidP="00A3183F">
      <w:pPr>
        <w:spacing w:after="0" w:line="360" w:lineRule="auto"/>
        <w:jc w:val="both"/>
        <w:rPr>
          <w:rFonts w:ascii="Times New Roman" w:hAnsi="Times New Roman" w:cs="Times New Roman"/>
          <w:b/>
          <w:sz w:val="24"/>
          <w:szCs w:val="24"/>
        </w:rPr>
      </w:pPr>
    </w:p>
    <w:p w:rsidR="00C31238" w:rsidRDefault="00C31238" w:rsidP="00C31238">
      <w:pPr>
        <w:spacing w:before="100" w:beforeAutospacing="1" w:after="100" w:afterAutospacing="1" w:line="360" w:lineRule="auto"/>
        <w:jc w:val="both"/>
        <w:rPr>
          <w:sz w:val="24"/>
        </w:rPr>
      </w:pPr>
      <w:r>
        <w:rPr>
          <w:rFonts w:ascii="Times New Roman" w:hAnsi="Times New Roman" w:cs="Times New Roman"/>
          <w:sz w:val="24"/>
          <w:szCs w:val="24"/>
        </w:rPr>
        <w:t>K</w:t>
      </w:r>
      <w:r w:rsidRPr="00A3183F">
        <w:rPr>
          <w:rFonts w:ascii="Times New Roman" w:hAnsi="Times New Roman" w:cs="Times New Roman"/>
          <w:sz w:val="24"/>
          <w:szCs w:val="24"/>
        </w:rPr>
        <w:t xml:space="preserve">oličina vode </w:t>
      </w:r>
      <w:r w:rsidR="00852A59">
        <w:rPr>
          <w:rFonts w:ascii="Times New Roman" w:hAnsi="Times New Roman" w:cs="Times New Roman"/>
          <w:sz w:val="24"/>
          <w:szCs w:val="24"/>
        </w:rPr>
        <w:t xml:space="preserve">iznosila je od </w:t>
      </w:r>
      <w:r w:rsidR="002062B5">
        <w:rPr>
          <w:rFonts w:ascii="Times New Roman" w:hAnsi="Times New Roman" w:cs="Times New Roman"/>
          <w:sz w:val="24"/>
          <w:szCs w:val="24"/>
        </w:rPr>
        <w:t>najmanje</w:t>
      </w:r>
      <w:r w:rsidR="00852A59">
        <w:rPr>
          <w:rFonts w:ascii="Times New Roman" w:hAnsi="Times New Roman" w:cs="Times New Roman"/>
          <w:sz w:val="24"/>
          <w:szCs w:val="24"/>
        </w:rPr>
        <w:t xml:space="preserve"> 69,58% do </w:t>
      </w:r>
      <w:r w:rsidR="002062B5">
        <w:rPr>
          <w:rFonts w:ascii="Times New Roman" w:hAnsi="Times New Roman" w:cs="Times New Roman"/>
          <w:sz w:val="24"/>
          <w:szCs w:val="24"/>
        </w:rPr>
        <w:t>najviše</w:t>
      </w:r>
      <w:r w:rsidR="00852A59">
        <w:rPr>
          <w:rFonts w:ascii="Times New Roman" w:hAnsi="Times New Roman" w:cs="Times New Roman"/>
          <w:sz w:val="24"/>
          <w:szCs w:val="24"/>
        </w:rPr>
        <w:t xml:space="preserve"> 74,57%, </w:t>
      </w:r>
      <w:r w:rsidRPr="00A3183F">
        <w:rPr>
          <w:rFonts w:ascii="Times New Roman" w:hAnsi="Times New Roman" w:cs="Times New Roman"/>
          <w:sz w:val="24"/>
          <w:szCs w:val="24"/>
        </w:rPr>
        <w:t xml:space="preserve">masti </w:t>
      </w:r>
      <w:r w:rsidR="00852A59">
        <w:rPr>
          <w:rFonts w:ascii="Times New Roman" w:hAnsi="Times New Roman" w:cs="Times New Roman"/>
          <w:sz w:val="24"/>
          <w:szCs w:val="24"/>
        </w:rPr>
        <w:t>od 7,43% do 10</w:t>
      </w:r>
      <w:r w:rsidRPr="00A3183F">
        <w:rPr>
          <w:rFonts w:ascii="Times New Roman" w:hAnsi="Times New Roman" w:cs="Times New Roman"/>
          <w:sz w:val="24"/>
          <w:szCs w:val="24"/>
        </w:rPr>
        <w:t>,</w:t>
      </w:r>
      <w:r w:rsidR="00852A59">
        <w:rPr>
          <w:rFonts w:ascii="Times New Roman" w:hAnsi="Times New Roman" w:cs="Times New Roman"/>
          <w:sz w:val="24"/>
          <w:szCs w:val="24"/>
        </w:rPr>
        <w:t>86</w:t>
      </w:r>
      <w:r w:rsidRPr="00A3183F">
        <w:rPr>
          <w:rFonts w:ascii="Times New Roman" w:hAnsi="Times New Roman" w:cs="Times New Roman"/>
          <w:sz w:val="24"/>
          <w:szCs w:val="24"/>
        </w:rPr>
        <w:t xml:space="preserve">%, bjelančevina </w:t>
      </w:r>
      <w:r w:rsidR="00852A59">
        <w:rPr>
          <w:rFonts w:ascii="Times New Roman" w:hAnsi="Times New Roman" w:cs="Times New Roman"/>
          <w:sz w:val="24"/>
          <w:szCs w:val="24"/>
        </w:rPr>
        <w:t xml:space="preserve">od </w:t>
      </w:r>
      <w:r w:rsidRPr="00A3183F">
        <w:rPr>
          <w:rFonts w:ascii="Times New Roman" w:hAnsi="Times New Roman" w:cs="Times New Roman"/>
          <w:sz w:val="24"/>
          <w:szCs w:val="24"/>
        </w:rPr>
        <w:t>1</w:t>
      </w:r>
      <w:r w:rsidR="00852A59">
        <w:rPr>
          <w:rFonts w:ascii="Times New Roman" w:hAnsi="Times New Roman" w:cs="Times New Roman"/>
          <w:sz w:val="24"/>
          <w:szCs w:val="24"/>
        </w:rPr>
        <w:t>5,06 % do 17,96%</w:t>
      </w:r>
      <w:r w:rsidRPr="00A3183F">
        <w:rPr>
          <w:rFonts w:ascii="Times New Roman" w:hAnsi="Times New Roman" w:cs="Times New Roman"/>
          <w:sz w:val="24"/>
          <w:szCs w:val="24"/>
        </w:rPr>
        <w:t xml:space="preserve"> i </w:t>
      </w:r>
      <w:r w:rsidR="00852A59">
        <w:rPr>
          <w:rFonts w:ascii="Times New Roman" w:hAnsi="Times New Roman" w:cs="Times New Roman"/>
          <w:sz w:val="24"/>
          <w:szCs w:val="24"/>
        </w:rPr>
        <w:t xml:space="preserve">količina </w:t>
      </w:r>
      <w:r w:rsidRPr="00A3183F">
        <w:rPr>
          <w:rFonts w:ascii="Times New Roman" w:hAnsi="Times New Roman" w:cs="Times New Roman"/>
          <w:sz w:val="24"/>
          <w:szCs w:val="24"/>
        </w:rPr>
        <w:t xml:space="preserve">pepela </w:t>
      </w:r>
      <w:r w:rsidR="00852A59">
        <w:rPr>
          <w:rFonts w:ascii="Times New Roman" w:hAnsi="Times New Roman" w:cs="Times New Roman"/>
          <w:sz w:val="24"/>
          <w:szCs w:val="24"/>
        </w:rPr>
        <w:t xml:space="preserve">od </w:t>
      </w:r>
      <w:r w:rsidRPr="00A3183F">
        <w:rPr>
          <w:rFonts w:ascii="Times New Roman" w:hAnsi="Times New Roman" w:cs="Times New Roman"/>
          <w:sz w:val="24"/>
          <w:szCs w:val="24"/>
        </w:rPr>
        <w:t>1,</w:t>
      </w:r>
      <w:r w:rsidR="00852A59">
        <w:rPr>
          <w:rFonts w:ascii="Times New Roman" w:hAnsi="Times New Roman" w:cs="Times New Roman"/>
          <w:sz w:val="24"/>
          <w:szCs w:val="24"/>
        </w:rPr>
        <w:t>60</w:t>
      </w:r>
      <w:r w:rsidRPr="00A3183F">
        <w:rPr>
          <w:rFonts w:ascii="Times New Roman" w:hAnsi="Times New Roman" w:cs="Times New Roman"/>
          <w:sz w:val="24"/>
          <w:szCs w:val="24"/>
        </w:rPr>
        <w:t>%</w:t>
      </w:r>
      <w:r w:rsidR="00852A59">
        <w:rPr>
          <w:rFonts w:ascii="Times New Roman" w:hAnsi="Times New Roman" w:cs="Times New Roman"/>
          <w:sz w:val="24"/>
          <w:szCs w:val="24"/>
        </w:rPr>
        <w:t xml:space="preserve"> do 2,42% u uzorcima komarči iz ribogojilišta.</w:t>
      </w:r>
      <w:r>
        <w:rPr>
          <w:rFonts w:ascii="Times New Roman" w:hAnsi="Times New Roman" w:cs="Times New Roman"/>
          <w:sz w:val="24"/>
          <w:szCs w:val="24"/>
        </w:rPr>
        <w:t xml:space="preserve"> </w:t>
      </w:r>
    </w:p>
    <w:p w:rsidR="00DA7E72" w:rsidRPr="00A3183F" w:rsidRDefault="00DA7E72" w:rsidP="00A3183F">
      <w:pPr>
        <w:spacing w:after="0"/>
        <w:rPr>
          <w:rFonts w:ascii="Times New Roman" w:hAnsi="Times New Roman" w:cs="Times New Roman"/>
          <w:sz w:val="24"/>
          <w:szCs w:val="24"/>
        </w:rPr>
      </w:pPr>
    </w:p>
    <w:p w:rsidR="00852A59" w:rsidRDefault="00852A59" w:rsidP="00A3183F">
      <w:pPr>
        <w:spacing w:after="0" w:line="360" w:lineRule="auto"/>
        <w:jc w:val="both"/>
        <w:rPr>
          <w:rFonts w:ascii="Times New Roman" w:hAnsi="Times New Roman" w:cs="Times New Roman"/>
          <w:sz w:val="24"/>
          <w:szCs w:val="24"/>
        </w:rPr>
      </w:pPr>
    </w:p>
    <w:p w:rsidR="00DA7E72" w:rsidRPr="00A3183F" w:rsidRDefault="00DA7E72"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lastRenderedPageBreak/>
        <w:t xml:space="preserve">Tablica </w:t>
      </w:r>
      <w:r w:rsidR="002F7787">
        <w:rPr>
          <w:rFonts w:ascii="Times New Roman" w:hAnsi="Times New Roman" w:cs="Times New Roman"/>
          <w:sz w:val="24"/>
          <w:szCs w:val="24"/>
        </w:rPr>
        <w:t>5</w:t>
      </w:r>
      <w:r w:rsidRPr="00A3183F">
        <w:rPr>
          <w:rFonts w:ascii="Times New Roman" w:hAnsi="Times New Roman" w:cs="Times New Roman"/>
          <w:sz w:val="24"/>
          <w:szCs w:val="24"/>
        </w:rPr>
        <w:t xml:space="preserve">. Kemijski sastav </w:t>
      </w:r>
      <w:r w:rsidR="0052085A">
        <w:rPr>
          <w:rFonts w:ascii="Times New Roman" w:hAnsi="Times New Roman" w:cs="Times New Roman"/>
          <w:sz w:val="24"/>
          <w:szCs w:val="24"/>
        </w:rPr>
        <w:t>komarči</w:t>
      </w:r>
      <w:r w:rsidRPr="00A3183F">
        <w:rPr>
          <w:rFonts w:ascii="Times New Roman" w:hAnsi="Times New Roman" w:cs="Times New Roman"/>
          <w:sz w:val="24"/>
          <w:szCs w:val="24"/>
        </w:rPr>
        <w:t xml:space="preserve"> iz slobodnog ulova </w:t>
      </w:r>
      <w:r w:rsidR="004F224A" w:rsidRPr="00A3183F">
        <w:rPr>
          <w:rFonts w:ascii="Times New Roman" w:hAnsi="Times New Roman" w:cs="Times New Roman"/>
          <w:sz w:val="24"/>
          <w:szCs w:val="24"/>
        </w:rPr>
        <w:t>(n=30)</w:t>
      </w:r>
    </w:p>
    <w:tbl>
      <w:tblPr>
        <w:tblW w:w="5399" w:type="dxa"/>
        <w:jc w:val="center"/>
        <w:tblInd w:w="4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36"/>
        <w:gridCol w:w="960"/>
        <w:gridCol w:w="960"/>
        <w:gridCol w:w="1583"/>
        <w:gridCol w:w="960"/>
      </w:tblGrid>
      <w:tr w:rsidR="00DA7E72" w:rsidRPr="00A3183F" w:rsidTr="002050E4">
        <w:trPr>
          <w:trHeight w:val="300"/>
          <w:jc w:val="center"/>
        </w:trPr>
        <w:tc>
          <w:tcPr>
            <w:tcW w:w="936" w:type="dxa"/>
            <w:shd w:val="pct25"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Br. uzorka</w:t>
            </w:r>
          </w:p>
        </w:tc>
        <w:tc>
          <w:tcPr>
            <w:tcW w:w="960" w:type="dxa"/>
            <w:shd w:val="pct25"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Voda, %</w:t>
            </w:r>
          </w:p>
        </w:tc>
        <w:tc>
          <w:tcPr>
            <w:tcW w:w="960" w:type="dxa"/>
            <w:shd w:val="pct25"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Mast, %</w:t>
            </w:r>
          </w:p>
        </w:tc>
        <w:tc>
          <w:tcPr>
            <w:tcW w:w="1583" w:type="dxa"/>
            <w:shd w:val="pct25"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Bjelančevine, %</w:t>
            </w:r>
          </w:p>
        </w:tc>
        <w:tc>
          <w:tcPr>
            <w:tcW w:w="960" w:type="dxa"/>
            <w:shd w:val="pct25"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b/>
                <w:color w:val="000000"/>
                <w:sz w:val="24"/>
                <w:szCs w:val="24"/>
                <w:lang w:eastAsia="hr-HR"/>
              </w:rPr>
            </w:pPr>
            <w:r w:rsidRPr="00A3183F">
              <w:rPr>
                <w:rFonts w:ascii="Times New Roman" w:eastAsia="Times New Roman" w:hAnsi="Times New Roman" w:cs="Times New Roman"/>
                <w:b/>
                <w:color w:val="000000"/>
                <w:sz w:val="24"/>
                <w:szCs w:val="24"/>
                <w:lang w:eastAsia="hr-HR"/>
              </w:rPr>
              <w:t>Pepeo, %</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76,69</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2,56</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18,23</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1,85</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76,20</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1,09</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19,59</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2,09</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3</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78,90</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1,70</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17,32</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1,79</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4</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77,37</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0,91</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18,98</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1,69</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5</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76,83</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1,41</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19,12</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71,35</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1,34</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18,68</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1,93</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77,87</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1,13</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19,05</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1,86</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8</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75,42</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2,50</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18,31</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2,06</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78,52</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1,98</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17,23</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1,90</w:t>
            </w:r>
          </w:p>
        </w:tc>
      </w:tr>
      <w:tr w:rsidR="00DA7E72" w:rsidRPr="00A3183F" w:rsidTr="002050E4">
        <w:trPr>
          <w:trHeight w:val="300"/>
          <w:jc w:val="center"/>
        </w:trPr>
        <w:tc>
          <w:tcPr>
            <w:tcW w:w="936"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76,04</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1,25</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19,54</w:t>
            </w:r>
          </w:p>
        </w:tc>
        <w:tc>
          <w:tcPr>
            <w:tcW w:w="960" w:type="dxa"/>
            <w:shd w:val="clear" w:color="auto" w:fill="auto"/>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1,62</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70,14</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10,11</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17,54</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1,55</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12</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70,50</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9,36</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17,62</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1,36</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13</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68,66</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9,73</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18,21</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1,18</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14</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71,44</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10,28</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16,82</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1,37</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67,84</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9,08</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18,67</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1,07</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67,66</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12,03</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17,58</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1,19</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69,95</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10,78</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17,62</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1,29</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69,71</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11,05</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17,36</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1,37</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68,15</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10,49</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17,98</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1,43</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20</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67,62</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12,25</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17,57</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1,37</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21</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71,56</w:t>
            </w:r>
          </w:p>
        </w:tc>
        <w:tc>
          <w:tcPr>
            <w:tcW w:w="960"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9,54</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17,22</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1,11</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22</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69,82</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10,19</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18,01</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1,53</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23</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70,16</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10,56</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17,23</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1,64</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24</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71,04</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10,52</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17,19</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1,15</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25</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71,29</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11,08</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16,11</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1,26</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26</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68,60</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10,75</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17,93</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1,95</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27</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66,36</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10,65</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17,53</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1,58</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28</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70,67</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9,88</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17,69</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1,40</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29</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67,73</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10,16</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17,58</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1,40</w:t>
            </w:r>
          </w:p>
        </w:tc>
      </w:tr>
      <w:tr w:rsidR="00DA7E72" w:rsidRPr="00A3183F" w:rsidTr="002050E4">
        <w:trPr>
          <w:trHeight w:val="300"/>
          <w:jc w:val="center"/>
        </w:trPr>
        <w:tc>
          <w:tcPr>
            <w:tcW w:w="936"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30</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71,88</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9,58</w:t>
            </w:r>
          </w:p>
        </w:tc>
        <w:tc>
          <w:tcPr>
            <w:tcW w:w="1583" w:type="dxa"/>
            <w:shd w:val="clear" w:color="auto" w:fill="auto"/>
            <w:noWrap/>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16,75</w:t>
            </w:r>
          </w:p>
        </w:tc>
        <w:tc>
          <w:tcPr>
            <w:tcW w:w="960" w:type="dxa"/>
            <w:shd w:val="clear" w:color="000000" w:fill="FFFFFF"/>
            <w:vAlign w:val="center"/>
            <w:hideMark/>
          </w:tcPr>
          <w:p w:rsidR="00DA7E72" w:rsidRPr="00A3183F" w:rsidRDefault="00DA7E72" w:rsidP="00A3183F">
            <w:pPr>
              <w:spacing w:after="0" w:line="240" w:lineRule="auto"/>
              <w:jc w:val="center"/>
              <w:rPr>
                <w:rFonts w:ascii="Times New Roman" w:eastAsia="Times New Roman" w:hAnsi="Times New Roman" w:cs="Times New Roman"/>
                <w:color w:val="000000"/>
                <w:sz w:val="24"/>
                <w:szCs w:val="24"/>
                <w:lang w:eastAsia="hr-HR"/>
              </w:rPr>
            </w:pPr>
            <w:r w:rsidRPr="00A3183F">
              <w:rPr>
                <w:rFonts w:ascii="Times New Roman" w:eastAsia="Times New Roman" w:hAnsi="Times New Roman" w:cs="Times New Roman"/>
                <w:color w:val="000000"/>
                <w:sz w:val="24"/>
                <w:szCs w:val="24"/>
                <w:lang w:eastAsia="hr-HR"/>
              </w:rPr>
              <w:t>1,35</w:t>
            </w:r>
          </w:p>
        </w:tc>
      </w:tr>
    </w:tbl>
    <w:p w:rsidR="00DA7E72" w:rsidRPr="00A3183F" w:rsidRDefault="00DA7E72" w:rsidP="00A3183F">
      <w:pPr>
        <w:spacing w:after="0" w:line="360" w:lineRule="auto"/>
        <w:jc w:val="both"/>
        <w:rPr>
          <w:rFonts w:ascii="Times New Roman" w:hAnsi="Times New Roman" w:cs="Times New Roman"/>
          <w:sz w:val="24"/>
          <w:szCs w:val="24"/>
        </w:rPr>
      </w:pPr>
    </w:p>
    <w:p w:rsidR="00852A59" w:rsidRDefault="00852A59" w:rsidP="00852A59">
      <w:pPr>
        <w:spacing w:before="100" w:beforeAutospacing="1" w:after="100" w:afterAutospacing="1" w:line="360" w:lineRule="auto"/>
        <w:jc w:val="both"/>
        <w:rPr>
          <w:sz w:val="24"/>
        </w:rPr>
      </w:pPr>
      <w:r>
        <w:rPr>
          <w:rFonts w:ascii="Times New Roman" w:hAnsi="Times New Roman" w:cs="Times New Roman"/>
          <w:sz w:val="24"/>
          <w:szCs w:val="24"/>
        </w:rPr>
        <w:t>U uzorcima ribe iz slobodnog ulova k</w:t>
      </w:r>
      <w:r w:rsidRPr="00A3183F">
        <w:rPr>
          <w:rFonts w:ascii="Times New Roman" w:hAnsi="Times New Roman" w:cs="Times New Roman"/>
          <w:sz w:val="24"/>
          <w:szCs w:val="24"/>
        </w:rPr>
        <w:t xml:space="preserve">oličina vode </w:t>
      </w:r>
      <w:r>
        <w:rPr>
          <w:rFonts w:ascii="Times New Roman" w:hAnsi="Times New Roman" w:cs="Times New Roman"/>
          <w:sz w:val="24"/>
          <w:szCs w:val="24"/>
        </w:rPr>
        <w:t xml:space="preserve">iznosila je od </w:t>
      </w:r>
      <w:r w:rsidR="002062B5">
        <w:rPr>
          <w:rFonts w:ascii="Times New Roman" w:hAnsi="Times New Roman" w:cs="Times New Roman"/>
          <w:sz w:val="24"/>
          <w:szCs w:val="24"/>
        </w:rPr>
        <w:t>najmanje</w:t>
      </w:r>
      <w:r>
        <w:rPr>
          <w:rFonts w:ascii="Times New Roman" w:hAnsi="Times New Roman" w:cs="Times New Roman"/>
          <w:sz w:val="24"/>
          <w:szCs w:val="24"/>
        </w:rPr>
        <w:t xml:space="preserve"> 66,36% do </w:t>
      </w:r>
      <w:r w:rsidR="002062B5">
        <w:rPr>
          <w:rFonts w:ascii="Times New Roman" w:hAnsi="Times New Roman" w:cs="Times New Roman"/>
          <w:sz w:val="24"/>
          <w:szCs w:val="24"/>
        </w:rPr>
        <w:t>najviše</w:t>
      </w:r>
      <w:r>
        <w:rPr>
          <w:rFonts w:ascii="Times New Roman" w:hAnsi="Times New Roman" w:cs="Times New Roman"/>
          <w:sz w:val="24"/>
          <w:szCs w:val="24"/>
        </w:rPr>
        <w:t xml:space="preserve"> 78,52%, </w:t>
      </w:r>
      <w:r w:rsidRPr="00A3183F">
        <w:rPr>
          <w:rFonts w:ascii="Times New Roman" w:hAnsi="Times New Roman" w:cs="Times New Roman"/>
          <w:sz w:val="24"/>
          <w:szCs w:val="24"/>
        </w:rPr>
        <w:t xml:space="preserve">masti </w:t>
      </w:r>
      <w:r>
        <w:rPr>
          <w:rFonts w:ascii="Times New Roman" w:hAnsi="Times New Roman" w:cs="Times New Roman"/>
          <w:sz w:val="24"/>
          <w:szCs w:val="24"/>
        </w:rPr>
        <w:t>od 7,43% do 10</w:t>
      </w:r>
      <w:r w:rsidRPr="00A3183F">
        <w:rPr>
          <w:rFonts w:ascii="Times New Roman" w:hAnsi="Times New Roman" w:cs="Times New Roman"/>
          <w:sz w:val="24"/>
          <w:szCs w:val="24"/>
        </w:rPr>
        <w:t>,</w:t>
      </w:r>
      <w:r>
        <w:rPr>
          <w:rFonts w:ascii="Times New Roman" w:hAnsi="Times New Roman" w:cs="Times New Roman"/>
          <w:sz w:val="24"/>
          <w:szCs w:val="24"/>
        </w:rPr>
        <w:t>86</w:t>
      </w:r>
      <w:r w:rsidRPr="00A3183F">
        <w:rPr>
          <w:rFonts w:ascii="Times New Roman" w:hAnsi="Times New Roman" w:cs="Times New Roman"/>
          <w:sz w:val="24"/>
          <w:szCs w:val="24"/>
        </w:rPr>
        <w:t xml:space="preserve">%, bjelančevina </w:t>
      </w:r>
      <w:r>
        <w:rPr>
          <w:rFonts w:ascii="Times New Roman" w:hAnsi="Times New Roman" w:cs="Times New Roman"/>
          <w:sz w:val="24"/>
          <w:szCs w:val="24"/>
        </w:rPr>
        <w:t xml:space="preserve">od </w:t>
      </w:r>
      <w:r w:rsidRPr="00A3183F">
        <w:rPr>
          <w:rFonts w:ascii="Times New Roman" w:hAnsi="Times New Roman" w:cs="Times New Roman"/>
          <w:sz w:val="24"/>
          <w:szCs w:val="24"/>
        </w:rPr>
        <w:t>1</w:t>
      </w:r>
      <w:r>
        <w:rPr>
          <w:rFonts w:ascii="Times New Roman" w:hAnsi="Times New Roman" w:cs="Times New Roman"/>
          <w:sz w:val="24"/>
          <w:szCs w:val="24"/>
        </w:rPr>
        <w:t>5,06 % do 17,96%</w:t>
      </w:r>
      <w:r w:rsidRPr="00A3183F">
        <w:rPr>
          <w:rFonts w:ascii="Times New Roman" w:hAnsi="Times New Roman" w:cs="Times New Roman"/>
          <w:sz w:val="24"/>
          <w:szCs w:val="24"/>
        </w:rPr>
        <w:t xml:space="preserve"> i </w:t>
      </w:r>
      <w:r>
        <w:rPr>
          <w:rFonts w:ascii="Times New Roman" w:hAnsi="Times New Roman" w:cs="Times New Roman"/>
          <w:sz w:val="24"/>
          <w:szCs w:val="24"/>
        </w:rPr>
        <w:t xml:space="preserve">količina </w:t>
      </w:r>
      <w:r w:rsidRPr="00A3183F">
        <w:rPr>
          <w:rFonts w:ascii="Times New Roman" w:hAnsi="Times New Roman" w:cs="Times New Roman"/>
          <w:sz w:val="24"/>
          <w:szCs w:val="24"/>
        </w:rPr>
        <w:t xml:space="preserve">pepela </w:t>
      </w:r>
      <w:r>
        <w:rPr>
          <w:rFonts w:ascii="Times New Roman" w:hAnsi="Times New Roman" w:cs="Times New Roman"/>
          <w:sz w:val="24"/>
          <w:szCs w:val="24"/>
        </w:rPr>
        <w:t xml:space="preserve">od </w:t>
      </w:r>
      <w:r w:rsidRPr="00A3183F">
        <w:rPr>
          <w:rFonts w:ascii="Times New Roman" w:hAnsi="Times New Roman" w:cs="Times New Roman"/>
          <w:sz w:val="24"/>
          <w:szCs w:val="24"/>
        </w:rPr>
        <w:t>1,</w:t>
      </w:r>
      <w:r>
        <w:rPr>
          <w:rFonts w:ascii="Times New Roman" w:hAnsi="Times New Roman" w:cs="Times New Roman"/>
          <w:sz w:val="24"/>
          <w:szCs w:val="24"/>
        </w:rPr>
        <w:t>60</w:t>
      </w:r>
      <w:r w:rsidRPr="00A3183F">
        <w:rPr>
          <w:rFonts w:ascii="Times New Roman" w:hAnsi="Times New Roman" w:cs="Times New Roman"/>
          <w:sz w:val="24"/>
          <w:szCs w:val="24"/>
        </w:rPr>
        <w:t>%</w:t>
      </w:r>
      <w:r>
        <w:rPr>
          <w:rFonts w:ascii="Times New Roman" w:hAnsi="Times New Roman" w:cs="Times New Roman"/>
          <w:sz w:val="24"/>
          <w:szCs w:val="24"/>
        </w:rPr>
        <w:t xml:space="preserve"> do 2,42%. </w:t>
      </w:r>
    </w:p>
    <w:p w:rsidR="00DA7E72" w:rsidRPr="00A3183F" w:rsidRDefault="00DA7E72" w:rsidP="00A3183F">
      <w:pPr>
        <w:spacing w:after="0" w:line="360" w:lineRule="auto"/>
        <w:jc w:val="both"/>
        <w:rPr>
          <w:rFonts w:ascii="Times New Roman" w:hAnsi="Times New Roman" w:cs="Times New Roman"/>
          <w:sz w:val="24"/>
          <w:szCs w:val="24"/>
        </w:rPr>
      </w:pPr>
    </w:p>
    <w:p w:rsidR="00DA7E72" w:rsidRPr="00A3183F" w:rsidRDefault="00DA7E72" w:rsidP="00A3183F">
      <w:pPr>
        <w:spacing w:after="0" w:line="360" w:lineRule="auto"/>
        <w:jc w:val="both"/>
        <w:rPr>
          <w:rFonts w:ascii="Times New Roman" w:hAnsi="Times New Roman" w:cs="Times New Roman"/>
          <w:sz w:val="24"/>
          <w:szCs w:val="24"/>
        </w:rPr>
      </w:pPr>
    </w:p>
    <w:p w:rsidR="00DA7E72" w:rsidRPr="00A3183F" w:rsidRDefault="00DA7E72" w:rsidP="00A3183F">
      <w:pPr>
        <w:spacing w:after="0" w:line="360" w:lineRule="auto"/>
        <w:jc w:val="both"/>
        <w:rPr>
          <w:rFonts w:ascii="Times New Roman" w:hAnsi="Times New Roman" w:cs="Times New Roman"/>
          <w:sz w:val="24"/>
          <w:szCs w:val="24"/>
        </w:rPr>
      </w:pPr>
    </w:p>
    <w:p w:rsidR="00DA7E72" w:rsidRPr="00A3183F" w:rsidRDefault="005916B8" w:rsidP="00AE2680">
      <w:pPr>
        <w:spacing w:after="0"/>
        <w:rPr>
          <w:rFonts w:ascii="Times New Roman" w:hAnsi="Times New Roman" w:cs="Times New Roman"/>
          <w:sz w:val="24"/>
          <w:szCs w:val="24"/>
        </w:rPr>
      </w:pPr>
      <w:r>
        <w:rPr>
          <w:rFonts w:ascii="Times New Roman" w:hAnsi="Times New Roman" w:cs="Times New Roman"/>
          <w:sz w:val="24"/>
          <w:szCs w:val="24"/>
        </w:rPr>
        <w:t>Slika</w:t>
      </w:r>
      <w:r w:rsidR="00CE01A7" w:rsidRPr="00A3183F">
        <w:rPr>
          <w:rFonts w:ascii="Times New Roman" w:hAnsi="Times New Roman" w:cs="Times New Roman"/>
          <w:sz w:val="24"/>
          <w:szCs w:val="24"/>
        </w:rPr>
        <w:t xml:space="preserve"> </w:t>
      </w:r>
      <w:r>
        <w:rPr>
          <w:rFonts w:ascii="Times New Roman" w:hAnsi="Times New Roman" w:cs="Times New Roman"/>
          <w:sz w:val="24"/>
          <w:szCs w:val="24"/>
        </w:rPr>
        <w:t>4</w:t>
      </w:r>
      <w:r w:rsidR="00CE01A7" w:rsidRPr="00A3183F">
        <w:rPr>
          <w:rFonts w:ascii="Times New Roman" w:hAnsi="Times New Roman" w:cs="Times New Roman"/>
          <w:sz w:val="24"/>
          <w:szCs w:val="24"/>
        </w:rPr>
        <w:t xml:space="preserve">. Prosječni kemijski sastav </w:t>
      </w:r>
      <w:r w:rsidR="0052085A">
        <w:rPr>
          <w:rFonts w:ascii="Times New Roman" w:hAnsi="Times New Roman" w:cs="Times New Roman"/>
          <w:sz w:val="24"/>
          <w:szCs w:val="24"/>
        </w:rPr>
        <w:t>komarči izlovljenih iz slobodnog mora</w:t>
      </w:r>
      <w:r w:rsidR="00CE01A7" w:rsidRPr="00A3183F">
        <w:rPr>
          <w:rFonts w:ascii="Times New Roman" w:hAnsi="Times New Roman" w:cs="Times New Roman"/>
          <w:sz w:val="24"/>
          <w:szCs w:val="24"/>
        </w:rPr>
        <w:t xml:space="preserve"> </w:t>
      </w:r>
      <w:r w:rsidR="004F224A" w:rsidRPr="00A3183F">
        <w:rPr>
          <w:rFonts w:ascii="Times New Roman" w:hAnsi="Times New Roman" w:cs="Times New Roman"/>
          <w:sz w:val="24"/>
          <w:szCs w:val="24"/>
        </w:rPr>
        <w:t>(n=30)</w:t>
      </w:r>
    </w:p>
    <w:p w:rsidR="00CE01A7" w:rsidRPr="00A3183F" w:rsidRDefault="00535CB1" w:rsidP="00A3183F">
      <w:pPr>
        <w:spacing w:after="0" w:line="360" w:lineRule="auto"/>
        <w:jc w:val="center"/>
        <w:rPr>
          <w:rFonts w:ascii="Times New Roman" w:hAnsi="Times New Roman" w:cs="Times New Roman"/>
          <w:sz w:val="24"/>
          <w:szCs w:val="24"/>
        </w:rPr>
      </w:pPr>
      <w:r w:rsidRPr="00A3183F">
        <w:rPr>
          <w:rFonts w:ascii="Times New Roman" w:hAnsi="Times New Roman" w:cs="Times New Roman"/>
          <w:noProof/>
          <w:sz w:val="24"/>
          <w:szCs w:val="24"/>
          <w:lang w:eastAsia="hr-HR"/>
        </w:rPr>
        <w:drawing>
          <wp:inline distT="0" distB="0" distL="0" distR="0">
            <wp:extent cx="45720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01A7" w:rsidRPr="00A3183F" w:rsidRDefault="00CE01A7" w:rsidP="00A3183F">
      <w:pPr>
        <w:spacing w:after="0" w:line="360" w:lineRule="auto"/>
        <w:jc w:val="both"/>
        <w:rPr>
          <w:rFonts w:ascii="Times New Roman" w:hAnsi="Times New Roman" w:cs="Times New Roman"/>
          <w:sz w:val="24"/>
          <w:szCs w:val="24"/>
        </w:rPr>
      </w:pPr>
    </w:p>
    <w:p w:rsidR="00DA7E72" w:rsidRPr="00A3183F" w:rsidRDefault="00DA7E72" w:rsidP="00A3183F">
      <w:pPr>
        <w:spacing w:after="0" w:line="360" w:lineRule="auto"/>
        <w:jc w:val="both"/>
        <w:rPr>
          <w:rFonts w:ascii="Times New Roman" w:hAnsi="Times New Roman" w:cs="Times New Roman"/>
          <w:sz w:val="24"/>
          <w:szCs w:val="24"/>
        </w:rPr>
      </w:pPr>
    </w:p>
    <w:p w:rsidR="00CE01A7" w:rsidRPr="00A3183F" w:rsidRDefault="005916B8" w:rsidP="00A318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Slika 5.</w:t>
      </w:r>
      <w:r w:rsidR="00CE01A7" w:rsidRPr="00A3183F">
        <w:rPr>
          <w:rFonts w:ascii="Times New Roman" w:hAnsi="Times New Roman" w:cs="Times New Roman"/>
          <w:sz w:val="24"/>
          <w:szCs w:val="24"/>
        </w:rPr>
        <w:t xml:space="preserve"> Prosječni kemijski sastav </w:t>
      </w:r>
      <w:r w:rsidR="0052085A">
        <w:rPr>
          <w:rFonts w:ascii="Times New Roman" w:hAnsi="Times New Roman" w:cs="Times New Roman"/>
          <w:sz w:val="24"/>
          <w:szCs w:val="24"/>
        </w:rPr>
        <w:t>komarči</w:t>
      </w:r>
      <w:r w:rsidR="003D0AEF" w:rsidRPr="00A3183F">
        <w:rPr>
          <w:rFonts w:ascii="Times New Roman" w:hAnsi="Times New Roman" w:cs="Times New Roman"/>
          <w:sz w:val="24"/>
          <w:szCs w:val="24"/>
        </w:rPr>
        <w:t xml:space="preserve"> iz ribogojilišta</w:t>
      </w:r>
      <w:r w:rsidR="00CE01A7" w:rsidRPr="00A3183F">
        <w:rPr>
          <w:rFonts w:ascii="Times New Roman" w:hAnsi="Times New Roman" w:cs="Times New Roman"/>
          <w:sz w:val="24"/>
          <w:szCs w:val="24"/>
        </w:rPr>
        <w:t xml:space="preserve"> </w:t>
      </w:r>
      <w:r w:rsidR="004F224A" w:rsidRPr="00A3183F">
        <w:rPr>
          <w:rFonts w:ascii="Times New Roman" w:hAnsi="Times New Roman" w:cs="Times New Roman"/>
          <w:sz w:val="24"/>
          <w:szCs w:val="24"/>
        </w:rPr>
        <w:t>(n=30)</w:t>
      </w:r>
    </w:p>
    <w:p w:rsidR="00CE01A7" w:rsidRPr="00A3183F" w:rsidRDefault="00535CB1" w:rsidP="00A3183F">
      <w:pPr>
        <w:spacing w:after="0"/>
        <w:jc w:val="center"/>
        <w:rPr>
          <w:rFonts w:ascii="Times New Roman" w:hAnsi="Times New Roman" w:cs="Times New Roman"/>
          <w:sz w:val="24"/>
          <w:szCs w:val="24"/>
        </w:rPr>
      </w:pPr>
      <w:r w:rsidRPr="00A3183F">
        <w:rPr>
          <w:rFonts w:ascii="Times New Roman" w:hAnsi="Times New Roman" w:cs="Times New Roman"/>
          <w:noProof/>
          <w:sz w:val="24"/>
          <w:szCs w:val="24"/>
          <w:lang w:eastAsia="hr-HR"/>
        </w:rPr>
        <w:drawing>
          <wp:inline distT="0" distB="0" distL="0" distR="0">
            <wp:extent cx="4572000" cy="27432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D0AEF" w:rsidRPr="00A3183F" w:rsidRDefault="003D0AEF" w:rsidP="00A3183F">
      <w:pPr>
        <w:spacing w:after="0"/>
        <w:rPr>
          <w:rFonts w:ascii="Times New Roman" w:hAnsi="Times New Roman" w:cs="Times New Roman"/>
          <w:sz w:val="24"/>
          <w:szCs w:val="24"/>
        </w:rPr>
      </w:pPr>
      <w:r w:rsidRPr="00A3183F">
        <w:rPr>
          <w:rFonts w:ascii="Times New Roman" w:hAnsi="Times New Roman" w:cs="Times New Roman"/>
          <w:sz w:val="24"/>
          <w:szCs w:val="24"/>
        </w:rPr>
        <w:br w:type="page"/>
      </w:r>
    </w:p>
    <w:p w:rsidR="004F224A" w:rsidRPr="00A3183F" w:rsidRDefault="004F224A"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lastRenderedPageBreak/>
        <w:t xml:space="preserve">Prilikom analize rezultata za uzorke riba koje su potjecale iz slobodnog ulova (nisu uzgajane u ribogojilištima) primijetili smo kako je u uzorcima 11. do 30. </w:t>
      </w:r>
      <w:r w:rsidR="00B1328C" w:rsidRPr="00A3183F">
        <w:rPr>
          <w:rFonts w:ascii="Times New Roman" w:hAnsi="Times New Roman" w:cs="Times New Roman"/>
          <w:sz w:val="24"/>
          <w:szCs w:val="24"/>
        </w:rPr>
        <w:t>k</w:t>
      </w:r>
      <w:r w:rsidRPr="00A3183F">
        <w:rPr>
          <w:rFonts w:ascii="Times New Roman" w:hAnsi="Times New Roman" w:cs="Times New Roman"/>
          <w:sz w:val="24"/>
          <w:szCs w:val="24"/>
        </w:rPr>
        <w:t xml:space="preserve">oličina masti značajno veća od uzoraka označenih brojevima 1. do 10. Radi </w:t>
      </w:r>
      <w:r w:rsidR="0074637B">
        <w:rPr>
          <w:rFonts w:ascii="Times New Roman" w:hAnsi="Times New Roman" w:cs="Times New Roman"/>
          <w:sz w:val="24"/>
          <w:szCs w:val="24"/>
        </w:rPr>
        <w:t>uočenog odstupanja</w:t>
      </w:r>
      <w:r w:rsidRPr="00A3183F">
        <w:rPr>
          <w:rFonts w:ascii="Times New Roman" w:hAnsi="Times New Roman" w:cs="Times New Roman"/>
          <w:sz w:val="24"/>
          <w:szCs w:val="24"/>
        </w:rPr>
        <w:t xml:space="preserve"> napravili smo dodatnu analizu </w:t>
      </w:r>
      <w:r w:rsidR="0052085A">
        <w:rPr>
          <w:rFonts w:ascii="Times New Roman" w:hAnsi="Times New Roman" w:cs="Times New Roman"/>
          <w:sz w:val="24"/>
          <w:szCs w:val="24"/>
        </w:rPr>
        <w:t>skupine komarči izlovljenih iz slobodnog mora</w:t>
      </w:r>
      <w:r w:rsidR="0052085A" w:rsidRPr="00A3183F">
        <w:rPr>
          <w:rFonts w:ascii="Times New Roman" w:hAnsi="Times New Roman" w:cs="Times New Roman"/>
          <w:sz w:val="24"/>
          <w:szCs w:val="24"/>
        </w:rPr>
        <w:t xml:space="preserve"> </w:t>
      </w:r>
      <w:r w:rsidR="00172CAC" w:rsidRPr="00A3183F">
        <w:rPr>
          <w:rFonts w:ascii="Times New Roman" w:hAnsi="Times New Roman" w:cs="Times New Roman"/>
          <w:sz w:val="24"/>
          <w:szCs w:val="24"/>
        </w:rPr>
        <w:t>podijelivši</w:t>
      </w:r>
      <w:r w:rsidRPr="00A3183F">
        <w:rPr>
          <w:rFonts w:ascii="Times New Roman" w:hAnsi="Times New Roman" w:cs="Times New Roman"/>
          <w:sz w:val="24"/>
          <w:szCs w:val="24"/>
        </w:rPr>
        <w:t xml:space="preserve"> je u dvije podskupine te ponovno izračunali prosječne vrijednosti parametara kemijskog sastava i prikazali ih u </w:t>
      </w:r>
      <w:r w:rsidR="005916B8">
        <w:rPr>
          <w:rFonts w:ascii="Times New Roman" w:hAnsi="Times New Roman" w:cs="Times New Roman"/>
          <w:sz w:val="24"/>
          <w:szCs w:val="24"/>
        </w:rPr>
        <w:t xml:space="preserve">slika 6. i 7. </w:t>
      </w:r>
    </w:p>
    <w:p w:rsidR="00C31238" w:rsidRDefault="00C31238" w:rsidP="00A3183F">
      <w:pPr>
        <w:spacing w:after="0"/>
        <w:rPr>
          <w:rFonts w:ascii="Times New Roman" w:hAnsi="Times New Roman" w:cs="Times New Roman"/>
          <w:sz w:val="24"/>
          <w:szCs w:val="24"/>
        </w:rPr>
      </w:pPr>
    </w:p>
    <w:p w:rsidR="004F224A" w:rsidRPr="00A3183F" w:rsidRDefault="005916B8" w:rsidP="00A3183F">
      <w:pPr>
        <w:spacing w:after="0"/>
        <w:rPr>
          <w:rFonts w:ascii="Times New Roman" w:hAnsi="Times New Roman" w:cs="Times New Roman"/>
          <w:sz w:val="24"/>
          <w:szCs w:val="24"/>
        </w:rPr>
      </w:pPr>
      <w:r>
        <w:rPr>
          <w:rFonts w:ascii="Times New Roman" w:hAnsi="Times New Roman" w:cs="Times New Roman"/>
          <w:sz w:val="24"/>
          <w:szCs w:val="24"/>
        </w:rPr>
        <w:t>Slika 6</w:t>
      </w:r>
      <w:r w:rsidR="00FC3F36" w:rsidRPr="00A3183F">
        <w:rPr>
          <w:rFonts w:ascii="Times New Roman" w:hAnsi="Times New Roman" w:cs="Times New Roman"/>
          <w:sz w:val="24"/>
          <w:szCs w:val="24"/>
        </w:rPr>
        <w:t xml:space="preserve">. Prosječni kemijski sastav </w:t>
      </w:r>
      <w:r w:rsidR="0052085A">
        <w:rPr>
          <w:rFonts w:ascii="Times New Roman" w:hAnsi="Times New Roman" w:cs="Times New Roman"/>
          <w:sz w:val="24"/>
          <w:szCs w:val="24"/>
        </w:rPr>
        <w:t>komarči izlovljenih iz slobodnog mora</w:t>
      </w:r>
      <w:r w:rsidR="0052085A" w:rsidRPr="00A3183F">
        <w:rPr>
          <w:rFonts w:ascii="Times New Roman" w:hAnsi="Times New Roman" w:cs="Times New Roman"/>
          <w:sz w:val="24"/>
          <w:szCs w:val="24"/>
        </w:rPr>
        <w:t xml:space="preserve"> </w:t>
      </w:r>
      <w:r w:rsidR="00FC3F36" w:rsidRPr="00A3183F">
        <w:rPr>
          <w:rFonts w:ascii="Times New Roman" w:hAnsi="Times New Roman" w:cs="Times New Roman"/>
          <w:sz w:val="24"/>
          <w:szCs w:val="24"/>
        </w:rPr>
        <w:t>(uzorci od broja 1</w:t>
      </w:r>
      <w:r w:rsidR="0074637B">
        <w:rPr>
          <w:rFonts w:ascii="Times New Roman" w:hAnsi="Times New Roman" w:cs="Times New Roman"/>
          <w:sz w:val="24"/>
          <w:szCs w:val="24"/>
        </w:rPr>
        <w:t>.</w:t>
      </w:r>
      <w:r w:rsidR="00FC3F36" w:rsidRPr="00A3183F">
        <w:rPr>
          <w:rFonts w:ascii="Times New Roman" w:hAnsi="Times New Roman" w:cs="Times New Roman"/>
          <w:sz w:val="24"/>
          <w:szCs w:val="24"/>
        </w:rPr>
        <w:t xml:space="preserve"> do 10</w:t>
      </w:r>
      <w:r w:rsidR="0074637B">
        <w:rPr>
          <w:rFonts w:ascii="Times New Roman" w:hAnsi="Times New Roman" w:cs="Times New Roman"/>
          <w:sz w:val="24"/>
          <w:szCs w:val="24"/>
        </w:rPr>
        <w:t>.</w:t>
      </w:r>
      <w:r w:rsidR="00FC3F36" w:rsidRPr="00A3183F">
        <w:rPr>
          <w:rFonts w:ascii="Times New Roman" w:hAnsi="Times New Roman" w:cs="Times New Roman"/>
          <w:sz w:val="24"/>
          <w:szCs w:val="24"/>
        </w:rPr>
        <w:t>) (n=10)</w:t>
      </w:r>
    </w:p>
    <w:p w:rsidR="00FC3F36" w:rsidRPr="00A3183F" w:rsidRDefault="00052ED5" w:rsidP="00A3183F">
      <w:pPr>
        <w:spacing w:after="0"/>
        <w:jc w:val="center"/>
        <w:rPr>
          <w:rFonts w:ascii="Times New Roman" w:hAnsi="Times New Roman" w:cs="Times New Roman"/>
          <w:sz w:val="24"/>
          <w:szCs w:val="24"/>
        </w:rPr>
      </w:pPr>
      <w:r w:rsidRPr="00A3183F">
        <w:rPr>
          <w:rFonts w:ascii="Times New Roman" w:hAnsi="Times New Roman" w:cs="Times New Roman"/>
          <w:noProof/>
          <w:sz w:val="24"/>
          <w:szCs w:val="24"/>
          <w:lang w:eastAsia="hr-HR"/>
        </w:rPr>
        <w:drawing>
          <wp:inline distT="0" distB="0" distL="0" distR="0">
            <wp:extent cx="4572000" cy="27432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F224A" w:rsidRPr="00A3183F" w:rsidRDefault="004F224A" w:rsidP="00A3183F">
      <w:pPr>
        <w:spacing w:after="0"/>
        <w:rPr>
          <w:rFonts w:ascii="Times New Roman" w:hAnsi="Times New Roman" w:cs="Times New Roman"/>
          <w:sz w:val="24"/>
          <w:szCs w:val="24"/>
        </w:rPr>
      </w:pPr>
    </w:p>
    <w:p w:rsidR="00FC3F36" w:rsidRPr="00A3183F" w:rsidRDefault="005916B8" w:rsidP="00A3183F">
      <w:pPr>
        <w:spacing w:after="0"/>
        <w:rPr>
          <w:rFonts w:ascii="Times New Roman" w:hAnsi="Times New Roman" w:cs="Times New Roman"/>
          <w:sz w:val="24"/>
          <w:szCs w:val="24"/>
        </w:rPr>
      </w:pPr>
      <w:r>
        <w:rPr>
          <w:rFonts w:ascii="Times New Roman" w:hAnsi="Times New Roman" w:cs="Times New Roman"/>
          <w:sz w:val="24"/>
          <w:szCs w:val="24"/>
        </w:rPr>
        <w:t>Slika 7</w:t>
      </w:r>
      <w:r w:rsidR="00FC3F36" w:rsidRPr="00A3183F">
        <w:rPr>
          <w:rFonts w:ascii="Times New Roman" w:hAnsi="Times New Roman" w:cs="Times New Roman"/>
          <w:sz w:val="24"/>
          <w:szCs w:val="24"/>
        </w:rPr>
        <w:t xml:space="preserve">. Prosječni kemijski sastav </w:t>
      </w:r>
      <w:r w:rsidR="0052085A">
        <w:rPr>
          <w:rFonts w:ascii="Times New Roman" w:hAnsi="Times New Roman" w:cs="Times New Roman"/>
          <w:sz w:val="24"/>
          <w:szCs w:val="24"/>
        </w:rPr>
        <w:t>komarči izlovljenih iz slobodnog mora</w:t>
      </w:r>
      <w:r w:rsidR="0052085A" w:rsidRPr="00A3183F">
        <w:rPr>
          <w:rFonts w:ascii="Times New Roman" w:hAnsi="Times New Roman" w:cs="Times New Roman"/>
          <w:sz w:val="24"/>
          <w:szCs w:val="24"/>
        </w:rPr>
        <w:t xml:space="preserve"> </w:t>
      </w:r>
      <w:r w:rsidR="00FC3F36" w:rsidRPr="00A3183F">
        <w:rPr>
          <w:rFonts w:ascii="Times New Roman" w:hAnsi="Times New Roman" w:cs="Times New Roman"/>
          <w:sz w:val="24"/>
          <w:szCs w:val="24"/>
        </w:rPr>
        <w:t>(uzorci od broja 11</w:t>
      </w:r>
      <w:r w:rsidR="0074637B">
        <w:rPr>
          <w:rFonts w:ascii="Times New Roman" w:hAnsi="Times New Roman" w:cs="Times New Roman"/>
          <w:sz w:val="24"/>
          <w:szCs w:val="24"/>
        </w:rPr>
        <w:t>.</w:t>
      </w:r>
      <w:r w:rsidR="00FC3F36" w:rsidRPr="00A3183F">
        <w:rPr>
          <w:rFonts w:ascii="Times New Roman" w:hAnsi="Times New Roman" w:cs="Times New Roman"/>
          <w:sz w:val="24"/>
          <w:szCs w:val="24"/>
        </w:rPr>
        <w:t xml:space="preserve"> do 30</w:t>
      </w:r>
      <w:r w:rsidR="0074637B">
        <w:rPr>
          <w:rFonts w:ascii="Times New Roman" w:hAnsi="Times New Roman" w:cs="Times New Roman"/>
          <w:sz w:val="24"/>
          <w:szCs w:val="24"/>
        </w:rPr>
        <w:t>.</w:t>
      </w:r>
      <w:r w:rsidR="00FC3F36" w:rsidRPr="00A3183F">
        <w:rPr>
          <w:rFonts w:ascii="Times New Roman" w:hAnsi="Times New Roman" w:cs="Times New Roman"/>
          <w:sz w:val="24"/>
          <w:szCs w:val="24"/>
        </w:rPr>
        <w:t>) (n=20)</w:t>
      </w:r>
    </w:p>
    <w:p w:rsidR="004F224A" w:rsidRPr="00A3183F" w:rsidRDefault="00052ED5" w:rsidP="00A3183F">
      <w:pPr>
        <w:spacing w:after="0"/>
        <w:jc w:val="center"/>
        <w:rPr>
          <w:rFonts w:ascii="Times New Roman" w:hAnsi="Times New Roman" w:cs="Times New Roman"/>
          <w:sz w:val="24"/>
          <w:szCs w:val="24"/>
        </w:rPr>
      </w:pPr>
      <w:r w:rsidRPr="00A3183F">
        <w:rPr>
          <w:rFonts w:ascii="Times New Roman" w:hAnsi="Times New Roman" w:cs="Times New Roman"/>
          <w:noProof/>
          <w:sz w:val="24"/>
          <w:szCs w:val="24"/>
          <w:lang w:eastAsia="hr-HR"/>
        </w:rPr>
        <w:drawing>
          <wp:inline distT="0" distB="0" distL="0" distR="0">
            <wp:extent cx="4572000" cy="274320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F224A" w:rsidRPr="00A3183F">
        <w:rPr>
          <w:rFonts w:ascii="Times New Roman" w:hAnsi="Times New Roman" w:cs="Times New Roman"/>
          <w:sz w:val="24"/>
          <w:szCs w:val="24"/>
        </w:rPr>
        <w:br w:type="page"/>
      </w:r>
    </w:p>
    <w:p w:rsidR="00087613" w:rsidRDefault="00087613"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lastRenderedPageBreak/>
        <w:t xml:space="preserve">Za pretragu </w:t>
      </w:r>
      <w:proofErr w:type="spellStart"/>
      <w:r w:rsidRPr="00A3183F">
        <w:rPr>
          <w:rFonts w:ascii="Times New Roman" w:hAnsi="Times New Roman" w:cs="Times New Roman"/>
          <w:sz w:val="24"/>
          <w:szCs w:val="24"/>
        </w:rPr>
        <w:t>masnokis</w:t>
      </w:r>
      <w:r w:rsidR="00C17077">
        <w:rPr>
          <w:rFonts w:ascii="Times New Roman" w:hAnsi="Times New Roman" w:cs="Times New Roman"/>
          <w:sz w:val="24"/>
          <w:szCs w:val="24"/>
        </w:rPr>
        <w:t>e</w:t>
      </w:r>
      <w:r w:rsidRPr="00A3183F">
        <w:rPr>
          <w:rFonts w:ascii="Times New Roman" w:hAnsi="Times New Roman" w:cs="Times New Roman"/>
          <w:sz w:val="24"/>
          <w:szCs w:val="24"/>
        </w:rPr>
        <w:t>linskog</w:t>
      </w:r>
      <w:proofErr w:type="spellEnd"/>
      <w:r w:rsidRPr="00A3183F">
        <w:rPr>
          <w:rFonts w:ascii="Times New Roman" w:hAnsi="Times New Roman" w:cs="Times New Roman"/>
          <w:sz w:val="24"/>
          <w:szCs w:val="24"/>
        </w:rPr>
        <w:t xml:space="preserve"> </w:t>
      </w:r>
      <w:r w:rsidR="0012174A" w:rsidRPr="00A3183F">
        <w:rPr>
          <w:rFonts w:ascii="Times New Roman" w:hAnsi="Times New Roman" w:cs="Times New Roman"/>
          <w:sz w:val="24"/>
          <w:szCs w:val="24"/>
        </w:rPr>
        <w:t>sastava</w:t>
      </w:r>
      <w:r w:rsidRPr="00A3183F">
        <w:rPr>
          <w:rFonts w:ascii="Times New Roman" w:hAnsi="Times New Roman" w:cs="Times New Roman"/>
          <w:sz w:val="24"/>
          <w:szCs w:val="24"/>
        </w:rPr>
        <w:t xml:space="preserve"> uzeti su uzorci 1., 10. i 20. obaju skupina te su ti rezultati prikazani u tablicama </w:t>
      </w:r>
      <w:r w:rsidR="002F7787">
        <w:rPr>
          <w:rFonts w:ascii="Times New Roman" w:hAnsi="Times New Roman" w:cs="Times New Roman"/>
          <w:sz w:val="24"/>
          <w:szCs w:val="24"/>
        </w:rPr>
        <w:t>6</w:t>
      </w:r>
      <w:r w:rsidRPr="00A3183F">
        <w:rPr>
          <w:rFonts w:ascii="Times New Roman" w:hAnsi="Times New Roman" w:cs="Times New Roman"/>
          <w:sz w:val="24"/>
          <w:szCs w:val="24"/>
        </w:rPr>
        <w:t xml:space="preserve">. i </w:t>
      </w:r>
      <w:r w:rsidR="002F7787">
        <w:rPr>
          <w:rFonts w:ascii="Times New Roman" w:hAnsi="Times New Roman" w:cs="Times New Roman"/>
          <w:sz w:val="24"/>
          <w:szCs w:val="24"/>
        </w:rPr>
        <w:t>7</w:t>
      </w:r>
      <w:r w:rsidRPr="00A3183F">
        <w:rPr>
          <w:rFonts w:ascii="Times New Roman" w:hAnsi="Times New Roman" w:cs="Times New Roman"/>
          <w:sz w:val="24"/>
          <w:szCs w:val="24"/>
        </w:rPr>
        <w:t xml:space="preserve">. </w:t>
      </w:r>
    </w:p>
    <w:p w:rsidR="00172CAC" w:rsidRPr="00A3183F" w:rsidRDefault="00172CAC" w:rsidP="00A3183F">
      <w:pPr>
        <w:spacing w:after="0" w:line="360" w:lineRule="auto"/>
        <w:jc w:val="both"/>
        <w:rPr>
          <w:rFonts w:ascii="Times New Roman" w:hAnsi="Times New Roman" w:cs="Times New Roman"/>
          <w:sz w:val="24"/>
          <w:szCs w:val="24"/>
        </w:rPr>
      </w:pPr>
    </w:p>
    <w:p w:rsidR="00995D41" w:rsidRPr="00A3183F" w:rsidRDefault="00995D41"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Tablica </w:t>
      </w:r>
      <w:r w:rsidR="002F7787">
        <w:rPr>
          <w:rFonts w:ascii="Times New Roman" w:hAnsi="Times New Roman" w:cs="Times New Roman"/>
          <w:sz w:val="24"/>
          <w:szCs w:val="24"/>
        </w:rPr>
        <w:t>6</w:t>
      </w:r>
      <w:r w:rsidRPr="00A3183F">
        <w:rPr>
          <w:rFonts w:ascii="Times New Roman" w:hAnsi="Times New Roman" w:cs="Times New Roman"/>
          <w:sz w:val="24"/>
          <w:szCs w:val="24"/>
        </w:rPr>
        <w:t xml:space="preserve">.: Rezultati za pretragu </w:t>
      </w:r>
      <w:proofErr w:type="spellStart"/>
      <w:r w:rsidRPr="00A3183F">
        <w:rPr>
          <w:rFonts w:ascii="Times New Roman" w:hAnsi="Times New Roman" w:cs="Times New Roman"/>
          <w:sz w:val="24"/>
          <w:szCs w:val="24"/>
        </w:rPr>
        <w:t>masnokiselinskog</w:t>
      </w:r>
      <w:proofErr w:type="spellEnd"/>
      <w:r w:rsidRPr="00A3183F">
        <w:rPr>
          <w:rFonts w:ascii="Times New Roman" w:hAnsi="Times New Roman" w:cs="Times New Roman"/>
          <w:sz w:val="24"/>
          <w:szCs w:val="24"/>
        </w:rPr>
        <w:t xml:space="preserve"> sastava </w:t>
      </w:r>
      <w:r w:rsidR="0052085A">
        <w:rPr>
          <w:rFonts w:ascii="Times New Roman" w:hAnsi="Times New Roman" w:cs="Times New Roman"/>
          <w:sz w:val="24"/>
          <w:szCs w:val="24"/>
        </w:rPr>
        <w:t>komarči</w:t>
      </w:r>
      <w:r w:rsidRPr="00A3183F">
        <w:rPr>
          <w:rFonts w:ascii="Times New Roman" w:hAnsi="Times New Roman" w:cs="Times New Roman"/>
          <w:sz w:val="24"/>
          <w:szCs w:val="24"/>
        </w:rPr>
        <w:t xml:space="preserve"> iz ribogojilišta  </w:t>
      </w:r>
    </w:p>
    <w:tbl>
      <w:tblPr>
        <w:tblW w:w="1976" w:type="pct"/>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1E0"/>
      </w:tblPr>
      <w:tblGrid>
        <w:gridCol w:w="1323"/>
        <w:gridCol w:w="701"/>
        <w:gridCol w:w="767"/>
        <w:gridCol w:w="880"/>
      </w:tblGrid>
      <w:tr w:rsidR="00087613" w:rsidRPr="00A3183F" w:rsidTr="00FD2D5D">
        <w:trPr>
          <w:jc w:val="center"/>
        </w:trPr>
        <w:tc>
          <w:tcPr>
            <w:tcW w:w="1802" w:type="pct"/>
            <w:tcBorders>
              <w:bottom w:val="double" w:sz="12" w:space="0" w:color="auto"/>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p>
        </w:tc>
        <w:tc>
          <w:tcPr>
            <w:tcW w:w="955" w:type="pct"/>
            <w:tcBorders>
              <w:left w:val="double" w:sz="12" w:space="0" w:color="auto"/>
              <w:bottom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c>
          <w:tcPr>
            <w:tcW w:w="1045" w:type="pct"/>
            <w:tcBorders>
              <w:bottom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10.</w:t>
            </w:r>
          </w:p>
        </w:tc>
        <w:tc>
          <w:tcPr>
            <w:tcW w:w="1199" w:type="pct"/>
            <w:tcBorders>
              <w:bottom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w:t>
            </w:r>
          </w:p>
        </w:tc>
      </w:tr>
      <w:tr w:rsidR="00087613" w:rsidRPr="00A3183F" w:rsidTr="00FD2D5D">
        <w:trPr>
          <w:jc w:val="center"/>
        </w:trPr>
        <w:tc>
          <w:tcPr>
            <w:tcW w:w="1802" w:type="pct"/>
            <w:tcBorders>
              <w:top w:val="double" w:sz="12" w:space="0" w:color="auto"/>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14:0</w:t>
            </w:r>
          </w:p>
        </w:tc>
        <w:tc>
          <w:tcPr>
            <w:tcW w:w="955" w:type="pct"/>
            <w:tcBorders>
              <w:top w:val="double" w:sz="12" w:space="0" w:color="auto"/>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3,4</w:t>
            </w:r>
          </w:p>
        </w:tc>
        <w:tc>
          <w:tcPr>
            <w:tcW w:w="1045" w:type="pct"/>
            <w:tcBorders>
              <w:top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3,5</w:t>
            </w:r>
          </w:p>
        </w:tc>
        <w:tc>
          <w:tcPr>
            <w:tcW w:w="1199" w:type="pct"/>
            <w:tcBorders>
              <w:top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3,4</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16:0</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14,4</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13,5</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13,3</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16:1</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5,3</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5,8</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5,1</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17:0</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0,4</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0,5</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0,5</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17:1</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0,5</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0,7</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0,5</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18:0</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3,4</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3,0</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3,2</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20:2</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0,4</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18:1 n-9</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27,7</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26,9</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26,6</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18:2 n-6</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25,7</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26,0</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26,5</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18:3 n-6 (GLA)</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0,3</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0,3</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0,3</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18:3 n-3 (ALA)</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2,6</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2,7</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2,7</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18:4 n-3</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0,8</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1,0</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0,9</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20:1 n-9</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1,9</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20:5 n-3</w:t>
            </w:r>
          </w:p>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(EPA)</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3,4</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4,1</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4,1</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22:1 n-11</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1,9</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1,6</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1,9</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22:5 n-3 (DPA)</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2,3</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2,3</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2,3</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22:6 n-3 (DHA)</w:t>
            </w:r>
          </w:p>
        </w:tc>
        <w:tc>
          <w:tcPr>
            <w:tcW w:w="955" w:type="pct"/>
            <w:tcBorders>
              <w:lef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5,7</w:t>
            </w:r>
          </w:p>
        </w:tc>
        <w:tc>
          <w:tcPr>
            <w:tcW w:w="1045"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6,2</w:t>
            </w:r>
          </w:p>
        </w:tc>
        <w:tc>
          <w:tcPr>
            <w:tcW w:w="1199" w:type="pct"/>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6,0</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b/>
                <w:sz w:val="24"/>
                <w:szCs w:val="24"/>
              </w:rPr>
              <w:t>∑SFA</w:t>
            </w:r>
          </w:p>
        </w:tc>
        <w:tc>
          <w:tcPr>
            <w:tcW w:w="955" w:type="pct"/>
            <w:tcBorders>
              <w:left w:val="double" w:sz="12" w:space="0" w:color="auto"/>
            </w:tcBorders>
            <w:vAlign w:val="center"/>
          </w:tcPr>
          <w:p w:rsidR="00087613" w:rsidRPr="00A3183F" w:rsidRDefault="00920E67"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21,6</w:t>
            </w:r>
          </w:p>
        </w:tc>
        <w:tc>
          <w:tcPr>
            <w:tcW w:w="1045" w:type="pct"/>
            <w:vAlign w:val="center"/>
          </w:tcPr>
          <w:p w:rsidR="00087613" w:rsidRPr="00A3183F" w:rsidRDefault="00920E67"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20,5</w:t>
            </w:r>
          </w:p>
        </w:tc>
        <w:tc>
          <w:tcPr>
            <w:tcW w:w="1199" w:type="pct"/>
            <w:vAlign w:val="center"/>
          </w:tcPr>
          <w:p w:rsidR="00920E67" w:rsidRPr="00A3183F" w:rsidRDefault="00920E67"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20,4</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b/>
                <w:sz w:val="24"/>
                <w:szCs w:val="24"/>
              </w:rPr>
              <w:t>∑MUFA</w:t>
            </w:r>
          </w:p>
        </w:tc>
        <w:tc>
          <w:tcPr>
            <w:tcW w:w="955" w:type="pct"/>
            <w:tcBorders>
              <w:left w:val="double" w:sz="12" w:space="0" w:color="auto"/>
            </w:tcBorders>
            <w:vAlign w:val="center"/>
          </w:tcPr>
          <w:p w:rsidR="00087613" w:rsidRPr="00A3183F" w:rsidRDefault="00920E67"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37,6</w:t>
            </w:r>
          </w:p>
        </w:tc>
        <w:tc>
          <w:tcPr>
            <w:tcW w:w="1045" w:type="pct"/>
            <w:vAlign w:val="center"/>
          </w:tcPr>
          <w:p w:rsidR="00920E67" w:rsidRPr="00A3183F" w:rsidRDefault="00920E67"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36,9</w:t>
            </w:r>
          </w:p>
        </w:tc>
        <w:tc>
          <w:tcPr>
            <w:tcW w:w="1199" w:type="pct"/>
            <w:vAlign w:val="center"/>
          </w:tcPr>
          <w:p w:rsidR="00920E67" w:rsidRPr="00A3183F" w:rsidRDefault="00920E67"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36,3</w:t>
            </w:r>
          </w:p>
        </w:tc>
      </w:tr>
      <w:tr w:rsidR="00087613" w:rsidRPr="00A3183F" w:rsidTr="00FD2D5D">
        <w:trPr>
          <w:jc w:val="center"/>
        </w:trPr>
        <w:tc>
          <w:tcPr>
            <w:tcW w:w="1802" w:type="pct"/>
            <w:tcBorders>
              <w:right w:val="double" w:sz="12" w:space="0" w:color="auto"/>
            </w:tcBorders>
            <w:vAlign w:val="center"/>
          </w:tcPr>
          <w:p w:rsidR="00087613" w:rsidRPr="00A3183F" w:rsidRDefault="00087613"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b/>
                <w:sz w:val="24"/>
                <w:szCs w:val="24"/>
              </w:rPr>
              <w:t>∑PUFA</w:t>
            </w:r>
          </w:p>
        </w:tc>
        <w:tc>
          <w:tcPr>
            <w:tcW w:w="955" w:type="pct"/>
            <w:tcBorders>
              <w:left w:val="double" w:sz="12" w:space="0" w:color="auto"/>
            </w:tcBorders>
            <w:vAlign w:val="center"/>
          </w:tcPr>
          <w:p w:rsidR="00087613" w:rsidRPr="00A3183F" w:rsidRDefault="00665C54"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40,8</w:t>
            </w:r>
          </w:p>
        </w:tc>
        <w:tc>
          <w:tcPr>
            <w:tcW w:w="1045" w:type="pct"/>
            <w:vAlign w:val="center"/>
          </w:tcPr>
          <w:p w:rsidR="00087613" w:rsidRPr="00A3183F" w:rsidRDefault="008C4DF0"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42,6</w:t>
            </w:r>
          </w:p>
        </w:tc>
        <w:tc>
          <w:tcPr>
            <w:tcW w:w="1199" w:type="pct"/>
            <w:vAlign w:val="center"/>
          </w:tcPr>
          <w:p w:rsidR="00087613" w:rsidRPr="00A3183F" w:rsidRDefault="008C4DF0"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43,5</w:t>
            </w:r>
          </w:p>
        </w:tc>
      </w:tr>
    </w:tbl>
    <w:p w:rsidR="00995D41" w:rsidRPr="00A3183F" w:rsidRDefault="00995D41" w:rsidP="00A3183F">
      <w:pPr>
        <w:spacing w:after="0"/>
        <w:rPr>
          <w:rFonts w:ascii="Times New Roman" w:hAnsi="Times New Roman" w:cs="Times New Roman"/>
          <w:sz w:val="24"/>
          <w:szCs w:val="24"/>
        </w:rPr>
      </w:pPr>
      <w:r w:rsidRPr="00A3183F">
        <w:rPr>
          <w:rFonts w:ascii="Times New Roman" w:hAnsi="Times New Roman" w:cs="Times New Roman"/>
          <w:sz w:val="24"/>
          <w:szCs w:val="24"/>
        </w:rPr>
        <w:br w:type="page"/>
      </w:r>
    </w:p>
    <w:p w:rsidR="00616279" w:rsidRPr="00A3183F" w:rsidRDefault="00616279"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lastRenderedPageBreak/>
        <w:t xml:space="preserve">Tablica </w:t>
      </w:r>
      <w:r w:rsidR="002F7787">
        <w:rPr>
          <w:rFonts w:ascii="Times New Roman" w:hAnsi="Times New Roman" w:cs="Times New Roman"/>
          <w:sz w:val="24"/>
          <w:szCs w:val="24"/>
        </w:rPr>
        <w:t>7</w:t>
      </w:r>
      <w:r w:rsidRPr="00A3183F">
        <w:rPr>
          <w:rFonts w:ascii="Times New Roman" w:hAnsi="Times New Roman" w:cs="Times New Roman"/>
          <w:sz w:val="24"/>
          <w:szCs w:val="24"/>
        </w:rPr>
        <w:t xml:space="preserve">.: Rezultati za pretragu </w:t>
      </w:r>
      <w:proofErr w:type="spellStart"/>
      <w:r w:rsidRPr="00A3183F">
        <w:rPr>
          <w:rFonts w:ascii="Times New Roman" w:hAnsi="Times New Roman" w:cs="Times New Roman"/>
          <w:sz w:val="24"/>
          <w:szCs w:val="24"/>
        </w:rPr>
        <w:t>masnokiselinskog</w:t>
      </w:r>
      <w:proofErr w:type="spellEnd"/>
      <w:r w:rsidRPr="00A3183F">
        <w:rPr>
          <w:rFonts w:ascii="Times New Roman" w:hAnsi="Times New Roman" w:cs="Times New Roman"/>
          <w:sz w:val="24"/>
          <w:szCs w:val="24"/>
        </w:rPr>
        <w:t xml:space="preserve"> sastava </w:t>
      </w:r>
      <w:r w:rsidR="0052085A">
        <w:rPr>
          <w:rFonts w:ascii="Times New Roman" w:hAnsi="Times New Roman" w:cs="Times New Roman"/>
          <w:sz w:val="24"/>
          <w:szCs w:val="24"/>
        </w:rPr>
        <w:t>komarči izlovljenih iz slobodnog mora</w:t>
      </w:r>
    </w:p>
    <w:tbl>
      <w:tblPr>
        <w:tblW w:w="1976" w:type="pct"/>
        <w:jc w:val="center"/>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ook w:val="01E0"/>
      </w:tblPr>
      <w:tblGrid>
        <w:gridCol w:w="1323"/>
        <w:gridCol w:w="701"/>
        <w:gridCol w:w="767"/>
        <w:gridCol w:w="880"/>
      </w:tblGrid>
      <w:tr w:rsidR="00FD2D5D" w:rsidRPr="00A3183F" w:rsidTr="00FD2D5D">
        <w:trPr>
          <w:jc w:val="center"/>
        </w:trPr>
        <w:tc>
          <w:tcPr>
            <w:tcW w:w="1802" w:type="pct"/>
            <w:tcBorders>
              <w:bottom w:val="double" w:sz="12" w:space="0" w:color="auto"/>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p>
        </w:tc>
        <w:tc>
          <w:tcPr>
            <w:tcW w:w="955" w:type="pct"/>
            <w:tcBorders>
              <w:left w:val="double" w:sz="12" w:space="0" w:color="auto"/>
              <w:bottom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w:t>
            </w:r>
          </w:p>
        </w:tc>
        <w:tc>
          <w:tcPr>
            <w:tcW w:w="1045" w:type="pct"/>
            <w:tcBorders>
              <w:bottom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10.</w:t>
            </w:r>
          </w:p>
        </w:tc>
        <w:tc>
          <w:tcPr>
            <w:tcW w:w="1199" w:type="pct"/>
            <w:tcBorders>
              <w:bottom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w:t>
            </w:r>
          </w:p>
        </w:tc>
      </w:tr>
      <w:tr w:rsidR="00FD2D5D" w:rsidRPr="00A3183F" w:rsidTr="00FD2D5D">
        <w:trPr>
          <w:jc w:val="center"/>
        </w:trPr>
        <w:tc>
          <w:tcPr>
            <w:tcW w:w="1802" w:type="pct"/>
            <w:tcBorders>
              <w:top w:val="double" w:sz="12" w:space="0" w:color="auto"/>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12:0</w:t>
            </w:r>
          </w:p>
        </w:tc>
        <w:tc>
          <w:tcPr>
            <w:tcW w:w="955" w:type="pct"/>
            <w:tcBorders>
              <w:top w:val="double" w:sz="12" w:space="0" w:color="auto"/>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0,1</w:t>
            </w:r>
          </w:p>
        </w:tc>
        <w:tc>
          <w:tcPr>
            <w:tcW w:w="1045" w:type="pct"/>
            <w:tcBorders>
              <w:top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c>
          <w:tcPr>
            <w:tcW w:w="1199" w:type="pct"/>
            <w:tcBorders>
              <w:top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14:0</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2,9</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2,7</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3,6</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16:0</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20,9</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21,1</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14,9</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16:1</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8,1</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8,3</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5,2</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18:0</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7,4</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8,4</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3,4</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18:1 n-9</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45,4</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42,8</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28,7</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18:2 n-6</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1,4</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1,1</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26,2</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18:3 n-3 (ALA)</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0,5</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2,7</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18:4 n-3</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0,9</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20:1 n-9</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2,7</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2,5</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2,1</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20:4 n-3</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20:4 n-6</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1,6</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20:5 n-3</w:t>
            </w:r>
          </w:p>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(EPA)</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2,3</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2,9</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3,9</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22:5 n-3 (DPA)</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3,2</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3,5</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22:6 n-3 (DHA)</w:t>
            </w:r>
          </w:p>
        </w:tc>
        <w:tc>
          <w:tcPr>
            <w:tcW w:w="955" w:type="pct"/>
            <w:tcBorders>
              <w:lef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3,3</w:t>
            </w:r>
          </w:p>
        </w:tc>
        <w:tc>
          <w:tcPr>
            <w:tcW w:w="1045"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4,5</w:t>
            </w:r>
          </w:p>
        </w:tc>
        <w:tc>
          <w:tcPr>
            <w:tcW w:w="1199" w:type="pct"/>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6,0</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b/>
                <w:sz w:val="24"/>
                <w:szCs w:val="24"/>
              </w:rPr>
              <w:t>∑SFA</w:t>
            </w:r>
          </w:p>
        </w:tc>
        <w:tc>
          <w:tcPr>
            <w:tcW w:w="955" w:type="pct"/>
            <w:tcBorders>
              <w:left w:val="double" w:sz="12" w:space="0" w:color="auto"/>
            </w:tcBorders>
            <w:vAlign w:val="center"/>
          </w:tcPr>
          <w:p w:rsidR="00FD2D5D" w:rsidRPr="00A3183F" w:rsidRDefault="00C0229A"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31,3</w:t>
            </w:r>
          </w:p>
        </w:tc>
        <w:tc>
          <w:tcPr>
            <w:tcW w:w="1045" w:type="pct"/>
            <w:vAlign w:val="center"/>
          </w:tcPr>
          <w:p w:rsidR="00FD2D5D" w:rsidRPr="00A3183F" w:rsidRDefault="00C0229A"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32,2</w:t>
            </w:r>
          </w:p>
        </w:tc>
        <w:tc>
          <w:tcPr>
            <w:tcW w:w="1199" w:type="pct"/>
            <w:vAlign w:val="center"/>
          </w:tcPr>
          <w:p w:rsidR="00FD2D5D" w:rsidRPr="00A3183F" w:rsidRDefault="00C0229A"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21,9</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b/>
                <w:sz w:val="24"/>
                <w:szCs w:val="24"/>
              </w:rPr>
              <w:t>∑MUFA</w:t>
            </w:r>
          </w:p>
        </w:tc>
        <w:tc>
          <w:tcPr>
            <w:tcW w:w="955" w:type="pct"/>
            <w:tcBorders>
              <w:left w:val="double" w:sz="12" w:space="0" w:color="auto"/>
            </w:tcBorders>
            <w:vAlign w:val="center"/>
          </w:tcPr>
          <w:p w:rsidR="00FD2D5D" w:rsidRPr="00A3183F" w:rsidRDefault="004335E4"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56,2</w:t>
            </w:r>
          </w:p>
        </w:tc>
        <w:tc>
          <w:tcPr>
            <w:tcW w:w="1045" w:type="pct"/>
            <w:vAlign w:val="center"/>
          </w:tcPr>
          <w:p w:rsidR="00FD2D5D" w:rsidRPr="00A3183F" w:rsidRDefault="004335E4"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53,6</w:t>
            </w:r>
          </w:p>
        </w:tc>
        <w:tc>
          <w:tcPr>
            <w:tcW w:w="1199" w:type="pct"/>
            <w:vAlign w:val="center"/>
          </w:tcPr>
          <w:p w:rsidR="004335E4" w:rsidRPr="00A3183F" w:rsidRDefault="004335E4"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36,0</w:t>
            </w:r>
          </w:p>
        </w:tc>
      </w:tr>
      <w:tr w:rsidR="00FD2D5D" w:rsidRPr="00A3183F" w:rsidTr="00FD2D5D">
        <w:trPr>
          <w:jc w:val="center"/>
        </w:trPr>
        <w:tc>
          <w:tcPr>
            <w:tcW w:w="1802" w:type="pct"/>
            <w:tcBorders>
              <w:right w:val="double" w:sz="12" w:space="0" w:color="auto"/>
            </w:tcBorders>
            <w:vAlign w:val="center"/>
          </w:tcPr>
          <w:p w:rsidR="00FD2D5D" w:rsidRPr="00A3183F" w:rsidRDefault="00FD2D5D"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b/>
                <w:sz w:val="24"/>
                <w:szCs w:val="24"/>
              </w:rPr>
              <w:t>∑PUFA</w:t>
            </w:r>
          </w:p>
        </w:tc>
        <w:tc>
          <w:tcPr>
            <w:tcW w:w="955" w:type="pct"/>
            <w:tcBorders>
              <w:left w:val="double" w:sz="12" w:space="0" w:color="auto"/>
            </w:tcBorders>
            <w:vAlign w:val="center"/>
          </w:tcPr>
          <w:p w:rsidR="00FD2D5D" w:rsidRPr="00A3183F" w:rsidRDefault="004335E4"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12,3</w:t>
            </w:r>
          </w:p>
        </w:tc>
        <w:tc>
          <w:tcPr>
            <w:tcW w:w="1045" w:type="pct"/>
            <w:vAlign w:val="center"/>
          </w:tcPr>
          <w:p w:rsidR="00FD2D5D" w:rsidRPr="00A3183F" w:rsidRDefault="004335E4"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14,2</w:t>
            </w:r>
          </w:p>
        </w:tc>
        <w:tc>
          <w:tcPr>
            <w:tcW w:w="1199" w:type="pct"/>
            <w:vAlign w:val="center"/>
          </w:tcPr>
          <w:p w:rsidR="00FD2D5D" w:rsidRPr="00A3183F" w:rsidRDefault="004335E4" w:rsidP="00A3183F">
            <w:pPr>
              <w:spacing w:after="0" w:line="240" w:lineRule="auto"/>
              <w:jc w:val="center"/>
              <w:rPr>
                <w:rFonts w:ascii="Times New Roman" w:hAnsi="Times New Roman" w:cs="Times New Roman"/>
                <w:sz w:val="24"/>
                <w:szCs w:val="24"/>
              </w:rPr>
            </w:pPr>
            <w:r w:rsidRPr="00A3183F">
              <w:rPr>
                <w:rFonts w:ascii="Times New Roman" w:hAnsi="Times New Roman" w:cs="Times New Roman"/>
                <w:sz w:val="24"/>
                <w:szCs w:val="24"/>
              </w:rPr>
              <w:t>41,9</w:t>
            </w:r>
          </w:p>
        </w:tc>
      </w:tr>
    </w:tbl>
    <w:p w:rsidR="008C7603" w:rsidRPr="00A3183F" w:rsidRDefault="008C7603" w:rsidP="00A3183F">
      <w:pPr>
        <w:spacing w:after="0" w:line="360" w:lineRule="auto"/>
        <w:jc w:val="both"/>
        <w:rPr>
          <w:rFonts w:ascii="Times New Roman" w:hAnsi="Times New Roman" w:cs="Times New Roman"/>
          <w:color w:val="000000"/>
          <w:sz w:val="24"/>
          <w:szCs w:val="24"/>
        </w:rPr>
      </w:pPr>
    </w:p>
    <w:p w:rsidR="003C1E4C" w:rsidRPr="00A3183F" w:rsidRDefault="003C1E4C" w:rsidP="00A3183F">
      <w:pPr>
        <w:spacing w:after="0" w:line="360" w:lineRule="auto"/>
        <w:jc w:val="both"/>
        <w:rPr>
          <w:rFonts w:ascii="Times New Roman" w:hAnsi="Times New Roman" w:cs="Times New Roman"/>
          <w:color w:val="000000"/>
          <w:sz w:val="24"/>
          <w:szCs w:val="24"/>
        </w:rPr>
      </w:pPr>
    </w:p>
    <w:p w:rsidR="003C1E4C" w:rsidRPr="00A3183F" w:rsidRDefault="003C1E4C" w:rsidP="00A3183F">
      <w:pPr>
        <w:spacing w:after="0" w:line="360" w:lineRule="auto"/>
        <w:jc w:val="both"/>
        <w:rPr>
          <w:rFonts w:ascii="Times New Roman" w:hAnsi="Times New Roman" w:cs="Times New Roman"/>
          <w:color w:val="000000"/>
          <w:sz w:val="24"/>
          <w:szCs w:val="24"/>
        </w:rPr>
      </w:pPr>
    </w:p>
    <w:p w:rsidR="008D43BA" w:rsidRPr="00A3183F" w:rsidRDefault="008D43BA" w:rsidP="00A3183F">
      <w:pPr>
        <w:spacing w:after="0"/>
        <w:rPr>
          <w:rFonts w:ascii="Times New Roman" w:hAnsi="Times New Roman" w:cs="Times New Roman"/>
          <w:color w:val="000000"/>
          <w:sz w:val="24"/>
          <w:szCs w:val="24"/>
        </w:rPr>
      </w:pPr>
      <w:r w:rsidRPr="00A3183F">
        <w:rPr>
          <w:rFonts w:ascii="Times New Roman" w:hAnsi="Times New Roman" w:cs="Times New Roman"/>
          <w:color w:val="000000"/>
          <w:sz w:val="24"/>
          <w:szCs w:val="24"/>
        </w:rPr>
        <w:br w:type="page"/>
      </w:r>
    </w:p>
    <w:p w:rsidR="00717FE1" w:rsidRPr="00E66B83" w:rsidRDefault="00717FE1" w:rsidP="00E66B83">
      <w:pPr>
        <w:pStyle w:val="ListParagraph"/>
        <w:numPr>
          <w:ilvl w:val="0"/>
          <w:numId w:val="5"/>
        </w:numPr>
        <w:spacing w:after="0" w:line="360" w:lineRule="auto"/>
        <w:jc w:val="both"/>
        <w:rPr>
          <w:rFonts w:ascii="Times New Roman" w:hAnsi="Times New Roman" w:cs="Times New Roman"/>
          <w:b/>
          <w:color w:val="000000"/>
          <w:sz w:val="24"/>
          <w:szCs w:val="24"/>
        </w:rPr>
      </w:pPr>
      <w:r w:rsidRPr="00E66B83">
        <w:rPr>
          <w:rFonts w:ascii="Times New Roman" w:hAnsi="Times New Roman" w:cs="Times New Roman"/>
          <w:b/>
          <w:color w:val="000000"/>
          <w:sz w:val="24"/>
          <w:szCs w:val="24"/>
        </w:rPr>
        <w:lastRenderedPageBreak/>
        <w:t>RASPRAVA</w:t>
      </w:r>
    </w:p>
    <w:p w:rsidR="00717FE1" w:rsidRPr="00A3183F" w:rsidRDefault="00717FE1" w:rsidP="00A3183F">
      <w:pPr>
        <w:spacing w:after="0" w:line="360" w:lineRule="auto"/>
        <w:jc w:val="both"/>
        <w:rPr>
          <w:rFonts w:ascii="Times New Roman" w:hAnsi="Times New Roman" w:cs="Times New Roman"/>
          <w:color w:val="000000"/>
          <w:sz w:val="24"/>
          <w:szCs w:val="24"/>
        </w:rPr>
      </w:pPr>
    </w:p>
    <w:p w:rsidR="00717FE1" w:rsidRDefault="00A55B1B" w:rsidP="00A3183F">
      <w:pPr>
        <w:pStyle w:val="Tijelo"/>
        <w:spacing w:after="0" w:line="360" w:lineRule="auto"/>
        <w:ind w:firstLine="0"/>
        <w:rPr>
          <w:rFonts w:ascii="Times New Roman" w:hAnsi="Times New Roman"/>
        </w:rPr>
      </w:pPr>
      <w:r>
        <w:rPr>
          <w:rFonts w:ascii="Times New Roman" w:hAnsi="Times New Roman"/>
        </w:rPr>
        <w:t>U senzornoj ocjeni čak</w:t>
      </w:r>
      <w:r w:rsidR="00717FE1" w:rsidRPr="00A3183F">
        <w:rPr>
          <w:rFonts w:ascii="Times New Roman" w:hAnsi="Times New Roman"/>
        </w:rPr>
        <w:t xml:space="preserve"> 55 uzoraka ribe ocijenjen</w:t>
      </w:r>
      <w:r>
        <w:rPr>
          <w:rFonts w:ascii="Times New Roman" w:hAnsi="Times New Roman"/>
        </w:rPr>
        <w:t>o je</w:t>
      </w:r>
      <w:r w:rsidR="00717FE1" w:rsidRPr="00A3183F">
        <w:rPr>
          <w:rFonts w:ascii="Times New Roman" w:hAnsi="Times New Roman"/>
        </w:rPr>
        <w:t xml:space="preserve"> besprijekornima</w:t>
      </w:r>
      <w:r>
        <w:rPr>
          <w:rFonts w:ascii="Times New Roman" w:hAnsi="Times New Roman"/>
        </w:rPr>
        <w:t xml:space="preserve"> (n=60)</w:t>
      </w:r>
      <w:r w:rsidR="00717FE1" w:rsidRPr="00A3183F">
        <w:rPr>
          <w:rFonts w:ascii="Times New Roman" w:hAnsi="Times New Roman"/>
        </w:rPr>
        <w:t>. Miris je bio svojstven svježoj ribi, oči bistre i ispupčene, škrge vlažne, sjajne i crvene, an</w:t>
      </w:r>
      <w:r>
        <w:rPr>
          <w:rFonts w:ascii="Times New Roman" w:hAnsi="Times New Roman"/>
        </w:rPr>
        <w:t xml:space="preserve">alni otvor </w:t>
      </w:r>
      <w:r w:rsidR="00717FE1" w:rsidRPr="00A3183F">
        <w:rPr>
          <w:rFonts w:ascii="Times New Roman" w:hAnsi="Times New Roman"/>
        </w:rPr>
        <w:t>stisnut,  koža napeta, metalnog sjaja, neoštećena</w:t>
      </w:r>
      <w:r>
        <w:rPr>
          <w:rFonts w:ascii="Times New Roman" w:hAnsi="Times New Roman"/>
        </w:rPr>
        <w:t xml:space="preserve"> (slike 1. i 2.). Meso ribe bilo je</w:t>
      </w:r>
      <w:r w:rsidR="00717FE1" w:rsidRPr="00A3183F">
        <w:rPr>
          <w:rFonts w:ascii="Times New Roman" w:hAnsi="Times New Roman"/>
        </w:rPr>
        <w:t xml:space="preserve"> čvrsto i pod pritiskom </w:t>
      </w:r>
      <w:r>
        <w:rPr>
          <w:rFonts w:ascii="Times New Roman" w:hAnsi="Times New Roman"/>
        </w:rPr>
        <w:t xml:space="preserve">je </w:t>
      </w:r>
      <w:r w:rsidR="00717FE1" w:rsidRPr="00A3183F">
        <w:rPr>
          <w:rFonts w:ascii="Times New Roman" w:hAnsi="Times New Roman"/>
        </w:rPr>
        <w:t xml:space="preserve">udubina </w:t>
      </w:r>
      <w:r>
        <w:rPr>
          <w:rFonts w:ascii="Times New Roman" w:hAnsi="Times New Roman"/>
        </w:rPr>
        <w:t>odmah nestala</w:t>
      </w:r>
      <w:r w:rsidR="00717FE1" w:rsidRPr="00A3183F">
        <w:rPr>
          <w:rFonts w:ascii="Times New Roman" w:hAnsi="Times New Roman"/>
        </w:rPr>
        <w:t xml:space="preserve">. U svega 5 uzoraka ribe iz slobodnog ulova </w:t>
      </w:r>
      <w:r>
        <w:rPr>
          <w:rFonts w:ascii="Times New Roman" w:hAnsi="Times New Roman"/>
        </w:rPr>
        <w:t xml:space="preserve">(n= 30) </w:t>
      </w:r>
      <w:r w:rsidR="00717FE1" w:rsidRPr="00A3183F">
        <w:rPr>
          <w:rFonts w:ascii="Times New Roman" w:hAnsi="Times New Roman"/>
        </w:rPr>
        <w:t>pojavilo se zamućenje leće</w:t>
      </w:r>
      <w:r>
        <w:rPr>
          <w:rFonts w:ascii="Times New Roman" w:hAnsi="Times New Roman"/>
        </w:rPr>
        <w:t xml:space="preserve"> (slika 3.)</w:t>
      </w:r>
      <w:r w:rsidR="00717FE1" w:rsidRPr="00A3183F">
        <w:rPr>
          <w:rFonts w:ascii="Times New Roman" w:hAnsi="Times New Roman"/>
        </w:rPr>
        <w:t xml:space="preserve">. </w:t>
      </w:r>
      <w:r>
        <w:rPr>
          <w:rFonts w:ascii="Times New Roman" w:hAnsi="Times New Roman"/>
        </w:rPr>
        <w:t>Mnogi autori upozoravaju na povezanost senzornih svojstava ribe i temperaturu pohrane ribe (ŠOŠA, 1989</w:t>
      </w:r>
      <w:r w:rsidR="00973F39">
        <w:rPr>
          <w:rFonts w:ascii="Times New Roman" w:hAnsi="Times New Roman"/>
        </w:rPr>
        <w:t>.</w:t>
      </w:r>
      <w:r>
        <w:rPr>
          <w:rFonts w:ascii="Times New Roman" w:hAnsi="Times New Roman"/>
        </w:rPr>
        <w:t xml:space="preserve">, </w:t>
      </w:r>
      <w:r w:rsidR="00973F39">
        <w:rPr>
          <w:rFonts w:ascii="Times New Roman" w:hAnsi="Times New Roman"/>
        </w:rPr>
        <w:t xml:space="preserve">ŽLENDER, 2000., VUSILOVIĆ, 2008., </w:t>
      </w:r>
      <w:r>
        <w:rPr>
          <w:rFonts w:ascii="Times New Roman" w:hAnsi="Times New Roman"/>
        </w:rPr>
        <w:t>ŠIMAT</w:t>
      </w:r>
      <w:r w:rsidR="00973F39">
        <w:rPr>
          <w:rFonts w:ascii="Times New Roman" w:hAnsi="Times New Roman"/>
        </w:rPr>
        <w:t>, 2009.)</w:t>
      </w:r>
      <w:r>
        <w:rPr>
          <w:rFonts w:ascii="Times New Roman" w:hAnsi="Times New Roman"/>
        </w:rPr>
        <w:t xml:space="preserve">. </w:t>
      </w:r>
      <w:r w:rsidR="00717FE1" w:rsidRPr="00A3183F">
        <w:rPr>
          <w:rFonts w:ascii="Times New Roman" w:hAnsi="Times New Roman"/>
        </w:rPr>
        <w:t xml:space="preserve">Razlog </w:t>
      </w:r>
      <w:r w:rsidR="00973F39">
        <w:rPr>
          <w:rFonts w:ascii="Times New Roman" w:hAnsi="Times New Roman"/>
        </w:rPr>
        <w:t xml:space="preserve">rezultatima </w:t>
      </w:r>
      <w:r>
        <w:rPr>
          <w:rFonts w:ascii="Times New Roman" w:hAnsi="Times New Roman"/>
        </w:rPr>
        <w:t>senzorn</w:t>
      </w:r>
      <w:r w:rsidR="00973F39">
        <w:rPr>
          <w:rFonts w:ascii="Times New Roman" w:hAnsi="Times New Roman"/>
        </w:rPr>
        <w:t>e</w:t>
      </w:r>
      <w:r>
        <w:rPr>
          <w:rFonts w:ascii="Times New Roman" w:hAnsi="Times New Roman"/>
        </w:rPr>
        <w:t xml:space="preserve"> ocjen</w:t>
      </w:r>
      <w:r w:rsidR="00973F39">
        <w:rPr>
          <w:rFonts w:ascii="Times New Roman" w:hAnsi="Times New Roman"/>
        </w:rPr>
        <w:t>e</w:t>
      </w:r>
      <w:r>
        <w:rPr>
          <w:rFonts w:ascii="Times New Roman" w:hAnsi="Times New Roman"/>
        </w:rPr>
        <w:t xml:space="preserve"> ribe kao besprijekorne u </w:t>
      </w:r>
      <w:r w:rsidR="00973F39">
        <w:rPr>
          <w:rFonts w:ascii="Times New Roman" w:hAnsi="Times New Roman"/>
        </w:rPr>
        <w:t xml:space="preserve">visokom postotku u </w:t>
      </w:r>
      <w:r>
        <w:rPr>
          <w:rFonts w:ascii="Times New Roman" w:hAnsi="Times New Roman"/>
        </w:rPr>
        <w:t xml:space="preserve">našem istraživanju </w:t>
      </w:r>
      <w:r w:rsidR="00717FE1" w:rsidRPr="00A3183F">
        <w:rPr>
          <w:rFonts w:ascii="Times New Roman" w:hAnsi="Times New Roman"/>
        </w:rPr>
        <w:t xml:space="preserve">treba potražiti u činjenici da su uzorci netom nakon ulova </w:t>
      </w:r>
      <w:r>
        <w:rPr>
          <w:rFonts w:ascii="Times New Roman" w:hAnsi="Times New Roman"/>
        </w:rPr>
        <w:t xml:space="preserve">bili </w:t>
      </w:r>
      <w:r w:rsidR="00717FE1" w:rsidRPr="00A3183F">
        <w:rPr>
          <w:rFonts w:ascii="Times New Roman" w:hAnsi="Times New Roman"/>
        </w:rPr>
        <w:t xml:space="preserve">pohranjeni u </w:t>
      </w:r>
      <w:r w:rsidR="00F31262">
        <w:rPr>
          <w:rFonts w:ascii="Times New Roman" w:hAnsi="Times New Roman"/>
        </w:rPr>
        <w:t>kašetama</w:t>
      </w:r>
      <w:r w:rsidR="00717FE1" w:rsidRPr="00A3183F">
        <w:rPr>
          <w:rFonts w:ascii="Times New Roman" w:hAnsi="Times New Roman"/>
        </w:rPr>
        <w:t xml:space="preserve"> s ledom i u kratkom vremenskom roku dostavljeni do laboratorija. I podaci u literaturi koji se odnose na potrebu brzog </w:t>
      </w:r>
      <w:proofErr w:type="spellStart"/>
      <w:r w:rsidR="00717FE1" w:rsidRPr="00A3183F">
        <w:rPr>
          <w:rFonts w:ascii="Times New Roman" w:hAnsi="Times New Roman"/>
        </w:rPr>
        <w:t>poleđivanja</w:t>
      </w:r>
      <w:proofErr w:type="spellEnd"/>
      <w:r w:rsidR="00717FE1" w:rsidRPr="00A3183F">
        <w:rPr>
          <w:rFonts w:ascii="Times New Roman" w:hAnsi="Times New Roman"/>
        </w:rPr>
        <w:t xml:space="preserve"> ribe i pohrane u hladnom sve do krajnjeg potrošača (ŽIVKOVIĆ i sur., 1989</w:t>
      </w:r>
      <w:r w:rsidR="009D68A8">
        <w:rPr>
          <w:rFonts w:ascii="Times New Roman" w:hAnsi="Times New Roman"/>
        </w:rPr>
        <w:t>.</w:t>
      </w:r>
      <w:r w:rsidR="00717FE1" w:rsidRPr="00A3183F">
        <w:rPr>
          <w:rFonts w:ascii="Times New Roman" w:hAnsi="Times New Roman"/>
        </w:rPr>
        <w:t>) potvrđuju navedeno.</w:t>
      </w:r>
    </w:p>
    <w:p w:rsidR="00AE2680" w:rsidRDefault="009C02A1" w:rsidP="00A3183F">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Za ribe iz ribogojilišta utvrđena je prosječna količina vode od 72,03 %, masti 9,06</w:t>
      </w:r>
      <w:r w:rsidR="00C57A33">
        <w:rPr>
          <w:rFonts w:ascii="Times New Roman" w:hAnsi="Times New Roman" w:cs="Times New Roman"/>
          <w:sz w:val="24"/>
          <w:szCs w:val="24"/>
        </w:rPr>
        <w:t xml:space="preserve"> </w:t>
      </w:r>
      <w:r w:rsidRPr="00A3183F">
        <w:rPr>
          <w:rFonts w:ascii="Times New Roman" w:hAnsi="Times New Roman" w:cs="Times New Roman"/>
          <w:sz w:val="24"/>
          <w:szCs w:val="24"/>
        </w:rPr>
        <w:t xml:space="preserve">%, bjelančevina 16,39 % i pepela 1,99%. </w:t>
      </w:r>
      <w:r w:rsidR="00984E54" w:rsidRPr="00A3183F">
        <w:rPr>
          <w:rFonts w:ascii="Times New Roman" w:hAnsi="Times New Roman" w:cs="Times New Roman"/>
          <w:sz w:val="24"/>
          <w:szCs w:val="24"/>
        </w:rPr>
        <w:t xml:space="preserve">Količina vode u uzorcima </w:t>
      </w:r>
      <w:r w:rsidR="00C57A33">
        <w:rPr>
          <w:rFonts w:ascii="Times New Roman" w:hAnsi="Times New Roman" w:cs="Times New Roman"/>
          <w:sz w:val="24"/>
          <w:szCs w:val="24"/>
        </w:rPr>
        <w:t>komarči</w:t>
      </w:r>
      <w:r w:rsidR="00984E54" w:rsidRPr="00A3183F">
        <w:rPr>
          <w:rFonts w:ascii="Times New Roman" w:hAnsi="Times New Roman" w:cs="Times New Roman"/>
          <w:sz w:val="24"/>
          <w:szCs w:val="24"/>
        </w:rPr>
        <w:t xml:space="preserve"> iz slobodnog ulova prosječno je iznosila 71,87 %, masti 7,46%, bjelančevina 17,88 % i pepela 1,54%. </w:t>
      </w:r>
      <w:r w:rsidR="00353DC8" w:rsidRPr="00A3183F">
        <w:rPr>
          <w:rFonts w:ascii="Times New Roman" w:hAnsi="Times New Roman" w:cs="Times New Roman"/>
          <w:sz w:val="24"/>
          <w:szCs w:val="24"/>
        </w:rPr>
        <w:t xml:space="preserve">Već je ranije spomenuto kako je prilikom analiza za uzorke riba koje su potjecale iz slobodnog ulova (nisu uzgajane u ribogojilištima) </w:t>
      </w:r>
      <w:r w:rsidR="00B1328C" w:rsidRPr="00A3183F">
        <w:rPr>
          <w:rFonts w:ascii="Times New Roman" w:hAnsi="Times New Roman" w:cs="Times New Roman"/>
          <w:sz w:val="24"/>
          <w:szCs w:val="24"/>
        </w:rPr>
        <w:t xml:space="preserve">primijećeno da </w:t>
      </w:r>
      <w:r w:rsidR="00973F39">
        <w:rPr>
          <w:rFonts w:ascii="Times New Roman" w:hAnsi="Times New Roman" w:cs="Times New Roman"/>
          <w:sz w:val="24"/>
          <w:szCs w:val="24"/>
        </w:rPr>
        <w:t xml:space="preserve">je </w:t>
      </w:r>
      <w:r w:rsidR="00B1328C" w:rsidRPr="00A3183F">
        <w:rPr>
          <w:rFonts w:ascii="Times New Roman" w:hAnsi="Times New Roman" w:cs="Times New Roman"/>
          <w:sz w:val="24"/>
          <w:szCs w:val="24"/>
        </w:rPr>
        <w:t>u</w:t>
      </w:r>
      <w:r w:rsidR="00353DC8" w:rsidRPr="00A3183F">
        <w:rPr>
          <w:rFonts w:ascii="Times New Roman" w:hAnsi="Times New Roman" w:cs="Times New Roman"/>
          <w:sz w:val="24"/>
          <w:szCs w:val="24"/>
        </w:rPr>
        <w:t xml:space="preserve"> uzorcima 11. do 30. </w:t>
      </w:r>
      <w:r w:rsidR="00B1328C" w:rsidRPr="00A3183F">
        <w:rPr>
          <w:rFonts w:ascii="Times New Roman" w:hAnsi="Times New Roman" w:cs="Times New Roman"/>
          <w:sz w:val="24"/>
          <w:szCs w:val="24"/>
        </w:rPr>
        <w:t>k</w:t>
      </w:r>
      <w:r w:rsidR="00353DC8" w:rsidRPr="00A3183F">
        <w:rPr>
          <w:rFonts w:ascii="Times New Roman" w:hAnsi="Times New Roman" w:cs="Times New Roman"/>
          <w:sz w:val="24"/>
          <w:szCs w:val="24"/>
        </w:rPr>
        <w:t xml:space="preserve">oličina masti </w:t>
      </w:r>
      <w:r w:rsidR="00973F39">
        <w:rPr>
          <w:rFonts w:ascii="Times New Roman" w:hAnsi="Times New Roman" w:cs="Times New Roman"/>
          <w:sz w:val="24"/>
          <w:szCs w:val="24"/>
        </w:rPr>
        <w:t>znatno</w:t>
      </w:r>
      <w:r w:rsidR="00353DC8" w:rsidRPr="00A3183F">
        <w:rPr>
          <w:rFonts w:ascii="Times New Roman" w:hAnsi="Times New Roman" w:cs="Times New Roman"/>
          <w:sz w:val="24"/>
          <w:szCs w:val="24"/>
        </w:rPr>
        <w:t xml:space="preserve"> veća od uzoraka označenih </w:t>
      </w:r>
      <w:r w:rsidR="00B1328C" w:rsidRPr="00A3183F">
        <w:rPr>
          <w:rFonts w:ascii="Times New Roman" w:hAnsi="Times New Roman" w:cs="Times New Roman"/>
          <w:sz w:val="24"/>
          <w:szCs w:val="24"/>
        </w:rPr>
        <w:t>od</w:t>
      </w:r>
      <w:r w:rsidR="00353DC8" w:rsidRPr="00A3183F">
        <w:rPr>
          <w:rFonts w:ascii="Times New Roman" w:hAnsi="Times New Roman" w:cs="Times New Roman"/>
          <w:sz w:val="24"/>
          <w:szCs w:val="24"/>
        </w:rPr>
        <w:t xml:space="preserve"> 1. do 10. Radi navedenog napravili smo dodatnu analizu skupine </w:t>
      </w:r>
      <w:r w:rsidR="00C57A33">
        <w:rPr>
          <w:rFonts w:ascii="Times New Roman" w:hAnsi="Times New Roman" w:cs="Times New Roman"/>
          <w:sz w:val="24"/>
          <w:szCs w:val="24"/>
        </w:rPr>
        <w:t>komarči izlovljenih iz slobodnog mora</w:t>
      </w:r>
      <w:r w:rsidR="00C57A33" w:rsidRPr="00A3183F">
        <w:rPr>
          <w:rFonts w:ascii="Times New Roman" w:hAnsi="Times New Roman" w:cs="Times New Roman"/>
          <w:sz w:val="24"/>
          <w:szCs w:val="24"/>
        </w:rPr>
        <w:t xml:space="preserve"> </w:t>
      </w:r>
      <w:r w:rsidR="006C75C2" w:rsidRPr="00A3183F">
        <w:rPr>
          <w:rFonts w:ascii="Times New Roman" w:hAnsi="Times New Roman" w:cs="Times New Roman"/>
          <w:sz w:val="24"/>
          <w:szCs w:val="24"/>
        </w:rPr>
        <w:t>podijelivši</w:t>
      </w:r>
      <w:r w:rsidR="00353DC8" w:rsidRPr="00A3183F">
        <w:rPr>
          <w:rFonts w:ascii="Times New Roman" w:hAnsi="Times New Roman" w:cs="Times New Roman"/>
          <w:sz w:val="24"/>
          <w:szCs w:val="24"/>
        </w:rPr>
        <w:t xml:space="preserve"> je u dvije podskupine te ponovno izračunali prosječne vrijednosti parametara kemijskog </w:t>
      </w:r>
      <w:r w:rsidR="00353DC8" w:rsidRPr="009D68A8">
        <w:rPr>
          <w:rFonts w:ascii="Times New Roman" w:hAnsi="Times New Roman" w:cs="Times New Roman"/>
          <w:sz w:val="24"/>
          <w:szCs w:val="24"/>
        </w:rPr>
        <w:t xml:space="preserve">sastava </w:t>
      </w:r>
      <w:r w:rsidR="00973F39" w:rsidRPr="009D68A8">
        <w:rPr>
          <w:rFonts w:ascii="Times New Roman" w:hAnsi="Times New Roman" w:cs="Times New Roman"/>
          <w:sz w:val="24"/>
          <w:szCs w:val="24"/>
        </w:rPr>
        <w:t>(</w:t>
      </w:r>
      <w:r w:rsidR="009D68A8" w:rsidRPr="009D68A8">
        <w:rPr>
          <w:rFonts w:ascii="Times New Roman" w:hAnsi="Times New Roman" w:cs="Times New Roman"/>
          <w:sz w:val="24"/>
          <w:szCs w:val="24"/>
        </w:rPr>
        <w:t>slika</w:t>
      </w:r>
      <w:r w:rsidR="00973F39" w:rsidRPr="009D68A8">
        <w:rPr>
          <w:rFonts w:ascii="Times New Roman" w:hAnsi="Times New Roman" w:cs="Times New Roman"/>
          <w:sz w:val="24"/>
          <w:szCs w:val="24"/>
        </w:rPr>
        <w:t xml:space="preserve"> </w:t>
      </w:r>
      <w:r w:rsidR="009D68A8" w:rsidRPr="009D68A8">
        <w:rPr>
          <w:rFonts w:ascii="Times New Roman" w:hAnsi="Times New Roman" w:cs="Times New Roman"/>
          <w:sz w:val="24"/>
          <w:szCs w:val="24"/>
        </w:rPr>
        <w:t>6</w:t>
      </w:r>
      <w:r w:rsidR="00353DC8" w:rsidRPr="009D68A8">
        <w:rPr>
          <w:rFonts w:ascii="Times New Roman" w:hAnsi="Times New Roman" w:cs="Times New Roman"/>
          <w:sz w:val="24"/>
          <w:szCs w:val="24"/>
        </w:rPr>
        <w:t xml:space="preserve">. i </w:t>
      </w:r>
      <w:r w:rsidR="009D68A8" w:rsidRPr="009D68A8">
        <w:rPr>
          <w:rFonts w:ascii="Times New Roman" w:hAnsi="Times New Roman" w:cs="Times New Roman"/>
          <w:sz w:val="24"/>
          <w:szCs w:val="24"/>
        </w:rPr>
        <w:t>7</w:t>
      </w:r>
      <w:r w:rsidR="00353DC8" w:rsidRPr="009D68A8">
        <w:rPr>
          <w:rFonts w:ascii="Times New Roman" w:hAnsi="Times New Roman" w:cs="Times New Roman"/>
          <w:sz w:val="24"/>
          <w:szCs w:val="24"/>
        </w:rPr>
        <w:t>.</w:t>
      </w:r>
      <w:r w:rsidR="00973F39" w:rsidRPr="009D68A8">
        <w:rPr>
          <w:rFonts w:ascii="Times New Roman" w:hAnsi="Times New Roman" w:cs="Times New Roman"/>
          <w:sz w:val="24"/>
          <w:szCs w:val="24"/>
        </w:rPr>
        <w:t xml:space="preserve">). </w:t>
      </w:r>
      <w:r w:rsidR="00353DC8" w:rsidRPr="009D68A8">
        <w:rPr>
          <w:rFonts w:ascii="Times New Roman" w:hAnsi="Times New Roman" w:cs="Times New Roman"/>
          <w:sz w:val="24"/>
          <w:szCs w:val="24"/>
        </w:rPr>
        <w:t xml:space="preserve"> </w:t>
      </w:r>
      <w:r w:rsidR="00B1328C" w:rsidRPr="009D68A8">
        <w:rPr>
          <w:rFonts w:ascii="Times New Roman" w:hAnsi="Times New Roman" w:cs="Times New Roman"/>
          <w:sz w:val="24"/>
          <w:szCs w:val="24"/>
        </w:rPr>
        <w:t>Tada smo</w:t>
      </w:r>
      <w:r w:rsidR="00B1328C" w:rsidRPr="00A3183F">
        <w:rPr>
          <w:rFonts w:ascii="Times New Roman" w:hAnsi="Times New Roman" w:cs="Times New Roman"/>
          <w:sz w:val="24"/>
          <w:szCs w:val="24"/>
        </w:rPr>
        <w:t xml:space="preserve"> utvrdili da</w:t>
      </w:r>
      <w:r w:rsidR="005E7647" w:rsidRPr="00A3183F">
        <w:rPr>
          <w:rFonts w:ascii="Times New Roman" w:hAnsi="Times New Roman" w:cs="Times New Roman"/>
          <w:sz w:val="24"/>
          <w:szCs w:val="24"/>
        </w:rPr>
        <w:t xml:space="preserve"> </w:t>
      </w:r>
      <w:r w:rsidR="00B1328C" w:rsidRPr="00A3183F">
        <w:rPr>
          <w:rFonts w:ascii="Times New Roman" w:hAnsi="Times New Roman" w:cs="Times New Roman"/>
          <w:sz w:val="24"/>
          <w:szCs w:val="24"/>
        </w:rPr>
        <w:t xml:space="preserve">je za ribe </w:t>
      </w:r>
      <w:r w:rsidR="005E7647" w:rsidRPr="00A3183F">
        <w:rPr>
          <w:rFonts w:ascii="Times New Roman" w:hAnsi="Times New Roman" w:cs="Times New Roman"/>
          <w:sz w:val="24"/>
          <w:szCs w:val="24"/>
        </w:rPr>
        <w:t xml:space="preserve">od </w:t>
      </w:r>
      <w:r w:rsidR="00B1328C" w:rsidRPr="00A3183F">
        <w:rPr>
          <w:rFonts w:ascii="Times New Roman" w:hAnsi="Times New Roman" w:cs="Times New Roman"/>
          <w:sz w:val="24"/>
          <w:szCs w:val="24"/>
        </w:rPr>
        <w:t>red</w:t>
      </w:r>
      <w:r w:rsidR="005E7647" w:rsidRPr="00A3183F">
        <w:rPr>
          <w:rFonts w:ascii="Times New Roman" w:hAnsi="Times New Roman" w:cs="Times New Roman"/>
          <w:sz w:val="24"/>
          <w:szCs w:val="24"/>
        </w:rPr>
        <w:t>.</w:t>
      </w:r>
      <w:r w:rsidR="00B1328C" w:rsidRPr="00A3183F">
        <w:rPr>
          <w:rFonts w:ascii="Times New Roman" w:hAnsi="Times New Roman" w:cs="Times New Roman"/>
          <w:sz w:val="24"/>
          <w:szCs w:val="24"/>
        </w:rPr>
        <w:t xml:space="preserve"> broj 1. do 10. </w:t>
      </w:r>
      <w:r w:rsidR="00C57A33">
        <w:rPr>
          <w:rFonts w:ascii="Times New Roman" w:hAnsi="Times New Roman" w:cs="Times New Roman"/>
          <w:sz w:val="24"/>
          <w:szCs w:val="24"/>
        </w:rPr>
        <w:t xml:space="preserve">(komarče </w:t>
      </w:r>
      <w:proofErr w:type="spellStart"/>
      <w:r w:rsidR="00C57A33">
        <w:rPr>
          <w:rFonts w:ascii="Times New Roman" w:hAnsi="Times New Roman" w:cs="Times New Roman"/>
          <w:sz w:val="24"/>
          <w:szCs w:val="24"/>
        </w:rPr>
        <w:t>izlovlje</w:t>
      </w:r>
      <w:proofErr w:type="spellEnd"/>
      <w:r w:rsidR="00C57A33">
        <w:rPr>
          <w:rFonts w:ascii="Times New Roman" w:hAnsi="Times New Roman" w:cs="Times New Roman"/>
          <w:sz w:val="24"/>
          <w:szCs w:val="24"/>
        </w:rPr>
        <w:t xml:space="preserve"> iz slobodnog mora</w:t>
      </w:r>
      <w:r w:rsidR="00B1328C" w:rsidRPr="00A3183F">
        <w:rPr>
          <w:rFonts w:ascii="Times New Roman" w:hAnsi="Times New Roman" w:cs="Times New Roman"/>
          <w:sz w:val="24"/>
          <w:szCs w:val="24"/>
        </w:rPr>
        <w:t>) količina vode prosječno iznosila 76,52 %, masti 1,59 %, bjelančevina 18,61 % i pepela 1,86%, dok je za preostalih 20 riba (red</w:t>
      </w:r>
      <w:r w:rsidR="00C57A33">
        <w:rPr>
          <w:rFonts w:ascii="Times New Roman" w:hAnsi="Times New Roman" w:cs="Times New Roman"/>
          <w:sz w:val="24"/>
          <w:szCs w:val="24"/>
        </w:rPr>
        <w:t>ni</w:t>
      </w:r>
      <w:r w:rsidR="00B1328C" w:rsidRPr="00A3183F">
        <w:rPr>
          <w:rFonts w:ascii="Times New Roman" w:hAnsi="Times New Roman" w:cs="Times New Roman"/>
          <w:sz w:val="24"/>
          <w:szCs w:val="24"/>
        </w:rPr>
        <w:t xml:space="preserve"> broj od 11. do 30.) utvrđena prosječna količina vode od 69,54 %, masti 1</w:t>
      </w:r>
      <w:r w:rsidR="00192394" w:rsidRPr="00A3183F">
        <w:rPr>
          <w:rFonts w:ascii="Times New Roman" w:hAnsi="Times New Roman" w:cs="Times New Roman"/>
          <w:sz w:val="24"/>
          <w:szCs w:val="24"/>
        </w:rPr>
        <w:t>0</w:t>
      </w:r>
      <w:r w:rsidR="00B1328C" w:rsidRPr="00A3183F">
        <w:rPr>
          <w:rFonts w:ascii="Times New Roman" w:hAnsi="Times New Roman" w:cs="Times New Roman"/>
          <w:sz w:val="24"/>
          <w:szCs w:val="24"/>
        </w:rPr>
        <w:t>,</w:t>
      </w:r>
      <w:r w:rsidR="00192394" w:rsidRPr="00A3183F">
        <w:rPr>
          <w:rFonts w:ascii="Times New Roman" w:hAnsi="Times New Roman" w:cs="Times New Roman"/>
          <w:sz w:val="24"/>
          <w:szCs w:val="24"/>
        </w:rPr>
        <w:t>40</w:t>
      </w:r>
      <w:r w:rsidR="00B1328C" w:rsidRPr="00A3183F">
        <w:rPr>
          <w:rFonts w:ascii="Times New Roman" w:hAnsi="Times New Roman" w:cs="Times New Roman"/>
          <w:sz w:val="24"/>
          <w:szCs w:val="24"/>
        </w:rPr>
        <w:t xml:space="preserve"> %, bjelančevina 1</w:t>
      </w:r>
      <w:r w:rsidR="00192394" w:rsidRPr="00A3183F">
        <w:rPr>
          <w:rFonts w:ascii="Times New Roman" w:hAnsi="Times New Roman" w:cs="Times New Roman"/>
          <w:sz w:val="24"/>
          <w:szCs w:val="24"/>
        </w:rPr>
        <w:t>7</w:t>
      </w:r>
      <w:r w:rsidR="00B1328C" w:rsidRPr="00A3183F">
        <w:rPr>
          <w:rFonts w:ascii="Times New Roman" w:hAnsi="Times New Roman" w:cs="Times New Roman"/>
          <w:sz w:val="24"/>
          <w:szCs w:val="24"/>
        </w:rPr>
        <w:t>,</w:t>
      </w:r>
      <w:r w:rsidR="00192394" w:rsidRPr="00A3183F">
        <w:rPr>
          <w:rFonts w:ascii="Times New Roman" w:hAnsi="Times New Roman" w:cs="Times New Roman"/>
          <w:sz w:val="24"/>
          <w:szCs w:val="24"/>
        </w:rPr>
        <w:t>5</w:t>
      </w:r>
      <w:r w:rsidR="00B1328C" w:rsidRPr="00A3183F">
        <w:rPr>
          <w:rFonts w:ascii="Times New Roman" w:hAnsi="Times New Roman" w:cs="Times New Roman"/>
          <w:sz w:val="24"/>
          <w:szCs w:val="24"/>
        </w:rPr>
        <w:t>1 % i pepela 1,</w:t>
      </w:r>
      <w:r w:rsidR="00192394" w:rsidRPr="00A3183F">
        <w:rPr>
          <w:rFonts w:ascii="Times New Roman" w:hAnsi="Times New Roman" w:cs="Times New Roman"/>
          <w:sz w:val="24"/>
          <w:szCs w:val="24"/>
        </w:rPr>
        <w:t>3</w:t>
      </w:r>
      <w:r w:rsidR="00B1328C" w:rsidRPr="00A3183F">
        <w:rPr>
          <w:rFonts w:ascii="Times New Roman" w:hAnsi="Times New Roman" w:cs="Times New Roman"/>
          <w:sz w:val="24"/>
          <w:szCs w:val="24"/>
        </w:rPr>
        <w:t>8%</w:t>
      </w:r>
      <w:r w:rsidR="003B5E28" w:rsidRPr="00A3183F">
        <w:rPr>
          <w:rFonts w:ascii="Times New Roman" w:hAnsi="Times New Roman" w:cs="Times New Roman"/>
          <w:sz w:val="24"/>
          <w:szCs w:val="24"/>
        </w:rPr>
        <w:t>.</w:t>
      </w:r>
      <w:r w:rsidR="005E7647" w:rsidRPr="00A3183F">
        <w:rPr>
          <w:rFonts w:ascii="Times New Roman" w:hAnsi="Times New Roman" w:cs="Times New Roman"/>
          <w:sz w:val="24"/>
          <w:szCs w:val="24"/>
        </w:rPr>
        <w:t xml:space="preserve"> </w:t>
      </w:r>
      <w:r w:rsidR="00973F39" w:rsidRPr="000E41A4">
        <w:rPr>
          <w:rFonts w:ascii="Times New Roman" w:hAnsi="Times New Roman" w:cs="Times New Roman"/>
          <w:sz w:val="24"/>
          <w:szCs w:val="24"/>
        </w:rPr>
        <w:t xml:space="preserve">Pri tome se posebno isticala razlika u prosječnoj količini utvrđene masti. </w:t>
      </w:r>
      <w:r w:rsidR="005E7647" w:rsidRPr="000E41A4">
        <w:rPr>
          <w:rFonts w:ascii="Times New Roman" w:hAnsi="Times New Roman" w:cs="Times New Roman"/>
          <w:sz w:val="24"/>
          <w:szCs w:val="24"/>
        </w:rPr>
        <w:t>Navedeno</w:t>
      </w:r>
      <w:r w:rsidR="005E7647" w:rsidRPr="00A3183F">
        <w:rPr>
          <w:rFonts w:ascii="Times New Roman" w:hAnsi="Times New Roman" w:cs="Times New Roman"/>
          <w:sz w:val="24"/>
          <w:szCs w:val="24"/>
        </w:rPr>
        <w:t xml:space="preserve"> objašnjavamo činjenicom da spomenuti uzorci</w:t>
      </w:r>
      <w:r w:rsidR="00973F39">
        <w:rPr>
          <w:rFonts w:ascii="Times New Roman" w:hAnsi="Times New Roman" w:cs="Times New Roman"/>
          <w:sz w:val="24"/>
          <w:szCs w:val="24"/>
        </w:rPr>
        <w:t xml:space="preserve"> nisu izlovljeni iste noći, već s odmakom od mjesec dana.</w:t>
      </w:r>
      <w:r w:rsidR="005E7647" w:rsidRPr="00A3183F">
        <w:rPr>
          <w:rFonts w:ascii="Times New Roman" w:hAnsi="Times New Roman" w:cs="Times New Roman"/>
          <w:sz w:val="24"/>
          <w:szCs w:val="24"/>
        </w:rPr>
        <w:t xml:space="preserve"> </w:t>
      </w:r>
      <w:r w:rsidR="00C57A33">
        <w:rPr>
          <w:rFonts w:ascii="Times New Roman" w:hAnsi="Times New Roman" w:cs="Times New Roman"/>
          <w:sz w:val="24"/>
          <w:szCs w:val="24"/>
        </w:rPr>
        <w:t>Komarče izlovljen iz slobodnog mora</w:t>
      </w:r>
      <w:r w:rsidR="00C57A33" w:rsidRPr="00A3183F">
        <w:rPr>
          <w:rFonts w:ascii="Times New Roman" w:hAnsi="Times New Roman" w:cs="Times New Roman"/>
          <w:sz w:val="24"/>
          <w:szCs w:val="24"/>
        </w:rPr>
        <w:t xml:space="preserve"> </w:t>
      </w:r>
      <w:r w:rsidR="005E7647" w:rsidRPr="00A3183F">
        <w:rPr>
          <w:rFonts w:ascii="Times New Roman" w:hAnsi="Times New Roman" w:cs="Times New Roman"/>
          <w:sz w:val="24"/>
          <w:szCs w:val="24"/>
        </w:rPr>
        <w:t>lovlj</w:t>
      </w:r>
      <w:r w:rsidR="00C57A33">
        <w:rPr>
          <w:rFonts w:ascii="Times New Roman" w:hAnsi="Times New Roman" w:cs="Times New Roman"/>
          <w:sz w:val="24"/>
          <w:szCs w:val="24"/>
        </w:rPr>
        <w:t>en</w:t>
      </w:r>
      <w:r w:rsidR="005E7647" w:rsidRPr="00A3183F">
        <w:rPr>
          <w:rFonts w:ascii="Times New Roman" w:hAnsi="Times New Roman" w:cs="Times New Roman"/>
          <w:sz w:val="24"/>
          <w:szCs w:val="24"/>
        </w:rPr>
        <w:t>e</w:t>
      </w:r>
      <w:r w:rsidR="00C57A33">
        <w:rPr>
          <w:rFonts w:ascii="Times New Roman" w:hAnsi="Times New Roman" w:cs="Times New Roman"/>
          <w:sz w:val="24"/>
          <w:szCs w:val="24"/>
        </w:rPr>
        <w:t xml:space="preserve"> su</w:t>
      </w:r>
      <w:r w:rsidR="005E7647" w:rsidRPr="00A3183F">
        <w:rPr>
          <w:rFonts w:ascii="Times New Roman" w:hAnsi="Times New Roman" w:cs="Times New Roman"/>
          <w:sz w:val="24"/>
          <w:szCs w:val="24"/>
        </w:rPr>
        <w:t xml:space="preserve"> u 2 navrata, prvi lov se odvijao </w:t>
      </w:r>
      <w:r w:rsidR="00973F39">
        <w:rPr>
          <w:rFonts w:ascii="Times New Roman" w:hAnsi="Times New Roman" w:cs="Times New Roman"/>
          <w:sz w:val="24"/>
          <w:szCs w:val="24"/>
        </w:rPr>
        <w:t>u veljači, a drugi u ožujku.</w:t>
      </w:r>
      <w:r w:rsidR="005E7647" w:rsidRPr="00A3183F">
        <w:rPr>
          <w:rFonts w:ascii="Times New Roman" w:hAnsi="Times New Roman" w:cs="Times New Roman"/>
          <w:sz w:val="24"/>
          <w:szCs w:val="24"/>
        </w:rPr>
        <w:t xml:space="preserve"> </w:t>
      </w:r>
      <w:r w:rsidR="005E7647" w:rsidRPr="000E41A4">
        <w:rPr>
          <w:rFonts w:ascii="Times New Roman" w:hAnsi="Times New Roman" w:cs="Times New Roman"/>
          <w:sz w:val="24"/>
          <w:szCs w:val="24"/>
        </w:rPr>
        <w:t xml:space="preserve">Radi navedenog, a u skladu s dobivenim rezultatima, velika je vjerojatnost da je druga skupina riba ulovljenih u slobodnom moru zapravo podrijetlom iz uzgoja. </w:t>
      </w:r>
      <w:r w:rsidR="00A57318">
        <w:rPr>
          <w:rFonts w:ascii="Times New Roman" w:hAnsi="Times New Roman" w:cs="Times New Roman"/>
          <w:sz w:val="24"/>
          <w:szCs w:val="24"/>
        </w:rPr>
        <w:t xml:space="preserve">U skladu s navedenim izračunali </w:t>
      </w:r>
      <w:r w:rsidR="00B50F25">
        <w:rPr>
          <w:rFonts w:ascii="Times New Roman" w:hAnsi="Times New Roman" w:cs="Times New Roman"/>
          <w:sz w:val="24"/>
          <w:szCs w:val="24"/>
        </w:rPr>
        <w:t xml:space="preserve">smo </w:t>
      </w:r>
      <w:r w:rsidR="00A57318">
        <w:rPr>
          <w:rFonts w:ascii="Times New Roman" w:hAnsi="Times New Roman" w:cs="Times New Roman"/>
          <w:sz w:val="24"/>
          <w:szCs w:val="24"/>
        </w:rPr>
        <w:t xml:space="preserve">prosječni kemijski sastav za sve uzorke </w:t>
      </w:r>
      <w:r w:rsidR="00B50F25" w:rsidRPr="000E41A4">
        <w:rPr>
          <w:rFonts w:ascii="Times New Roman" w:hAnsi="Times New Roman" w:cs="Times New Roman"/>
          <w:sz w:val="24"/>
          <w:szCs w:val="24"/>
        </w:rPr>
        <w:t>ulovljene slobodno</w:t>
      </w:r>
      <w:r w:rsidR="009D68A8">
        <w:rPr>
          <w:rFonts w:ascii="Times New Roman" w:hAnsi="Times New Roman" w:cs="Times New Roman"/>
          <w:sz w:val="24"/>
          <w:szCs w:val="24"/>
        </w:rPr>
        <w:t xml:space="preserve"> </w:t>
      </w:r>
      <w:r w:rsidR="00B50F25" w:rsidRPr="000E41A4">
        <w:rPr>
          <w:rFonts w:ascii="Times New Roman" w:hAnsi="Times New Roman" w:cs="Times New Roman"/>
          <w:sz w:val="24"/>
          <w:szCs w:val="24"/>
        </w:rPr>
        <w:t>živuće ribe</w:t>
      </w:r>
      <w:r w:rsidR="00B50F25">
        <w:rPr>
          <w:rFonts w:ascii="Times New Roman" w:hAnsi="Times New Roman" w:cs="Times New Roman"/>
          <w:sz w:val="24"/>
          <w:szCs w:val="24"/>
        </w:rPr>
        <w:t xml:space="preserve"> </w:t>
      </w:r>
      <w:r w:rsidR="00A57318">
        <w:rPr>
          <w:rFonts w:ascii="Times New Roman" w:hAnsi="Times New Roman" w:cs="Times New Roman"/>
          <w:sz w:val="24"/>
          <w:szCs w:val="24"/>
        </w:rPr>
        <w:t xml:space="preserve">koje nakon provedenih analiza smatramo ribama iz uzgoja. Tim pretragama utvrdili smo prosječnu količinu vode od 71,04%, količinu masti od 9,60%, bjelančevina </w:t>
      </w:r>
      <w:r w:rsidR="00866668">
        <w:rPr>
          <w:rFonts w:ascii="Times New Roman" w:hAnsi="Times New Roman" w:cs="Times New Roman"/>
          <w:sz w:val="24"/>
          <w:szCs w:val="24"/>
        </w:rPr>
        <w:t xml:space="preserve">16,84% </w:t>
      </w:r>
      <w:r w:rsidR="00A57318">
        <w:rPr>
          <w:rFonts w:ascii="Times New Roman" w:hAnsi="Times New Roman" w:cs="Times New Roman"/>
          <w:sz w:val="24"/>
          <w:szCs w:val="24"/>
        </w:rPr>
        <w:t xml:space="preserve">i pepela </w:t>
      </w:r>
      <w:r w:rsidR="00866668">
        <w:rPr>
          <w:rFonts w:ascii="Times New Roman" w:hAnsi="Times New Roman" w:cs="Times New Roman"/>
          <w:sz w:val="24"/>
          <w:szCs w:val="24"/>
        </w:rPr>
        <w:t xml:space="preserve">1,75%. </w:t>
      </w:r>
      <w:r w:rsidR="00AE2680">
        <w:rPr>
          <w:rFonts w:ascii="Times New Roman" w:hAnsi="Times New Roman" w:cs="Times New Roman"/>
          <w:sz w:val="24"/>
          <w:szCs w:val="24"/>
        </w:rPr>
        <w:t xml:space="preserve">Razmatrajući </w:t>
      </w:r>
      <w:r w:rsidR="00AE2680">
        <w:rPr>
          <w:rFonts w:ascii="Times New Roman" w:hAnsi="Times New Roman" w:cs="Times New Roman"/>
          <w:sz w:val="24"/>
          <w:szCs w:val="24"/>
        </w:rPr>
        <w:lastRenderedPageBreak/>
        <w:t xml:space="preserve">rezultate za količinu masti </w:t>
      </w:r>
      <w:r w:rsidR="00866668">
        <w:rPr>
          <w:rFonts w:ascii="Times New Roman" w:hAnsi="Times New Roman" w:cs="Times New Roman"/>
          <w:sz w:val="24"/>
          <w:szCs w:val="24"/>
        </w:rPr>
        <w:t xml:space="preserve">naših uzoraka </w:t>
      </w:r>
      <w:r w:rsidR="00C57A33">
        <w:rPr>
          <w:rFonts w:ascii="Times New Roman" w:hAnsi="Times New Roman" w:cs="Times New Roman"/>
          <w:sz w:val="24"/>
          <w:szCs w:val="24"/>
        </w:rPr>
        <w:t>komarči izlovljenih iz slobodnog mora</w:t>
      </w:r>
      <w:r w:rsidR="00C57A33" w:rsidRPr="00A3183F">
        <w:rPr>
          <w:rFonts w:ascii="Times New Roman" w:hAnsi="Times New Roman" w:cs="Times New Roman"/>
          <w:sz w:val="24"/>
          <w:szCs w:val="24"/>
        </w:rPr>
        <w:t xml:space="preserve"> </w:t>
      </w:r>
      <w:r w:rsidR="00AE2680">
        <w:rPr>
          <w:rFonts w:ascii="Times New Roman" w:hAnsi="Times New Roman" w:cs="Times New Roman"/>
          <w:sz w:val="24"/>
          <w:szCs w:val="24"/>
        </w:rPr>
        <w:t>(prosječno je iznosila 1,59%) u usporedbi s rezultatima GRIGORAKIS</w:t>
      </w:r>
      <w:r w:rsidR="00C57A33">
        <w:rPr>
          <w:rFonts w:ascii="Times New Roman" w:hAnsi="Times New Roman" w:cs="Times New Roman"/>
          <w:sz w:val="24"/>
          <w:szCs w:val="24"/>
        </w:rPr>
        <w:t>A</w:t>
      </w:r>
      <w:r w:rsidR="00AE2680">
        <w:rPr>
          <w:rFonts w:ascii="Times New Roman" w:hAnsi="Times New Roman" w:cs="Times New Roman"/>
          <w:sz w:val="24"/>
          <w:szCs w:val="24"/>
        </w:rPr>
        <w:t xml:space="preserve"> (2007.) koji </w:t>
      </w:r>
      <w:r w:rsidR="00C57A33">
        <w:rPr>
          <w:rFonts w:ascii="Times New Roman" w:hAnsi="Times New Roman" w:cs="Times New Roman"/>
          <w:sz w:val="24"/>
          <w:szCs w:val="24"/>
        </w:rPr>
        <w:t>je</w:t>
      </w:r>
      <w:r w:rsidR="00AE2680">
        <w:rPr>
          <w:rFonts w:ascii="Times New Roman" w:hAnsi="Times New Roman" w:cs="Times New Roman"/>
          <w:sz w:val="24"/>
          <w:szCs w:val="24"/>
        </w:rPr>
        <w:t xml:space="preserve"> utvrdi</w:t>
      </w:r>
      <w:r w:rsidR="00C57A33">
        <w:rPr>
          <w:rFonts w:ascii="Times New Roman" w:hAnsi="Times New Roman" w:cs="Times New Roman"/>
          <w:sz w:val="24"/>
          <w:szCs w:val="24"/>
        </w:rPr>
        <w:t>o</w:t>
      </w:r>
      <w:r w:rsidR="00AE2680">
        <w:rPr>
          <w:rFonts w:ascii="Times New Roman" w:hAnsi="Times New Roman" w:cs="Times New Roman"/>
          <w:sz w:val="24"/>
          <w:szCs w:val="24"/>
        </w:rPr>
        <w:t xml:space="preserve"> 1,4% masti u uzorcima </w:t>
      </w:r>
      <w:r w:rsidR="00C57A33">
        <w:rPr>
          <w:rFonts w:ascii="Times New Roman" w:hAnsi="Times New Roman" w:cs="Times New Roman"/>
          <w:sz w:val="24"/>
          <w:szCs w:val="24"/>
        </w:rPr>
        <w:t>komarče</w:t>
      </w:r>
      <w:r w:rsidR="00AE2680">
        <w:rPr>
          <w:rFonts w:ascii="Times New Roman" w:hAnsi="Times New Roman" w:cs="Times New Roman"/>
          <w:sz w:val="24"/>
          <w:szCs w:val="24"/>
        </w:rPr>
        <w:t xml:space="preserve"> iz slobodnog ulova možemo sa velikom sigurnosti potvrditi raniju izjavu. </w:t>
      </w:r>
      <w:r w:rsidR="004E5CFC">
        <w:rPr>
          <w:rFonts w:ascii="Times New Roman" w:hAnsi="Times New Roman" w:cs="Times New Roman"/>
          <w:sz w:val="24"/>
          <w:szCs w:val="24"/>
        </w:rPr>
        <w:t xml:space="preserve">Nadalje, </w:t>
      </w:r>
      <w:r w:rsidR="00C57A33">
        <w:rPr>
          <w:rFonts w:ascii="Times New Roman" w:hAnsi="Times New Roman" w:cs="Times New Roman"/>
          <w:sz w:val="24"/>
          <w:szCs w:val="24"/>
        </w:rPr>
        <w:t>GRI</w:t>
      </w:r>
      <w:r w:rsidR="00AE2680">
        <w:rPr>
          <w:rFonts w:ascii="Times New Roman" w:hAnsi="Times New Roman" w:cs="Times New Roman"/>
          <w:sz w:val="24"/>
          <w:szCs w:val="24"/>
        </w:rPr>
        <w:t xml:space="preserve">GORIAKIS (2007.) </w:t>
      </w:r>
      <w:r w:rsidR="004E5CFC">
        <w:rPr>
          <w:rFonts w:ascii="Times New Roman" w:hAnsi="Times New Roman" w:cs="Times New Roman"/>
          <w:sz w:val="24"/>
          <w:szCs w:val="24"/>
        </w:rPr>
        <w:t xml:space="preserve">je </w:t>
      </w:r>
      <w:r w:rsidR="00AE2680">
        <w:rPr>
          <w:rFonts w:ascii="Times New Roman" w:hAnsi="Times New Roman" w:cs="Times New Roman"/>
          <w:sz w:val="24"/>
          <w:szCs w:val="24"/>
        </w:rPr>
        <w:t>utvrdi</w:t>
      </w:r>
      <w:r w:rsidR="004E5CFC">
        <w:rPr>
          <w:rFonts w:ascii="Times New Roman" w:hAnsi="Times New Roman" w:cs="Times New Roman"/>
          <w:sz w:val="24"/>
          <w:szCs w:val="24"/>
        </w:rPr>
        <w:t>o</w:t>
      </w:r>
      <w:r w:rsidR="00AE2680">
        <w:rPr>
          <w:rFonts w:ascii="Times New Roman" w:hAnsi="Times New Roman" w:cs="Times New Roman"/>
          <w:sz w:val="24"/>
          <w:szCs w:val="24"/>
        </w:rPr>
        <w:t xml:space="preserve"> prosječnu količinu od čak 20,4% masti u uzorcima riba iz ribogojilišta</w:t>
      </w:r>
      <w:r w:rsidR="004E5CFC">
        <w:rPr>
          <w:rFonts w:ascii="Times New Roman" w:hAnsi="Times New Roman" w:cs="Times New Roman"/>
          <w:sz w:val="24"/>
          <w:szCs w:val="24"/>
        </w:rPr>
        <w:t>. Mi smo u našim uzorcima utvrdili količinu masti od 7,43% do 10</w:t>
      </w:r>
      <w:r w:rsidR="004E5CFC" w:rsidRPr="00A3183F">
        <w:rPr>
          <w:rFonts w:ascii="Times New Roman" w:hAnsi="Times New Roman" w:cs="Times New Roman"/>
          <w:sz w:val="24"/>
          <w:szCs w:val="24"/>
        </w:rPr>
        <w:t>,</w:t>
      </w:r>
      <w:r w:rsidR="004E5CFC">
        <w:rPr>
          <w:rFonts w:ascii="Times New Roman" w:hAnsi="Times New Roman" w:cs="Times New Roman"/>
          <w:sz w:val="24"/>
          <w:szCs w:val="24"/>
        </w:rPr>
        <w:t>86</w:t>
      </w:r>
      <w:r w:rsidR="004E5CFC" w:rsidRPr="00A3183F">
        <w:rPr>
          <w:rFonts w:ascii="Times New Roman" w:hAnsi="Times New Roman" w:cs="Times New Roman"/>
          <w:sz w:val="24"/>
          <w:szCs w:val="24"/>
        </w:rPr>
        <w:t>%</w:t>
      </w:r>
      <w:r w:rsidR="004E5CFC">
        <w:rPr>
          <w:rFonts w:ascii="Times New Roman" w:hAnsi="Times New Roman" w:cs="Times New Roman"/>
          <w:sz w:val="24"/>
          <w:szCs w:val="24"/>
        </w:rPr>
        <w:t xml:space="preserve"> što može biti objašnjeno specifičnostima hranidbe i </w:t>
      </w:r>
      <w:r w:rsidR="00B50F25">
        <w:rPr>
          <w:rFonts w:ascii="Times New Roman" w:hAnsi="Times New Roman" w:cs="Times New Roman"/>
          <w:sz w:val="24"/>
          <w:szCs w:val="24"/>
        </w:rPr>
        <w:t>uzgoja ribe</w:t>
      </w:r>
      <w:r w:rsidR="004E5CFC">
        <w:rPr>
          <w:rFonts w:ascii="Times New Roman" w:hAnsi="Times New Roman" w:cs="Times New Roman"/>
          <w:sz w:val="24"/>
          <w:szCs w:val="24"/>
        </w:rPr>
        <w:t xml:space="preserve"> uopće. </w:t>
      </w:r>
      <w:r w:rsidR="00AE2680">
        <w:rPr>
          <w:rFonts w:ascii="Times New Roman" w:hAnsi="Times New Roman" w:cs="Times New Roman"/>
          <w:sz w:val="24"/>
          <w:szCs w:val="24"/>
        </w:rPr>
        <w:t xml:space="preserve"> </w:t>
      </w:r>
    </w:p>
    <w:p w:rsidR="00C66243" w:rsidRPr="00A3183F" w:rsidRDefault="00C66243" w:rsidP="00BA3AD4">
      <w:pPr>
        <w:spacing w:after="0"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Za pretragu </w:t>
      </w:r>
      <w:proofErr w:type="spellStart"/>
      <w:r w:rsidRPr="00A3183F">
        <w:rPr>
          <w:rFonts w:ascii="Times New Roman" w:hAnsi="Times New Roman" w:cs="Times New Roman"/>
          <w:sz w:val="24"/>
          <w:szCs w:val="24"/>
        </w:rPr>
        <w:t>masnokis</w:t>
      </w:r>
      <w:r w:rsidR="00B50F25">
        <w:rPr>
          <w:rFonts w:ascii="Times New Roman" w:hAnsi="Times New Roman" w:cs="Times New Roman"/>
          <w:sz w:val="24"/>
          <w:szCs w:val="24"/>
        </w:rPr>
        <w:t>e</w:t>
      </w:r>
      <w:r w:rsidRPr="00A3183F">
        <w:rPr>
          <w:rFonts w:ascii="Times New Roman" w:hAnsi="Times New Roman" w:cs="Times New Roman"/>
          <w:sz w:val="24"/>
          <w:szCs w:val="24"/>
        </w:rPr>
        <w:t>linskog</w:t>
      </w:r>
      <w:proofErr w:type="spellEnd"/>
      <w:r w:rsidRPr="00A3183F">
        <w:rPr>
          <w:rFonts w:ascii="Times New Roman" w:hAnsi="Times New Roman" w:cs="Times New Roman"/>
          <w:sz w:val="24"/>
          <w:szCs w:val="24"/>
        </w:rPr>
        <w:t xml:space="preserve"> sastava uzeti su uzo</w:t>
      </w:r>
      <w:r>
        <w:rPr>
          <w:rFonts w:ascii="Times New Roman" w:hAnsi="Times New Roman" w:cs="Times New Roman"/>
          <w:sz w:val="24"/>
          <w:szCs w:val="24"/>
        </w:rPr>
        <w:t xml:space="preserve">rci 1., 10. i 20. obaju skupina. Analizirajući rezultate </w:t>
      </w:r>
      <w:proofErr w:type="spellStart"/>
      <w:r>
        <w:rPr>
          <w:rFonts w:ascii="Times New Roman" w:hAnsi="Times New Roman" w:cs="Times New Roman"/>
          <w:sz w:val="24"/>
          <w:szCs w:val="24"/>
        </w:rPr>
        <w:t>masnokiselinskog</w:t>
      </w:r>
      <w:proofErr w:type="spellEnd"/>
      <w:r>
        <w:rPr>
          <w:rFonts w:ascii="Times New Roman" w:hAnsi="Times New Roman" w:cs="Times New Roman"/>
          <w:sz w:val="24"/>
          <w:szCs w:val="24"/>
        </w:rPr>
        <w:t xml:space="preserve"> sastava za pretražene uzorke </w:t>
      </w:r>
      <w:r w:rsidR="00C57A33">
        <w:rPr>
          <w:rFonts w:ascii="Times New Roman" w:hAnsi="Times New Roman" w:cs="Times New Roman"/>
          <w:sz w:val="24"/>
          <w:szCs w:val="24"/>
        </w:rPr>
        <w:t>komarči</w:t>
      </w:r>
      <w:r>
        <w:rPr>
          <w:rFonts w:ascii="Times New Roman" w:hAnsi="Times New Roman" w:cs="Times New Roman"/>
          <w:sz w:val="24"/>
          <w:szCs w:val="24"/>
        </w:rPr>
        <w:t xml:space="preserve"> možemo uvidjeti razliku </w:t>
      </w:r>
      <w:proofErr w:type="spellStart"/>
      <w:r>
        <w:rPr>
          <w:rFonts w:ascii="Times New Roman" w:hAnsi="Times New Roman" w:cs="Times New Roman"/>
          <w:sz w:val="24"/>
          <w:szCs w:val="24"/>
        </w:rPr>
        <w:t>masnokiselinskog</w:t>
      </w:r>
      <w:proofErr w:type="spellEnd"/>
      <w:r>
        <w:rPr>
          <w:rFonts w:ascii="Times New Roman" w:hAnsi="Times New Roman" w:cs="Times New Roman"/>
          <w:sz w:val="24"/>
          <w:szCs w:val="24"/>
        </w:rPr>
        <w:t xml:space="preserve"> profila riba iz uzgoja prema ribama iz slobodnog ulova. Količina zasićenih masnih kiselina za sve uzorke </w:t>
      </w:r>
      <w:r w:rsidR="00C57A33">
        <w:rPr>
          <w:rFonts w:ascii="Times New Roman" w:hAnsi="Times New Roman" w:cs="Times New Roman"/>
          <w:sz w:val="24"/>
          <w:szCs w:val="24"/>
        </w:rPr>
        <w:t>komarči</w:t>
      </w:r>
      <w:r>
        <w:rPr>
          <w:rFonts w:ascii="Times New Roman" w:hAnsi="Times New Roman" w:cs="Times New Roman"/>
          <w:sz w:val="24"/>
          <w:szCs w:val="24"/>
        </w:rPr>
        <w:t xml:space="preserve"> iz ribogojilišta iznosila je od 20,4 % do 21,6%, </w:t>
      </w:r>
      <w:proofErr w:type="spellStart"/>
      <w:r>
        <w:rPr>
          <w:rFonts w:ascii="Times New Roman" w:hAnsi="Times New Roman" w:cs="Times New Roman"/>
          <w:sz w:val="24"/>
          <w:szCs w:val="24"/>
        </w:rPr>
        <w:t>mononezasićenih</w:t>
      </w:r>
      <w:proofErr w:type="spellEnd"/>
      <w:r>
        <w:rPr>
          <w:rFonts w:ascii="Times New Roman" w:hAnsi="Times New Roman" w:cs="Times New Roman"/>
          <w:sz w:val="24"/>
          <w:szCs w:val="24"/>
        </w:rPr>
        <w:t xml:space="preserve"> od 36,3% do 37,6 % a </w:t>
      </w:r>
      <w:proofErr w:type="spellStart"/>
      <w:r>
        <w:rPr>
          <w:rFonts w:ascii="Times New Roman" w:hAnsi="Times New Roman" w:cs="Times New Roman"/>
          <w:sz w:val="24"/>
          <w:szCs w:val="24"/>
        </w:rPr>
        <w:t>polinezasićenih</w:t>
      </w:r>
      <w:proofErr w:type="spellEnd"/>
      <w:r>
        <w:rPr>
          <w:rFonts w:ascii="Times New Roman" w:hAnsi="Times New Roman" w:cs="Times New Roman"/>
          <w:sz w:val="24"/>
          <w:szCs w:val="24"/>
        </w:rPr>
        <w:t xml:space="preserve"> od 40,8% do 43,5%. Za uzorke iz slobodnog ulova već je na prvi pogled vidljivo da uzorak broj 20. odstupa od očekivanog profila. Naime, za uzorke </w:t>
      </w:r>
      <w:r w:rsidR="006F37CD">
        <w:rPr>
          <w:rFonts w:ascii="Times New Roman" w:hAnsi="Times New Roman" w:cs="Times New Roman"/>
          <w:sz w:val="24"/>
          <w:szCs w:val="24"/>
        </w:rPr>
        <w:t>komarči</w:t>
      </w:r>
      <w:r>
        <w:rPr>
          <w:rFonts w:ascii="Times New Roman" w:hAnsi="Times New Roman" w:cs="Times New Roman"/>
          <w:sz w:val="24"/>
          <w:szCs w:val="24"/>
        </w:rPr>
        <w:t xml:space="preserve"> pod rednim brojem 1. i 10. utvrđena je količina zasićenih masnih kiselina od 31,3 % odnosno 31,2%, </w:t>
      </w:r>
      <w:proofErr w:type="spellStart"/>
      <w:r>
        <w:rPr>
          <w:rFonts w:ascii="Times New Roman" w:hAnsi="Times New Roman" w:cs="Times New Roman"/>
          <w:sz w:val="24"/>
          <w:szCs w:val="24"/>
        </w:rPr>
        <w:t>mononezasićenih</w:t>
      </w:r>
      <w:proofErr w:type="spellEnd"/>
      <w:r>
        <w:rPr>
          <w:rFonts w:ascii="Times New Roman" w:hAnsi="Times New Roman" w:cs="Times New Roman"/>
          <w:sz w:val="24"/>
          <w:szCs w:val="24"/>
        </w:rPr>
        <w:t xml:space="preserve"> od 56,2% (uzorak br.1.) i 53,6% (uzorak br.10), a </w:t>
      </w:r>
      <w:proofErr w:type="spellStart"/>
      <w:r>
        <w:rPr>
          <w:rFonts w:ascii="Times New Roman" w:hAnsi="Times New Roman" w:cs="Times New Roman"/>
          <w:sz w:val="24"/>
          <w:szCs w:val="24"/>
        </w:rPr>
        <w:t>polinezasićenih</w:t>
      </w:r>
      <w:proofErr w:type="spellEnd"/>
      <w:r>
        <w:rPr>
          <w:rFonts w:ascii="Times New Roman" w:hAnsi="Times New Roman" w:cs="Times New Roman"/>
          <w:sz w:val="24"/>
          <w:szCs w:val="24"/>
        </w:rPr>
        <w:t xml:space="preserve"> od 12,3% odnosno 14,2%. Za uzorak br. 20. količina zasićenih masnih kiselina iznosila je 21,9%, </w:t>
      </w:r>
      <w:proofErr w:type="spellStart"/>
      <w:r>
        <w:rPr>
          <w:rFonts w:ascii="Times New Roman" w:hAnsi="Times New Roman" w:cs="Times New Roman"/>
          <w:sz w:val="24"/>
          <w:szCs w:val="24"/>
        </w:rPr>
        <w:t>mononezasićenih</w:t>
      </w:r>
      <w:proofErr w:type="spellEnd"/>
      <w:r>
        <w:rPr>
          <w:rFonts w:ascii="Times New Roman" w:hAnsi="Times New Roman" w:cs="Times New Roman"/>
          <w:sz w:val="24"/>
          <w:szCs w:val="24"/>
        </w:rPr>
        <w:t xml:space="preserve"> 36,0%, a </w:t>
      </w:r>
      <w:proofErr w:type="spellStart"/>
      <w:r>
        <w:rPr>
          <w:rFonts w:ascii="Times New Roman" w:hAnsi="Times New Roman" w:cs="Times New Roman"/>
          <w:sz w:val="24"/>
          <w:szCs w:val="24"/>
        </w:rPr>
        <w:t>polinezasićenih</w:t>
      </w:r>
      <w:proofErr w:type="spellEnd"/>
      <w:r>
        <w:rPr>
          <w:rFonts w:ascii="Times New Roman" w:hAnsi="Times New Roman" w:cs="Times New Roman"/>
          <w:sz w:val="24"/>
          <w:szCs w:val="24"/>
        </w:rPr>
        <w:t xml:space="preserve"> 41,9%. To je u suglasju s </w:t>
      </w:r>
      <w:proofErr w:type="spellStart"/>
      <w:r>
        <w:rPr>
          <w:rFonts w:ascii="Times New Roman" w:hAnsi="Times New Roman" w:cs="Times New Roman"/>
          <w:sz w:val="24"/>
          <w:szCs w:val="24"/>
        </w:rPr>
        <w:t>masnokiselinskim</w:t>
      </w:r>
      <w:proofErr w:type="spellEnd"/>
      <w:r>
        <w:rPr>
          <w:rFonts w:ascii="Times New Roman" w:hAnsi="Times New Roman" w:cs="Times New Roman"/>
          <w:sz w:val="24"/>
          <w:szCs w:val="24"/>
        </w:rPr>
        <w:t xml:space="preserve"> profilom uzoraka </w:t>
      </w:r>
      <w:r w:rsidR="006F37CD">
        <w:rPr>
          <w:rFonts w:ascii="Times New Roman" w:hAnsi="Times New Roman" w:cs="Times New Roman"/>
          <w:sz w:val="24"/>
          <w:szCs w:val="24"/>
        </w:rPr>
        <w:t>komarči</w:t>
      </w:r>
      <w:r>
        <w:rPr>
          <w:rFonts w:ascii="Times New Roman" w:hAnsi="Times New Roman" w:cs="Times New Roman"/>
          <w:sz w:val="24"/>
          <w:szCs w:val="24"/>
        </w:rPr>
        <w:t xml:space="preserve"> </w:t>
      </w:r>
      <w:r w:rsidR="00257D86">
        <w:rPr>
          <w:rFonts w:ascii="Times New Roman" w:hAnsi="Times New Roman" w:cs="Times New Roman"/>
          <w:sz w:val="24"/>
          <w:szCs w:val="24"/>
        </w:rPr>
        <w:t xml:space="preserve">iz ribogojilišta i ide u prilog našoj ranijoj tvrdnji kako smatramo da je </w:t>
      </w:r>
      <w:r w:rsidR="00257D86" w:rsidRPr="00A3183F">
        <w:rPr>
          <w:rFonts w:ascii="Times New Roman" w:hAnsi="Times New Roman" w:cs="Times New Roman"/>
          <w:sz w:val="24"/>
          <w:szCs w:val="24"/>
        </w:rPr>
        <w:t xml:space="preserve">velika vjerojatnost da je druga skupina riba </w:t>
      </w:r>
      <w:r w:rsidR="00257D86">
        <w:rPr>
          <w:rFonts w:ascii="Times New Roman" w:hAnsi="Times New Roman" w:cs="Times New Roman"/>
          <w:sz w:val="24"/>
          <w:szCs w:val="24"/>
        </w:rPr>
        <w:t xml:space="preserve">(uzorci klasificirani kao riba iz slobodnog uzgoja pod rednim brojem 11. do 30.) </w:t>
      </w:r>
      <w:r w:rsidR="00257D86" w:rsidRPr="00A3183F">
        <w:rPr>
          <w:rFonts w:ascii="Times New Roman" w:hAnsi="Times New Roman" w:cs="Times New Roman"/>
          <w:sz w:val="24"/>
          <w:szCs w:val="24"/>
        </w:rPr>
        <w:t>ulovljenih u slobodnom moru zapravo podrijetlom iz uzgoja.</w:t>
      </w:r>
      <w:r w:rsidR="00257D86">
        <w:rPr>
          <w:rFonts w:ascii="Times New Roman" w:hAnsi="Times New Roman" w:cs="Times New Roman"/>
          <w:sz w:val="24"/>
          <w:szCs w:val="24"/>
        </w:rPr>
        <w:t xml:space="preserve"> </w:t>
      </w:r>
    </w:p>
    <w:p w:rsidR="002F0AC2" w:rsidRDefault="0094304B" w:rsidP="00BA3AD4">
      <w:pPr>
        <w:spacing w:after="0" w:line="360" w:lineRule="auto"/>
        <w:jc w:val="both"/>
        <w:rPr>
          <w:rFonts w:ascii="Times New Roman" w:eastAsia="Calibri" w:hAnsi="Times New Roman" w:cs="Times New Roman"/>
          <w:iCs/>
          <w:sz w:val="24"/>
          <w:szCs w:val="24"/>
          <w:lang w:eastAsia="hr-HR"/>
        </w:rPr>
      </w:pPr>
      <w:r>
        <w:rPr>
          <w:rFonts w:ascii="Times New Roman" w:hAnsi="Times New Roman" w:cs="Times New Roman"/>
          <w:sz w:val="24"/>
          <w:szCs w:val="24"/>
        </w:rPr>
        <w:t xml:space="preserve">Nadalje, </w:t>
      </w:r>
      <w:r w:rsidRPr="00FC30C2">
        <w:rPr>
          <w:rFonts w:ascii="Times New Roman" w:hAnsi="Times New Roman" w:cs="Times New Roman"/>
          <w:sz w:val="24"/>
          <w:szCs w:val="24"/>
        </w:rPr>
        <w:t xml:space="preserve">računali smo </w:t>
      </w:r>
      <w:r w:rsidRPr="00FC30C2">
        <w:rPr>
          <w:rFonts w:ascii="Times New Roman" w:eastAsia="Calibri" w:hAnsi="Times New Roman" w:cs="Times New Roman"/>
          <w:iCs/>
          <w:sz w:val="24"/>
          <w:szCs w:val="24"/>
          <w:lang w:eastAsia="hr-HR"/>
        </w:rPr>
        <w:t xml:space="preserve">omjer </w:t>
      </w:r>
      <w:r w:rsidR="00FC30C2">
        <w:rPr>
          <w:rFonts w:ascii="Times New Roman" w:eastAsia="Calibri" w:hAnsi="Times New Roman" w:cs="Times New Roman"/>
          <w:iCs/>
          <w:sz w:val="24"/>
          <w:szCs w:val="24"/>
          <w:lang w:eastAsia="hr-HR"/>
        </w:rPr>
        <w:t>n</w:t>
      </w:r>
      <w:r w:rsidRPr="00FC30C2">
        <w:rPr>
          <w:rFonts w:ascii="Times New Roman" w:eastAsia="Calibri" w:hAnsi="Times New Roman" w:cs="Times New Roman"/>
          <w:iCs/>
          <w:sz w:val="24"/>
          <w:szCs w:val="24"/>
          <w:lang w:eastAsia="hr-HR"/>
        </w:rPr>
        <w:t>-3 u</w:t>
      </w:r>
      <w:r w:rsidRPr="0094304B">
        <w:rPr>
          <w:rFonts w:ascii="Times New Roman" w:eastAsia="Calibri" w:hAnsi="Times New Roman" w:cs="Times New Roman"/>
          <w:iCs/>
          <w:sz w:val="24"/>
          <w:szCs w:val="24"/>
          <w:lang w:eastAsia="hr-HR"/>
        </w:rPr>
        <w:t xml:space="preserve"> odnosu na </w:t>
      </w:r>
      <w:r w:rsidR="00FC30C2">
        <w:rPr>
          <w:rFonts w:ascii="Times New Roman" w:eastAsia="Calibri" w:hAnsi="Times New Roman" w:cs="Times New Roman"/>
          <w:iCs/>
          <w:sz w:val="24"/>
          <w:szCs w:val="24"/>
          <w:lang w:eastAsia="hr-HR"/>
        </w:rPr>
        <w:t>n</w:t>
      </w:r>
      <w:r w:rsidRPr="0094304B">
        <w:rPr>
          <w:rFonts w:ascii="Times New Roman" w:eastAsia="Calibri" w:hAnsi="Times New Roman" w:cs="Times New Roman"/>
          <w:iCs/>
          <w:sz w:val="24"/>
          <w:szCs w:val="24"/>
          <w:lang w:eastAsia="hr-HR"/>
        </w:rPr>
        <w:t xml:space="preserve">-6 </w:t>
      </w:r>
      <w:r w:rsidRPr="00276E13">
        <w:rPr>
          <w:rFonts w:ascii="Times New Roman" w:eastAsia="Calibri" w:hAnsi="Times New Roman" w:cs="Times New Roman"/>
          <w:iCs/>
          <w:sz w:val="24"/>
          <w:szCs w:val="24"/>
          <w:lang w:eastAsia="hr-HR"/>
        </w:rPr>
        <w:t xml:space="preserve">kiseline. </w:t>
      </w:r>
      <w:r w:rsidR="00276E13" w:rsidRPr="00276E13">
        <w:rPr>
          <w:rFonts w:ascii="Times New Roman" w:eastAsia="Calibri" w:hAnsi="Times New Roman" w:cs="Times New Roman"/>
          <w:sz w:val="24"/>
          <w:szCs w:val="24"/>
          <w:lang w:eastAsia="hr-HR"/>
        </w:rPr>
        <w:t xml:space="preserve">Evolucijski, ljudi su nastali i stasali hranom s dosta nezasićenih masnih kiselina, i to pogotovo </w:t>
      </w:r>
      <w:r w:rsidR="00FC30C2">
        <w:rPr>
          <w:rFonts w:ascii="Times New Roman" w:eastAsia="Calibri" w:hAnsi="Times New Roman" w:cs="Times New Roman"/>
          <w:sz w:val="24"/>
          <w:szCs w:val="24"/>
          <w:lang w:eastAsia="hr-HR"/>
        </w:rPr>
        <w:t>n</w:t>
      </w:r>
      <w:r w:rsidR="00276E13" w:rsidRPr="00276E13">
        <w:rPr>
          <w:rFonts w:ascii="Times New Roman" w:eastAsia="Calibri" w:hAnsi="Times New Roman" w:cs="Times New Roman"/>
          <w:sz w:val="24"/>
          <w:szCs w:val="24"/>
          <w:lang w:eastAsia="hr-HR"/>
        </w:rPr>
        <w:t>-3 kiselina.</w:t>
      </w:r>
      <w:r w:rsidR="00FC30C2">
        <w:rPr>
          <w:rFonts w:ascii="Times New Roman" w:eastAsia="Calibri" w:hAnsi="Times New Roman" w:cs="Times New Roman"/>
          <w:sz w:val="24"/>
          <w:szCs w:val="24"/>
          <w:lang w:eastAsia="hr-HR"/>
        </w:rPr>
        <w:t xml:space="preserve"> </w:t>
      </w:r>
      <w:r w:rsidR="00276E13" w:rsidRPr="00276E13">
        <w:rPr>
          <w:rFonts w:ascii="Times New Roman" w:eastAsia="Calibri" w:hAnsi="Times New Roman" w:cs="Times New Roman"/>
          <w:sz w:val="24"/>
          <w:szCs w:val="24"/>
        </w:rPr>
        <w:t xml:space="preserve">Optimalni omjer </w:t>
      </w:r>
      <w:r w:rsidR="00FC30C2">
        <w:rPr>
          <w:rFonts w:ascii="Times New Roman" w:eastAsia="Calibri" w:hAnsi="Times New Roman" w:cs="Times New Roman"/>
          <w:sz w:val="24"/>
          <w:szCs w:val="24"/>
        </w:rPr>
        <w:t>n</w:t>
      </w:r>
      <w:r w:rsidR="00276E13" w:rsidRPr="00276E13">
        <w:rPr>
          <w:rFonts w:ascii="Times New Roman" w:eastAsia="Calibri" w:hAnsi="Times New Roman" w:cs="Times New Roman"/>
          <w:sz w:val="24"/>
          <w:szCs w:val="24"/>
        </w:rPr>
        <w:t xml:space="preserve">-3 i </w:t>
      </w:r>
      <w:r w:rsidR="00FC30C2">
        <w:rPr>
          <w:rFonts w:ascii="Times New Roman" w:eastAsia="Calibri" w:hAnsi="Times New Roman" w:cs="Times New Roman"/>
          <w:sz w:val="24"/>
          <w:szCs w:val="24"/>
        </w:rPr>
        <w:t>n</w:t>
      </w:r>
      <w:r w:rsidR="00276E13" w:rsidRPr="00276E13">
        <w:rPr>
          <w:rFonts w:ascii="Times New Roman" w:eastAsia="Calibri" w:hAnsi="Times New Roman" w:cs="Times New Roman"/>
          <w:sz w:val="24"/>
          <w:szCs w:val="24"/>
        </w:rPr>
        <w:t xml:space="preserve">-6 masnih kiselina je 1:1, a u prehrani </w:t>
      </w:r>
      <w:r w:rsidR="00B50F25" w:rsidRPr="00276E13">
        <w:rPr>
          <w:rFonts w:ascii="Times New Roman" w:eastAsia="Calibri" w:hAnsi="Times New Roman" w:cs="Times New Roman"/>
          <w:sz w:val="24"/>
          <w:szCs w:val="24"/>
        </w:rPr>
        <w:t>zapadn</w:t>
      </w:r>
      <w:r w:rsidR="00B50F25">
        <w:rPr>
          <w:rFonts w:ascii="Times New Roman" w:eastAsia="Calibri" w:hAnsi="Times New Roman" w:cs="Times New Roman"/>
          <w:sz w:val="24"/>
          <w:szCs w:val="24"/>
        </w:rPr>
        <w:t>e civilizacije</w:t>
      </w:r>
      <w:r w:rsidR="00B50F25" w:rsidRPr="00276E13">
        <w:rPr>
          <w:rFonts w:ascii="Times New Roman" w:eastAsia="Calibri" w:hAnsi="Times New Roman" w:cs="Times New Roman"/>
          <w:sz w:val="24"/>
          <w:szCs w:val="24"/>
        </w:rPr>
        <w:t xml:space="preserve"> </w:t>
      </w:r>
      <w:r w:rsidR="00276E13" w:rsidRPr="00276E13">
        <w:rPr>
          <w:rFonts w:ascii="Times New Roman" w:eastAsia="Calibri" w:hAnsi="Times New Roman" w:cs="Times New Roman"/>
          <w:sz w:val="24"/>
          <w:szCs w:val="24"/>
        </w:rPr>
        <w:t xml:space="preserve">taj je omjer često i 10:1 ili čak 25:1 u korist </w:t>
      </w:r>
      <w:r w:rsidR="00FC30C2">
        <w:rPr>
          <w:rFonts w:ascii="Times New Roman" w:eastAsia="Calibri" w:hAnsi="Times New Roman" w:cs="Times New Roman"/>
          <w:sz w:val="24"/>
          <w:szCs w:val="24"/>
        </w:rPr>
        <w:t>n</w:t>
      </w:r>
      <w:r w:rsidR="00276E13" w:rsidRPr="00276E13">
        <w:rPr>
          <w:rFonts w:ascii="Times New Roman" w:eastAsia="Calibri" w:hAnsi="Times New Roman" w:cs="Times New Roman"/>
          <w:sz w:val="24"/>
          <w:szCs w:val="24"/>
        </w:rPr>
        <w:t>-6 masnih kiselina.</w:t>
      </w:r>
      <w:r w:rsidR="00276E13" w:rsidRPr="00276E13">
        <w:rPr>
          <w:rFonts w:ascii="Times New Roman" w:eastAsia="Calibri" w:hAnsi="Times New Roman" w:cs="Times New Roman"/>
          <w:sz w:val="24"/>
          <w:szCs w:val="24"/>
          <w:lang w:eastAsia="hr-HR"/>
        </w:rPr>
        <w:t xml:space="preserve"> Iz rezultata pretraženih uzoraka</w:t>
      </w:r>
      <w:r w:rsidR="00F247DD">
        <w:rPr>
          <w:rFonts w:ascii="Times New Roman" w:eastAsia="Calibri" w:hAnsi="Times New Roman" w:cs="Times New Roman"/>
          <w:sz w:val="24"/>
          <w:szCs w:val="24"/>
          <w:lang w:eastAsia="hr-HR"/>
        </w:rPr>
        <w:t xml:space="preserve"> riba iz slobodnog ulova vidljivo je da omjer </w:t>
      </w:r>
      <w:r w:rsidR="00276E13">
        <w:rPr>
          <w:rFonts w:ascii="Times New Roman" w:eastAsia="Calibri" w:hAnsi="Times New Roman" w:cs="Times New Roman"/>
          <w:sz w:val="24"/>
          <w:szCs w:val="24"/>
          <w:lang w:eastAsia="hr-HR"/>
        </w:rPr>
        <w:t xml:space="preserve"> </w:t>
      </w:r>
      <w:r w:rsidR="00FC30C2">
        <w:rPr>
          <w:rFonts w:ascii="Times New Roman" w:eastAsia="Calibri" w:hAnsi="Times New Roman" w:cs="Times New Roman"/>
          <w:sz w:val="24"/>
          <w:szCs w:val="24"/>
        </w:rPr>
        <w:t>n</w:t>
      </w:r>
      <w:r w:rsidR="00F247DD" w:rsidRPr="0094304B">
        <w:rPr>
          <w:rFonts w:ascii="Times New Roman" w:eastAsia="Calibri" w:hAnsi="Times New Roman" w:cs="Times New Roman"/>
          <w:iCs/>
          <w:sz w:val="24"/>
          <w:szCs w:val="24"/>
          <w:lang w:eastAsia="hr-HR"/>
        </w:rPr>
        <w:t xml:space="preserve">-3 u odnosu na </w:t>
      </w:r>
      <w:r w:rsidR="00FC30C2">
        <w:rPr>
          <w:rFonts w:ascii="Times New Roman" w:eastAsia="Calibri" w:hAnsi="Times New Roman" w:cs="Times New Roman"/>
          <w:sz w:val="24"/>
          <w:szCs w:val="24"/>
        </w:rPr>
        <w:t>n</w:t>
      </w:r>
      <w:r w:rsidR="00F247DD" w:rsidRPr="0094304B">
        <w:rPr>
          <w:rFonts w:ascii="Times New Roman" w:eastAsia="Calibri" w:hAnsi="Times New Roman" w:cs="Times New Roman"/>
          <w:iCs/>
          <w:sz w:val="24"/>
          <w:szCs w:val="24"/>
          <w:lang w:eastAsia="hr-HR"/>
        </w:rPr>
        <w:t>-6</w:t>
      </w:r>
      <w:r w:rsidR="00F247DD">
        <w:rPr>
          <w:rFonts w:ascii="Times New Roman" w:eastAsia="Calibri" w:hAnsi="Times New Roman" w:cs="Times New Roman"/>
          <w:iCs/>
          <w:sz w:val="24"/>
          <w:szCs w:val="24"/>
          <w:lang w:eastAsia="hr-HR"/>
        </w:rPr>
        <w:t xml:space="preserve"> iznosi </w:t>
      </w:r>
      <w:r w:rsidR="008B638F">
        <w:rPr>
          <w:rFonts w:ascii="Times New Roman" w:eastAsia="Calibri" w:hAnsi="Times New Roman" w:cs="Times New Roman"/>
          <w:iCs/>
          <w:sz w:val="24"/>
          <w:szCs w:val="24"/>
          <w:lang w:eastAsia="hr-HR"/>
        </w:rPr>
        <w:t>0,6</w:t>
      </w:r>
      <w:r w:rsidR="00FC30C2">
        <w:rPr>
          <w:rFonts w:ascii="Times New Roman" w:eastAsia="Calibri" w:hAnsi="Times New Roman" w:cs="Times New Roman"/>
          <w:iCs/>
          <w:sz w:val="24"/>
          <w:szCs w:val="24"/>
          <w:lang w:eastAsia="hr-HR"/>
        </w:rPr>
        <w:t xml:space="preserve">. </w:t>
      </w:r>
      <w:r w:rsidR="00303331">
        <w:rPr>
          <w:rFonts w:ascii="Times New Roman" w:eastAsia="Calibri" w:hAnsi="Times New Roman" w:cs="Times New Roman"/>
          <w:iCs/>
          <w:sz w:val="24"/>
          <w:szCs w:val="24"/>
          <w:lang w:eastAsia="hr-HR"/>
        </w:rPr>
        <w:t xml:space="preserve">Navedeno je u skladu s rezultatima </w:t>
      </w:r>
      <w:r w:rsidR="00303331" w:rsidRPr="002F0AC2">
        <w:rPr>
          <w:rFonts w:ascii="Times New Roman" w:eastAsia="Calibri" w:hAnsi="Times New Roman" w:cs="Times New Roman"/>
          <w:iCs/>
          <w:sz w:val="24"/>
          <w:szCs w:val="24"/>
          <w:lang w:eastAsia="hr-HR"/>
        </w:rPr>
        <w:t>CARDINAL</w:t>
      </w:r>
      <w:r w:rsidR="00B50F25" w:rsidRPr="002F0AC2">
        <w:rPr>
          <w:rFonts w:ascii="Times New Roman" w:eastAsia="Calibri" w:hAnsi="Times New Roman" w:cs="Times New Roman"/>
          <w:iCs/>
          <w:sz w:val="24"/>
          <w:szCs w:val="24"/>
          <w:lang w:eastAsia="hr-HR"/>
        </w:rPr>
        <w:t>A</w:t>
      </w:r>
      <w:r w:rsidR="00303331" w:rsidRPr="002F0AC2">
        <w:rPr>
          <w:rFonts w:ascii="Times New Roman" w:eastAsia="Calibri" w:hAnsi="Times New Roman" w:cs="Times New Roman"/>
          <w:iCs/>
          <w:sz w:val="24"/>
          <w:szCs w:val="24"/>
          <w:lang w:eastAsia="hr-HR"/>
        </w:rPr>
        <w:t xml:space="preserve"> i</w:t>
      </w:r>
      <w:r w:rsidR="00B50F25" w:rsidRPr="002F0AC2">
        <w:rPr>
          <w:rFonts w:ascii="Times New Roman" w:eastAsia="Calibri" w:hAnsi="Times New Roman" w:cs="Times New Roman"/>
          <w:iCs/>
          <w:sz w:val="24"/>
          <w:szCs w:val="24"/>
          <w:lang w:eastAsia="hr-HR"/>
        </w:rPr>
        <w:t xml:space="preserve"> sur. (2011.)</w:t>
      </w:r>
      <w:r w:rsidR="002F0AC2" w:rsidRPr="002F0AC2">
        <w:rPr>
          <w:rFonts w:ascii="Times New Roman" w:eastAsia="Calibri" w:hAnsi="Times New Roman" w:cs="Times New Roman"/>
          <w:iCs/>
          <w:sz w:val="24"/>
          <w:szCs w:val="24"/>
          <w:lang w:eastAsia="hr-HR"/>
        </w:rPr>
        <w:t xml:space="preserve"> koji su u svojim istraživanju u istome periodu godine (ožujak) utvrdili omjer n-3/n-6 od 0,6</w:t>
      </w:r>
      <w:r w:rsidR="002F0AC2">
        <w:rPr>
          <w:rFonts w:ascii="Times New Roman" w:eastAsia="Calibri" w:hAnsi="Times New Roman" w:cs="Times New Roman"/>
          <w:iCs/>
          <w:sz w:val="24"/>
          <w:szCs w:val="24"/>
          <w:lang w:eastAsia="hr-HR"/>
        </w:rPr>
        <w:t>.</w:t>
      </w:r>
      <w:r w:rsidR="00303331">
        <w:rPr>
          <w:rFonts w:ascii="Times New Roman" w:eastAsia="Calibri" w:hAnsi="Times New Roman" w:cs="Times New Roman"/>
          <w:iCs/>
          <w:sz w:val="24"/>
          <w:szCs w:val="24"/>
          <w:lang w:eastAsia="hr-HR"/>
        </w:rPr>
        <w:t xml:space="preserve"> </w:t>
      </w:r>
    </w:p>
    <w:p w:rsidR="00BA3AD4" w:rsidRDefault="00E03F3E" w:rsidP="002F0AC2">
      <w:pPr>
        <w:spacing w:after="0" w:line="360" w:lineRule="auto"/>
        <w:jc w:val="both"/>
        <w:rPr>
          <w:rFonts w:ascii="Times New Roman" w:hAnsi="Times New Roman" w:cs="Times New Roman"/>
          <w:sz w:val="24"/>
          <w:szCs w:val="24"/>
        </w:rPr>
      </w:pPr>
      <w:r>
        <w:rPr>
          <w:rFonts w:ascii="Times New Roman" w:eastAsia="Calibri" w:hAnsi="Times New Roman" w:cs="Times New Roman"/>
          <w:iCs/>
          <w:sz w:val="24"/>
          <w:szCs w:val="24"/>
          <w:lang w:eastAsia="hr-HR"/>
        </w:rPr>
        <w:t xml:space="preserve">Imajući na umu činjenicu da je ulov obavljen nakon zime i da su ribe zasigurno izgubile na količini masti tijekom zimskih </w:t>
      </w:r>
      <w:r w:rsidRPr="002F0AC2">
        <w:rPr>
          <w:rFonts w:ascii="Times New Roman" w:eastAsia="Calibri" w:hAnsi="Times New Roman" w:cs="Times New Roman"/>
          <w:iCs/>
          <w:sz w:val="24"/>
          <w:szCs w:val="24"/>
          <w:lang w:eastAsia="hr-HR"/>
        </w:rPr>
        <w:t xml:space="preserve">mjeseci radi </w:t>
      </w:r>
      <w:r w:rsidR="002F0AC2" w:rsidRPr="002F0AC2">
        <w:rPr>
          <w:rFonts w:ascii="Times New Roman" w:eastAsia="Calibri" w:hAnsi="Times New Roman" w:cs="Times New Roman"/>
          <w:iCs/>
          <w:sz w:val="24"/>
          <w:szCs w:val="24"/>
          <w:lang w:eastAsia="hr-HR"/>
        </w:rPr>
        <w:t xml:space="preserve">nižih temperatura mora i slabije konverzije hrane </w:t>
      </w:r>
      <w:r w:rsidR="00303331">
        <w:rPr>
          <w:rFonts w:ascii="Times New Roman" w:eastAsia="Calibri" w:hAnsi="Times New Roman" w:cs="Times New Roman"/>
          <w:iCs/>
          <w:sz w:val="24"/>
          <w:szCs w:val="24"/>
          <w:lang w:eastAsia="hr-HR"/>
        </w:rPr>
        <w:t>može se reći da</w:t>
      </w:r>
      <w:r w:rsidR="00C57A33">
        <w:rPr>
          <w:rFonts w:ascii="Times New Roman" w:eastAsia="Calibri" w:hAnsi="Times New Roman" w:cs="Times New Roman"/>
          <w:iCs/>
          <w:sz w:val="24"/>
          <w:szCs w:val="24"/>
          <w:lang w:eastAsia="hr-HR"/>
        </w:rPr>
        <w:t xml:space="preserve"> </w:t>
      </w:r>
      <w:r w:rsidR="00303331">
        <w:rPr>
          <w:rFonts w:ascii="Times New Roman" w:eastAsia="Calibri" w:hAnsi="Times New Roman" w:cs="Times New Roman"/>
          <w:iCs/>
          <w:sz w:val="24"/>
          <w:szCs w:val="24"/>
          <w:lang w:eastAsia="hr-HR"/>
        </w:rPr>
        <w:t xml:space="preserve">je omjer zadovoljavajući. Pa ipak, trebalo bi istraživanja nadopuniti analizama riba iz perioda ljetnih mjeseci te učiniti usporedbu </w:t>
      </w:r>
      <w:proofErr w:type="spellStart"/>
      <w:r w:rsidR="00303331">
        <w:rPr>
          <w:rFonts w:ascii="Times New Roman" w:eastAsia="Calibri" w:hAnsi="Times New Roman" w:cs="Times New Roman"/>
          <w:iCs/>
          <w:sz w:val="24"/>
          <w:szCs w:val="24"/>
          <w:lang w:eastAsia="hr-HR"/>
        </w:rPr>
        <w:t>masnokiselinskog</w:t>
      </w:r>
      <w:proofErr w:type="spellEnd"/>
      <w:r w:rsidR="00303331">
        <w:rPr>
          <w:rFonts w:ascii="Times New Roman" w:eastAsia="Calibri" w:hAnsi="Times New Roman" w:cs="Times New Roman"/>
          <w:iCs/>
          <w:sz w:val="24"/>
          <w:szCs w:val="24"/>
          <w:lang w:eastAsia="hr-HR"/>
        </w:rPr>
        <w:t xml:space="preserve"> sastava vezano uz sezonu ulova. </w:t>
      </w:r>
      <w:r w:rsidR="00FC30C2">
        <w:rPr>
          <w:rFonts w:ascii="Times New Roman" w:eastAsia="Calibri" w:hAnsi="Times New Roman" w:cs="Times New Roman"/>
          <w:iCs/>
          <w:sz w:val="24"/>
          <w:szCs w:val="24"/>
          <w:lang w:eastAsia="hr-HR"/>
        </w:rPr>
        <w:t>Z</w:t>
      </w:r>
      <w:r w:rsidR="00F247DD">
        <w:rPr>
          <w:rFonts w:ascii="Times New Roman" w:eastAsia="Calibri" w:hAnsi="Times New Roman" w:cs="Times New Roman"/>
          <w:iCs/>
          <w:sz w:val="24"/>
          <w:szCs w:val="24"/>
          <w:lang w:eastAsia="hr-HR"/>
        </w:rPr>
        <w:t xml:space="preserve">a </w:t>
      </w:r>
      <w:r w:rsidR="00C57A33">
        <w:rPr>
          <w:rFonts w:ascii="Times New Roman" w:eastAsia="Calibri" w:hAnsi="Times New Roman" w:cs="Times New Roman"/>
          <w:iCs/>
          <w:sz w:val="24"/>
          <w:szCs w:val="24"/>
          <w:lang w:eastAsia="hr-HR"/>
        </w:rPr>
        <w:t>komarče</w:t>
      </w:r>
      <w:r w:rsidR="00F247DD">
        <w:rPr>
          <w:rFonts w:ascii="Times New Roman" w:eastAsia="Calibri" w:hAnsi="Times New Roman" w:cs="Times New Roman"/>
          <w:iCs/>
          <w:sz w:val="24"/>
          <w:szCs w:val="24"/>
          <w:lang w:eastAsia="hr-HR"/>
        </w:rPr>
        <w:t xml:space="preserve"> iz ribogojilišta taj omjer</w:t>
      </w:r>
      <w:r w:rsidR="00303331">
        <w:rPr>
          <w:rFonts w:ascii="Times New Roman" w:eastAsia="Calibri" w:hAnsi="Times New Roman" w:cs="Times New Roman"/>
          <w:iCs/>
          <w:sz w:val="24"/>
          <w:szCs w:val="24"/>
          <w:lang w:eastAsia="hr-HR"/>
        </w:rPr>
        <w:t xml:space="preserve"> n-3 i n-6</w:t>
      </w:r>
      <w:r w:rsidR="00F247DD">
        <w:rPr>
          <w:rFonts w:ascii="Times New Roman" w:eastAsia="Calibri" w:hAnsi="Times New Roman" w:cs="Times New Roman"/>
          <w:iCs/>
          <w:sz w:val="24"/>
          <w:szCs w:val="24"/>
          <w:lang w:eastAsia="hr-HR"/>
        </w:rPr>
        <w:t xml:space="preserve"> iznosi</w:t>
      </w:r>
      <w:r w:rsidR="00FC30C2">
        <w:rPr>
          <w:rFonts w:ascii="Times New Roman" w:eastAsia="Calibri" w:hAnsi="Times New Roman" w:cs="Times New Roman"/>
          <w:iCs/>
          <w:sz w:val="24"/>
          <w:szCs w:val="24"/>
          <w:lang w:eastAsia="hr-HR"/>
        </w:rPr>
        <w:t xml:space="preserve"> </w:t>
      </w:r>
      <w:r w:rsidR="008B638F">
        <w:rPr>
          <w:rFonts w:ascii="Times New Roman" w:eastAsia="Calibri" w:hAnsi="Times New Roman" w:cs="Times New Roman"/>
          <w:iCs/>
          <w:sz w:val="24"/>
          <w:szCs w:val="24"/>
          <w:lang w:eastAsia="hr-HR"/>
        </w:rPr>
        <w:t xml:space="preserve">od 3,1 </w:t>
      </w:r>
      <w:r w:rsidR="00FC30C2">
        <w:rPr>
          <w:rFonts w:ascii="Times New Roman" w:eastAsia="Calibri" w:hAnsi="Times New Roman" w:cs="Times New Roman"/>
          <w:iCs/>
          <w:sz w:val="24"/>
          <w:szCs w:val="24"/>
          <w:lang w:eastAsia="hr-HR"/>
        </w:rPr>
        <w:t xml:space="preserve">(uz. broj 1.) </w:t>
      </w:r>
      <w:r w:rsidR="008B638F">
        <w:rPr>
          <w:rFonts w:ascii="Times New Roman" w:eastAsia="Calibri" w:hAnsi="Times New Roman" w:cs="Times New Roman"/>
          <w:iCs/>
          <w:sz w:val="24"/>
          <w:szCs w:val="24"/>
          <w:lang w:eastAsia="hr-HR"/>
        </w:rPr>
        <w:t>do čak 11,9</w:t>
      </w:r>
      <w:r w:rsidR="00FC30C2">
        <w:rPr>
          <w:rFonts w:ascii="Times New Roman" w:eastAsia="Calibri" w:hAnsi="Times New Roman" w:cs="Times New Roman"/>
          <w:iCs/>
          <w:sz w:val="24"/>
          <w:szCs w:val="24"/>
          <w:lang w:eastAsia="hr-HR"/>
        </w:rPr>
        <w:t xml:space="preserve"> (uz. broj.10.)</w:t>
      </w:r>
      <w:r w:rsidR="008B638F">
        <w:rPr>
          <w:rFonts w:ascii="Times New Roman" w:eastAsia="Calibri" w:hAnsi="Times New Roman" w:cs="Times New Roman"/>
          <w:iCs/>
          <w:sz w:val="24"/>
          <w:szCs w:val="24"/>
          <w:lang w:eastAsia="hr-HR"/>
        </w:rPr>
        <w:t>.</w:t>
      </w:r>
      <w:r w:rsidR="00FC30C2">
        <w:rPr>
          <w:rFonts w:ascii="Times New Roman" w:eastAsia="Calibri" w:hAnsi="Times New Roman" w:cs="Times New Roman"/>
          <w:iCs/>
          <w:sz w:val="24"/>
          <w:szCs w:val="24"/>
          <w:lang w:eastAsia="hr-HR"/>
        </w:rPr>
        <w:t xml:space="preserve"> Uzevši u obzir specifičnost uzorka broj 20. i ovim pretraga</w:t>
      </w:r>
      <w:r w:rsidR="00BA3AD4">
        <w:rPr>
          <w:rFonts w:ascii="Times New Roman" w:eastAsia="Calibri" w:hAnsi="Times New Roman" w:cs="Times New Roman"/>
          <w:iCs/>
          <w:sz w:val="24"/>
          <w:szCs w:val="24"/>
          <w:lang w:eastAsia="hr-HR"/>
        </w:rPr>
        <w:t>ma</w:t>
      </w:r>
      <w:r w:rsidR="00FC30C2">
        <w:rPr>
          <w:rFonts w:ascii="Times New Roman" w:eastAsia="Calibri" w:hAnsi="Times New Roman" w:cs="Times New Roman"/>
          <w:iCs/>
          <w:sz w:val="24"/>
          <w:szCs w:val="24"/>
          <w:lang w:eastAsia="hr-HR"/>
        </w:rPr>
        <w:t xml:space="preserve"> potvrđene </w:t>
      </w:r>
      <w:r w:rsidR="00FC30C2">
        <w:rPr>
          <w:rFonts w:ascii="Times New Roman" w:eastAsia="Calibri" w:hAnsi="Times New Roman" w:cs="Times New Roman"/>
          <w:iCs/>
          <w:sz w:val="24"/>
          <w:szCs w:val="24"/>
          <w:lang w:eastAsia="hr-HR"/>
        </w:rPr>
        <w:lastRenderedPageBreak/>
        <w:t>su naše sumnje da</w:t>
      </w:r>
      <w:r w:rsidR="00BA3AD4">
        <w:rPr>
          <w:rFonts w:ascii="Times New Roman" w:eastAsia="Calibri" w:hAnsi="Times New Roman" w:cs="Times New Roman"/>
          <w:iCs/>
          <w:sz w:val="24"/>
          <w:szCs w:val="24"/>
          <w:lang w:eastAsia="hr-HR"/>
        </w:rPr>
        <w:t xml:space="preserve"> </w:t>
      </w:r>
      <w:r w:rsidR="00FC30C2">
        <w:rPr>
          <w:rFonts w:ascii="Times New Roman" w:eastAsia="Calibri" w:hAnsi="Times New Roman" w:cs="Times New Roman"/>
          <w:iCs/>
          <w:sz w:val="24"/>
          <w:szCs w:val="24"/>
          <w:lang w:eastAsia="hr-HR"/>
        </w:rPr>
        <w:t>je to zapravo uzorak podrijetlom iz ribogojilišta. Omjer n-3/n-6 za spomenuti je uzorak iznosio 0,6.</w:t>
      </w:r>
    </w:p>
    <w:p w:rsidR="00D77C02" w:rsidRDefault="00BA3AD4" w:rsidP="00BA3AD4">
      <w:pPr>
        <w:spacing w:after="0" w:line="360" w:lineRule="auto"/>
        <w:jc w:val="both"/>
        <w:rPr>
          <w:rFonts w:ascii="Times New Roman" w:eastAsia="Calibri" w:hAnsi="Times New Roman" w:cs="Times New Roman"/>
          <w:sz w:val="24"/>
          <w:szCs w:val="24"/>
        </w:rPr>
      </w:pPr>
      <w:proofErr w:type="spellStart"/>
      <w:r w:rsidRPr="00BA3AD4">
        <w:rPr>
          <w:rFonts w:ascii="Times New Roman" w:hAnsi="Times New Roman" w:cs="Times New Roman"/>
          <w:sz w:val="24"/>
          <w:szCs w:val="24"/>
        </w:rPr>
        <w:t>Palmitinska</w:t>
      </w:r>
      <w:proofErr w:type="spellEnd"/>
      <w:r w:rsidRPr="00BA3AD4">
        <w:rPr>
          <w:rFonts w:ascii="Times New Roman" w:hAnsi="Times New Roman" w:cs="Times New Roman"/>
          <w:sz w:val="24"/>
          <w:szCs w:val="24"/>
        </w:rPr>
        <w:t xml:space="preserve">, </w:t>
      </w:r>
      <w:proofErr w:type="spellStart"/>
      <w:r w:rsidRPr="00BA3AD4">
        <w:rPr>
          <w:rFonts w:ascii="Times New Roman" w:hAnsi="Times New Roman" w:cs="Times New Roman"/>
          <w:sz w:val="24"/>
          <w:szCs w:val="24"/>
        </w:rPr>
        <w:t>oleinska</w:t>
      </w:r>
      <w:proofErr w:type="spellEnd"/>
      <w:r w:rsidRPr="00BA3AD4">
        <w:rPr>
          <w:rFonts w:ascii="Times New Roman" w:hAnsi="Times New Roman" w:cs="Times New Roman"/>
          <w:sz w:val="24"/>
          <w:szCs w:val="24"/>
        </w:rPr>
        <w:t xml:space="preserve"> i </w:t>
      </w:r>
      <w:proofErr w:type="spellStart"/>
      <w:r w:rsidRPr="00BA3AD4">
        <w:rPr>
          <w:rFonts w:ascii="Times New Roman" w:hAnsi="Times New Roman" w:cs="Times New Roman"/>
          <w:sz w:val="24"/>
          <w:szCs w:val="24"/>
        </w:rPr>
        <w:t>linolna</w:t>
      </w:r>
      <w:proofErr w:type="spellEnd"/>
      <w:r w:rsidRPr="00BA3AD4">
        <w:rPr>
          <w:rFonts w:ascii="Times New Roman" w:hAnsi="Times New Roman" w:cs="Times New Roman"/>
          <w:sz w:val="24"/>
          <w:szCs w:val="24"/>
        </w:rPr>
        <w:t xml:space="preserve"> kiselina najzastupljenije su u svim uzorcima neovisno o podrijetlu. </w:t>
      </w:r>
      <w:r w:rsidRPr="00BA3AD4">
        <w:rPr>
          <w:rFonts w:ascii="Times New Roman" w:eastAsia="Calibri" w:hAnsi="Times New Roman" w:cs="Times New Roman"/>
          <w:sz w:val="24"/>
          <w:szCs w:val="24"/>
        </w:rPr>
        <w:t>Pa ipak, v</w:t>
      </w:r>
      <w:r w:rsidR="00717FE1" w:rsidRPr="00BA3AD4">
        <w:rPr>
          <w:rFonts w:ascii="Times New Roman" w:eastAsia="Calibri" w:hAnsi="Times New Roman" w:cs="Times New Roman"/>
          <w:sz w:val="24"/>
          <w:szCs w:val="24"/>
        </w:rPr>
        <w:t xml:space="preserve">alja naglasiti da je meso </w:t>
      </w:r>
      <w:r w:rsidR="00C57A33">
        <w:rPr>
          <w:rFonts w:ascii="Times New Roman" w:eastAsia="Calibri" w:hAnsi="Times New Roman" w:cs="Times New Roman"/>
          <w:sz w:val="24"/>
          <w:szCs w:val="24"/>
        </w:rPr>
        <w:t>komarči</w:t>
      </w:r>
      <w:r w:rsidR="00FC30C2" w:rsidRPr="00BA3AD4">
        <w:rPr>
          <w:rFonts w:ascii="Times New Roman" w:eastAsia="Calibri" w:hAnsi="Times New Roman" w:cs="Times New Roman"/>
          <w:sz w:val="24"/>
          <w:szCs w:val="24"/>
        </w:rPr>
        <w:t xml:space="preserve"> iz uzgoja</w:t>
      </w:r>
      <w:r w:rsidR="00717FE1" w:rsidRPr="00BA3AD4">
        <w:rPr>
          <w:rFonts w:ascii="Times New Roman" w:eastAsia="Calibri" w:hAnsi="Times New Roman" w:cs="Times New Roman"/>
          <w:sz w:val="24"/>
          <w:szCs w:val="24"/>
        </w:rPr>
        <w:t xml:space="preserve"> bogat</w:t>
      </w:r>
      <w:r w:rsidRPr="00BA3AD4">
        <w:rPr>
          <w:rFonts w:ascii="Times New Roman" w:eastAsia="Calibri" w:hAnsi="Times New Roman" w:cs="Times New Roman"/>
          <w:sz w:val="24"/>
          <w:szCs w:val="24"/>
        </w:rPr>
        <w:t>ije</w:t>
      </w:r>
      <w:r w:rsidR="00717FE1" w:rsidRPr="00BA3AD4">
        <w:rPr>
          <w:rFonts w:ascii="Times New Roman" w:eastAsia="Calibri" w:hAnsi="Times New Roman" w:cs="Times New Roman"/>
          <w:sz w:val="24"/>
          <w:szCs w:val="24"/>
        </w:rPr>
        <w:t xml:space="preserve"> na </w:t>
      </w:r>
      <w:proofErr w:type="spellStart"/>
      <w:r w:rsidR="00717FE1" w:rsidRPr="00BA3AD4">
        <w:rPr>
          <w:rFonts w:ascii="Times New Roman" w:eastAsia="Calibri" w:hAnsi="Times New Roman" w:cs="Times New Roman"/>
          <w:sz w:val="24"/>
          <w:szCs w:val="24"/>
        </w:rPr>
        <w:t>linolnoj</w:t>
      </w:r>
      <w:proofErr w:type="spellEnd"/>
      <w:r w:rsidR="00717FE1" w:rsidRPr="00BA3AD4">
        <w:rPr>
          <w:rFonts w:ascii="Times New Roman" w:eastAsia="Calibri" w:hAnsi="Times New Roman" w:cs="Times New Roman"/>
          <w:sz w:val="24"/>
          <w:szCs w:val="24"/>
        </w:rPr>
        <w:t xml:space="preserve"> kiselini (18:2 n-6), što govori u prilog njihovoj nutricionističkoj vrijednosti. </w:t>
      </w:r>
      <w:r w:rsidRPr="00BA3AD4">
        <w:rPr>
          <w:rFonts w:ascii="Times New Roman" w:eastAsia="Calibri" w:hAnsi="Times New Roman" w:cs="Times New Roman"/>
          <w:sz w:val="24"/>
          <w:szCs w:val="24"/>
        </w:rPr>
        <w:t>Stvaranje takvih masnih kiselina posljedica je načina hranidbe.</w:t>
      </w:r>
      <w:r w:rsidRPr="00FC30C2">
        <w:rPr>
          <w:rFonts w:ascii="Times New Roman" w:eastAsia="Calibri" w:hAnsi="Times New Roman" w:cs="Times New Roman"/>
          <w:sz w:val="24"/>
          <w:szCs w:val="24"/>
        </w:rPr>
        <w:t xml:space="preserve"> </w:t>
      </w:r>
    </w:p>
    <w:p w:rsidR="002F0AC2" w:rsidRPr="002F0AC2" w:rsidRDefault="00D77C02" w:rsidP="002F0AC2">
      <w:pPr>
        <w:spacing w:after="0" w:line="360" w:lineRule="auto"/>
        <w:jc w:val="both"/>
        <w:rPr>
          <w:rFonts w:ascii="AdvOT863180fb" w:hAnsi="AdvOT863180fb" w:cs="AdvOT863180fb"/>
          <w:sz w:val="16"/>
          <w:szCs w:val="16"/>
          <w:lang w:val="en-US"/>
        </w:rPr>
      </w:pPr>
      <w:r>
        <w:rPr>
          <w:rFonts w:ascii="Times New Roman" w:eastAsia="Calibri" w:hAnsi="Times New Roman" w:cs="Times New Roman"/>
          <w:sz w:val="24"/>
          <w:szCs w:val="24"/>
        </w:rPr>
        <w:t xml:space="preserve">Nadalje, imajući na umu preporučene dnevne količine unosa DHA (0,1g) i </w:t>
      </w:r>
      <w:proofErr w:type="spellStart"/>
      <w:r>
        <w:rPr>
          <w:rFonts w:ascii="Times New Roman" w:eastAsia="Calibri" w:hAnsi="Times New Roman" w:cs="Times New Roman"/>
          <w:sz w:val="24"/>
          <w:szCs w:val="24"/>
        </w:rPr>
        <w:t>linolne</w:t>
      </w:r>
      <w:proofErr w:type="spellEnd"/>
      <w:r>
        <w:rPr>
          <w:rFonts w:ascii="Times New Roman" w:eastAsia="Calibri" w:hAnsi="Times New Roman" w:cs="Times New Roman"/>
          <w:sz w:val="24"/>
          <w:szCs w:val="24"/>
        </w:rPr>
        <w:t xml:space="preserve"> kiseline (2g) </w:t>
      </w:r>
      <w:r w:rsidR="002F0AC2">
        <w:rPr>
          <w:rFonts w:ascii="Times New Roman" w:eastAsia="Calibri" w:hAnsi="Times New Roman" w:cs="Times New Roman"/>
          <w:sz w:val="24"/>
          <w:szCs w:val="24"/>
        </w:rPr>
        <w:t>možemo</w:t>
      </w:r>
      <w:r>
        <w:rPr>
          <w:rFonts w:ascii="Times New Roman" w:eastAsia="Calibri" w:hAnsi="Times New Roman" w:cs="Times New Roman"/>
          <w:sz w:val="24"/>
          <w:szCs w:val="24"/>
        </w:rPr>
        <w:t xml:space="preserve"> zaključiti kako pretraženi uzorci </w:t>
      </w:r>
      <w:r w:rsidR="00A12E37">
        <w:rPr>
          <w:rFonts w:ascii="Times New Roman" w:eastAsia="Calibri" w:hAnsi="Times New Roman" w:cs="Times New Roman"/>
          <w:sz w:val="24"/>
          <w:szCs w:val="24"/>
        </w:rPr>
        <w:t xml:space="preserve">u tom pogledu </w:t>
      </w:r>
      <w:r>
        <w:rPr>
          <w:rFonts w:ascii="Times New Roman" w:eastAsia="Calibri" w:hAnsi="Times New Roman" w:cs="Times New Roman"/>
          <w:sz w:val="24"/>
          <w:szCs w:val="24"/>
        </w:rPr>
        <w:t>ne zadovoljavaju</w:t>
      </w:r>
      <w:r w:rsidR="002F0AC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2F0AC2">
        <w:rPr>
          <w:rFonts w:ascii="Times New Roman" w:eastAsia="Calibri" w:hAnsi="Times New Roman" w:cs="Times New Roman"/>
          <w:sz w:val="24"/>
          <w:szCs w:val="24"/>
        </w:rPr>
        <w:t>P</w:t>
      </w:r>
      <w:r>
        <w:rPr>
          <w:rFonts w:ascii="Times New Roman" w:eastAsia="Calibri" w:hAnsi="Times New Roman" w:cs="Times New Roman"/>
          <w:sz w:val="24"/>
          <w:szCs w:val="24"/>
        </w:rPr>
        <w:t xml:space="preserve">osebice </w:t>
      </w:r>
      <w:r w:rsidR="002F0AC2">
        <w:rPr>
          <w:rFonts w:ascii="Times New Roman" w:eastAsia="Calibri" w:hAnsi="Times New Roman" w:cs="Times New Roman"/>
          <w:sz w:val="24"/>
          <w:szCs w:val="24"/>
        </w:rPr>
        <w:t>se to odnosi na ribu</w:t>
      </w:r>
      <w:r>
        <w:rPr>
          <w:rFonts w:ascii="Times New Roman" w:eastAsia="Calibri" w:hAnsi="Times New Roman" w:cs="Times New Roman"/>
          <w:sz w:val="24"/>
          <w:szCs w:val="24"/>
        </w:rPr>
        <w:t xml:space="preserve"> iz slobodnog ulova koj</w:t>
      </w:r>
      <w:r w:rsidR="002F0AC2">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002F0AC2">
        <w:rPr>
          <w:rFonts w:ascii="Times New Roman" w:eastAsia="Calibri" w:hAnsi="Times New Roman" w:cs="Times New Roman"/>
          <w:sz w:val="24"/>
          <w:szCs w:val="24"/>
        </w:rPr>
        <w:t>je</w:t>
      </w:r>
      <w:r>
        <w:rPr>
          <w:rFonts w:ascii="Times New Roman" w:eastAsia="Calibri" w:hAnsi="Times New Roman" w:cs="Times New Roman"/>
          <w:sz w:val="24"/>
          <w:szCs w:val="24"/>
        </w:rPr>
        <w:t xml:space="preserve"> jako siromašn</w:t>
      </w:r>
      <w:r w:rsidR="002F0AC2">
        <w:rPr>
          <w:rFonts w:ascii="Times New Roman" w:eastAsia="Calibri" w:hAnsi="Times New Roman" w:cs="Times New Roman"/>
          <w:sz w:val="24"/>
          <w:szCs w:val="24"/>
        </w:rPr>
        <w:t>a</w:t>
      </w:r>
      <w:r>
        <w:rPr>
          <w:rFonts w:ascii="Times New Roman" w:eastAsia="Calibri" w:hAnsi="Times New Roman" w:cs="Times New Roman"/>
          <w:sz w:val="24"/>
          <w:szCs w:val="24"/>
        </w:rPr>
        <w:t xml:space="preserve"> na C</w:t>
      </w:r>
      <w:r w:rsidRPr="00A3183F">
        <w:rPr>
          <w:rFonts w:ascii="Times New Roman" w:hAnsi="Times New Roman" w:cs="Times New Roman"/>
          <w:sz w:val="24"/>
          <w:szCs w:val="24"/>
        </w:rPr>
        <w:t>18:3 n-3</w:t>
      </w:r>
      <w:r>
        <w:rPr>
          <w:rFonts w:ascii="Times New Roman" w:hAnsi="Times New Roman" w:cs="Times New Roman"/>
          <w:sz w:val="24"/>
          <w:szCs w:val="24"/>
        </w:rPr>
        <w:t xml:space="preserve">. Navedeno je vjerojatno posljedica nedostane ishrane riba </w:t>
      </w:r>
      <w:r w:rsidR="00A12E37">
        <w:rPr>
          <w:rFonts w:ascii="Times New Roman" w:hAnsi="Times New Roman" w:cs="Times New Roman"/>
          <w:sz w:val="24"/>
          <w:szCs w:val="24"/>
        </w:rPr>
        <w:t>iz</w:t>
      </w:r>
      <w:r>
        <w:rPr>
          <w:rFonts w:ascii="Times New Roman" w:hAnsi="Times New Roman" w:cs="Times New Roman"/>
          <w:sz w:val="24"/>
          <w:szCs w:val="24"/>
        </w:rPr>
        <w:t xml:space="preserve"> slobodnog ulova (CARDINAL</w:t>
      </w:r>
      <w:r w:rsidR="002F0AC2">
        <w:rPr>
          <w:rFonts w:ascii="Times New Roman" w:hAnsi="Times New Roman" w:cs="Times New Roman"/>
          <w:sz w:val="24"/>
          <w:szCs w:val="24"/>
        </w:rPr>
        <w:t xml:space="preserve"> i sur.</w:t>
      </w:r>
      <w:r>
        <w:rPr>
          <w:rFonts w:ascii="Times New Roman" w:hAnsi="Times New Roman" w:cs="Times New Roman"/>
          <w:sz w:val="24"/>
          <w:szCs w:val="24"/>
        </w:rPr>
        <w:t>, 2011.).</w:t>
      </w:r>
      <w:r w:rsidR="002F0AC2">
        <w:rPr>
          <w:rFonts w:ascii="Times New Roman" w:hAnsi="Times New Roman" w:cs="Times New Roman"/>
          <w:sz w:val="24"/>
          <w:szCs w:val="24"/>
        </w:rPr>
        <w:t xml:space="preserve"> Stoga i mi možemo zaključiti da intenzivni uzgoj ne garantira konstantne hranjive vrijednosti i kakvoću uzgojenih </w:t>
      </w:r>
      <w:r w:rsidR="00C57A33">
        <w:rPr>
          <w:rFonts w:ascii="Times New Roman" w:hAnsi="Times New Roman" w:cs="Times New Roman"/>
          <w:sz w:val="24"/>
          <w:szCs w:val="24"/>
        </w:rPr>
        <w:t>komarči</w:t>
      </w:r>
      <w:r w:rsidR="002F0AC2">
        <w:rPr>
          <w:rFonts w:ascii="Times New Roman" w:hAnsi="Times New Roman" w:cs="Times New Roman"/>
          <w:sz w:val="24"/>
          <w:szCs w:val="24"/>
        </w:rPr>
        <w:t xml:space="preserve">, te da ovise o sezoni uzgoja i uvjetima uzgoja na pojedinim ribogojilištima. </w:t>
      </w:r>
    </w:p>
    <w:p w:rsidR="00717FE1" w:rsidRDefault="00717FE1" w:rsidP="00BA3AD4">
      <w:pPr>
        <w:spacing w:after="0" w:line="360" w:lineRule="auto"/>
        <w:jc w:val="both"/>
        <w:rPr>
          <w:rFonts w:ascii="Times New Roman" w:hAnsi="Times New Roman" w:cs="Times New Roman"/>
          <w:color w:val="000000"/>
          <w:sz w:val="24"/>
          <w:szCs w:val="24"/>
        </w:rPr>
      </w:pPr>
      <w:r w:rsidRPr="00A3183F">
        <w:rPr>
          <w:rFonts w:ascii="Times New Roman" w:hAnsi="Times New Roman" w:cs="Times New Roman"/>
          <w:color w:val="000000"/>
          <w:sz w:val="24"/>
          <w:szCs w:val="24"/>
        </w:rPr>
        <w:br w:type="page"/>
      </w:r>
    </w:p>
    <w:p w:rsidR="00E66B83" w:rsidRDefault="00E66B83" w:rsidP="00E66B83">
      <w:pPr>
        <w:pStyle w:val="ListParagraph"/>
        <w:numPr>
          <w:ilvl w:val="0"/>
          <w:numId w:val="5"/>
        </w:num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ZAKLJUČCI</w:t>
      </w:r>
    </w:p>
    <w:p w:rsidR="00474FAE" w:rsidRPr="00474FAE" w:rsidRDefault="00474FAE">
      <w:pPr>
        <w:rPr>
          <w:rFonts w:ascii="Times New Roman" w:hAnsi="Times New Roman" w:cs="Times New Roman"/>
          <w:b/>
          <w:color w:val="000000"/>
          <w:sz w:val="24"/>
          <w:szCs w:val="24"/>
        </w:rPr>
      </w:pPr>
    </w:p>
    <w:p w:rsidR="00474FAE" w:rsidRDefault="00474FAE" w:rsidP="00474FAE">
      <w:pPr>
        <w:spacing w:after="0" w:line="360" w:lineRule="auto"/>
        <w:jc w:val="both"/>
        <w:rPr>
          <w:rFonts w:ascii="Times New Roman" w:eastAsia="Calibri" w:hAnsi="Times New Roman" w:cs="Times New Roman"/>
          <w:sz w:val="24"/>
          <w:szCs w:val="24"/>
        </w:rPr>
      </w:pPr>
      <w:r w:rsidRPr="00D37FD8">
        <w:rPr>
          <w:rFonts w:ascii="Times New Roman" w:eastAsia="Calibri" w:hAnsi="Times New Roman" w:cs="Times New Roman"/>
          <w:sz w:val="24"/>
          <w:szCs w:val="24"/>
        </w:rPr>
        <w:t>Na osnovi rezultata senzornih</w:t>
      </w:r>
      <w:r w:rsidRPr="00D37FD8">
        <w:rPr>
          <w:rFonts w:ascii="Times New Roman" w:hAnsi="Times New Roman" w:cs="Times New Roman"/>
          <w:sz w:val="24"/>
          <w:szCs w:val="24"/>
        </w:rPr>
        <w:t xml:space="preserve"> pretraga, kemijskog i </w:t>
      </w:r>
      <w:proofErr w:type="spellStart"/>
      <w:r w:rsidRPr="00D37FD8">
        <w:rPr>
          <w:rFonts w:ascii="Times New Roman" w:hAnsi="Times New Roman" w:cs="Times New Roman"/>
          <w:sz w:val="24"/>
          <w:szCs w:val="24"/>
        </w:rPr>
        <w:t>masnokiselinskog</w:t>
      </w:r>
      <w:proofErr w:type="spellEnd"/>
      <w:r w:rsidRPr="00D37FD8">
        <w:rPr>
          <w:rFonts w:ascii="Times New Roman" w:hAnsi="Times New Roman" w:cs="Times New Roman"/>
          <w:sz w:val="24"/>
          <w:szCs w:val="24"/>
        </w:rPr>
        <w:t xml:space="preserve"> sastava </w:t>
      </w:r>
      <w:r w:rsidR="00C57A33">
        <w:rPr>
          <w:rFonts w:ascii="Times New Roman" w:hAnsi="Times New Roman" w:cs="Times New Roman"/>
          <w:sz w:val="24"/>
          <w:szCs w:val="24"/>
        </w:rPr>
        <w:t xml:space="preserve">mesa </w:t>
      </w:r>
      <w:r w:rsidRPr="00D37FD8">
        <w:rPr>
          <w:rFonts w:ascii="Times New Roman" w:hAnsi="Times New Roman" w:cs="Times New Roman"/>
          <w:sz w:val="24"/>
          <w:szCs w:val="24"/>
        </w:rPr>
        <w:t xml:space="preserve">komarči iz </w:t>
      </w:r>
      <w:r w:rsidRPr="00AE474D">
        <w:rPr>
          <w:rFonts w:ascii="Times New Roman" w:hAnsi="Times New Roman" w:cs="Times New Roman"/>
          <w:sz w:val="24"/>
          <w:szCs w:val="24"/>
        </w:rPr>
        <w:t xml:space="preserve">ribogojilišta i slobodnog ulova </w:t>
      </w:r>
      <w:r w:rsidRPr="00AE474D">
        <w:rPr>
          <w:rFonts w:ascii="Times New Roman" w:eastAsia="Calibri" w:hAnsi="Times New Roman" w:cs="Times New Roman"/>
          <w:sz w:val="24"/>
          <w:szCs w:val="24"/>
        </w:rPr>
        <w:t>može se zaključiti sljedeće:</w:t>
      </w:r>
    </w:p>
    <w:p w:rsidR="00AE474D" w:rsidRPr="00AE474D" w:rsidRDefault="00AE474D" w:rsidP="00474FAE">
      <w:pPr>
        <w:spacing w:after="0" w:line="360" w:lineRule="auto"/>
        <w:jc w:val="both"/>
        <w:rPr>
          <w:rFonts w:ascii="Times New Roman" w:eastAsia="Calibri" w:hAnsi="Times New Roman" w:cs="Times New Roman"/>
          <w:sz w:val="24"/>
          <w:szCs w:val="24"/>
        </w:rPr>
      </w:pPr>
    </w:p>
    <w:p w:rsidR="00A12E37" w:rsidRPr="00AE474D" w:rsidRDefault="00A12E37" w:rsidP="00EC6E2A">
      <w:pPr>
        <w:pStyle w:val="ListParagraph"/>
        <w:numPr>
          <w:ilvl w:val="0"/>
          <w:numId w:val="6"/>
        </w:numPr>
        <w:spacing w:line="360" w:lineRule="auto"/>
        <w:jc w:val="both"/>
        <w:rPr>
          <w:rFonts w:ascii="Times New Roman" w:eastAsia="Calibri" w:hAnsi="Times New Roman" w:cs="Times New Roman"/>
          <w:sz w:val="24"/>
          <w:szCs w:val="24"/>
        </w:rPr>
      </w:pPr>
      <w:proofErr w:type="spellStart"/>
      <w:r w:rsidRPr="00AE474D">
        <w:rPr>
          <w:rFonts w:ascii="Times New Roman" w:eastAsia="Calibri" w:hAnsi="Times New Roman" w:cs="Times New Roman"/>
          <w:sz w:val="24"/>
          <w:szCs w:val="24"/>
        </w:rPr>
        <w:t>Quality</w:t>
      </w:r>
      <w:proofErr w:type="spellEnd"/>
      <w:r w:rsidRPr="00AE474D">
        <w:rPr>
          <w:rFonts w:ascii="Times New Roman" w:eastAsia="Calibri" w:hAnsi="Times New Roman" w:cs="Times New Roman"/>
          <w:sz w:val="24"/>
          <w:szCs w:val="24"/>
        </w:rPr>
        <w:t xml:space="preserve"> </w:t>
      </w:r>
      <w:proofErr w:type="spellStart"/>
      <w:r w:rsidRPr="00AE474D">
        <w:rPr>
          <w:rFonts w:ascii="Times New Roman" w:eastAsia="Calibri" w:hAnsi="Times New Roman" w:cs="Times New Roman"/>
          <w:sz w:val="24"/>
          <w:szCs w:val="24"/>
        </w:rPr>
        <w:t>index</w:t>
      </w:r>
      <w:proofErr w:type="spellEnd"/>
      <w:r w:rsidRPr="00AE474D">
        <w:rPr>
          <w:rFonts w:ascii="Times New Roman" w:eastAsia="Calibri" w:hAnsi="Times New Roman" w:cs="Times New Roman"/>
          <w:sz w:val="24"/>
          <w:szCs w:val="24"/>
        </w:rPr>
        <w:t xml:space="preserve"> </w:t>
      </w:r>
      <w:proofErr w:type="spellStart"/>
      <w:r w:rsidRPr="00AE474D">
        <w:rPr>
          <w:rFonts w:ascii="Times New Roman" w:eastAsia="Calibri" w:hAnsi="Times New Roman" w:cs="Times New Roman"/>
          <w:sz w:val="24"/>
          <w:szCs w:val="24"/>
        </w:rPr>
        <w:t>method</w:t>
      </w:r>
      <w:proofErr w:type="spellEnd"/>
      <w:r w:rsidRPr="00AE474D">
        <w:rPr>
          <w:rFonts w:ascii="Times New Roman" w:eastAsia="Calibri" w:hAnsi="Times New Roman" w:cs="Times New Roman"/>
          <w:sz w:val="24"/>
          <w:szCs w:val="24"/>
        </w:rPr>
        <w:t xml:space="preserve"> (QIM) pokazao se dobrim testom u ocjeni senzornih svojstava komarče. Postignuti rezultati </w:t>
      </w:r>
      <w:r w:rsidR="00EC6E2A" w:rsidRPr="00AE474D">
        <w:rPr>
          <w:rFonts w:ascii="Times New Roman" w:eastAsia="Calibri" w:hAnsi="Times New Roman" w:cs="Times New Roman"/>
          <w:sz w:val="24"/>
          <w:szCs w:val="24"/>
        </w:rPr>
        <w:t xml:space="preserve">ukazuju da je besprijekornost </w:t>
      </w:r>
      <w:r w:rsidRPr="00AE474D">
        <w:rPr>
          <w:rFonts w:ascii="Times New Roman" w:eastAsia="Calibri" w:hAnsi="Times New Roman" w:cs="Times New Roman"/>
          <w:sz w:val="24"/>
          <w:szCs w:val="24"/>
        </w:rPr>
        <w:t xml:space="preserve">senzornih svojstava ribe u ovisnosti o </w:t>
      </w:r>
      <w:r w:rsidR="00EC6E2A" w:rsidRPr="00AE474D">
        <w:rPr>
          <w:rFonts w:ascii="Times New Roman" w:eastAsia="Calibri" w:hAnsi="Times New Roman" w:cs="Times New Roman"/>
          <w:sz w:val="24"/>
          <w:szCs w:val="24"/>
        </w:rPr>
        <w:t xml:space="preserve">pravilnom postupanju s ribom nakon </w:t>
      </w:r>
      <w:proofErr w:type="spellStart"/>
      <w:r w:rsidR="00EC6E2A" w:rsidRPr="00AE474D">
        <w:rPr>
          <w:rFonts w:ascii="Times New Roman" w:eastAsia="Calibri" w:hAnsi="Times New Roman" w:cs="Times New Roman"/>
          <w:sz w:val="24"/>
          <w:szCs w:val="24"/>
        </w:rPr>
        <w:t>izlova</w:t>
      </w:r>
      <w:proofErr w:type="spellEnd"/>
      <w:r w:rsidR="00EC6E2A" w:rsidRPr="00AE474D">
        <w:rPr>
          <w:rFonts w:ascii="Times New Roman" w:eastAsia="Calibri" w:hAnsi="Times New Roman" w:cs="Times New Roman"/>
          <w:sz w:val="24"/>
          <w:szCs w:val="24"/>
        </w:rPr>
        <w:t xml:space="preserve"> i poštivanju hladnog lanca, odnosno korištenja niskih temperatura i </w:t>
      </w:r>
      <w:proofErr w:type="spellStart"/>
      <w:r w:rsidR="00EC6E2A" w:rsidRPr="00AE474D">
        <w:rPr>
          <w:rFonts w:ascii="Times New Roman" w:eastAsia="Calibri" w:hAnsi="Times New Roman" w:cs="Times New Roman"/>
          <w:sz w:val="24"/>
          <w:szCs w:val="24"/>
        </w:rPr>
        <w:t>poleđivanja</w:t>
      </w:r>
      <w:proofErr w:type="spellEnd"/>
      <w:r w:rsidR="00EC6E2A" w:rsidRPr="00AE474D">
        <w:rPr>
          <w:rFonts w:ascii="Times New Roman" w:eastAsia="Calibri" w:hAnsi="Times New Roman" w:cs="Times New Roman"/>
          <w:sz w:val="24"/>
          <w:szCs w:val="24"/>
        </w:rPr>
        <w:t xml:space="preserve"> ribe. </w:t>
      </w:r>
    </w:p>
    <w:p w:rsidR="001741A2" w:rsidRPr="00AE474D" w:rsidRDefault="001741A2" w:rsidP="001741A2">
      <w:pPr>
        <w:pStyle w:val="ListParagraph"/>
        <w:spacing w:line="360" w:lineRule="auto"/>
        <w:rPr>
          <w:rFonts w:ascii="Times New Roman" w:hAnsi="Times New Roman" w:cs="Times New Roman"/>
          <w:sz w:val="24"/>
          <w:szCs w:val="24"/>
        </w:rPr>
      </w:pPr>
    </w:p>
    <w:p w:rsidR="00EC6E2A" w:rsidRPr="00AE474D" w:rsidRDefault="00EC6E2A" w:rsidP="001741A2">
      <w:pPr>
        <w:pStyle w:val="ListParagraph"/>
        <w:numPr>
          <w:ilvl w:val="0"/>
          <w:numId w:val="6"/>
        </w:numPr>
        <w:spacing w:line="360" w:lineRule="auto"/>
        <w:jc w:val="both"/>
        <w:rPr>
          <w:rFonts w:ascii="Times New Roman" w:hAnsi="Times New Roman" w:cs="Times New Roman"/>
          <w:sz w:val="24"/>
          <w:szCs w:val="24"/>
        </w:rPr>
      </w:pPr>
      <w:r w:rsidRPr="00AE474D">
        <w:rPr>
          <w:rFonts w:ascii="Times New Roman" w:hAnsi="Times New Roman" w:cs="Times New Roman"/>
          <w:sz w:val="24"/>
          <w:szCs w:val="24"/>
        </w:rPr>
        <w:t xml:space="preserve">Prosječni kemijski sastav uzgojene i ulovljene, </w:t>
      </w:r>
      <w:r w:rsidR="00C57A33">
        <w:rPr>
          <w:rFonts w:ascii="Times New Roman" w:hAnsi="Times New Roman" w:cs="Times New Roman"/>
          <w:sz w:val="24"/>
          <w:szCs w:val="24"/>
        </w:rPr>
        <w:t>slobodno živuće</w:t>
      </w:r>
      <w:r w:rsidRPr="00AE474D">
        <w:rPr>
          <w:rFonts w:ascii="Times New Roman" w:hAnsi="Times New Roman" w:cs="Times New Roman"/>
          <w:sz w:val="24"/>
          <w:szCs w:val="24"/>
        </w:rPr>
        <w:t xml:space="preserve"> komarče potvrđuje da je uzgojena riba sadrži veću količinu masti, što je posljedica hranidbe i ograničenog kretanja ribe.</w:t>
      </w:r>
    </w:p>
    <w:p w:rsidR="00EC6E2A" w:rsidRPr="00AE474D" w:rsidRDefault="00EC6E2A" w:rsidP="00EC6E2A">
      <w:pPr>
        <w:pStyle w:val="ListParagraph"/>
        <w:rPr>
          <w:rFonts w:ascii="Times New Roman" w:hAnsi="Times New Roman" w:cs="Times New Roman"/>
          <w:sz w:val="24"/>
          <w:szCs w:val="24"/>
        </w:rPr>
      </w:pPr>
    </w:p>
    <w:p w:rsidR="00EC6E2A" w:rsidRPr="00AE474D" w:rsidRDefault="00EC6E2A" w:rsidP="00EC6E2A">
      <w:pPr>
        <w:pStyle w:val="ListParagraph"/>
        <w:numPr>
          <w:ilvl w:val="0"/>
          <w:numId w:val="6"/>
        </w:numPr>
        <w:spacing w:line="360" w:lineRule="auto"/>
        <w:jc w:val="both"/>
        <w:rPr>
          <w:rFonts w:ascii="Times New Roman" w:hAnsi="Times New Roman" w:cs="Times New Roman"/>
          <w:sz w:val="24"/>
          <w:szCs w:val="24"/>
        </w:rPr>
      </w:pPr>
      <w:r w:rsidRPr="00AE474D">
        <w:rPr>
          <w:rFonts w:ascii="Times New Roman" w:hAnsi="Times New Roman" w:cs="Times New Roman"/>
          <w:sz w:val="24"/>
          <w:szCs w:val="24"/>
        </w:rPr>
        <w:t xml:space="preserve">Razlika </w:t>
      </w:r>
      <w:proofErr w:type="spellStart"/>
      <w:r w:rsidRPr="00AE474D">
        <w:rPr>
          <w:rFonts w:ascii="Times New Roman" w:hAnsi="Times New Roman" w:cs="Times New Roman"/>
          <w:sz w:val="24"/>
          <w:szCs w:val="24"/>
        </w:rPr>
        <w:t>masnokiselinskog</w:t>
      </w:r>
      <w:proofErr w:type="spellEnd"/>
      <w:r w:rsidRPr="00AE474D">
        <w:rPr>
          <w:rFonts w:ascii="Times New Roman" w:hAnsi="Times New Roman" w:cs="Times New Roman"/>
          <w:sz w:val="24"/>
          <w:szCs w:val="24"/>
        </w:rPr>
        <w:t xml:space="preserve"> profila riba iz uzgoja u odnosu na komarču iz slobodnog </w:t>
      </w:r>
      <w:proofErr w:type="spellStart"/>
      <w:r w:rsidR="00C57A33">
        <w:rPr>
          <w:rFonts w:ascii="Times New Roman" w:hAnsi="Times New Roman" w:cs="Times New Roman"/>
          <w:sz w:val="24"/>
          <w:szCs w:val="24"/>
        </w:rPr>
        <w:t>izlova</w:t>
      </w:r>
      <w:proofErr w:type="spellEnd"/>
      <w:r w:rsidR="00C57A33">
        <w:rPr>
          <w:rFonts w:ascii="Times New Roman" w:hAnsi="Times New Roman" w:cs="Times New Roman"/>
          <w:sz w:val="24"/>
          <w:szCs w:val="24"/>
        </w:rPr>
        <w:t xml:space="preserve"> </w:t>
      </w:r>
      <w:r w:rsidRPr="00AE474D">
        <w:rPr>
          <w:rFonts w:ascii="Times New Roman" w:hAnsi="Times New Roman" w:cs="Times New Roman"/>
          <w:sz w:val="24"/>
          <w:szCs w:val="24"/>
        </w:rPr>
        <w:t xml:space="preserve"> ne potvrđuje rašireno mišljenje da je riba iz otvorenih voda </w:t>
      </w:r>
      <w:r w:rsidR="00AE474D" w:rsidRPr="00AE474D">
        <w:rPr>
          <w:rFonts w:ascii="Times New Roman" w:hAnsi="Times New Roman" w:cs="Times New Roman"/>
          <w:sz w:val="24"/>
          <w:szCs w:val="24"/>
        </w:rPr>
        <w:t>vrjednija</w:t>
      </w:r>
      <w:r w:rsidRPr="00AE474D">
        <w:rPr>
          <w:rFonts w:ascii="Times New Roman" w:hAnsi="Times New Roman" w:cs="Times New Roman"/>
          <w:sz w:val="24"/>
          <w:szCs w:val="24"/>
        </w:rPr>
        <w:t xml:space="preserve"> u pogledu </w:t>
      </w:r>
      <w:r w:rsidR="00AE474D" w:rsidRPr="00AE474D">
        <w:rPr>
          <w:rFonts w:ascii="Times New Roman" w:hAnsi="Times New Roman" w:cs="Times New Roman"/>
          <w:sz w:val="24"/>
          <w:szCs w:val="24"/>
        </w:rPr>
        <w:t xml:space="preserve">sastava masnih kiselina. </w:t>
      </w:r>
      <w:r w:rsidRPr="00AE474D">
        <w:rPr>
          <w:rFonts w:ascii="Times New Roman" w:hAnsi="Times New Roman" w:cs="Times New Roman"/>
          <w:sz w:val="24"/>
          <w:szCs w:val="24"/>
        </w:rPr>
        <w:t>Riba iz uzgoja povoljnog je kemijskog sastava, a nj</w:t>
      </w:r>
      <w:r w:rsidR="00800623" w:rsidRPr="00AE474D">
        <w:rPr>
          <w:rFonts w:ascii="Times New Roman" w:hAnsi="Times New Roman" w:cs="Times New Roman"/>
          <w:sz w:val="24"/>
          <w:szCs w:val="24"/>
        </w:rPr>
        <w:t>e</w:t>
      </w:r>
      <w:r w:rsidRPr="00AE474D">
        <w:rPr>
          <w:rFonts w:ascii="Times New Roman" w:hAnsi="Times New Roman" w:cs="Times New Roman"/>
          <w:sz w:val="24"/>
          <w:szCs w:val="24"/>
        </w:rPr>
        <w:t xml:space="preserve">zin </w:t>
      </w:r>
      <w:proofErr w:type="spellStart"/>
      <w:r w:rsidRPr="00AE474D">
        <w:rPr>
          <w:rFonts w:ascii="Times New Roman" w:hAnsi="Times New Roman" w:cs="Times New Roman"/>
          <w:sz w:val="24"/>
          <w:szCs w:val="24"/>
        </w:rPr>
        <w:t>masnokiselinski</w:t>
      </w:r>
      <w:proofErr w:type="spellEnd"/>
      <w:r w:rsidRPr="00AE474D">
        <w:rPr>
          <w:rFonts w:ascii="Times New Roman" w:hAnsi="Times New Roman" w:cs="Times New Roman"/>
          <w:sz w:val="24"/>
          <w:szCs w:val="24"/>
        </w:rPr>
        <w:t xml:space="preserve"> sastav može biti </w:t>
      </w:r>
      <w:r w:rsidR="00800623" w:rsidRPr="00AE474D">
        <w:rPr>
          <w:rFonts w:ascii="Times New Roman" w:hAnsi="Times New Roman" w:cs="Times New Roman"/>
          <w:sz w:val="24"/>
          <w:szCs w:val="24"/>
        </w:rPr>
        <w:t xml:space="preserve">poboljšan uz pravilan odabir režima hranidbe i načina uzgoja. Time </w:t>
      </w:r>
      <w:r w:rsidR="00AE474D" w:rsidRPr="00AE474D">
        <w:rPr>
          <w:rFonts w:ascii="Times New Roman" w:hAnsi="Times New Roman" w:cs="Times New Roman"/>
          <w:sz w:val="24"/>
          <w:szCs w:val="24"/>
        </w:rPr>
        <w:t>se može postići uzgoj ribe</w:t>
      </w:r>
      <w:r w:rsidR="00800623" w:rsidRPr="00AE474D">
        <w:rPr>
          <w:rFonts w:ascii="Times New Roman" w:hAnsi="Times New Roman" w:cs="Times New Roman"/>
          <w:sz w:val="24"/>
          <w:szCs w:val="24"/>
        </w:rPr>
        <w:t xml:space="preserve"> poboljšane nutritivne vrijednosti u smislu sadržaja pojedinih masnih kiselina i omjera n-3/n-6 kiselina. </w:t>
      </w:r>
    </w:p>
    <w:p w:rsidR="001741A2" w:rsidRPr="00D37FD8" w:rsidRDefault="001741A2" w:rsidP="00EC6E2A">
      <w:pPr>
        <w:pStyle w:val="ListParagraph"/>
        <w:spacing w:line="360" w:lineRule="auto"/>
        <w:jc w:val="both"/>
        <w:rPr>
          <w:rFonts w:ascii="Times New Roman" w:eastAsia="Calibri" w:hAnsi="Times New Roman" w:cs="Times New Roman"/>
          <w:sz w:val="24"/>
          <w:szCs w:val="24"/>
        </w:rPr>
      </w:pPr>
    </w:p>
    <w:p w:rsidR="00D37FD8" w:rsidRDefault="00474FAE" w:rsidP="00D37FD8">
      <w:pPr>
        <w:pStyle w:val="ListParagraph"/>
        <w:numPr>
          <w:ilvl w:val="0"/>
          <w:numId w:val="5"/>
        </w:numPr>
        <w:spacing w:after="0" w:line="360" w:lineRule="auto"/>
        <w:jc w:val="both"/>
        <w:rPr>
          <w:rFonts w:ascii="Times New Roman" w:hAnsi="Times New Roman" w:cs="Times New Roman"/>
          <w:b/>
          <w:color w:val="000000"/>
          <w:sz w:val="24"/>
          <w:szCs w:val="24"/>
        </w:rPr>
      </w:pPr>
      <w:r w:rsidRPr="00D37FD8">
        <w:rPr>
          <w:rFonts w:ascii="Arial" w:eastAsia="Calibri" w:hAnsi="Arial" w:cs="Arial"/>
          <w:b/>
          <w:sz w:val="24"/>
          <w:szCs w:val="24"/>
        </w:rPr>
        <w:br w:type="page"/>
      </w:r>
      <w:r w:rsidR="00D37FD8">
        <w:rPr>
          <w:rFonts w:ascii="Times New Roman" w:hAnsi="Times New Roman" w:cs="Times New Roman"/>
          <w:b/>
          <w:color w:val="000000"/>
          <w:sz w:val="24"/>
          <w:szCs w:val="24"/>
        </w:rPr>
        <w:lastRenderedPageBreak/>
        <w:t>ZAHVALE</w:t>
      </w:r>
    </w:p>
    <w:p w:rsidR="00D37FD8" w:rsidRPr="00D37FD8" w:rsidRDefault="00D37FD8" w:rsidP="00D37FD8">
      <w:pPr>
        <w:pStyle w:val="ListParagraph"/>
        <w:spacing w:line="360" w:lineRule="auto"/>
        <w:rPr>
          <w:rFonts w:ascii="Times New Roman" w:eastAsia="Calibri" w:hAnsi="Times New Roman" w:cs="Times New Roman"/>
          <w:b/>
          <w:sz w:val="24"/>
          <w:szCs w:val="24"/>
        </w:rPr>
      </w:pPr>
    </w:p>
    <w:p w:rsidR="008440CA" w:rsidRDefault="008440CA" w:rsidP="00D37FD8">
      <w:pPr>
        <w:pStyle w:val="ListParagraph"/>
        <w:spacing w:line="360" w:lineRule="auto"/>
        <w:jc w:val="both"/>
        <w:rPr>
          <w:rFonts w:ascii="Times New Roman" w:eastAsia="Calibri" w:hAnsi="Times New Roman" w:cs="Times New Roman"/>
          <w:i/>
          <w:sz w:val="24"/>
          <w:szCs w:val="24"/>
        </w:rPr>
      </w:pPr>
    </w:p>
    <w:p w:rsidR="00221872" w:rsidRPr="00221872" w:rsidRDefault="00221872" w:rsidP="008440CA">
      <w:pPr>
        <w:pStyle w:val="ListParagraph"/>
        <w:spacing w:after="0" w:line="360" w:lineRule="auto"/>
        <w:jc w:val="both"/>
        <w:rPr>
          <w:rFonts w:ascii="Times New Roman" w:hAnsi="Times New Roman" w:cs="Times New Roman"/>
          <w:i/>
          <w:sz w:val="24"/>
          <w:szCs w:val="24"/>
        </w:rPr>
      </w:pPr>
      <w:r w:rsidRPr="00221872">
        <w:rPr>
          <w:rFonts w:ascii="Times New Roman" w:hAnsi="Times New Roman" w:cs="Times New Roman"/>
          <w:i/>
          <w:sz w:val="24"/>
          <w:szCs w:val="24"/>
        </w:rPr>
        <w:t xml:space="preserve">Zahvaljujem </w:t>
      </w:r>
      <w:r>
        <w:rPr>
          <w:rFonts w:ascii="Times New Roman" w:hAnsi="Times New Roman" w:cs="Times New Roman"/>
          <w:i/>
          <w:sz w:val="24"/>
          <w:szCs w:val="24"/>
        </w:rPr>
        <w:t>voditeljici</w:t>
      </w:r>
      <w:r w:rsidRPr="00221872">
        <w:rPr>
          <w:rFonts w:ascii="Times New Roman" w:hAnsi="Times New Roman" w:cs="Times New Roman"/>
          <w:i/>
          <w:sz w:val="24"/>
          <w:szCs w:val="24"/>
        </w:rPr>
        <w:t xml:space="preserve"> </w:t>
      </w:r>
      <w:proofErr w:type="spellStart"/>
      <w:r>
        <w:rPr>
          <w:rFonts w:ascii="Times New Roman" w:hAnsi="Times New Roman" w:cs="Times New Roman"/>
          <w:i/>
          <w:sz w:val="24"/>
          <w:szCs w:val="24"/>
        </w:rPr>
        <w:t>doc</w:t>
      </w:r>
      <w:proofErr w:type="spellEnd"/>
      <w:r w:rsidRPr="00221872">
        <w:rPr>
          <w:rFonts w:ascii="Times New Roman" w:hAnsi="Times New Roman" w:cs="Times New Roman"/>
          <w:i/>
          <w:sz w:val="24"/>
          <w:szCs w:val="24"/>
        </w:rPr>
        <w:t xml:space="preserve">. </w:t>
      </w:r>
      <w:proofErr w:type="spellStart"/>
      <w:r w:rsidRPr="00221872">
        <w:rPr>
          <w:rFonts w:ascii="Times New Roman" w:hAnsi="Times New Roman" w:cs="Times New Roman"/>
          <w:i/>
          <w:sz w:val="24"/>
          <w:szCs w:val="24"/>
        </w:rPr>
        <w:t>dr</w:t>
      </w:r>
      <w:proofErr w:type="spellEnd"/>
      <w:r w:rsidRPr="00221872">
        <w:rPr>
          <w:rFonts w:ascii="Times New Roman" w:hAnsi="Times New Roman" w:cs="Times New Roman"/>
          <w:i/>
          <w:sz w:val="24"/>
          <w:szCs w:val="24"/>
        </w:rPr>
        <w:t xml:space="preserve">. </w:t>
      </w:r>
      <w:proofErr w:type="spellStart"/>
      <w:r w:rsidRPr="00221872">
        <w:rPr>
          <w:rFonts w:ascii="Times New Roman" w:hAnsi="Times New Roman" w:cs="Times New Roman"/>
          <w:i/>
          <w:sz w:val="24"/>
          <w:szCs w:val="24"/>
        </w:rPr>
        <w:t>sc</w:t>
      </w:r>
      <w:proofErr w:type="spellEnd"/>
      <w:r w:rsidRPr="00221872">
        <w:rPr>
          <w:rFonts w:ascii="Times New Roman" w:hAnsi="Times New Roman" w:cs="Times New Roman"/>
          <w:i/>
          <w:sz w:val="24"/>
          <w:szCs w:val="24"/>
        </w:rPr>
        <w:t xml:space="preserve">. </w:t>
      </w:r>
      <w:r>
        <w:rPr>
          <w:rFonts w:ascii="Times New Roman" w:hAnsi="Times New Roman" w:cs="Times New Roman"/>
          <w:i/>
          <w:sz w:val="24"/>
          <w:szCs w:val="24"/>
        </w:rPr>
        <w:t xml:space="preserve">Željki </w:t>
      </w:r>
      <w:proofErr w:type="spellStart"/>
      <w:r>
        <w:rPr>
          <w:rFonts w:ascii="Times New Roman" w:hAnsi="Times New Roman" w:cs="Times New Roman"/>
          <w:i/>
          <w:sz w:val="24"/>
          <w:szCs w:val="24"/>
        </w:rPr>
        <w:t>Cvrtila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Fleck</w:t>
      </w:r>
      <w:proofErr w:type="spellEnd"/>
      <w:r w:rsidRPr="00221872">
        <w:rPr>
          <w:rFonts w:ascii="Times New Roman" w:hAnsi="Times New Roman" w:cs="Times New Roman"/>
          <w:i/>
          <w:sz w:val="24"/>
          <w:szCs w:val="24"/>
        </w:rPr>
        <w:t xml:space="preserve"> na strpljenju, stručnim savjetima i prenesenom znanju pri izradi </w:t>
      </w:r>
      <w:r>
        <w:rPr>
          <w:rFonts w:ascii="Times New Roman" w:hAnsi="Times New Roman" w:cs="Times New Roman"/>
          <w:i/>
          <w:sz w:val="24"/>
          <w:szCs w:val="24"/>
        </w:rPr>
        <w:t>ovog rada.</w:t>
      </w:r>
    </w:p>
    <w:p w:rsidR="00221872" w:rsidRPr="00221872" w:rsidRDefault="00221872" w:rsidP="008440CA">
      <w:pPr>
        <w:pStyle w:val="ListParagraph"/>
        <w:spacing w:after="0" w:line="360" w:lineRule="auto"/>
        <w:jc w:val="both"/>
        <w:rPr>
          <w:rFonts w:ascii="Times New Roman" w:hAnsi="Times New Roman" w:cs="Times New Roman"/>
          <w:i/>
          <w:sz w:val="24"/>
          <w:szCs w:val="24"/>
        </w:rPr>
      </w:pPr>
    </w:p>
    <w:p w:rsidR="00D37FD8" w:rsidRPr="00221872" w:rsidRDefault="00D37FD8" w:rsidP="008440CA">
      <w:pPr>
        <w:pStyle w:val="ListParagraph"/>
        <w:spacing w:after="0" w:line="360" w:lineRule="auto"/>
        <w:jc w:val="both"/>
        <w:rPr>
          <w:rFonts w:ascii="Times New Roman" w:hAnsi="Times New Roman" w:cs="Times New Roman"/>
          <w:i/>
          <w:sz w:val="24"/>
          <w:szCs w:val="24"/>
        </w:rPr>
      </w:pPr>
      <w:r w:rsidRPr="00221872">
        <w:rPr>
          <w:rFonts w:ascii="Times New Roman" w:eastAsia="Calibri" w:hAnsi="Times New Roman" w:cs="Times New Roman"/>
          <w:i/>
          <w:sz w:val="24"/>
          <w:szCs w:val="24"/>
        </w:rPr>
        <w:t xml:space="preserve">Zahvaljujem </w:t>
      </w:r>
      <w:proofErr w:type="spellStart"/>
      <w:r w:rsidRPr="00221872">
        <w:rPr>
          <w:rFonts w:ascii="Times New Roman" w:eastAsia="Calibri" w:hAnsi="Times New Roman" w:cs="Times New Roman"/>
          <w:i/>
          <w:sz w:val="24"/>
          <w:szCs w:val="24"/>
        </w:rPr>
        <w:t>prof</w:t>
      </w:r>
      <w:proofErr w:type="spellEnd"/>
      <w:r w:rsidRPr="00221872">
        <w:rPr>
          <w:rFonts w:ascii="Times New Roman" w:eastAsia="Calibri" w:hAnsi="Times New Roman" w:cs="Times New Roman"/>
          <w:i/>
          <w:sz w:val="24"/>
          <w:szCs w:val="24"/>
        </w:rPr>
        <w:t xml:space="preserve">. </w:t>
      </w:r>
      <w:proofErr w:type="spellStart"/>
      <w:r w:rsidRPr="00221872">
        <w:rPr>
          <w:rFonts w:ascii="Times New Roman" w:eastAsia="Calibri" w:hAnsi="Times New Roman" w:cs="Times New Roman"/>
          <w:i/>
          <w:sz w:val="24"/>
          <w:szCs w:val="24"/>
        </w:rPr>
        <w:t>dr</w:t>
      </w:r>
      <w:proofErr w:type="spellEnd"/>
      <w:r w:rsidRPr="00221872">
        <w:rPr>
          <w:rFonts w:ascii="Times New Roman" w:eastAsia="Calibri" w:hAnsi="Times New Roman" w:cs="Times New Roman"/>
          <w:i/>
          <w:sz w:val="24"/>
          <w:szCs w:val="24"/>
        </w:rPr>
        <w:t xml:space="preserve">. </w:t>
      </w:r>
      <w:proofErr w:type="spellStart"/>
      <w:r w:rsidRPr="00221872">
        <w:rPr>
          <w:rFonts w:ascii="Times New Roman" w:eastAsia="Calibri" w:hAnsi="Times New Roman" w:cs="Times New Roman"/>
          <w:i/>
          <w:sz w:val="24"/>
          <w:szCs w:val="24"/>
        </w:rPr>
        <w:t>sc</w:t>
      </w:r>
      <w:proofErr w:type="spellEnd"/>
      <w:r w:rsidRPr="00221872">
        <w:rPr>
          <w:rFonts w:ascii="Times New Roman" w:eastAsia="Calibri" w:hAnsi="Times New Roman" w:cs="Times New Roman"/>
          <w:i/>
          <w:sz w:val="24"/>
          <w:szCs w:val="24"/>
        </w:rPr>
        <w:t xml:space="preserve">. </w:t>
      </w:r>
      <w:r w:rsidRPr="00221872">
        <w:rPr>
          <w:rFonts w:ascii="Times New Roman" w:hAnsi="Times New Roman" w:cs="Times New Roman"/>
          <w:i/>
          <w:sz w:val="24"/>
          <w:szCs w:val="24"/>
        </w:rPr>
        <w:t xml:space="preserve">Lidiji </w:t>
      </w:r>
      <w:proofErr w:type="spellStart"/>
      <w:r w:rsidRPr="00221872">
        <w:rPr>
          <w:rFonts w:ascii="Times New Roman" w:hAnsi="Times New Roman" w:cs="Times New Roman"/>
          <w:i/>
          <w:sz w:val="24"/>
          <w:szCs w:val="24"/>
        </w:rPr>
        <w:t>Kozačinski</w:t>
      </w:r>
      <w:proofErr w:type="spellEnd"/>
      <w:r w:rsidRPr="00221872">
        <w:rPr>
          <w:rFonts w:ascii="Times New Roman" w:eastAsia="Calibri" w:hAnsi="Times New Roman" w:cs="Times New Roman"/>
          <w:i/>
          <w:sz w:val="24"/>
          <w:szCs w:val="24"/>
        </w:rPr>
        <w:t xml:space="preserve"> na korisnim savjetima te velikoj i nesebičnoj pomoći</w:t>
      </w:r>
      <w:r w:rsidRPr="00221872">
        <w:rPr>
          <w:rFonts w:ascii="Times New Roman" w:hAnsi="Times New Roman" w:cs="Times New Roman"/>
          <w:i/>
          <w:sz w:val="24"/>
          <w:szCs w:val="24"/>
        </w:rPr>
        <w:t xml:space="preserve"> </w:t>
      </w:r>
      <w:r w:rsidRPr="00221872">
        <w:rPr>
          <w:rFonts w:ascii="Times New Roman" w:eastAsia="Calibri" w:hAnsi="Times New Roman" w:cs="Times New Roman"/>
          <w:i/>
          <w:sz w:val="24"/>
          <w:szCs w:val="24"/>
        </w:rPr>
        <w:t>pri znanstvenoj obradi i kon</w:t>
      </w:r>
      <w:r w:rsidRPr="00221872">
        <w:rPr>
          <w:rFonts w:ascii="Times New Roman" w:hAnsi="Times New Roman" w:cs="Times New Roman"/>
          <w:i/>
          <w:sz w:val="24"/>
          <w:szCs w:val="24"/>
        </w:rPr>
        <w:t>ačnoj interpretaciji rezultata</w:t>
      </w:r>
      <w:r w:rsidRPr="00221872">
        <w:rPr>
          <w:rFonts w:ascii="Times New Roman" w:eastAsia="Calibri" w:hAnsi="Times New Roman" w:cs="Times New Roman"/>
          <w:i/>
          <w:sz w:val="24"/>
          <w:szCs w:val="24"/>
        </w:rPr>
        <w:t>.</w:t>
      </w:r>
      <w:r w:rsidRPr="00221872">
        <w:rPr>
          <w:rFonts w:ascii="Times New Roman" w:hAnsi="Times New Roman" w:cs="Times New Roman"/>
          <w:i/>
          <w:sz w:val="24"/>
          <w:szCs w:val="24"/>
        </w:rPr>
        <w:t xml:space="preserve"> </w:t>
      </w:r>
    </w:p>
    <w:p w:rsidR="00D37FD8" w:rsidRPr="00221872" w:rsidRDefault="00D37FD8" w:rsidP="008440CA">
      <w:pPr>
        <w:pStyle w:val="ListParagraph"/>
        <w:spacing w:after="0" w:line="360" w:lineRule="auto"/>
        <w:rPr>
          <w:rFonts w:ascii="Times New Roman" w:hAnsi="Times New Roman" w:cs="Times New Roman"/>
          <w:i/>
          <w:sz w:val="24"/>
          <w:szCs w:val="24"/>
        </w:rPr>
      </w:pPr>
    </w:p>
    <w:p w:rsidR="00D37FD8" w:rsidRPr="00221872" w:rsidRDefault="00D37FD8" w:rsidP="008440CA">
      <w:pPr>
        <w:pStyle w:val="ListParagraph"/>
        <w:spacing w:after="0" w:line="360" w:lineRule="auto"/>
        <w:jc w:val="both"/>
        <w:rPr>
          <w:rFonts w:ascii="Times New Roman" w:eastAsia="Calibri" w:hAnsi="Times New Roman" w:cs="Times New Roman"/>
          <w:i/>
          <w:sz w:val="24"/>
          <w:szCs w:val="24"/>
        </w:rPr>
      </w:pPr>
      <w:r w:rsidRPr="00221872">
        <w:rPr>
          <w:rFonts w:ascii="Times New Roman" w:eastAsia="Calibri" w:hAnsi="Times New Roman" w:cs="Times New Roman"/>
          <w:i/>
          <w:sz w:val="24"/>
          <w:szCs w:val="24"/>
        </w:rPr>
        <w:t xml:space="preserve">Iskreno </w:t>
      </w:r>
      <w:r w:rsidRPr="00221872">
        <w:rPr>
          <w:rFonts w:ascii="Times New Roman" w:hAnsi="Times New Roman" w:cs="Times New Roman"/>
          <w:i/>
          <w:sz w:val="24"/>
          <w:szCs w:val="24"/>
        </w:rPr>
        <w:t xml:space="preserve">zahvaljujem Ružici Skender i Tomislavu </w:t>
      </w:r>
      <w:proofErr w:type="spellStart"/>
      <w:r w:rsidRPr="00221872">
        <w:rPr>
          <w:rFonts w:ascii="Times New Roman" w:hAnsi="Times New Roman" w:cs="Times New Roman"/>
          <w:i/>
          <w:sz w:val="24"/>
          <w:szCs w:val="24"/>
        </w:rPr>
        <w:t>Mikuš</w:t>
      </w:r>
      <w:r w:rsidR="005916B8" w:rsidRPr="00221872">
        <w:rPr>
          <w:rFonts w:ascii="Times New Roman" w:hAnsi="Times New Roman" w:cs="Times New Roman"/>
          <w:i/>
          <w:sz w:val="24"/>
          <w:szCs w:val="24"/>
        </w:rPr>
        <w:t>u</w:t>
      </w:r>
      <w:proofErr w:type="spellEnd"/>
      <w:r w:rsidRPr="00221872">
        <w:rPr>
          <w:rFonts w:ascii="Times New Roman" w:hAnsi="Times New Roman" w:cs="Times New Roman"/>
          <w:i/>
          <w:sz w:val="24"/>
          <w:szCs w:val="24"/>
        </w:rPr>
        <w:t xml:space="preserve">, dr.med.vet. </w:t>
      </w:r>
      <w:r w:rsidRPr="00221872">
        <w:rPr>
          <w:rFonts w:ascii="Times New Roman" w:eastAsia="Calibri" w:hAnsi="Times New Roman" w:cs="Times New Roman"/>
          <w:i/>
          <w:sz w:val="24"/>
          <w:szCs w:val="24"/>
        </w:rPr>
        <w:t>na pomoći tijekom izvođenja praktičnog dijela mojih istraživanja.</w:t>
      </w:r>
    </w:p>
    <w:p w:rsidR="008440CA" w:rsidRPr="00221872" w:rsidRDefault="008440CA" w:rsidP="008440CA">
      <w:pPr>
        <w:pStyle w:val="ListParagraph"/>
        <w:spacing w:after="0" w:line="360" w:lineRule="auto"/>
        <w:jc w:val="both"/>
        <w:rPr>
          <w:rFonts w:ascii="Times New Roman" w:eastAsia="Calibri" w:hAnsi="Times New Roman" w:cs="Times New Roman"/>
          <w:i/>
          <w:sz w:val="24"/>
          <w:szCs w:val="24"/>
        </w:rPr>
      </w:pPr>
    </w:p>
    <w:p w:rsidR="00D37FD8" w:rsidRPr="00221872" w:rsidRDefault="00D37FD8" w:rsidP="008440CA">
      <w:pPr>
        <w:pStyle w:val="BodyText"/>
        <w:ind w:left="720"/>
        <w:rPr>
          <w:i/>
          <w:lang w:val="hr-HR"/>
        </w:rPr>
      </w:pPr>
      <w:r w:rsidRPr="00221872">
        <w:rPr>
          <w:i/>
          <w:lang w:val="hr-HR"/>
        </w:rPr>
        <w:t xml:space="preserve">Posebno zahvaljujem mojim roditeljima i mojoj obitelji koji su mi neizmjerna pomoć i podrška tijekom studija.  </w:t>
      </w:r>
    </w:p>
    <w:p w:rsidR="00D37FD8" w:rsidRPr="00D37FD8" w:rsidRDefault="00D37FD8" w:rsidP="00D37FD8">
      <w:pPr>
        <w:spacing w:line="360" w:lineRule="auto"/>
        <w:rPr>
          <w:rFonts w:ascii="Times New Roman" w:hAnsi="Times New Roman" w:cs="Times New Roman"/>
          <w:b/>
          <w:color w:val="000000"/>
          <w:sz w:val="24"/>
          <w:szCs w:val="24"/>
        </w:rPr>
      </w:pPr>
      <w:r w:rsidRPr="00D37FD8">
        <w:rPr>
          <w:rFonts w:ascii="Times New Roman" w:hAnsi="Times New Roman" w:cs="Times New Roman"/>
          <w:b/>
          <w:color w:val="000000"/>
          <w:sz w:val="24"/>
          <w:szCs w:val="24"/>
        </w:rPr>
        <w:br w:type="page"/>
      </w:r>
    </w:p>
    <w:p w:rsidR="003C1E4C" w:rsidRPr="00E66B83" w:rsidRDefault="00577F30" w:rsidP="00D37FD8">
      <w:pPr>
        <w:pStyle w:val="ListParagraph"/>
        <w:numPr>
          <w:ilvl w:val="0"/>
          <w:numId w:val="7"/>
        </w:num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POPIS LITERATURE</w:t>
      </w:r>
    </w:p>
    <w:p w:rsidR="003C1E4C" w:rsidRPr="00A3183F" w:rsidRDefault="003C1E4C" w:rsidP="00A3183F">
      <w:pPr>
        <w:spacing w:after="0" w:line="360" w:lineRule="auto"/>
        <w:jc w:val="both"/>
        <w:rPr>
          <w:rFonts w:ascii="Times New Roman" w:hAnsi="Times New Roman" w:cs="Times New Roman"/>
          <w:color w:val="000000"/>
          <w:sz w:val="24"/>
          <w:szCs w:val="24"/>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8329"/>
      </w:tblGrid>
      <w:tr w:rsidR="00C57A33" w:rsidRPr="00A3183F" w:rsidTr="00C57A33">
        <w:trPr>
          <w:cantSplit/>
          <w:trHeight w:val="1134"/>
        </w:trPr>
        <w:tc>
          <w:tcPr>
            <w:tcW w:w="959" w:type="dxa"/>
          </w:tcPr>
          <w:p w:rsidR="00C57A33" w:rsidRPr="00880DC1" w:rsidRDefault="00C57A33"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C57A33" w:rsidRPr="00A3183F" w:rsidRDefault="00C57A33" w:rsidP="00510515">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ANON.</w:t>
            </w:r>
            <w:r w:rsidRPr="00A3183F">
              <w:rPr>
                <w:rFonts w:ascii="Times New Roman" w:hAnsi="Times New Roman" w:cs="Times New Roman"/>
                <w:sz w:val="24"/>
                <w:szCs w:val="24"/>
              </w:rPr>
              <w:t xml:space="preserve"> (2005): </w:t>
            </w:r>
            <w:proofErr w:type="spellStart"/>
            <w:r w:rsidRPr="00A3183F">
              <w:rPr>
                <w:rFonts w:ascii="Times New Roman" w:hAnsi="Times New Roman" w:cs="Times New Roman"/>
                <w:sz w:val="24"/>
                <w:szCs w:val="24"/>
              </w:rPr>
              <w:t>Cultured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Aquatic</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Species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Information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Programme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Sparus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aurata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Cultured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Aquatic</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Species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Information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Programme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bCs/>
                <w:sz w:val="24"/>
                <w:szCs w:val="24"/>
              </w:rPr>
              <w:t>Text</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by</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Colloca</w:t>
            </w:r>
            <w:proofErr w:type="spellEnd"/>
            <w:r w:rsidRPr="00A3183F">
              <w:rPr>
                <w:rFonts w:ascii="Times New Roman" w:hAnsi="Times New Roman" w:cs="Times New Roman"/>
                <w:bCs/>
                <w:sz w:val="24"/>
                <w:szCs w:val="24"/>
              </w:rPr>
              <w:t xml:space="preserve">, F.; </w:t>
            </w:r>
            <w:proofErr w:type="spellStart"/>
            <w:r w:rsidRPr="00A3183F">
              <w:rPr>
                <w:rFonts w:ascii="Times New Roman" w:hAnsi="Times New Roman" w:cs="Times New Roman"/>
                <w:bCs/>
                <w:sz w:val="24"/>
                <w:szCs w:val="24"/>
              </w:rPr>
              <w:t>Cerasi</w:t>
            </w:r>
            <w:proofErr w:type="spellEnd"/>
            <w:r w:rsidRPr="00A3183F">
              <w:rPr>
                <w:rFonts w:ascii="Times New Roman" w:hAnsi="Times New Roman" w:cs="Times New Roman"/>
                <w:bCs/>
                <w:sz w:val="24"/>
                <w:szCs w:val="24"/>
              </w:rPr>
              <w:t>, S.</w:t>
            </w:r>
            <w:r w:rsidRPr="00A3183F">
              <w:rPr>
                <w:rFonts w:ascii="Times New Roman" w:hAnsi="Times New Roman" w:cs="Times New Roman"/>
                <w:b/>
                <w:bCs/>
                <w:sz w:val="24"/>
                <w:szCs w:val="24"/>
              </w:rPr>
              <w:t xml:space="preserve"> </w:t>
            </w:r>
            <w:proofErr w:type="spellStart"/>
            <w:r w:rsidRPr="00A3183F">
              <w:rPr>
                <w:rFonts w:ascii="Times New Roman" w:hAnsi="Times New Roman" w:cs="Times New Roman"/>
                <w:sz w:val="24"/>
                <w:szCs w:val="24"/>
              </w:rPr>
              <w:t>In</w:t>
            </w:r>
            <w:proofErr w:type="spellEnd"/>
            <w:r w:rsidRPr="00A3183F">
              <w:rPr>
                <w:rFonts w:ascii="Times New Roman" w:hAnsi="Times New Roman" w:cs="Times New Roman"/>
                <w:sz w:val="24"/>
                <w:szCs w:val="24"/>
              </w:rPr>
              <w:t xml:space="preserve">: </w:t>
            </w:r>
            <w:r w:rsidRPr="00A3183F">
              <w:rPr>
                <w:rFonts w:ascii="Times New Roman" w:hAnsi="Times New Roman" w:cs="Times New Roman"/>
                <w:i/>
                <w:iCs/>
                <w:sz w:val="24"/>
                <w:szCs w:val="24"/>
              </w:rPr>
              <w:t xml:space="preserve">FAO </w:t>
            </w:r>
            <w:proofErr w:type="spellStart"/>
            <w:r w:rsidRPr="00A3183F">
              <w:rPr>
                <w:rFonts w:ascii="Times New Roman" w:hAnsi="Times New Roman" w:cs="Times New Roman"/>
                <w:iCs/>
                <w:sz w:val="24"/>
                <w:szCs w:val="24"/>
              </w:rPr>
              <w:t>Fisheries</w:t>
            </w:r>
            <w:proofErr w:type="spellEnd"/>
            <w:r w:rsidRPr="00A3183F">
              <w:rPr>
                <w:rFonts w:ascii="Times New Roman" w:hAnsi="Times New Roman" w:cs="Times New Roman"/>
                <w:iCs/>
                <w:sz w:val="24"/>
                <w:szCs w:val="24"/>
              </w:rPr>
              <w:t xml:space="preserve"> </w:t>
            </w:r>
            <w:proofErr w:type="spellStart"/>
            <w:r w:rsidRPr="00A3183F">
              <w:rPr>
                <w:rFonts w:ascii="Times New Roman" w:hAnsi="Times New Roman" w:cs="Times New Roman"/>
                <w:iCs/>
                <w:sz w:val="24"/>
                <w:szCs w:val="24"/>
              </w:rPr>
              <w:t>and</w:t>
            </w:r>
            <w:proofErr w:type="spellEnd"/>
            <w:r w:rsidRPr="00A3183F">
              <w:rPr>
                <w:rFonts w:ascii="Times New Roman" w:hAnsi="Times New Roman" w:cs="Times New Roman"/>
                <w:iCs/>
                <w:sz w:val="24"/>
                <w:szCs w:val="24"/>
              </w:rPr>
              <w:t xml:space="preserve"> </w:t>
            </w:r>
            <w:proofErr w:type="spellStart"/>
            <w:r w:rsidRPr="00A3183F">
              <w:rPr>
                <w:rFonts w:ascii="Times New Roman" w:hAnsi="Times New Roman" w:cs="Times New Roman"/>
                <w:iCs/>
                <w:sz w:val="24"/>
                <w:szCs w:val="24"/>
              </w:rPr>
              <w:t>Aquaculture</w:t>
            </w:r>
            <w:proofErr w:type="spellEnd"/>
            <w:r w:rsidRPr="00A3183F">
              <w:rPr>
                <w:rFonts w:ascii="Times New Roman" w:hAnsi="Times New Roman" w:cs="Times New Roman"/>
                <w:iCs/>
                <w:sz w:val="24"/>
                <w:szCs w:val="24"/>
              </w:rPr>
              <w:t xml:space="preserve"> Department</w:t>
            </w:r>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online</w:t>
            </w:r>
            <w:proofErr w:type="spellEnd"/>
            <w:r w:rsidRPr="00A3183F">
              <w:rPr>
                <w:rFonts w:ascii="Times New Roman" w:hAnsi="Times New Roman" w:cs="Times New Roman"/>
                <w:sz w:val="24"/>
                <w:szCs w:val="24"/>
              </w:rPr>
              <w:t xml:space="preserve">]. Rome. </w:t>
            </w:r>
            <w:proofErr w:type="spellStart"/>
            <w:r w:rsidRPr="00A3183F">
              <w:rPr>
                <w:rFonts w:ascii="Times New Roman" w:hAnsi="Times New Roman" w:cs="Times New Roman"/>
                <w:sz w:val="24"/>
                <w:szCs w:val="24"/>
              </w:rPr>
              <w:t>Updated</w:t>
            </w:r>
            <w:proofErr w:type="spellEnd"/>
            <w:r w:rsidRPr="00A3183F">
              <w:rPr>
                <w:rFonts w:ascii="Times New Roman" w:hAnsi="Times New Roman" w:cs="Times New Roman"/>
                <w:sz w:val="24"/>
                <w:szCs w:val="24"/>
              </w:rPr>
              <w:t xml:space="preserve"> 8 </w:t>
            </w:r>
            <w:proofErr w:type="spellStart"/>
            <w:r w:rsidRPr="00A3183F">
              <w:rPr>
                <w:rFonts w:ascii="Times New Roman" w:hAnsi="Times New Roman" w:cs="Times New Roman"/>
                <w:sz w:val="24"/>
                <w:szCs w:val="24"/>
              </w:rPr>
              <w:t>February</w:t>
            </w:r>
            <w:proofErr w:type="spellEnd"/>
            <w:r w:rsidRPr="00A3183F">
              <w:rPr>
                <w:rFonts w:ascii="Times New Roman" w:hAnsi="Times New Roman" w:cs="Times New Roman"/>
                <w:sz w:val="24"/>
                <w:szCs w:val="24"/>
              </w:rPr>
              <w:t xml:space="preserve"> 2005. </w:t>
            </w:r>
            <w:hyperlink r:id="rId15" w:history="1">
              <w:r w:rsidRPr="00A3183F">
                <w:rPr>
                  <w:rStyle w:val="Hyperlink"/>
                  <w:rFonts w:ascii="Times New Roman" w:hAnsi="Times New Roman" w:cs="Times New Roman"/>
                  <w:sz w:val="24"/>
                  <w:szCs w:val="24"/>
                </w:rPr>
                <w:t>http://www.fao.org/fishery/culturedspecies/Sparus_aurata/en</w:t>
              </w:r>
            </w:hyperlink>
            <w:r>
              <w:t xml:space="preserve"> </w:t>
            </w:r>
            <w:r w:rsidRPr="006D4205">
              <w:rPr>
                <w:rFonts w:ascii="Times New Roman" w:hAnsi="Times New Roman" w:cs="Times New Roman"/>
                <w:sz w:val="24"/>
                <w:szCs w:val="24"/>
              </w:rPr>
              <w:t>Pristupio:</w:t>
            </w:r>
            <w:r>
              <w:rPr>
                <w:rFonts w:ascii="Times New Roman" w:hAnsi="Times New Roman" w:cs="Times New Roman"/>
                <w:sz w:val="24"/>
                <w:szCs w:val="24"/>
              </w:rPr>
              <w:t xml:space="preserve"> 31.03.2011.</w:t>
            </w:r>
          </w:p>
        </w:tc>
      </w:tr>
      <w:tr w:rsidR="00C57A33" w:rsidRPr="00A3183F" w:rsidTr="00C57A33">
        <w:trPr>
          <w:cantSplit/>
          <w:trHeight w:val="1330"/>
        </w:trPr>
        <w:tc>
          <w:tcPr>
            <w:tcW w:w="959" w:type="dxa"/>
          </w:tcPr>
          <w:p w:rsidR="00C57A33" w:rsidRPr="00880DC1" w:rsidRDefault="00C57A33"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C57A33" w:rsidRPr="00A3183F" w:rsidRDefault="00C57A33" w:rsidP="00510515">
            <w:pPr>
              <w:pStyle w:val="Tijelo"/>
              <w:tabs>
                <w:tab w:val="num" w:pos="1080"/>
              </w:tabs>
              <w:spacing w:before="0" w:after="0" w:line="360" w:lineRule="auto"/>
              <w:ind w:firstLine="0"/>
              <w:rPr>
                <w:rFonts w:ascii="Times New Roman" w:hAnsi="Times New Roman"/>
              </w:rPr>
            </w:pPr>
            <w:r>
              <w:rPr>
                <w:rFonts w:ascii="Times New Roman" w:hAnsi="Times New Roman"/>
              </w:rPr>
              <w:t>ANON</w:t>
            </w:r>
            <w:r w:rsidRPr="00E50E69">
              <w:rPr>
                <w:rFonts w:ascii="Times New Roman" w:hAnsi="Times New Roman"/>
              </w:rPr>
              <w:t xml:space="preserve"> (2008): </w:t>
            </w:r>
            <w:proofErr w:type="spellStart"/>
            <w:r w:rsidRPr="00E50E69">
              <w:rPr>
                <w:rFonts w:ascii="Times New Roman" w:hAnsi="Times New Roman"/>
              </w:rPr>
              <w:t>Production</w:t>
            </w:r>
            <w:proofErr w:type="spellEnd"/>
            <w:r w:rsidRPr="00E50E69">
              <w:rPr>
                <w:rFonts w:ascii="Times New Roman" w:hAnsi="Times New Roman"/>
              </w:rPr>
              <w:t xml:space="preserve"> </w:t>
            </w:r>
            <w:proofErr w:type="spellStart"/>
            <w:r w:rsidRPr="00E50E69">
              <w:rPr>
                <w:rFonts w:ascii="Times New Roman" w:hAnsi="Times New Roman"/>
              </w:rPr>
              <w:t>and</w:t>
            </w:r>
            <w:proofErr w:type="spellEnd"/>
            <w:r w:rsidRPr="00E50E69">
              <w:rPr>
                <w:rFonts w:ascii="Times New Roman" w:hAnsi="Times New Roman"/>
              </w:rPr>
              <w:t xml:space="preserve"> price </w:t>
            </w:r>
            <w:proofErr w:type="spellStart"/>
            <w:r w:rsidRPr="00E50E69">
              <w:rPr>
                <w:rFonts w:ascii="Times New Roman" w:hAnsi="Times New Roman"/>
              </w:rPr>
              <w:t>reports</w:t>
            </w:r>
            <w:proofErr w:type="spellEnd"/>
            <w:r w:rsidRPr="00E50E69">
              <w:rPr>
                <w:rFonts w:ascii="Times New Roman" w:hAnsi="Times New Roman"/>
              </w:rPr>
              <w:t xml:space="preserve"> </w:t>
            </w:r>
            <w:proofErr w:type="spellStart"/>
            <w:r w:rsidRPr="00E50E69">
              <w:rPr>
                <w:rFonts w:ascii="Times New Roman" w:hAnsi="Times New Roman"/>
              </w:rPr>
              <w:t>of</w:t>
            </w:r>
            <w:proofErr w:type="spellEnd"/>
            <w:r w:rsidRPr="00E50E69">
              <w:rPr>
                <w:rFonts w:ascii="Times New Roman" w:hAnsi="Times New Roman"/>
              </w:rPr>
              <w:t xml:space="preserve"> </w:t>
            </w:r>
            <w:proofErr w:type="spellStart"/>
            <w:r w:rsidRPr="00E50E69">
              <w:rPr>
                <w:rFonts w:ascii="Times New Roman" w:hAnsi="Times New Roman"/>
              </w:rPr>
              <w:t>member</w:t>
            </w:r>
            <w:proofErr w:type="spellEnd"/>
            <w:r w:rsidRPr="00E50E69">
              <w:rPr>
                <w:rFonts w:ascii="Times New Roman" w:hAnsi="Times New Roman"/>
              </w:rPr>
              <w:t xml:space="preserve"> </w:t>
            </w:r>
            <w:proofErr w:type="spellStart"/>
            <w:r w:rsidRPr="00E50E69">
              <w:rPr>
                <w:rFonts w:ascii="Times New Roman" w:hAnsi="Times New Roman"/>
              </w:rPr>
              <w:t>association</w:t>
            </w:r>
            <w:proofErr w:type="spellEnd"/>
            <w:r w:rsidRPr="00E50E69">
              <w:rPr>
                <w:rFonts w:ascii="Times New Roman" w:hAnsi="Times New Roman"/>
              </w:rPr>
              <w:t xml:space="preserve"> </w:t>
            </w:r>
            <w:proofErr w:type="spellStart"/>
            <w:r w:rsidRPr="00E50E69">
              <w:rPr>
                <w:rFonts w:ascii="Times New Roman" w:hAnsi="Times New Roman"/>
              </w:rPr>
              <w:t>of</w:t>
            </w:r>
            <w:proofErr w:type="spellEnd"/>
            <w:r w:rsidRPr="00E50E69">
              <w:rPr>
                <w:rFonts w:ascii="Times New Roman" w:hAnsi="Times New Roman"/>
              </w:rPr>
              <w:t xml:space="preserve"> FEAP (2001-2008). </w:t>
            </w:r>
            <w:hyperlink r:id="rId16" w:history="1">
              <w:r w:rsidRPr="00E50E69">
                <w:rPr>
                  <w:rStyle w:val="Hyperlink"/>
                  <w:rFonts w:ascii="Times New Roman" w:hAnsi="Times New Roman"/>
                </w:rPr>
                <w:t>http://www.feap.info/production/euproduction/productionreport_en.asp</w:t>
              </w:r>
            </w:hyperlink>
            <w:r>
              <w:t xml:space="preserve"> </w:t>
            </w:r>
            <w:r w:rsidRPr="006D4205">
              <w:rPr>
                <w:rFonts w:ascii="Times New Roman" w:hAnsi="Times New Roman"/>
              </w:rPr>
              <w:t>Pristupio:</w:t>
            </w:r>
            <w:r>
              <w:rPr>
                <w:rFonts w:ascii="Times New Roman" w:hAnsi="Times New Roman"/>
              </w:rPr>
              <w:t xml:space="preserve"> 21.03.2011.</w:t>
            </w:r>
          </w:p>
        </w:tc>
      </w:tr>
      <w:tr w:rsidR="00880DC1" w:rsidRPr="00A3183F" w:rsidTr="005277CF">
        <w:trPr>
          <w:cantSplit/>
          <w:trHeight w:val="735"/>
        </w:trPr>
        <w:tc>
          <w:tcPr>
            <w:tcW w:w="959" w:type="dxa"/>
          </w:tcPr>
          <w:p w:rsidR="00880DC1" w:rsidRPr="00880DC1" w:rsidRDefault="00880DC1"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880DC1" w:rsidRPr="00A3183F" w:rsidRDefault="00880DC1" w:rsidP="00297AA7">
            <w:pPr>
              <w:spacing w:line="360" w:lineRule="auto"/>
              <w:rPr>
                <w:rFonts w:ascii="Times New Roman" w:hAnsi="Times New Roman" w:cs="Times New Roman"/>
                <w:sz w:val="24"/>
                <w:szCs w:val="24"/>
              </w:rPr>
            </w:pPr>
            <w:r>
              <w:rPr>
                <w:rFonts w:ascii="Times New Roman" w:hAnsi="Times New Roman" w:cs="Times New Roman"/>
                <w:sz w:val="24"/>
                <w:szCs w:val="24"/>
              </w:rPr>
              <w:t>ANON. (</w:t>
            </w:r>
            <w:r w:rsidRPr="00172CAC">
              <w:rPr>
                <w:rFonts w:ascii="Times New Roman" w:hAnsi="Times New Roman" w:cs="Times New Roman"/>
                <w:sz w:val="24"/>
                <w:szCs w:val="24"/>
              </w:rPr>
              <w:t>2011</w:t>
            </w:r>
            <w:r>
              <w:rPr>
                <w:rFonts w:ascii="Times New Roman" w:hAnsi="Times New Roman" w:cs="Times New Roman"/>
                <w:sz w:val="24"/>
                <w:szCs w:val="24"/>
              </w:rPr>
              <w:t xml:space="preserve">): Marikultura. </w:t>
            </w:r>
            <w:hyperlink r:id="rId17" w:history="1">
              <w:r w:rsidRPr="005048C4">
                <w:rPr>
                  <w:rStyle w:val="Hyperlink"/>
                  <w:rFonts w:ascii="Times New Roman" w:hAnsi="Times New Roman" w:cs="Times New Roman"/>
                  <w:sz w:val="24"/>
                  <w:szCs w:val="24"/>
                </w:rPr>
                <w:t>http://www.mps.hr/default.aspx?id=6150</w:t>
              </w:r>
            </w:hyperlink>
            <w:r>
              <w:rPr>
                <w:rFonts w:ascii="Times New Roman" w:hAnsi="Times New Roman" w:cs="Times New Roman"/>
                <w:sz w:val="24"/>
                <w:szCs w:val="24"/>
              </w:rPr>
              <w:t xml:space="preserve">. </w:t>
            </w:r>
            <w:r w:rsidRPr="006D4205">
              <w:rPr>
                <w:rFonts w:ascii="Times New Roman" w:hAnsi="Times New Roman" w:cs="Times New Roman"/>
                <w:sz w:val="24"/>
                <w:szCs w:val="24"/>
              </w:rPr>
              <w:t>Pristupio:</w:t>
            </w:r>
            <w:r>
              <w:rPr>
                <w:rFonts w:ascii="Times New Roman" w:hAnsi="Times New Roman" w:cs="Times New Roman"/>
                <w:sz w:val="24"/>
                <w:szCs w:val="24"/>
              </w:rPr>
              <w:t xml:space="preserve"> 15.03.2011.</w:t>
            </w:r>
          </w:p>
        </w:tc>
      </w:tr>
      <w:tr w:rsidR="00467A0C" w:rsidRPr="00A3183F" w:rsidTr="00510515">
        <w:trPr>
          <w:cantSplit/>
          <w:trHeight w:val="876"/>
        </w:trPr>
        <w:tc>
          <w:tcPr>
            <w:tcW w:w="959" w:type="dxa"/>
          </w:tcPr>
          <w:p w:rsidR="00467A0C" w:rsidRPr="00880DC1" w:rsidRDefault="00467A0C"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467A0C" w:rsidRPr="00A3183F" w:rsidRDefault="000F1A36" w:rsidP="00510515">
            <w:pPr>
              <w:tabs>
                <w:tab w:val="left" w:pos="360"/>
                <w:tab w:val="left" w:pos="540"/>
              </w:tabs>
              <w:spacing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ACKMAN, R. G. (1980): </w:t>
            </w:r>
            <w:proofErr w:type="spellStart"/>
            <w:r w:rsidRPr="00A3183F">
              <w:rPr>
                <w:rFonts w:ascii="Times New Roman" w:hAnsi="Times New Roman" w:cs="Times New Roman"/>
                <w:sz w:val="24"/>
                <w:szCs w:val="24"/>
              </w:rPr>
              <w:t>Fish</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lipids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Part</w:t>
            </w:r>
            <w:proofErr w:type="spellEnd"/>
            <w:r w:rsidRPr="00A3183F">
              <w:rPr>
                <w:rFonts w:ascii="Times New Roman" w:hAnsi="Times New Roman" w:cs="Times New Roman"/>
                <w:sz w:val="24"/>
                <w:szCs w:val="24"/>
              </w:rPr>
              <w:t xml:space="preserve"> 1. </w:t>
            </w:r>
            <w:proofErr w:type="spellStart"/>
            <w:r w:rsidRPr="00A3183F">
              <w:rPr>
                <w:rFonts w:ascii="Times New Roman" w:hAnsi="Times New Roman" w:cs="Times New Roman"/>
                <w:sz w:val="24"/>
                <w:szCs w:val="24"/>
              </w:rPr>
              <w:t>In</w:t>
            </w:r>
            <w:proofErr w:type="spellEnd"/>
            <w:r w:rsidRPr="00A3183F">
              <w:rPr>
                <w:rFonts w:ascii="Times New Roman" w:hAnsi="Times New Roman" w:cs="Times New Roman"/>
                <w:sz w:val="24"/>
                <w:szCs w:val="24"/>
              </w:rPr>
              <w:t xml:space="preserve">: J. J. </w:t>
            </w:r>
            <w:proofErr w:type="spellStart"/>
            <w:r w:rsidRPr="00A3183F">
              <w:rPr>
                <w:rFonts w:ascii="Times New Roman" w:hAnsi="Times New Roman" w:cs="Times New Roman"/>
                <w:sz w:val="24"/>
                <w:szCs w:val="24"/>
              </w:rPr>
              <w:t>Connell</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ed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i/>
                <w:iCs/>
                <w:sz w:val="24"/>
                <w:szCs w:val="24"/>
              </w:rPr>
              <w:t>Advances</w:t>
            </w:r>
            <w:proofErr w:type="spellEnd"/>
            <w:r w:rsidRPr="00A3183F">
              <w:rPr>
                <w:rFonts w:ascii="Times New Roman" w:hAnsi="Times New Roman" w:cs="Times New Roman"/>
                <w:i/>
                <w:iCs/>
                <w:sz w:val="24"/>
                <w:szCs w:val="24"/>
              </w:rPr>
              <w:t xml:space="preserve"> </w:t>
            </w:r>
            <w:proofErr w:type="spellStart"/>
            <w:r w:rsidRPr="00A3183F">
              <w:rPr>
                <w:rFonts w:ascii="Times New Roman" w:hAnsi="Times New Roman" w:cs="Times New Roman"/>
                <w:i/>
                <w:iCs/>
                <w:sz w:val="24"/>
                <w:szCs w:val="24"/>
              </w:rPr>
              <w:t>in</w:t>
            </w:r>
            <w:proofErr w:type="spellEnd"/>
            <w:r w:rsidRPr="00A3183F">
              <w:rPr>
                <w:rFonts w:ascii="Times New Roman" w:hAnsi="Times New Roman" w:cs="Times New Roman"/>
                <w:i/>
                <w:iCs/>
                <w:sz w:val="24"/>
                <w:szCs w:val="24"/>
              </w:rPr>
              <w:t xml:space="preserve"> </w:t>
            </w:r>
            <w:proofErr w:type="spellStart"/>
            <w:r w:rsidRPr="00A3183F">
              <w:rPr>
                <w:rFonts w:ascii="Times New Roman" w:hAnsi="Times New Roman" w:cs="Times New Roman"/>
                <w:i/>
                <w:iCs/>
                <w:sz w:val="24"/>
                <w:szCs w:val="24"/>
              </w:rPr>
              <w:t>fish</w:t>
            </w:r>
            <w:proofErr w:type="spellEnd"/>
            <w:r w:rsidRPr="00A3183F">
              <w:rPr>
                <w:rFonts w:ascii="Times New Roman" w:hAnsi="Times New Roman" w:cs="Times New Roman"/>
                <w:i/>
                <w:iCs/>
                <w:sz w:val="24"/>
                <w:szCs w:val="24"/>
              </w:rPr>
              <w:t xml:space="preserve"> </w:t>
            </w:r>
            <w:proofErr w:type="spellStart"/>
            <w:r w:rsidRPr="00A3183F">
              <w:rPr>
                <w:rFonts w:ascii="Times New Roman" w:hAnsi="Times New Roman" w:cs="Times New Roman"/>
                <w:i/>
                <w:iCs/>
                <w:sz w:val="24"/>
                <w:szCs w:val="24"/>
              </w:rPr>
              <w:t>science</w:t>
            </w:r>
            <w:proofErr w:type="spellEnd"/>
            <w:r w:rsidRPr="00A3183F">
              <w:rPr>
                <w:rFonts w:ascii="Times New Roman" w:hAnsi="Times New Roman" w:cs="Times New Roman"/>
                <w:i/>
                <w:iCs/>
                <w:sz w:val="24"/>
                <w:szCs w:val="24"/>
              </w:rPr>
              <w:t xml:space="preserve"> </w:t>
            </w:r>
            <w:proofErr w:type="spellStart"/>
            <w:r w:rsidRPr="00A3183F">
              <w:rPr>
                <w:rFonts w:ascii="Times New Roman" w:hAnsi="Times New Roman" w:cs="Times New Roman"/>
                <w:i/>
                <w:iCs/>
                <w:sz w:val="24"/>
                <w:szCs w:val="24"/>
              </w:rPr>
              <w:t>and</w:t>
            </w:r>
            <w:proofErr w:type="spellEnd"/>
            <w:r w:rsidRPr="00A3183F">
              <w:rPr>
                <w:rFonts w:ascii="Times New Roman" w:hAnsi="Times New Roman" w:cs="Times New Roman"/>
                <w:i/>
                <w:iCs/>
                <w:sz w:val="24"/>
                <w:szCs w:val="24"/>
              </w:rPr>
              <w:t xml:space="preserve"> </w:t>
            </w:r>
            <w:proofErr w:type="spellStart"/>
            <w:r w:rsidRPr="00A3183F">
              <w:rPr>
                <w:rFonts w:ascii="Times New Roman" w:hAnsi="Times New Roman" w:cs="Times New Roman"/>
                <w:i/>
                <w:iCs/>
                <w:sz w:val="24"/>
                <w:szCs w:val="24"/>
              </w:rPr>
              <w:t>technology</w:t>
            </w:r>
            <w:proofErr w:type="spellEnd"/>
            <w:r w:rsidRPr="00A3183F">
              <w:rPr>
                <w:rFonts w:ascii="Times New Roman" w:hAnsi="Times New Roman" w:cs="Times New Roman"/>
                <w:i/>
                <w:iCs/>
                <w:sz w:val="24"/>
                <w:szCs w:val="24"/>
              </w:rPr>
              <w:t xml:space="preserve">, </w:t>
            </w:r>
            <w:proofErr w:type="spellStart"/>
            <w:r w:rsidRPr="00A3183F">
              <w:rPr>
                <w:rFonts w:ascii="Times New Roman" w:hAnsi="Times New Roman" w:cs="Times New Roman"/>
                <w:sz w:val="24"/>
                <w:szCs w:val="24"/>
              </w:rPr>
              <w:t>Fishing</w:t>
            </w:r>
            <w:proofErr w:type="spellEnd"/>
            <w:r w:rsidRPr="00A3183F">
              <w:rPr>
                <w:rFonts w:ascii="Times New Roman" w:hAnsi="Times New Roman" w:cs="Times New Roman"/>
                <w:sz w:val="24"/>
                <w:szCs w:val="24"/>
              </w:rPr>
              <w:t xml:space="preserve"> News (</w:t>
            </w:r>
            <w:proofErr w:type="spellStart"/>
            <w:r w:rsidRPr="00A3183F">
              <w:rPr>
                <w:rFonts w:ascii="Times New Roman" w:hAnsi="Times New Roman" w:cs="Times New Roman"/>
                <w:sz w:val="24"/>
                <w:szCs w:val="24"/>
              </w:rPr>
              <w:t>Books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Ltd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Farnham</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Surrey</w:t>
            </w:r>
            <w:proofErr w:type="spellEnd"/>
            <w:r w:rsidRPr="00A3183F">
              <w:rPr>
                <w:rFonts w:ascii="Times New Roman" w:hAnsi="Times New Roman" w:cs="Times New Roman"/>
                <w:sz w:val="24"/>
                <w:szCs w:val="24"/>
              </w:rPr>
              <w:t>, 86-103.</w:t>
            </w:r>
          </w:p>
        </w:tc>
      </w:tr>
      <w:tr w:rsidR="002260B4" w:rsidRPr="00A3183F" w:rsidTr="00510515">
        <w:trPr>
          <w:cantSplit/>
          <w:trHeight w:val="847"/>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EE64C5" w:rsidP="00510515">
            <w:pPr>
              <w:tabs>
                <w:tab w:val="left" w:pos="360"/>
                <w:tab w:val="left" w:pos="540"/>
              </w:tabs>
              <w:spacing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AKSNES, A., B. BREKKEN (1988): </w:t>
            </w:r>
            <w:proofErr w:type="spellStart"/>
            <w:r w:rsidRPr="00A3183F">
              <w:rPr>
                <w:rFonts w:ascii="Times New Roman" w:hAnsi="Times New Roman" w:cs="Times New Roman"/>
                <w:sz w:val="24"/>
                <w:szCs w:val="24"/>
              </w:rPr>
              <w:t>Tissue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degradation</w:t>
            </w:r>
            <w:proofErr w:type="spellEnd"/>
            <w:r w:rsidRPr="00A3183F">
              <w:rPr>
                <w:rFonts w:ascii="Times New Roman" w:hAnsi="Times New Roman" w:cs="Times New Roman"/>
                <w:sz w:val="24"/>
                <w:szCs w:val="24"/>
              </w:rPr>
              <w:t xml:space="preserve">, amino </w:t>
            </w:r>
            <w:proofErr w:type="spellStart"/>
            <w:r w:rsidRPr="00A3183F">
              <w:rPr>
                <w:rFonts w:ascii="Times New Roman" w:hAnsi="Times New Roman" w:cs="Times New Roman"/>
                <w:sz w:val="24"/>
                <w:szCs w:val="24"/>
              </w:rPr>
              <w:t>acid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liberation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and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bacterial</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decomposition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of</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bulk</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stored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capelin</w:t>
            </w:r>
            <w:proofErr w:type="spellEnd"/>
            <w:r w:rsidRPr="00A3183F">
              <w:rPr>
                <w:rFonts w:ascii="Times New Roman" w:hAnsi="Times New Roman" w:cs="Times New Roman"/>
                <w:sz w:val="24"/>
                <w:szCs w:val="24"/>
              </w:rPr>
              <w:t xml:space="preserve">. J. </w:t>
            </w:r>
            <w:proofErr w:type="spellStart"/>
            <w:r w:rsidRPr="00A3183F">
              <w:rPr>
                <w:rFonts w:ascii="Times New Roman" w:hAnsi="Times New Roman" w:cs="Times New Roman"/>
                <w:sz w:val="24"/>
                <w:szCs w:val="24"/>
              </w:rPr>
              <w:t>Sci</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iCs/>
                <w:sz w:val="24"/>
                <w:szCs w:val="24"/>
              </w:rPr>
              <w:t>Food</w:t>
            </w:r>
            <w:proofErr w:type="spellEnd"/>
            <w:r w:rsidRPr="00A3183F">
              <w:rPr>
                <w:rFonts w:ascii="Times New Roman" w:hAnsi="Times New Roman" w:cs="Times New Roman"/>
                <w:iCs/>
                <w:sz w:val="24"/>
                <w:szCs w:val="24"/>
              </w:rPr>
              <w:t xml:space="preserve"> </w:t>
            </w:r>
            <w:proofErr w:type="spellStart"/>
            <w:r w:rsidRPr="00A3183F">
              <w:rPr>
                <w:rFonts w:ascii="Times New Roman" w:hAnsi="Times New Roman" w:cs="Times New Roman"/>
                <w:iCs/>
                <w:sz w:val="24"/>
                <w:szCs w:val="24"/>
              </w:rPr>
              <w:t>Agric</w:t>
            </w:r>
            <w:proofErr w:type="spellEnd"/>
            <w:r w:rsidRPr="00A3183F">
              <w:rPr>
                <w:rFonts w:ascii="Times New Roman" w:hAnsi="Times New Roman" w:cs="Times New Roman"/>
                <w:iCs/>
                <w:sz w:val="24"/>
                <w:szCs w:val="24"/>
              </w:rPr>
              <w:t xml:space="preserve">. 45, </w:t>
            </w:r>
            <w:r w:rsidRPr="00A3183F">
              <w:rPr>
                <w:rFonts w:ascii="Times New Roman" w:hAnsi="Times New Roman" w:cs="Times New Roman"/>
                <w:sz w:val="24"/>
                <w:szCs w:val="24"/>
              </w:rPr>
              <w:t>53-60.</w:t>
            </w:r>
          </w:p>
        </w:tc>
      </w:tr>
      <w:tr w:rsidR="00EE64C5" w:rsidRPr="00A3183F" w:rsidTr="00510515">
        <w:trPr>
          <w:cantSplit/>
          <w:trHeight w:val="846"/>
        </w:trPr>
        <w:tc>
          <w:tcPr>
            <w:tcW w:w="959" w:type="dxa"/>
          </w:tcPr>
          <w:p w:rsidR="00EE64C5" w:rsidRPr="00880DC1" w:rsidRDefault="00EE64C5"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EE64C5" w:rsidRPr="00A3183F" w:rsidRDefault="00EE64C5" w:rsidP="00510515">
            <w:pPr>
              <w:spacing w:line="360" w:lineRule="auto"/>
              <w:jc w:val="both"/>
              <w:rPr>
                <w:rFonts w:ascii="Times New Roman" w:hAnsi="Times New Roman" w:cs="Times New Roman"/>
                <w:color w:val="000000"/>
                <w:sz w:val="24"/>
                <w:szCs w:val="24"/>
              </w:rPr>
            </w:pPr>
            <w:r w:rsidRPr="00A3183F">
              <w:rPr>
                <w:rFonts w:ascii="Times New Roman" w:hAnsi="Times New Roman" w:cs="Times New Roman"/>
                <w:color w:val="000000"/>
                <w:sz w:val="24"/>
                <w:szCs w:val="24"/>
              </w:rPr>
              <w:t>BASIOLI,  J. (1966) : Komarča. Morsko ribarstvo, 3-4. Jugoslavenski stručno-popularni časopis za pitanja privrede na moru.</w:t>
            </w:r>
          </w:p>
        </w:tc>
      </w:tr>
      <w:tr w:rsidR="00EE64C5" w:rsidRPr="00A3183F" w:rsidTr="00510515">
        <w:trPr>
          <w:cantSplit/>
          <w:trHeight w:val="715"/>
        </w:trPr>
        <w:tc>
          <w:tcPr>
            <w:tcW w:w="959" w:type="dxa"/>
          </w:tcPr>
          <w:p w:rsidR="00EE64C5" w:rsidRPr="00880DC1" w:rsidRDefault="00EE64C5"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EE64C5" w:rsidRPr="00A3183F" w:rsidRDefault="00EE64C5" w:rsidP="00510515">
            <w:pPr>
              <w:spacing w:line="360" w:lineRule="auto"/>
              <w:jc w:val="both"/>
              <w:rPr>
                <w:rFonts w:ascii="Times New Roman" w:hAnsi="Times New Roman" w:cs="Times New Roman"/>
                <w:color w:val="000000"/>
                <w:sz w:val="24"/>
                <w:szCs w:val="24"/>
              </w:rPr>
            </w:pPr>
            <w:r w:rsidRPr="00A3183F">
              <w:rPr>
                <w:rFonts w:ascii="Times New Roman" w:hAnsi="Times New Roman" w:cs="Times New Roman"/>
                <w:color w:val="000000"/>
                <w:sz w:val="24"/>
                <w:szCs w:val="24"/>
              </w:rPr>
              <w:t>BAVČEVIĆ, L., M. LOVRINOV (2006): Hrana za kavezni uzgoj lubina i komarče – razvoj i perspektive, Ribarstvo</w:t>
            </w:r>
            <w:r w:rsidR="006D4205">
              <w:rPr>
                <w:rFonts w:ascii="Times New Roman" w:hAnsi="Times New Roman" w:cs="Times New Roman"/>
                <w:color w:val="000000"/>
                <w:sz w:val="24"/>
                <w:szCs w:val="24"/>
              </w:rPr>
              <w:t xml:space="preserve"> </w:t>
            </w:r>
            <w:r w:rsidRPr="00A3183F">
              <w:rPr>
                <w:rFonts w:ascii="Times New Roman" w:hAnsi="Times New Roman" w:cs="Times New Roman"/>
                <w:color w:val="000000"/>
                <w:sz w:val="24"/>
                <w:szCs w:val="24"/>
              </w:rPr>
              <w:t>64, 3, 103-112.</w:t>
            </w:r>
          </w:p>
        </w:tc>
      </w:tr>
      <w:tr w:rsidR="002260B4" w:rsidRPr="00A3183F" w:rsidTr="00510515">
        <w:trPr>
          <w:cantSplit/>
          <w:trHeight w:val="741"/>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537041" w:rsidP="00510515">
            <w:pPr>
              <w:spacing w:line="360" w:lineRule="auto"/>
              <w:jc w:val="both"/>
              <w:rPr>
                <w:rFonts w:ascii="Times New Roman" w:hAnsi="Times New Roman" w:cs="Times New Roman"/>
                <w:color w:val="000000"/>
                <w:sz w:val="24"/>
                <w:szCs w:val="24"/>
              </w:rPr>
            </w:pPr>
            <w:r w:rsidRPr="00A3183F">
              <w:rPr>
                <w:rFonts w:ascii="Times New Roman" w:eastAsia="Calibri" w:hAnsi="Times New Roman" w:cs="Times New Roman"/>
                <w:sz w:val="24"/>
                <w:szCs w:val="24"/>
              </w:rPr>
              <w:t xml:space="preserve">BOGUT, I., A. OPAČAK, I. STEVIĆ, S. BOGUT (1996): Nutritivna i </w:t>
            </w:r>
            <w:proofErr w:type="spellStart"/>
            <w:r w:rsidRPr="00A3183F">
              <w:rPr>
                <w:rFonts w:ascii="Times New Roman" w:eastAsia="Calibri" w:hAnsi="Times New Roman" w:cs="Times New Roman"/>
                <w:sz w:val="24"/>
                <w:szCs w:val="24"/>
              </w:rPr>
              <w:t>protektivna</w:t>
            </w:r>
            <w:proofErr w:type="spellEnd"/>
            <w:r w:rsidRPr="00A3183F">
              <w:rPr>
                <w:rFonts w:ascii="Times New Roman" w:eastAsia="Calibri" w:hAnsi="Times New Roman" w:cs="Times New Roman"/>
                <w:sz w:val="24"/>
                <w:szCs w:val="24"/>
              </w:rPr>
              <w:t xml:space="preserve"> vrijednost riba s osvrtom na omega-3 masne kiseline. Ribarstvo 54, 1, 21-38.</w:t>
            </w:r>
          </w:p>
        </w:tc>
      </w:tr>
      <w:tr w:rsidR="008354F8" w:rsidRPr="008354F8" w:rsidTr="00C57A33">
        <w:trPr>
          <w:cantSplit/>
          <w:trHeight w:val="1134"/>
        </w:trPr>
        <w:tc>
          <w:tcPr>
            <w:tcW w:w="959" w:type="dxa"/>
          </w:tcPr>
          <w:p w:rsidR="008354F8" w:rsidRPr="00880DC1" w:rsidRDefault="008354F8" w:rsidP="00880DC1">
            <w:pPr>
              <w:pStyle w:val="ListParagraph"/>
              <w:numPr>
                <w:ilvl w:val="0"/>
                <w:numId w:val="13"/>
              </w:numPr>
              <w:spacing w:line="360" w:lineRule="auto"/>
              <w:jc w:val="both"/>
              <w:rPr>
                <w:rFonts w:ascii="Times New Roman" w:hAnsi="Times New Roman" w:cs="Times New Roman"/>
                <w:sz w:val="24"/>
                <w:szCs w:val="24"/>
              </w:rPr>
            </w:pPr>
          </w:p>
        </w:tc>
        <w:tc>
          <w:tcPr>
            <w:tcW w:w="8329" w:type="dxa"/>
          </w:tcPr>
          <w:p w:rsidR="008354F8" w:rsidRPr="008354F8" w:rsidRDefault="008354F8" w:rsidP="00510515">
            <w:pPr>
              <w:autoSpaceDE w:val="0"/>
              <w:autoSpaceDN w:val="0"/>
              <w:adjustRightInd w:val="0"/>
              <w:spacing w:line="360" w:lineRule="auto"/>
              <w:jc w:val="both"/>
              <w:rPr>
                <w:rFonts w:ascii="Times New Roman" w:hAnsi="Times New Roman" w:cs="Times New Roman"/>
                <w:sz w:val="24"/>
                <w:szCs w:val="24"/>
              </w:rPr>
            </w:pPr>
            <w:r w:rsidRPr="008354F8">
              <w:rPr>
                <w:rFonts w:ascii="Times New Roman" w:hAnsi="Times New Roman" w:cs="Times New Roman"/>
                <w:sz w:val="24"/>
                <w:szCs w:val="24"/>
              </w:rPr>
              <w:t>BOJANIĆ, K. (2006): Utjecaj električnog omamljivanja i iskrvarenja na kvalitetu mesa lubina (</w:t>
            </w:r>
            <w:proofErr w:type="spellStart"/>
            <w:r w:rsidRPr="008354F8">
              <w:rPr>
                <w:rFonts w:ascii="Times New Roman" w:hAnsi="Times New Roman" w:cs="Times New Roman"/>
                <w:i/>
                <w:sz w:val="24"/>
                <w:szCs w:val="24"/>
              </w:rPr>
              <w:t>Dicentrarchus</w:t>
            </w:r>
            <w:proofErr w:type="spellEnd"/>
            <w:r w:rsidRPr="008354F8">
              <w:rPr>
                <w:rFonts w:ascii="Times New Roman" w:hAnsi="Times New Roman" w:cs="Times New Roman"/>
                <w:i/>
                <w:sz w:val="24"/>
                <w:szCs w:val="24"/>
              </w:rPr>
              <w:t xml:space="preserve"> </w:t>
            </w:r>
            <w:proofErr w:type="spellStart"/>
            <w:r w:rsidRPr="008354F8">
              <w:rPr>
                <w:rFonts w:ascii="Times New Roman" w:hAnsi="Times New Roman" w:cs="Times New Roman"/>
                <w:i/>
                <w:sz w:val="24"/>
                <w:szCs w:val="24"/>
              </w:rPr>
              <w:t>labrax</w:t>
            </w:r>
            <w:proofErr w:type="spellEnd"/>
            <w:r w:rsidRPr="008354F8">
              <w:rPr>
                <w:rFonts w:ascii="Times New Roman" w:hAnsi="Times New Roman" w:cs="Times New Roman"/>
                <w:i/>
                <w:sz w:val="24"/>
                <w:szCs w:val="24"/>
              </w:rPr>
              <w:t xml:space="preserve">) </w:t>
            </w:r>
            <w:r w:rsidRPr="008354F8">
              <w:rPr>
                <w:rFonts w:ascii="Times New Roman" w:hAnsi="Times New Roman" w:cs="Times New Roman"/>
                <w:sz w:val="24"/>
                <w:szCs w:val="24"/>
              </w:rPr>
              <w:t>pri pohrani na ledu. Diplomski rad. Veterinarski fakultet Sveučilišta u Zagrebu. Str. 49.</w:t>
            </w:r>
          </w:p>
        </w:tc>
      </w:tr>
      <w:tr w:rsidR="0040226F" w:rsidRPr="0040226F" w:rsidTr="00C57A33">
        <w:trPr>
          <w:cantSplit/>
          <w:trHeight w:val="1134"/>
        </w:trPr>
        <w:tc>
          <w:tcPr>
            <w:tcW w:w="959" w:type="dxa"/>
          </w:tcPr>
          <w:p w:rsidR="0040226F" w:rsidRPr="00880DC1" w:rsidRDefault="0040226F" w:rsidP="00880DC1">
            <w:pPr>
              <w:pStyle w:val="ListParagraph"/>
              <w:numPr>
                <w:ilvl w:val="0"/>
                <w:numId w:val="13"/>
              </w:numPr>
              <w:spacing w:line="360" w:lineRule="auto"/>
              <w:jc w:val="both"/>
              <w:rPr>
                <w:rFonts w:ascii="Times New Roman" w:hAnsi="Times New Roman" w:cs="Times New Roman"/>
                <w:sz w:val="24"/>
                <w:szCs w:val="24"/>
              </w:rPr>
            </w:pPr>
          </w:p>
        </w:tc>
        <w:tc>
          <w:tcPr>
            <w:tcW w:w="8329" w:type="dxa"/>
          </w:tcPr>
          <w:p w:rsidR="0040226F" w:rsidRPr="0040226F" w:rsidRDefault="0040226F" w:rsidP="00510515">
            <w:pPr>
              <w:autoSpaceDE w:val="0"/>
              <w:autoSpaceDN w:val="0"/>
              <w:adjustRightInd w:val="0"/>
              <w:spacing w:line="360" w:lineRule="auto"/>
              <w:jc w:val="both"/>
              <w:rPr>
                <w:rFonts w:ascii="Times New Roman" w:hAnsi="Times New Roman" w:cs="Times New Roman"/>
                <w:sz w:val="24"/>
                <w:szCs w:val="24"/>
              </w:rPr>
            </w:pPr>
            <w:r w:rsidRPr="0040226F">
              <w:rPr>
                <w:rFonts w:ascii="Times New Roman" w:hAnsi="Times New Roman" w:cs="Times New Roman"/>
                <w:sz w:val="24"/>
                <w:szCs w:val="24"/>
              </w:rPr>
              <w:t>CARDINAL, M.,  J. CORNET , C. DONNAY-MORENO , J. P. GOUYGOU, J. P. BERGÉ, E. ROCHA, S. SOARES, C. ESCÓRCIO, P. BORGES, L. M. P. VALENTE (2011)</w:t>
            </w:r>
            <w:r>
              <w:rPr>
                <w:rFonts w:ascii="Times New Roman" w:hAnsi="Times New Roman" w:cs="Times New Roman"/>
                <w:sz w:val="24"/>
                <w:szCs w:val="24"/>
              </w:rPr>
              <w:t>:</w:t>
            </w:r>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Seasonal</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variation</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of</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physical</w:t>
            </w:r>
            <w:proofErr w:type="spellEnd"/>
            <w:r w:rsidRPr="0040226F">
              <w:rPr>
                <w:rFonts w:ascii="Times New Roman" w:hAnsi="Times New Roman" w:cs="Times New Roman"/>
                <w:sz w:val="24"/>
                <w:szCs w:val="24"/>
              </w:rPr>
              <w:t xml:space="preserve">, chemical </w:t>
            </w:r>
            <w:proofErr w:type="spellStart"/>
            <w:r w:rsidRPr="0040226F">
              <w:rPr>
                <w:rFonts w:ascii="Times New Roman" w:hAnsi="Times New Roman" w:cs="Times New Roman"/>
                <w:sz w:val="24"/>
                <w:szCs w:val="24"/>
              </w:rPr>
              <w:t>and</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sensory</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characteristics</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of</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sea</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bream</w:t>
            </w:r>
            <w:proofErr w:type="spellEnd"/>
            <w:r w:rsidRPr="0040226F">
              <w:rPr>
                <w:rFonts w:ascii="Times New Roman" w:hAnsi="Times New Roman" w:cs="Times New Roman"/>
                <w:sz w:val="24"/>
                <w:szCs w:val="24"/>
              </w:rPr>
              <w:t xml:space="preserve"> (</w:t>
            </w:r>
            <w:proofErr w:type="spellStart"/>
            <w:r w:rsidRPr="00FC787B">
              <w:rPr>
                <w:rFonts w:ascii="Times New Roman" w:hAnsi="Times New Roman" w:cs="Times New Roman"/>
                <w:i/>
                <w:sz w:val="24"/>
                <w:szCs w:val="24"/>
              </w:rPr>
              <w:t>Sparus</w:t>
            </w:r>
            <w:proofErr w:type="spellEnd"/>
            <w:r w:rsidRPr="00FC787B">
              <w:rPr>
                <w:rFonts w:ascii="Times New Roman" w:hAnsi="Times New Roman" w:cs="Times New Roman"/>
                <w:i/>
                <w:sz w:val="24"/>
                <w:szCs w:val="24"/>
              </w:rPr>
              <w:t xml:space="preserve"> </w:t>
            </w:r>
            <w:proofErr w:type="spellStart"/>
            <w:r w:rsidRPr="00FC787B">
              <w:rPr>
                <w:rFonts w:ascii="Times New Roman" w:hAnsi="Times New Roman" w:cs="Times New Roman"/>
                <w:i/>
                <w:sz w:val="24"/>
                <w:szCs w:val="24"/>
              </w:rPr>
              <w:t>aurata</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reared</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under</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intensive</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conditions</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in</w:t>
            </w:r>
            <w:proofErr w:type="spellEnd"/>
            <w:r w:rsidRPr="0040226F">
              <w:rPr>
                <w:rFonts w:ascii="Times New Roman" w:hAnsi="Times New Roman" w:cs="Times New Roman"/>
                <w:sz w:val="24"/>
                <w:szCs w:val="24"/>
              </w:rPr>
              <w:t xml:space="preserve"> Southern Europe. </w:t>
            </w:r>
            <w:proofErr w:type="spellStart"/>
            <w:r w:rsidRPr="0040226F">
              <w:rPr>
                <w:rFonts w:ascii="Times New Roman" w:hAnsi="Times New Roman" w:cs="Times New Roman"/>
                <w:sz w:val="24"/>
                <w:szCs w:val="24"/>
              </w:rPr>
              <w:t>Food</w:t>
            </w:r>
            <w:proofErr w:type="spellEnd"/>
            <w:r w:rsidRPr="0040226F">
              <w:rPr>
                <w:rFonts w:ascii="Times New Roman" w:hAnsi="Times New Roman" w:cs="Times New Roman"/>
                <w:sz w:val="24"/>
                <w:szCs w:val="24"/>
              </w:rPr>
              <w:t xml:space="preserve"> </w:t>
            </w:r>
            <w:proofErr w:type="spellStart"/>
            <w:r w:rsidRPr="0040226F">
              <w:rPr>
                <w:rFonts w:ascii="Times New Roman" w:hAnsi="Times New Roman" w:cs="Times New Roman"/>
                <w:sz w:val="24"/>
                <w:szCs w:val="24"/>
              </w:rPr>
              <w:t>Control</w:t>
            </w:r>
            <w:proofErr w:type="spellEnd"/>
            <w:r w:rsidRPr="0040226F">
              <w:rPr>
                <w:rFonts w:ascii="Times New Roman" w:hAnsi="Times New Roman" w:cs="Times New Roman"/>
                <w:sz w:val="24"/>
                <w:szCs w:val="24"/>
              </w:rPr>
              <w:t xml:space="preserve"> 22, 574-585.</w:t>
            </w:r>
          </w:p>
        </w:tc>
      </w:tr>
      <w:tr w:rsidR="002260B4" w:rsidRPr="00A3183F" w:rsidTr="00510515">
        <w:trPr>
          <w:cantSplit/>
          <w:trHeight w:val="715"/>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EE64C5" w:rsidP="00510515">
            <w:pPr>
              <w:spacing w:line="360" w:lineRule="auto"/>
              <w:jc w:val="both"/>
              <w:rPr>
                <w:rFonts w:ascii="Times New Roman" w:hAnsi="Times New Roman" w:cs="Times New Roman"/>
                <w:color w:val="000000"/>
                <w:sz w:val="24"/>
                <w:szCs w:val="24"/>
              </w:rPr>
            </w:pPr>
            <w:r w:rsidRPr="00A3183F">
              <w:rPr>
                <w:rFonts w:ascii="Times New Roman" w:hAnsi="Times New Roman" w:cs="Times New Roman"/>
                <w:bCs/>
                <w:color w:val="000000"/>
                <w:sz w:val="24"/>
                <w:szCs w:val="24"/>
              </w:rPr>
              <w:t xml:space="preserve">DUNE, J. L. (1990): </w:t>
            </w:r>
            <w:proofErr w:type="spellStart"/>
            <w:r w:rsidRPr="00A3183F">
              <w:rPr>
                <w:rFonts w:ascii="Times New Roman" w:hAnsi="Times New Roman" w:cs="Times New Roman"/>
                <w:color w:val="000000"/>
                <w:sz w:val="24"/>
                <w:szCs w:val="24"/>
              </w:rPr>
              <w:t>Nutrition</w:t>
            </w:r>
            <w:proofErr w:type="spellEnd"/>
            <w:r w:rsidRPr="00A3183F">
              <w:rPr>
                <w:rFonts w:ascii="Times New Roman" w:hAnsi="Times New Roman" w:cs="Times New Roman"/>
                <w:color w:val="000000"/>
                <w:sz w:val="24"/>
                <w:szCs w:val="24"/>
              </w:rPr>
              <w:t xml:space="preserve"> almanah. Third </w:t>
            </w:r>
            <w:proofErr w:type="spellStart"/>
            <w:r w:rsidRPr="00A3183F">
              <w:rPr>
                <w:rFonts w:ascii="Times New Roman" w:hAnsi="Times New Roman" w:cs="Times New Roman"/>
                <w:color w:val="000000"/>
                <w:sz w:val="24"/>
                <w:szCs w:val="24"/>
              </w:rPr>
              <w:t>edition</w:t>
            </w:r>
            <w:proofErr w:type="spellEnd"/>
            <w:r w:rsidRPr="00A3183F">
              <w:rPr>
                <w:rFonts w:ascii="Times New Roman" w:hAnsi="Times New Roman" w:cs="Times New Roman"/>
                <w:color w:val="000000"/>
                <w:sz w:val="24"/>
                <w:szCs w:val="24"/>
              </w:rPr>
              <w:t xml:space="preserve">. </w:t>
            </w:r>
            <w:proofErr w:type="spellStart"/>
            <w:r w:rsidRPr="00A3183F">
              <w:rPr>
                <w:rFonts w:ascii="Times New Roman" w:hAnsi="Times New Roman" w:cs="Times New Roman"/>
                <w:color w:val="000000"/>
                <w:sz w:val="24"/>
                <w:szCs w:val="24"/>
              </w:rPr>
              <w:t>McGraw</w:t>
            </w:r>
            <w:proofErr w:type="spellEnd"/>
            <w:r w:rsidRPr="00A3183F">
              <w:rPr>
                <w:rFonts w:ascii="Times New Roman" w:hAnsi="Times New Roman" w:cs="Times New Roman"/>
                <w:color w:val="000000"/>
                <w:sz w:val="24"/>
                <w:szCs w:val="24"/>
              </w:rPr>
              <w:t xml:space="preserve"> </w:t>
            </w:r>
            <w:proofErr w:type="spellStart"/>
            <w:r w:rsidRPr="00A3183F">
              <w:rPr>
                <w:rFonts w:ascii="Times New Roman" w:hAnsi="Times New Roman" w:cs="Times New Roman"/>
                <w:color w:val="000000"/>
                <w:sz w:val="24"/>
                <w:szCs w:val="24"/>
              </w:rPr>
              <w:t>Hill</w:t>
            </w:r>
            <w:proofErr w:type="spellEnd"/>
            <w:r w:rsidRPr="00A3183F">
              <w:rPr>
                <w:rFonts w:ascii="Times New Roman" w:hAnsi="Times New Roman" w:cs="Times New Roman"/>
                <w:color w:val="000000"/>
                <w:sz w:val="24"/>
                <w:szCs w:val="24"/>
              </w:rPr>
              <w:t xml:space="preserve">, </w:t>
            </w:r>
            <w:proofErr w:type="spellStart"/>
            <w:r w:rsidRPr="00A3183F">
              <w:rPr>
                <w:rFonts w:ascii="Times New Roman" w:hAnsi="Times New Roman" w:cs="Times New Roman"/>
                <w:color w:val="000000"/>
                <w:sz w:val="24"/>
                <w:szCs w:val="24"/>
              </w:rPr>
              <w:t>Publishing</w:t>
            </w:r>
            <w:proofErr w:type="spellEnd"/>
            <w:r w:rsidRPr="00A3183F">
              <w:rPr>
                <w:rFonts w:ascii="Times New Roman" w:hAnsi="Times New Roman" w:cs="Times New Roman"/>
                <w:color w:val="000000"/>
                <w:sz w:val="24"/>
                <w:szCs w:val="24"/>
              </w:rPr>
              <w:t xml:space="preserve"> </w:t>
            </w:r>
            <w:proofErr w:type="spellStart"/>
            <w:r w:rsidRPr="00A3183F">
              <w:rPr>
                <w:rFonts w:ascii="Times New Roman" w:hAnsi="Times New Roman" w:cs="Times New Roman"/>
                <w:color w:val="000000"/>
                <w:sz w:val="24"/>
                <w:szCs w:val="24"/>
              </w:rPr>
              <w:t>company</w:t>
            </w:r>
            <w:proofErr w:type="spellEnd"/>
            <w:r w:rsidRPr="00A3183F">
              <w:rPr>
                <w:rFonts w:ascii="Times New Roman" w:hAnsi="Times New Roman" w:cs="Times New Roman"/>
                <w:color w:val="000000"/>
                <w:sz w:val="24"/>
                <w:szCs w:val="24"/>
              </w:rPr>
              <w:t>.</w:t>
            </w:r>
          </w:p>
        </w:tc>
      </w:tr>
      <w:tr w:rsidR="009D495C" w:rsidRPr="00A3183F" w:rsidTr="00C57A33">
        <w:trPr>
          <w:cantSplit/>
          <w:trHeight w:val="1134"/>
        </w:trPr>
        <w:tc>
          <w:tcPr>
            <w:tcW w:w="959" w:type="dxa"/>
          </w:tcPr>
          <w:p w:rsidR="009D495C" w:rsidRPr="00880DC1" w:rsidRDefault="009D495C"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9D495C" w:rsidRPr="001235B1" w:rsidRDefault="009D495C" w:rsidP="00510515">
            <w:pPr>
              <w:pStyle w:val="Tijelo"/>
              <w:tabs>
                <w:tab w:val="num" w:pos="1080"/>
              </w:tabs>
              <w:spacing w:before="0" w:after="0" w:line="360" w:lineRule="auto"/>
              <w:ind w:firstLine="0"/>
              <w:rPr>
                <w:rFonts w:ascii="Times New Roman" w:hAnsi="Times New Roman"/>
              </w:rPr>
            </w:pPr>
            <w:r>
              <w:rPr>
                <w:rFonts w:ascii="Times New Roman" w:hAnsi="Times New Roman"/>
              </w:rPr>
              <w:t xml:space="preserve">GRIGORIAKIS, K. (2007): </w:t>
            </w:r>
            <w:proofErr w:type="spellStart"/>
            <w:r>
              <w:rPr>
                <w:rFonts w:ascii="Times New Roman" w:hAnsi="Times New Roman"/>
              </w:rPr>
              <w:t>Compositional</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organoleptic</w:t>
            </w:r>
            <w:proofErr w:type="spellEnd"/>
            <w:r>
              <w:rPr>
                <w:rFonts w:ascii="Times New Roman" w:hAnsi="Times New Roman"/>
              </w:rPr>
              <w:t xml:space="preserve"> </w:t>
            </w:r>
            <w:proofErr w:type="spellStart"/>
            <w:r>
              <w:rPr>
                <w:rFonts w:ascii="Times New Roman" w:hAnsi="Times New Roman"/>
              </w:rPr>
              <w:t>quality</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sidR="001235B1">
              <w:rPr>
                <w:rFonts w:ascii="Times New Roman" w:hAnsi="Times New Roman"/>
              </w:rPr>
              <w:t>farmed</w:t>
            </w:r>
            <w:proofErr w:type="spellEnd"/>
            <w:r w:rsidR="001235B1">
              <w:rPr>
                <w:rFonts w:ascii="Times New Roman" w:hAnsi="Times New Roman"/>
              </w:rPr>
              <w:t xml:space="preserve"> </w:t>
            </w:r>
            <w:proofErr w:type="spellStart"/>
            <w:r w:rsidR="001235B1">
              <w:rPr>
                <w:rFonts w:ascii="Times New Roman" w:hAnsi="Times New Roman"/>
              </w:rPr>
              <w:t>and</w:t>
            </w:r>
            <w:proofErr w:type="spellEnd"/>
            <w:r w:rsidR="001235B1">
              <w:rPr>
                <w:rFonts w:ascii="Times New Roman" w:hAnsi="Times New Roman"/>
              </w:rPr>
              <w:t xml:space="preserve"> </w:t>
            </w:r>
            <w:proofErr w:type="spellStart"/>
            <w:r w:rsidR="001235B1">
              <w:rPr>
                <w:rFonts w:ascii="Times New Roman" w:hAnsi="Times New Roman"/>
              </w:rPr>
              <w:t>wild</w:t>
            </w:r>
            <w:proofErr w:type="spellEnd"/>
            <w:r w:rsidR="001235B1">
              <w:rPr>
                <w:rFonts w:ascii="Times New Roman" w:hAnsi="Times New Roman"/>
              </w:rPr>
              <w:t xml:space="preserve"> </w:t>
            </w:r>
            <w:proofErr w:type="spellStart"/>
            <w:r w:rsidR="001235B1">
              <w:rPr>
                <w:rFonts w:ascii="Times New Roman" w:hAnsi="Times New Roman"/>
              </w:rPr>
              <w:t>gilterd</w:t>
            </w:r>
            <w:proofErr w:type="spellEnd"/>
            <w:r w:rsidR="001235B1">
              <w:rPr>
                <w:rFonts w:ascii="Times New Roman" w:hAnsi="Times New Roman"/>
              </w:rPr>
              <w:t xml:space="preserve"> </w:t>
            </w:r>
            <w:proofErr w:type="spellStart"/>
            <w:r w:rsidR="001235B1">
              <w:rPr>
                <w:rFonts w:ascii="Times New Roman" w:hAnsi="Times New Roman"/>
              </w:rPr>
              <w:t>sea</w:t>
            </w:r>
            <w:proofErr w:type="spellEnd"/>
            <w:r w:rsidR="001235B1">
              <w:rPr>
                <w:rFonts w:ascii="Times New Roman" w:hAnsi="Times New Roman"/>
              </w:rPr>
              <w:t xml:space="preserve"> </w:t>
            </w:r>
            <w:proofErr w:type="spellStart"/>
            <w:r w:rsidR="001235B1">
              <w:rPr>
                <w:rFonts w:ascii="Times New Roman" w:hAnsi="Times New Roman"/>
              </w:rPr>
              <w:t>bream</w:t>
            </w:r>
            <w:proofErr w:type="spellEnd"/>
            <w:r w:rsidR="001235B1">
              <w:rPr>
                <w:rFonts w:ascii="Times New Roman" w:hAnsi="Times New Roman"/>
              </w:rPr>
              <w:t xml:space="preserve"> (</w:t>
            </w:r>
            <w:proofErr w:type="spellStart"/>
            <w:r w:rsidR="001235B1" w:rsidRPr="001235B1">
              <w:rPr>
                <w:rFonts w:ascii="Times New Roman" w:hAnsi="Times New Roman"/>
                <w:i/>
              </w:rPr>
              <w:t>Sparus</w:t>
            </w:r>
            <w:proofErr w:type="spellEnd"/>
            <w:r w:rsidR="001235B1" w:rsidRPr="001235B1">
              <w:rPr>
                <w:rFonts w:ascii="Times New Roman" w:hAnsi="Times New Roman"/>
                <w:i/>
              </w:rPr>
              <w:t xml:space="preserve"> </w:t>
            </w:r>
            <w:proofErr w:type="spellStart"/>
            <w:r w:rsidR="001235B1" w:rsidRPr="001235B1">
              <w:rPr>
                <w:rFonts w:ascii="Times New Roman" w:hAnsi="Times New Roman"/>
                <w:i/>
              </w:rPr>
              <w:t>aurata</w:t>
            </w:r>
            <w:proofErr w:type="spellEnd"/>
            <w:r w:rsidR="001235B1">
              <w:rPr>
                <w:rFonts w:ascii="Times New Roman" w:hAnsi="Times New Roman"/>
              </w:rPr>
              <w:t xml:space="preserve">) </w:t>
            </w:r>
            <w:proofErr w:type="spellStart"/>
            <w:r w:rsidR="001235B1">
              <w:rPr>
                <w:rFonts w:ascii="Times New Roman" w:hAnsi="Times New Roman"/>
              </w:rPr>
              <w:t>and</w:t>
            </w:r>
            <w:proofErr w:type="spellEnd"/>
            <w:r w:rsidR="001235B1">
              <w:rPr>
                <w:rFonts w:ascii="Times New Roman" w:hAnsi="Times New Roman"/>
              </w:rPr>
              <w:t xml:space="preserve"> </w:t>
            </w:r>
            <w:proofErr w:type="spellStart"/>
            <w:r w:rsidR="001235B1">
              <w:rPr>
                <w:rFonts w:ascii="Times New Roman" w:hAnsi="Times New Roman"/>
              </w:rPr>
              <w:t>sea</w:t>
            </w:r>
            <w:proofErr w:type="spellEnd"/>
            <w:r w:rsidR="001235B1">
              <w:rPr>
                <w:rFonts w:ascii="Times New Roman" w:hAnsi="Times New Roman"/>
              </w:rPr>
              <w:t xml:space="preserve"> bass (</w:t>
            </w:r>
            <w:proofErr w:type="spellStart"/>
            <w:r w:rsidR="001235B1" w:rsidRPr="001235B1">
              <w:rPr>
                <w:rFonts w:ascii="Times New Roman" w:hAnsi="Times New Roman"/>
                <w:i/>
              </w:rPr>
              <w:t>Dicentrarchus</w:t>
            </w:r>
            <w:proofErr w:type="spellEnd"/>
            <w:r w:rsidR="001235B1" w:rsidRPr="001235B1">
              <w:rPr>
                <w:rFonts w:ascii="Times New Roman" w:hAnsi="Times New Roman"/>
                <w:i/>
              </w:rPr>
              <w:t xml:space="preserve"> </w:t>
            </w:r>
            <w:proofErr w:type="spellStart"/>
            <w:r w:rsidR="001235B1" w:rsidRPr="001235B1">
              <w:rPr>
                <w:rFonts w:ascii="Times New Roman" w:hAnsi="Times New Roman"/>
                <w:i/>
              </w:rPr>
              <w:t>labrax</w:t>
            </w:r>
            <w:proofErr w:type="spellEnd"/>
            <w:r w:rsidR="001235B1">
              <w:rPr>
                <w:rFonts w:ascii="Times New Roman" w:hAnsi="Times New Roman"/>
              </w:rPr>
              <w:t xml:space="preserve">) </w:t>
            </w:r>
            <w:proofErr w:type="spellStart"/>
            <w:r w:rsidR="001235B1">
              <w:rPr>
                <w:rFonts w:ascii="Times New Roman" w:hAnsi="Times New Roman"/>
              </w:rPr>
              <w:t>and</w:t>
            </w:r>
            <w:proofErr w:type="spellEnd"/>
            <w:r w:rsidR="001235B1">
              <w:rPr>
                <w:rFonts w:ascii="Times New Roman" w:hAnsi="Times New Roman"/>
              </w:rPr>
              <w:t xml:space="preserve"> </w:t>
            </w:r>
            <w:proofErr w:type="spellStart"/>
            <w:r w:rsidR="001235B1">
              <w:rPr>
                <w:rFonts w:ascii="Times New Roman" w:hAnsi="Times New Roman"/>
              </w:rPr>
              <w:t>factors</w:t>
            </w:r>
            <w:proofErr w:type="spellEnd"/>
            <w:r w:rsidR="001235B1">
              <w:rPr>
                <w:rFonts w:ascii="Times New Roman" w:hAnsi="Times New Roman"/>
              </w:rPr>
              <w:t xml:space="preserve"> </w:t>
            </w:r>
            <w:proofErr w:type="spellStart"/>
            <w:r w:rsidR="001235B1">
              <w:rPr>
                <w:rFonts w:ascii="Times New Roman" w:hAnsi="Times New Roman"/>
              </w:rPr>
              <w:t>affectin</w:t>
            </w:r>
            <w:proofErr w:type="spellEnd"/>
            <w:r w:rsidR="001235B1">
              <w:rPr>
                <w:rFonts w:ascii="Times New Roman" w:hAnsi="Times New Roman"/>
              </w:rPr>
              <w:t xml:space="preserve"> it, a </w:t>
            </w:r>
            <w:proofErr w:type="spellStart"/>
            <w:r w:rsidR="001235B1">
              <w:rPr>
                <w:rFonts w:ascii="Times New Roman" w:hAnsi="Times New Roman"/>
              </w:rPr>
              <w:t>review</w:t>
            </w:r>
            <w:proofErr w:type="spellEnd"/>
            <w:r w:rsidR="001235B1">
              <w:rPr>
                <w:rFonts w:ascii="Times New Roman" w:hAnsi="Times New Roman"/>
              </w:rPr>
              <w:t xml:space="preserve">. </w:t>
            </w:r>
            <w:proofErr w:type="spellStart"/>
            <w:r w:rsidR="001235B1">
              <w:rPr>
                <w:rFonts w:ascii="Times New Roman" w:hAnsi="Times New Roman"/>
              </w:rPr>
              <w:t>Aquaculture</w:t>
            </w:r>
            <w:proofErr w:type="spellEnd"/>
            <w:r w:rsidR="001235B1">
              <w:rPr>
                <w:rFonts w:ascii="Times New Roman" w:hAnsi="Times New Roman"/>
              </w:rPr>
              <w:t xml:space="preserve"> 272, 1-4, 55-75.</w:t>
            </w:r>
          </w:p>
        </w:tc>
      </w:tr>
      <w:tr w:rsidR="00083425" w:rsidRPr="00A3183F" w:rsidTr="00510515">
        <w:trPr>
          <w:cantSplit/>
          <w:trHeight w:val="421"/>
        </w:trPr>
        <w:tc>
          <w:tcPr>
            <w:tcW w:w="959" w:type="dxa"/>
          </w:tcPr>
          <w:p w:rsidR="00083425" w:rsidRPr="00880DC1" w:rsidRDefault="00083425"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083425" w:rsidRPr="00A3183F" w:rsidRDefault="00083425" w:rsidP="00510515">
            <w:pPr>
              <w:pStyle w:val="Tijelo"/>
              <w:tabs>
                <w:tab w:val="num" w:pos="1080"/>
              </w:tabs>
              <w:spacing w:before="0" w:after="0" w:line="360" w:lineRule="auto"/>
              <w:ind w:firstLine="0"/>
              <w:rPr>
                <w:rFonts w:ascii="Times New Roman" w:hAnsi="Times New Roman"/>
              </w:rPr>
            </w:pPr>
            <w:r>
              <w:rPr>
                <w:rFonts w:ascii="Times New Roman" w:hAnsi="Times New Roman"/>
              </w:rPr>
              <w:t>GRUBIŠIĆ, F. (1988): Ribe, rakovi i školjke Jadrana. ITRO Naprijed. Zagreb.</w:t>
            </w:r>
          </w:p>
        </w:tc>
      </w:tr>
      <w:tr w:rsidR="002260B4" w:rsidRPr="00A3183F" w:rsidTr="00510515">
        <w:trPr>
          <w:cantSplit/>
          <w:trHeight w:val="710"/>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3053D5" w:rsidP="00510515">
            <w:pPr>
              <w:pStyle w:val="Tijelo"/>
              <w:tabs>
                <w:tab w:val="num" w:pos="1080"/>
              </w:tabs>
              <w:spacing w:before="0" w:after="0" w:line="360" w:lineRule="auto"/>
              <w:ind w:firstLine="0"/>
              <w:rPr>
                <w:rFonts w:ascii="Times New Roman" w:hAnsi="Times New Roman"/>
              </w:rPr>
            </w:pPr>
            <w:r w:rsidRPr="00A3183F">
              <w:rPr>
                <w:rFonts w:ascii="Times New Roman" w:hAnsi="Times New Roman"/>
              </w:rPr>
              <w:t>HADŽIOSMANOVIĆ</w:t>
            </w:r>
            <w:r w:rsidR="008F206B" w:rsidRPr="00A3183F">
              <w:rPr>
                <w:rFonts w:ascii="Times New Roman" w:hAnsi="Times New Roman"/>
              </w:rPr>
              <w:t xml:space="preserve">, M., L. </w:t>
            </w:r>
            <w:r w:rsidRPr="00A3183F">
              <w:rPr>
                <w:rFonts w:ascii="Times New Roman" w:hAnsi="Times New Roman"/>
              </w:rPr>
              <w:t>KOZAČINSKI</w:t>
            </w:r>
            <w:r w:rsidR="008F206B" w:rsidRPr="00A3183F">
              <w:rPr>
                <w:rFonts w:ascii="Times New Roman" w:hAnsi="Times New Roman"/>
              </w:rPr>
              <w:t xml:space="preserve">, Ž. </w:t>
            </w:r>
            <w:r w:rsidRPr="00A3183F">
              <w:rPr>
                <w:rFonts w:ascii="Times New Roman" w:hAnsi="Times New Roman"/>
              </w:rPr>
              <w:t xml:space="preserve">CVRTILA </w:t>
            </w:r>
            <w:r w:rsidR="008F206B" w:rsidRPr="00A3183F">
              <w:rPr>
                <w:rFonts w:ascii="Times New Roman" w:hAnsi="Times New Roman"/>
              </w:rPr>
              <w:t xml:space="preserve">(2002) : </w:t>
            </w:r>
            <w:r w:rsidR="008F206B" w:rsidRPr="00A3183F">
              <w:rPr>
                <w:rFonts w:ascii="Times New Roman" w:hAnsi="Times New Roman"/>
                <w:i/>
                <w:iCs/>
              </w:rPr>
              <w:t>Kakvoća morske ribe</w:t>
            </w:r>
            <w:r w:rsidR="008F206B" w:rsidRPr="00A3183F">
              <w:rPr>
                <w:rFonts w:ascii="Times New Roman" w:hAnsi="Times New Roman"/>
              </w:rPr>
              <w:t>, Meso IV, 16, 31-33.</w:t>
            </w:r>
          </w:p>
        </w:tc>
      </w:tr>
      <w:tr w:rsidR="002260B4" w:rsidRPr="00A3183F" w:rsidTr="00C57A33">
        <w:trPr>
          <w:cantSplit/>
          <w:trHeight w:val="1134"/>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EE64C5" w:rsidP="00510515">
            <w:pPr>
              <w:spacing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HUGHES, R. B., N. R. JONES (1966): </w:t>
            </w:r>
            <w:proofErr w:type="spellStart"/>
            <w:r w:rsidRPr="00A3183F">
              <w:rPr>
                <w:rFonts w:ascii="Times New Roman" w:hAnsi="Times New Roman" w:cs="Times New Roman"/>
                <w:sz w:val="24"/>
                <w:szCs w:val="24"/>
              </w:rPr>
              <w:t>Measurement</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of</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hypoxanthine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concentration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in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canned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herring</w:t>
            </w:r>
            <w:proofErr w:type="spellEnd"/>
            <w:r w:rsidRPr="00A3183F">
              <w:rPr>
                <w:rFonts w:ascii="Times New Roman" w:hAnsi="Times New Roman" w:cs="Times New Roman"/>
                <w:sz w:val="24"/>
                <w:szCs w:val="24"/>
              </w:rPr>
              <w:t xml:space="preserve"> as </w:t>
            </w:r>
            <w:proofErr w:type="spellStart"/>
            <w:r w:rsidRPr="00A3183F">
              <w:rPr>
                <w:rFonts w:ascii="Times New Roman" w:hAnsi="Times New Roman" w:cs="Times New Roman"/>
                <w:sz w:val="24"/>
                <w:szCs w:val="24"/>
              </w:rPr>
              <w:t>an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index</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of</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the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freshness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of</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the</w:t>
            </w:r>
            <w:proofErr w:type="spellEnd"/>
            <w:r w:rsidRPr="00A3183F">
              <w:rPr>
                <w:rFonts w:ascii="Times New Roman" w:hAnsi="Times New Roman" w:cs="Times New Roman"/>
                <w:sz w:val="24"/>
                <w:szCs w:val="24"/>
              </w:rPr>
              <w:t xml:space="preserve"> raw </w:t>
            </w:r>
            <w:proofErr w:type="spellStart"/>
            <w:r w:rsidRPr="00A3183F">
              <w:rPr>
                <w:rFonts w:ascii="Times New Roman" w:hAnsi="Times New Roman" w:cs="Times New Roman"/>
                <w:sz w:val="24"/>
                <w:szCs w:val="24"/>
              </w:rPr>
              <w:t>material</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with</w:t>
            </w:r>
            <w:proofErr w:type="spellEnd"/>
            <w:r w:rsidRPr="00A3183F">
              <w:rPr>
                <w:rFonts w:ascii="Times New Roman" w:hAnsi="Times New Roman" w:cs="Times New Roman"/>
                <w:sz w:val="24"/>
                <w:szCs w:val="24"/>
              </w:rPr>
              <w:t xml:space="preserve"> a </w:t>
            </w:r>
            <w:proofErr w:type="spellStart"/>
            <w:r w:rsidRPr="00A3183F">
              <w:rPr>
                <w:rFonts w:ascii="Times New Roman" w:hAnsi="Times New Roman" w:cs="Times New Roman"/>
                <w:sz w:val="24"/>
                <w:szCs w:val="24"/>
              </w:rPr>
              <w:t>comment</w:t>
            </w:r>
            <w:proofErr w:type="spellEnd"/>
            <w:r w:rsidRPr="00A3183F">
              <w:rPr>
                <w:rFonts w:ascii="Times New Roman" w:hAnsi="Times New Roman" w:cs="Times New Roman"/>
                <w:sz w:val="24"/>
                <w:szCs w:val="24"/>
              </w:rPr>
              <w:t xml:space="preserve"> on </w:t>
            </w:r>
            <w:proofErr w:type="spellStart"/>
            <w:r w:rsidRPr="00A3183F">
              <w:rPr>
                <w:rFonts w:ascii="Times New Roman" w:hAnsi="Times New Roman" w:cs="Times New Roman"/>
                <w:sz w:val="24"/>
                <w:szCs w:val="24"/>
              </w:rPr>
              <w:t>flavour</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relations</w:t>
            </w:r>
            <w:proofErr w:type="spellEnd"/>
            <w:r w:rsidRPr="00A3183F">
              <w:rPr>
                <w:rFonts w:ascii="Times New Roman" w:hAnsi="Times New Roman" w:cs="Times New Roman"/>
                <w:sz w:val="24"/>
                <w:szCs w:val="24"/>
              </w:rPr>
              <w:t xml:space="preserve">. J. </w:t>
            </w:r>
            <w:proofErr w:type="spellStart"/>
            <w:r w:rsidRPr="00A3183F">
              <w:rPr>
                <w:rFonts w:ascii="Times New Roman" w:hAnsi="Times New Roman" w:cs="Times New Roman"/>
                <w:sz w:val="24"/>
                <w:szCs w:val="24"/>
              </w:rPr>
              <w:t>Sea</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iCs/>
                <w:sz w:val="24"/>
                <w:szCs w:val="24"/>
              </w:rPr>
              <w:t>Food</w:t>
            </w:r>
            <w:proofErr w:type="spellEnd"/>
            <w:r w:rsidRPr="00A3183F">
              <w:rPr>
                <w:rFonts w:ascii="Times New Roman" w:hAnsi="Times New Roman" w:cs="Times New Roman"/>
                <w:iCs/>
                <w:sz w:val="24"/>
                <w:szCs w:val="24"/>
              </w:rPr>
              <w:t xml:space="preserve"> </w:t>
            </w:r>
            <w:proofErr w:type="spellStart"/>
            <w:r w:rsidRPr="00A3183F">
              <w:rPr>
                <w:rFonts w:ascii="Times New Roman" w:hAnsi="Times New Roman" w:cs="Times New Roman"/>
                <w:iCs/>
                <w:sz w:val="24"/>
                <w:szCs w:val="24"/>
              </w:rPr>
              <w:t>Agree</w:t>
            </w:r>
            <w:proofErr w:type="spellEnd"/>
            <w:r w:rsidRPr="00A3183F">
              <w:rPr>
                <w:rFonts w:ascii="Times New Roman" w:hAnsi="Times New Roman" w:cs="Times New Roman"/>
                <w:iCs/>
                <w:sz w:val="24"/>
                <w:szCs w:val="24"/>
              </w:rPr>
              <w:t xml:space="preserve">. 17, </w:t>
            </w:r>
            <w:r w:rsidRPr="00A3183F">
              <w:rPr>
                <w:rFonts w:ascii="Times New Roman" w:hAnsi="Times New Roman" w:cs="Times New Roman"/>
                <w:sz w:val="24"/>
                <w:szCs w:val="24"/>
              </w:rPr>
              <w:t>434-436.</w:t>
            </w:r>
          </w:p>
        </w:tc>
      </w:tr>
      <w:tr w:rsidR="002260B4" w:rsidRPr="00A3183F" w:rsidTr="00C57A33">
        <w:trPr>
          <w:cantSplit/>
          <w:trHeight w:val="1134"/>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3053D5" w:rsidP="00510515">
            <w:pPr>
              <w:pStyle w:val="Tijelo"/>
              <w:tabs>
                <w:tab w:val="num" w:pos="1080"/>
              </w:tabs>
              <w:spacing w:before="0" w:after="0" w:line="360" w:lineRule="auto"/>
              <w:ind w:firstLine="0"/>
              <w:rPr>
                <w:rFonts w:ascii="Times New Roman" w:hAnsi="Times New Roman"/>
                <w:color w:val="000000"/>
              </w:rPr>
            </w:pPr>
            <w:r w:rsidRPr="00A3183F">
              <w:rPr>
                <w:rFonts w:ascii="Times New Roman" w:hAnsi="Times New Roman"/>
              </w:rPr>
              <w:t>HUSS</w:t>
            </w:r>
            <w:r w:rsidR="002260B4" w:rsidRPr="00A3183F">
              <w:rPr>
                <w:rFonts w:ascii="Times New Roman" w:hAnsi="Times New Roman"/>
              </w:rPr>
              <w:t xml:space="preserve">, H. H. (1995): </w:t>
            </w:r>
            <w:proofErr w:type="spellStart"/>
            <w:r w:rsidR="002260B4" w:rsidRPr="00A3183F">
              <w:rPr>
                <w:rFonts w:ascii="Times New Roman" w:hAnsi="Times New Roman"/>
                <w:iCs/>
              </w:rPr>
              <w:t>Quality</w:t>
            </w:r>
            <w:proofErr w:type="spellEnd"/>
            <w:r w:rsidR="002260B4" w:rsidRPr="00A3183F">
              <w:rPr>
                <w:rFonts w:ascii="Times New Roman" w:hAnsi="Times New Roman"/>
                <w:iCs/>
              </w:rPr>
              <w:t xml:space="preserve"> </w:t>
            </w:r>
            <w:proofErr w:type="spellStart"/>
            <w:r w:rsidR="002260B4" w:rsidRPr="00A3183F">
              <w:rPr>
                <w:rFonts w:ascii="Times New Roman" w:hAnsi="Times New Roman"/>
                <w:iCs/>
              </w:rPr>
              <w:t>and</w:t>
            </w:r>
            <w:proofErr w:type="spellEnd"/>
            <w:r w:rsidR="002260B4" w:rsidRPr="00A3183F">
              <w:rPr>
                <w:rFonts w:ascii="Times New Roman" w:hAnsi="Times New Roman"/>
                <w:iCs/>
              </w:rPr>
              <w:t xml:space="preserve"> </w:t>
            </w:r>
            <w:proofErr w:type="spellStart"/>
            <w:r w:rsidR="002260B4" w:rsidRPr="00A3183F">
              <w:rPr>
                <w:rFonts w:ascii="Times New Roman" w:hAnsi="Times New Roman"/>
                <w:iCs/>
              </w:rPr>
              <w:t>quality</w:t>
            </w:r>
            <w:proofErr w:type="spellEnd"/>
            <w:r w:rsidR="002260B4" w:rsidRPr="00A3183F">
              <w:rPr>
                <w:rFonts w:ascii="Times New Roman" w:hAnsi="Times New Roman"/>
                <w:iCs/>
              </w:rPr>
              <w:t xml:space="preserve"> </w:t>
            </w:r>
            <w:proofErr w:type="spellStart"/>
            <w:r w:rsidR="002260B4" w:rsidRPr="00A3183F">
              <w:rPr>
                <w:rFonts w:ascii="Times New Roman" w:hAnsi="Times New Roman"/>
                <w:iCs/>
              </w:rPr>
              <w:t>changes</w:t>
            </w:r>
            <w:proofErr w:type="spellEnd"/>
            <w:r w:rsidR="002260B4" w:rsidRPr="00A3183F">
              <w:rPr>
                <w:rFonts w:ascii="Times New Roman" w:hAnsi="Times New Roman"/>
                <w:iCs/>
              </w:rPr>
              <w:t xml:space="preserve"> </w:t>
            </w:r>
            <w:proofErr w:type="spellStart"/>
            <w:r w:rsidR="002260B4" w:rsidRPr="00A3183F">
              <w:rPr>
                <w:rFonts w:ascii="Times New Roman" w:hAnsi="Times New Roman"/>
                <w:iCs/>
              </w:rPr>
              <w:t>in</w:t>
            </w:r>
            <w:proofErr w:type="spellEnd"/>
            <w:r w:rsidR="002260B4" w:rsidRPr="00A3183F">
              <w:rPr>
                <w:rFonts w:ascii="Times New Roman" w:hAnsi="Times New Roman"/>
                <w:iCs/>
              </w:rPr>
              <w:t xml:space="preserve"> </w:t>
            </w:r>
            <w:proofErr w:type="spellStart"/>
            <w:r w:rsidR="002260B4" w:rsidRPr="00A3183F">
              <w:rPr>
                <w:rFonts w:ascii="Times New Roman" w:hAnsi="Times New Roman"/>
                <w:iCs/>
              </w:rPr>
              <w:t>fresh</w:t>
            </w:r>
            <w:proofErr w:type="spellEnd"/>
            <w:r w:rsidR="002260B4" w:rsidRPr="00A3183F">
              <w:rPr>
                <w:rFonts w:ascii="Times New Roman" w:hAnsi="Times New Roman"/>
                <w:iCs/>
              </w:rPr>
              <w:t xml:space="preserve"> </w:t>
            </w:r>
            <w:proofErr w:type="spellStart"/>
            <w:r w:rsidR="002260B4" w:rsidRPr="00A3183F">
              <w:rPr>
                <w:rFonts w:ascii="Times New Roman" w:hAnsi="Times New Roman"/>
                <w:iCs/>
              </w:rPr>
              <w:t>fish</w:t>
            </w:r>
            <w:proofErr w:type="spellEnd"/>
            <w:r w:rsidR="002260B4" w:rsidRPr="00A3183F">
              <w:rPr>
                <w:rFonts w:ascii="Times New Roman" w:hAnsi="Times New Roman"/>
                <w:iCs/>
              </w:rPr>
              <w:t>.</w:t>
            </w:r>
            <w:r w:rsidR="002260B4" w:rsidRPr="00A3183F">
              <w:rPr>
                <w:rFonts w:ascii="Times New Roman" w:hAnsi="Times New Roman"/>
              </w:rPr>
              <w:t xml:space="preserve"> </w:t>
            </w:r>
            <w:proofErr w:type="spellStart"/>
            <w:r w:rsidR="002260B4" w:rsidRPr="00A3183F">
              <w:rPr>
                <w:rFonts w:ascii="Times New Roman" w:hAnsi="Times New Roman"/>
              </w:rPr>
              <w:t>Food</w:t>
            </w:r>
            <w:proofErr w:type="spellEnd"/>
            <w:r w:rsidR="002260B4" w:rsidRPr="00A3183F">
              <w:rPr>
                <w:rFonts w:ascii="Times New Roman" w:hAnsi="Times New Roman"/>
              </w:rPr>
              <w:t xml:space="preserve"> </w:t>
            </w:r>
            <w:proofErr w:type="spellStart"/>
            <w:r w:rsidR="002260B4" w:rsidRPr="00A3183F">
              <w:rPr>
                <w:rFonts w:ascii="Times New Roman" w:hAnsi="Times New Roman"/>
              </w:rPr>
              <w:t>and</w:t>
            </w:r>
            <w:proofErr w:type="spellEnd"/>
            <w:r w:rsidR="002260B4" w:rsidRPr="00A3183F">
              <w:rPr>
                <w:rFonts w:ascii="Times New Roman" w:hAnsi="Times New Roman"/>
              </w:rPr>
              <w:t xml:space="preserve"> </w:t>
            </w:r>
            <w:proofErr w:type="spellStart"/>
            <w:r w:rsidR="002260B4" w:rsidRPr="00A3183F">
              <w:rPr>
                <w:rFonts w:ascii="Times New Roman" w:hAnsi="Times New Roman"/>
              </w:rPr>
              <w:t>Agriculture</w:t>
            </w:r>
            <w:proofErr w:type="spellEnd"/>
            <w:r w:rsidR="002260B4" w:rsidRPr="00A3183F">
              <w:rPr>
                <w:rFonts w:ascii="Times New Roman" w:hAnsi="Times New Roman"/>
              </w:rPr>
              <w:t xml:space="preserve"> </w:t>
            </w:r>
            <w:proofErr w:type="spellStart"/>
            <w:r w:rsidR="002260B4" w:rsidRPr="00A3183F">
              <w:rPr>
                <w:rFonts w:ascii="Times New Roman" w:hAnsi="Times New Roman"/>
              </w:rPr>
              <w:t>Organization</w:t>
            </w:r>
            <w:proofErr w:type="spellEnd"/>
            <w:r w:rsidR="002260B4" w:rsidRPr="00A3183F">
              <w:rPr>
                <w:rFonts w:ascii="Times New Roman" w:hAnsi="Times New Roman"/>
              </w:rPr>
              <w:t xml:space="preserve"> </w:t>
            </w:r>
            <w:proofErr w:type="spellStart"/>
            <w:r w:rsidR="002260B4" w:rsidRPr="00A3183F">
              <w:rPr>
                <w:rFonts w:ascii="Times New Roman" w:hAnsi="Times New Roman"/>
              </w:rPr>
              <w:t>of</w:t>
            </w:r>
            <w:proofErr w:type="spellEnd"/>
            <w:r w:rsidR="002260B4" w:rsidRPr="00A3183F">
              <w:rPr>
                <w:rFonts w:ascii="Times New Roman" w:hAnsi="Times New Roman"/>
              </w:rPr>
              <w:t xml:space="preserve"> </w:t>
            </w:r>
            <w:proofErr w:type="spellStart"/>
            <w:r w:rsidR="002260B4" w:rsidRPr="00A3183F">
              <w:rPr>
                <w:rFonts w:ascii="Times New Roman" w:hAnsi="Times New Roman"/>
              </w:rPr>
              <w:t>the</w:t>
            </w:r>
            <w:proofErr w:type="spellEnd"/>
            <w:r w:rsidR="002260B4" w:rsidRPr="00A3183F">
              <w:rPr>
                <w:rFonts w:ascii="Times New Roman" w:hAnsi="Times New Roman"/>
              </w:rPr>
              <w:t xml:space="preserve"> United </w:t>
            </w:r>
            <w:proofErr w:type="spellStart"/>
            <w:r w:rsidR="002260B4" w:rsidRPr="00A3183F">
              <w:rPr>
                <w:rFonts w:ascii="Times New Roman" w:hAnsi="Times New Roman"/>
              </w:rPr>
              <w:t>Nations</w:t>
            </w:r>
            <w:proofErr w:type="spellEnd"/>
            <w:r w:rsidR="002260B4" w:rsidRPr="00A3183F">
              <w:rPr>
                <w:rFonts w:ascii="Times New Roman" w:hAnsi="Times New Roman"/>
              </w:rPr>
              <w:t xml:space="preserve"> (FAO) </w:t>
            </w:r>
            <w:proofErr w:type="spellStart"/>
            <w:r w:rsidR="002260B4" w:rsidRPr="00A3183F">
              <w:rPr>
                <w:rFonts w:ascii="Times New Roman" w:hAnsi="Times New Roman"/>
              </w:rPr>
              <w:t>fisheries</w:t>
            </w:r>
            <w:proofErr w:type="spellEnd"/>
            <w:r w:rsidR="002260B4" w:rsidRPr="00A3183F">
              <w:rPr>
                <w:rFonts w:ascii="Times New Roman" w:hAnsi="Times New Roman"/>
              </w:rPr>
              <w:t xml:space="preserve"> </w:t>
            </w:r>
            <w:proofErr w:type="spellStart"/>
            <w:r w:rsidR="002260B4" w:rsidRPr="00A3183F">
              <w:rPr>
                <w:rFonts w:ascii="Times New Roman" w:hAnsi="Times New Roman"/>
              </w:rPr>
              <w:t>technical</w:t>
            </w:r>
            <w:proofErr w:type="spellEnd"/>
            <w:r w:rsidR="002260B4" w:rsidRPr="00A3183F">
              <w:rPr>
                <w:rFonts w:ascii="Times New Roman" w:hAnsi="Times New Roman"/>
              </w:rPr>
              <w:t xml:space="preserve"> </w:t>
            </w:r>
            <w:proofErr w:type="spellStart"/>
            <w:r w:rsidR="002260B4" w:rsidRPr="00A3183F">
              <w:rPr>
                <w:rFonts w:ascii="Times New Roman" w:hAnsi="Times New Roman"/>
              </w:rPr>
              <w:t>paper</w:t>
            </w:r>
            <w:proofErr w:type="spellEnd"/>
            <w:r w:rsidR="002260B4" w:rsidRPr="00A3183F">
              <w:rPr>
                <w:rFonts w:ascii="Times New Roman" w:hAnsi="Times New Roman"/>
              </w:rPr>
              <w:t xml:space="preserve"> – 348.</w:t>
            </w:r>
          </w:p>
        </w:tc>
      </w:tr>
      <w:tr w:rsidR="00CA2815" w:rsidRPr="00A3183F" w:rsidTr="00510515">
        <w:trPr>
          <w:cantSplit/>
          <w:trHeight w:val="672"/>
        </w:trPr>
        <w:tc>
          <w:tcPr>
            <w:tcW w:w="959" w:type="dxa"/>
          </w:tcPr>
          <w:p w:rsidR="00CA2815" w:rsidRPr="00880DC1" w:rsidRDefault="00CA2815"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CA2815" w:rsidRPr="00A3183F" w:rsidRDefault="00CA2815" w:rsidP="00510515">
            <w:pPr>
              <w:spacing w:line="360" w:lineRule="auto"/>
              <w:jc w:val="both"/>
              <w:rPr>
                <w:rFonts w:ascii="Times New Roman" w:hAnsi="Times New Roman" w:cs="Times New Roman"/>
                <w:sz w:val="24"/>
                <w:szCs w:val="24"/>
              </w:rPr>
            </w:pPr>
            <w:r w:rsidRPr="00AA29BF">
              <w:rPr>
                <w:rFonts w:ascii="Times New Roman" w:hAnsi="Times New Roman" w:cs="Times New Roman"/>
                <w:sz w:val="24"/>
                <w:szCs w:val="24"/>
              </w:rPr>
              <w:t>JARDAS,</w:t>
            </w:r>
            <w:r w:rsidR="00AA29BF" w:rsidRPr="00AA29BF">
              <w:rPr>
                <w:rFonts w:ascii="Times New Roman" w:hAnsi="Times New Roman" w:cs="Times New Roman"/>
                <w:sz w:val="24"/>
                <w:szCs w:val="24"/>
              </w:rPr>
              <w:t xml:space="preserve"> I. (</w:t>
            </w:r>
            <w:r w:rsidRPr="00AA29BF">
              <w:rPr>
                <w:rFonts w:ascii="Times New Roman" w:hAnsi="Times New Roman" w:cs="Times New Roman"/>
                <w:sz w:val="24"/>
                <w:szCs w:val="24"/>
              </w:rPr>
              <w:t>1997.)</w:t>
            </w:r>
            <w:r w:rsidR="00AA29BF" w:rsidRPr="00AA29BF">
              <w:rPr>
                <w:rFonts w:ascii="Times New Roman" w:hAnsi="Times New Roman" w:cs="Times New Roman"/>
                <w:sz w:val="24"/>
                <w:szCs w:val="24"/>
              </w:rPr>
              <w:t>: Ribe i glavonošci Jadranskog mora.</w:t>
            </w:r>
            <w:r w:rsidR="00AA29BF">
              <w:rPr>
                <w:rFonts w:ascii="Times New Roman" w:hAnsi="Times New Roman" w:cs="Times New Roman"/>
                <w:sz w:val="24"/>
                <w:szCs w:val="24"/>
              </w:rPr>
              <w:t xml:space="preserve"> Izdavač: </w:t>
            </w:r>
            <w:proofErr w:type="spellStart"/>
            <w:r w:rsidR="00AA29BF">
              <w:rPr>
                <w:rFonts w:ascii="Times New Roman" w:hAnsi="Times New Roman" w:cs="Times New Roman"/>
                <w:sz w:val="24"/>
                <w:szCs w:val="24"/>
              </w:rPr>
              <w:t>I.P</w:t>
            </w:r>
            <w:proofErr w:type="spellEnd"/>
            <w:r w:rsidR="00AA29BF">
              <w:rPr>
                <w:rFonts w:ascii="Times New Roman" w:hAnsi="Times New Roman" w:cs="Times New Roman"/>
                <w:sz w:val="24"/>
                <w:szCs w:val="24"/>
              </w:rPr>
              <w:t xml:space="preserve">. Svjetlost </w:t>
            </w:r>
            <w:proofErr w:type="spellStart"/>
            <w:r w:rsidR="00AA29BF">
              <w:rPr>
                <w:rFonts w:ascii="Times New Roman" w:hAnsi="Times New Roman" w:cs="Times New Roman"/>
                <w:sz w:val="24"/>
                <w:szCs w:val="24"/>
              </w:rPr>
              <w:t>d.d</w:t>
            </w:r>
            <w:proofErr w:type="spellEnd"/>
            <w:r w:rsidR="00AA29BF">
              <w:rPr>
                <w:rFonts w:ascii="Times New Roman" w:hAnsi="Times New Roman" w:cs="Times New Roman"/>
                <w:sz w:val="24"/>
                <w:szCs w:val="24"/>
              </w:rPr>
              <w:t xml:space="preserve">. Sarajevo. </w:t>
            </w:r>
          </w:p>
        </w:tc>
      </w:tr>
      <w:tr w:rsidR="002260B4" w:rsidRPr="00A3183F" w:rsidTr="00C57A33">
        <w:trPr>
          <w:cantSplit/>
          <w:trHeight w:val="1134"/>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8F206B" w:rsidP="00510515">
            <w:pPr>
              <w:pStyle w:val="Tijelo"/>
              <w:tabs>
                <w:tab w:val="num" w:pos="1080"/>
              </w:tabs>
              <w:spacing w:before="0" w:after="0" w:line="360" w:lineRule="auto"/>
              <w:ind w:firstLine="0"/>
              <w:rPr>
                <w:rFonts w:ascii="Times New Roman" w:hAnsi="Times New Roman"/>
              </w:rPr>
            </w:pPr>
            <w:r w:rsidRPr="00A3183F">
              <w:rPr>
                <w:rFonts w:ascii="Times New Roman" w:hAnsi="Times New Roman"/>
              </w:rPr>
              <w:t xml:space="preserve">KATAVIĆ, I., </w:t>
            </w:r>
            <w:proofErr w:type="spellStart"/>
            <w:r w:rsidRPr="00A3183F">
              <w:rPr>
                <w:rFonts w:ascii="Times New Roman" w:hAnsi="Times New Roman"/>
              </w:rPr>
              <w:t>Lj</w:t>
            </w:r>
            <w:proofErr w:type="spellEnd"/>
            <w:r w:rsidRPr="00A3183F">
              <w:rPr>
                <w:rFonts w:ascii="Times New Roman" w:hAnsi="Times New Roman"/>
              </w:rPr>
              <w:t xml:space="preserve">. BABAN, T. TREER, S. PERICA, M. BOŽIĆ, Đ. ŽUTINIĆ, J. HAVRANEK-LUKAČ, T. BUDIN, D. KARLOVIĆ, Ž. RENDULIĆ, Ž. (2001):  </w:t>
            </w:r>
            <w:r w:rsidRPr="00A3183F">
              <w:rPr>
                <w:rFonts w:ascii="Times New Roman" w:hAnsi="Times New Roman"/>
                <w:iCs/>
              </w:rPr>
              <w:t>Strategija razvitka Republike Hrvatske 'Hrvatska u 21 . stoljeću' – Prehrana, Morsko ribarstvo</w:t>
            </w:r>
            <w:r w:rsidRPr="00A3183F">
              <w:rPr>
                <w:rFonts w:ascii="Times New Roman" w:hAnsi="Times New Roman"/>
              </w:rPr>
              <w:t>, 19-31</w:t>
            </w:r>
            <w:r w:rsidR="003053D5" w:rsidRPr="00A3183F">
              <w:rPr>
                <w:rFonts w:ascii="Times New Roman" w:hAnsi="Times New Roman"/>
              </w:rPr>
              <w:t>.</w:t>
            </w:r>
          </w:p>
        </w:tc>
      </w:tr>
      <w:tr w:rsidR="00537041" w:rsidRPr="00A3183F" w:rsidTr="00C57A33">
        <w:trPr>
          <w:cantSplit/>
          <w:trHeight w:val="1134"/>
        </w:trPr>
        <w:tc>
          <w:tcPr>
            <w:tcW w:w="959" w:type="dxa"/>
          </w:tcPr>
          <w:p w:rsidR="00537041" w:rsidRPr="00880DC1" w:rsidRDefault="00537041"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537041" w:rsidRPr="00A3183F" w:rsidRDefault="00537041" w:rsidP="00510515">
            <w:pPr>
              <w:tabs>
                <w:tab w:val="left" w:pos="360"/>
                <w:tab w:val="left" w:pos="540"/>
              </w:tabs>
              <w:spacing w:line="360" w:lineRule="auto"/>
              <w:jc w:val="both"/>
              <w:rPr>
                <w:rFonts w:ascii="Times New Roman" w:eastAsia="Calibri" w:hAnsi="Times New Roman" w:cs="Times New Roman"/>
                <w:sz w:val="24"/>
                <w:szCs w:val="24"/>
              </w:rPr>
            </w:pPr>
            <w:r w:rsidRPr="00A3183F">
              <w:rPr>
                <w:rFonts w:ascii="Times New Roman" w:eastAsia="Calibri" w:hAnsi="Times New Roman" w:cs="Times New Roman"/>
                <w:sz w:val="24"/>
                <w:szCs w:val="24"/>
              </w:rPr>
              <w:t xml:space="preserve">KOLAKOVSKA, A., M. KRAMER, M. SZCZYGIELSKI (2001): </w:t>
            </w:r>
            <w:proofErr w:type="spellStart"/>
            <w:r w:rsidRPr="00A3183F">
              <w:rPr>
                <w:rFonts w:ascii="Times New Roman" w:eastAsia="Calibri" w:hAnsi="Times New Roman" w:cs="Times New Roman"/>
                <w:sz w:val="24"/>
                <w:szCs w:val="24"/>
              </w:rPr>
              <w:t>Offal</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of</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selected</w:t>
            </w:r>
            <w:proofErr w:type="spellEnd"/>
            <w:r w:rsidRPr="00A3183F">
              <w:rPr>
                <w:rFonts w:ascii="Times New Roman" w:eastAsia="Calibri" w:hAnsi="Times New Roman" w:cs="Times New Roman"/>
                <w:sz w:val="24"/>
                <w:szCs w:val="24"/>
              </w:rPr>
              <w:t xml:space="preserve"> marine </w:t>
            </w:r>
            <w:proofErr w:type="spellStart"/>
            <w:r w:rsidRPr="00A3183F">
              <w:rPr>
                <w:rFonts w:ascii="Times New Roman" w:eastAsia="Calibri" w:hAnsi="Times New Roman" w:cs="Times New Roman"/>
                <w:sz w:val="24"/>
                <w:szCs w:val="24"/>
              </w:rPr>
              <w:t>and</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freshwater</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fish</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species</w:t>
            </w:r>
            <w:proofErr w:type="spellEnd"/>
            <w:r w:rsidRPr="00A3183F">
              <w:rPr>
                <w:rFonts w:ascii="Times New Roman" w:eastAsia="Calibri" w:hAnsi="Times New Roman" w:cs="Times New Roman"/>
                <w:sz w:val="24"/>
                <w:szCs w:val="24"/>
              </w:rPr>
              <w:t xml:space="preserve"> as a </w:t>
            </w:r>
            <w:proofErr w:type="spellStart"/>
            <w:r w:rsidRPr="00A3183F">
              <w:rPr>
                <w:rFonts w:ascii="Times New Roman" w:eastAsia="Calibri" w:hAnsi="Times New Roman" w:cs="Times New Roman"/>
                <w:sz w:val="24"/>
                <w:szCs w:val="24"/>
              </w:rPr>
              <w:t>source</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of</w:t>
            </w:r>
            <w:proofErr w:type="spellEnd"/>
            <w:r w:rsidRPr="00A3183F">
              <w:rPr>
                <w:rFonts w:ascii="Times New Roman" w:eastAsia="Calibri" w:hAnsi="Times New Roman" w:cs="Times New Roman"/>
                <w:sz w:val="24"/>
                <w:szCs w:val="24"/>
              </w:rPr>
              <w:t xml:space="preserve"> n-3 PUFA. World </w:t>
            </w:r>
            <w:proofErr w:type="spellStart"/>
            <w:r w:rsidRPr="00A3183F">
              <w:rPr>
                <w:rFonts w:ascii="Times New Roman" w:eastAsia="Calibri" w:hAnsi="Times New Roman" w:cs="Times New Roman"/>
                <w:sz w:val="24"/>
                <w:szCs w:val="24"/>
              </w:rPr>
              <w:t>congres</w:t>
            </w:r>
            <w:proofErr w:type="spellEnd"/>
            <w:r w:rsidRPr="00A3183F">
              <w:rPr>
                <w:rFonts w:ascii="Times New Roman" w:eastAsia="Calibri" w:hAnsi="Times New Roman" w:cs="Times New Roman"/>
                <w:sz w:val="24"/>
                <w:szCs w:val="24"/>
              </w:rPr>
              <w:t xml:space="preserve"> ISF </w:t>
            </w:r>
            <w:proofErr w:type="spellStart"/>
            <w:r w:rsidRPr="00A3183F">
              <w:rPr>
                <w:rFonts w:ascii="Times New Roman" w:eastAsia="Calibri" w:hAnsi="Times New Roman" w:cs="Times New Roman"/>
                <w:sz w:val="24"/>
                <w:szCs w:val="24"/>
              </w:rPr>
              <w:t>Lipids</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Fats</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and</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Oils</w:t>
            </w:r>
            <w:proofErr w:type="spellEnd"/>
            <w:r w:rsidRPr="00A3183F">
              <w:rPr>
                <w:rFonts w:ascii="Times New Roman" w:eastAsia="Calibri" w:hAnsi="Times New Roman" w:cs="Times New Roman"/>
                <w:sz w:val="24"/>
                <w:szCs w:val="24"/>
              </w:rPr>
              <w:t xml:space="preserve">. Berlin, </w:t>
            </w:r>
            <w:proofErr w:type="spellStart"/>
            <w:r w:rsidRPr="00A3183F">
              <w:rPr>
                <w:rFonts w:ascii="Times New Roman" w:eastAsia="Calibri" w:hAnsi="Times New Roman" w:cs="Times New Roman"/>
                <w:sz w:val="24"/>
                <w:szCs w:val="24"/>
              </w:rPr>
              <w:t>September</w:t>
            </w:r>
            <w:proofErr w:type="spellEnd"/>
            <w:r w:rsidRPr="00A3183F">
              <w:rPr>
                <w:rFonts w:ascii="Times New Roman" w:eastAsia="Calibri" w:hAnsi="Times New Roman" w:cs="Times New Roman"/>
                <w:sz w:val="24"/>
                <w:szCs w:val="24"/>
              </w:rPr>
              <w:t>, 16-20, 53.</w:t>
            </w:r>
          </w:p>
        </w:tc>
      </w:tr>
      <w:tr w:rsidR="00537041" w:rsidRPr="00A3183F" w:rsidTr="00C57A33">
        <w:trPr>
          <w:cantSplit/>
          <w:trHeight w:val="1134"/>
        </w:trPr>
        <w:tc>
          <w:tcPr>
            <w:tcW w:w="959" w:type="dxa"/>
          </w:tcPr>
          <w:p w:rsidR="00537041" w:rsidRPr="00880DC1" w:rsidRDefault="00537041"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537041" w:rsidRPr="00A3183F" w:rsidRDefault="00537041" w:rsidP="00510515">
            <w:pPr>
              <w:tabs>
                <w:tab w:val="left" w:pos="360"/>
                <w:tab w:val="left" w:pos="540"/>
              </w:tabs>
              <w:spacing w:line="360" w:lineRule="auto"/>
              <w:jc w:val="both"/>
              <w:rPr>
                <w:rFonts w:ascii="Times New Roman" w:eastAsia="Calibri" w:hAnsi="Times New Roman" w:cs="Times New Roman"/>
                <w:sz w:val="24"/>
                <w:szCs w:val="24"/>
              </w:rPr>
            </w:pPr>
            <w:r w:rsidRPr="00A3183F">
              <w:rPr>
                <w:rFonts w:ascii="Times New Roman" w:eastAsia="Calibri" w:hAnsi="Times New Roman" w:cs="Times New Roman"/>
                <w:sz w:val="24"/>
                <w:szCs w:val="24"/>
              </w:rPr>
              <w:t xml:space="preserve">KOLAKOVSKA, A., J. OLLEY, G.A.DUNSTAN (2003): </w:t>
            </w:r>
            <w:proofErr w:type="spellStart"/>
            <w:r w:rsidRPr="00A3183F">
              <w:rPr>
                <w:rFonts w:ascii="Times New Roman" w:eastAsia="Calibri" w:hAnsi="Times New Roman" w:cs="Times New Roman"/>
                <w:sz w:val="24"/>
                <w:szCs w:val="24"/>
              </w:rPr>
              <w:t>Fish</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lipids</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In</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Sikorski</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Z.E</w:t>
            </w:r>
            <w:proofErr w:type="spellEnd"/>
            <w:r w:rsidRPr="00A3183F">
              <w:rPr>
                <w:rFonts w:ascii="Times New Roman" w:eastAsia="Calibri" w:hAnsi="Times New Roman" w:cs="Times New Roman"/>
                <w:sz w:val="24"/>
                <w:szCs w:val="24"/>
              </w:rPr>
              <w:t xml:space="preserve">., A.  </w:t>
            </w:r>
            <w:proofErr w:type="spellStart"/>
            <w:r w:rsidRPr="00A3183F">
              <w:rPr>
                <w:rFonts w:ascii="Times New Roman" w:eastAsia="Calibri" w:hAnsi="Times New Roman" w:cs="Times New Roman"/>
                <w:sz w:val="24"/>
                <w:szCs w:val="24"/>
              </w:rPr>
              <w:t>Kolakovska</w:t>
            </w:r>
            <w:proofErr w:type="spellEnd"/>
            <w:r w:rsidRPr="00A3183F">
              <w:rPr>
                <w:rFonts w:ascii="Times New Roman" w:eastAsia="Calibri" w:hAnsi="Times New Roman" w:cs="Times New Roman"/>
                <w:sz w:val="24"/>
                <w:szCs w:val="24"/>
              </w:rPr>
              <w:t xml:space="preserve">: Chemical </w:t>
            </w:r>
            <w:proofErr w:type="spellStart"/>
            <w:r w:rsidRPr="00A3183F">
              <w:rPr>
                <w:rFonts w:ascii="Times New Roman" w:eastAsia="Calibri" w:hAnsi="Times New Roman" w:cs="Times New Roman"/>
                <w:sz w:val="24"/>
                <w:szCs w:val="24"/>
              </w:rPr>
              <w:t>and</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Functional</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Properties</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of</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Food</w:t>
            </w:r>
            <w:proofErr w:type="spellEnd"/>
            <w:r w:rsidRPr="00A3183F">
              <w:rPr>
                <w:rFonts w:ascii="Times New Roman" w:eastAsia="Calibri" w:hAnsi="Times New Roman" w:cs="Times New Roman"/>
                <w:sz w:val="24"/>
                <w:szCs w:val="24"/>
              </w:rPr>
              <w:t xml:space="preserve"> </w:t>
            </w:r>
            <w:proofErr w:type="spellStart"/>
            <w:r w:rsidRPr="00A3183F">
              <w:rPr>
                <w:rFonts w:ascii="Times New Roman" w:eastAsia="Calibri" w:hAnsi="Times New Roman" w:cs="Times New Roman"/>
                <w:sz w:val="24"/>
                <w:szCs w:val="24"/>
              </w:rPr>
              <w:t>lipids</w:t>
            </w:r>
            <w:proofErr w:type="spellEnd"/>
            <w:r w:rsidRPr="00A3183F">
              <w:rPr>
                <w:rFonts w:ascii="Times New Roman" w:eastAsia="Calibri" w:hAnsi="Times New Roman" w:cs="Times New Roman"/>
                <w:sz w:val="24"/>
                <w:szCs w:val="24"/>
              </w:rPr>
              <w:t xml:space="preserve">. CRC </w:t>
            </w:r>
            <w:proofErr w:type="spellStart"/>
            <w:r w:rsidRPr="00A3183F">
              <w:rPr>
                <w:rFonts w:ascii="Times New Roman" w:eastAsia="Calibri" w:hAnsi="Times New Roman" w:cs="Times New Roman"/>
                <w:sz w:val="24"/>
                <w:szCs w:val="24"/>
              </w:rPr>
              <w:t>Press</w:t>
            </w:r>
            <w:proofErr w:type="spellEnd"/>
            <w:r w:rsidRPr="00A3183F">
              <w:rPr>
                <w:rFonts w:ascii="Times New Roman" w:eastAsia="Calibri" w:hAnsi="Times New Roman" w:cs="Times New Roman"/>
                <w:sz w:val="24"/>
                <w:szCs w:val="24"/>
              </w:rPr>
              <w:t>, London, New York, Washington, 2003.</w:t>
            </w:r>
          </w:p>
        </w:tc>
      </w:tr>
      <w:tr w:rsidR="002260B4" w:rsidRPr="002B6E00" w:rsidTr="00C57A33">
        <w:trPr>
          <w:cantSplit/>
          <w:trHeight w:val="1134"/>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2B6E00" w:rsidRDefault="002B6E00" w:rsidP="00510515">
            <w:pPr>
              <w:spacing w:line="360" w:lineRule="auto"/>
              <w:jc w:val="both"/>
              <w:rPr>
                <w:rFonts w:ascii="Times New Roman" w:hAnsi="Times New Roman" w:cs="Times New Roman"/>
                <w:sz w:val="24"/>
                <w:szCs w:val="24"/>
              </w:rPr>
            </w:pPr>
            <w:r>
              <w:rPr>
                <w:rFonts w:ascii="Times New Roman" w:hAnsi="Times New Roman" w:cs="Times New Roman"/>
                <w:bCs/>
                <w:color w:val="000000"/>
                <w:sz w:val="24"/>
                <w:szCs w:val="24"/>
              </w:rPr>
              <w:t xml:space="preserve">JOHNSEN, </w:t>
            </w:r>
            <w:proofErr w:type="spellStart"/>
            <w:r>
              <w:rPr>
                <w:rFonts w:ascii="Times New Roman" w:hAnsi="Times New Roman" w:cs="Times New Roman"/>
                <w:bCs/>
                <w:color w:val="000000"/>
                <w:sz w:val="24"/>
                <w:szCs w:val="24"/>
              </w:rPr>
              <w:t>P.B</w:t>
            </w:r>
            <w:proofErr w:type="spellEnd"/>
            <w:r>
              <w:rPr>
                <w:rFonts w:ascii="Times New Roman" w:hAnsi="Times New Roman" w:cs="Times New Roman"/>
                <w:bCs/>
                <w:color w:val="000000"/>
                <w:sz w:val="24"/>
                <w:szCs w:val="24"/>
              </w:rPr>
              <w:t xml:space="preserve">. (1991):  </w:t>
            </w:r>
            <w:r w:rsidR="00572E7C" w:rsidRPr="00572E7C">
              <w:rPr>
                <w:rFonts w:ascii="Times New Roman" w:hAnsi="Times New Roman" w:cs="Times New Roman"/>
                <w:bCs/>
                <w:color w:val="000000"/>
                <w:sz w:val="24"/>
                <w:szCs w:val="24"/>
                <w:lang w:val="en-US"/>
              </w:rPr>
              <w:t>Aquaculture product quality issues</w:t>
            </w:r>
            <w:r w:rsidR="00572E7C">
              <w:rPr>
                <w:rFonts w:ascii="Times New Roman" w:hAnsi="Times New Roman" w:cs="Times New Roman"/>
                <w:bCs/>
                <w:color w:val="000000"/>
                <w:sz w:val="24"/>
                <w:szCs w:val="24"/>
                <w:lang w:val="en-US"/>
              </w:rPr>
              <w:t xml:space="preserve">: market position opportunities under mandatory seafood inspection regulation. </w:t>
            </w:r>
            <w:r w:rsidR="00F11DA2">
              <w:rPr>
                <w:rFonts w:ascii="Times New Roman" w:hAnsi="Times New Roman" w:cs="Times New Roman"/>
                <w:bCs/>
                <w:color w:val="000000"/>
                <w:sz w:val="24"/>
                <w:szCs w:val="24"/>
                <w:lang w:val="en-US"/>
              </w:rPr>
              <w:t>J. Anim. Sci.</w:t>
            </w:r>
            <w:r w:rsidR="00572E7C">
              <w:rPr>
                <w:rFonts w:ascii="Times New Roman" w:hAnsi="Times New Roman" w:cs="Times New Roman"/>
                <w:bCs/>
                <w:color w:val="000000"/>
                <w:sz w:val="24"/>
                <w:szCs w:val="24"/>
                <w:lang w:val="en-US"/>
              </w:rPr>
              <w:t xml:space="preserve"> </w:t>
            </w:r>
            <w:r w:rsidR="00F11DA2">
              <w:rPr>
                <w:rFonts w:ascii="Times New Roman" w:hAnsi="Times New Roman" w:cs="Times New Roman"/>
                <w:bCs/>
                <w:color w:val="000000"/>
                <w:sz w:val="24"/>
                <w:szCs w:val="24"/>
                <w:lang w:val="en-US"/>
              </w:rPr>
              <w:t>69, 4209-4215.</w:t>
            </w:r>
            <w:r w:rsidR="00572E7C">
              <w:rPr>
                <w:rFonts w:ascii="Times New Roman" w:hAnsi="Times New Roman" w:cs="Times New Roman"/>
                <w:bCs/>
                <w:color w:val="000000"/>
                <w:sz w:val="24"/>
                <w:szCs w:val="24"/>
                <w:lang w:val="en-US"/>
              </w:rPr>
              <w:t xml:space="preserve"> </w:t>
            </w:r>
          </w:p>
        </w:tc>
      </w:tr>
      <w:tr w:rsidR="003C1E4C" w:rsidRPr="00A3183F" w:rsidTr="00C57A33">
        <w:trPr>
          <w:cantSplit/>
          <w:trHeight w:val="1134"/>
        </w:trPr>
        <w:tc>
          <w:tcPr>
            <w:tcW w:w="959" w:type="dxa"/>
          </w:tcPr>
          <w:p w:rsidR="003C1E4C" w:rsidRPr="00880DC1" w:rsidRDefault="003C1E4C"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3C1E4C" w:rsidRPr="00A3183F" w:rsidRDefault="00EE64C5" w:rsidP="00510515">
            <w:pPr>
              <w:spacing w:line="360" w:lineRule="auto"/>
              <w:jc w:val="both"/>
              <w:rPr>
                <w:rFonts w:ascii="Times New Roman" w:hAnsi="Times New Roman" w:cs="Times New Roman"/>
                <w:sz w:val="24"/>
                <w:szCs w:val="24"/>
              </w:rPr>
            </w:pPr>
            <w:r w:rsidRPr="00A3183F">
              <w:rPr>
                <w:rFonts w:ascii="Times New Roman" w:hAnsi="Times New Roman" w:cs="Times New Roman"/>
                <w:sz w:val="24"/>
                <w:szCs w:val="24"/>
              </w:rPr>
              <w:t xml:space="preserve">MAANGE, A., K. JULSHAMN, Y. ULGENES (1991): A </w:t>
            </w:r>
            <w:proofErr w:type="spellStart"/>
            <w:r w:rsidRPr="00A3183F">
              <w:rPr>
                <w:rFonts w:ascii="Times New Roman" w:hAnsi="Times New Roman" w:cs="Times New Roman"/>
                <w:sz w:val="24"/>
                <w:szCs w:val="24"/>
              </w:rPr>
              <w:t>comparison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of</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tissue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levels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of</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four</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essential</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trace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elements</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in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wild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and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farmed</w:t>
            </w:r>
            <w:proofErr w:type="spellEnd"/>
            <w:r w:rsidRPr="00A3183F">
              <w:rPr>
                <w:rFonts w:ascii="Times New Roman" w:hAnsi="Times New Roman" w:cs="Times New Roman"/>
                <w:sz w:val="24"/>
                <w:szCs w:val="24"/>
              </w:rPr>
              <w:t xml:space="preserve">  Atlantic </w:t>
            </w:r>
            <w:proofErr w:type="spellStart"/>
            <w:r w:rsidRPr="00A3183F">
              <w:rPr>
                <w:rFonts w:ascii="Times New Roman" w:hAnsi="Times New Roman" w:cs="Times New Roman"/>
                <w:sz w:val="24"/>
                <w:szCs w:val="24"/>
              </w:rPr>
              <w:t>salamon</w:t>
            </w:r>
            <w:proofErr w:type="spellEnd"/>
            <w:r w:rsidRPr="00A3183F">
              <w:rPr>
                <w:rFonts w:ascii="Times New Roman" w:hAnsi="Times New Roman" w:cs="Times New Roman"/>
                <w:sz w:val="24"/>
                <w:szCs w:val="24"/>
              </w:rPr>
              <w:t xml:space="preserve"> (</w:t>
            </w:r>
            <w:r w:rsidRPr="00A3183F">
              <w:rPr>
                <w:rFonts w:ascii="Times New Roman" w:hAnsi="Times New Roman" w:cs="Times New Roman"/>
                <w:i/>
                <w:sz w:val="24"/>
                <w:szCs w:val="24"/>
              </w:rPr>
              <w:t xml:space="preserve">Salamo </w:t>
            </w:r>
            <w:proofErr w:type="spellStart"/>
            <w:r w:rsidRPr="00A3183F">
              <w:rPr>
                <w:rFonts w:ascii="Times New Roman" w:hAnsi="Times New Roman" w:cs="Times New Roman"/>
                <w:i/>
                <w:sz w:val="24"/>
                <w:szCs w:val="24"/>
              </w:rPr>
              <w:t>salar</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Fiskeridir</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Skr</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Ser</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Ernaering</w:t>
            </w:r>
            <w:proofErr w:type="spellEnd"/>
            <w:r w:rsidRPr="00A3183F">
              <w:rPr>
                <w:rFonts w:ascii="Times New Roman" w:hAnsi="Times New Roman" w:cs="Times New Roman"/>
                <w:sz w:val="24"/>
                <w:szCs w:val="24"/>
              </w:rPr>
              <w:t>, IV, 111-116.</w:t>
            </w:r>
          </w:p>
        </w:tc>
      </w:tr>
      <w:tr w:rsidR="00CA2815" w:rsidRPr="00A3183F" w:rsidTr="00C57A33">
        <w:trPr>
          <w:cantSplit/>
          <w:trHeight w:val="1134"/>
        </w:trPr>
        <w:tc>
          <w:tcPr>
            <w:tcW w:w="959" w:type="dxa"/>
          </w:tcPr>
          <w:p w:rsidR="00CA2815" w:rsidRPr="00880DC1" w:rsidRDefault="00CA2815"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CA2815" w:rsidRPr="00A3183F" w:rsidRDefault="008F206B" w:rsidP="00510515">
            <w:pPr>
              <w:spacing w:line="360" w:lineRule="auto"/>
              <w:jc w:val="both"/>
              <w:rPr>
                <w:rFonts w:ascii="Times New Roman" w:hAnsi="Times New Roman" w:cs="Times New Roman"/>
                <w:sz w:val="24"/>
                <w:szCs w:val="24"/>
                <w:lang w:val="is-IS"/>
              </w:rPr>
            </w:pPr>
            <w:r w:rsidRPr="00A3183F">
              <w:rPr>
                <w:rFonts w:ascii="Times New Roman" w:eastAsia="Calibri" w:hAnsi="Times New Roman" w:cs="Times New Roman"/>
                <w:sz w:val="24"/>
                <w:szCs w:val="24"/>
                <w:lang w:val="is-IS"/>
              </w:rPr>
              <w:t>MARTINDÓTTIR, E</w:t>
            </w:r>
            <w:r w:rsidRPr="00A3183F">
              <w:rPr>
                <w:rFonts w:ascii="Times New Roman" w:hAnsi="Times New Roman" w:cs="Times New Roman"/>
                <w:sz w:val="24"/>
                <w:szCs w:val="24"/>
                <w:lang w:val="is-IS"/>
              </w:rPr>
              <w:t>.</w:t>
            </w:r>
            <w:r w:rsidRPr="00A3183F">
              <w:rPr>
                <w:rFonts w:ascii="Times New Roman" w:eastAsia="Calibri" w:hAnsi="Times New Roman" w:cs="Times New Roman"/>
                <w:sz w:val="24"/>
                <w:szCs w:val="24"/>
                <w:lang w:val="is-IS"/>
              </w:rPr>
              <w:t>, Þ. VALDIMARSDÓTTIR, Á. ÞORKELSDÓTTIR, G. ÓLAFSDÓTTIR, S</w:t>
            </w:r>
            <w:r w:rsidRPr="00A3183F">
              <w:rPr>
                <w:rFonts w:ascii="Times New Roman" w:hAnsi="Times New Roman" w:cs="Times New Roman"/>
                <w:sz w:val="24"/>
                <w:szCs w:val="24"/>
                <w:lang w:val="is-IS"/>
              </w:rPr>
              <w:t>.</w:t>
            </w:r>
            <w:r w:rsidRPr="00A3183F">
              <w:rPr>
                <w:rFonts w:ascii="Times New Roman" w:eastAsia="Calibri" w:hAnsi="Times New Roman" w:cs="Times New Roman"/>
                <w:sz w:val="24"/>
                <w:szCs w:val="24"/>
                <w:lang w:val="is-IS"/>
              </w:rPr>
              <w:t xml:space="preserve"> V. TRYGGVADÓTTIR (2002):  Shelf life of Sea Bass (</w:t>
            </w:r>
            <w:r w:rsidRPr="00A3183F">
              <w:rPr>
                <w:rStyle w:val="Emphasis"/>
                <w:rFonts w:ascii="Times New Roman" w:eastAsia="Calibri" w:hAnsi="Times New Roman" w:cs="Times New Roman"/>
                <w:sz w:val="24"/>
                <w:szCs w:val="24"/>
                <w:lang w:val="is-IS"/>
              </w:rPr>
              <w:t>Dicentrarchus Labrax</w:t>
            </w:r>
            <w:r w:rsidRPr="00A3183F">
              <w:rPr>
                <w:rFonts w:ascii="Times New Roman" w:eastAsia="Calibri" w:hAnsi="Times New Roman" w:cs="Times New Roman"/>
                <w:sz w:val="24"/>
                <w:szCs w:val="24"/>
                <w:lang w:val="is-IS"/>
              </w:rPr>
              <w:t>) in  liquid ice and flake ice studied by Quality Index Method (QIM), electronic nose and texture measurements. Western European Fish Tecnologists Association Meeting. May, 2002., Galway, Ireland</w:t>
            </w:r>
            <w:r w:rsidR="006D4205">
              <w:rPr>
                <w:rFonts w:ascii="Times New Roman" w:eastAsia="Calibri" w:hAnsi="Times New Roman" w:cs="Times New Roman"/>
                <w:sz w:val="24"/>
                <w:szCs w:val="24"/>
                <w:lang w:val="is-IS"/>
              </w:rPr>
              <w:t>.</w:t>
            </w:r>
          </w:p>
        </w:tc>
      </w:tr>
      <w:tr w:rsidR="003C1E4C" w:rsidRPr="00A3183F" w:rsidTr="00510515">
        <w:trPr>
          <w:cantSplit/>
          <w:trHeight w:val="892"/>
        </w:trPr>
        <w:tc>
          <w:tcPr>
            <w:tcW w:w="959" w:type="dxa"/>
          </w:tcPr>
          <w:p w:rsidR="003C1E4C" w:rsidRPr="00880DC1" w:rsidRDefault="003C1E4C"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3C1E4C" w:rsidRPr="00A3183F" w:rsidRDefault="000F1A36" w:rsidP="00510515">
            <w:pPr>
              <w:spacing w:line="360" w:lineRule="auto"/>
              <w:rPr>
                <w:rFonts w:ascii="Times New Roman" w:hAnsi="Times New Roman" w:cs="Times New Roman"/>
                <w:sz w:val="24"/>
                <w:szCs w:val="24"/>
              </w:rPr>
            </w:pPr>
            <w:r w:rsidRPr="00A3183F">
              <w:rPr>
                <w:rFonts w:ascii="Times New Roman" w:hAnsi="Times New Roman" w:cs="Times New Roman"/>
                <w:sz w:val="24"/>
                <w:szCs w:val="24"/>
              </w:rPr>
              <w:t xml:space="preserve">REINITZ, </w:t>
            </w:r>
            <w:proofErr w:type="spellStart"/>
            <w:r w:rsidRPr="00A3183F">
              <w:rPr>
                <w:rFonts w:ascii="Times New Roman" w:hAnsi="Times New Roman" w:cs="Times New Roman"/>
                <w:sz w:val="24"/>
                <w:szCs w:val="24"/>
              </w:rPr>
              <w:t>G.L</w:t>
            </w:r>
            <w:proofErr w:type="spellEnd"/>
            <w:r w:rsidRPr="00A3183F">
              <w:rPr>
                <w:rFonts w:ascii="Times New Roman" w:hAnsi="Times New Roman" w:cs="Times New Roman"/>
                <w:sz w:val="24"/>
                <w:szCs w:val="24"/>
              </w:rPr>
              <w:t xml:space="preserve">. (1983): </w:t>
            </w:r>
            <w:proofErr w:type="spellStart"/>
            <w:r w:rsidRPr="00A3183F">
              <w:rPr>
                <w:rFonts w:ascii="Times New Roman" w:hAnsi="Times New Roman" w:cs="Times New Roman"/>
                <w:sz w:val="24"/>
                <w:szCs w:val="24"/>
              </w:rPr>
              <w:t>Relative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effect</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of</w:t>
            </w:r>
            <w:proofErr w:type="spellEnd"/>
            <w:r w:rsidRPr="00A3183F">
              <w:rPr>
                <w:rFonts w:ascii="Times New Roman" w:hAnsi="Times New Roman" w:cs="Times New Roman"/>
                <w:sz w:val="24"/>
                <w:szCs w:val="24"/>
              </w:rPr>
              <w:t xml:space="preserve"> age, </w:t>
            </w:r>
            <w:proofErr w:type="spellStart"/>
            <w:r w:rsidRPr="00A3183F">
              <w:rPr>
                <w:rFonts w:ascii="Times New Roman" w:hAnsi="Times New Roman" w:cs="Times New Roman"/>
                <w:sz w:val="24"/>
                <w:szCs w:val="24"/>
              </w:rPr>
              <w:t>diet</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and</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feeding</w:t>
            </w:r>
            <w:proofErr w:type="spellEnd"/>
            <w:r w:rsidRPr="00A3183F">
              <w:rPr>
                <w:rFonts w:ascii="Times New Roman" w:hAnsi="Times New Roman" w:cs="Times New Roman"/>
                <w:sz w:val="24"/>
                <w:szCs w:val="24"/>
              </w:rPr>
              <w:t xml:space="preserve"> rate on </w:t>
            </w:r>
            <w:proofErr w:type="spellStart"/>
            <w:r w:rsidRPr="00A3183F">
              <w:rPr>
                <w:rFonts w:ascii="Times New Roman" w:hAnsi="Times New Roman" w:cs="Times New Roman"/>
                <w:sz w:val="24"/>
                <w:szCs w:val="24"/>
              </w:rPr>
              <w:t>the</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body</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composition</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of</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young</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Rainbow</w:t>
            </w:r>
            <w:proofErr w:type="spellEnd"/>
            <w:r w:rsidRPr="00A3183F">
              <w:rPr>
                <w:rFonts w:ascii="Times New Roman" w:hAnsi="Times New Roman" w:cs="Times New Roman"/>
                <w:sz w:val="24"/>
                <w:szCs w:val="24"/>
              </w:rPr>
              <w:t xml:space="preserve"> </w:t>
            </w:r>
            <w:proofErr w:type="spellStart"/>
            <w:r w:rsidRPr="00A3183F">
              <w:rPr>
                <w:rFonts w:ascii="Times New Roman" w:hAnsi="Times New Roman" w:cs="Times New Roman"/>
                <w:sz w:val="24"/>
                <w:szCs w:val="24"/>
              </w:rPr>
              <w:t>trout</w:t>
            </w:r>
            <w:proofErr w:type="spellEnd"/>
            <w:r w:rsidRPr="00A3183F">
              <w:rPr>
                <w:rFonts w:ascii="Times New Roman" w:hAnsi="Times New Roman" w:cs="Times New Roman"/>
                <w:sz w:val="24"/>
                <w:szCs w:val="24"/>
              </w:rPr>
              <w:t xml:space="preserve"> </w:t>
            </w:r>
            <w:r w:rsidRPr="00A3183F">
              <w:rPr>
                <w:rFonts w:ascii="Times New Roman" w:hAnsi="Times New Roman" w:cs="Times New Roman"/>
                <w:i/>
                <w:iCs/>
                <w:sz w:val="24"/>
                <w:szCs w:val="24"/>
              </w:rPr>
              <w:t>(</w:t>
            </w:r>
            <w:proofErr w:type="spellStart"/>
            <w:r w:rsidRPr="00A3183F">
              <w:rPr>
                <w:rFonts w:ascii="Times New Roman" w:hAnsi="Times New Roman" w:cs="Times New Roman"/>
                <w:i/>
                <w:iCs/>
                <w:sz w:val="24"/>
                <w:szCs w:val="24"/>
              </w:rPr>
              <w:t>Salmo</w:t>
            </w:r>
            <w:proofErr w:type="spellEnd"/>
            <w:r w:rsidRPr="00A3183F">
              <w:rPr>
                <w:rFonts w:ascii="Times New Roman" w:hAnsi="Times New Roman" w:cs="Times New Roman"/>
                <w:i/>
                <w:iCs/>
                <w:sz w:val="24"/>
                <w:szCs w:val="24"/>
              </w:rPr>
              <w:t xml:space="preserve"> </w:t>
            </w:r>
            <w:proofErr w:type="spellStart"/>
            <w:r w:rsidRPr="00A3183F">
              <w:rPr>
                <w:rFonts w:ascii="Times New Roman" w:hAnsi="Times New Roman" w:cs="Times New Roman"/>
                <w:i/>
                <w:iCs/>
                <w:sz w:val="24"/>
                <w:szCs w:val="24"/>
              </w:rPr>
              <w:t>gairdneri</w:t>
            </w:r>
            <w:proofErr w:type="spellEnd"/>
            <w:r w:rsidRPr="00A3183F">
              <w:rPr>
                <w:rFonts w:ascii="Times New Roman" w:hAnsi="Times New Roman" w:cs="Times New Roman"/>
                <w:i/>
                <w:iCs/>
                <w:sz w:val="24"/>
                <w:szCs w:val="24"/>
              </w:rPr>
              <w:t xml:space="preserve">). </w:t>
            </w:r>
            <w:proofErr w:type="spellStart"/>
            <w:r w:rsidRPr="00A3183F">
              <w:rPr>
                <w:rFonts w:ascii="Times New Roman" w:hAnsi="Times New Roman" w:cs="Times New Roman"/>
                <w:iCs/>
                <w:sz w:val="24"/>
                <w:szCs w:val="24"/>
              </w:rPr>
              <w:t>Aquaculture</w:t>
            </w:r>
            <w:proofErr w:type="spellEnd"/>
            <w:r w:rsidRPr="00A3183F">
              <w:rPr>
                <w:rFonts w:ascii="Times New Roman" w:hAnsi="Times New Roman" w:cs="Times New Roman"/>
                <w:i/>
                <w:iCs/>
                <w:sz w:val="24"/>
                <w:szCs w:val="24"/>
              </w:rPr>
              <w:t xml:space="preserve"> </w:t>
            </w:r>
            <w:r w:rsidRPr="00A3183F">
              <w:rPr>
                <w:rFonts w:ascii="Times New Roman" w:hAnsi="Times New Roman" w:cs="Times New Roman"/>
                <w:sz w:val="24"/>
                <w:szCs w:val="24"/>
              </w:rPr>
              <w:t>35, 19-27.</w:t>
            </w:r>
          </w:p>
        </w:tc>
      </w:tr>
      <w:tr w:rsidR="00FC0F04" w:rsidRPr="00A3183F" w:rsidTr="00C57A33">
        <w:trPr>
          <w:cantSplit/>
          <w:trHeight w:val="1134"/>
        </w:trPr>
        <w:tc>
          <w:tcPr>
            <w:tcW w:w="959" w:type="dxa"/>
          </w:tcPr>
          <w:p w:rsidR="00FC0F04" w:rsidRPr="00880DC1" w:rsidRDefault="00FC0F0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FC0F04" w:rsidRPr="00A3183F" w:rsidRDefault="00FC0F04" w:rsidP="00510515">
            <w:pPr>
              <w:autoSpaceDE w:val="0"/>
              <w:autoSpaceDN w:val="0"/>
              <w:adjustRightInd w:val="0"/>
              <w:spacing w:line="360" w:lineRule="auto"/>
              <w:rPr>
                <w:rFonts w:ascii="Times New Roman" w:hAnsi="Times New Roman" w:cs="Times New Roman"/>
                <w:bCs/>
                <w:sz w:val="24"/>
                <w:szCs w:val="24"/>
              </w:rPr>
            </w:pPr>
            <w:r w:rsidRPr="00A3183F">
              <w:rPr>
                <w:rFonts w:ascii="Times New Roman" w:hAnsi="Times New Roman" w:cs="Times New Roman"/>
                <w:sz w:val="24"/>
                <w:szCs w:val="24"/>
              </w:rPr>
              <w:t xml:space="preserve">ŠIMAT, V., A. SOLDO, J. MARŠIĆ-LUČIĆ, M.  TUDOR, T. BOGDANOVIĆ  (2009): </w:t>
            </w:r>
            <w:proofErr w:type="spellStart"/>
            <w:r w:rsidRPr="00A3183F">
              <w:rPr>
                <w:rFonts w:ascii="Times New Roman" w:hAnsi="Times New Roman" w:cs="Times New Roman"/>
                <w:bCs/>
                <w:sz w:val="24"/>
                <w:szCs w:val="24"/>
              </w:rPr>
              <w:t>Effect</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of</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different</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storage</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conditions</w:t>
            </w:r>
            <w:proofErr w:type="spellEnd"/>
            <w:r w:rsidRPr="00A3183F">
              <w:rPr>
                <w:rFonts w:ascii="Times New Roman" w:hAnsi="Times New Roman" w:cs="Times New Roman"/>
                <w:bCs/>
                <w:sz w:val="24"/>
                <w:szCs w:val="24"/>
              </w:rPr>
              <w:t xml:space="preserve"> on </w:t>
            </w:r>
            <w:proofErr w:type="spellStart"/>
            <w:r w:rsidRPr="00A3183F">
              <w:rPr>
                <w:rFonts w:ascii="Times New Roman" w:hAnsi="Times New Roman" w:cs="Times New Roman"/>
                <w:bCs/>
                <w:sz w:val="24"/>
                <w:szCs w:val="24"/>
              </w:rPr>
              <w:t>the</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dielectric</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properties</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of</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the</w:t>
            </w:r>
            <w:proofErr w:type="spellEnd"/>
            <w:r w:rsidRPr="00A3183F">
              <w:rPr>
                <w:rFonts w:ascii="Times New Roman" w:hAnsi="Times New Roman" w:cs="Times New Roman"/>
                <w:bCs/>
                <w:sz w:val="24"/>
                <w:szCs w:val="24"/>
              </w:rPr>
              <w:t xml:space="preserve"> </w:t>
            </w:r>
            <w:proofErr w:type="spellStart"/>
            <w:r w:rsidRPr="00A3183F">
              <w:rPr>
                <w:rFonts w:ascii="Times New Roman" w:hAnsi="Times New Roman" w:cs="Times New Roman"/>
                <w:bCs/>
                <w:sz w:val="24"/>
                <w:szCs w:val="24"/>
              </w:rPr>
              <w:t>sea</w:t>
            </w:r>
            <w:proofErr w:type="spellEnd"/>
            <w:r w:rsidRPr="00A3183F">
              <w:rPr>
                <w:rFonts w:ascii="Times New Roman" w:hAnsi="Times New Roman" w:cs="Times New Roman"/>
                <w:bCs/>
                <w:sz w:val="24"/>
                <w:szCs w:val="24"/>
              </w:rPr>
              <w:t xml:space="preserve"> bass (</w:t>
            </w:r>
            <w:proofErr w:type="spellStart"/>
            <w:r w:rsidRPr="00A3183F">
              <w:rPr>
                <w:rFonts w:ascii="Times New Roman" w:hAnsi="Times New Roman" w:cs="Times New Roman"/>
                <w:bCs/>
                <w:i/>
                <w:iCs/>
                <w:sz w:val="24"/>
                <w:szCs w:val="24"/>
              </w:rPr>
              <w:t>Dicentrarchus</w:t>
            </w:r>
            <w:proofErr w:type="spellEnd"/>
            <w:r w:rsidRPr="00A3183F">
              <w:rPr>
                <w:rFonts w:ascii="Times New Roman" w:hAnsi="Times New Roman" w:cs="Times New Roman"/>
                <w:bCs/>
                <w:i/>
                <w:iCs/>
                <w:sz w:val="24"/>
                <w:szCs w:val="24"/>
              </w:rPr>
              <w:t xml:space="preserve"> </w:t>
            </w:r>
            <w:proofErr w:type="spellStart"/>
            <w:r w:rsidRPr="00A3183F">
              <w:rPr>
                <w:rFonts w:ascii="Times New Roman" w:hAnsi="Times New Roman" w:cs="Times New Roman"/>
                <w:bCs/>
                <w:i/>
                <w:iCs/>
                <w:sz w:val="24"/>
                <w:szCs w:val="24"/>
              </w:rPr>
              <w:t>labrax</w:t>
            </w:r>
            <w:proofErr w:type="spellEnd"/>
            <w:r w:rsidRPr="00A3183F">
              <w:rPr>
                <w:rFonts w:ascii="Times New Roman" w:hAnsi="Times New Roman" w:cs="Times New Roman"/>
                <w:bCs/>
                <w:i/>
                <w:iCs/>
                <w:sz w:val="24"/>
                <w:szCs w:val="24"/>
              </w:rPr>
              <w:t>, L.</w:t>
            </w:r>
            <w:r w:rsidRPr="00A3183F">
              <w:rPr>
                <w:rFonts w:ascii="Times New Roman" w:hAnsi="Times New Roman" w:cs="Times New Roman"/>
                <w:bCs/>
                <w:sz w:val="24"/>
                <w:szCs w:val="24"/>
              </w:rPr>
              <w:t xml:space="preserve">). Acta </w:t>
            </w:r>
            <w:proofErr w:type="spellStart"/>
            <w:r w:rsidRPr="00A3183F">
              <w:rPr>
                <w:rFonts w:ascii="Times New Roman" w:hAnsi="Times New Roman" w:cs="Times New Roman"/>
                <w:bCs/>
                <w:sz w:val="24"/>
                <w:szCs w:val="24"/>
              </w:rPr>
              <w:t>Adriat</w:t>
            </w:r>
            <w:proofErr w:type="spellEnd"/>
            <w:r w:rsidRPr="00A3183F">
              <w:rPr>
                <w:rFonts w:ascii="Times New Roman" w:hAnsi="Times New Roman" w:cs="Times New Roman"/>
                <w:bCs/>
                <w:sz w:val="24"/>
                <w:szCs w:val="24"/>
              </w:rPr>
              <w:t xml:space="preserve">. 50,1, 5-10. </w:t>
            </w:r>
          </w:p>
        </w:tc>
      </w:tr>
      <w:tr w:rsidR="002260B4" w:rsidRPr="00A3183F" w:rsidTr="00510515">
        <w:trPr>
          <w:cantSplit/>
          <w:trHeight w:val="737"/>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EE64C5" w:rsidP="00510515">
            <w:pPr>
              <w:pStyle w:val="Tijelo"/>
              <w:tabs>
                <w:tab w:val="num" w:pos="1080"/>
              </w:tabs>
              <w:spacing w:before="0" w:after="0" w:line="360" w:lineRule="auto"/>
              <w:ind w:firstLine="0"/>
              <w:rPr>
                <w:rFonts w:ascii="Times New Roman" w:hAnsi="Times New Roman"/>
              </w:rPr>
            </w:pPr>
            <w:r w:rsidRPr="00A3183F">
              <w:rPr>
                <w:rFonts w:ascii="Times New Roman" w:hAnsi="Times New Roman"/>
              </w:rPr>
              <w:t>ŠOŠA</w:t>
            </w:r>
            <w:r w:rsidR="002260B4" w:rsidRPr="00A3183F">
              <w:rPr>
                <w:rFonts w:ascii="Times New Roman" w:hAnsi="Times New Roman"/>
              </w:rPr>
              <w:t xml:space="preserve">, B. (1989): </w:t>
            </w:r>
            <w:r w:rsidR="002260B4" w:rsidRPr="00A3183F">
              <w:rPr>
                <w:rFonts w:ascii="Times New Roman" w:hAnsi="Times New Roman"/>
                <w:iCs/>
              </w:rPr>
              <w:t>Higijena i tehnologija prerade morske ribe</w:t>
            </w:r>
            <w:r w:rsidRPr="00A3183F">
              <w:rPr>
                <w:rFonts w:ascii="Times New Roman" w:hAnsi="Times New Roman"/>
              </w:rPr>
              <w:t>.</w:t>
            </w:r>
            <w:r w:rsidR="002260B4" w:rsidRPr="00A3183F">
              <w:rPr>
                <w:rFonts w:ascii="Times New Roman" w:hAnsi="Times New Roman"/>
              </w:rPr>
              <w:t xml:space="preserve"> Školska knjiga, Zagreb, 1989.</w:t>
            </w:r>
          </w:p>
        </w:tc>
      </w:tr>
      <w:tr w:rsidR="00FC0F04" w:rsidRPr="00A3183F" w:rsidTr="00C57A33">
        <w:trPr>
          <w:cantSplit/>
          <w:trHeight w:val="1134"/>
        </w:trPr>
        <w:tc>
          <w:tcPr>
            <w:tcW w:w="959" w:type="dxa"/>
          </w:tcPr>
          <w:p w:rsidR="00FC0F04" w:rsidRPr="00880DC1" w:rsidRDefault="00FC0F0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FC0F04" w:rsidRPr="00A3183F" w:rsidRDefault="00FC0F04" w:rsidP="00510515">
            <w:pPr>
              <w:autoSpaceDE w:val="0"/>
              <w:autoSpaceDN w:val="0"/>
              <w:adjustRightInd w:val="0"/>
              <w:spacing w:line="360" w:lineRule="auto"/>
              <w:jc w:val="both"/>
              <w:rPr>
                <w:rFonts w:ascii="Times New Roman" w:hAnsi="Times New Roman" w:cs="Times New Roman"/>
                <w:sz w:val="24"/>
                <w:szCs w:val="24"/>
              </w:rPr>
            </w:pPr>
            <w:r w:rsidRPr="00A3183F">
              <w:rPr>
                <w:rFonts w:ascii="Times New Roman" w:hAnsi="Times New Roman" w:cs="Times New Roman"/>
                <w:sz w:val="24"/>
                <w:szCs w:val="24"/>
              </w:rPr>
              <w:t>VUSILOVIĆ, R., Ž. CVRTILA FLECK, N. ZDOLEC, I. FILIPOVIĆ, L. KOZAČINSKI, B. NJARI, M. HADŽIOSMANOVIĆ (2008): Higijensko značenje histamina u ribi. Meso 10, 1, 40-45.</w:t>
            </w:r>
          </w:p>
        </w:tc>
      </w:tr>
      <w:tr w:rsidR="002260B4" w:rsidRPr="00A3183F" w:rsidTr="00510515">
        <w:trPr>
          <w:cantSplit/>
          <w:trHeight w:val="781"/>
        </w:trPr>
        <w:tc>
          <w:tcPr>
            <w:tcW w:w="959" w:type="dxa"/>
          </w:tcPr>
          <w:p w:rsidR="002260B4" w:rsidRPr="00880DC1" w:rsidRDefault="002260B4"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2260B4" w:rsidRPr="00A3183F" w:rsidRDefault="00EE64C5" w:rsidP="00510515">
            <w:pPr>
              <w:spacing w:line="360" w:lineRule="auto"/>
              <w:rPr>
                <w:rFonts w:ascii="Times New Roman" w:hAnsi="Times New Roman" w:cs="Times New Roman"/>
                <w:sz w:val="24"/>
                <w:szCs w:val="24"/>
              </w:rPr>
            </w:pPr>
            <w:r w:rsidRPr="00A3183F">
              <w:rPr>
                <w:rFonts w:ascii="Times New Roman" w:hAnsi="Times New Roman" w:cs="Times New Roman"/>
                <w:bCs/>
                <w:color w:val="000000"/>
                <w:sz w:val="24"/>
                <w:szCs w:val="24"/>
              </w:rPr>
              <w:t>ŽLENDER</w:t>
            </w:r>
            <w:r w:rsidR="000F1A36" w:rsidRPr="00A3183F">
              <w:rPr>
                <w:rFonts w:ascii="Times New Roman" w:hAnsi="Times New Roman" w:cs="Times New Roman"/>
                <w:bCs/>
                <w:color w:val="000000"/>
                <w:sz w:val="24"/>
                <w:szCs w:val="24"/>
              </w:rPr>
              <w:t xml:space="preserve">, B. (2000): </w:t>
            </w:r>
            <w:r w:rsidR="000F1A36" w:rsidRPr="00A3183F">
              <w:rPr>
                <w:rFonts w:ascii="Times New Roman" w:hAnsi="Times New Roman" w:cs="Times New Roman"/>
                <w:color w:val="000000"/>
                <w:sz w:val="24"/>
                <w:szCs w:val="24"/>
              </w:rPr>
              <w:t xml:space="preserve">Morske </w:t>
            </w:r>
            <w:proofErr w:type="spellStart"/>
            <w:r w:rsidR="000F1A36" w:rsidRPr="00A3183F">
              <w:rPr>
                <w:rFonts w:ascii="Times New Roman" w:hAnsi="Times New Roman" w:cs="Times New Roman"/>
                <w:color w:val="000000"/>
                <w:sz w:val="24"/>
                <w:szCs w:val="24"/>
              </w:rPr>
              <w:t>in</w:t>
            </w:r>
            <w:proofErr w:type="spellEnd"/>
            <w:r w:rsidR="000F1A36" w:rsidRPr="00A3183F">
              <w:rPr>
                <w:rFonts w:ascii="Times New Roman" w:hAnsi="Times New Roman" w:cs="Times New Roman"/>
                <w:color w:val="000000"/>
                <w:sz w:val="24"/>
                <w:szCs w:val="24"/>
              </w:rPr>
              <w:t xml:space="preserve"> slatkovodne ribe. </w:t>
            </w:r>
            <w:proofErr w:type="spellStart"/>
            <w:r w:rsidR="000F1A36" w:rsidRPr="00A3183F">
              <w:rPr>
                <w:rFonts w:ascii="Times New Roman" w:hAnsi="Times New Roman" w:cs="Times New Roman"/>
                <w:color w:val="000000"/>
                <w:sz w:val="24"/>
                <w:szCs w:val="24"/>
              </w:rPr>
              <w:t>Sestava</w:t>
            </w:r>
            <w:proofErr w:type="spellEnd"/>
            <w:r w:rsidR="000F1A36" w:rsidRPr="00A3183F">
              <w:rPr>
                <w:rFonts w:ascii="Times New Roman" w:hAnsi="Times New Roman" w:cs="Times New Roman"/>
                <w:color w:val="000000"/>
                <w:sz w:val="24"/>
                <w:szCs w:val="24"/>
              </w:rPr>
              <w:t xml:space="preserve"> </w:t>
            </w:r>
            <w:proofErr w:type="spellStart"/>
            <w:r w:rsidR="000F1A36" w:rsidRPr="00A3183F">
              <w:rPr>
                <w:rFonts w:ascii="Times New Roman" w:hAnsi="Times New Roman" w:cs="Times New Roman"/>
                <w:color w:val="000000"/>
                <w:sz w:val="24"/>
                <w:szCs w:val="24"/>
              </w:rPr>
              <w:t>in</w:t>
            </w:r>
            <w:proofErr w:type="spellEnd"/>
            <w:r w:rsidR="000F1A36" w:rsidRPr="00A3183F">
              <w:rPr>
                <w:rFonts w:ascii="Times New Roman" w:hAnsi="Times New Roman" w:cs="Times New Roman"/>
                <w:color w:val="000000"/>
                <w:sz w:val="24"/>
                <w:szCs w:val="24"/>
              </w:rPr>
              <w:t xml:space="preserve"> </w:t>
            </w:r>
            <w:proofErr w:type="spellStart"/>
            <w:r w:rsidR="000F1A36" w:rsidRPr="00A3183F">
              <w:rPr>
                <w:rFonts w:ascii="Times New Roman" w:hAnsi="Times New Roman" w:cs="Times New Roman"/>
                <w:color w:val="000000"/>
                <w:sz w:val="24"/>
                <w:szCs w:val="24"/>
              </w:rPr>
              <w:t>kakovost</w:t>
            </w:r>
            <w:proofErr w:type="spellEnd"/>
            <w:r w:rsidR="000F1A36" w:rsidRPr="00A3183F">
              <w:rPr>
                <w:rFonts w:ascii="Times New Roman" w:hAnsi="Times New Roman" w:cs="Times New Roman"/>
                <w:color w:val="000000"/>
                <w:sz w:val="24"/>
                <w:szCs w:val="24"/>
              </w:rPr>
              <w:t xml:space="preserve"> mesa </w:t>
            </w:r>
            <w:proofErr w:type="spellStart"/>
            <w:r w:rsidR="000F1A36" w:rsidRPr="00A3183F">
              <w:rPr>
                <w:rFonts w:ascii="Times New Roman" w:hAnsi="Times New Roman" w:cs="Times New Roman"/>
                <w:color w:val="000000"/>
                <w:sz w:val="24"/>
                <w:szCs w:val="24"/>
              </w:rPr>
              <w:t>rib</w:t>
            </w:r>
            <w:proofErr w:type="spellEnd"/>
            <w:r w:rsidR="000F1A36" w:rsidRPr="00A3183F">
              <w:rPr>
                <w:rFonts w:ascii="Times New Roman" w:hAnsi="Times New Roman" w:cs="Times New Roman"/>
                <w:color w:val="000000"/>
                <w:sz w:val="24"/>
                <w:szCs w:val="24"/>
              </w:rPr>
              <w:t xml:space="preserve">. Meso </w:t>
            </w:r>
            <w:proofErr w:type="spellStart"/>
            <w:r w:rsidR="000F1A36" w:rsidRPr="00A3183F">
              <w:rPr>
                <w:rFonts w:ascii="Times New Roman" w:hAnsi="Times New Roman" w:cs="Times New Roman"/>
                <w:color w:val="000000"/>
                <w:sz w:val="24"/>
                <w:szCs w:val="24"/>
              </w:rPr>
              <w:t>in</w:t>
            </w:r>
            <w:proofErr w:type="spellEnd"/>
            <w:r w:rsidR="000F1A36" w:rsidRPr="00A3183F">
              <w:rPr>
                <w:rFonts w:ascii="Times New Roman" w:hAnsi="Times New Roman" w:cs="Times New Roman"/>
                <w:color w:val="000000"/>
                <w:sz w:val="24"/>
                <w:szCs w:val="24"/>
              </w:rPr>
              <w:t xml:space="preserve"> </w:t>
            </w:r>
            <w:proofErr w:type="spellStart"/>
            <w:r w:rsidR="000F1A36" w:rsidRPr="00A3183F">
              <w:rPr>
                <w:rFonts w:ascii="Times New Roman" w:hAnsi="Times New Roman" w:cs="Times New Roman"/>
                <w:color w:val="000000"/>
                <w:sz w:val="24"/>
                <w:szCs w:val="24"/>
              </w:rPr>
              <w:t>mesnina</w:t>
            </w:r>
            <w:proofErr w:type="spellEnd"/>
            <w:r w:rsidR="000F1A36" w:rsidRPr="00A3183F">
              <w:rPr>
                <w:rFonts w:ascii="Times New Roman" w:hAnsi="Times New Roman" w:cs="Times New Roman"/>
                <w:color w:val="000000"/>
                <w:sz w:val="24"/>
                <w:szCs w:val="24"/>
              </w:rPr>
              <w:t>, 1, 1</w:t>
            </w:r>
            <w:r w:rsidR="006D4205">
              <w:rPr>
                <w:rFonts w:ascii="Times New Roman" w:hAnsi="Times New Roman" w:cs="Times New Roman"/>
                <w:color w:val="000000"/>
                <w:sz w:val="24"/>
                <w:szCs w:val="24"/>
              </w:rPr>
              <w:t xml:space="preserve">, </w:t>
            </w:r>
            <w:r w:rsidR="000F1A36" w:rsidRPr="00A3183F">
              <w:rPr>
                <w:rFonts w:ascii="Times New Roman" w:hAnsi="Times New Roman" w:cs="Times New Roman"/>
                <w:color w:val="000000"/>
                <w:sz w:val="24"/>
                <w:szCs w:val="24"/>
              </w:rPr>
              <w:t>42-43.</w:t>
            </w:r>
          </w:p>
        </w:tc>
      </w:tr>
      <w:tr w:rsidR="00717FE1" w:rsidRPr="00A3183F" w:rsidTr="00C57A33">
        <w:trPr>
          <w:cantSplit/>
          <w:trHeight w:val="1134"/>
        </w:trPr>
        <w:tc>
          <w:tcPr>
            <w:tcW w:w="959" w:type="dxa"/>
          </w:tcPr>
          <w:p w:rsidR="00717FE1" w:rsidRPr="00880DC1" w:rsidRDefault="00717FE1" w:rsidP="00880DC1">
            <w:pPr>
              <w:pStyle w:val="ListParagraph"/>
              <w:numPr>
                <w:ilvl w:val="0"/>
                <w:numId w:val="13"/>
              </w:numPr>
              <w:spacing w:line="360" w:lineRule="auto"/>
              <w:jc w:val="both"/>
              <w:rPr>
                <w:rFonts w:ascii="Times New Roman" w:hAnsi="Times New Roman" w:cs="Times New Roman"/>
                <w:color w:val="000000"/>
                <w:sz w:val="24"/>
                <w:szCs w:val="24"/>
              </w:rPr>
            </w:pPr>
          </w:p>
        </w:tc>
        <w:tc>
          <w:tcPr>
            <w:tcW w:w="8329" w:type="dxa"/>
          </w:tcPr>
          <w:p w:rsidR="00717FE1" w:rsidRPr="00A3183F" w:rsidRDefault="003053D5" w:rsidP="00510515">
            <w:pPr>
              <w:pStyle w:val="Tijelo"/>
              <w:tabs>
                <w:tab w:val="num" w:pos="1080"/>
              </w:tabs>
              <w:spacing w:before="0" w:after="0" w:line="360" w:lineRule="auto"/>
              <w:ind w:firstLine="0"/>
              <w:rPr>
                <w:rFonts w:ascii="Times New Roman" w:hAnsi="Times New Roman"/>
              </w:rPr>
            </w:pPr>
            <w:r w:rsidRPr="00A3183F">
              <w:rPr>
                <w:rFonts w:ascii="Times New Roman" w:hAnsi="Times New Roman"/>
              </w:rPr>
              <w:t>ŽIVKOVIĆ</w:t>
            </w:r>
            <w:r w:rsidR="00717FE1" w:rsidRPr="00A3183F">
              <w:rPr>
                <w:rFonts w:ascii="Times New Roman" w:hAnsi="Times New Roman"/>
              </w:rPr>
              <w:t>, J., L.</w:t>
            </w:r>
            <w:r w:rsidRPr="00A3183F">
              <w:rPr>
                <w:rFonts w:ascii="Times New Roman" w:hAnsi="Times New Roman"/>
              </w:rPr>
              <w:t xml:space="preserve"> RUMBAK- KOZAČINSKI</w:t>
            </w:r>
            <w:r w:rsidR="00717FE1" w:rsidRPr="00A3183F">
              <w:rPr>
                <w:rFonts w:ascii="Times New Roman" w:hAnsi="Times New Roman"/>
              </w:rPr>
              <w:t xml:space="preserve">, A. </w:t>
            </w:r>
            <w:r w:rsidRPr="00A3183F">
              <w:rPr>
                <w:rFonts w:ascii="Times New Roman" w:hAnsi="Times New Roman"/>
              </w:rPr>
              <w:t xml:space="preserve">MODRIĆ </w:t>
            </w:r>
            <w:r w:rsidR="00717FE1" w:rsidRPr="00A3183F">
              <w:rPr>
                <w:rFonts w:ascii="Times New Roman" w:hAnsi="Times New Roman"/>
              </w:rPr>
              <w:t xml:space="preserve">(1989): </w:t>
            </w:r>
            <w:r w:rsidR="00717FE1" w:rsidRPr="00A3183F">
              <w:rPr>
                <w:rFonts w:ascii="Times New Roman" w:hAnsi="Times New Roman"/>
                <w:iCs/>
              </w:rPr>
              <w:t>Novija saznanja o ocjeni zdravstvene ispravnosti riba, rakova, školjkaša i njihovih proizvoda.</w:t>
            </w:r>
            <w:r w:rsidR="00717FE1" w:rsidRPr="00A3183F">
              <w:rPr>
                <w:rFonts w:ascii="Times New Roman" w:hAnsi="Times New Roman"/>
              </w:rPr>
              <w:t xml:space="preserve"> Morsko ribarstvo 41</w:t>
            </w:r>
            <w:r w:rsidR="006D4205">
              <w:rPr>
                <w:rFonts w:ascii="Times New Roman" w:hAnsi="Times New Roman"/>
              </w:rPr>
              <w:t>,</w:t>
            </w:r>
            <w:r w:rsidR="00717FE1" w:rsidRPr="00A3183F">
              <w:rPr>
                <w:rFonts w:ascii="Times New Roman" w:hAnsi="Times New Roman"/>
              </w:rPr>
              <w:t xml:space="preserve"> (4), 128-131.</w:t>
            </w:r>
          </w:p>
        </w:tc>
      </w:tr>
    </w:tbl>
    <w:p w:rsidR="0085047B" w:rsidRDefault="0085047B" w:rsidP="00A3183F">
      <w:pPr>
        <w:spacing w:after="0" w:line="360" w:lineRule="auto"/>
        <w:jc w:val="both"/>
        <w:rPr>
          <w:rFonts w:ascii="Times New Roman" w:hAnsi="Times New Roman" w:cs="Times New Roman"/>
          <w:color w:val="000000"/>
          <w:sz w:val="24"/>
          <w:szCs w:val="24"/>
        </w:rPr>
      </w:pPr>
    </w:p>
    <w:p w:rsidR="0085047B" w:rsidRDefault="0085047B">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577F30" w:rsidRPr="00F64845" w:rsidRDefault="00577F30" w:rsidP="00D37FD8">
      <w:pPr>
        <w:pStyle w:val="ListParagraph"/>
        <w:numPr>
          <w:ilvl w:val="0"/>
          <w:numId w:val="7"/>
        </w:numPr>
        <w:spacing w:line="360" w:lineRule="auto"/>
        <w:jc w:val="both"/>
        <w:rPr>
          <w:rFonts w:ascii="Times New Roman" w:hAnsi="Times New Roman" w:cs="Times New Roman"/>
          <w:b/>
          <w:sz w:val="24"/>
          <w:szCs w:val="24"/>
        </w:rPr>
      </w:pPr>
      <w:r w:rsidRPr="00F64845">
        <w:rPr>
          <w:rFonts w:ascii="Times New Roman" w:hAnsi="Times New Roman" w:cs="Times New Roman"/>
          <w:b/>
          <w:sz w:val="24"/>
          <w:szCs w:val="24"/>
        </w:rPr>
        <w:lastRenderedPageBreak/>
        <w:t>SAŽETAK</w:t>
      </w:r>
    </w:p>
    <w:p w:rsidR="00577F30" w:rsidRDefault="008D093A" w:rsidP="005E1129">
      <w:pPr>
        <w:jc w:val="center"/>
        <w:rPr>
          <w:rFonts w:ascii="Times New Roman" w:hAnsi="Times New Roman" w:cs="Times New Roman"/>
          <w:b/>
          <w:sz w:val="24"/>
          <w:szCs w:val="24"/>
        </w:rPr>
      </w:pPr>
      <w:r w:rsidRPr="00F64845">
        <w:rPr>
          <w:rFonts w:ascii="Times New Roman" w:hAnsi="Times New Roman" w:cs="Times New Roman"/>
          <w:b/>
          <w:sz w:val="24"/>
          <w:szCs w:val="24"/>
        </w:rPr>
        <w:t xml:space="preserve">KAKVOĆA KOMARČI </w:t>
      </w:r>
      <w:r w:rsidRPr="00AE474D">
        <w:rPr>
          <w:rFonts w:ascii="Times New Roman" w:hAnsi="Times New Roman" w:cs="Times New Roman"/>
          <w:b/>
          <w:sz w:val="24"/>
          <w:szCs w:val="24"/>
        </w:rPr>
        <w:t>IZ UZGOJA I SLOBODN</w:t>
      </w:r>
      <w:r>
        <w:rPr>
          <w:rFonts w:ascii="Times New Roman" w:hAnsi="Times New Roman" w:cs="Times New Roman"/>
          <w:b/>
          <w:sz w:val="24"/>
          <w:szCs w:val="24"/>
        </w:rPr>
        <w:t>OG</w:t>
      </w:r>
      <w:r w:rsidRPr="00AE474D">
        <w:rPr>
          <w:rFonts w:ascii="Times New Roman" w:hAnsi="Times New Roman" w:cs="Times New Roman"/>
          <w:b/>
          <w:sz w:val="24"/>
          <w:szCs w:val="24"/>
        </w:rPr>
        <w:t xml:space="preserve"> </w:t>
      </w:r>
      <w:r>
        <w:rPr>
          <w:rFonts w:ascii="Times New Roman" w:hAnsi="Times New Roman" w:cs="Times New Roman"/>
          <w:b/>
          <w:sz w:val="24"/>
          <w:szCs w:val="24"/>
        </w:rPr>
        <w:t>MORA</w:t>
      </w:r>
    </w:p>
    <w:p w:rsidR="008D093A" w:rsidRDefault="008D093A" w:rsidP="005E1129">
      <w:pPr>
        <w:jc w:val="center"/>
        <w:rPr>
          <w:rFonts w:ascii="Times New Roman" w:hAnsi="Times New Roman" w:cs="Times New Roman"/>
          <w:b/>
          <w:sz w:val="24"/>
          <w:szCs w:val="24"/>
        </w:rPr>
      </w:pPr>
      <w:r>
        <w:rPr>
          <w:rFonts w:ascii="Times New Roman" w:hAnsi="Times New Roman" w:cs="Times New Roman"/>
          <w:b/>
          <w:sz w:val="24"/>
          <w:szCs w:val="24"/>
        </w:rPr>
        <w:t>Renato Popović</w:t>
      </w:r>
    </w:p>
    <w:p w:rsidR="008D093A" w:rsidRPr="00F64845" w:rsidRDefault="008D093A" w:rsidP="005E1129">
      <w:pPr>
        <w:jc w:val="center"/>
        <w:rPr>
          <w:rFonts w:ascii="Times New Roman" w:hAnsi="Times New Roman" w:cs="Times New Roman"/>
          <w:b/>
          <w:sz w:val="24"/>
          <w:szCs w:val="24"/>
        </w:rPr>
      </w:pPr>
    </w:p>
    <w:p w:rsidR="00146433" w:rsidRDefault="005E1129" w:rsidP="009B4C1D">
      <w:pPr>
        <w:spacing w:after="0" w:line="360" w:lineRule="auto"/>
        <w:jc w:val="both"/>
        <w:rPr>
          <w:rFonts w:ascii="Times New Roman" w:hAnsi="Times New Roman" w:cs="Times New Roman"/>
          <w:sz w:val="24"/>
          <w:szCs w:val="24"/>
        </w:rPr>
      </w:pPr>
      <w:r w:rsidRPr="00F64845">
        <w:rPr>
          <w:rFonts w:ascii="Times New Roman" w:hAnsi="Times New Roman" w:cs="Times New Roman"/>
          <w:sz w:val="24"/>
          <w:szCs w:val="24"/>
        </w:rPr>
        <w:t xml:space="preserve">Riba kao </w:t>
      </w:r>
      <w:r w:rsidR="00800623" w:rsidRPr="00F64845">
        <w:rPr>
          <w:rFonts w:ascii="Times New Roman" w:hAnsi="Times New Roman" w:cs="Times New Roman"/>
          <w:sz w:val="24"/>
          <w:szCs w:val="24"/>
        </w:rPr>
        <w:t>hrana životinjskog</w:t>
      </w:r>
      <w:r w:rsidRPr="00F64845">
        <w:rPr>
          <w:rFonts w:ascii="Times New Roman" w:hAnsi="Times New Roman" w:cs="Times New Roman"/>
          <w:sz w:val="24"/>
          <w:szCs w:val="24"/>
        </w:rPr>
        <w:t xml:space="preserve"> podrijetla oduvijek je bila iznimno važna u prehrani ljudi, i to ne samo svog svojih gastronomskih osobina već zbog svojih nutritivnih vrijednosti. </w:t>
      </w:r>
      <w:r w:rsidR="00800623" w:rsidRPr="00F64845">
        <w:rPr>
          <w:rFonts w:ascii="Times New Roman" w:hAnsi="Times New Roman" w:cs="Times New Roman"/>
          <w:sz w:val="24"/>
          <w:szCs w:val="24"/>
        </w:rPr>
        <w:t>U radu je uspoređena kakvoća</w:t>
      </w:r>
      <w:r w:rsidR="00915108" w:rsidRPr="00F64845">
        <w:rPr>
          <w:rFonts w:ascii="Times New Roman" w:hAnsi="Times New Roman" w:cs="Times New Roman"/>
          <w:sz w:val="24"/>
          <w:szCs w:val="24"/>
        </w:rPr>
        <w:t xml:space="preserve"> </w:t>
      </w:r>
      <w:r w:rsidR="0086263C">
        <w:rPr>
          <w:rFonts w:ascii="Times New Roman" w:hAnsi="Times New Roman" w:cs="Times New Roman"/>
          <w:sz w:val="24"/>
          <w:szCs w:val="24"/>
        </w:rPr>
        <w:t>komarči</w:t>
      </w:r>
      <w:r w:rsidR="00915108" w:rsidRPr="00F64845">
        <w:rPr>
          <w:rFonts w:ascii="Times New Roman" w:hAnsi="Times New Roman" w:cs="Times New Roman"/>
          <w:sz w:val="24"/>
          <w:szCs w:val="24"/>
        </w:rPr>
        <w:t xml:space="preserve"> uzgojenih u ribogojilištu i onih ulovljenih u slobodnom moru. U tu je svrhu obavljena senzorna i </w:t>
      </w:r>
      <w:proofErr w:type="spellStart"/>
      <w:r w:rsidR="00915108" w:rsidRPr="00F64845">
        <w:rPr>
          <w:rFonts w:ascii="Times New Roman" w:hAnsi="Times New Roman" w:cs="Times New Roman"/>
          <w:sz w:val="24"/>
          <w:szCs w:val="24"/>
        </w:rPr>
        <w:t>parazitološka</w:t>
      </w:r>
      <w:proofErr w:type="spellEnd"/>
      <w:r w:rsidR="00915108" w:rsidRPr="00F64845">
        <w:rPr>
          <w:rFonts w:ascii="Times New Roman" w:hAnsi="Times New Roman" w:cs="Times New Roman"/>
          <w:sz w:val="24"/>
          <w:szCs w:val="24"/>
        </w:rPr>
        <w:t xml:space="preserve"> pretraga riba, utvrđen kemijski sastav (voda, mast, bjelančevine i pepeo), te </w:t>
      </w:r>
      <w:proofErr w:type="spellStart"/>
      <w:r w:rsidR="00915108" w:rsidRPr="00F64845">
        <w:rPr>
          <w:rFonts w:ascii="Times New Roman" w:hAnsi="Times New Roman" w:cs="Times New Roman"/>
          <w:sz w:val="24"/>
          <w:szCs w:val="24"/>
        </w:rPr>
        <w:t>masnokiselinski</w:t>
      </w:r>
      <w:proofErr w:type="spellEnd"/>
      <w:r w:rsidR="00915108" w:rsidRPr="00F64845">
        <w:rPr>
          <w:rFonts w:ascii="Times New Roman" w:hAnsi="Times New Roman" w:cs="Times New Roman"/>
          <w:sz w:val="24"/>
          <w:szCs w:val="24"/>
        </w:rPr>
        <w:t xml:space="preserve"> sastav.</w:t>
      </w:r>
      <w:r w:rsidR="003B3B5E" w:rsidRPr="00F64845">
        <w:rPr>
          <w:rFonts w:ascii="Times New Roman" w:hAnsi="Times New Roman" w:cs="Times New Roman"/>
          <w:sz w:val="24"/>
          <w:szCs w:val="24"/>
        </w:rPr>
        <w:t xml:space="preserve"> </w:t>
      </w:r>
      <w:r w:rsidR="00800623" w:rsidRPr="00F64845">
        <w:rPr>
          <w:rFonts w:ascii="Times New Roman" w:hAnsi="Times New Roman" w:cs="Times New Roman"/>
          <w:sz w:val="24"/>
          <w:szCs w:val="24"/>
        </w:rPr>
        <w:t>U</w:t>
      </w:r>
      <w:r w:rsidR="003B3B5E" w:rsidRPr="00F64845">
        <w:rPr>
          <w:rFonts w:ascii="Times New Roman" w:hAnsi="Times New Roman" w:cs="Times New Roman"/>
          <w:sz w:val="24"/>
          <w:szCs w:val="24"/>
        </w:rPr>
        <w:t xml:space="preserve">zorkovano je ukupno 60 komarči, pri čemu je 30 riba potjecalo iz kaveznog uzgoja, a 30 uzoraka je </w:t>
      </w:r>
      <w:r w:rsidR="0086263C">
        <w:rPr>
          <w:rFonts w:ascii="Times New Roman" w:hAnsi="Times New Roman" w:cs="Times New Roman"/>
          <w:sz w:val="24"/>
          <w:szCs w:val="24"/>
        </w:rPr>
        <w:t xml:space="preserve">komarča izlovljena iz slobodnog mora </w:t>
      </w:r>
      <w:r w:rsidR="003B3B5E" w:rsidRPr="00F64845">
        <w:rPr>
          <w:rFonts w:ascii="Times New Roman" w:hAnsi="Times New Roman" w:cs="Times New Roman"/>
          <w:sz w:val="24"/>
          <w:szCs w:val="24"/>
        </w:rPr>
        <w:t xml:space="preserve">na području Šibenika.  </w:t>
      </w:r>
      <w:r w:rsidR="009B4C1D" w:rsidRPr="00F64845">
        <w:rPr>
          <w:rFonts w:ascii="Times New Roman" w:hAnsi="Times New Roman"/>
          <w:sz w:val="24"/>
          <w:szCs w:val="24"/>
        </w:rPr>
        <w:t xml:space="preserve">Senzornom ocjenom </w:t>
      </w:r>
      <w:r w:rsidR="0086263C">
        <w:rPr>
          <w:rFonts w:ascii="Times New Roman" w:hAnsi="Times New Roman"/>
          <w:sz w:val="24"/>
          <w:szCs w:val="24"/>
        </w:rPr>
        <w:t>komarči</w:t>
      </w:r>
      <w:r w:rsidR="009B4C1D" w:rsidRPr="00F64845">
        <w:rPr>
          <w:rFonts w:ascii="Times New Roman" w:hAnsi="Times New Roman"/>
          <w:sz w:val="24"/>
          <w:szCs w:val="24"/>
        </w:rPr>
        <w:t xml:space="preserve"> 55 uzoraka ocijenjen</w:t>
      </w:r>
      <w:r w:rsidR="00800623" w:rsidRPr="00F64845">
        <w:rPr>
          <w:rFonts w:ascii="Times New Roman" w:hAnsi="Times New Roman"/>
          <w:sz w:val="24"/>
          <w:szCs w:val="24"/>
        </w:rPr>
        <w:t xml:space="preserve">o je </w:t>
      </w:r>
      <w:r w:rsidR="009B4C1D" w:rsidRPr="00F64845">
        <w:rPr>
          <w:rFonts w:ascii="Times New Roman" w:hAnsi="Times New Roman"/>
          <w:sz w:val="24"/>
          <w:szCs w:val="24"/>
        </w:rPr>
        <w:t xml:space="preserve">besprijekornima. U svega 5 uzoraka ribe iz slobodnog ulova pojavilo se </w:t>
      </w:r>
      <w:r w:rsidR="00800623" w:rsidRPr="00F64845">
        <w:rPr>
          <w:rFonts w:ascii="Times New Roman" w:hAnsi="Times New Roman"/>
          <w:sz w:val="24"/>
          <w:szCs w:val="24"/>
        </w:rPr>
        <w:t>odstupanje</w:t>
      </w:r>
      <w:r w:rsidR="00F64845" w:rsidRPr="00F64845">
        <w:rPr>
          <w:rFonts w:ascii="Times New Roman" w:hAnsi="Times New Roman"/>
          <w:sz w:val="24"/>
          <w:szCs w:val="24"/>
        </w:rPr>
        <w:t xml:space="preserve"> senzornih svojstava </w:t>
      </w:r>
      <w:r w:rsidR="00800623" w:rsidRPr="00F64845">
        <w:rPr>
          <w:rFonts w:ascii="Times New Roman" w:hAnsi="Times New Roman"/>
          <w:sz w:val="24"/>
          <w:szCs w:val="24"/>
        </w:rPr>
        <w:t xml:space="preserve">u smislu </w:t>
      </w:r>
      <w:r w:rsidR="00F64845">
        <w:rPr>
          <w:rFonts w:ascii="Times New Roman" w:hAnsi="Times New Roman"/>
          <w:sz w:val="24"/>
          <w:szCs w:val="24"/>
        </w:rPr>
        <w:t xml:space="preserve">zamućenja </w:t>
      </w:r>
      <w:r w:rsidR="009B4C1D" w:rsidRPr="00F64845">
        <w:rPr>
          <w:rFonts w:ascii="Times New Roman" w:hAnsi="Times New Roman"/>
          <w:sz w:val="24"/>
          <w:szCs w:val="24"/>
        </w:rPr>
        <w:t xml:space="preserve">leće. </w:t>
      </w:r>
      <w:r w:rsidR="00F64845" w:rsidRPr="00F64845">
        <w:rPr>
          <w:rFonts w:ascii="Times New Roman" w:hAnsi="Times New Roman" w:cs="Times New Roman"/>
          <w:sz w:val="24"/>
          <w:szCs w:val="24"/>
        </w:rPr>
        <w:t>U riba</w:t>
      </w:r>
      <w:r w:rsidR="009C02A1" w:rsidRPr="00F64845">
        <w:rPr>
          <w:rFonts w:ascii="Times New Roman" w:hAnsi="Times New Roman" w:cs="Times New Roman"/>
          <w:sz w:val="24"/>
          <w:szCs w:val="24"/>
        </w:rPr>
        <w:t xml:space="preserve"> iz ribogojilišta utvrđena je prosječna količina vode od 72,03 %, masti 9,06%, bjelančevina 16,39 % i pepela 1,99%, a z</w:t>
      </w:r>
      <w:r w:rsidR="009B4C1D" w:rsidRPr="00F64845">
        <w:rPr>
          <w:rFonts w:ascii="Times New Roman" w:hAnsi="Times New Roman" w:cs="Times New Roman"/>
          <w:sz w:val="24"/>
          <w:szCs w:val="24"/>
        </w:rPr>
        <w:t>a ribe</w:t>
      </w:r>
      <w:r w:rsidR="0086263C">
        <w:rPr>
          <w:rFonts w:ascii="Times New Roman" w:hAnsi="Times New Roman" w:cs="Times New Roman"/>
          <w:sz w:val="24"/>
          <w:szCs w:val="24"/>
        </w:rPr>
        <w:t xml:space="preserve"> izlovljene u</w:t>
      </w:r>
      <w:r w:rsidR="009B4C1D" w:rsidRPr="00F64845">
        <w:rPr>
          <w:rFonts w:ascii="Times New Roman" w:hAnsi="Times New Roman" w:cs="Times New Roman"/>
          <w:sz w:val="24"/>
          <w:szCs w:val="24"/>
        </w:rPr>
        <w:t xml:space="preserve"> slobodno</w:t>
      </w:r>
      <w:r w:rsidR="0086263C">
        <w:rPr>
          <w:rFonts w:ascii="Times New Roman" w:hAnsi="Times New Roman" w:cs="Times New Roman"/>
          <w:sz w:val="24"/>
          <w:szCs w:val="24"/>
        </w:rPr>
        <w:t>m moru</w:t>
      </w:r>
      <w:r w:rsidR="00F64845">
        <w:rPr>
          <w:rFonts w:ascii="Times New Roman" w:hAnsi="Times New Roman" w:cs="Times New Roman"/>
          <w:sz w:val="24"/>
          <w:szCs w:val="24"/>
        </w:rPr>
        <w:t>,</w:t>
      </w:r>
      <w:r w:rsidR="009B4C1D" w:rsidRPr="00F64845">
        <w:rPr>
          <w:rFonts w:ascii="Times New Roman" w:hAnsi="Times New Roman" w:cs="Times New Roman"/>
          <w:sz w:val="24"/>
          <w:szCs w:val="24"/>
        </w:rPr>
        <w:t xml:space="preserve"> količina vode prosječno </w:t>
      </w:r>
      <w:r w:rsidR="00F64845">
        <w:rPr>
          <w:rFonts w:ascii="Times New Roman" w:hAnsi="Times New Roman" w:cs="Times New Roman"/>
          <w:sz w:val="24"/>
          <w:szCs w:val="24"/>
        </w:rPr>
        <w:t xml:space="preserve">je </w:t>
      </w:r>
      <w:r w:rsidR="009B4C1D" w:rsidRPr="00F64845">
        <w:rPr>
          <w:rFonts w:ascii="Times New Roman" w:hAnsi="Times New Roman" w:cs="Times New Roman"/>
          <w:sz w:val="24"/>
          <w:szCs w:val="24"/>
        </w:rPr>
        <w:t>iznosila 76,52 %, masti 1,59 %, bjelančevina 18,61 % i pepela 1,86%</w:t>
      </w:r>
      <w:r w:rsidR="009C02A1" w:rsidRPr="00F64845">
        <w:rPr>
          <w:rFonts w:ascii="Times New Roman" w:hAnsi="Times New Roman" w:cs="Times New Roman"/>
          <w:sz w:val="24"/>
          <w:szCs w:val="24"/>
        </w:rPr>
        <w:t xml:space="preserve">. </w:t>
      </w:r>
      <w:r w:rsidR="009C02A1" w:rsidRPr="00F64845">
        <w:rPr>
          <w:rFonts w:ascii="Times New Roman" w:eastAsia="Calibri" w:hAnsi="Times New Roman" w:cs="Times New Roman"/>
          <w:iCs/>
          <w:sz w:val="24"/>
          <w:szCs w:val="24"/>
          <w:lang w:eastAsia="hr-HR"/>
        </w:rPr>
        <w:t xml:space="preserve">Za </w:t>
      </w:r>
      <w:r w:rsidR="006F37CD">
        <w:rPr>
          <w:rFonts w:ascii="Times New Roman" w:eastAsia="Calibri" w:hAnsi="Times New Roman" w:cs="Times New Roman"/>
          <w:iCs/>
          <w:sz w:val="24"/>
          <w:szCs w:val="24"/>
          <w:lang w:eastAsia="hr-HR"/>
        </w:rPr>
        <w:t>komarče iz</w:t>
      </w:r>
      <w:r w:rsidR="009C02A1" w:rsidRPr="00F64845">
        <w:rPr>
          <w:rFonts w:ascii="Times New Roman" w:eastAsia="Calibri" w:hAnsi="Times New Roman" w:cs="Times New Roman"/>
          <w:iCs/>
          <w:sz w:val="24"/>
          <w:szCs w:val="24"/>
          <w:lang w:eastAsia="hr-HR"/>
        </w:rPr>
        <w:t xml:space="preserve"> ribogojilišta omjer n-3 i n-6 iznosi od 3,1 do čak 11,9. </w:t>
      </w:r>
      <w:r w:rsidR="00F64845">
        <w:rPr>
          <w:rFonts w:ascii="Times New Roman" w:eastAsia="Calibri" w:hAnsi="Times New Roman" w:cs="Times New Roman"/>
          <w:sz w:val="24"/>
          <w:szCs w:val="24"/>
          <w:lang w:eastAsia="hr-HR"/>
        </w:rPr>
        <w:t>U</w:t>
      </w:r>
      <w:r w:rsidR="009C02A1" w:rsidRPr="00F64845">
        <w:rPr>
          <w:rFonts w:ascii="Times New Roman" w:eastAsia="Calibri" w:hAnsi="Times New Roman" w:cs="Times New Roman"/>
          <w:sz w:val="24"/>
          <w:szCs w:val="24"/>
          <w:lang w:eastAsia="hr-HR"/>
        </w:rPr>
        <w:t xml:space="preserve"> uzor</w:t>
      </w:r>
      <w:r w:rsidR="00F64845">
        <w:rPr>
          <w:rFonts w:ascii="Times New Roman" w:eastAsia="Calibri" w:hAnsi="Times New Roman" w:cs="Times New Roman"/>
          <w:sz w:val="24"/>
          <w:szCs w:val="24"/>
          <w:lang w:eastAsia="hr-HR"/>
        </w:rPr>
        <w:t>cima</w:t>
      </w:r>
      <w:r w:rsidR="009C02A1" w:rsidRPr="00F64845">
        <w:rPr>
          <w:rFonts w:ascii="Times New Roman" w:eastAsia="Calibri" w:hAnsi="Times New Roman" w:cs="Times New Roman"/>
          <w:sz w:val="24"/>
          <w:szCs w:val="24"/>
          <w:lang w:eastAsia="hr-HR"/>
        </w:rPr>
        <w:t xml:space="preserve"> riba iz slobodnog ulova omjer  </w:t>
      </w:r>
      <w:r w:rsidR="009C02A1" w:rsidRPr="00F64845">
        <w:rPr>
          <w:rFonts w:ascii="Times New Roman" w:eastAsia="Calibri" w:hAnsi="Times New Roman" w:cs="Times New Roman"/>
          <w:sz w:val="24"/>
          <w:szCs w:val="24"/>
        </w:rPr>
        <w:t>n</w:t>
      </w:r>
      <w:r w:rsidR="009C02A1" w:rsidRPr="00F64845">
        <w:rPr>
          <w:rFonts w:ascii="Times New Roman" w:eastAsia="Calibri" w:hAnsi="Times New Roman" w:cs="Times New Roman"/>
          <w:iCs/>
          <w:sz w:val="24"/>
          <w:szCs w:val="24"/>
          <w:lang w:eastAsia="hr-HR"/>
        </w:rPr>
        <w:t xml:space="preserve"> -3 u odnosu na </w:t>
      </w:r>
      <w:r w:rsidR="009C02A1" w:rsidRPr="00F64845">
        <w:rPr>
          <w:rFonts w:ascii="Times New Roman" w:eastAsia="Calibri" w:hAnsi="Times New Roman" w:cs="Times New Roman"/>
          <w:sz w:val="24"/>
          <w:szCs w:val="24"/>
        </w:rPr>
        <w:t>n</w:t>
      </w:r>
      <w:r w:rsidR="009C02A1" w:rsidRPr="00F64845">
        <w:rPr>
          <w:rFonts w:ascii="Times New Roman" w:eastAsia="Calibri" w:hAnsi="Times New Roman" w:cs="Times New Roman"/>
          <w:iCs/>
          <w:sz w:val="24"/>
          <w:szCs w:val="24"/>
          <w:lang w:eastAsia="hr-HR"/>
        </w:rPr>
        <w:t xml:space="preserve"> -6 iznosi 0,6.</w:t>
      </w:r>
      <w:r w:rsidR="009C02A1">
        <w:rPr>
          <w:rFonts w:ascii="Times New Roman" w:eastAsia="Calibri" w:hAnsi="Times New Roman" w:cs="Times New Roman"/>
          <w:iCs/>
          <w:sz w:val="24"/>
          <w:szCs w:val="24"/>
          <w:lang w:eastAsia="hr-HR"/>
        </w:rPr>
        <w:t xml:space="preserve"> </w:t>
      </w:r>
      <w:r w:rsidR="00F64845" w:rsidRPr="00DD5C30">
        <w:rPr>
          <w:rFonts w:ascii="Times New Roman" w:eastAsia="Calibri" w:hAnsi="Times New Roman" w:cs="Times New Roman"/>
          <w:iCs/>
          <w:sz w:val="24"/>
          <w:szCs w:val="24"/>
          <w:lang w:eastAsia="hr-HR"/>
        </w:rPr>
        <w:t>Po svojim senzornim</w:t>
      </w:r>
      <w:r w:rsidR="00AE474D" w:rsidRPr="00DD5C30">
        <w:rPr>
          <w:rFonts w:ascii="Times New Roman" w:eastAsia="Calibri" w:hAnsi="Times New Roman" w:cs="Times New Roman"/>
          <w:iCs/>
          <w:sz w:val="24"/>
          <w:szCs w:val="24"/>
          <w:lang w:eastAsia="hr-HR"/>
        </w:rPr>
        <w:t xml:space="preserve"> </w:t>
      </w:r>
      <w:r w:rsidR="00F64845" w:rsidRPr="00DD5C30">
        <w:rPr>
          <w:rFonts w:ascii="Times New Roman" w:eastAsia="Calibri" w:hAnsi="Times New Roman" w:cs="Times New Roman"/>
          <w:iCs/>
          <w:sz w:val="24"/>
          <w:szCs w:val="24"/>
          <w:lang w:eastAsia="hr-HR"/>
        </w:rPr>
        <w:t xml:space="preserve">svojstvima, kemijskom sastavu i </w:t>
      </w:r>
      <w:proofErr w:type="spellStart"/>
      <w:r w:rsidR="00F64845" w:rsidRPr="00DD5C30">
        <w:rPr>
          <w:rFonts w:ascii="Times New Roman" w:eastAsia="Calibri" w:hAnsi="Times New Roman" w:cs="Times New Roman"/>
          <w:iCs/>
          <w:sz w:val="24"/>
          <w:szCs w:val="24"/>
          <w:lang w:eastAsia="hr-HR"/>
        </w:rPr>
        <w:t>masnoskielinskom</w:t>
      </w:r>
      <w:proofErr w:type="spellEnd"/>
      <w:r w:rsidR="00F64845" w:rsidRPr="00DD5C30">
        <w:rPr>
          <w:rFonts w:ascii="Times New Roman" w:eastAsia="Calibri" w:hAnsi="Times New Roman" w:cs="Times New Roman"/>
          <w:iCs/>
          <w:sz w:val="24"/>
          <w:szCs w:val="24"/>
          <w:lang w:eastAsia="hr-HR"/>
        </w:rPr>
        <w:t xml:space="preserve"> sastavu riba </w:t>
      </w:r>
      <w:r w:rsidR="00DD5C30" w:rsidRPr="00DD5C30">
        <w:rPr>
          <w:rFonts w:ascii="Times New Roman" w:eastAsia="Calibri" w:hAnsi="Times New Roman" w:cs="Times New Roman"/>
          <w:iCs/>
          <w:sz w:val="24"/>
          <w:szCs w:val="24"/>
          <w:lang w:eastAsia="hr-HR"/>
        </w:rPr>
        <w:t>iz</w:t>
      </w:r>
      <w:r w:rsidR="00DD5C30" w:rsidRPr="00DD5C30">
        <w:rPr>
          <w:rFonts w:ascii="Times New Roman" w:hAnsi="Times New Roman" w:cs="Times New Roman"/>
          <w:sz w:val="24"/>
          <w:szCs w:val="24"/>
        </w:rPr>
        <w:t xml:space="preserve"> intenzivnog uzgoja ne garantira konstantne hranjive vrijednosti i kakvoću, jer ovisi o  uvjetima uzgoja na pojedinim ribogojilištima.</w:t>
      </w:r>
      <w:r w:rsidR="00DD5C30">
        <w:rPr>
          <w:rFonts w:ascii="Times New Roman" w:hAnsi="Times New Roman" w:cs="Times New Roman"/>
          <w:sz w:val="24"/>
          <w:szCs w:val="24"/>
        </w:rPr>
        <w:t xml:space="preserve"> </w:t>
      </w:r>
    </w:p>
    <w:p w:rsidR="00146433" w:rsidRDefault="00146433" w:rsidP="009B4C1D">
      <w:pPr>
        <w:spacing w:after="0" w:line="360" w:lineRule="auto"/>
        <w:jc w:val="both"/>
        <w:rPr>
          <w:rFonts w:ascii="Times New Roman" w:hAnsi="Times New Roman" w:cs="Times New Roman"/>
          <w:sz w:val="24"/>
          <w:szCs w:val="24"/>
        </w:rPr>
      </w:pPr>
    </w:p>
    <w:p w:rsidR="0038192B" w:rsidRPr="0038192B" w:rsidRDefault="0038192B" w:rsidP="009B4C1D">
      <w:pPr>
        <w:spacing w:after="0" w:line="360" w:lineRule="auto"/>
        <w:jc w:val="both"/>
        <w:rPr>
          <w:rFonts w:ascii="Times New Roman" w:hAnsi="Times New Roman" w:cs="Times New Roman"/>
          <w:b/>
          <w:color w:val="000000"/>
          <w:sz w:val="24"/>
          <w:szCs w:val="24"/>
        </w:rPr>
      </w:pPr>
      <w:r w:rsidRPr="0038192B">
        <w:rPr>
          <w:rFonts w:ascii="Times New Roman" w:hAnsi="Times New Roman" w:cs="Times New Roman"/>
          <w:color w:val="000000"/>
          <w:sz w:val="24"/>
          <w:szCs w:val="24"/>
        </w:rPr>
        <w:t>Ključne riječi</w:t>
      </w:r>
      <w:r>
        <w:rPr>
          <w:rFonts w:ascii="Times New Roman" w:hAnsi="Times New Roman" w:cs="Times New Roman"/>
          <w:color w:val="000000"/>
          <w:sz w:val="24"/>
          <w:szCs w:val="24"/>
        </w:rPr>
        <w:t xml:space="preserve">: komarča, kakvoća, kemijski sastav, </w:t>
      </w:r>
      <w:proofErr w:type="spellStart"/>
      <w:r>
        <w:rPr>
          <w:rFonts w:ascii="Times New Roman" w:hAnsi="Times New Roman" w:cs="Times New Roman"/>
          <w:color w:val="000000"/>
          <w:sz w:val="24"/>
          <w:szCs w:val="24"/>
        </w:rPr>
        <w:t>masnokiselinski</w:t>
      </w:r>
      <w:proofErr w:type="spellEnd"/>
      <w:r>
        <w:rPr>
          <w:rFonts w:ascii="Times New Roman" w:hAnsi="Times New Roman" w:cs="Times New Roman"/>
          <w:color w:val="000000"/>
          <w:sz w:val="24"/>
          <w:szCs w:val="24"/>
        </w:rPr>
        <w:t xml:space="preserve"> sastav</w:t>
      </w:r>
    </w:p>
    <w:p w:rsidR="0038192B" w:rsidRDefault="0038192B">
      <w:pPr>
        <w:rPr>
          <w:rFonts w:ascii="Times New Roman" w:hAnsi="Times New Roman" w:cs="Times New Roman"/>
          <w:b/>
          <w:sz w:val="24"/>
          <w:szCs w:val="24"/>
        </w:rPr>
      </w:pPr>
      <w:r>
        <w:rPr>
          <w:rFonts w:ascii="Times New Roman" w:hAnsi="Times New Roman" w:cs="Times New Roman"/>
          <w:b/>
          <w:sz w:val="24"/>
          <w:szCs w:val="24"/>
        </w:rPr>
        <w:br w:type="page"/>
      </w:r>
    </w:p>
    <w:p w:rsidR="00577F30" w:rsidRDefault="00577F30" w:rsidP="00D37FD8">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SUMMARY</w:t>
      </w:r>
    </w:p>
    <w:p w:rsidR="008D093A" w:rsidRPr="008D093A" w:rsidRDefault="008D093A" w:rsidP="008D093A">
      <w:pPr>
        <w:spacing w:before="100" w:beforeAutospacing="1" w:after="100" w:afterAutospacing="1"/>
        <w:jc w:val="center"/>
        <w:rPr>
          <w:rFonts w:ascii="Times New Roman" w:eastAsia="Times New Roman" w:hAnsi="Times New Roman" w:cs="Times New Roman"/>
          <w:sz w:val="24"/>
          <w:szCs w:val="24"/>
          <w:lang w:eastAsia="hr-HR"/>
        </w:rPr>
      </w:pPr>
      <w:r w:rsidRPr="008D093A">
        <w:rPr>
          <w:rFonts w:ascii="Times New Roman" w:eastAsia="Times New Roman" w:hAnsi="Times New Roman" w:cs="Times New Roman"/>
          <w:b/>
          <w:sz w:val="24"/>
          <w:szCs w:val="24"/>
          <w:lang w:eastAsia="hr-HR"/>
        </w:rPr>
        <w:t>QUALITY OF FARMED AND WILD GILTHEAD BREAMS</w:t>
      </w:r>
    </w:p>
    <w:p w:rsidR="008D093A" w:rsidRDefault="008D093A" w:rsidP="008D093A">
      <w:pPr>
        <w:spacing w:before="100" w:beforeAutospacing="1" w:after="100" w:afterAutospacing="1"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Renato Popović</w:t>
      </w:r>
    </w:p>
    <w:p w:rsidR="00F53A63" w:rsidRPr="008D093A" w:rsidRDefault="00F53A63" w:rsidP="008D093A">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8D093A" w:rsidRPr="00146433" w:rsidRDefault="008D093A" w:rsidP="008D093A">
      <w:pPr>
        <w:spacing w:before="100" w:beforeAutospacing="1" w:after="100" w:afterAutospacing="1" w:line="360" w:lineRule="auto"/>
        <w:jc w:val="both"/>
        <w:rPr>
          <w:rFonts w:ascii="Times New Roman" w:eastAsia="Times New Roman" w:hAnsi="Times New Roman" w:cs="Times New Roman"/>
          <w:sz w:val="24"/>
          <w:szCs w:val="24"/>
          <w:lang w:val="en-US" w:eastAsia="hr-HR"/>
        </w:rPr>
      </w:pPr>
      <w:r w:rsidRPr="00146433">
        <w:rPr>
          <w:rFonts w:ascii="Times New Roman" w:eastAsia="Times New Roman" w:hAnsi="Times New Roman" w:cs="Times New Roman"/>
          <w:sz w:val="24"/>
          <w:szCs w:val="24"/>
          <w:lang w:val="en-US" w:eastAsia="hr-HR"/>
        </w:rPr>
        <w:t xml:space="preserve">Fish has always been very important in human nutrition as the food of animal origin, not only for its gastronomic characteristics, but also because of its nutritional value. The paper compares the quality of farmed gilthead </w:t>
      </w:r>
      <w:r w:rsidR="00146433" w:rsidRPr="00146433">
        <w:rPr>
          <w:rFonts w:ascii="Times New Roman" w:eastAsia="Times New Roman" w:hAnsi="Times New Roman" w:cs="Times New Roman"/>
          <w:sz w:val="24"/>
          <w:szCs w:val="24"/>
          <w:lang w:val="en-US" w:eastAsia="hr-HR"/>
        </w:rPr>
        <w:t xml:space="preserve">sea </w:t>
      </w:r>
      <w:r w:rsidRPr="00146433">
        <w:rPr>
          <w:rFonts w:ascii="Times New Roman" w:eastAsia="Times New Roman" w:hAnsi="Times New Roman" w:cs="Times New Roman"/>
          <w:sz w:val="24"/>
          <w:szCs w:val="24"/>
          <w:lang w:val="en-US" w:eastAsia="hr-HR"/>
        </w:rPr>
        <w:t xml:space="preserve">breams from fish-farms with the quality of those caught in the open sea. For this purpose there was performed sensory and parasitological research of fish, a chemical composition (water, fat, proteins and ash) was determined, as well as the fatty-acid content. A total of 60 </w:t>
      </w:r>
      <w:r w:rsidR="00146433" w:rsidRPr="00146433">
        <w:rPr>
          <w:rFonts w:ascii="Times New Roman" w:eastAsia="Times New Roman" w:hAnsi="Times New Roman" w:cs="Times New Roman"/>
          <w:sz w:val="24"/>
          <w:szCs w:val="24"/>
          <w:lang w:val="en-US" w:eastAsia="hr-HR"/>
        </w:rPr>
        <w:t xml:space="preserve">gilthead sea breams </w:t>
      </w:r>
      <w:r w:rsidRPr="00146433">
        <w:rPr>
          <w:rFonts w:ascii="Times New Roman" w:eastAsia="Times New Roman" w:hAnsi="Times New Roman" w:cs="Times New Roman"/>
          <w:sz w:val="24"/>
          <w:szCs w:val="24"/>
          <w:lang w:val="en-US" w:eastAsia="hr-HR"/>
        </w:rPr>
        <w:t>were sampled, in which process 30 fish originated from cag</w:t>
      </w:r>
      <w:r w:rsidR="0086263C">
        <w:rPr>
          <w:rFonts w:ascii="Times New Roman" w:eastAsia="Times New Roman" w:hAnsi="Times New Roman" w:cs="Times New Roman"/>
          <w:sz w:val="24"/>
          <w:szCs w:val="24"/>
          <w:lang w:val="en-US" w:eastAsia="hr-HR"/>
        </w:rPr>
        <w:t xml:space="preserve">e breeding and 30 samples were fish </w:t>
      </w:r>
      <w:r w:rsidRPr="00146433">
        <w:rPr>
          <w:rFonts w:ascii="Times New Roman" w:eastAsia="Times New Roman" w:hAnsi="Times New Roman" w:cs="Times New Roman"/>
          <w:sz w:val="24"/>
          <w:szCs w:val="24"/>
          <w:lang w:val="en-US" w:eastAsia="hr-HR"/>
        </w:rPr>
        <w:t xml:space="preserve">caught in the area of </w:t>
      </w:r>
      <w:proofErr w:type="spellStart"/>
      <w:r w:rsidRPr="00146433">
        <w:rPr>
          <w:rFonts w:ascii="Times New Roman" w:eastAsia="Times New Roman" w:hAnsi="Times New Roman" w:cs="Times New Roman"/>
          <w:sz w:val="24"/>
          <w:szCs w:val="24"/>
          <w:lang w:val="en-US" w:eastAsia="hr-HR"/>
        </w:rPr>
        <w:t>Šibenik</w:t>
      </w:r>
      <w:proofErr w:type="spellEnd"/>
      <w:r w:rsidRPr="00146433">
        <w:rPr>
          <w:rFonts w:ascii="Times New Roman" w:eastAsia="Times New Roman" w:hAnsi="Times New Roman" w:cs="Times New Roman"/>
          <w:sz w:val="24"/>
          <w:szCs w:val="24"/>
          <w:lang w:val="en-US" w:eastAsia="hr-HR"/>
        </w:rPr>
        <w:t xml:space="preserve">. Sensory evaluation of </w:t>
      </w:r>
      <w:r w:rsidR="00146433" w:rsidRPr="00146433">
        <w:rPr>
          <w:rFonts w:ascii="Times New Roman" w:eastAsia="Times New Roman" w:hAnsi="Times New Roman" w:cs="Times New Roman"/>
          <w:sz w:val="24"/>
          <w:szCs w:val="24"/>
          <w:lang w:val="en-US" w:eastAsia="hr-HR"/>
        </w:rPr>
        <w:t xml:space="preserve">gilthead sea breams </w:t>
      </w:r>
      <w:r w:rsidRPr="00146433">
        <w:rPr>
          <w:rFonts w:ascii="Times New Roman" w:eastAsia="Times New Roman" w:hAnsi="Times New Roman" w:cs="Times New Roman"/>
          <w:sz w:val="24"/>
          <w:szCs w:val="24"/>
          <w:lang w:val="en-US" w:eastAsia="hr-HR"/>
        </w:rPr>
        <w:t xml:space="preserve">assessed 55 samples as flawless. There was an aberration in sensory characteristics in terms of lens opacity in only five fish samples from the open sea. In fish from fish farms there was determined an average content of 72.03 % of water,  9.06% of fat, 16.39 % of proteins and 1.99% of ash, and for the fish from the open sea there was an average quantity of 76.52 % of water, 1.59 % of fat, 18.61 % of proteins and 1.86% of ash. For the </w:t>
      </w:r>
      <w:r w:rsidR="00146433" w:rsidRPr="00146433">
        <w:rPr>
          <w:rFonts w:ascii="Times New Roman" w:eastAsia="Times New Roman" w:hAnsi="Times New Roman" w:cs="Times New Roman"/>
          <w:sz w:val="24"/>
          <w:szCs w:val="24"/>
          <w:lang w:val="en-US" w:eastAsia="hr-HR"/>
        </w:rPr>
        <w:t xml:space="preserve">gilthead sea breams </w:t>
      </w:r>
      <w:r w:rsidRPr="00146433">
        <w:rPr>
          <w:rFonts w:ascii="Times New Roman" w:eastAsia="Times New Roman" w:hAnsi="Times New Roman" w:cs="Times New Roman"/>
          <w:sz w:val="24"/>
          <w:szCs w:val="24"/>
          <w:lang w:val="en-US" w:eastAsia="hr-HR"/>
        </w:rPr>
        <w:t xml:space="preserve">from the fish-farm the ratio of n-3 to n-6 is from 3.1 to even 11.9. In fish samples from the open sea the n-3 in comparison to n-6 ratio is 0.6. By its sensory characteristics, chemical composition and fatty-acid content, fish from intensive farming do not guarantee constant nutritional values and quality, because they depend on farming conditions at individual fish-farms. </w:t>
      </w:r>
    </w:p>
    <w:p w:rsidR="00146433" w:rsidRPr="00146433" w:rsidRDefault="00146433" w:rsidP="00146433">
      <w:pPr>
        <w:spacing w:after="0" w:line="360" w:lineRule="auto"/>
        <w:jc w:val="both"/>
        <w:rPr>
          <w:rFonts w:ascii="Times New Roman" w:hAnsi="Times New Roman" w:cs="Times New Roman"/>
          <w:b/>
          <w:color w:val="000000"/>
          <w:sz w:val="24"/>
          <w:szCs w:val="24"/>
          <w:lang w:val="en-US"/>
        </w:rPr>
      </w:pPr>
      <w:r w:rsidRPr="00146433">
        <w:rPr>
          <w:rFonts w:ascii="Times New Roman" w:hAnsi="Times New Roman" w:cs="Times New Roman"/>
          <w:color w:val="000000"/>
          <w:sz w:val="24"/>
          <w:szCs w:val="24"/>
          <w:lang w:val="en-US"/>
        </w:rPr>
        <w:t xml:space="preserve">Key words: </w:t>
      </w:r>
      <w:r w:rsidRPr="00146433">
        <w:rPr>
          <w:rFonts w:ascii="Times New Roman" w:eastAsia="Times New Roman" w:hAnsi="Times New Roman" w:cs="Times New Roman"/>
          <w:sz w:val="24"/>
          <w:szCs w:val="24"/>
          <w:lang w:val="en-US" w:eastAsia="hr-HR"/>
        </w:rPr>
        <w:t>gilthead sea breams</w:t>
      </w:r>
      <w:r w:rsidRPr="00146433">
        <w:rPr>
          <w:rFonts w:ascii="Times New Roman" w:hAnsi="Times New Roman" w:cs="Times New Roman"/>
          <w:color w:val="000000"/>
          <w:sz w:val="24"/>
          <w:szCs w:val="24"/>
          <w:lang w:val="en-US"/>
        </w:rPr>
        <w:t xml:space="preserve">, quality, </w:t>
      </w:r>
      <w:r w:rsidRPr="00146433">
        <w:rPr>
          <w:rFonts w:ascii="Times New Roman" w:eastAsia="Times New Roman" w:hAnsi="Times New Roman" w:cs="Times New Roman"/>
          <w:sz w:val="24"/>
          <w:szCs w:val="24"/>
          <w:lang w:val="en-US" w:eastAsia="hr-HR"/>
        </w:rPr>
        <w:t>chemical composition</w:t>
      </w:r>
      <w:r w:rsidRPr="00146433">
        <w:rPr>
          <w:rFonts w:ascii="Times New Roman" w:hAnsi="Times New Roman" w:cs="Times New Roman"/>
          <w:color w:val="000000"/>
          <w:sz w:val="24"/>
          <w:szCs w:val="24"/>
          <w:lang w:val="en-US"/>
        </w:rPr>
        <w:t xml:space="preserve">, </w:t>
      </w:r>
      <w:r w:rsidRPr="00146433">
        <w:rPr>
          <w:rFonts w:ascii="Times New Roman" w:eastAsia="Times New Roman" w:hAnsi="Times New Roman" w:cs="Times New Roman"/>
          <w:sz w:val="24"/>
          <w:szCs w:val="24"/>
          <w:lang w:val="en-US" w:eastAsia="hr-HR"/>
        </w:rPr>
        <w:t>fatty-acid content</w:t>
      </w:r>
    </w:p>
    <w:p w:rsidR="00146433" w:rsidRPr="008D093A" w:rsidRDefault="00146433" w:rsidP="008D093A">
      <w:pPr>
        <w:spacing w:before="100" w:beforeAutospacing="1" w:after="100" w:afterAutospacing="1" w:line="360" w:lineRule="auto"/>
        <w:jc w:val="both"/>
        <w:rPr>
          <w:rFonts w:ascii="Times New Roman" w:eastAsia="Times New Roman" w:hAnsi="Times New Roman" w:cs="Times New Roman"/>
          <w:sz w:val="24"/>
          <w:szCs w:val="24"/>
          <w:lang w:eastAsia="hr-HR"/>
        </w:rPr>
      </w:pPr>
    </w:p>
    <w:p w:rsidR="008D093A" w:rsidRDefault="008D093A">
      <w:pPr>
        <w:rPr>
          <w:rFonts w:ascii="Times New Roman" w:hAnsi="Times New Roman" w:cs="Times New Roman"/>
          <w:b/>
          <w:sz w:val="24"/>
          <w:szCs w:val="24"/>
        </w:rPr>
      </w:pPr>
      <w:r>
        <w:rPr>
          <w:rFonts w:ascii="Times New Roman" w:hAnsi="Times New Roman" w:cs="Times New Roman"/>
          <w:b/>
          <w:sz w:val="24"/>
          <w:szCs w:val="24"/>
        </w:rPr>
        <w:br w:type="page"/>
      </w:r>
    </w:p>
    <w:p w:rsidR="0085047B" w:rsidRPr="00577F30" w:rsidRDefault="0085047B" w:rsidP="00D37FD8">
      <w:pPr>
        <w:pStyle w:val="ListParagraph"/>
        <w:numPr>
          <w:ilvl w:val="0"/>
          <w:numId w:val="7"/>
        </w:numPr>
        <w:spacing w:line="360" w:lineRule="auto"/>
        <w:jc w:val="both"/>
        <w:rPr>
          <w:rFonts w:ascii="Times New Roman" w:hAnsi="Times New Roman" w:cs="Times New Roman"/>
          <w:b/>
          <w:sz w:val="24"/>
          <w:szCs w:val="24"/>
        </w:rPr>
      </w:pPr>
      <w:r w:rsidRPr="00577F30">
        <w:rPr>
          <w:rFonts w:ascii="Times New Roman" w:hAnsi="Times New Roman" w:cs="Times New Roman"/>
          <w:b/>
          <w:sz w:val="24"/>
          <w:szCs w:val="24"/>
        </w:rPr>
        <w:lastRenderedPageBreak/>
        <w:t>ŽIVOTOPIS</w:t>
      </w:r>
    </w:p>
    <w:p w:rsidR="0085047B" w:rsidRPr="0085047B" w:rsidRDefault="0085047B" w:rsidP="0085047B">
      <w:pPr>
        <w:spacing w:line="360" w:lineRule="auto"/>
        <w:jc w:val="both"/>
        <w:rPr>
          <w:rFonts w:ascii="Times New Roman" w:hAnsi="Times New Roman" w:cs="Times New Roman"/>
          <w:sz w:val="24"/>
          <w:szCs w:val="24"/>
        </w:rPr>
      </w:pPr>
    </w:p>
    <w:p w:rsidR="0085047B" w:rsidRPr="0085047B" w:rsidRDefault="00DD5C30" w:rsidP="0085047B">
      <w:pPr>
        <w:spacing w:line="360" w:lineRule="auto"/>
        <w:jc w:val="both"/>
        <w:rPr>
          <w:rFonts w:ascii="Times New Roman" w:hAnsi="Times New Roman" w:cs="Times New Roman"/>
          <w:sz w:val="24"/>
          <w:szCs w:val="24"/>
        </w:rPr>
      </w:pPr>
      <w:r>
        <w:rPr>
          <w:rFonts w:ascii="Times New Roman" w:hAnsi="Times New Roman" w:cs="Times New Roman"/>
          <w:sz w:val="24"/>
          <w:szCs w:val="24"/>
        </w:rPr>
        <w:t>Renato Popović ro</w:t>
      </w:r>
      <w:r w:rsidR="0085047B" w:rsidRPr="0085047B">
        <w:rPr>
          <w:rFonts w:ascii="Times New Roman" w:hAnsi="Times New Roman" w:cs="Times New Roman"/>
          <w:sz w:val="24"/>
          <w:szCs w:val="24"/>
        </w:rPr>
        <w:t xml:space="preserve">đen </w:t>
      </w:r>
      <w:r w:rsidR="0085047B">
        <w:rPr>
          <w:rFonts w:ascii="Times New Roman" w:hAnsi="Times New Roman" w:cs="Times New Roman"/>
          <w:sz w:val="24"/>
          <w:szCs w:val="24"/>
        </w:rPr>
        <w:t>je</w:t>
      </w:r>
      <w:r w:rsidR="0085047B" w:rsidRPr="0085047B">
        <w:rPr>
          <w:rFonts w:ascii="Times New Roman" w:hAnsi="Times New Roman" w:cs="Times New Roman"/>
          <w:sz w:val="24"/>
          <w:szCs w:val="24"/>
        </w:rPr>
        <w:t xml:space="preserve"> 28.8.1986</w:t>
      </w:r>
      <w:r>
        <w:rPr>
          <w:rFonts w:ascii="Times New Roman" w:hAnsi="Times New Roman" w:cs="Times New Roman"/>
          <w:sz w:val="24"/>
          <w:szCs w:val="24"/>
        </w:rPr>
        <w:t xml:space="preserve">. </w:t>
      </w:r>
      <w:r w:rsidR="0085047B" w:rsidRPr="0085047B">
        <w:rPr>
          <w:rFonts w:ascii="Times New Roman" w:hAnsi="Times New Roman" w:cs="Times New Roman"/>
          <w:sz w:val="24"/>
          <w:szCs w:val="24"/>
        </w:rPr>
        <w:t xml:space="preserve">u Splitu. Osnovnu školu „Bol“ pohađao </w:t>
      </w:r>
      <w:r w:rsidR="0085047B">
        <w:rPr>
          <w:rFonts w:ascii="Times New Roman" w:hAnsi="Times New Roman" w:cs="Times New Roman"/>
          <w:sz w:val="24"/>
          <w:szCs w:val="24"/>
        </w:rPr>
        <w:t xml:space="preserve">je </w:t>
      </w:r>
      <w:r w:rsidR="0085047B" w:rsidRPr="0085047B">
        <w:rPr>
          <w:rFonts w:ascii="Times New Roman" w:hAnsi="Times New Roman" w:cs="Times New Roman"/>
          <w:sz w:val="24"/>
          <w:szCs w:val="24"/>
        </w:rPr>
        <w:t xml:space="preserve">u Splitu, te srednju školu „Braće Radić“ u Kaštel </w:t>
      </w:r>
      <w:proofErr w:type="spellStart"/>
      <w:r w:rsidR="0085047B" w:rsidRPr="0085047B">
        <w:rPr>
          <w:rFonts w:ascii="Times New Roman" w:hAnsi="Times New Roman" w:cs="Times New Roman"/>
          <w:sz w:val="24"/>
          <w:szCs w:val="24"/>
        </w:rPr>
        <w:t>Štafilić</w:t>
      </w:r>
      <w:proofErr w:type="spellEnd"/>
      <w:r w:rsidR="0085047B" w:rsidRPr="0085047B">
        <w:rPr>
          <w:rFonts w:ascii="Times New Roman" w:hAnsi="Times New Roman" w:cs="Times New Roman"/>
          <w:sz w:val="24"/>
          <w:szCs w:val="24"/>
        </w:rPr>
        <w:t xml:space="preserve"> – Nehaju  smjer veterinarski tehničar.  Godine 2005</w:t>
      </w:r>
      <w:r w:rsidR="0085047B">
        <w:rPr>
          <w:rFonts w:ascii="Times New Roman" w:hAnsi="Times New Roman" w:cs="Times New Roman"/>
          <w:sz w:val="24"/>
          <w:szCs w:val="24"/>
        </w:rPr>
        <w:t>.</w:t>
      </w:r>
      <w:r w:rsidR="0085047B" w:rsidRPr="0085047B">
        <w:rPr>
          <w:rFonts w:ascii="Times New Roman" w:hAnsi="Times New Roman" w:cs="Times New Roman"/>
          <w:sz w:val="24"/>
          <w:szCs w:val="24"/>
        </w:rPr>
        <w:t xml:space="preserve">  upisuje Veterinarski fakultet</w:t>
      </w:r>
      <w:r>
        <w:rPr>
          <w:rFonts w:ascii="Times New Roman" w:hAnsi="Times New Roman" w:cs="Times New Roman"/>
          <w:sz w:val="24"/>
          <w:szCs w:val="24"/>
        </w:rPr>
        <w:t xml:space="preserve"> Sveučilišta u Zagrebu</w:t>
      </w:r>
      <w:r w:rsidR="0085047B" w:rsidRPr="0085047B">
        <w:rPr>
          <w:rFonts w:ascii="Times New Roman" w:hAnsi="Times New Roman" w:cs="Times New Roman"/>
          <w:sz w:val="24"/>
          <w:szCs w:val="24"/>
        </w:rPr>
        <w:t xml:space="preserve">. </w:t>
      </w:r>
      <w:r>
        <w:rPr>
          <w:rFonts w:ascii="Times New Roman" w:hAnsi="Times New Roman" w:cs="Times New Roman"/>
          <w:sz w:val="24"/>
          <w:szCs w:val="24"/>
        </w:rPr>
        <w:t>Student je V. godine integriranog preddiplomskog i diplomskog studija Veterinarske medicine i upisao je smjer Veterinarsko javno zdravstvo i sigurnost hrane.</w:t>
      </w:r>
    </w:p>
    <w:p w:rsidR="003C1E4C" w:rsidRPr="0085047B" w:rsidRDefault="003C1E4C" w:rsidP="0085047B">
      <w:pPr>
        <w:spacing w:after="0" w:line="360" w:lineRule="auto"/>
        <w:jc w:val="both"/>
        <w:rPr>
          <w:rFonts w:ascii="Times New Roman" w:hAnsi="Times New Roman" w:cs="Times New Roman"/>
          <w:color w:val="000000"/>
          <w:sz w:val="24"/>
          <w:szCs w:val="24"/>
        </w:rPr>
      </w:pPr>
    </w:p>
    <w:sectPr w:rsidR="003C1E4C" w:rsidRPr="0085047B" w:rsidSect="002616FE">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5C3" w:rsidRDefault="00B905C3" w:rsidP="00425013">
      <w:pPr>
        <w:spacing w:after="0" w:line="240" w:lineRule="auto"/>
      </w:pPr>
      <w:r>
        <w:separator/>
      </w:r>
    </w:p>
  </w:endnote>
  <w:endnote w:type="continuationSeparator" w:id="0">
    <w:p w:rsidR="00B905C3" w:rsidRDefault="00B905C3" w:rsidP="004250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46453"/>
      <w:docPartObj>
        <w:docPartGallery w:val="Page Numbers (Bottom of Page)"/>
        <w:docPartUnique/>
      </w:docPartObj>
    </w:sdtPr>
    <w:sdtContent>
      <w:p w:rsidR="008C79BE" w:rsidRDefault="004C5533">
        <w:pPr>
          <w:pStyle w:val="Footer"/>
          <w:jc w:val="right"/>
        </w:pPr>
        <w:fldSimple w:instr=" PAGE   \* MERGEFORMAT ">
          <w:r w:rsidR="00513B78">
            <w:rPr>
              <w:noProof/>
            </w:rPr>
            <w:t>4</w:t>
          </w:r>
        </w:fldSimple>
      </w:p>
    </w:sdtContent>
  </w:sdt>
  <w:p w:rsidR="008C79BE" w:rsidRDefault="008C79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5C3" w:rsidRDefault="00B905C3" w:rsidP="00425013">
      <w:pPr>
        <w:spacing w:after="0" w:line="240" w:lineRule="auto"/>
      </w:pPr>
      <w:r>
        <w:separator/>
      </w:r>
    </w:p>
  </w:footnote>
  <w:footnote w:type="continuationSeparator" w:id="0">
    <w:p w:rsidR="00B905C3" w:rsidRDefault="00B905C3" w:rsidP="004250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B304D"/>
    <w:multiLevelType w:val="hybridMultilevel"/>
    <w:tmpl w:val="6890BA14"/>
    <w:lvl w:ilvl="0" w:tplc="6A104560">
      <w:start w:val="1"/>
      <w:numFmt w:val="decimal"/>
      <w:lvlText w:val="[%1]"/>
      <w:lvlJc w:val="right"/>
      <w:pPr>
        <w:tabs>
          <w:tab w:val="num" w:pos="907"/>
        </w:tabs>
        <w:ind w:left="907" w:hanging="397"/>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nsid w:val="287B4428"/>
    <w:multiLevelType w:val="hybridMultilevel"/>
    <w:tmpl w:val="378C4598"/>
    <w:lvl w:ilvl="0" w:tplc="AACE2DE6">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28C2653F"/>
    <w:multiLevelType w:val="hybridMultilevel"/>
    <w:tmpl w:val="A35A506A"/>
    <w:lvl w:ilvl="0" w:tplc="041A000F">
      <w:start w:val="1"/>
      <w:numFmt w:val="decimal"/>
      <w:lvlText w:val="%1."/>
      <w:lvlJc w:val="left"/>
      <w:pPr>
        <w:tabs>
          <w:tab w:val="num" w:pos="720"/>
        </w:tabs>
        <w:ind w:left="720" w:hanging="360"/>
      </w:pPr>
      <w:rPr>
        <w:rFonts w:hint="default"/>
      </w:rPr>
    </w:lvl>
    <w:lvl w:ilvl="1" w:tplc="7102C282">
      <w:start w:val="1"/>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nsid w:val="28EE78AF"/>
    <w:multiLevelType w:val="hybridMultilevel"/>
    <w:tmpl w:val="30AEEEAA"/>
    <w:lvl w:ilvl="0" w:tplc="E27644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D834212"/>
    <w:multiLevelType w:val="hybridMultilevel"/>
    <w:tmpl w:val="C7744C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0F317DB"/>
    <w:multiLevelType w:val="hybridMultilevel"/>
    <w:tmpl w:val="4A3C37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36A76551"/>
    <w:multiLevelType w:val="hybridMultilevel"/>
    <w:tmpl w:val="D8D02FB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39095E3B"/>
    <w:multiLevelType w:val="hybridMultilevel"/>
    <w:tmpl w:val="7CFA0932"/>
    <w:lvl w:ilvl="0" w:tplc="EFBA6820">
      <w:start w:val="1"/>
      <w:numFmt w:val="decimal"/>
      <w:lvlText w:val="%1."/>
      <w:lvlJc w:val="left"/>
      <w:pPr>
        <w:ind w:left="1080" w:hanging="360"/>
      </w:pPr>
      <w:rPr>
        <w:rFonts w:ascii="Arial" w:hAnsi="Arial" w:hint="default"/>
        <w:b w:val="0"/>
        <w:i w:val="0"/>
        <w:sz w:val="2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nsid w:val="4B427570"/>
    <w:multiLevelType w:val="hybridMultilevel"/>
    <w:tmpl w:val="9F0ACB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50E703E5"/>
    <w:multiLevelType w:val="hybridMultilevel"/>
    <w:tmpl w:val="7CFA0932"/>
    <w:lvl w:ilvl="0" w:tplc="EFBA6820">
      <w:start w:val="1"/>
      <w:numFmt w:val="decimal"/>
      <w:lvlText w:val="%1."/>
      <w:lvlJc w:val="left"/>
      <w:pPr>
        <w:ind w:left="1080" w:hanging="360"/>
      </w:pPr>
      <w:rPr>
        <w:rFonts w:ascii="Arial" w:hAnsi="Arial" w:hint="default"/>
        <w:b w:val="0"/>
        <w:i w:val="0"/>
        <w:sz w:val="2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nsid w:val="612B6D7A"/>
    <w:multiLevelType w:val="hybridMultilevel"/>
    <w:tmpl w:val="46F45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76630D01"/>
    <w:multiLevelType w:val="hybridMultilevel"/>
    <w:tmpl w:val="350C5E38"/>
    <w:lvl w:ilvl="0" w:tplc="D3CA7ED4">
      <w:start w:val="1"/>
      <w:numFmt w:val="decimal"/>
      <w:lvlText w:val="%1."/>
      <w:lvlJc w:val="left"/>
      <w:pPr>
        <w:ind w:left="720" w:hanging="360"/>
      </w:pPr>
      <w:rPr>
        <w:rFonts w:ascii="Times New Roman" w:hAnsi="Times New Roman" w:hint="default"/>
        <w:b/>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782502BF"/>
    <w:multiLevelType w:val="hybridMultilevel"/>
    <w:tmpl w:val="57082ED8"/>
    <w:lvl w:ilvl="0" w:tplc="BC7A1CFC">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nsid w:val="7B0E1CF7"/>
    <w:multiLevelType w:val="hybridMultilevel"/>
    <w:tmpl w:val="C7744C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8"/>
  </w:num>
  <w:num w:numId="6">
    <w:abstractNumId w:val="1"/>
  </w:num>
  <w:num w:numId="7">
    <w:abstractNumId w:val="12"/>
  </w:num>
  <w:num w:numId="8">
    <w:abstractNumId w:val="11"/>
  </w:num>
  <w:num w:numId="9">
    <w:abstractNumId w:val="3"/>
  </w:num>
  <w:num w:numId="10">
    <w:abstractNumId w:val="13"/>
  </w:num>
  <w:num w:numId="11">
    <w:abstractNumId w:val="7"/>
  </w:num>
  <w:num w:numId="12">
    <w:abstractNumId w:val="9"/>
  </w:num>
  <w:num w:numId="13">
    <w:abstractNumId w:val="1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footnotePr>
    <w:footnote w:id="-1"/>
    <w:footnote w:id="0"/>
  </w:footnotePr>
  <w:endnotePr>
    <w:endnote w:id="-1"/>
    <w:endnote w:id="0"/>
  </w:endnotePr>
  <w:compat/>
  <w:rsids>
    <w:rsidRoot w:val="005C5A97"/>
    <w:rsid w:val="000101A3"/>
    <w:rsid w:val="00014EEC"/>
    <w:rsid w:val="00015A77"/>
    <w:rsid w:val="00022ED7"/>
    <w:rsid w:val="00052ED5"/>
    <w:rsid w:val="000533B6"/>
    <w:rsid w:val="000578E0"/>
    <w:rsid w:val="00060D61"/>
    <w:rsid w:val="000665B3"/>
    <w:rsid w:val="0007301D"/>
    <w:rsid w:val="00083425"/>
    <w:rsid w:val="00087613"/>
    <w:rsid w:val="00087721"/>
    <w:rsid w:val="000A04A0"/>
    <w:rsid w:val="000A756F"/>
    <w:rsid w:val="000B331F"/>
    <w:rsid w:val="000B3D9F"/>
    <w:rsid w:val="000C57A7"/>
    <w:rsid w:val="000C6B2B"/>
    <w:rsid w:val="000D7DC9"/>
    <w:rsid w:val="000E41A4"/>
    <w:rsid w:val="000E4BE0"/>
    <w:rsid w:val="000F1A36"/>
    <w:rsid w:val="00110186"/>
    <w:rsid w:val="0011076F"/>
    <w:rsid w:val="00117E87"/>
    <w:rsid w:val="0012174A"/>
    <w:rsid w:val="00121C7F"/>
    <w:rsid w:val="00122569"/>
    <w:rsid w:val="001235B1"/>
    <w:rsid w:val="00130C95"/>
    <w:rsid w:val="00131FB3"/>
    <w:rsid w:val="00136C15"/>
    <w:rsid w:val="00137B49"/>
    <w:rsid w:val="00146433"/>
    <w:rsid w:val="001530D7"/>
    <w:rsid w:val="0015423E"/>
    <w:rsid w:val="00160E3B"/>
    <w:rsid w:val="00167534"/>
    <w:rsid w:val="00172CAC"/>
    <w:rsid w:val="001741A2"/>
    <w:rsid w:val="001862C8"/>
    <w:rsid w:val="00192394"/>
    <w:rsid w:val="00193C8A"/>
    <w:rsid w:val="001A536A"/>
    <w:rsid w:val="001A65F8"/>
    <w:rsid w:val="001C4F80"/>
    <w:rsid w:val="001C5DEE"/>
    <w:rsid w:val="001E0F4F"/>
    <w:rsid w:val="001E5700"/>
    <w:rsid w:val="001F0B0F"/>
    <w:rsid w:val="002050E4"/>
    <w:rsid w:val="002062B5"/>
    <w:rsid w:val="00221872"/>
    <w:rsid w:val="002260B4"/>
    <w:rsid w:val="00231DE0"/>
    <w:rsid w:val="00233FD6"/>
    <w:rsid w:val="00244E5F"/>
    <w:rsid w:val="002468CC"/>
    <w:rsid w:val="00252107"/>
    <w:rsid w:val="00257D86"/>
    <w:rsid w:val="002616FE"/>
    <w:rsid w:val="00265105"/>
    <w:rsid w:val="00276E13"/>
    <w:rsid w:val="00283F87"/>
    <w:rsid w:val="00291A38"/>
    <w:rsid w:val="00296E8A"/>
    <w:rsid w:val="002A7F40"/>
    <w:rsid w:val="002B5F53"/>
    <w:rsid w:val="002B6E00"/>
    <w:rsid w:val="002D6E83"/>
    <w:rsid w:val="002E2A22"/>
    <w:rsid w:val="002F0AC2"/>
    <w:rsid w:val="002F7787"/>
    <w:rsid w:val="00303331"/>
    <w:rsid w:val="003047DE"/>
    <w:rsid w:val="003053D5"/>
    <w:rsid w:val="00306D75"/>
    <w:rsid w:val="00307368"/>
    <w:rsid w:val="003135C7"/>
    <w:rsid w:val="003362E1"/>
    <w:rsid w:val="00343507"/>
    <w:rsid w:val="00344142"/>
    <w:rsid w:val="00344143"/>
    <w:rsid w:val="003459E8"/>
    <w:rsid w:val="00353DC8"/>
    <w:rsid w:val="00355CBF"/>
    <w:rsid w:val="00356F9E"/>
    <w:rsid w:val="00365646"/>
    <w:rsid w:val="00373B7F"/>
    <w:rsid w:val="003740F8"/>
    <w:rsid w:val="0038192B"/>
    <w:rsid w:val="00381F57"/>
    <w:rsid w:val="00387A5B"/>
    <w:rsid w:val="003A2FCB"/>
    <w:rsid w:val="003A75A3"/>
    <w:rsid w:val="003B3B5E"/>
    <w:rsid w:val="003B5E28"/>
    <w:rsid w:val="003C1E4C"/>
    <w:rsid w:val="003C52C4"/>
    <w:rsid w:val="003D0AEF"/>
    <w:rsid w:val="0040226F"/>
    <w:rsid w:val="004040FF"/>
    <w:rsid w:val="00407772"/>
    <w:rsid w:val="004142CD"/>
    <w:rsid w:val="004219A5"/>
    <w:rsid w:val="00423294"/>
    <w:rsid w:val="00425013"/>
    <w:rsid w:val="004335E4"/>
    <w:rsid w:val="004361D1"/>
    <w:rsid w:val="00437BCF"/>
    <w:rsid w:val="004416AA"/>
    <w:rsid w:val="0045269E"/>
    <w:rsid w:val="004531A0"/>
    <w:rsid w:val="00467A0C"/>
    <w:rsid w:val="004704E4"/>
    <w:rsid w:val="00474FAE"/>
    <w:rsid w:val="00477038"/>
    <w:rsid w:val="004A320C"/>
    <w:rsid w:val="004B1337"/>
    <w:rsid w:val="004B1833"/>
    <w:rsid w:val="004B272E"/>
    <w:rsid w:val="004B3D7A"/>
    <w:rsid w:val="004B73AF"/>
    <w:rsid w:val="004B7AD1"/>
    <w:rsid w:val="004C5533"/>
    <w:rsid w:val="004C79B9"/>
    <w:rsid w:val="004D5C3E"/>
    <w:rsid w:val="004E5CFC"/>
    <w:rsid w:val="004E5F26"/>
    <w:rsid w:val="004F224A"/>
    <w:rsid w:val="00510515"/>
    <w:rsid w:val="00513B78"/>
    <w:rsid w:val="0052085A"/>
    <w:rsid w:val="00524E3D"/>
    <w:rsid w:val="005277CF"/>
    <w:rsid w:val="0053404B"/>
    <w:rsid w:val="00535CB1"/>
    <w:rsid w:val="00537041"/>
    <w:rsid w:val="00545D30"/>
    <w:rsid w:val="00557DD0"/>
    <w:rsid w:val="005600A9"/>
    <w:rsid w:val="00560C2A"/>
    <w:rsid w:val="00571AAC"/>
    <w:rsid w:val="00572E7C"/>
    <w:rsid w:val="005731DC"/>
    <w:rsid w:val="00573E03"/>
    <w:rsid w:val="00577F30"/>
    <w:rsid w:val="005916B8"/>
    <w:rsid w:val="0059245A"/>
    <w:rsid w:val="00592993"/>
    <w:rsid w:val="00595D3D"/>
    <w:rsid w:val="00597966"/>
    <w:rsid w:val="005A59D9"/>
    <w:rsid w:val="005C0299"/>
    <w:rsid w:val="005C5A97"/>
    <w:rsid w:val="005C60F9"/>
    <w:rsid w:val="005D2FFB"/>
    <w:rsid w:val="005E1129"/>
    <w:rsid w:val="005E2905"/>
    <w:rsid w:val="005E7647"/>
    <w:rsid w:val="005F20B8"/>
    <w:rsid w:val="005F48FE"/>
    <w:rsid w:val="00616279"/>
    <w:rsid w:val="00621414"/>
    <w:rsid w:val="006249A8"/>
    <w:rsid w:val="006262D9"/>
    <w:rsid w:val="00627992"/>
    <w:rsid w:val="00633D8F"/>
    <w:rsid w:val="006377E5"/>
    <w:rsid w:val="00640B9C"/>
    <w:rsid w:val="00646809"/>
    <w:rsid w:val="0064777D"/>
    <w:rsid w:val="00665C54"/>
    <w:rsid w:val="00667A78"/>
    <w:rsid w:val="00672120"/>
    <w:rsid w:val="00673ACA"/>
    <w:rsid w:val="00680FDB"/>
    <w:rsid w:val="00684E36"/>
    <w:rsid w:val="006870F4"/>
    <w:rsid w:val="00690654"/>
    <w:rsid w:val="00694A89"/>
    <w:rsid w:val="006B0373"/>
    <w:rsid w:val="006B6319"/>
    <w:rsid w:val="006C75C2"/>
    <w:rsid w:val="006D4205"/>
    <w:rsid w:val="006F37CD"/>
    <w:rsid w:val="00705CF4"/>
    <w:rsid w:val="00717FE1"/>
    <w:rsid w:val="007357F5"/>
    <w:rsid w:val="0074637B"/>
    <w:rsid w:val="00761A0C"/>
    <w:rsid w:val="007664DC"/>
    <w:rsid w:val="007738AE"/>
    <w:rsid w:val="007738D8"/>
    <w:rsid w:val="007921FE"/>
    <w:rsid w:val="0079285A"/>
    <w:rsid w:val="007B02AE"/>
    <w:rsid w:val="007C4A82"/>
    <w:rsid w:val="007C4D7C"/>
    <w:rsid w:val="007C5AFF"/>
    <w:rsid w:val="007E0F8A"/>
    <w:rsid w:val="007E230A"/>
    <w:rsid w:val="007E272D"/>
    <w:rsid w:val="007E57CA"/>
    <w:rsid w:val="007F1A45"/>
    <w:rsid w:val="007F2112"/>
    <w:rsid w:val="00800623"/>
    <w:rsid w:val="008022D3"/>
    <w:rsid w:val="00805280"/>
    <w:rsid w:val="00807C2F"/>
    <w:rsid w:val="00813191"/>
    <w:rsid w:val="00813C1C"/>
    <w:rsid w:val="00814075"/>
    <w:rsid w:val="00816F99"/>
    <w:rsid w:val="008354F8"/>
    <w:rsid w:val="00836D16"/>
    <w:rsid w:val="008440CA"/>
    <w:rsid w:val="008503FF"/>
    <w:rsid w:val="0085047B"/>
    <w:rsid w:val="00850AC8"/>
    <w:rsid w:val="00851162"/>
    <w:rsid w:val="00852A59"/>
    <w:rsid w:val="0086263C"/>
    <w:rsid w:val="00866668"/>
    <w:rsid w:val="00867F66"/>
    <w:rsid w:val="00872647"/>
    <w:rsid w:val="008761E9"/>
    <w:rsid w:val="00880DC1"/>
    <w:rsid w:val="008859F5"/>
    <w:rsid w:val="008A075D"/>
    <w:rsid w:val="008A2AE1"/>
    <w:rsid w:val="008B2479"/>
    <w:rsid w:val="008B638F"/>
    <w:rsid w:val="008B769B"/>
    <w:rsid w:val="008C3785"/>
    <w:rsid w:val="008C3D14"/>
    <w:rsid w:val="008C4DF0"/>
    <w:rsid w:val="008C7603"/>
    <w:rsid w:val="008C79BE"/>
    <w:rsid w:val="008D093A"/>
    <w:rsid w:val="008D241D"/>
    <w:rsid w:val="008D43BA"/>
    <w:rsid w:val="008E0ADD"/>
    <w:rsid w:val="008E712D"/>
    <w:rsid w:val="008F206B"/>
    <w:rsid w:val="00904595"/>
    <w:rsid w:val="009110AF"/>
    <w:rsid w:val="009111E3"/>
    <w:rsid w:val="00915108"/>
    <w:rsid w:val="00917B1B"/>
    <w:rsid w:val="00920E67"/>
    <w:rsid w:val="00920F00"/>
    <w:rsid w:val="00941BAE"/>
    <w:rsid w:val="0094304B"/>
    <w:rsid w:val="00971541"/>
    <w:rsid w:val="00973F39"/>
    <w:rsid w:val="009742D4"/>
    <w:rsid w:val="009767ED"/>
    <w:rsid w:val="00984E54"/>
    <w:rsid w:val="00995D41"/>
    <w:rsid w:val="009B4C1D"/>
    <w:rsid w:val="009C02A1"/>
    <w:rsid w:val="009C6DCA"/>
    <w:rsid w:val="009D2117"/>
    <w:rsid w:val="009D495C"/>
    <w:rsid w:val="009D68A8"/>
    <w:rsid w:val="009F2D2E"/>
    <w:rsid w:val="00A00B17"/>
    <w:rsid w:val="00A12E37"/>
    <w:rsid w:val="00A3183F"/>
    <w:rsid w:val="00A37E5E"/>
    <w:rsid w:val="00A42478"/>
    <w:rsid w:val="00A55B1B"/>
    <w:rsid w:val="00A57318"/>
    <w:rsid w:val="00A74DC9"/>
    <w:rsid w:val="00AA1C3A"/>
    <w:rsid w:val="00AA29BF"/>
    <w:rsid w:val="00AA475B"/>
    <w:rsid w:val="00AB0E6C"/>
    <w:rsid w:val="00AB5C8F"/>
    <w:rsid w:val="00AD2892"/>
    <w:rsid w:val="00AE1B13"/>
    <w:rsid w:val="00AE2680"/>
    <w:rsid w:val="00AE474D"/>
    <w:rsid w:val="00AE4C14"/>
    <w:rsid w:val="00AE7958"/>
    <w:rsid w:val="00B018F2"/>
    <w:rsid w:val="00B129FB"/>
    <w:rsid w:val="00B1328C"/>
    <w:rsid w:val="00B13F5B"/>
    <w:rsid w:val="00B211E2"/>
    <w:rsid w:val="00B23EDE"/>
    <w:rsid w:val="00B47C3A"/>
    <w:rsid w:val="00B50F25"/>
    <w:rsid w:val="00B668AA"/>
    <w:rsid w:val="00B70E30"/>
    <w:rsid w:val="00B74815"/>
    <w:rsid w:val="00B828F6"/>
    <w:rsid w:val="00B905C3"/>
    <w:rsid w:val="00B91F20"/>
    <w:rsid w:val="00BA3AD4"/>
    <w:rsid w:val="00BB4BE0"/>
    <w:rsid w:val="00BD10BE"/>
    <w:rsid w:val="00BD4300"/>
    <w:rsid w:val="00BE6168"/>
    <w:rsid w:val="00BF4018"/>
    <w:rsid w:val="00C0066C"/>
    <w:rsid w:val="00C0229A"/>
    <w:rsid w:val="00C032BF"/>
    <w:rsid w:val="00C05543"/>
    <w:rsid w:val="00C07509"/>
    <w:rsid w:val="00C15C07"/>
    <w:rsid w:val="00C17077"/>
    <w:rsid w:val="00C306FE"/>
    <w:rsid w:val="00C31238"/>
    <w:rsid w:val="00C3323C"/>
    <w:rsid w:val="00C5416C"/>
    <w:rsid w:val="00C57A29"/>
    <w:rsid w:val="00C57A33"/>
    <w:rsid w:val="00C60874"/>
    <w:rsid w:val="00C66243"/>
    <w:rsid w:val="00C67ED1"/>
    <w:rsid w:val="00C741E8"/>
    <w:rsid w:val="00C877AD"/>
    <w:rsid w:val="00C971E7"/>
    <w:rsid w:val="00CA2815"/>
    <w:rsid w:val="00CA60D1"/>
    <w:rsid w:val="00CB56AC"/>
    <w:rsid w:val="00CB5C0E"/>
    <w:rsid w:val="00CB6A80"/>
    <w:rsid w:val="00CB6FDC"/>
    <w:rsid w:val="00CC2A69"/>
    <w:rsid w:val="00CC36A8"/>
    <w:rsid w:val="00CE01A7"/>
    <w:rsid w:val="00CF17D2"/>
    <w:rsid w:val="00D004F5"/>
    <w:rsid w:val="00D121A0"/>
    <w:rsid w:val="00D217B5"/>
    <w:rsid w:val="00D30EF3"/>
    <w:rsid w:val="00D37FD8"/>
    <w:rsid w:val="00D40E7B"/>
    <w:rsid w:val="00D4543C"/>
    <w:rsid w:val="00D5547D"/>
    <w:rsid w:val="00D57760"/>
    <w:rsid w:val="00D6303D"/>
    <w:rsid w:val="00D7515B"/>
    <w:rsid w:val="00D77C02"/>
    <w:rsid w:val="00D80DC6"/>
    <w:rsid w:val="00D83E1B"/>
    <w:rsid w:val="00D843B0"/>
    <w:rsid w:val="00D87B30"/>
    <w:rsid w:val="00D95440"/>
    <w:rsid w:val="00DA29C4"/>
    <w:rsid w:val="00DA7E72"/>
    <w:rsid w:val="00DC1BCE"/>
    <w:rsid w:val="00DC56C6"/>
    <w:rsid w:val="00DD253C"/>
    <w:rsid w:val="00DD5C30"/>
    <w:rsid w:val="00DE1787"/>
    <w:rsid w:val="00DF0D01"/>
    <w:rsid w:val="00E03F3E"/>
    <w:rsid w:val="00E10EB4"/>
    <w:rsid w:val="00E20C32"/>
    <w:rsid w:val="00E37E37"/>
    <w:rsid w:val="00E46DDC"/>
    <w:rsid w:val="00E477EB"/>
    <w:rsid w:val="00E50E69"/>
    <w:rsid w:val="00E567AD"/>
    <w:rsid w:val="00E65831"/>
    <w:rsid w:val="00E66B83"/>
    <w:rsid w:val="00EC2478"/>
    <w:rsid w:val="00EC6E2A"/>
    <w:rsid w:val="00EE64C5"/>
    <w:rsid w:val="00F016E7"/>
    <w:rsid w:val="00F1160F"/>
    <w:rsid w:val="00F11DA2"/>
    <w:rsid w:val="00F21BED"/>
    <w:rsid w:val="00F247DD"/>
    <w:rsid w:val="00F24B09"/>
    <w:rsid w:val="00F31262"/>
    <w:rsid w:val="00F322D3"/>
    <w:rsid w:val="00F43BCC"/>
    <w:rsid w:val="00F446D1"/>
    <w:rsid w:val="00F522F2"/>
    <w:rsid w:val="00F53A63"/>
    <w:rsid w:val="00F61A11"/>
    <w:rsid w:val="00F64845"/>
    <w:rsid w:val="00F75CFE"/>
    <w:rsid w:val="00F93010"/>
    <w:rsid w:val="00F93514"/>
    <w:rsid w:val="00F9780C"/>
    <w:rsid w:val="00FA5011"/>
    <w:rsid w:val="00FA525E"/>
    <w:rsid w:val="00FA79C9"/>
    <w:rsid w:val="00FB1D1A"/>
    <w:rsid w:val="00FC0F04"/>
    <w:rsid w:val="00FC30C2"/>
    <w:rsid w:val="00FC3F36"/>
    <w:rsid w:val="00FC787B"/>
    <w:rsid w:val="00FD0836"/>
    <w:rsid w:val="00FD2D5D"/>
    <w:rsid w:val="00FD74F6"/>
    <w:rsid w:val="00FE1ED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6FE"/>
  </w:style>
  <w:style w:type="paragraph" w:styleId="Heading3">
    <w:name w:val="heading 3"/>
    <w:basedOn w:val="Normal"/>
    <w:next w:val="Normal"/>
    <w:link w:val="Heading3Char"/>
    <w:uiPriority w:val="99"/>
    <w:qFormat/>
    <w:rsid w:val="00513B78"/>
    <w:pPr>
      <w:keepNext/>
      <w:spacing w:after="0" w:line="240" w:lineRule="auto"/>
      <w:outlineLvl w:val="2"/>
    </w:pPr>
    <w:rPr>
      <w:rFonts w:ascii="Times New Roman" w:eastAsia="Times New Roman" w:hAnsi="Times New Roman" w:cs="Times New Roman"/>
      <w:sz w:val="28"/>
      <w:szCs w:val="20"/>
      <w:lang w:eastAsia="hr-HR"/>
    </w:rPr>
  </w:style>
  <w:style w:type="paragraph" w:styleId="Heading4">
    <w:name w:val="heading 4"/>
    <w:basedOn w:val="Normal"/>
    <w:next w:val="Normal"/>
    <w:link w:val="Heading4Char"/>
    <w:uiPriority w:val="99"/>
    <w:qFormat/>
    <w:rsid w:val="00513B78"/>
    <w:pPr>
      <w:keepNext/>
      <w:spacing w:after="0" w:line="240" w:lineRule="auto"/>
      <w:jc w:val="center"/>
      <w:outlineLvl w:val="3"/>
    </w:pPr>
    <w:rPr>
      <w:rFonts w:ascii="Times New Roman" w:eastAsia="Times New Roman" w:hAnsi="Times New Roman" w:cs="Times New Roman"/>
      <w:sz w:val="28"/>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31FB3"/>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qFormat/>
    <w:rsid w:val="00131FB3"/>
    <w:rPr>
      <w:b/>
      <w:bCs/>
    </w:rPr>
  </w:style>
  <w:style w:type="table" w:styleId="TableGrid">
    <w:name w:val="Table Grid"/>
    <w:basedOn w:val="TableNormal"/>
    <w:rsid w:val="00BD43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9">
    <w:name w:val="Pa19"/>
    <w:basedOn w:val="Normal"/>
    <w:next w:val="Normal"/>
    <w:uiPriority w:val="99"/>
    <w:rsid w:val="00633D8F"/>
    <w:pPr>
      <w:autoSpaceDE w:val="0"/>
      <w:autoSpaceDN w:val="0"/>
      <w:adjustRightInd w:val="0"/>
      <w:spacing w:after="0" w:line="241" w:lineRule="atLeast"/>
    </w:pPr>
    <w:rPr>
      <w:rFonts w:ascii="Arial" w:hAnsi="Arial" w:cs="Arial"/>
      <w:sz w:val="24"/>
      <w:szCs w:val="24"/>
    </w:rPr>
  </w:style>
  <w:style w:type="character" w:customStyle="1" w:styleId="A21">
    <w:name w:val="A2+1"/>
    <w:uiPriority w:val="99"/>
    <w:rsid w:val="00633D8F"/>
    <w:rPr>
      <w:color w:val="000000"/>
      <w:sz w:val="18"/>
      <w:szCs w:val="18"/>
    </w:rPr>
  </w:style>
  <w:style w:type="character" w:styleId="Hyperlink">
    <w:name w:val="Hyperlink"/>
    <w:basedOn w:val="DefaultParagraphFont"/>
    <w:rsid w:val="005C60F9"/>
    <w:rPr>
      <w:color w:val="0000FF"/>
      <w:u w:val="single"/>
    </w:rPr>
  </w:style>
  <w:style w:type="paragraph" w:styleId="Header">
    <w:name w:val="header"/>
    <w:basedOn w:val="Normal"/>
    <w:link w:val="HeaderChar"/>
    <w:uiPriority w:val="99"/>
    <w:semiHidden/>
    <w:unhideWhenUsed/>
    <w:rsid w:val="0042501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25013"/>
  </w:style>
  <w:style w:type="paragraph" w:styleId="Footer">
    <w:name w:val="footer"/>
    <w:basedOn w:val="Normal"/>
    <w:link w:val="FooterChar"/>
    <w:uiPriority w:val="99"/>
    <w:unhideWhenUsed/>
    <w:rsid w:val="0042501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5013"/>
  </w:style>
  <w:style w:type="paragraph" w:customStyle="1" w:styleId="Tijelo">
    <w:name w:val="Tijelo"/>
    <w:basedOn w:val="Header"/>
    <w:rsid w:val="003C1E4C"/>
    <w:pPr>
      <w:tabs>
        <w:tab w:val="clear" w:pos="4536"/>
        <w:tab w:val="clear" w:pos="9072"/>
      </w:tabs>
      <w:spacing w:before="80" w:after="80" w:line="288" w:lineRule="auto"/>
      <w:ind w:firstLine="431"/>
      <w:jc w:val="both"/>
    </w:pPr>
    <w:rPr>
      <w:rFonts w:ascii="Book Antiqua" w:eastAsia="Times New Roman" w:hAnsi="Book Antiqua" w:cs="Times New Roman"/>
      <w:sz w:val="24"/>
      <w:szCs w:val="24"/>
      <w:lang w:eastAsia="hr-HR"/>
    </w:rPr>
  </w:style>
  <w:style w:type="paragraph" w:styleId="BalloonText">
    <w:name w:val="Balloon Text"/>
    <w:basedOn w:val="Normal"/>
    <w:link w:val="BalloonTextChar"/>
    <w:uiPriority w:val="99"/>
    <w:semiHidden/>
    <w:unhideWhenUsed/>
    <w:rsid w:val="00CE0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1A7"/>
    <w:rPr>
      <w:rFonts w:ascii="Tahoma" w:hAnsi="Tahoma" w:cs="Tahoma"/>
      <w:sz w:val="16"/>
      <w:szCs w:val="16"/>
    </w:rPr>
  </w:style>
  <w:style w:type="paragraph" w:styleId="ListParagraph">
    <w:name w:val="List Paragraph"/>
    <w:basedOn w:val="Normal"/>
    <w:uiPriority w:val="99"/>
    <w:qFormat/>
    <w:rsid w:val="000F1A36"/>
    <w:pPr>
      <w:ind w:left="720"/>
      <w:contextualSpacing/>
    </w:pPr>
  </w:style>
  <w:style w:type="character" w:styleId="Emphasis">
    <w:name w:val="Emphasis"/>
    <w:basedOn w:val="DefaultParagraphFont"/>
    <w:qFormat/>
    <w:rsid w:val="008F206B"/>
    <w:rPr>
      <w:i/>
      <w:iCs/>
    </w:rPr>
  </w:style>
  <w:style w:type="paragraph" w:styleId="BodyText">
    <w:name w:val="Body Text"/>
    <w:basedOn w:val="Normal"/>
    <w:link w:val="BodyTextChar"/>
    <w:unhideWhenUsed/>
    <w:rsid w:val="00D37FD8"/>
    <w:pPr>
      <w:autoSpaceDE w:val="0"/>
      <w:autoSpaceDN w:val="0"/>
      <w:adjustRightInd w:val="0"/>
      <w:spacing w:after="0" w:line="360" w:lineRule="auto"/>
      <w:jc w:val="both"/>
    </w:pPr>
    <w:rPr>
      <w:rFonts w:ascii="Times New Roman" w:eastAsia="Times New Roman" w:hAnsi="Times New Roman" w:cs="Times New Roman"/>
      <w:sz w:val="24"/>
      <w:szCs w:val="24"/>
      <w:lang w:val="en-GB" w:eastAsia="hr-HR"/>
    </w:rPr>
  </w:style>
  <w:style w:type="character" w:customStyle="1" w:styleId="BodyTextChar">
    <w:name w:val="Body Text Char"/>
    <w:basedOn w:val="DefaultParagraphFont"/>
    <w:link w:val="BodyText"/>
    <w:rsid w:val="00D37FD8"/>
    <w:rPr>
      <w:rFonts w:ascii="Times New Roman" w:eastAsia="Times New Roman" w:hAnsi="Times New Roman" w:cs="Times New Roman"/>
      <w:sz w:val="24"/>
      <w:szCs w:val="24"/>
      <w:lang w:val="en-GB" w:eastAsia="hr-HR"/>
    </w:rPr>
  </w:style>
  <w:style w:type="character" w:styleId="FollowedHyperlink">
    <w:name w:val="FollowedHyperlink"/>
    <w:basedOn w:val="DefaultParagraphFont"/>
    <w:uiPriority w:val="99"/>
    <w:semiHidden/>
    <w:unhideWhenUsed/>
    <w:rsid w:val="00E50E69"/>
    <w:rPr>
      <w:color w:val="800080" w:themeColor="followedHyperlink"/>
      <w:u w:val="single"/>
    </w:rPr>
  </w:style>
  <w:style w:type="character" w:customStyle="1" w:styleId="Heading3Char">
    <w:name w:val="Heading 3 Char"/>
    <w:basedOn w:val="DefaultParagraphFont"/>
    <w:link w:val="Heading3"/>
    <w:uiPriority w:val="99"/>
    <w:rsid w:val="00513B78"/>
    <w:rPr>
      <w:rFonts w:ascii="Times New Roman" w:eastAsia="Times New Roman" w:hAnsi="Times New Roman" w:cs="Times New Roman"/>
      <w:sz w:val="28"/>
      <w:szCs w:val="20"/>
      <w:lang w:eastAsia="hr-HR"/>
    </w:rPr>
  </w:style>
  <w:style w:type="character" w:customStyle="1" w:styleId="Heading4Char">
    <w:name w:val="Heading 4 Char"/>
    <w:basedOn w:val="DefaultParagraphFont"/>
    <w:link w:val="Heading4"/>
    <w:uiPriority w:val="99"/>
    <w:rsid w:val="00513B78"/>
    <w:rPr>
      <w:rFonts w:ascii="Times New Roman" w:eastAsia="Times New Roman" w:hAnsi="Times New Roman" w:cs="Times New Roman"/>
      <w:sz w:val="28"/>
      <w:szCs w:val="20"/>
      <w:lang w:eastAsia="hr-HR"/>
    </w:rPr>
  </w:style>
</w:styles>
</file>

<file path=word/webSettings.xml><?xml version="1.0" encoding="utf-8"?>
<w:webSettings xmlns:r="http://schemas.openxmlformats.org/officeDocument/2006/relationships" xmlns:w="http://schemas.openxmlformats.org/wordprocessingml/2006/main">
  <w:divs>
    <w:div w:id="1127772710">
      <w:bodyDiv w:val="1"/>
      <w:marLeft w:val="0"/>
      <w:marRight w:val="0"/>
      <w:marTop w:val="0"/>
      <w:marBottom w:val="0"/>
      <w:divBdr>
        <w:top w:val="none" w:sz="0" w:space="0" w:color="auto"/>
        <w:left w:val="none" w:sz="0" w:space="0" w:color="auto"/>
        <w:bottom w:val="none" w:sz="0" w:space="0" w:color="auto"/>
        <w:right w:val="none" w:sz="0" w:space="0" w:color="auto"/>
      </w:divBdr>
    </w:div>
    <w:div w:id="1488328994">
      <w:bodyDiv w:val="1"/>
      <w:marLeft w:val="0"/>
      <w:marRight w:val="0"/>
      <w:marTop w:val="0"/>
      <w:marBottom w:val="0"/>
      <w:divBdr>
        <w:top w:val="none" w:sz="0" w:space="0" w:color="auto"/>
        <w:left w:val="none" w:sz="0" w:space="0" w:color="auto"/>
        <w:bottom w:val="none" w:sz="0" w:space="0" w:color="auto"/>
        <w:right w:val="none" w:sz="0" w:space="0" w:color="auto"/>
      </w:divBdr>
    </w:div>
    <w:div w:id="1823236416">
      <w:bodyDiv w:val="1"/>
      <w:marLeft w:val="0"/>
      <w:marRight w:val="0"/>
      <w:marTop w:val="0"/>
      <w:marBottom w:val="0"/>
      <w:divBdr>
        <w:top w:val="none" w:sz="0" w:space="0" w:color="auto"/>
        <w:left w:val="none" w:sz="0" w:space="0" w:color="auto"/>
        <w:bottom w:val="none" w:sz="0" w:space="0" w:color="auto"/>
        <w:right w:val="none" w:sz="0" w:space="0" w:color="auto"/>
      </w:divBdr>
      <w:divsChild>
        <w:div w:id="1923173674">
          <w:marLeft w:val="0"/>
          <w:marRight w:val="0"/>
          <w:marTop w:val="0"/>
          <w:marBottom w:val="0"/>
          <w:divBdr>
            <w:top w:val="none" w:sz="0" w:space="0" w:color="auto"/>
            <w:left w:val="none" w:sz="0" w:space="0" w:color="auto"/>
            <w:bottom w:val="none" w:sz="0" w:space="0" w:color="auto"/>
            <w:right w:val="none" w:sz="0" w:space="0" w:color="auto"/>
          </w:divBdr>
          <w:divsChild>
            <w:div w:id="4705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mps.hr/default.aspx?id=6150" TargetMode="External"/><Relationship Id="rId2" Type="http://schemas.openxmlformats.org/officeDocument/2006/relationships/numbering" Target="numbering.xml"/><Relationship Id="rId16" Type="http://schemas.openxmlformats.org/officeDocument/2006/relationships/hyperlink" Target="http://www.feap.info/production/euproduction/productionreport_en.a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fao.org/fishery/culturedspecies/Sparus_aurata/en"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H:\rektorova\orad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rektorova\orad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rektorova\orad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rektorova\orad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autoTitleDeleted val="1"/>
    <c:view3D>
      <c:rotX val="30"/>
      <c:perspective val="30"/>
    </c:view3D>
    <c:plotArea>
      <c:layout/>
      <c:pie3DChart>
        <c:varyColors val="1"/>
        <c:ser>
          <c:idx val="0"/>
          <c:order val="0"/>
          <c:tx>
            <c:strRef>
              <c:f>divlja!$L$37</c:f>
              <c:strCache>
                <c:ptCount val="1"/>
                <c:pt idx="0">
                  <c:v>"Divljak"</c:v>
                </c:pt>
              </c:strCache>
            </c:strRef>
          </c:tx>
          <c:explosion val="25"/>
          <c:dLbls>
            <c:showVal val="1"/>
            <c:showLeaderLines val="1"/>
          </c:dLbls>
          <c:cat>
            <c:strRef>
              <c:f>divlja!$K$38:$K$41</c:f>
              <c:strCache>
                <c:ptCount val="4"/>
                <c:pt idx="0">
                  <c:v>Voda, %</c:v>
                </c:pt>
                <c:pt idx="1">
                  <c:v>Mast, %</c:v>
                </c:pt>
                <c:pt idx="2">
                  <c:v>Bjelančevine, %</c:v>
                </c:pt>
                <c:pt idx="3">
                  <c:v>Pepeo, %</c:v>
                </c:pt>
              </c:strCache>
            </c:strRef>
          </c:cat>
          <c:val>
            <c:numRef>
              <c:f>divlja!$L$38:$L$41</c:f>
              <c:numCache>
                <c:formatCode>General</c:formatCode>
                <c:ptCount val="4"/>
                <c:pt idx="0">
                  <c:v>71.86999999999999</c:v>
                </c:pt>
                <c:pt idx="1">
                  <c:v>7.46</c:v>
                </c:pt>
                <c:pt idx="2">
                  <c:v>17.88</c:v>
                </c:pt>
                <c:pt idx="3">
                  <c:v>1.54</c:v>
                </c:pt>
              </c:numCache>
            </c:numRef>
          </c:val>
        </c:ser>
      </c:pie3DChart>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hart>
    <c:autoTitleDeleted val="1"/>
    <c:view3D>
      <c:rotX val="30"/>
      <c:perspective val="30"/>
    </c:view3D>
    <c:plotArea>
      <c:layout/>
      <c:pie3DChart>
        <c:varyColors val="1"/>
        <c:ser>
          <c:idx val="0"/>
          <c:order val="0"/>
          <c:tx>
            <c:strRef>
              <c:f>divlja!$L$53</c:f>
              <c:strCache>
                <c:ptCount val="1"/>
                <c:pt idx="0">
                  <c:v>Uzgoj</c:v>
                </c:pt>
              </c:strCache>
            </c:strRef>
          </c:tx>
          <c:explosion val="25"/>
          <c:dLbls>
            <c:showVal val="1"/>
            <c:showLeaderLines val="1"/>
          </c:dLbls>
          <c:cat>
            <c:strRef>
              <c:f>divlja!$K$54:$K$57</c:f>
              <c:strCache>
                <c:ptCount val="4"/>
                <c:pt idx="0">
                  <c:v>Voda, %</c:v>
                </c:pt>
                <c:pt idx="1">
                  <c:v>Mast, %</c:v>
                </c:pt>
                <c:pt idx="2">
                  <c:v>Bjelančevine, %</c:v>
                </c:pt>
                <c:pt idx="3">
                  <c:v>Pepeo, %</c:v>
                </c:pt>
              </c:strCache>
            </c:strRef>
          </c:cat>
          <c:val>
            <c:numRef>
              <c:f>divlja!$L$54:$L$57</c:f>
              <c:numCache>
                <c:formatCode>General</c:formatCode>
                <c:ptCount val="4"/>
                <c:pt idx="0">
                  <c:v>72.03</c:v>
                </c:pt>
                <c:pt idx="1">
                  <c:v>9.06</c:v>
                </c:pt>
                <c:pt idx="2">
                  <c:v>16.39</c:v>
                </c:pt>
                <c:pt idx="3">
                  <c:v>1.9900000000000078</c:v>
                </c:pt>
              </c:numCache>
            </c:numRef>
          </c:val>
        </c:ser>
      </c:pie3DChart>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chart>
    <c:view3D>
      <c:rotX val="30"/>
      <c:perspective val="30"/>
    </c:view3D>
    <c:plotArea>
      <c:layout/>
      <c:pie3DChart>
        <c:varyColors val="1"/>
        <c:ser>
          <c:idx val="0"/>
          <c:order val="0"/>
          <c:explosion val="25"/>
          <c:dLbls>
            <c:showVal val="1"/>
            <c:showLeaderLines val="1"/>
          </c:dLbls>
          <c:cat>
            <c:strRef>
              <c:f>'podijeljena divlja'!$K$24:$K$27</c:f>
              <c:strCache>
                <c:ptCount val="4"/>
                <c:pt idx="0">
                  <c:v>Voda, %</c:v>
                </c:pt>
                <c:pt idx="1">
                  <c:v>Mast, %</c:v>
                </c:pt>
                <c:pt idx="2">
                  <c:v>Bjelančevine, %</c:v>
                </c:pt>
                <c:pt idx="3">
                  <c:v>Pepeo, %</c:v>
                </c:pt>
              </c:strCache>
            </c:strRef>
          </c:cat>
          <c:val>
            <c:numRef>
              <c:f>'podijeljena divlja'!$L$24:$L$27</c:f>
              <c:numCache>
                <c:formatCode>General</c:formatCode>
                <c:ptCount val="4"/>
                <c:pt idx="0">
                  <c:v>76.52</c:v>
                </c:pt>
                <c:pt idx="1">
                  <c:v>1.59</c:v>
                </c:pt>
                <c:pt idx="2">
                  <c:v>18.610000000000031</c:v>
                </c:pt>
                <c:pt idx="3">
                  <c:v>1.86</c:v>
                </c:pt>
              </c:numCache>
            </c:numRef>
          </c:val>
        </c:ser>
      </c:pie3DChart>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chart>
    <c:view3D>
      <c:rotX val="30"/>
      <c:perspective val="30"/>
    </c:view3D>
    <c:plotArea>
      <c:layout/>
      <c:pie3DChart>
        <c:varyColors val="1"/>
        <c:ser>
          <c:idx val="0"/>
          <c:order val="0"/>
          <c:explosion val="25"/>
          <c:dLbls>
            <c:showVal val="1"/>
            <c:showLeaderLines val="1"/>
          </c:dLbls>
          <c:cat>
            <c:strRef>
              <c:f>'podijeljena divlja'!$K$31:$K$34</c:f>
              <c:strCache>
                <c:ptCount val="4"/>
                <c:pt idx="0">
                  <c:v>Voda, %</c:v>
                </c:pt>
                <c:pt idx="1">
                  <c:v>Mast, %</c:v>
                </c:pt>
                <c:pt idx="2">
                  <c:v>Bjelančevine, %</c:v>
                </c:pt>
                <c:pt idx="3">
                  <c:v>Pepeo, %</c:v>
                </c:pt>
              </c:strCache>
            </c:strRef>
          </c:cat>
          <c:val>
            <c:numRef>
              <c:f>'podijeljena divlja'!$L$31:$L$34</c:f>
              <c:numCache>
                <c:formatCode>General</c:formatCode>
                <c:ptCount val="4"/>
                <c:pt idx="0">
                  <c:v>69.540000000000006</c:v>
                </c:pt>
                <c:pt idx="1">
                  <c:v>10.4</c:v>
                </c:pt>
                <c:pt idx="2">
                  <c:v>17.510000000000005</c:v>
                </c:pt>
                <c:pt idx="3">
                  <c:v>1.3800000000000001</c:v>
                </c:pt>
              </c:numCache>
            </c:numRef>
          </c:val>
        </c:ser>
      </c:pie3DChart>
    </c:plotArea>
    <c:legend>
      <c:legendPos val="b"/>
    </c:legend>
    <c:plotVisOnly val="1"/>
  </c:chart>
  <c:externalData r:id="rId1"/>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F373F-8B79-4DA4-8B54-7A0FAC471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38</Pages>
  <Words>8353</Words>
  <Characters>47617</Characters>
  <Application>Microsoft Office Word</Application>
  <DocSecurity>0</DocSecurity>
  <Lines>396</Lines>
  <Paragraphs>111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55859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Željka Cvrtila</cp:lastModifiedBy>
  <cp:revision>49</cp:revision>
  <dcterms:created xsi:type="dcterms:W3CDTF">2011-04-28T08:35:00Z</dcterms:created>
  <dcterms:modified xsi:type="dcterms:W3CDTF">2011-04-29T09:03:00Z</dcterms:modified>
</cp:coreProperties>
</file>