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64F" w:rsidRPr="0069743B" w:rsidRDefault="00BA33BB" w:rsidP="00C84F49">
      <w:pPr>
        <w:jc w:val="center"/>
        <w:rPr>
          <w:rFonts w:cs="Times New Roman"/>
          <w:szCs w:val="24"/>
          <w:lang w:val="hr-HR"/>
        </w:rPr>
      </w:pPr>
      <w:r w:rsidRPr="0069743B">
        <w:rPr>
          <w:rFonts w:cs="Times New Roman"/>
          <w:szCs w:val="24"/>
          <w:lang w:val="hr-HR"/>
        </w:rPr>
        <w:t>SVEUČILIŠTE U ZAGREBU</w:t>
      </w:r>
    </w:p>
    <w:p w:rsidR="00BA33BB" w:rsidRPr="0069743B" w:rsidRDefault="00BA33BB" w:rsidP="00C84F49">
      <w:pPr>
        <w:jc w:val="center"/>
        <w:rPr>
          <w:rFonts w:cs="Times New Roman"/>
          <w:szCs w:val="24"/>
          <w:lang w:val="hr-HR"/>
        </w:rPr>
      </w:pPr>
      <w:r w:rsidRPr="0069743B">
        <w:rPr>
          <w:rFonts w:cs="Times New Roman"/>
          <w:szCs w:val="24"/>
          <w:lang w:val="hr-HR"/>
        </w:rPr>
        <w:t>RUDARSKO-GEOLOŠKO-NAFTNI FAKULTET</w:t>
      </w:r>
    </w:p>
    <w:p w:rsidR="00BA33BB" w:rsidRPr="0069743B" w:rsidRDefault="00BA33BB" w:rsidP="00C84F49">
      <w:pPr>
        <w:jc w:val="center"/>
        <w:rPr>
          <w:rFonts w:cs="Times New Roman"/>
          <w:szCs w:val="24"/>
          <w:lang w:val="hr-HR"/>
        </w:rPr>
      </w:pPr>
      <w:r w:rsidRPr="0069743B">
        <w:rPr>
          <w:rFonts w:cs="Times New Roman"/>
          <w:szCs w:val="24"/>
          <w:lang w:val="hr-HR"/>
        </w:rPr>
        <w:t>ZAVOD ZA RUDARSTVO I GEOTEHNIKU</w:t>
      </w: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9924CB" w:rsidRPr="0069743B" w:rsidRDefault="009924CB" w:rsidP="004604EF">
      <w:pPr>
        <w:jc w:val="both"/>
        <w:rPr>
          <w:rFonts w:cs="Times New Roman"/>
          <w:szCs w:val="24"/>
          <w:lang w:val="hr-HR"/>
        </w:rPr>
      </w:pPr>
    </w:p>
    <w:p w:rsidR="009924CB" w:rsidRPr="0069743B" w:rsidRDefault="009924CB" w:rsidP="004604EF">
      <w:pPr>
        <w:jc w:val="both"/>
        <w:rPr>
          <w:rFonts w:cs="Times New Roman"/>
          <w:szCs w:val="24"/>
          <w:lang w:val="hr-HR"/>
        </w:rPr>
      </w:pPr>
    </w:p>
    <w:p w:rsidR="009924CB" w:rsidRPr="0069743B" w:rsidRDefault="009924CB" w:rsidP="004604EF">
      <w:pPr>
        <w:jc w:val="both"/>
        <w:rPr>
          <w:rFonts w:cs="Times New Roman"/>
          <w:szCs w:val="24"/>
          <w:lang w:val="hr-HR"/>
        </w:rPr>
      </w:pPr>
    </w:p>
    <w:p w:rsidR="00423513" w:rsidRPr="0069743B" w:rsidRDefault="00423513" w:rsidP="004604EF">
      <w:pPr>
        <w:jc w:val="both"/>
        <w:rPr>
          <w:rFonts w:cs="Times New Roman"/>
          <w:szCs w:val="24"/>
          <w:lang w:val="hr-HR"/>
        </w:rPr>
      </w:pPr>
    </w:p>
    <w:p w:rsidR="00423513" w:rsidRPr="0069743B" w:rsidRDefault="00423513" w:rsidP="002E4E55">
      <w:pPr>
        <w:jc w:val="center"/>
        <w:rPr>
          <w:rFonts w:cs="Times New Roman"/>
          <w:szCs w:val="24"/>
          <w:lang w:val="hr-HR"/>
        </w:rPr>
      </w:pPr>
    </w:p>
    <w:p w:rsidR="00BA33BB" w:rsidRPr="0069743B" w:rsidRDefault="00E05C9A" w:rsidP="002E4E55">
      <w:pPr>
        <w:jc w:val="center"/>
        <w:rPr>
          <w:rFonts w:cs="Times New Roman"/>
          <w:szCs w:val="24"/>
          <w:lang w:val="hr-HR"/>
        </w:rPr>
      </w:pPr>
      <w:r w:rsidRPr="0069743B">
        <w:rPr>
          <w:rFonts w:cs="Times New Roman"/>
          <w:szCs w:val="24"/>
          <w:lang w:val="hr-HR"/>
        </w:rPr>
        <w:tab/>
      </w:r>
      <w:r w:rsidR="00BA33BB" w:rsidRPr="0069743B">
        <w:rPr>
          <w:rFonts w:cs="Times New Roman"/>
          <w:szCs w:val="24"/>
          <w:lang w:val="hr-HR"/>
        </w:rPr>
        <w:t>TOMISLAV FRANCETIĆ</w:t>
      </w:r>
    </w:p>
    <w:p w:rsidR="00BA33BB" w:rsidRPr="0069743B" w:rsidRDefault="00BA33BB" w:rsidP="002E4E55">
      <w:pPr>
        <w:jc w:val="center"/>
        <w:rPr>
          <w:rFonts w:cs="Times New Roman"/>
          <w:szCs w:val="24"/>
          <w:lang w:val="hr-HR"/>
        </w:rPr>
      </w:pPr>
      <w:r w:rsidRPr="0069743B">
        <w:rPr>
          <w:rFonts w:cs="Times New Roman"/>
          <w:szCs w:val="24"/>
          <w:lang w:val="hr-HR"/>
        </w:rPr>
        <w:t>UTJECAJ DISKONTINUI</w:t>
      </w:r>
      <w:r w:rsidR="002E4E55" w:rsidRPr="0069743B">
        <w:rPr>
          <w:rFonts w:cs="Times New Roman"/>
          <w:szCs w:val="24"/>
          <w:lang w:val="hr-HR"/>
        </w:rPr>
        <w:t>TETA U STIJENSKOJ MASI NA</w:t>
      </w:r>
      <w:r w:rsidR="004C6C56" w:rsidRPr="0069743B">
        <w:rPr>
          <w:rFonts w:cs="Times New Roman"/>
          <w:szCs w:val="24"/>
          <w:lang w:val="hr-HR"/>
        </w:rPr>
        <w:t xml:space="preserve"> </w:t>
      </w:r>
      <w:r w:rsidRPr="0069743B">
        <w:rPr>
          <w:rFonts w:cs="Times New Roman"/>
          <w:szCs w:val="24"/>
          <w:lang w:val="hr-HR"/>
        </w:rPr>
        <w:t>RAD</w:t>
      </w:r>
      <w:r w:rsidR="00AC4A5E" w:rsidRPr="0069743B">
        <w:rPr>
          <w:rFonts w:cs="Times New Roman"/>
          <w:szCs w:val="24"/>
          <w:lang w:val="hr-HR"/>
        </w:rPr>
        <w:t xml:space="preserve"> </w:t>
      </w:r>
      <w:r w:rsidRPr="0069743B">
        <w:rPr>
          <w:rFonts w:cs="Times New Roman"/>
          <w:szCs w:val="24"/>
          <w:lang w:val="hr-HR"/>
        </w:rPr>
        <w:t>LANČANE SJEKAČICE</w:t>
      </w: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4604EF">
      <w:pPr>
        <w:jc w:val="both"/>
        <w:rPr>
          <w:rFonts w:cs="Times New Roman"/>
          <w:szCs w:val="24"/>
          <w:lang w:val="hr-HR"/>
        </w:rPr>
      </w:pPr>
    </w:p>
    <w:p w:rsidR="00BA33BB" w:rsidRPr="0069743B" w:rsidRDefault="00BA33BB" w:rsidP="002E4E55">
      <w:pPr>
        <w:jc w:val="center"/>
        <w:rPr>
          <w:rFonts w:cs="Times New Roman"/>
          <w:szCs w:val="24"/>
          <w:lang w:val="hr-HR"/>
        </w:rPr>
      </w:pPr>
      <w:r w:rsidRPr="0069743B">
        <w:rPr>
          <w:rFonts w:cs="Times New Roman"/>
          <w:szCs w:val="24"/>
          <w:lang w:val="hr-HR"/>
        </w:rPr>
        <w:t>ZAGREB 2019.</w:t>
      </w:r>
    </w:p>
    <w:p w:rsidR="00BA33BB" w:rsidRPr="0069743B" w:rsidRDefault="00BA33BB" w:rsidP="004604EF">
      <w:pPr>
        <w:jc w:val="both"/>
        <w:rPr>
          <w:rFonts w:cs="Times New Roman"/>
          <w:i/>
          <w:szCs w:val="24"/>
          <w:lang w:val="hr-HR"/>
        </w:rPr>
      </w:pPr>
      <w:r w:rsidRPr="0069743B">
        <w:rPr>
          <w:rFonts w:cs="Times New Roman"/>
          <w:i/>
          <w:szCs w:val="24"/>
          <w:lang w:val="hr-HR"/>
        </w:rPr>
        <w:lastRenderedPageBreak/>
        <w:t xml:space="preserve">Ovaj rad </w:t>
      </w:r>
      <w:r w:rsidR="00BC5E42" w:rsidRPr="0069743B">
        <w:rPr>
          <w:rFonts w:cs="Times New Roman"/>
          <w:i/>
          <w:szCs w:val="24"/>
          <w:lang w:val="hr-HR"/>
        </w:rPr>
        <w:t>je napisan na Zavodu za rud</w:t>
      </w:r>
      <w:r w:rsidR="00423513" w:rsidRPr="0069743B">
        <w:rPr>
          <w:rFonts w:cs="Times New Roman"/>
          <w:i/>
          <w:szCs w:val="24"/>
          <w:lang w:val="hr-HR"/>
        </w:rPr>
        <w:t>arstvo i geotehniku na Rudarsko-geološko-naftnom fakultetu</w:t>
      </w:r>
      <w:r w:rsidR="00BC5E42" w:rsidRPr="0069743B">
        <w:rPr>
          <w:rFonts w:cs="Times New Roman"/>
          <w:i/>
          <w:szCs w:val="24"/>
          <w:lang w:val="hr-HR"/>
        </w:rPr>
        <w:t xml:space="preserve"> u Laboratoriju za rudarsku mehanizaciju i arhitektonsko</w:t>
      </w:r>
      <w:r w:rsidR="00423513" w:rsidRPr="0069743B">
        <w:rPr>
          <w:rFonts w:cs="Times New Roman"/>
          <w:i/>
          <w:szCs w:val="24"/>
          <w:lang w:val="hr-HR"/>
        </w:rPr>
        <w:t xml:space="preserve">- </w:t>
      </w:r>
      <w:r w:rsidR="00BC5E42" w:rsidRPr="0069743B">
        <w:rPr>
          <w:rFonts w:cs="Times New Roman"/>
          <w:i/>
          <w:szCs w:val="24"/>
          <w:lang w:val="hr-HR"/>
        </w:rPr>
        <w:t>građev</w:t>
      </w:r>
      <w:r w:rsidR="00423513" w:rsidRPr="0069743B">
        <w:rPr>
          <w:rFonts w:cs="Times New Roman"/>
          <w:i/>
          <w:szCs w:val="24"/>
          <w:lang w:val="hr-HR"/>
        </w:rPr>
        <w:t>n</w:t>
      </w:r>
      <w:r w:rsidR="00BC5E42" w:rsidRPr="0069743B">
        <w:rPr>
          <w:rFonts w:cs="Times New Roman"/>
          <w:i/>
          <w:szCs w:val="24"/>
          <w:lang w:val="hr-HR"/>
        </w:rPr>
        <w:t>i kamen</w:t>
      </w:r>
      <w:r w:rsidR="00B201D3" w:rsidRPr="0069743B">
        <w:rPr>
          <w:rFonts w:cs="Times New Roman"/>
          <w:i/>
          <w:szCs w:val="24"/>
          <w:lang w:val="hr-HR"/>
        </w:rPr>
        <w:t xml:space="preserve"> pod vodstvom </w:t>
      </w:r>
      <w:r w:rsidR="00EE0F38" w:rsidRPr="0069743B">
        <w:rPr>
          <w:rFonts w:cs="Times New Roman"/>
          <w:i/>
          <w:szCs w:val="24"/>
          <w:lang w:val="hr-HR"/>
        </w:rPr>
        <w:t>doc.dr.sc</w:t>
      </w:r>
      <w:r w:rsidR="00B201D3" w:rsidRPr="0069743B">
        <w:rPr>
          <w:rFonts w:cs="Times New Roman"/>
          <w:i/>
          <w:szCs w:val="24"/>
          <w:lang w:val="hr-HR"/>
        </w:rPr>
        <w:t>.</w:t>
      </w:r>
      <w:r w:rsidR="00EE0F38" w:rsidRPr="0069743B">
        <w:rPr>
          <w:rFonts w:cs="Times New Roman"/>
          <w:i/>
          <w:szCs w:val="24"/>
          <w:lang w:val="hr-HR"/>
        </w:rPr>
        <w:t xml:space="preserve"> </w:t>
      </w:r>
      <w:r w:rsidR="00B201D3" w:rsidRPr="0069743B">
        <w:rPr>
          <w:rFonts w:cs="Times New Roman"/>
          <w:i/>
          <w:szCs w:val="24"/>
          <w:lang w:val="hr-HR"/>
        </w:rPr>
        <w:t>Tomislav</w:t>
      </w:r>
      <w:r w:rsidR="00475AFF" w:rsidRPr="0069743B">
        <w:rPr>
          <w:rFonts w:cs="Times New Roman"/>
          <w:i/>
          <w:szCs w:val="24"/>
          <w:lang w:val="hr-HR"/>
        </w:rPr>
        <w:t>a</w:t>
      </w:r>
      <w:r w:rsidR="00B201D3" w:rsidRPr="0069743B">
        <w:rPr>
          <w:rFonts w:cs="Times New Roman"/>
          <w:i/>
          <w:szCs w:val="24"/>
          <w:lang w:val="hr-HR"/>
        </w:rPr>
        <w:t xml:space="preserve"> Korman</w:t>
      </w:r>
      <w:r w:rsidR="00475AFF" w:rsidRPr="0069743B">
        <w:rPr>
          <w:rFonts w:cs="Times New Roman"/>
          <w:i/>
          <w:szCs w:val="24"/>
          <w:lang w:val="hr-HR"/>
        </w:rPr>
        <w:t>a</w:t>
      </w:r>
      <w:r w:rsidR="00B201D3" w:rsidRPr="0069743B">
        <w:rPr>
          <w:rFonts w:cs="Times New Roman"/>
          <w:i/>
          <w:szCs w:val="24"/>
          <w:lang w:val="hr-HR"/>
        </w:rPr>
        <w:t xml:space="preserve"> i predan je na natječaj za dodjelu Rektorove nagrade u akademskoj godini 2018./2019.</w:t>
      </w:r>
      <w:r w:rsidR="00BC5E42" w:rsidRPr="0069743B">
        <w:rPr>
          <w:rFonts w:cs="Times New Roman"/>
          <w:i/>
          <w:szCs w:val="24"/>
          <w:lang w:val="hr-HR"/>
        </w:rPr>
        <w:t xml:space="preserve"> </w:t>
      </w:r>
    </w:p>
    <w:p w:rsidR="00F13A6A" w:rsidRPr="0069743B" w:rsidRDefault="00F13A6A" w:rsidP="00F13A6A">
      <w:pPr>
        <w:jc w:val="both"/>
        <w:rPr>
          <w:rFonts w:cs="Times New Roman"/>
          <w:b/>
          <w:szCs w:val="24"/>
          <w:lang w:val="hr-HR"/>
        </w:rPr>
      </w:pPr>
    </w:p>
    <w:p w:rsidR="00F13A6A" w:rsidRPr="0069743B" w:rsidRDefault="00F13A6A">
      <w:pPr>
        <w:rPr>
          <w:rFonts w:cs="Times New Roman"/>
          <w:b/>
          <w:szCs w:val="24"/>
          <w:lang w:val="hr-HR"/>
        </w:rPr>
      </w:pPr>
      <w:r w:rsidRPr="0069743B">
        <w:rPr>
          <w:rFonts w:cs="Times New Roman"/>
          <w:b/>
          <w:szCs w:val="24"/>
          <w:lang w:val="hr-HR"/>
        </w:rPr>
        <w:br w:type="page"/>
      </w:r>
    </w:p>
    <w:p w:rsidR="00B413B9" w:rsidRPr="0069743B" w:rsidRDefault="00B413B9" w:rsidP="0090250C">
      <w:pPr>
        <w:jc w:val="both"/>
        <w:rPr>
          <w:rFonts w:cs="Times New Roman"/>
          <w:b/>
          <w:szCs w:val="24"/>
          <w:lang w:val="hr-HR"/>
        </w:rPr>
      </w:pPr>
      <w:r w:rsidRPr="0069743B">
        <w:rPr>
          <w:rFonts w:cs="Times New Roman"/>
          <w:b/>
          <w:szCs w:val="24"/>
          <w:lang w:val="hr-HR"/>
        </w:rPr>
        <w:lastRenderedPageBreak/>
        <w:t>Popis korištenih oznaka:</w:t>
      </w:r>
    </w:p>
    <w:p w:rsidR="00903E84" w:rsidRPr="0069743B" w:rsidRDefault="00B413B9" w:rsidP="0090250C">
      <w:pPr>
        <w:jc w:val="both"/>
        <w:rPr>
          <w:rFonts w:cs="Times New Roman"/>
          <w:szCs w:val="24"/>
          <w:lang w:val="hr-HR"/>
        </w:rPr>
      </w:pPr>
      <w:r w:rsidRPr="0069743B">
        <w:rPr>
          <w:rFonts w:cs="Times New Roman"/>
          <w:i/>
          <w:szCs w:val="24"/>
          <w:lang w:val="hr-HR"/>
        </w:rPr>
        <w:t>u</w:t>
      </w:r>
      <w:r w:rsidRPr="0069743B">
        <w:rPr>
          <w:rFonts w:cs="Times New Roman"/>
          <w:i/>
          <w:szCs w:val="24"/>
          <w:vertAlign w:val="subscript"/>
          <w:lang w:val="hr-HR"/>
        </w:rPr>
        <w:t xml:space="preserve">t </w:t>
      </w:r>
      <w:r w:rsidR="00903E84" w:rsidRPr="0069743B">
        <w:rPr>
          <w:rFonts w:cs="Times New Roman"/>
          <w:szCs w:val="24"/>
          <w:lang w:val="hr-HR"/>
        </w:rPr>
        <w:t>- brzina lanca (m/s)</w:t>
      </w:r>
    </w:p>
    <w:p w:rsidR="00B413B9" w:rsidRPr="0069743B" w:rsidRDefault="00B413B9" w:rsidP="0090250C">
      <w:pPr>
        <w:jc w:val="both"/>
        <w:rPr>
          <w:rFonts w:cs="Times New Roman"/>
          <w:szCs w:val="24"/>
          <w:lang w:val="hr-HR"/>
        </w:rPr>
      </w:pPr>
      <w:r w:rsidRPr="0069743B">
        <w:rPr>
          <w:rFonts w:cs="Times New Roman"/>
          <w:i/>
          <w:szCs w:val="24"/>
          <w:lang w:val="hr-HR"/>
        </w:rPr>
        <w:t xml:space="preserve">U </w:t>
      </w:r>
      <w:r w:rsidRPr="0069743B">
        <w:rPr>
          <w:rFonts w:cs="Times New Roman"/>
          <w:szCs w:val="24"/>
          <w:lang w:val="hr-HR"/>
        </w:rPr>
        <w:t>- brzina posmaka stroja (m/s)</w:t>
      </w:r>
    </w:p>
    <w:p w:rsidR="00B413B9" w:rsidRPr="0069743B" w:rsidRDefault="00B413B9" w:rsidP="0090250C">
      <w:pPr>
        <w:jc w:val="both"/>
        <w:rPr>
          <w:rFonts w:cs="Times New Roman"/>
          <w:szCs w:val="24"/>
          <w:lang w:val="hr-HR"/>
        </w:rPr>
      </w:pPr>
      <w:r w:rsidRPr="0069743B">
        <w:rPr>
          <w:rFonts w:cs="Times New Roman"/>
          <w:i/>
          <w:szCs w:val="24"/>
          <w:lang w:val="hr-HR"/>
        </w:rPr>
        <w:t>α</w:t>
      </w:r>
      <w:r w:rsidRPr="0069743B">
        <w:rPr>
          <w:rFonts w:cs="Times New Roman"/>
          <w:szCs w:val="24"/>
          <w:lang w:val="hr-HR"/>
        </w:rPr>
        <w:t xml:space="preserve"> - napadni kut rezne pločice ( ͦ )  </w:t>
      </w:r>
    </w:p>
    <w:p w:rsidR="00B413B9" w:rsidRPr="0069743B" w:rsidRDefault="00B413B9" w:rsidP="0090250C">
      <w:pPr>
        <w:jc w:val="both"/>
        <w:rPr>
          <w:rFonts w:cs="Times New Roman"/>
          <w:szCs w:val="24"/>
          <w:lang w:val="hr-HR"/>
        </w:rPr>
      </w:pPr>
      <w:r w:rsidRPr="0069743B">
        <w:rPr>
          <w:rFonts w:cs="Times New Roman"/>
          <w:i/>
          <w:szCs w:val="24"/>
          <w:lang w:val="hr-HR"/>
        </w:rPr>
        <w:t>β</w:t>
      </w:r>
      <w:r w:rsidRPr="0069743B">
        <w:rPr>
          <w:rFonts w:cs="Times New Roman"/>
          <w:szCs w:val="24"/>
          <w:lang w:val="hr-HR"/>
        </w:rPr>
        <w:t xml:space="preserve"> - kut otklona ( ͦ )  </w:t>
      </w:r>
    </w:p>
    <w:p w:rsidR="00B413B9" w:rsidRPr="0069743B" w:rsidRDefault="00B413B9" w:rsidP="0090250C">
      <w:pPr>
        <w:jc w:val="both"/>
        <w:rPr>
          <w:rFonts w:cs="Times New Roman"/>
          <w:szCs w:val="24"/>
          <w:lang w:val="hr-HR"/>
        </w:rPr>
      </w:pPr>
      <w:r w:rsidRPr="0069743B">
        <w:rPr>
          <w:rFonts w:cs="Times New Roman"/>
          <w:i/>
          <w:szCs w:val="24"/>
          <w:lang w:val="hr-HR"/>
        </w:rPr>
        <w:t>γ</w:t>
      </w:r>
      <w:r w:rsidRPr="0069743B">
        <w:rPr>
          <w:rFonts w:cs="Times New Roman"/>
          <w:szCs w:val="24"/>
          <w:lang w:val="hr-HR"/>
        </w:rPr>
        <w:t xml:space="preserve"> - bočni napadni kut rezanja ( ͦ )  </w:t>
      </w:r>
    </w:p>
    <w:p w:rsidR="00B413B9" w:rsidRPr="0069743B" w:rsidRDefault="00B413B9" w:rsidP="0090250C">
      <w:pPr>
        <w:jc w:val="both"/>
        <w:rPr>
          <w:rFonts w:cs="Times New Roman"/>
          <w:szCs w:val="24"/>
          <w:lang w:val="hr-HR"/>
        </w:rPr>
      </w:pPr>
      <w:r w:rsidRPr="0069743B">
        <w:rPr>
          <w:rFonts w:cs="Times New Roman"/>
          <w:i/>
          <w:szCs w:val="24"/>
          <w:lang w:val="hr-HR"/>
        </w:rPr>
        <w:t>δ</w:t>
      </w:r>
      <w:r w:rsidRPr="0069743B">
        <w:rPr>
          <w:rFonts w:cs="Times New Roman"/>
          <w:szCs w:val="24"/>
          <w:lang w:val="hr-HR"/>
        </w:rPr>
        <w:t xml:space="preserve"> - bočni kut rezne pločice ( ͦ )  </w:t>
      </w:r>
    </w:p>
    <w:p w:rsidR="004B6FF0" w:rsidRPr="0069743B" w:rsidRDefault="00B413B9" w:rsidP="0090250C">
      <w:pPr>
        <w:jc w:val="both"/>
        <w:rPr>
          <w:rFonts w:cs="Times New Roman"/>
          <w:szCs w:val="24"/>
          <w:lang w:val="hr-HR"/>
        </w:rPr>
      </w:pPr>
      <w:r w:rsidRPr="0069743B">
        <w:rPr>
          <w:rFonts w:cs="Times New Roman"/>
          <w:i/>
          <w:szCs w:val="24"/>
          <w:lang w:val="hr-HR"/>
        </w:rPr>
        <w:t>d</w:t>
      </w:r>
      <w:r w:rsidR="004B6FF0" w:rsidRPr="0069743B">
        <w:rPr>
          <w:rFonts w:cs="Times New Roman"/>
          <w:szCs w:val="24"/>
          <w:lang w:val="hr-HR"/>
        </w:rPr>
        <w:t xml:space="preserve"> - dubina reza (mm)</w:t>
      </w:r>
    </w:p>
    <w:p w:rsidR="00B413B9" w:rsidRPr="0069743B" w:rsidRDefault="00B413B9" w:rsidP="0090250C">
      <w:pPr>
        <w:jc w:val="both"/>
        <w:rPr>
          <w:rFonts w:cs="Times New Roman"/>
          <w:szCs w:val="24"/>
          <w:lang w:val="hr-HR"/>
        </w:rPr>
      </w:pPr>
      <w:r w:rsidRPr="0069743B">
        <w:rPr>
          <w:rFonts w:cs="Times New Roman"/>
          <w:i/>
          <w:szCs w:val="24"/>
          <w:lang w:val="hr-HR"/>
        </w:rPr>
        <w:t>w</w:t>
      </w:r>
      <w:r w:rsidR="004B6FF0" w:rsidRPr="0069743B">
        <w:rPr>
          <w:rFonts w:cs="Times New Roman"/>
          <w:i/>
          <w:szCs w:val="24"/>
          <w:lang w:val="hr-HR"/>
        </w:rPr>
        <w:t xml:space="preserve"> </w:t>
      </w:r>
      <w:r w:rsidR="004B6FF0" w:rsidRPr="0069743B">
        <w:rPr>
          <w:rFonts w:cs="Times New Roman"/>
          <w:szCs w:val="24"/>
          <w:lang w:val="hr-HR"/>
        </w:rPr>
        <w:t>- širin</w:t>
      </w:r>
      <w:r w:rsidR="00367782" w:rsidRPr="0069743B">
        <w:rPr>
          <w:rFonts w:cs="Times New Roman"/>
          <w:szCs w:val="24"/>
          <w:lang w:val="hr-HR"/>
        </w:rPr>
        <w:t>a</w:t>
      </w:r>
      <w:r w:rsidR="004B6FF0" w:rsidRPr="0069743B">
        <w:rPr>
          <w:rFonts w:cs="Times New Roman"/>
          <w:szCs w:val="24"/>
          <w:lang w:val="hr-HR"/>
        </w:rPr>
        <w:t xml:space="preserve"> pločice (mm)</w:t>
      </w:r>
    </w:p>
    <w:p w:rsidR="004B6FF0" w:rsidRPr="0069743B" w:rsidRDefault="004B6FF0" w:rsidP="0090250C">
      <w:pPr>
        <w:jc w:val="both"/>
        <w:rPr>
          <w:rFonts w:cs="Times New Roman"/>
          <w:szCs w:val="24"/>
          <w:lang w:val="hr-HR"/>
        </w:rPr>
      </w:pPr>
      <w:r w:rsidRPr="0069743B">
        <w:rPr>
          <w:rFonts w:cs="Times New Roman"/>
          <w:i/>
          <w:szCs w:val="24"/>
          <w:lang w:val="hr-HR"/>
        </w:rPr>
        <w:t>A</w:t>
      </w:r>
      <w:r w:rsidRPr="0069743B">
        <w:rPr>
          <w:rFonts w:cs="Times New Roman"/>
          <w:szCs w:val="24"/>
          <w:lang w:val="hr-HR"/>
        </w:rPr>
        <w:t xml:space="preserve"> -površina reza (mm</w:t>
      </w:r>
      <w:r w:rsidRPr="0069743B">
        <w:rPr>
          <w:rFonts w:cs="Times New Roman"/>
          <w:szCs w:val="24"/>
          <w:vertAlign w:val="superscript"/>
          <w:lang w:val="hr-HR"/>
        </w:rPr>
        <w:t>2</w:t>
      </w:r>
      <w:r w:rsidRPr="0069743B">
        <w:rPr>
          <w:rFonts w:cs="Times New Roman"/>
          <w:szCs w:val="24"/>
          <w:lang w:val="hr-HR"/>
        </w:rPr>
        <w:t>)</w:t>
      </w:r>
    </w:p>
    <w:p w:rsidR="004B6FF0" w:rsidRPr="0069743B" w:rsidRDefault="004B6FF0" w:rsidP="0090250C">
      <w:pPr>
        <w:jc w:val="both"/>
        <w:rPr>
          <w:rFonts w:cs="Times New Roman"/>
          <w:szCs w:val="24"/>
          <w:lang w:val="hr-HR"/>
        </w:rPr>
      </w:pPr>
      <w:r w:rsidRPr="0069743B">
        <w:rPr>
          <w:rFonts w:cs="Times New Roman"/>
          <w:i/>
          <w:szCs w:val="24"/>
          <w:lang w:val="hr-HR"/>
        </w:rPr>
        <w:t>F</w:t>
      </w:r>
      <w:r w:rsidRPr="0069743B">
        <w:rPr>
          <w:rFonts w:cs="Times New Roman"/>
          <w:szCs w:val="24"/>
          <w:vertAlign w:val="subscript"/>
          <w:lang w:val="hr-HR"/>
        </w:rPr>
        <w:t>c</w:t>
      </w:r>
      <w:r w:rsidRPr="0069743B">
        <w:rPr>
          <w:rFonts w:cs="Times New Roman"/>
          <w:szCs w:val="24"/>
          <w:lang w:val="hr-HR"/>
        </w:rPr>
        <w:t xml:space="preserve"> - tangencijalna ili horizontalna sila rezanja (N)</w:t>
      </w:r>
    </w:p>
    <w:p w:rsidR="004B6FF0" w:rsidRPr="0069743B" w:rsidRDefault="004B6FF0" w:rsidP="0090250C">
      <w:pPr>
        <w:jc w:val="both"/>
        <w:rPr>
          <w:rFonts w:cs="Times New Roman"/>
          <w:szCs w:val="24"/>
          <w:lang w:val="hr-HR"/>
        </w:rPr>
      </w:pPr>
      <w:r w:rsidRPr="0069743B">
        <w:rPr>
          <w:rFonts w:cs="Times New Roman"/>
          <w:i/>
          <w:szCs w:val="24"/>
          <w:lang w:val="hr-HR"/>
        </w:rPr>
        <w:t>F</w:t>
      </w:r>
      <w:r w:rsidRPr="0069743B">
        <w:rPr>
          <w:rFonts w:cs="Times New Roman"/>
          <w:szCs w:val="24"/>
          <w:vertAlign w:val="subscript"/>
          <w:lang w:val="hr-HR"/>
        </w:rPr>
        <w:t>n</w:t>
      </w:r>
      <w:r w:rsidRPr="0069743B">
        <w:rPr>
          <w:rFonts w:cs="Times New Roman"/>
          <w:szCs w:val="24"/>
          <w:lang w:val="hr-HR"/>
        </w:rPr>
        <w:t xml:space="preserve"> - normalna ili vertikalna sila rezanja (N)</w:t>
      </w:r>
    </w:p>
    <w:p w:rsidR="004B6FF0" w:rsidRPr="0069743B" w:rsidRDefault="004B6FF0" w:rsidP="0090250C">
      <w:pPr>
        <w:jc w:val="both"/>
        <w:rPr>
          <w:rFonts w:cs="Times New Roman"/>
          <w:szCs w:val="24"/>
          <w:lang w:val="hr-HR"/>
        </w:rPr>
      </w:pPr>
      <w:r w:rsidRPr="0069743B">
        <w:rPr>
          <w:rFonts w:cs="Times New Roman"/>
          <w:i/>
          <w:szCs w:val="24"/>
          <w:lang w:val="hr-HR"/>
        </w:rPr>
        <w:t>F</w:t>
      </w:r>
      <w:r w:rsidRPr="0069743B">
        <w:rPr>
          <w:rFonts w:cs="Times New Roman"/>
          <w:szCs w:val="24"/>
          <w:vertAlign w:val="subscript"/>
          <w:lang w:val="hr-HR"/>
        </w:rPr>
        <w:t>f</w:t>
      </w:r>
      <w:r w:rsidRPr="0069743B">
        <w:rPr>
          <w:rFonts w:cs="Times New Roman"/>
          <w:szCs w:val="24"/>
          <w:lang w:val="hr-HR"/>
        </w:rPr>
        <w:t xml:space="preserve"> - bočna sila rezanja (N)</w:t>
      </w:r>
    </w:p>
    <w:p w:rsidR="004B6FF0" w:rsidRPr="0069743B" w:rsidRDefault="004B6FF0" w:rsidP="0090250C">
      <w:pPr>
        <w:jc w:val="both"/>
        <w:rPr>
          <w:rFonts w:cs="Times New Roman"/>
          <w:szCs w:val="24"/>
          <w:lang w:val="hr-HR"/>
        </w:rPr>
      </w:pPr>
      <w:r w:rsidRPr="0069743B">
        <w:rPr>
          <w:rFonts w:cs="Times New Roman"/>
          <w:i/>
          <w:szCs w:val="24"/>
          <w:lang w:val="hr-HR"/>
        </w:rPr>
        <w:t>R</w:t>
      </w:r>
      <w:r w:rsidRPr="0069743B">
        <w:rPr>
          <w:rFonts w:cs="Times New Roman"/>
          <w:szCs w:val="24"/>
          <w:lang w:val="hr-HR"/>
        </w:rPr>
        <w:t xml:space="preserve"> - rezultantna sila rezanja (N)</w:t>
      </w:r>
    </w:p>
    <w:p w:rsidR="004B6FF0" w:rsidRPr="0069743B" w:rsidRDefault="0090250C" w:rsidP="0090250C">
      <w:pPr>
        <w:jc w:val="both"/>
        <w:rPr>
          <w:rFonts w:cs="Times New Roman"/>
          <w:szCs w:val="24"/>
          <w:lang w:val="hr-HR"/>
        </w:rPr>
      </w:pPr>
      <w:r w:rsidRPr="0069743B">
        <w:rPr>
          <w:rFonts w:cs="Times New Roman"/>
          <w:i/>
          <w:szCs w:val="24"/>
          <w:lang w:val="hr-HR"/>
        </w:rPr>
        <w:t>ώ</w:t>
      </w:r>
      <w:r w:rsidR="00367782" w:rsidRPr="0069743B">
        <w:rPr>
          <w:rFonts w:cs="Times New Roman"/>
          <w:i/>
          <w:szCs w:val="24"/>
          <w:lang w:val="hr-HR"/>
        </w:rPr>
        <w:t xml:space="preserve"> </w:t>
      </w:r>
      <w:r w:rsidR="004B6FF0" w:rsidRPr="0069743B">
        <w:rPr>
          <w:rFonts w:cs="Times New Roman"/>
          <w:szCs w:val="24"/>
          <w:lang w:val="hr-HR"/>
        </w:rPr>
        <w:t>-</w:t>
      </w:r>
      <w:r w:rsidR="00367782" w:rsidRPr="0069743B">
        <w:rPr>
          <w:rFonts w:cs="Times New Roman"/>
          <w:szCs w:val="24"/>
          <w:lang w:val="hr-HR"/>
        </w:rPr>
        <w:t xml:space="preserve"> </w:t>
      </w:r>
      <w:r w:rsidR="004B6FF0" w:rsidRPr="0069743B">
        <w:rPr>
          <w:rFonts w:cs="Times New Roman"/>
          <w:szCs w:val="24"/>
          <w:lang w:val="hr-HR"/>
        </w:rPr>
        <w:t>kutna brzina lančanika (rad/s)</w:t>
      </w:r>
    </w:p>
    <w:p w:rsidR="00367782" w:rsidRPr="0069743B" w:rsidRDefault="004B6FF0" w:rsidP="0090250C">
      <w:pPr>
        <w:jc w:val="both"/>
        <w:rPr>
          <w:rFonts w:cs="Times New Roman"/>
          <w:szCs w:val="24"/>
          <w:lang w:val="hr-HR"/>
        </w:rPr>
      </w:pPr>
      <w:r w:rsidRPr="0069743B">
        <w:rPr>
          <w:rFonts w:cs="Times New Roman"/>
          <w:i/>
          <w:szCs w:val="24"/>
          <w:lang w:val="hr-HR"/>
        </w:rPr>
        <w:t>r</w:t>
      </w:r>
      <w:r w:rsidR="00367782" w:rsidRPr="0069743B">
        <w:rPr>
          <w:rFonts w:cs="Times New Roman"/>
          <w:i/>
          <w:szCs w:val="24"/>
          <w:lang w:val="hr-HR"/>
        </w:rPr>
        <w:t xml:space="preserve"> </w:t>
      </w:r>
      <w:r w:rsidRPr="0069743B">
        <w:rPr>
          <w:rFonts w:cs="Times New Roman"/>
          <w:szCs w:val="24"/>
          <w:lang w:val="hr-HR"/>
        </w:rPr>
        <w:t>-</w:t>
      </w:r>
      <w:r w:rsidR="00367782" w:rsidRPr="0069743B">
        <w:rPr>
          <w:rFonts w:cs="Times New Roman"/>
          <w:szCs w:val="24"/>
          <w:lang w:val="hr-HR"/>
        </w:rPr>
        <w:t xml:space="preserve"> </w:t>
      </w:r>
      <w:r w:rsidRPr="0069743B">
        <w:rPr>
          <w:rFonts w:cs="Times New Roman"/>
          <w:szCs w:val="24"/>
          <w:lang w:val="hr-HR"/>
        </w:rPr>
        <w:t>polumjer lančanika</w:t>
      </w:r>
      <w:r w:rsidR="00367782" w:rsidRPr="0069743B">
        <w:rPr>
          <w:rFonts w:cs="Times New Roman"/>
          <w:szCs w:val="24"/>
          <w:lang w:val="hr-HR"/>
        </w:rPr>
        <w:t xml:space="preserve"> (m)</w:t>
      </w:r>
    </w:p>
    <w:p w:rsidR="00367782" w:rsidRPr="0069743B" w:rsidRDefault="00367782" w:rsidP="00522064">
      <w:pPr>
        <w:jc w:val="both"/>
        <w:rPr>
          <w:lang w:val="hr-HR"/>
        </w:rPr>
      </w:pPr>
      <w:r w:rsidRPr="0069743B">
        <w:rPr>
          <w:i/>
          <w:lang w:val="hr-HR"/>
        </w:rPr>
        <w:t xml:space="preserve">Δt </w:t>
      </w:r>
      <w:r w:rsidRPr="0069743B">
        <w:rPr>
          <w:lang w:val="hr-HR"/>
        </w:rPr>
        <w:t>- vremenski interval prolaska reznih pločica (s)</w:t>
      </w:r>
    </w:p>
    <w:p w:rsidR="00367782" w:rsidRPr="0069743B" w:rsidRDefault="00367782" w:rsidP="00522064">
      <w:pPr>
        <w:jc w:val="both"/>
        <w:rPr>
          <w:lang w:val="hr-HR"/>
        </w:rPr>
      </w:pPr>
      <w:r w:rsidRPr="0069743B">
        <w:rPr>
          <w:i/>
          <w:lang w:val="hr-HR"/>
        </w:rPr>
        <w:t xml:space="preserve">S </w:t>
      </w:r>
      <w:r w:rsidRPr="0069743B">
        <w:rPr>
          <w:lang w:val="hr-HR"/>
        </w:rPr>
        <w:t>- duljina reznog segmenta (m)</w:t>
      </w:r>
    </w:p>
    <w:p w:rsidR="00367782" w:rsidRPr="0069743B" w:rsidRDefault="00367782" w:rsidP="00522064">
      <w:pPr>
        <w:jc w:val="both"/>
        <w:rPr>
          <w:lang w:val="hr-HR"/>
        </w:rPr>
      </w:pPr>
      <w:r w:rsidRPr="0069743B">
        <w:rPr>
          <w:i/>
          <w:lang w:val="hr-HR"/>
        </w:rPr>
        <w:t>A,B</w:t>
      </w:r>
      <w:r w:rsidRPr="0069743B">
        <w:rPr>
          <w:lang w:val="hr-HR"/>
        </w:rPr>
        <w:t>- eksperimentalna konstanta sile reznog segmenta</w:t>
      </w:r>
    </w:p>
    <w:p w:rsidR="00367782" w:rsidRPr="0069743B" w:rsidRDefault="00367782" w:rsidP="00522064">
      <w:pPr>
        <w:jc w:val="both"/>
        <w:rPr>
          <w:lang w:val="hr-HR"/>
        </w:rPr>
      </w:pPr>
      <w:r w:rsidRPr="0069743B">
        <w:rPr>
          <w:i/>
          <w:lang w:val="hr-HR"/>
        </w:rPr>
        <w:t>C,D</w:t>
      </w:r>
      <w:r w:rsidR="00D21E31" w:rsidRPr="0069743B">
        <w:rPr>
          <w:lang w:val="hr-HR"/>
        </w:rPr>
        <w:t xml:space="preserve">-eksperimentalne </w:t>
      </w:r>
      <w:r w:rsidRPr="0069743B">
        <w:rPr>
          <w:lang w:val="hr-HR"/>
        </w:rPr>
        <w:t>konstante specifične energije rezanja reznog segmenta</w:t>
      </w:r>
    </w:p>
    <w:p w:rsidR="00903E84" w:rsidRPr="0069743B" w:rsidRDefault="00D21E31" w:rsidP="00522064">
      <w:pPr>
        <w:jc w:val="both"/>
        <w:rPr>
          <w:rFonts w:eastAsiaTheme="minorEastAsia"/>
          <w:lang w:val="hr-HR"/>
        </w:rPr>
      </w:pPr>
      <w:r w:rsidRPr="0069743B">
        <w:rPr>
          <w:rFonts w:eastAsiaTheme="minorEastAsia"/>
          <w:i/>
          <w:lang w:val="hr-HR"/>
        </w:rPr>
        <w:t>T</w:t>
      </w:r>
      <w:r w:rsidRPr="0069743B">
        <w:rPr>
          <w:rFonts w:eastAsiaTheme="minorEastAsia"/>
          <w:i/>
          <w:vertAlign w:val="subscript"/>
          <w:lang w:val="hr-HR"/>
        </w:rPr>
        <w:t>c</w:t>
      </w:r>
      <w:r w:rsidRPr="0069743B">
        <w:rPr>
          <w:rFonts w:eastAsiaTheme="minorEastAsia"/>
          <w:lang w:val="hr-HR"/>
        </w:rPr>
        <w:t>-broj reznih pločica u kontaktu sa stijenom</w:t>
      </w:r>
    </w:p>
    <w:p w:rsidR="00D21E31" w:rsidRPr="0069743B" w:rsidRDefault="00D21E31" w:rsidP="00522064">
      <w:pPr>
        <w:jc w:val="both"/>
        <w:rPr>
          <w:rFonts w:eastAsiaTheme="minorEastAsia"/>
          <w:lang w:val="hr-HR"/>
        </w:rPr>
      </w:pPr>
      <w:r w:rsidRPr="0069743B">
        <w:rPr>
          <w:rFonts w:eastAsiaTheme="minorEastAsia"/>
          <w:i/>
          <w:lang w:val="hr-HR"/>
        </w:rPr>
        <w:t>S</w:t>
      </w:r>
      <w:r w:rsidRPr="0069743B">
        <w:rPr>
          <w:rFonts w:eastAsiaTheme="minorEastAsia"/>
          <w:i/>
          <w:vertAlign w:val="subscript"/>
          <w:lang w:val="hr-HR"/>
        </w:rPr>
        <w:t>c</w:t>
      </w:r>
      <w:r w:rsidRPr="0069743B">
        <w:rPr>
          <w:rFonts w:eastAsiaTheme="minorEastAsia"/>
          <w:lang w:val="hr-HR"/>
        </w:rPr>
        <w:t xml:space="preserve">-broj reznih segmenata u kontaktu sa stijenom </w:t>
      </w:r>
    </w:p>
    <w:p w:rsidR="00D21E31" w:rsidRPr="0069743B" w:rsidRDefault="00D21E31" w:rsidP="00522064">
      <w:pPr>
        <w:jc w:val="both"/>
        <w:rPr>
          <w:rFonts w:eastAsiaTheme="minorEastAsia"/>
          <w:lang w:val="hr-HR"/>
        </w:rPr>
      </w:pPr>
      <w:r w:rsidRPr="0069743B">
        <w:rPr>
          <w:rFonts w:eastAsiaTheme="minorEastAsia"/>
          <w:i/>
          <w:lang w:val="hr-HR"/>
        </w:rPr>
        <w:t>T</w:t>
      </w:r>
      <w:r w:rsidRPr="0069743B">
        <w:rPr>
          <w:rFonts w:eastAsiaTheme="minorEastAsia"/>
          <w:i/>
          <w:vertAlign w:val="subscript"/>
          <w:lang w:val="hr-HR"/>
        </w:rPr>
        <w:t>s</w:t>
      </w:r>
      <w:r w:rsidRPr="0069743B">
        <w:rPr>
          <w:rFonts w:eastAsiaTheme="minorEastAsia"/>
          <w:lang w:val="hr-HR"/>
        </w:rPr>
        <w:t>-broj reznih pločica u segmentu</w:t>
      </w:r>
    </w:p>
    <w:p w:rsidR="00D21E31" w:rsidRPr="0069743B" w:rsidRDefault="00D21E31" w:rsidP="00522064">
      <w:pPr>
        <w:jc w:val="both"/>
        <w:rPr>
          <w:rFonts w:eastAsiaTheme="minorEastAsia"/>
          <w:lang w:val="hr-HR"/>
        </w:rPr>
      </w:pPr>
      <w:r w:rsidRPr="0069743B">
        <w:rPr>
          <w:rFonts w:eastAsiaTheme="minorEastAsia"/>
          <w:i/>
          <w:lang w:val="hr-HR"/>
        </w:rPr>
        <w:t>S</w:t>
      </w:r>
      <w:r w:rsidRPr="0069743B">
        <w:rPr>
          <w:rFonts w:eastAsiaTheme="minorEastAsia"/>
          <w:vertAlign w:val="subscript"/>
          <w:lang w:val="hr-HR"/>
        </w:rPr>
        <w:t>e</w:t>
      </w:r>
      <w:r w:rsidRPr="0069743B">
        <w:rPr>
          <w:rFonts w:eastAsiaTheme="minorEastAsia"/>
          <w:lang w:val="hr-HR"/>
        </w:rPr>
        <w:t>-specifična energija rezanja (kJ/m</w:t>
      </w:r>
      <w:r w:rsidRPr="0069743B">
        <w:rPr>
          <w:rFonts w:eastAsiaTheme="minorEastAsia"/>
          <w:vertAlign w:val="superscript"/>
          <w:lang w:val="hr-HR"/>
        </w:rPr>
        <w:t>3</w:t>
      </w:r>
      <w:r w:rsidRPr="0069743B">
        <w:rPr>
          <w:rFonts w:eastAsiaTheme="minorEastAsia"/>
          <w:lang w:val="hr-HR"/>
        </w:rPr>
        <w:t>)</w:t>
      </w:r>
    </w:p>
    <w:p w:rsidR="00D21E31" w:rsidRPr="0069743B" w:rsidRDefault="00D21E31" w:rsidP="00522064">
      <w:pPr>
        <w:jc w:val="both"/>
        <w:rPr>
          <w:rFonts w:eastAsiaTheme="minorEastAsia"/>
          <w:lang w:val="hr-HR"/>
        </w:rPr>
      </w:pPr>
      <w:r w:rsidRPr="0069743B">
        <w:rPr>
          <w:rFonts w:eastAsiaTheme="minorEastAsia"/>
          <w:i/>
          <w:lang w:val="hr-HR"/>
        </w:rPr>
        <w:t>F</w:t>
      </w:r>
      <w:r w:rsidRPr="0069743B">
        <w:rPr>
          <w:rFonts w:eastAsiaTheme="minorEastAsia"/>
          <w:i/>
          <w:vertAlign w:val="subscript"/>
          <w:lang w:val="hr-HR"/>
        </w:rPr>
        <w:t>xi</w:t>
      </w:r>
      <w:r w:rsidRPr="0069743B">
        <w:rPr>
          <w:rFonts w:eastAsiaTheme="minorEastAsia"/>
          <w:lang w:val="hr-HR"/>
        </w:rPr>
        <w:t>- komponenta sile na reznom segmentu (N)</w:t>
      </w:r>
    </w:p>
    <w:p w:rsidR="00903E84" w:rsidRPr="0069743B" w:rsidRDefault="00903E84" w:rsidP="00522064">
      <w:pPr>
        <w:jc w:val="both"/>
        <w:rPr>
          <w:lang w:val="hr-HR"/>
        </w:rPr>
      </w:pPr>
      <w:r w:rsidRPr="0069743B">
        <w:rPr>
          <w:rFonts w:eastAsiaTheme="minorEastAsia"/>
          <w:i/>
          <w:lang w:val="hr-HR"/>
        </w:rPr>
        <w:lastRenderedPageBreak/>
        <w:t>H</w:t>
      </w:r>
      <w:r w:rsidRPr="0069743B">
        <w:rPr>
          <w:rFonts w:eastAsiaTheme="minorEastAsia"/>
          <w:vertAlign w:val="subscript"/>
          <w:lang w:val="hr-HR"/>
        </w:rPr>
        <w:t>c</w:t>
      </w:r>
      <w:r w:rsidRPr="0069743B">
        <w:rPr>
          <w:rFonts w:eastAsiaTheme="minorEastAsia"/>
          <w:lang w:val="hr-HR"/>
        </w:rPr>
        <w:t xml:space="preserve">- duljina mača koji je u kontaktu sa stijenom (m) </w:t>
      </w:r>
    </w:p>
    <w:p w:rsidR="0090250C" w:rsidRPr="0069743B" w:rsidRDefault="00903E84" w:rsidP="00522064">
      <w:pPr>
        <w:jc w:val="both"/>
        <w:rPr>
          <w:rFonts w:eastAsiaTheme="minorEastAsia"/>
          <w:lang w:val="hr-HR"/>
        </w:rPr>
      </w:pPr>
      <w:r w:rsidRPr="0069743B">
        <w:rPr>
          <w:rFonts w:eastAsiaTheme="minorEastAsia"/>
          <w:i/>
          <w:lang w:val="hr-HR"/>
        </w:rPr>
        <w:t>Fx</w:t>
      </w:r>
      <w:r w:rsidRPr="0069743B">
        <w:rPr>
          <w:rFonts w:eastAsiaTheme="minorEastAsia"/>
          <w:lang w:val="hr-HR"/>
        </w:rPr>
        <w:t>-ukupna komponenta (tangencijalne ili normalne) sile koja djeluje na mač (N)</w:t>
      </w:r>
    </w:p>
    <w:p w:rsidR="0090250C" w:rsidRPr="0069743B" w:rsidRDefault="0090250C" w:rsidP="00522064">
      <w:pPr>
        <w:jc w:val="both"/>
        <w:rPr>
          <w:rFonts w:eastAsiaTheme="minorEastAsia"/>
          <w:lang w:val="hr-HR"/>
        </w:rPr>
      </w:pPr>
      <w:r w:rsidRPr="0069743B">
        <w:rPr>
          <w:rFonts w:eastAsiaTheme="minorEastAsia"/>
          <w:i/>
          <w:lang w:val="hr-HR"/>
        </w:rPr>
        <w:t>E</w:t>
      </w:r>
      <w:r w:rsidRPr="0069743B">
        <w:rPr>
          <w:rFonts w:eastAsiaTheme="minorEastAsia"/>
          <w:vertAlign w:val="subscript"/>
          <w:lang w:val="hr-HR"/>
        </w:rPr>
        <w:t>m</w:t>
      </w:r>
      <w:r w:rsidRPr="0069743B">
        <w:rPr>
          <w:rFonts w:eastAsiaTheme="minorEastAsia"/>
          <w:lang w:val="hr-HR"/>
        </w:rPr>
        <w:t xml:space="preserve"> </w:t>
      </w:r>
      <w:r w:rsidR="00522064" w:rsidRPr="0069743B">
        <w:rPr>
          <w:rFonts w:eastAsiaTheme="minorEastAsia"/>
          <w:lang w:val="hr-HR"/>
        </w:rPr>
        <w:t>- mehanička energija rezanja (J)</w:t>
      </w:r>
    </w:p>
    <w:p w:rsidR="00903E84" w:rsidRPr="0069743B" w:rsidRDefault="0090250C" w:rsidP="00522064">
      <w:pPr>
        <w:jc w:val="both"/>
        <w:rPr>
          <w:rFonts w:eastAsiaTheme="minorEastAsia"/>
          <w:lang w:val="hr-HR"/>
        </w:rPr>
      </w:pPr>
      <w:r w:rsidRPr="0069743B">
        <w:rPr>
          <w:rFonts w:eastAsiaTheme="minorEastAsia"/>
          <w:i/>
          <w:lang w:val="hr-HR"/>
        </w:rPr>
        <w:t>R</w:t>
      </w:r>
      <w:r w:rsidRPr="0069743B">
        <w:rPr>
          <w:rFonts w:eastAsiaTheme="minorEastAsia"/>
          <w:vertAlign w:val="superscript"/>
          <w:lang w:val="hr-HR"/>
        </w:rPr>
        <w:t>2</w:t>
      </w:r>
      <w:r w:rsidRPr="0069743B">
        <w:rPr>
          <w:rFonts w:eastAsiaTheme="minorEastAsia"/>
          <w:lang w:val="hr-HR"/>
        </w:rPr>
        <w:t xml:space="preserve"> - faktor korelacije</w:t>
      </w:r>
    </w:p>
    <w:p w:rsidR="0090250C" w:rsidRPr="0069743B" w:rsidRDefault="0090250C" w:rsidP="00522064">
      <w:pPr>
        <w:jc w:val="both"/>
        <w:rPr>
          <w:rFonts w:eastAsiaTheme="minorEastAsia"/>
          <w:b/>
          <w:lang w:val="hr-HR"/>
        </w:rPr>
      </w:pPr>
      <w:r w:rsidRPr="0069743B">
        <w:rPr>
          <w:rFonts w:eastAsiaTheme="minorEastAsia"/>
          <w:b/>
          <w:lang w:val="hr-HR"/>
        </w:rPr>
        <w:t>Popis korištenih kratica:</w:t>
      </w:r>
    </w:p>
    <w:p w:rsidR="0090250C" w:rsidRPr="0069743B" w:rsidRDefault="0090250C" w:rsidP="00522064">
      <w:pPr>
        <w:jc w:val="both"/>
        <w:rPr>
          <w:rFonts w:eastAsiaTheme="minorEastAsia"/>
          <w:lang w:val="hr-HR"/>
        </w:rPr>
      </w:pPr>
      <w:r w:rsidRPr="0069743B">
        <w:rPr>
          <w:rFonts w:eastAsiaTheme="minorEastAsia"/>
          <w:lang w:val="hr-HR"/>
        </w:rPr>
        <w:t>AG kamen - arhitektonsko-građevni kamen</w:t>
      </w:r>
    </w:p>
    <w:p w:rsidR="00A31412" w:rsidRPr="0069743B" w:rsidRDefault="00A31412" w:rsidP="00522064">
      <w:pPr>
        <w:jc w:val="both"/>
        <w:rPr>
          <w:rFonts w:eastAsiaTheme="minorEastAsia"/>
          <w:lang w:val="hr-HR"/>
        </w:rPr>
      </w:pPr>
      <w:r w:rsidRPr="0069743B">
        <w:rPr>
          <w:rFonts w:eastAsiaTheme="minorEastAsia"/>
          <w:lang w:val="hr-HR"/>
        </w:rPr>
        <w:t>RGNf - Rudarsko-geološko-naftni fakultet</w:t>
      </w:r>
    </w:p>
    <w:p w:rsidR="00686F7B" w:rsidRPr="0069743B" w:rsidRDefault="00686F7B" w:rsidP="00522064">
      <w:pPr>
        <w:jc w:val="both"/>
        <w:rPr>
          <w:rFonts w:eastAsiaTheme="minorEastAsia"/>
          <w:lang w:val="hr-HR"/>
        </w:rPr>
      </w:pPr>
      <w:r w:rsidRPr="0069743B">
        <w:rPr>
          <w:rFonts w:eastAsiaTheme="minorEastAsia"/>
          <w:lang w:val="hr-HR"/>
        </w:rPr>
        <w:t>PM0 - naziv i redni broj reznog segmenta</w:t>
      </w:r>
    </w:p>
    <w:p w:rsidR="00686F7B" w:rsidRPr="0069743B" w:rsidRDefault="00686F7B" w:rsidP="00903E84">
      <w:pPr>
        <w:autoSpaceDE w:val="0"/>
        <w:autoSpaceDN w:val="0"/>
        <w:adjustRightInd w:val="0"/>
        <w:spacing w:after="0" w:line="240" w:lineRule="auto"/>
        <w:jc w:val="both"/>
        <w:rPr>
          <w:rFonts w:eastAsiaTheme="minorEastAsia" w:cs="Times New Roman"/>
          <w:szCs w:val="24"/>
          <w:lang w:val="hr-HR"/>
        </w:rPr>
      </w:pPr>
      <w:r w:rsidRPr="0069743B">
        <w:rPr>
          <w:rFonts w:eastAsiaTheme="minorEastAsia" w:cs="Times New Roman"/>
          <w:szCs w:val="24"/>
          <w:lang w:val="hr-HR"/>
        </w:rPr>
        <w:t>HBM - High Bandwidth Memory</w:t>
      </w:r>
    </w:p>
    <w:p w:rsidR="00686F7B" w:rsidRPr="0069743B" w:rsidRDefault="00686F7B" w:rsidP="004B6FF0">
      <w:pPr>
        <w:rPr>
          <w:rFonts w:cs="Times New Roman"/>
          <w:b/>
          <w:szCs w:val="24"/>
          <w:lang w:val="hr-HR"/>
        </w:rPr>
      </w:pPr>
    </w:p>
    <w:p w:rsidR="00662674" w:rsidRPr="0069743B" w:rsidRDefault="00686F7B" w:rsidP="00522064">
      <w:pPr>
        <w:rPr>
          <w:rFonts w:cs="Times New Roman"/>
          <w:b/>
          <w:szCs w:val="24"/>
          <w:lang w:val="hr-HR"/>
        </w:rPr>
        <w:sectPr w:rsidR="00662674" w:rsidRPr="0069743B" w:rsidSect="00B67EF5">
          <w:pgSz w:w="12240" w:h="15840"/>
          <w:pgMar w:top="1440" w:right="1440" w:bottom="1440" w:left="1440" w:header="720" w:footer="720" w:gutter="0"/>
          <w:pgNumType w:start="1"/>
          <w:cols w:space="720"/>
          <w:docGrid w:linePitch="360"/>
        </w:sectPr>
      </w:pPr>
      <w:r w:rsidRPr="0069743B">
        <w:rPr>
          <w:rFonts w:cs="Times New Roman"/>
          <w:b/>
          <w:szCs w:val="24"/>
          <w:lang w:val="hr-HR"/>
        </w:rPr>
        <w:br w:type="page"/>
      </w:r>
    </w:p>
    <w:p w:rsidR="00E53DE1" w:rsidRPr="0069743B" w:rsidRDefault="00E53DE1" w:rsidP="00AD6AAC">
      <w:pPr>
        <w:pStyle w:val="ListParagraph"/>
        <w:ind w:left="360"/>
        <w:jc w:val="both"/>
        <w:rPr>
          <w:rFonts w:cs="Times New Roman"/>
          <w:szCs w:val="24"/>
          <w:lang w:val="hr-HR"/>
        </w:rPr>
      </w:pPr>
    </w:p>
    <w:sdt>
      <w:sdtPr>
        <w:rPr>
          <w:rFonts w:ascii="Times New Roman" w:eastAsiaTheme="minorHAnsi" w:hAnsi="Times New Roman" w:cstheme="minorBidi"/>
          <w:b w:val="0"/>
          <w:bCs w:val="0"/>
          <w:color w:val="auto"/>
          <w:sz w:val="24"/>
          <w:szCs w:val="22"/>
          <w:lang w:val="hr-HR" w:eastAsia="en-US"/>
        </w:rPr>
        <w:id w:val="-679743152"/>
        <w:docPartObj>
          <w:docPartGallery w:val="Table of Contents"/>
          <w:docPartUnique/>
        </w:docPartObj>
      </w:sdtPr>
      <w:sdtEndPr>
        <w:rPr>
          <w:noProof/>
        </w:rPr>
      </w:sdtEndPr>
      <w:sdtContent>
        <w:p w:rsidR="00B637C4" w:rsidRPr="0069743B" w:rsidRDefault="00B637C4" w:rsidP="00B637C4">
          <w:pPr>
            <w:pStyle w:val="TOCHeading"/>
            <w:jc w:val="center"/>
            <w:rPr>
              <w:rFonts w:ascii="Times New Roman" w:hAnsi="Times New Roman" w:cs="Times New Roman"/>
              <w:color w:val="auto"/>
              <w:lang w:val="hr-HR"/>
            </w:rPr>
          </w:pPr>
          <w:r w:rsidRPr="0069743B">
            <w:rPr>
              <w:rFonts w:ascii="Times New Roman" w:hAnsi="Times New Roman" w:cs="Times New Roman"/>
              <w:color w:val="auto"/>
              <w:lang w:val="hr-HR"/>
            </w:rPr>
            <w:t>Sadržaj</w:t>
          </w:r>
        </w:p>
        <w:p w:rsidR="0069743B" w:rsidRPr="0069743B" w:rsidRDefault="00B637C4">
          <w:pPr>
            <w:pStyle w:val="TOC1"/>
            <w:tabs>
              <w:tab w:val="right" w:leader="dot" w:pos="9350"/>
            </w:tabs>
            <w:rPr>
              <w:rFonts w:asciiTheme="minorHAnsi" w:eastAsiaTheme="minorEastAsia" w:hAnsiTheme="minorHAnsi"/>
              <w:noProof/>
              <w:sz w:val="22"/>
            </w:rPr>
          </w:pPr>
          <w:r w:rsidRPr="0069743B">
            <w:rPr>
              <w:lang w:val="hr-HR"/>
            </w:rPr>
            <w:fldChar w:fldCharType="begin"/>
          </w:r>
          <w:r w:rsidRPr="0069743B">
            <w:rPr>
              <w:lang w:val="hr-HR"/>
            </w:rPr>
            <w:instrText xml:space="preserve"> TOC \o "1-3" \h \z \u </w:instrText>
          </w:r>
          <w:r w:rsidRPr="0069743B">
            <w:rPr>
              <w:lang w:val="hr-HR"/>
            </w:rPr>
            <w:fldChar w:fldCharType="separate"/>
          </w:r>
          <w:hyperlink w:anchor="_Toc7780476" w:history="1">
            <w:r w:rsidR="0069743B" w:rsidRPr="0069743B">
              <w:rPr>
                <w:rStyle w:val="Hyperlink"/>
                <w:noProof/>
                <w:lang w:val="hr-HR"/>
              </w:rPr>
              <w:t>1. Uvod</w:t>
            </w:r>
            <w:r w:rsidR="0069743B" w:rsidRPr="0069743B">
              <w:rPr>
                <w:noProof/>
                <w:webHidden/>
              </w:rPr>
              <w:tab/>
            </w:r>
            <w:r w:rsidR="0069743B" w:rsidRPr="0069743B">
              <w:rPr>
                <w:noProof/>
                <w:webHidden/>
              </w:rPr>
              <w:fldChar w:fldCharType="begin"/>
            </w:r>
            <w:r w:rsidR="0069743B" w:rsidRPr="0069743B">
              <w:rPr>
                <w:noProof/>
                <w:webHidden/>
              </w:rPr>
              <w:instrText xml:space="preserve"> PAGEREF _Toc7780476 \h </w:instrText>
            </w:r>
            <w:r w:rsidR="0069743B" w:rsidRPr="0069743B">
              <w:rPr>
                <w:noProof/>
                <w:webHidden/>
              </w:rPr>
            </w:r>
            <w:r w:rsidR="0069743B" w:rsidRPr="0069743B">
              <w:rPr>
                <w:noProof/>
                <w:webHidden/>
              </w:rPr>
              <w:fldChar w:fldCharType="separate"/>
            </w:r>
            <w:r w:rsidR="0069743B" w:rsidRPr="0069743B">
              <w:rPr>
                <w:noProof/>
                <w:webHidden/>
              </w:rPr>
              <w:t>1</w:t>
            </w:r>
            <w:r w:rsidR="0069743B" w:rsidRPr="0069743B">
              <w:rPr>
                <w:noProof/>
                <w:webHidden/>
              </w:rPr>
              <w:fldChar w:fldCharType="end"/>
            </w:r>
          </w:hyperlink>
        </w:p>
        <w:p w:rsidR="0069743B" w:rsidRPr="0069743B" w:rsidRDefault="0069743B">
          <w:pPr>
            <w:pStyle w:val="TOC1"/>
            <w:tabs>
              <w:tab w:val="right" w:leader="dot" w:pos="9350"/>
            </w:tabs>
            <w:rPr>
              <w:rFonts w:asciiTheme="minorHAnsi" w:eastAsiaTheme="minorEastAsia" w:hAnsiTheme="minorHAnsi"/>
              <w:noProof/>
              <w:sz w:val="22"/>
            </w:rPr>
          </w:pPr>
          <w:hyperlink w:anchor="_Toc7780477" w:history="1">
            <w:r w:rsidRPr="0069743B">
              <w:rPr>
                <w:rStyle w:val="Hyperlink"/>
                <w:noProof/>
                <w:lang w:val="hr-HR"/>
              </w:rPr>
              <w:t>2. Lančana sjekačice</w:t>
            </w:r>
            <w:r w:rsidRPr="0069743B">
              <w:rPr>
                <w:noProof/>
                <w:webHidden/>
              </w:rPr>
              <w:tab/>
            </w:r>
            <w:r w:rsidRPr="0069743B">
              <w:rPr>
                <w:noProof/>
                <w:webHidden/>
              </w:rPr>
              <w:fldChar w:fldCharType="begin"/>
            </w:r>
            <w:r w:rsidRPr="0069743B">
              <w:rPr>
                <w:noProof/>
                <w:webHidden/>
              </w:rPr>
              <w:instrText xml:space="preserve"> PAGEREF _Toc7780477 \h </w:instrText>
            </w:r>
            <w:r w:rsidRPr="0069743B">
              <w:rPr>
                <w:noProof/>
                <w:webHidden/>
              </w:rPr>
            </w:r>
            <w:r w:rsidRPr="0069743B">
              <w:rPr>
                <w:noProof/>
                <w:webHidden/>
              </w:rPr>
              <w:fldChar w:fldCharType="separate"/>
            </w:r>
            <w:r w:rsidRPr="0069743B">
              <w:rPr>
                <w:noProof/>
                <w:webHidden/>
              </w:rPr>
              <w:t>3</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78" w:history="1">
            <w:r w:rsidRPr="0069743B">
              <w:rPr>
                <w:rStyle w:val="Hyperlink"/>
                <w:noProof/>
                <w:lang w:val="hr-HR"/>
              </w:rPr>
              <w:t>2</w:t>
            </w:r>
            <w:r w:rsidRPr="0069743B">
              <w:rPr>
                <w:rStyle w:val="Hyperlink"/>
                <w:noProof/>
              </w:rPr>
              <w:t>.1. Razvoj lančane sjekačice</w:t>
            </w:r>
            <w:r w:rsidRPr="0069743B">
              <w:rPr>
                <w:noProof/>
                <w:webHidden/>
              </w:rPr>
              <w:tab/>
            </w:r>
            <w:r w:rsidRPr="0069743B">
              <w:rPr>
                <w:noProof/>
                <w:webHidden/>
              </w:rPr>
              <w:fldChar w:fldCharType="begin"/>
            </w:r>
            <w:r w:rsidRPr="0069743B">
              <w:rPr>
                <w:noProof/>
                <w:webHidden/>
              </w:rPr>
              <w:instrText xml:space="preserve"> PAGEREF _Toc7780478 \h </w:instrText>
            </w:r>
            <w:r w:rsidRPr="0069743B">
              <w:rPr>
                <w:noProof/>
                <w:webHidden/>
              </w:rPr>
            </w:r>
            <w:r w:rsidRPr="0069743B">
              <w:rPr>
                <w:noProof/>
                <w:webHidden/>
              </w:rPr>
              <w:fldChar w:fldCharType="separate"/>
            </w:r>
            <w:r w:rsidRPr="0069743B">
              <w:rPr>
                <w:noProof/>
                <w:webHidden/>
              </w:rPr>
              <w:t>3</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79" w:history="1">
            <w:r w:rsidRPr="0069743B">
              <w:rPr>
                <w:rStyle w:val="Hyperlink"/>
                <w:noProof/>
                <w:lang w:val="hr-HR"/>
              </w:rPr>
              <w:t>2.2. Konstrukcijske i radne veličine lančane sjekačice</w:t>
            </w:r>
            <w:r w:rsidRPr="0069743B">
              <w:rPr>
                <w:noProof/>
                <w:webHidden/>
              </w:rPr>
              <w:tab/>
            </w:r>
            <w:r w:rsidRPr="0069743B">
              <w:rPr>
                <w:noProof/>
                <w:webHidden/>
              </w:rPr>
              <w:fldChar w:fldCharType="begin"/>
            </w:r>
            <w:r w:rsidRPr="0069743B">
              <w:rPr>
                <w:noProof/>
                <w:webHidden/>
              </w:rPr>
              <w:instrText xml:space="preserve"> PAGEREF _Toc7780479 \h </w:instrText>
            </w:r>
            <w:r w:rsidRPr="0069743B">
              <w:rPr>
                <w:noProof/>
                <w:webHidden/>
              </w:rPr>
            </w:r>
            <w:r w:rsidRPr="0069743B">
              <w:rPr>
                <w:noProof/>
                <w:webHidden/>
              </w:rPr>
              <w:fldChar w:fldCharType="separate"/>
            </w:r>
            <w:r w:rsidRPr="0069743B">
              <w:rPr>
                <w:noProof/>
                <w:webHidden/>
              </w:rPr>
              <w:t>4</w:t>
            </w:r>
            <w:r w:rsidRPr="0069743B">
              <w:rPr>
                <w:noProof/>
                <w:webHidden/>
              </w:rPr>
              <w:fldChar w:fldCharType="end"/>
            </w:r>
          </w:hyperlink>
        </w:p>
        <w:p w:rsidR="0069743B" w:rsidRPr="0069743B" w:rsidRDefault="0069743B">
          <w:pPr>
            <w:pStyle w:val="TOC1"/>
            <w:tabs>
              <w:tab w:val="right" w:leader="dot" w:pos="9350"/>
            </w:tabs>
            <w:rPr>
              <w:rFonts w:asciiTheme="minorHAnsi" w:eastAsiaTheme="minorEastAsia" w:hAnsiTheme="minorHAnsi"/>
              <w:noProof/>
              <w:sz w:val="22"/>
            </w:rPr>
          </w:pPr>
          <w:hyperlink w:anchor="_Toc7780480" w:history="1">
            <w:r w:rsidRPr="0069743B">
              <w:rPr>
                <w:rStyle w:val="Hyperlink"/>
                <w:noProof/>
                <w:lang w:val="hr-HR"/>
              </w:rPr>
              <w:t>3. Teoretske osnove ispitivanja i pregled dosadašnjih istraživanja</w:t>
            </w:r>
            <w:r w:rsidRPr="0069743B">
              <w:rPr>
                <w:noProof/>
                <w:webHidden/>
              </w:rPr>
              <w:tab/>
            </w:r>
            <w:r w:rsidRPr="0069743B">
              <w:rPr>
                <w:noProof/>
                <w:webHidden/>
              </w:rPr>
              <w:fldChar w:fldCharType="begin"/>
            </w:r>
            <w:r w:rsidRPr="0069743B">
              <w:rPr>
                <w:noProof/>
                <w:webHidden/>
              </w:rPr>
              <w:instrText xml:space="preserve"> PAGEREF _Toc7780480 \h </w:instrText>
            </w:r>
            <w:r w:rsidRPr="0069743B">
              <w:rPr>
                <w:noProof/>
                <w:webHidden/>
              </w:rPr>
            </w:r>
            <w:r w:rsidRPr="0069743B">
              <w:rPr>
                <w:noProof/>
                <w:webHidden/>
              </w:rPr>
              <w:fldChar w:fldCharType="separate"/>
            </w:r>
            <w:r w:rsidRPr="0069743B">
              <w:rPr>
                <w:noProof/>
                <w:webHidden/>
              </w:rPr>
              <w:t>10</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81" w:history="1">
            <w:r w:rsidRPr="0069743B">
              <w:rPr>
                <w:rStyle w:val="Hyperlink"/>
                <w:noProof/>
                <w:lang w:val="hr-HR"/>
              </w:rPr>
              <w:t>3.1. Mehanika rezanja stijene</w:t>
            </w:r>
            <w:r w:rsidRPr="0069743B">
              <w:rPr>
                <w:noProof/>
                <w:webHidden/>
              </w:rPr>
              <w:tab/>
            </w:r>
            <w:r w:rsidRPr="0069743B">
              <w:rPr>
                <w:noProof/>
                <w:webHidden/>
              </w:rPr>
              <w:fldChar w:fldCharType="begin"/>
            </w:r>
            <w:r w:rsidRPr="0069743B">
              <w:rPr>
                <w:noProof/>
                <w:webHidden/>
              </w:rPr>
              <w:instrText xml:space="preserve"> PAGEREF _Toc7780481 \h </w:instrText>
            </w:r>
            <w:r w:rsidRPr="0069743B">
              <w:rPr>
                <w:noProof/>
                <w:webHidden/>
              </w:rPr>
            </w:r>
            <w:r w:rsidRPr="0069743B">
              <w:rPr>
                <w:noProof/>
                <w:webHidden/>
              </w:rPr>
              <w:fldChar w:fldCharType="separate"/>
            </w:r>
            <w:r w:rsidRPr="0069743B">
              <w:rPr>
                <w:noProof/>
                <w:webHidden/>
              </w:rPr>
              <w:t>10</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82" w:history="1">
            <w:r w:rsidRPr="0069743B">
              <w:rPr>
                <w:rStyle w:val="Hyperlink"/>
                <w:noProof/>
                <w:lang w:val="hr-HR"/>
              </w:rPr>
              <w:t>3.2. Kinematika i dinamika reznih segmenata</w:t>
            </w:r>
            <w:r w:rsidRPr="0069743B">
              <w:rPr>
                <w:noProof/>
                <w:webHidden/>
              </w:rPr>
              <w:tab/>
            </w:r>
            <w:r w:rsidRPr="0069743B">
              <w:rPr>
                <w:noProof/>
                <w:webHidden/>
              </w:rPr>
              <w:fldChar w:fldCharType="begin"/>
            </w:r>
            <w:r w:rsidRPr="0069743B">
              <w:rPr>
                <w:noProof/>
                <w:webHidden/>
              </w:rPr>
              <w:instrText xml:space="preserve"> PAGEREF _Toc7780482 \h </w:instrText>
            </w:r>
            <w:r w:rsidRPr="0069743B">
              <w:rPr>
                <w:noProof/>
                <w:webHidden/>
              </w:rPr>
            </w:r>
            <w:r w:rsidRPr="0069743B">
              <w:rPr>
                <w:noProof/>
                <w:webHidden/>
              </w:rPr>
              <w:fldChar w:fldCharType="separate"/>
            </w:r>
            <w:r w:rsidRPr="0069743B">
              <w:rPr>
                <w:noProof/>
                <w:webHidden/>
              </w:rPr>
              <w:t>13</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83" w:history="1">
            <w:r w:rsidRPr="0069743B">
              <w:rPr>
                <w:rStyle w:val="Hyperlink"/>
                <w:noProof/>
                <w:lang w:val="hr-HR"/>
              </w:rPr>
              <w:t>3.3 Pregled dosadašnjih istraživanja</w:t>
            </w:r>
            <w:r w:rsidRPr="0069743B">
              <w:rPr>
                <w:noProof/>
                <w:webHidden/>
              </w:rPr>
              <w:tab/>
            </w:r>
            <w:r w:rsidRPr="0069743B">
              <w:rPr>
                <w:noProof/>
                <w:webHidden/>
              </w:rPr>
              <w:fldChar w:fldCharType="begin"/>
            </w:r>
            <w:r w:rsidRPr="0069743B">
              <w:rPr>
                <w:noProof/>
                <w:webHidden/>
              </w:rPr>
              <w:instrText xml:space="preserve"> PAGEREF _Toc7780483 \h </w:instrText>
            </w:r>
            <w:r w:rsidRPr="0069743B">
              <w:rPr>
                <w:noProof/>
                <w:webHidden/>
              </w:rPr>
            </w:r>
            <w:r w:rsidRPr="0069743B">
              <w:rPr>
                <w:noProof/>
                <w:webHidden/>
              </w:rPr>
              <w:fldChar w:fldCharType="separate"/>
            </w:r>
            <w:r w:rsidRPr="0069743B">
              <w:rPr>
                <w:noProof/>
                <w:webHidden/>
              </w:rPr>
              <w:t>17</w:t>
            </w:r>
            <w:r w:rsidRPr="0069743B">
              <w:rPr>
                <w:noProof/>
                <w:webHidden/>
              </w:rPr>
              <w:fldChar w:fldCharType="end"/>
            </w:r>
          </w:hyperlink>
        </w:p>
        <w:p w:rsidR="0069743B" w:rsidRPr="0069743B" w:rsidRDefault="0069743B">
          <w:pPr>
            <w:pStyle w:val="TOC1"/>
            <w:tabs>
              <w:tab w:val="right" w:leader="dot" w:pos="9350"/>
            </w:tabs>
            <w:rPr>
              <w:rFonts w:asciiTheme="minorHAnsi" w:eastAsiaTheme="minorEastAsia" w:hAnsiTheme="minorHAnsi"/>
              <w:noProof/>
              <w:sz w:val="22"/>
            </w:rPr>
          </w:pPr>
          <w:hyperlink w:anchor="_Toc7780484" w:history="1">
            <w:r w:rsidRPr="0069743B">
              <w:rPr>
                <w:rStyle w:val="Hyperlink"/>
                <w:noProof/>
                <w:lang w:val="hr-HR"/>
              </w:rPr>
              <w:t>4. Laboratorijska ispitivanja</w:t>
            </w:r>
            <w:r w:rsidRPr="0069743B">
              <w:rPr>
                <w:noProof/>
                <w:webHidden/>
              </w:rPr>
              <w:tab/>
            </w:r>
            <w:r w:rsidRPr="0069743B">
              <w:rPr>
                <w:noProof/>
                <w:webHidden/>
              </w:rPr>
              <w:fldChar w:fldCharType="begin"/>
            </w:r>
            <w:r w:rsidRPr="0069743B">
              <w:rPr>
                <w:noProof/>
                <w:webHidden/>
              </w:rPr>
              <w:instrText xml:space="preserve"> PAGEREF _Toc7780484 \h </w:instrText>
            </w:r>
            <w:r w:rsidRPr="0069743B">
              <w:rPr>
                <w:noProof/>
                <w:webHidden/>
              </w:rPr>
            </w:r>
            <w:r w:rsidRPr="0069743B">
              <w:rPr>
                <w:noProof/>
                <w:webHidden/>
              </w:rPr>
              <w:fldChar w:fldCharType="separate"/>
            </w:r>
            <w:r w:rsidRPr="0069743B">
              <w:rPr>
                <w:noProof/>
                <w:webHidden/>
              </w:rPr>
              <w:t>19</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85" w:history="1">
            <w:r w:rsidRPr="0069743B">
              <w:rPr>
                <w:rStyle w:val="Hyperlink"/>
                <w:noProof/>
                <w:lang w:val="hr-HR"/>
              </w:rPr>
              <w:t>4.1. Uzorak</w:t>
            </w:r>
            <w:r w:rsidRPr="0069743B">
              <w:rPr>
                <w:noProof/>
                <w:webHidden/>
              </w:rPr>
              <w:tab/>
            </w:r>
            <w:r w:rsidRPr="0069743B">
              <w:rPr>
                <w:noProof/>
                <w:webHidden/>
              </w:rPr>
              <w:fldChar w:fldCharType="begin"/>
            </w:r>
            <w:r w:rsidRPr="0069743B">
              <w:rPr>
                <w:noProof/>
                <w:webHidden/>
              </w:rPr>
              <w:instrText xml:space="preserve"> PAGEREF _Toc7780485 \h </w:instrText>
            </w:r>
            <w:r w:rsidRPr="0069743B">
              <w:rPr>
                <w:noProof/>
                <w:webHidden/>
              </w:rPr>
            </w:r>
            <w:r w:rsidRPr="0069743B">
              <w:rPr>
                <w:noProof/>
                <w:webHidden/>
              </w:rPr>
              <w:fldChar w:fldCharType="separate"/>
            </w:r>
            <w:r w:rsidRPr="0069743B">
              <w:rPr>
                <w:noProof/>
                <w:webHidden/>
              </w:rPr>
              <w:t>20</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86" w:history="1">
            <w:r w:rsidRPr="0069743B">
              <w:rPr>
                <w:rStyle w:val="Hyperlink"/>
                <w:noProof/>
                <w:lang w:val="hr-HR"/>
              </w:rPr>
              <w:t>4.2. Uređaj za pravolinijsko rezanje</w:t>
            </w:r>
            <w:r w:rsidRPr="0069743B">
              <w:rPr>
                <w:noProof/>
                <w:webHidden/>
              </w:rPr>
              <w:tab/>
            </w:r>
            <w:r w:rsidRPr="0069743B">
              <w:rPr>
                <w:noProof/>
                <w:webHidden/>
              </w:rPr>
              <w:fldChar w:fldCharType="begin"/>
            </w:r>
            <w:r w:rsidRPr="0069743B">
              <w:rPr>
                <w:noProof/>
                <w:webHidden/>
              </w:rPr>
              <w:instrText xml:space="preserve"> PAGEREF _Toc7780486 \h </w:instrText>
            </w:r>
            <w:r w:rsidRPr="0069743B">
              <w:rPr>
                <w:noProof/>
                <w:webHidden/>
              </w:rPr>
            </w:r>
            <w:r w:rsidRPr="0069743B">
              <w:rPr>
                <w:noProof/>
                <w:webHidden/>
              </w:rPr>
              <w:fldChar w:fldCharType="separate"/>
            </w:r>
            <w:r w:rsidRPr="0069743B">
              <w:rPr>
                <w:noProof/>
                <w:webHidden/>
              </w:rPr>
              <w:t>21</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87" w:history="1">
            <w:r w:rsidRPr="0069743B">
              <w:rPr>
                <w:rStyle w:val="Hyperlink"/>
                <w:noProof/>
                <w:lang w:val="hr-HR"/>
              </w:rPr>
              <w:t>4.3. Mjerni sustavi za opažanje reznih sila i njihovu pohranu u računalo</w:t>
            </w:r>
            <w:r w:rsidRPr="0069743B">
              <w:rPr>
                <w:noProof/>
                <w:webHidden/>
              </w:rPr>
              <w:tab/>
            </w:r>
            <w:r w:rsidRPr="0069743B">
              <w:rPr>
                <w:noProof/>
                <w:webHidden/>
              </w:rPr>
              <w:fldChar w:fldCharType="begin"/>
            </w:r>
            <w:r w:rsidRPr="0069743B">
              <w:rPr>
                <w:noProof/>
                <w:webHidden/>
              </w:rPr>
              <w:instrText xml:space="preserve"> PAGEREF _Toc7780487 \h </w:instrText>
            </w:r>
            <w:r w:rsidRPr="0069743B">
              <w:rPr>
                <w:noProof/>
                <w:webHidden/>
              </w:rPr>
            </w:r>
            <w:r w:rsidRPr="0069743B">
              <w:rPr>
                <w:noProof/>
                <w:webHidden/>
              </w:rPr>
              <w:fldChar w:fldCharType="separate"/>
            </w:r>
            <w:r w:rsidRPr="0069743B">
              <w:rPr>
                <w:noProof/>
                <w:webHidden/>
              </w:rPr>
              <w:t>23</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88" w:history="1">
            <w:r w:rsidRPr="0069743B">
              <w:rPr>
                <w:rStyle w:val="Hyperlink"/>
                <w:noProof/>
                <w:lang w:val="hr-HR"/>
              </w:rPr>
              <w:t>4.4. Postupak ispitivanja</w:t>
            </w:r>
            <w:r w:rsidRPr="0069743B">
              <w:rPr>
                <w:noProof/>
                <w:webHidden/>
              </w:rPr>
              <w:tab/>
            </w:r>
            <w:r w:rsidRPr="0069743B">
              <w:rPr>
                <w:noProof/>
                <w:webHidden/>
              </w:rPr>
              <w:fldChar w:fldCharType="begin"/>
            </w:r>
            <w:r w:rsidRPr="0069743B">
              <w:rPr>
                <w:noProof/>
                <w:webHidden/>
              </w:rPr>
              <w:instrText xml:space="preserve"> PAGEREF _Toc7780488 \h </w:instrText>
            </w:r>
            <w:r w:rsidRPr="0069743B">
              <w:rPr>
                <w:noProof/>
                <w:webHidden/>
              </w:rPr>
            </w:r>
            <w:r w:rsidRPr="0069743B">
              <w:rPr>
                <w:noProof/>
                <w:webHidden/>
              </w:rPr>
              <w:fldChar w:fldCharType="separate"/>
            </w:r>
            <w:r w:rsidRPr="0069743B">
              <w:rPr>
                <w:noProof/>
                <w:webHidden/>
              </w:rPr>
              <w:t>26</w:t>
            </w:r>
            <w:r w:rsidRPr="0069743B">
              <w:rPr>
                <w:noProof/>
                <w:webHidden/>
              </w:rPr>
              <w:fldChar w:fldCharType="end"/>
            </w:r>
          </w:hyperlink>
        </w:p>
        <w:p w:rsidR="0069743B" w:rsidRPr="0069743B" w:rsidRDefault="0069743B" w:rsidP="0069743B">
          <w:pPr>
            <w:pStyle w:val="TOC2"/>
            <w:rPr>
              <w:rFonts w:asciiTheme="minorHAnsi" w:eastAsiaTheme="minorEastAsia" w:hAnsiTheme="minorHAnsi"/>
              <w:noProof/>
              <w:sz w:val="22"/>
            </w:rPr>
          </w:pPr>
          <w:hyperlink w:anchor="_Toc7780489" w:history="1">
            <w:r w:rsidRPr="0069743B">
              <w:rPr>
                <w:rStyle w:val="Hyperlink"/>
                <w:noProof/>
                <w:lang w:val="hr-HR"/>
              </w:rPr>
              <w:t>4.5. Obrada podataka</w:t>
            </w:r>
            <w:r w:rsidRPr="0069743B">
              <w:rPr>
                <w:noProof/>
                <w:webHidden/>
              </w:rPr>
              <w:tab/>
            </w:r>
            <w:r w:rsidRPr="0069743B">
              <w:rPr>
                <w:noProof/>
                <w:webHidden/>
              </w:rPr>
              <w:fldChar w:fldCharType="begin"/>
            </w:r>
            <w:r w:rsidRPr="0069743B">
              <w:rPr>
                <w:noProof/>
                <w:webHidden/>
              </w:rPr>
              <w:instrText xml:space="preserve"> PAGEREF _Toc7780489 \h </w:instrText>
            </w:r>
            <w:r w:rsidRPr="0069743B">
              <w:rPr>
                <w:noProof/>
                <w:webHidden/>
              </w:rPr>
            </w:r>
            <w:r w:rsidRPr="0069743B">
              <w:rPr>
                <w:noProof/>
                <w:webHidden/>
              </w:rPr>
              <w:fldChar w:fldCharType="separate"/>
            </w:r>
            <w:r w:rsidRPr="0069743B">
              <w:rPr>
                <w:noProof/>
                <w:webHidden/>
              </w:rPr>
              <w:t>27</w:t>
            </w:r>
            <w:r w:rsidRPr="0069743B">
              <w:rPr>
                <w:noProof/>
                <w:webHidden/>
              </w:rPr>
              <w:fldChar w:fldCharType="end"/>
            </w:r>
          </w:hyperlink>
        </w:p>
        <w:p w:rsidR="0069743B" w:rsidRPr="0069743B" w:rsidRDefault="0069743B">
          <w:pPr>
            <w:pStyle w:val="TOC1"/>
            <w:tabs>
              <w:tab w:val="right" w:leader="dot" w:pos="9350"/>
            </w:tabs>
            <w:rPr>
              <w:rFonts w:asciiTheme="minorHAnsi" w:eastAsiaTheme="minorEastAsia" w:hAnsiTheme="minorHAnsi"/>
              <w:noProof/>
              <w:sz w:val="22"/>
            </w:rPr>
          </w:pPr>
          <w:hyperlink w:anchor="_Toc7780490" w:history="1">
            <w:r w:rsidRPr="0069743B">
              <w:rPr>
                <w:rStyle w:val="Hyperlink"/>
                <w:noProof/>
                <w:lang w:val="hr-HR"/>
              </w:rPr>
              <w:t>5. Rezultati i diskusija</w:t>
            </w:r>
            <w:r w:rsidRPr="0069743B">
              <w:rPr>
                <w:noProof/>
                <w:webHidden/>
              </w:rPr>
              <w:tab/>
            </w:r>
            <w:r w:rsidRPr="0069743B">
              <w:rPr>
                <w:noProof/>
                <w:webHidden/>
              </w:rPr>
              <w:fldChar w:fldCharType="begin"/>
            </w:r>
            <w:r w:rsidRPr="0069743B">
              <w:rPr>
                <w:noProof/>
                <w:webHidden/>
              </w:rPr>
              <w:instrText xml:space="preserve"> PAGEREF _Toc7780490 \h </w:instrText>
            </w:r>
            <w:r w:rsidRPr="0069743B">
              <w:rPr>
                <w:noProof/>
                <w:webHidden/>
              </w:rPr>
            </w:r>
            <w:r w:rsidRPr="0069743B">
              <w:rPr>
                <w:noProof/>
                <w:webHidden/>
              </w:rPr>
              <w:fldChar w:fldCharType="separate"/>
            </w:r>
            <w:r w:rsidRPr="0069743B">
              <w:rPr>
                <w:noProof/>
                <w:webHidden/>
              </w:rPr>
              <w:t>32</w:t>
            </w:r>
            <w:r w:rsidRPr="0069743B">
              <w:rPr>
                <w:noProof/>
                <w:webHidden/>
              </w:rPr>
              <w:fldChar w:fldCharType="end"/>
            </w:r>
          </w:hyperlink>
        </w:p>
        <w:p w:rsidR="0069743B" w:rsidRPr="0069743B" w:rsidRDefault="0069743B">
          <w:pPr>
            <w:pStyle w:val="TOC1"/>
            <w:tabs>
              <w:tab w:val="right" w:leader="dot" w:pos="9350"/>
            </w:tabs>
            <w:rPr>
              <w:rFonts w:asciiTheme="minorHAnsi" w:eastAsiaTheme="minorEastAsia" w:hAnsiTheme="minorHAnsi"/>
              <w:noProof/>
              <w:sz w:val="22"/>
            </w:rPr>
          </w:pPr>
          <w:hyperlink w:anchor="_Toc7780491" w:history="1">
            <w:r w:rsidRPr="0069743B">
              <w:rPr>
                <w:rStyle w:val="Hyperlink"/>
                <w:noProof/>
                <w:lang w:val="hr-HR"/>
              </w:rPr>
              <w:t>6. Zaključak rada</w:t>
            </w:r>
            <w:r w:rsidRPr="0069743B">
              <w:rPr>
                <w:noProof/>
                <w:webHidden/>
              </w:rPr>
              <w:tab/>
            </w:r>
            <w:r w:rsidRPr="0069743B">
              <w:rPr>
                <w:noProof/>
                <w:webHidden/>
              </w:rPr>
              <w:fldChar w:fldCharType="begin"/>
            </w:r>
            <w:r w:rsidRPr="0069743B">
              <w:rPr>
                <w:noProof/>
                <w:webHidden/>
              </w:rPr>
              <w:instrText xml:space="preserve"> PAGEREF _Toc7780491 \h </w:instrText>
            </w:r>
            <w:r w:rsidRPr="0069743B">
              <w:rPr>
                <w:noProof/>
                <w:webHidden/>
              </w:rPr>
            </w:r>
            <w:r w:rsidRPr="0069743B">
              <w:rPr>
                <w:noProof/>
                <w:webHidden/>
              </w:rPr>
              <w:fldChar w:fldCharType="separate"/>
            </w:r>
            <w:r w:rsidRPr="0069743B">
              <w:rPr>
                <w:noProof/>
                <w:webHidden/>
              </w:rPr>
              <w:t>38</w:t>
            </w:r>
            <w:r w:rsidRPr="0069743B">
              <w:rPr>
                <w:noProof/>
                <w:webHidden/>
              </w:rPr>
              <w:fldChar w:fldCharType="end"/>
            </w:r>
          </w:hyperlink>
        </w:p>
        <w:p w:rsidR="0069743B" w:rsidRPr="0069743B" w:rsidRDefault="0069743B">
          <w:pPr>
            <w:pStyle w:val="TOC1"/>
            <w:tabs>
              <w:tab w:val="right" w:leader="dot" w:pos="9350"/>
            </w:tabs>
            <w:rPr>
              <w:rFonts w:asciiTheme="minorHAnsi" w:eastAsiaTheme="minorEastAsia" w:hAnsiTheme="minorHAnsi"/>
              <w:noProof/>
              <w:sz w:val="22"/>
            </w:rPr>
          </w:pPr>
          <w:hyperlink w:anchor="_Toc7780492" w:history="1">
            <w:r w:rsidRPr="0069743B">
              <w:rPr>
                <w:rStyle w:val="Hyperlink"/>
                <w:noProof/>
                <w:lang w:val="hr-HR"/>
              </w:rPr>
              <w:t>7. Zahvale</w:t>
            </w:r>
            <w:r w:rsidRPr="0069743B">
              <w:rPr>
                <w:noProof/>
                <w:webHidden/>
              </w:rPr>
              <w:tab/>
            </w:r>
            <w:r w:rsidRPr="0069743B">
              <w:rPr>
                <w:noProof/>
                <w:webHidden/>
              </w:rPr>
              <w:fldChar w:fldCharType="begin"/>
            </w:r>
            <w:r w:rsidRPr="0069743B">
              <w:rPr>
                <w:noProof/>
                <w:webHidden/>
              </w:rPr>
              <w:instrText xml:space="preserve"> PAGEREF _Toc7780492 \h </w:instrText>
            </w:r>
            <w:r w:rsidRPr="0069743B">
              <w:rPr>
                <w:noProof/>
                <w:webHidden/>
              </w:rPr>
            </w:r>
            <w:r w:rsidRPr="0069743B">
              <w:rPr>
                <w:noProof/>
                <w:webHidden/>
              </w:rPr>
              <w:fldChar w:fldCharType="separate"/>
            </w:r>
            <w:r w:rsidRPr="0069743B">
              <w:rPr>
                <w:noProof/>
                <w:webHidden/>
              </w:rPr>
              <w:t>39</w:t>
            </w:r>
            <w:r w:rsidRPr="0069743B">
              <w:rPr>
                <w:noProof/>
                <w:webHidden/>
              </w:rPr>
              <w:fldChar w:fldCharType="end"/>
            </w:r>
          </w:hyperlink>
        </w:p>
        <w:p w:rsidR="0069743B" w:rsidRPr="0069743B" w:rsidRDefault="0069743B">
          <w:pPr>
            <w:pStyle w:val="TOC1"/>
            <w:tabs>
              <w:tab w:val="right" w:leader="dot" w:pos="9350"/>
            </w:tabs>
            <w:rPr>
              <w:rFonts w:asciiTheme="minorHAnsi" w:eastAsiaTheme="minorEastAsia" w:hAnsiTheme="minorHAnsi"/>
              <w:noProof/>
              <w:sz w:val="22"/>
            </w:rPr>
          </w:pPr>
          <w:hyperlink w:anchor="_Toc7780493" w:history="1">
            <w:r w:rsidRPr="0069743B">
              <w:rPr>
                <w:rStyle w:val="Hyperlink"/>
                <w:noProof/>
                <w:lang w:val="hr-HR"/>
              </w:rPr>
              <w:t>8. Popis literature</w:t>
            </w:r>
            <w:r w:rsidRPr="0069743B">
              <w:rPr>
                <w:noProof/>
                <w:webHidden/>
              </w:rPr>
              <w:tab/>
            </w:r>
            <w:r w:rsidRPr="0069743B">
              <w:rPr>
                <w:noProof/>
                <w:webHidden/>
              </w:rPr>
              <w:fldChar w:fldCharType="begin"/>
            </w:r>
            <w:r w:rsidRPr="0069743B">
              <w:rPr>
                <w:noProof/>
                <w:webHidden/>
              </w:rPr>
              <w:instrText xml:space="preserve"> PAGEREF _Toc7780493 \h </w:instrText>
            </w:r>
            <w:r w:rsidRPr="0069743B">
              <w:rPr>
                <w:noProof/>
                <w:webHidden/>
              </w:rPr>
            </w:r>
            <w:r w:rsidRPr="0069743B">
              <w:rPr>
                <w:noProof/>
                <w:webHidden/>
              </w:rPr>
              <w:fldChar w:fldCharType="separate"/>
            </w:r>
            <w:r w:rsidRPr="0069743B">
              <w:rPr>
                <w:noProof/>
                <w:webHidden/>
              </w:rPr>
              <w:t>40</w:t>
            </w:r>
            <w:r w:rsidRPr="0069743B">
              <w:rPr>
                <w:noProof/>
                <w:webHidden/>
              </w:rPr>
              <w:fldChar w:fldCharType="end"/>
            </w:r>
          </w:hyperlink>
        </w:p>
        <w:p w:rsidR="0069743B" w:rsidRPr="0069743B" w:rsidRDefault="0069743B">
          <w:pPr>
            <w:pStyle w:val="TOC1"/>
            <w:tabs>
              <w:tab w:val="right" w:leader="dot" w:pos="9350"/>
            </w:tabs>
            <w:rPr>
              <w:rFonts w:asciiTheme="minorHAnsi" w:eastAsiaTheme="minorEastAsia" w:hAnsiTheme="minorHAnsi"/>
              <w:noProof/>
              <w:sz w:val="22"/>
            </w:rPr>
          </w:pPr>
          <w:hyperlink w:anchor="_Toc7780494" w:history="1">
            <w:r w:rsidRPr="0069743B">
              <w:rPr>
                <w:rStyle w:val="Hyperlink"/>
                <w:noProof/>
                <w:lang w:val="hr-HR"/>
              </w:rPr>
              <w:t>9. Sažetak</w:t>
            </w:r>
            <w:r w:rsidRPr="0069743B">
              <w:rPr>
                <w:noProof/>
                <w:webHidden/>
              </w:rPr>
              <w:tab/>
            </w:r>
            <w:r w:rsidRPr="0069743B">
              <w:rPr>
                <w:noProof/>
                <w:webHidden/>
              </w:rPr>
              <w:fldChar w:fldCharType="begin"/>
            </w:r>
            <w:r w:rsidRPr="0069743B">
              <w:rPr>
                <w:noProof/>
                <w:webHidden/>
              </w:rPr>
              <w:instrText xml:space="preserve"> PAGEREF _Toc7780494 \h </w:instrText>
            </w:r>
            <w:r w:rsidRPr="0069743B">
              <w:rPr>
                <w:noProof/>
                <w:webHidden/>
              </w:rPr>
            </w:r>
            <w:r w:rsidRPr="0069743B">
              <w:rPr>
                <w:noProof/>
                <w:webHidden/>
              </w:rPr>
              <w:fldChar w:fldCharType="separate"/>
            </w:r>
            <w:r w:rsidRPr="0069743B">
              <w:rPr>
                <w:noProof/>
                <w:webHidden/>
              </w:rPr>
              <w:t>43</w:t>
            </w:r>
            <w:r w:rsidRPr="0069743B">
              <w:rPr>
                <w:noProof/>
                <w:webHidden/>
              </w:rPr>
              <w:fldChar w:fldCharType="end"/>
            </w:r>
          </w:hyperlink>
        </w:p>
        <w:p w:rsidR="0069743B" w:rsidRPr="0069743B" w:rsidRDefault="0069743B">
          <w:pPr>
            <w:pStyle w:val="TOC1"/>
            <w:tabs>
              <w:tab w:val="right" w:leader="dot" w:pos="9350"/>
            </w:tabs>
            <w:rPr>
              <w:rFonts w:asciiTheme="minorHAnsi" w:eastAsiaTheme="minorEastAsia" w:hAnsiTheme="minorHAnsi"/>
              <w:noProof/>
              <w:sz w:val="22"/>
            </w:rPr>
          </w:pPr>
          <w:hyperlink w:anchor="_Toc7780495" w:history="1">
            <w:r w:rsidRPr="0069743B">
              <w:rPr>
                <w:rStyle w:val="Hyperlink"/>
                <w:noProof/>
              </w:rPr>
              <w:t>10. Summary</w:t>
            </w:r>
            <w:r w:rsidRPr="0069743B">
              <w:rPr>
                <w:noProof/>
                <w:webHidden/>
              </w:rPr>
              <w:tab/>
            </w:r>
            <w:r w:rsidRPr="0069743B">
              <w:rPr>
                <w:noProof/>
                <w:webHidden/>
              </w:rPr>
              <w:fldChar w:fldCharType="begin"/>
            </w:r>
            <w:r w:rsidRPr="0069743B">
              <w:rPr>
                <w:noProof/>
                <w:webHidden/>
              </w:rPr>
              <w:instrText xml:space="preserve"> PAGEREF _Toc7780495 \h </w:instrText>
            </w:r>
            <w:r w:rsidRPr="0069743B">
              <w:rPr>
                <w:noProof/>
                <w:webHidden/>
              </w:rPr>
            </w:r>
            <w:r w:rsidRPr="0069743B">
              <w:rPr>
                <w:noProof/>
                <w:webHidden/>
              </w:rPr>
              <w:fldChar w:fldCharType="separate"/>
            </w:r>
            <w:r w:rsidRPr="0069743B">
              <w:rPr>
                <w:noProof/>
                <w:webHidden/>
              </w:rPr>
              <w:t>45</w:t>
            </w:r>
            <w:r w:rsidRPr="0069743B">
              <w:rPr>
                <w:noProof/>
                <w:webHidden/>
              </w:rPr>
              <w:fldChar w:fldCharType="end"/>
            </w:r>
          </w:hyperlink>
        </w:p>
        <w:p w:rsidR="0069743B" w:rsidRPr="0069743B" w:rsidRDefault="00B637C4">
          <w:pPr>
            <w:rPr>
              <w:noProof/>
              <w:lang w:val="hr-HR"/>
            </w:rPr>
          </w:pPr>
          <w:r w:rsidRPr="0069743B">
            <w:rPr>
              <w:b/>
              <w:bCs/>
              <w:noProof/>
              <w:lang w:val="hr-HR"/>
            </w:rPr>
            <w:fldChar w:fldCharType="end"/>
          </w:r>
        </w:p>
      </w:sdtContent>
    </w:sdt>
    <w:p w:rsidR="0069743B" w:rsidRPr="0069743B" w:rsidRDefault="0069743B">
      <w:pPr>
        <w:rPr>
          <w:noProof/>
          <w:lang w:val="hr-HR"/>
        </w:rPr>
      </w:pPr>
      <w:r w:rsidRPr="0069743B">
        <w:rPr>
          <w:noProof/>
          <w:lang w:val="hr-HR"/>
        </w:rPr>
        <w:br w:type="page"/>
      </w:r>
    </w:p>
    <w:p w:rsidR="004C6C56" w:rsidRPr="0069743B" w:rsidRDefault="004C6C56" w:rsidP="00393507">
      <w:pPr>
        <w:rPr>
          <w:rFonts w:asciiTheme="minorHAnsi" w:hAnsiTheme="minorHAnsi"/>
          <w:b/>
          <w:sz w:val="22"/>
          <w:lang w:val="hr-HR"/>
        </w:rPr>
      </w:pPr>
      <w:r w:rsidRPr="0069743B">
        <w:rPr>
          <w:b/>
          <w:lang w:val="hr-HR"/>
        </w:rPr>
        <w:lastRenderedPageBreak/>
        <w:t>Popis tablica</w:t>
      </w:r>
    </w:p>
    <w:p w:rsidR="004C6C56" w:rsidRPr="0069743B" w:rsidRDefault="004C6C56" w:rsidP="004C6C56">
      <w:pPr>
        <w:jc w:val="both"/>
        <w:rPr>
          <w:rFonts w:cs="Times New Roman"/>
          <w:szCs w:val="24"/>
          <w:lang w:val="hr-HR"/>
        </w:rPr>
      </w:pPr>
      <w:r w:rsidRPr="0069743B">
        <w:rPr>
          <w:rFonts w:cs="Times New Roman"/>
          <w:szCs w:val="24"/>
          <w:lang w:val="hr-HR"/>
        </w:rPr>
        <w:t>Tablica 4.1 Fizičko-mehanička svojstva ispitnog uzorka (</w:t>
      </w:r>
      <w:proofErr w:type="spellStart"/>
      <w:r w:rsidRPr="0069743B">
        <w:rPr>
          <w:rFonts w:cs="Times New Roman"/>
          <w:szCs w:val="24"/>
          <w:lang w:val="hr-HR"/>
        </w:rPr>
        <w:t>Cemtra</w:t>
      </w:r>
      <w:proofErr w:type="spellEnd"/>
      <w:r w:rsidRPr="0069743B">
        <w:rPr>
          <w:rFonts w:cs="Times New Roman"/>
          <w:szCs w:val="24"/>
          <w:lang w:val="hr-HR"/>
        </w:rPr>
        <w:t xml:space="preserve"> </w:t>
      </w:r>
      <w:proofErr w:type="spellStart"/>
      <w:r w:rsidRPr="0069743B">
        <w:rPr>
          <w:rFonts w:cs="Times New Roman"/>
          <w:szCs w:val="24"/>
          <w:lang w:val="hr-HR"/>
        </w:rPr>
        <w:t>d.o.o</w:t>
      </w:r>
      <w:proofErr w:type="spellEnd"/>
      <w:r w:rsidRPr="0069743B">
        <w:rPr>
          <w:rFonts w:cs="Times New Roman"/>
          <w:szCs w:val="24"/>
          <w:lang w:val="hr-HR"/>
        </w:rPr>
        <w:t>, 2006)............................</w:t>
      </w:r>
      <w:r w:rsidR="00771A16" w:rsidRPr="0069743B">
        <w:rPr>
          <w:rFonts w:cs="Times New Roman"/>
          <w:szCs w:val="24"/>
          <w:lang w:val="hr-HR"/>
        </w:rPr>
        <w:t>20</w:t>
      </w:r>
    </w:p>
    <w:p w:rsidR="00771A16" w:rsidRPr="0069743B" w:rsidRDefault="004C6C56" w:rsidP="00771A16">
      <w:pPr>
        <w:jc w:val="both"/>
        <w:rPr>
          <w:rFonts w:cs="Times New Roman"/>
          <w:szCs w:val="24"/>
          <w:lang w:val="hr-HR"/>
        </w:rPr>
      </w:pPr>
      <w:r w:rsidRPr="0069743B">
        <w:rPr>
          <w:rFonts w:cs="Times New Roman"/>
          <w:szCs w:val="24"/>
          <w:lang w:val="hr-HR"/>
        </w:rPr>
        <w:t>Tablica 5.1 Rezultati dobiveni laboratorijskim ispitivanjem i obradom mjerenih podataka.........</w:t>
      </w:r>
      <w:r w:rsidR="00771A16" w:rsidRPr="0069743B">
        <w:rPr>
          <w:rFonts w:cs="Times New Roman"/>
          <w:szCs w:val="24"/>
          <w:lang w:val="hr-HR"/>
        </w:rPr>
        <w:t xml:space="preserve">32 </w:t>
      </w:r>
    </w:p>
    <w:p w:rsidR="00771A16" w:rsidRPr="0069743B" w:rsidRDefault="00771A16" w:rsidP="00771A16">
      <w:pPr>
        <w:jc w:val="both"/>
        <w:rPr>
          <w:rFonts w:cs="Times New Roman"/>
          <w:szCs w:val="24"/>
          <w:lang w:val="hr-HR"/>
        </w:rPr>
      </w:pPr>
      <w:r w:rsidRPr="0069743B">
        <w:rPr>
          <w:rFonts w:cs="Times New Roman"/>
          <w:szCs w:val="24"/>
          <w:lang w:val="hr-HR"/>
        </w:rPr>
        <w:t>Tablica 5.2. Višestruka zavisnost horizontalne sile rezanja o širini diskontinuiteta i dubini reza.</w:t>
      </w:r>
      <w:r w:rsidRPr="0069743B">
        <w:rPr>
          <w:rFonts w:cs="Times New Roman"/>
          <w:szCs w:val="24"/>
          <w:lang w:val="hr-HR"/>
        </w:rPr>
        <w:t>.35</w:t>
      </w:r>
    </w:p>
    <w:p w:rsidR="00771A16" w:rsidRPr="0069743B" w:rsidRDefault="00771A16" w:rsidP="00771A16">
      <w:pPr>
        <w:jc w:val="both"/>
        <w:rPr>
          <w:rFonts w:cs="Times New Roman"/>
          <w:szCs w:val="24"/>
          <w:lang w:val="hr-HR"/>
        </w:rPr>
      </w:pPr>
      <w:r w:rsidRPr="0069743B">
        <w:rPr>
          <w:rFonts w:cs="Times New Roman"/>
          <w:szCs w:val="24"/>
          <w:lang w:val="hr-HR"/>
        </w:rPr>
        <w:t>Tablica 5.3. Višestruka zavisnost vertikalne sile rezanja o širini diskontinuiteta i dubini reza</w:t>
      </w:r>
      <w:r w:rsidR="0069743B" w:rsidRPr="0069743B">
        <w:rPr>
          <w:rFonts w:cs="Times New Roman"/>
          <w:szCs w:val="24"/>
          <w:lang w:val="hr-HR"/>
        </w:rPr>
        <w:t>…..36</w:t>
      </w:r>
    </w:p>
    <w:p w:rsidR="004C6C56" w:rsidRPr="0069743B" w:rsidRDefault="004C6C56" w:rsidP="004C6C56">
      <w:pPr>
        <w:tabs>
          <w:tab w:val="left" w:pos="908"/>
        </w:tabs>
        <w:rPr>
          <w:rFonts w:cs="Times New Roman"/>
          <w:b/>
          <w:szCs w:val="24"/>
          <w:lang w:val="hr-HR"/>
        </w:rPr>
      </w:pPr>
    </w:p>
    <w:p w:rsidR="004C6C56" w:rsidRPr="0069743B" w:rsidRDefault="004C6C56" w:rsidP="004C6C56">
      <w:pPr>
        <w:tabs>
          <w:tab w:val="left" w:pos="908"/>
        </w:tabs>
        <w:rPr>
          <w:rFonts w:cs="Times New Roman"/>
          <w:szCs w:val="24"/>
          <w:lang w:val="hr-HR"/>
        </w:rPr>
        <w:sectPr w:rsidR="004C6C56" w:rsidRPr="0069743B" w:rsidSect="00B637C4">
          <w:pgSz w:w="12240" w:h="15840"/>
          <w:pgMar w:top="1440" w:right="1440" w:bottom="1440" w:left="1440" w:header="720" w:footer="720" w:gutter="0"/>
          <w:cols w:space="720"/>
          <w:docGrid w:linePitch="360"/>
        </w:sectPr>
      </w:pPr>
    </w:p>
    <w:p w:rsidR="004C6C56" w:rsidRPr="0069743B" w:rsidRDefault="004C6C56" w:rsidP="00393507">
      <w:pPr>
        <w:rPr>
          <w:b/>
          <w:lang w:val="hr-HR"/>
        </w:rPr>
      </w:pPr>
      <w:r w:rsidRPr="0069743B">
        <w:rPr>
          <w:b/>
          <w:lang w:val="hr-HR"/>
        </w:rPr>
        <w:lastRenderedPageBreak/>
        <w:t>Popis slika</w:t>
      </w:r>
    </w:p>
    <w:p w:rsidR="00393507" w:rsidRPr="0069743B" w:rsidRDefault="00393507" w:rsidP="00393507">
      <w:pPr>
        <w:rPr>
          <w:lang w:val="hr-HR"/>
        </w:rPr>
      </w:pPr>
    </w:p>
    <w:p w:rsidR="004C6C56" w:rsidRPr="0069743B" w:rsidRDefault="004C6C56" w:rsidP="004C6C56">
      <w:pPr>
        <w:jc w:val="both"/>
        <w:rPr>
          <w:rFonts w:cs="Times New Roman"/>
          <w:szCs w:val="24"/>
          <w:lang w:val="hr-HR"/>
        </w:rPr>
      </w:pPr>
      <w:r w:rsidRPr="0069743B">
        <w:rPr>
          <w:rFonts w:cs="Times New Roman"/>
          <w:szCs w:val="24"/>
          <w:lang w:val="hr-HR"/>
        </w:rPr>
        <w:t>Slika 2.1. Stara rudarska podsjekačica s ozubljenim lancem (Dunda i Kujundžić, 2003)...........</w:t>
      </w:r>
      <w:r w:rsidR="00154F45" w:rsidRPr="0069743B">
        <w:rPr>
          <w:rFonts w:cs="Times New Roman"/>
          <w:szCs w:val="24"/>
          <w:lang w:val="hr-HR"/>
        </w:rPr>
        <w:t>.</w:t>
      </w:r>
      <w:r w:rsidRPr="0069743B">
        <w:rPr>
          <w:rFonts w:cs="Times New Roman"/>
          <w:szCs w:val="24"/>
          <w:lang w:val="hr-HR"/>
        </w:rPr>
        <w:t>...3</w:t>
      </w:r>
    </w:p>
    <w:p w:rsidR="004C6C56" w:rsidRPr="0069743B" w:rsidRDefault="004C6C56" w:rsidP="004C6C56">
      <w:pPr>
        <w:jc w:val="both"/>
        <w:rPr>
          <w:rFonts w:cs="Times New Roman"/>
          <w:szCs w:val="24"/>
          <w:lang w:val="hr-HR"/>
        </w:rPr>
      </w:pPr>
      <w:r w:rsidRPr="0069743B">
        <w:rPr>
          <w:rFonts w:cs="Times New Roman"/>
          <w:szCs w:val="24"/>
          <w:lang w:val="hr-HR"/>
        </w:rPr>
        <w:t>Slika 2.2. Osnovni dijelovi lančane sjekačice (</w:t>
      </w:r>
      <w:proofErr w:type="spellStart"/>
      <w:r w:rsidRPr="0069743B">
        <w:rPr>
          <w:rFonts w:cs="Times New Roman"/>
          <w:szCs w:val="24"/>
          <w:lang w:val="hr-HR"/>
        </w:rPr>
        <w:t>Sariisik</w:t>
      </w:r>
      <w:proofErr w:type="spellEnd"/>
      <w:r w:rsidRPr="0069743B">
        <w:rPr>
          <w:rFonts w:cs="Times New Roman"/>
          <w:szCs w:val="24"/>
          <w:lang w:val="hr-HR"/>
        </w:rPr>
        <w:t xml:space="preserve"> </w:t>
      </w:r>
      <w:proofErr w:type="spellStart"/>
      <w:r w:rsidRPr="0069743B">
        <w:rPr>
          <w:rFonts w:cs="Times New Roman"/>
          <w:szCs w:val="24"/>
          <w:lang w:val="hr-HR"/>
        </w:rPr>
        <w:t>et</w:t>
      </w:r>
      <w:proofErr w:type="spellEnd"/>
      <w:r w:rsidRPr="0069743B">
        <w:rPr>
          <w:rFonts w:cs="Times New Roman"/>
          <w:szCs w:val="24"/>
          <w:lang w:val="hr-HR"/>
        </w:rPr>
        <w:t xml:space="preserve"> </w:t>
      </w:r>
      <w:proofErr w:type="spellStart"/>
      <w:r w:rsidRPr="0069743B">
        <w:rPr>
          <w:rFonts w:cs="Times New Roman"/>
          <w:szCs w:val="24"/>
          <w:lang w:val="hr-HR"/>
        </w:rPr>
        <w:t>al</w:t>
      </w:r>
      <w:proofErr w:type="spellEnd"/>
      <w:r w:rsidRPr="0069743B">
        <w:rPr>
          <w:rFonts w:cs="Times New Roman"/>
          <w:szCs w:val="24"/>
          <w:lang w:val="hr-HR"/>
        </w:rPr>
        <w:t>, 2010).........................................</w:t>
      </w:r>
      <w:r w:rsidR="00154F45" w:rsidRPr="0069743B">
        <w:rPr>
          <w:rFonts w:cs="Times New Roman"/>
          <w:szCs w:val="24"/>
          <w:lang w:val="hr-HR"/>
        </w:rPr>
        <w:t>.</w:t>
      </w:r>
      <w:r w:rsidRPr="0069743B">
        <w:rPr>
          <w:rFonts w:cs="Times New Roman"/>
          <w:szCs w:val="24"/>
          <w:lang w:val="hr-HR"/>
        </w:rPr>
        <w:t>......</w:t>
      </w:r>
      <w:r w:rsidR="00154F45" w:rsidRPr="0069743B">
        <w:rPr>
          <w:rFonts w:cs="Times New Roman"/>
          <w:szCs w:val="24"/>
          <w:lang w:val="hr-HR"/>
        </w:rPr>
        <w:t>5</w:t>
      </w:r>
    </w:p>
    <w:p w:rsidR="004C6C56" w:rsidRPr="0069743B" w:rsidRDefault="004C6C56" w:rsidP="004C6C56">
      <w:pPr>
        <w:jc w:val="both"/>
        <w:rPr>
          <w:rFonts w:cs="Times New Roman"/>
          <w:szCs w:val="24"/>
          <w:lang w:val="hr-HR"/>
        </w:rPr>
      </w:pPr>
      <w:r w:rsidRPr="0069743B">
        <w:rPr>
          <w:rFonts w:cs="Times New Roman"/>
          <w:szCs w:val="24"/>
          <w:lang w:val="hr-HR"/>
        </w:rPr>
        <w:t>Slika 2.3. Segment reznog lanca lančane sjekačice (Korman, 2014)...........................................</w:t>
      </w:r>
      <w:r w:rsidR="00154F45" w:rsidRPr="0069743B">
        <w:rPr>
          <w:rFonts w:cs="Times New Roman"/>
          <w:szCs w:val="24"/>
          <w:lang w:val="hr-HR"/>
        </w:rPr>
        <w:t>.</w:t>
      </w:r>
      <w:r w:rsidRPr="0069743B">
        <w:rPr>
          <w:rFonts w:cs="Times New Roman"/>
          <w:szCs w:val="24"/>
          <w:lang w:val="hr-HR"/>
        </w:rPr>
        <w:t>..</w:t>
      </w:r>
      <w:r w:rsidR="00154F45" w:rsidRPr="0069743B">
        <w:rPr>
          <w:rFonts w:cs="Times New Roman"/>
          <w:szCs w:val="24"/>
          <w:lang w:val="hr-HR"/>
        </w:rPr>
        <w:t>5</w:t>
      </w:r>
    </w:p>
    <w:p w:rsidR="004C6C56" w:rsidRPr="0069743B" w:rsidRDefault="004C6C56" w:rsidP="004C6C56">
      <w:pPr>
        <w:jc w:val="both"/>
        <w:rPr>
          <w:rFonts w:cs="Times New Roman"/>
          <w:szCs w:val="24"/>
          <w:lang w:val="hr-HR"/>
        </w:rPr>
      </w:pPr>
      <w:r w:rsidRPr="0069743B">
        <w:rPr>
          <w:rFonts w:cs="Times New Roman"/>
          <w:szCs w:val="24"/>
          <w:lang w:val="hr-HR"/>
        </w:rPr>
        <w:t>Slika 2.4. Radne veličine lančane sjekačice (</w:t>
      </w:r>
      <w:proofErr w:type="spellStart"/>
      <w:r w:rsidRPr="0069743B">
        <w:rPr>
          <w:rFonts w:cs="Times New Roman"/>
          <w:szCs w:val="24"/>
          <w:lang w:val="hr-HR"/>
        </w:rPr>
        <w:t>Pellegrini</w:t>
      </w:r>
      <w:proofErr w:type="spellEnd"/>
      <w:r w:rsidRPr="0069743B">
        <w:rPr>
          <w:rFonts w:cs="Times New Roman"/>
          <w:szCs w:val="24"/>
          <w:lang w:val="hr-HR"/>
        </w:rPr>
        <w:t>, 2009).......................................................</w:t>
      </w:r>
      <w:r w:rsidR="00154F45" w:rsidRPr="0069743B">
        <w:rPr>
          <w:rFonts w:cs="Times New Roman"/>
          <w:szCs w:val="24"/>
          <w:lang w:val="hr-HR"/>
        </w:rPr>
        <w:t>6</w:t>
      </w:r>
    </w:p>
    <w:p w:rsidR="004C6C56" w:rsidRPr="0069743B" w:rsidRDefault="004C6C56" w:rsidP="004C6C56">
      <w:pPr>
        <w:jc w:val="both"/>
        <w:rPr>
          <w:rFonts w:cs="Times New Roman"/>
          <w:szCs w:val="24"/>
          <w:lang w:val="hr-HR"/>
        </w:rPr>
      </w:pPr>
      <w:r w:rsidRPr="0069743B">
        <w:rPr>
          <w:rFonts w:cs="Times New Roman"/>
          <w:szCs w:val="24"/>
          <w:lang w:val="hr-HR"/>
        </w:rPr>
        <w:t>Slika 2.5. Raspored reznih segmenata u jednoj reznoj seriji...........................................................</w:t>
      </w:r>
      <w:r w:rsidR="00154F45" w:rsidRPr="0069743B">
        <w:rPr>
          <w:rFonts w:cs="Times New Roman"/>
          <w:szCs w:val="24"/>
          <w:lang w:val="hr-HR"/>
        </w:rPr>
        <w:t>7</w:t>
      </w:r>
    </w:p>
    <w:p w:rsidR="004C6C56" w:rsidRPr="0069743B" w:rsidRDefault="004C6C56" w:rsidP="004C6C56">
      <w:pPr>
        <w:jc w:val="both"/>
        <w:rPr>
          <w:rFonts w:cs="Times New Roman"/>
          <w:szCs w:val="24"/>
          <w:lang w:val="hr-HR"/>
        </w:rPr>
      </w:pPr>
      <w:r w:rsidRPr="0069743B">
        <w:rPr>
          <w:rFonts w:cs="Times New Roman"/>
          <w:szCs w:val="24"/>
          <w:lang w:val="hr-HR"/>
        </w:rPr>
        <w:t xml:space="preserve">Slika 2.6. Geometrijske veličine reznih pločica a) napadni kut </w:t>
      </w:r>
      <w:r w:rsidRPr="0069743B">
        <w:rPr>
          <w:rFonts w:cs="Times New Roman"/>
          <w:i/>
          <w:szCs w:val="24"/>
          <w:lang w:val="hr-HR"/>
        </w:rPr>
        <w:t xml:space="preserve">α </w:t>
      </w:r>
      <w:r w:rsidRPr="0069743B">
        <w:rPr>
          <w:rFonts w:cs="Times New Roman"/>
          <w:szCs w:val="24"/>
          <w:lang w:val="hr-HR"/>
        </w:rPr>
        <w:t xml:space="preserve">i kut otklona </w:t>
      </w:r>
      <w:r w:rsidRPr="0069743B">
        <w:rPr>
          <w:rFonts w:cs="Times New Roman"/>
          <w:i/>
          <w:szCs w:val="24"/>
          <w:lang w:val="hr-HR"/>
        </w:rPr>
        <w:t xml:space="preserve">β </w:t>
      </w:r>
      <w:r w:rsidRPr="0069743B">
        <w:rPr>
          <w:rFonts w:cs="Times New Roman"/>
          <w:szCs w:val="24"/>
          <w:lang w:val="hr-HR"/>
        </w:rPr>
        <w:t>b) bočni napadni kut rezanja (Korman, 2014).............................................................................................................</w:t>
      </w:r>
      <w:r w:rsidR="00154F45" w:rsidRPr="0069743B">
        <w:rPr>
          <w:rFonts w:cs="Times New Roman"/>
          <w:szCs w:val="24"/>
          <w:lang w:val="hr-HR"/>
        </w:rPr>
        <w:t>8</w:t>
      </w:r>
    </w:p>
    <w:p w:rsidR="004C6C56" w:rsidRPr="0069743B" w:rsidRDefault="004C6C56" w:rsidP="004C6C56">
      <w:pPr>
        <w:jc w:val="both"/>
        <w:rPr>
          <w:rFonts w:cs="Times New Roman"/>
          <w:szCs w:val="24"/>
          <w:lang w:val="hr-HR"/>
        </w:rPr>
      </w:pPr>
      <w:r w:rsidRPr="0069743B">
        <w:rPr>
          <w:rFonts w:cs="Times New Roman"/>
          <w:szCs w:val="24"/>
          <w:lang w:val="hr-HR"/>
        </w:rPr>
        <w:t xml:space="preserve">Slika 2.7. Načini rezanja a) uklješteni uvjeti b) </w:t>
      </w:r>
      <w:proofErr w:type="spellStart"/>
      <w:r w:rsidRPr="0069743B">
        <w:rPr>
          <w:rFonts w:cs="Times New Roman"/>
          <w:szCs w:val="24"/>
          <w:lang w:val="hr-HR"/>
        </w:rPr>
        <w:t>neuklješteni</w:t>
      </w:r>
      <w:proofErr w:type="spellEnd"/>
      <w:r w:rsidRPr="0069743B">
        <w:rPr>
          <w:rFonts w:cs="Times New Roman"/>
          <w:szCs w:val="24"/>
          <w:lang w:val="hr-HR"/>
        </w:rPr>
        <w:t xml:space="preserve"> uvjeti (Korman, 2014)......................</w:t>
      </w:r>
      <w:r w:rsidR="00154F45" w:rsidRPr="0069743B">
        <w:rPr>
          <w:rFonts w:cs="Times New Roman"/>
          <w:szCs w:val="24"/>
          <w:lang w:val="hr-HR"/>
        </w:rPr>
        <w:t>9</w:t>
      </w:r>
    </w:p>
    <w:p w:rsidR="004C6C56" w:rsidRPr="0069743B" w:rsidRDefault="004C6C56" w:rsidP="004C6C56">
      <w:pPr>
        <w:jc w:val="both"/>
        <w:rPr>
          <w:rFonts w:cs="Times New Roman"/>
          <w:szCs w:val="24"/>
          <w:lang w:val="hr-HR"/>
        </w:rPr>
      </w:pPr>
      <w:r w:rsidRPr="0069743B">
        <w:rPr>
          <w:rFonts w:cs="Times New Roman"/>
          <w:szCs w:val="24"/>
          <w:lang w:val="hr-HR"/>
        </w:rPr>
        <w:t>Slika 2.8. Rezne pločice a) kvadratičnog oblika, b) kružnog oblika, c) zvjezdastog oblika.</w:t>
      </w:r>
    </w:p>
    <w:p w:rsidR="004C6C56" w:rsidRPr="0069743B" w:rsidRDefault="004C6C56" w:rsidP="004C6C56">
      <w:pPr>
        <w:jc w:val="both"/>
        <w:rPr>
          <w:rFonts w:cs="Times New Roman"/>
          <w:szCs w:val="24"/>
          <w:lang w:val="hr-HR"/>
        </w:rPr>
      </w:pPr>
      <w:r w:rsidRPr="0069743B">
        <w:rPr>
          <w:rFonts w:cs="Times New Roman"/>
          <w:szCs w:val="24"/>
          <w:lang w:val="hr-HR"/>
        </w:rPr>
        <w:t>(Primavori,2005)..............................................................................................................................</w:t>
      </w:r>
      <w:r w:rsidR="00154F45" w:rsidRPr="0069743B">
        <w:rPr>
          <w:rFonts w:cs="Times New Roman"/>
          <w:szCs w:val="24"/>
          <w:lang w:val="hr-HR"/>
        </w:rPr>
        <w:t>9</w:t>
      </w:r>
    </w:p>
    <w:p w:rsidR="004C6C56" w:rsidRPr="0069743B" w:rsidRDefault="004C6C56" w:rsidP="004C6C56">
      <w:pPr>
        <w:jc w:val="both"/>
        <w:rPr>
          <w:rFonts w:cs="Times New Roman"/>
          <w:szCs w:val="24"/>
          <w:lang w:val="hr-HR"/>
        </w:rPr>
      </w:pPr>
      <w:r w:rsidRPr="0069743B">
        <w:rPr>
          <w:rFonts w:cs="Times New Roman"/>
          <w:szCs w:val="24"/>
          <w:lang w:val="hr-HR"/>
        </w:rPr>
        <w:t>Slika 3.1. Rezultanta sila rezanja i njene komponente (Korman, 2014)........................................1</w:t>
      </w:r>
      <w:r w:rsidR="00154F45" w:rsidRPr="0069743B">
        <w:rPr>
          <w:rFonts w:cs="Times New Roman"/>
          <w:szCs w:val="24"/>
          <w:lang w:val="hr-HR"/>
        </w:rPr>
        <w:t>1</w:t>
      </w:r>
    </w:p>
    <w:p w:rsidR="004C6C56" w:rsidRPr="0069743B" w:rsidRDefault="004C6C56" w:rsidP="004C6C56">
      <w:pPr>
        <w:jc w:val="both"/>
        <w:rPr>
          <w:rFonts w:cs="Times New Roman"/>
          <w:szCs w:val="24"/>
          <w:lang w:val="hr-HR"/>
        </w:rPr>
      </w:pPr>
      <w:r w:rsidRPr="0069743B">
        <w:rPr>
          <w:rFonts w:cs="Times New Roman"/>
          <w:szCs w:val="24"/>
          <w:lang w:val="hr-HR"/>
        </w:rPr>
        <w:t>Slika 3.2. Vrste loma koja nastaju prilikom prodora rezne pločice u stijenu a) plastični lom b) krti lom (Schei el at,.2000)...................................................................................................................1</w:t>
      </w:r>
      <w:r w:rsidR="00154F45" w:rsidRPr="0069743B">
        <w:rPr>
          <w:rFonts w:cs="Times New Roman"/>
          <w:szCs w:val="24"/>
          <w:lang w:val="hr-HR"/>
        </w:rPr>
        <w:t>2</w:t>
      </w:r>
    </w:p>
    <w:p w:rsidR="004C6C56" w:rsidRPr="0069743B" w:rsidRDefault="004C6C56" w:rsidP="004C6C56">
      <w:pPr>
        <w:jc w:val="both"/>
        <w:rPr>
          <w:rFonts w:cs="Times New Roman"/>
          <w:szCs w:val="24"/>
          <w:lang w:val="hr-HR"/>
        </w:rPr>
      </w:pPr>
      <w:r w:rsidRPr="0069743B">
        <w:rPr>
          <w:rFonts w:cs="Times New Roman"/>
          <w:szCs w:val="24"/>
          <w:lang w:val="hr-HR"/>
        </w:rPr>
        <w:t>Slika 3.3. Amplitude sila za vrijeme rezanja a) plastični slom b) krti slom (</w:t>
      </w:r>
      <w:proofErr w:type="spellStart"/>
      <w:r w:rsidRPr="0069743B">
        <w:rPr>
          <w:rFonts w:cs="Times New Roman"/>
          <w:szCs w:val="24"/>
          <w:lang w:val="hr-HR"/>
        </w:rPr>
        <w:t>Mohamad</w:t>
      </w:r>
      <w:proofErr w:type="spellEnd"/>
      <w:r w:rsidRPr="0069743B">
        <w:rPr>
          <w:rFonts w:cs="Times New Roman"/>
          <w:szCs w:val="24"/>
          <w:lang w:val="hr-HR"/>
        </w:rPr>
        <w:t>, 1992)....1</w:t>
      </w:r>
      <w:r w:rsidR="00154F45" w:rsidRPr="0069743B">
        <w:rPr>
          <w:rFonts w:cs="Times New Roman"/>
          <w:szCs w:val="24"/>
          <w:lang w:val="hr-HR"/>
        </w:rPr>
        <w:t>2</w:t>
      </w:r>
    </w:p>
    <w:p w:rsidR="004C6C56" w:rsidRPr="0069743B" w:rsidRDefault="004C6C56" w:rsidP="004C6C56">
      <w:pPr>
        <w:jc w:val="both"/>
        <w:rPr>
          <w:lang w:val="hr-HR"/>
        </w:rPr>
      </w:pPr>
      <w:r w:rsidRPr="0069743B">
        <w:rPr>
          <w:rFonts w:cs="Times New Roman"/>
          <w:szCs w:val="24"/>
          <w:lang w:val="hr-HR"/>
        </w:rPr>
        <w:t>Slika 4.1. Uzorak pripremljen za ispitivanja sa širinom diskontinuiteta 25 mm...........................</w:t>
      </w:r>
      <w:r w:rsidR="00154F45" w:rsidRPr="0069743B">
        <w:rPr>
          <w:rFonts w:cs="Times New Roman"/>
          <w:szCs w:val="24"/>
          <w:lang w:val="hr-HR"/>
        </w:rPr>
        <w:t>21</w:t>
      </w:r>
    </w:p>
    <w:p w:rsidR="004C6C56" w:rsidRPr="0069743B" w:rsidRDefault="004C6C56" w:rsidP="004C6C56">
      <w:pPr>
        <w:jc w:val="both"/>
        <w:rPr>
          <w:rFonts w:cs="Times New Roman"/>
          <w:szCs w:val="24"/>
          <w:lang w:val="hr-HR"/>
        </w:rPr>
      </w:pPr>
      <w:r w:rsidRPr="0069743B">
        <w:rPr>
          <w:rFonts w:cs="Times New Roman"/>
          <w:szCs w:val="24"/>
          <w:lang w:val="hr-HR"/>
        </w:rPr>
        <w:t>Slika 4.2. Shema kratkohodnog uređaja za blanjanje materijal (Nedić i Lazić, 2007)..................</w:t>
      </w:r>
      <w:r w:rsidR="00154F45" w:rsidRPr="0069743B">
        <w:rPr>
          <w:rFonts w:cs="Times New Roman"/>
          <w:szCs w:val="24"/>
          <w:lang w:val="hr-HR"/>
        </w:rPr>
        <w:t>22</w:t>
      </w:r>
    </w:p>
    <w:p w:rsidR="004C6C56" w:rsidRPr="0069743B" w:rsidRDefault="004C6C56" w:rsidP="00154F45">
      <w:pPr>
        <w:jc w:val="both"/>
        <w:rPr>
          <w:rFonts w:cs="Times New Roman"/>
          <w:szCs w:val="24"/>
          <w:lang w:val="hr-HR"/>
        </w:rPr>
      </w:pPr>
      <w:r w:rsidRPr="0069743B">
        <w:rPr>
          <w:rFonts w:cs="Times New Roman"/>
          <w:szCs w:val="24"/>
          <w:lang w:val="hr-HR"/>
        </w:rPr>
        <w:t xml:space="preserve">Slika 4.3. </w:t>
      </w:r>
      <w:r w:rsidR="00154F45" w:rsidRPr="0069743B">
        <w:rPr>
          <w:rFonts w:cs="Times New Roman"/>
          <w:szCs w:val="24"/>
          <w:lang w:val="hr-HR"/>
        </w:rPr>
        <w:t>Uređaj za pravolinijsko rezanje stijena</w:t>
      </w:r>
      <w:r w:rsidR="00154F45" w:rsidRPr="0069743B">
        <w:rPr>
          <w:rFonts w:cs="Times New Roman"/>
          <w:szCs w:val="24"/>
          <w:lang w:val="hr-HR"/>
        </w:rPr>
        <w:t>……….</w:t>
      </w:r>
      <w:r w:rsidRPr="0069743B">
        <w:rPr>
          <w:rFonts w:cs="Times New Roman"/>
          <w:szCs w:val="24"/>
          <w:lang w:val="hr-HR"/>
        </w:rPr>
        <w:t>............</w:t>
      </w:r>
      <w:r w:rsidR="00154F45" w:rsidRPr="0069743B">
        <w:rPr>
          <w:rFonts w:cs="Times New Roman"/>
          <w:szCs w:val="24"/>
          <w:lang w:val="hr-HR"/>
        </w:rPr>
        <w:t>.......................</w:t>
      </w:r>
      <w:r w:rsidRPr="0069743B">
        <w:rPr>
          <w:rFonts w:cs="Times New Roman"/>
          <w:szCs w:val="24"/>
          <w:lang w:val="hr-HR"/>
        </w:rPr>
        <w:t>..........................</w:t>
      </w:r>
      <w:r w:rsidR="00154F45" w:rsidRPr="0069743B">
        <w:rPr>
          <w:rFonts w:cs="Times New Roman"/>
          <w:szCs w:val="24"/>
          <w:lang w:val="hr-HR"/>
        </w:rPr>
        <w:t>22</w:t>
      </w:r>
    </w:p>
    <w:p w:rsidR="004C6C56" w:rsidRPr="0069743B" w:rsidRDefault="004C6C56" w:rsidP="004C6C56">
      <w:pPr>
        <w:jc w:val="both"/>
        <w:rPr>
          <w:rFonts w:cs="Times New Roman"/>
          <w:szCs w:val="24"/>
          <w:lang w:val="hr-HR"/>
        </w:rPr>
      </w:pPr>
      <w:r w:rsidRPr="0069743B">
        <w:rPr>
          <w:rFonts w:cs="Times New Roman"/>
          <w:szCs w:val="24"/>
          <w:lang w:val="hr-HR"/>
        </w:rPr>
        <w:t>Slika 4.4. Osmerokutni prsten i njegove dimenzije mjernog pretvornika sile (Korman, 2014)</w:t>
      </w:r>
      <w:r w:rsidR="00154F45" w:rsidRPr="0069743B">
        <w:rPr>
          <w:rFonts w:cs="Times New Roman"/>
          <w:szCs w:val="24"/>
          <w:lang w:val="hr-HR"/>
        </w:rPr>
        <w:t>…</w:t>
      </w:r>
      <w:r w:rsidRPr="0069743B">
        <w:rPr>
          <w:rFonts w:cs="Times New Roman"/>
          <w:szCs w:val="24"/>
          <w:lang w:val="hr-HR"/>
        </w:rPr>
        <w:t>..2</w:t>
      </w:r>
      <w:r w:rsidR="00154F45" w:rsidRPr="0069743B">
        <w:rPr>
          <w:rFonts w:cs="Times New Roman"/>
          <w:szCs w:val="24"/>
          <w:lang w:val="hr-HR"/>
        </w:rPr>
        <w:t>4</w:t>
      </w:r>
    </w:p>
    <w:p w:rsidR="004C6C56" w:rsidRPr="0069743B" w:rsidRDefault="004C6C56" w:rsidP="004C6C56">
      <w:pPr>
        <w:jc w:val="both"/>
        <w:rPr>
          <w:rFonts w:cs="Times New Roman"/>
          <w:szCs w:val="24"/>
          <w:lang w:val="hr-HR"/>
        </w:rPr>
      </w:pPr>
      <w:r w:rsidRPr="0069743B">
        <w:rPr>
          <w:rFonts w:cs="Times New Roman"/>
          <w:szCs w:val="24"/>
          <w:lang w:val="hr-HR"/>
        </w:rPr>
        <w:t>Slika 4.5. Troosni mjerni pretvornik sile..........................................................................</w:t>
      </w:r>
      <w:r w:rsidR="00154F45" w:rsidRPr="0069743B">
        <w:rPr>
          <w:rFonts w:cs="Times New Roman"/>
          <w:szCs w:val="24"/>
          <w:lang w:val="hr-HR"/>
        </w:rPr>
        <w:t>.</w:t>
      </w:r>
      <w:r w:rsidRPr="0069743B">
        <w:rPr>
          <w:rFonts w:cs="Times New Roman"/>
          <w:szCs w:val="24"/>
          <w:lang w:val="hr-HR"/>
        </w:rPr>
        <w:t>.............2</w:t>
      </w:r>
      <w:r w:rsidR="00154F45" w:rsidRPr="0069743B">
        <w:rPr>
          <w:rFonts w:cs="Times New Roman"/>
          <w:szCs w:val="24"/>
          <w:lang w:val="hr-HR"/>
        </w:rPr>
        <w:t>5</w:t>
      </w:r>
    </w:p>
    <w:p w:rsidR="004C6C56" w:rsidRPr="0069743B" w:rsidRDefault="004C6C56" w:rsidP="004C6C56">
      <w:pPr>
        <w:jc w:val="both"/>
        <w:rPr>
          <w:rFonts w:cs="Times New Roman"/>
          <w:szCs w:val="24"/>
          <w:lang w:val="hr-HR"/>
        </w:rPr>
      </w:pPr>
      <w:r w:rsidRPr="0069743B">
        <w:rPr>
          <w:rFonts w:cs="Times New Roman"/>
          <w:szCs w:val="24"/>
          <w:lang w:val="hr-HR"/>
        </w:rPr>
        <w:t xml:space="preserve">Slika 4.6. </w:t>
      </w:r>
      <w:r w:rsidR="00154F45" w:rsidRPr="0069743B">
        <w:rPr>
          <w:rFonts w:cs="Times New Roman"/>
          <w:szCs w:val="24"/>
          <w:lang w:val="hr-HR"/>
        </w:rPr>
        <w:t xml:space="preserve">Uređaj za prikupljanje podataka </w:t>
      </w:r>
      <w:proofErr w:type="spellStart"/>
      <w:r w:rsidR="00154F45" w:rsidRPr="0069743B">
        <w:rPr>
          <w:rFonts w:cs="Times New Roman"/>
          <w:szCs w:val="24"/>
          <w:lang w:val="hr-HR"/>
        </w:rPr>
        <w:t>QuantumX</w:t>
      </w:r>
      <w:proofErr w:type="spellEnd"/>
      <w:r w:rsidR="00154F45" w:rsidRPr="0069743B">
        <w:rPr>
          <w:rFonts w:cs="Times New Roman"/>
          <w:szCs w:val="24"/>
          <w:lang w:val="hr-HR"/>
        </w:rPr>
        <w:t xml:space="preserve"> 840A povezan s računalom</w:t>
      </w:r>
      <w:r w:rsidR="00154F45" w:rsidRPr="0069743B">
        <w:rPr>
          <w:rFonts w:cs="Times New Roman"/>
          <w:szCs w:val="24"/>
          <w:lang w:val="hr-HR"/>
        </w:rPr>
        <w:t xml:space="preserve"> …………….</w:t>
      </w:r>
      <w:r w:rsidRPr="0069743B">
        <w:rPr>
          <w:rFonts w:cs="Times New Roman"/>
          <w:szCs w:val="24"/>
          <w:lang w:val="hr-HR"/>
        </w:rPr>
        <w:t>2</w:t>
      </w:r>
      <w:r w:rsidR="00154F45" w:rsidRPr="0069743B">
        <w:rPr>
          <w:rFonts w:cs="Times New Roman"/>
          <w:szCs w:val="24"/>
          <w:lang w:val="hr-HR"/>
        </w:rPr>
        <w:t>5</w:t>
      </w:r>
    </w:p>
    <w:p w:rsidR="004C6C56" w:rsidRPr="0069743B" w:rsidRDefault="004C6C56" w:rsidP="004C6C56">
      <w:pPr>
        <w:jc w:val="both"/>
        <w:rPr>
          <w:rFonts w:cs="Times New Roman"/>
          <w:szCs w:val="24"/>
          <w:lang w:val="hr-HR"/>
        </w:rPr>
      </w:pPr>
      <w:r w:rsidRPr="0069743B">
        <w:rPr>
          <w:rFonts w:cs="Times New Roman"/>
          <w:szCs w:val="24"/>
          <w:lang w:val="hr-HR"/>
        </w:rPr>
        <w:t>Slika 4.7. Izveden postupak rezanja za različite dubine na uzorku bez diskontinuiteta.......</w:t>
      </w:r>
      <w:r w:rsidR="00154F45" w:rsidRPr="0069743B">
        <w:rPr>
          <w:rFonts w:cs="Times New Roman"/>
          <w:szCs w:val="24"/>
          <w:lang w:val="hr-HR"/>
        </w:rPr>
        <w:t>.</w:t>
      </w:r>
      <w:r w:rsidRPr="0069743B">
        <w:rPr>
          <w:rFonts w:cs="Times New Roman"/>
          <w:szCs w:val="24"/>
          <w:lang w:val="hr-HR"/>
        </w:rPr>
        <w:t>.........2</w:t>
      </w:r>
      <w:r w:rsidR="00154F45" w:rsidRPr="0069743B">
        <w:rPr>
          <w:rFonts w:cs="Times New Roman"/>
          <w:szCs w:val="24"/>
          <w:lang w:val="hr-HR"/>
        </w:rPr>
        <w:t>7</w:t>
      </w:r>
    </w:p>
    <w:p w:rsidR="004C6C56" w:rsidRPr="0069743B" w:rsidRDefault="004C6C56" w:rsidP="004C6C56">
      <w:pPr>
        <w:jc w:val="both"/>
        <w:rPr>
          <w:rFonts w:cs="Times New Roman"/>
          <w:szCs w:val="24"/>
          <w:lang w:val="hr-HR"/>
        </w:rPr>
      </w:pPr>
      <w:r w:rsidRPr="0069743B">
        <w:rPr>
          <w:rFonts w:cs="Times New Roman"/>
          <w:szCs w:val="24"/>
          <w:lang w:val="hr-HR"/>
        </w:rPr>
        <w:t>Slika 4.8. Mjereni podaci izraženi u a) milivoltima/voltima te preračunati u b) njutne.........</w:t>
      </w:r>
      <w:r w:rsidR="00154F45" w:rsidRPr="0069743B">
        <w:rPr>
          <w:rFonts w:cs="Times New Roman"/>
          <w:szCs w:val="24"/>
          <w:lang w:val="hr-HR"/>
        </w:rPr>
        <w:t>.</w:t>
      </w:r>
      <w:r w:rsidRPr="0069743B">
        <w:rPr>
          <w:rFonts w:cs="Times New Roman"/>
          <w:szCs w:val="24"/>
          <w:lang w:val="hr-HR"/>
        </w:rPr>
        <w:t>.</w:t>
      </w:r>
      <w:r w:rsidR="00154F45" w:rsidRPr="0069743B">
        <w:rPr>
          <w:rFonts w:cs="Times New Roman"/>
          <w:szCs w:val="24"/>
          <w:lang w:val="hr-HR"/>
        </w:rPr>
        <w:t>..</w:t>
      </w:r>
      <w:r w:rsidRPr="0069743B">
        <w:rPr>
          <w:rFonts w:cs="Times New Roman"/>
          <w:szCs w:val="24"/>
          <w:lang w:val="hr-HR"/>
        </w:rPr>
        <w:t>......2</w:t>
      </w:r>
      <w:r w:rsidR="00154F45" w:rsidRPr="0069743B">
        <w:rPr>
          <w:rFonts w:cs="Times New Roman"/>
          <w:szCs w:val="24"/>
          <w:lang w:val="hr-HR"/>
        </w:rPr>
        <w:t>8</w:t>
      </w:r>
    </w:p>
    <w:p w:rsidR="004C6C56" w:rsidRPr="0069743B" w:rsidRDefault="004C6C56" w:rsidP="004C6C56">
      <w:pPr>
        <w:jc w:val="both"/>
        <w:rPr>
          <w:rFonts w:cs="Times New Roman"/>
          <w:szCs w:val="24"/>
          <w:lang w:val="hr-HR"/>
        </w:rPr>
      </w:pPr>
      <w:r w:rsidRPr="0069743B">
        <w:rPr>
          <w:rFonts w:cs="Times New Roman"/>
          <w:szCs w:val="24"/>
          <w:lang w:val="hr-HR"/>
        </w:rPr>
        <w:t xml:space="preserve">Slika 4.9. </w:t>
      </w:r>
      <w:r w:rsidR="00930CA3" w:rsidRPr="0069743B">
        <w:rPr>
          <w:rFonts w:cs="Times New Roman"/>
          <w:szCs w:val="24"/>
          <w:lang w:val="hr-HR"/>
        </w:rPr>
        <w:t>Promjena vertikalne sile rezanja u vremenu za uzorak bez diskontinuiteta</w:t>
      </w:r>
      <w:r w:rsidR="00930CA3" w:rsidRPr="0069743B">
        <w:rPr>
          <w:rFonts w:cs="Times New Roman"/>
          <w:szCs w:val="24"/>
          <w:lang w:val="hr-HR"/>
        </w:rPr>
        <w:t>…………….</w:t>
      </w:r>
      <w:r w:rsidRPr="0069743B">
        <w:rPr>
          <w:rFonts w:cs="Times New Roman"/>
          <w:szCs w:val="24"/>
          <w:lang w:val="hr-HR"/>
        </w:rPr>
        <w:t>2</w:t>
      </w:r>
      <w:r w:rsidR="00930CA3" w:rsidRPr="0069743B">
        <w:rPr>
          <w:rFonts w:cs="Times New Roman"/>
          <w:szCs w:val="24"/>
          <w:lang w:val="hr-HR"/>
        </w:rPr>
        <w:t>9</w:t>
      </w:r>
    </w:p>
    <w:p w:rsidR="004C6C56" w:rsidRPr="0069743B" w:rsidRDefault="004C6C56" w:rsidP="004C6C56">
      <w:pPr>
        <w:jc w:val="both"/>
        <w:rPr>
          <w:rFonts w:cs="Times New Roman"/>
          <w:szCs w:val="24"/>
          <w:lang w:val="hr-HR"/>
        </w:rPr>
      </w:pPr>
      <w:r w:rsidRPr="0069743B">
        <w:rPr>
          <w:rFonts w:cs="Times New Roman"/>
          <w:szCs w:val="24"/>
          <w:lang w:val="hr-HR"/>
        </w:rPr>
        <w:lastRenderedPageBreak/>
        <w:t xml:space="preserve">Slika 4.10. </w:t>
      </w:r>
      <w:r w:rsidR="00930CA3" w:rsidRPr="0069743B">
        <w:rPr>
          <w:rFonts w:cs="Times New Roman"/>
          <w:szCs w:val="24"/>
          <w:lang w:val="hr-HR"/>
        </w:rPr>
        <w:t>Promjena vertikalne sile rezanja u vremenu rezanja za uzorak s diskontinuitetom širine 15 mm…………………………………………………………………………………………….30</w:t>
      </w:r>
    </w:p>
    <w:p w:rsidR="00930CA3" w:rsidRPr="0069743B" w:rsidRDefault="00930CA3" w:rsidP="00930CA3">
      <w:pPr>
        <w:jc w:val="both"/>
        <w:rPr>
          <w:rFonts w:cs="Times New Roman"/>
          <w:szCs w:val="24"/>
          <w:lang w:val="hr-HR"/>
        </w:rPr>
      </w:pPr>
      <w:r w:rsidRPr="0069743B">
        <w:rPr>
          <w:rFonts w:cs="Times New Roman"/>
          <w:szCs w:val="24"/>
          <w:lang w:val="hr-HR"/>
        </w:rPr>
        <w:t>Slika 4.1</w:t>
      </w:r>
      <w:r w:rsidRPr="0069743B">
        <w:rPr>
          <w:rFonts w:cs="Times New Roman"/>
          <w:szCs w:val="24"/>
          <w:lang w:val="hr-HR"/>
        </w:rPr>
        <w:t>1</w:t>
      </w:r>
      <w:r w:rsidRPr="0069743B">
        <w:rPr>
          <w:rFonts w:cs="Times New Roman"/>
          <w:szCs w:val="24"/>
          <w:lang w:val="hr-HR"/>
        </w:rPr>
        <w:t xml:space="preserve">. </w:t>
      </w:r>
      <w:r w:rsidRPr="0069743B">
        <w:rPr>
          <w:rFonts w:cs="Times New Roman"/>
          <w:szCs w:val="24"/>
          <w:lang w:val="hr-HR"/>
        </w:rPr>
        <w:t>Formiranje nepravilnih odlomaka tijekom rezanja…………………………………...31</w:t>
      </w:r>
    </w:p>
    <w:p w:rsidR="00930CA3" w:rsidRPr="0069743B" w:rsidRDefault="00930CA3" w:rsidP="004C6C56">
      <w:pPr>
        <w:jc w:val="both"/>
        <w:rPr>
          <w:rFonts w:cs="Times New Roman"/>
          <w:szCs w:val="24"/>
          <w:lang w:val="hr-HR"/>
        </w:rPr>
      </w:pPr>
    </w:p>
    <w:p w:rsidR="004C6C56" w:rsidRPr="0069743B" w:rsidRDefault="004C6C56" w:rsidP="004C6C56">
      <w:pPr>
        <w:jc w:val="both"/>
        <w:rPr>
          <w:rFonts w:cs="Times New Roman"/>
          <w:szCs w:val="24"/>
          <w:lang w:val="hr-HR"/>
        </w:rPr>
      </w:pPr>
      <w:r w:rsidRPr="0069743B">
        <w:rPr>
          <w:rFonts w:cs="Times New Roman"/>
          <w:szCs w:val="24"/>
          <w:lang w:val="hr-HR"/>
        </w:rPr>
        <w:t xml:space="preserve">Slika 5.1. </w:t>
      </w:r>
      <w:r w:rsidR="00930CA3" w:rsidRPr="0069743B">
        <w:rPr>
          <w:rFonts w:cs="Times New Roman"/>
          <w:szCs w:val="24"/>
          <w:lang w:val="hr-HR"/>
        </w:rPr>
        <w:t>Utjecaj dubine reza na sile rezanja………………………….</w:t>
      </w:r>
      <w:r w:rsidRPr="0069743B">
        <w:rPr>
          <w:rFonts w:cs="Times New Roman"/>
          <w:szCs w:val="24"/>
          <w:lang w:val="hr-HR"/>
        </w:rPr>
        <w:t>.........................................</w:t>
      </w:r>
      <w:r w:rsidR="00930CA3" w:rsidRPr="0069743B">
        <w:rPr>
          <w:rFonts w:cs="Times New Roman"/>
          <w:szCs w:val="24"/>
          <w:lang w:val="hr-HR"/>
        </w:rPr>
        <w:t>33</w:t>
      </w:r>
    </w:p>
    <w:p w:rsidR="004C6C56" w:rsidRPr="0069743B" w:rsidRDefault="004C6C56" w:rsidP="004C6C56">
      <w:pPr>
        <w:jc w:val="both"/>
        <w:rPr>
          <w:rFonts w:cs="Times New Roman"/>
          <w:szCs w:val="24"/>
          <w:lang w:val="hr-HR"/>
        </w:rPr>
      </w:pPr>
      <w:r w:rsidRPr="0069743B">
        <w:rPr>
          <w:rFonts w:cs="Times New Roman"/>
          <w:szCs w:val="24"/>
          <w:lang w:val="hr-HR"/>
        </w:rPr>
        <w:t xml:space="preserve">Slika 5.2. </w:t>
      </w:r>
      <w:r w:rsidR="00930CA3" w:rsidRPr="0069743B">
        <w:rPr>
          <w:rFonts w:cs="Times New Roman"/>
          <w:szCs w:val="24"/>
          <w:lang w:val="hr-HR"/>
        </w:rPr>
        <w:t>Utjecaj dubine reza na horizontalnu silu rezanja kod uzroka sa širinom diskontinuiteta 5 mm ……………………………………………………………………………………………….34</w:t>
      </w:r>
    </w:p>
    <w:p w:rsidR="004C6C56" w:rsidRPr="0069743B" w:rsidRDefault="004C6C56" w:rsidP="004C6C56">
      <w:pPr>
        <w:jc w:val="both"/>
        <w:rPr>
          <w:rFonts w:cs="Times New Roman"/>
          <w:szCs w:val="24"/>
          <w:lang w:val="hr-HR"/>
        </w:rPr>
      </w:pPr>
      <w:r w:rsidRPr="0069743B">
        <w:rPr>
          <w:rFonts w:cs="Times New Roman"/>
          <w:szCs w:val="24"/>
          <w:lang w:val="hr-HR"/>
        </w:rPr>
        <w:t xml:space="preserve">Slika 5.3. </w:t>
      </w:r>
      <w:r w:rsidR="00930CA3" w:rsidRPr="0069743B">
        <w:rPr>
          <w:rFonts w:cs="Times New Roman"/>
          <w:szCs w:val="24"/>
          <w:lang w:val="hr-HR"/>
        </w:rPr>
        <w:t>Utjecaj dubine reza na horizontalnu silu rezanja kod uzroka sa širinom diskontinuiteta 5 mm ……………………………………………………………………………………………….34</w:t>
      </w:r>
    </w:p>
    <w:p w:rsidR="00930CA3" w:rsidRPr="0069743B" w:rsidRDefault="00930CA3" w:rsidP="00930CA3">
      <w:pPr>
        <w:jc w:val="both"/>
        <w:rPr>
          <w:rFonts w:cs="Times New Roman"/>
          <w:szCs w:val="24"/>
          <w:lang w:val="hr-HR"/>
        </w:rPr>
      </w:pPr>
      <w:r w:rsidRPr="0069743B">
        <w:rPr>
          <w:rFonts w:cs="Times New Roman"/>
          <w:szCs w:val="24"/>
          <w:lang w:val="hr-HR"/>
        </w:rPr>
        <w:t>Slika 5.</w:t>
      </w:r>
      <w:r w:rsidRPr="0069743B">
        <w:rPr>
          <w:rFonts w:cs="Times New Roman"/>
          <w:szCs w:val="24"/>
          <w:lang w:val="hr-HR"/>
        </w:rPr>
        <w:t>4</w:t>
      </w:r>
      <w:r w:rsidRPr="0069743B">
        <w:rPr>
          <w:rFonts w:cs="Times New Roman"/>
          <w:szCs w:val="24"/>
          <w:lang w:val="hr-HR"/>
        </w:rPr>
        <w:t>. Zavisnost horizontalne sile rezanja o širini diskontinuiteta i dubini reza</w:t>
      </w:r>
      <w:r w:rsidRPr="0069743B">
        <w:rPr>
          <w:rFonts w:cs="Times New Roman"/>
          <w:szCs w:val="24"/>
          <w:lang w:val="hr-HR"/>
        </w:rPr>
        <w:t xml:space="preserve"> ………………</w:t>
      </w:r>
      <w:r w:rsidRPr="0069743B">
        <w:rPr>
          <w:rFonts w:cs="Times New Roman"/>
          <w:szCs w:val="24"/>
          <w:lang w:val="hr-HR"/>
        </w:rPr>
        <w:t>3</w:t>
      </w:r>
      <w:r w:rsidRPr="0069743B">
        <w:rPr>
          <w:rFonts w:cs="Times New Roman"/>
          <w:szCs w:val="24"/>
          <w:lang w:val="hr-HR"/>
        </w:rPr>
        <w:t>6</w:t>
      </w:r>
    </w:p>
    <w:p w:rsidR="00930CA3" w:rsidRPr="0069743B" w:rsidRDefault="00930CA3" w:rsidP="00930CA3">
      <w:pPr>
        <w:rPr>
          <w:rFonts w:cs="Times New Roman"/>
          <w:szCs w:val="24"/>
          <w:lang w:val="hr-HR"/>
        </w:rPr>
      </w:pPr>
      <w:r w:rsidRPr="0069743B">
        <w:rPr>
          <w:rFonts w:cs="Times New Roman"/>
          <w:szCs w:val="24"/>
          <w:lang w:val="hr-HR"/>
        </w:rPr>
        <w:t>Slika 5.</w:t>
      </w:r>
      <w:r w:rsidRPr="0069743B">
        <w:rPr>
          <w:rFonts w:cs="Times New Roman"/>
          <w:szCs w:val="24"/>
          <w:lang w:val="hr-HR"/>
        </w:rPr>
        <w:t>5</w:t>
      </w:r>
      <w:r w:rsidRPr="0069743B">
        <w:rPr>
          <w:rFonts w:cs="Times New Roman"/>
          <w:szCs w:val="24"/>
          <w:lang w:val="hr-HR"/>
        </w:rPr>
        <w:t xml:space="preserve">. </w:t>
      </w:r>
      <w:r w:rsidRPr="0069743B">
        <w:rPr>
          <w:rFonts w:cs="Times New Roman"/>
          <w:szCs w:val="24"/>
          <w:lang w:val="hr-HR"/>
        </w:rPr>
        <w:t xml:space="preserve">Zavisnost vertikalne sile rezanja o širini diskontinuiteta i dubini reza ……………….37 </w:t>
      </w:r>
    </w:p>
    <w:p w:rsidR="00930CA3" w:rsidRPr="0069743B" w:rsidRDefault="00930CA3" w:rsidP="004C6C56">
      <w:pPr>
        <w:jc w:val="both"/>
        <w:rPr>
          <w:rFonts w:cs="Times New Roman"/>
          <w:szCs w:val="24"/>
          <w:lang w:val="hr-HR"/>
        </w:rPr>
      </w:pPr>
    </w:p>
    <w:p w:rsidR="00B637C4" w:rsidRPr="0069743B" w:rsidRDefault="00B637C4" w:rsidP="00B637C4">
      <w:pPr>
        <w:jc w:val="right"/>
        <w:rPr>
          <w:lang w:val="hr-HR"/>
        </w:rPr>
      </w:pPr>
    </w:p>
    <w:p w:rsidR="00B637C4" w:rsidRPr="0069743B" w:rsidRDefault="00B637C4" w:rsidP="00B637C4">
      <w:pPr>
        <w:rPr>
          <w:lang w:val="hr-HR"/>
        </w:rPr>
      </w:pPr>
    </w:p>
    <w:p w:rsidR="00D5201F" w:rsidRPr="0069743B" w:rsidRDefault="00D5201F" w:rsidP="00B637C4">
      <w:pPr>
        <w:rPr>
          <w:lang w:val="hr-HR"/>
        </w:rPr>
        <w:sectPr w:rsidR="00D5201F" w:rsidRPr="0069743B" w:rsidSect="00B67EF5">
          <w:pgSz w:w="12240" w:h="15840"/>
          <w:pgMar w:top="1440" w:right="1440" w:bottom="1440" w:left="1440" w:header="720" w:footer="720" w:gutter="0"/>
          <w:pgNumType w:start="1"/>
          <w:cols w:space="720"/>
          <w:docGrid w:linePitch="360"/>
        </w:sectPr>
      </w:pPr>
    </w:p>
    <w:p w:rsidR="004C4F73" w:rsidRPr="0069743B" w:rsidRDefault="001D106B" w:rsidP="00E82732">
      <w:pPr>
        <w:pStyle w:val="Heading1"/>
        <w:rPr>
          <w:lang w:val="hr-HR"/>
        </w:rPr>
      </w:pPr>
      <w:bookmarkStart w:id="0" w:name="_Toc7780476"/>
      <w:r w:rsidRPr="0069743B">
        <w:rPr>
          <w:lang w:val="hr-HR"/>
        </w:rPr>
        <w:lastRenderedPageBreak/>
        <w:t xml:space="preserve">1. </w:t>
      </w:r>
      <w:r w:rsidR="00A724F6" w:rsidRPr="0069743B">
        <w:rPr>
          <w:lang w:val="hr-HR"/>
        </w:rPr>
        <w:t>Uvod</w:t>
      </w:r>
      <w:bookmarkEnd w:id="0"/>
      <w:r w:rsidR="00A724F6" w:rsidRPr="0069743B">
        <w:rPr>
          <w:lang w:val="hr-HR"/>
        </w:rPr>
        <w:t xml:space="preserve"> </w:t>
      </w:r>
    </w:p>
    <w:p w:rsidR="009A0355" w:rsidRPr="0069743B" w:rsidRDefault="009A0355" w:rsidP="009A0355">
      <w:pPr>
        <w:rPr>
          <w:lang w:val="hr-HR"/>
        </w:rPr>
      </w:pPr>
    </w:p>
    <w:p w:rsidR="00A724F6" w:rsidRPr="0069743B" w:rsidRDefault="00A724F6" w:rsidP="009F79AC">
      <w:pPr>
        <w:spacing w:line="360" w:lineRule="auto"/>
        <w:jc w:val="both"/>
        <w:rPr>
          <w:rFonts w:cs="Times New Roman"/>
          <w:szCs w:val="24"/>
          <w:lang w:val="hr-HR"/>
        </w:rPr>
      </w:pPr>
      <w:r w:rsidRPr="0069743B">
        <w:rPr>
          <w:rFonts w:cs="Times New Roman"/>
          <w:szCs w:val="24"/>
          <w:lang w:val="hr-HR"/>
        </w:rPr>
        <w:t>Rudarstvo kao jedna od primarnih grana gospodarstva obuhvaća</w:t>
      </w:r>
      <w:r w:rsidR="00532E1E" w:rsidRPr="0069743B">
        <w:rPr>
          <w:rFonts w:cs="Times New Roman"/>
          <w:szCs w:val="24"/>
          <w:lang w:val="hr-HR"/>
        </w:rPr>
        <w:t xml:space="preserve"> istraživanje, eksploataciju i oplemenjivanje</w:t>
      </w:r>
      <w:r w:rsidRPr="0069743B">
        <w:rPr>
          <w:rFonts w:cs="Times New Roman"/>
          <w:szCs w:val="24"/>
          <w:lang w:val="hr-HR"/>
        </w:rPr>
        <w:t xml:space="preserve"> metalnih i nemetalnih mineralnih sirovina. Pod metalne mineralne sirovine spadaju npr. rude boksita, kromita, </w:t>
      </w:r>
      <w:r w:rsidR="006D3947" w:rsidRPr="0069743B">
        <w:rPr>
          <w:rFonts w:cs="Times New Roman"/>
          <w:szCs w:val="24"/>
          <w:lang w:val="hr-HR"/>
        </w:rPr>
        <w:t xml:space="preserve">željeza itd. dok nemetalne mineralne sirovine uključuju tehničko-građevni kamen i arhitektonsko-građevni kamen (u nastavku 'AG kamen'). Svaka mineralna sirovina zahtjeva poseban i specifičan način eksploatacije i obrada, ali od svih, najviše se razlikuje eksploatacija AG kamena. </w:t>
      </w:r>
      <w:r w:rsidR="00F66C94" w:rsidRPr="0069743B">
        <w:rPr>
          <w:rFonts w:cs="Times New Roman"/>
          <w:szCs w:val="24"/>
          <w:lang w:val="hr-HR"/>
        </w:rPr>
        <w:t xml:space="preserve">Naime, produkt eksploatacije AG kamena je masivni blok koji se kasnije </w:t>
      </w:r>
      <w:r w:rsidR="00051E05" w:rsidRPr="0069743B">
        <w:rPr>
          <w:rFonts w:cs="Times New Roman"/>
          <w:szCs w:val="24"/>
          <w:lang w:val="hr-HR"/>
        </w:rPr>
        <w:t>prerađuje u ploče i elemente za oblaganje vertikalnih i horizontalnih površina. Stoga ležište mora imati takav strukturni sklop koji omogućuje vađenje ekonomski značajnih količina zdravih blokova (Dunda, Kujundžić, 2003).</w:t>
      </w:r>
      <w:r w:rsidR="00BD0C60" w:rsidRPr="0069743B">
        <w:rPr>
          <w:rFonts w:cs="Times New Roman"/>
          <w:szCs w:val="24"/>
          <w:lang w:val="hr-HR"/>
        </w:rPr>
        <w:t xml:space="preserve"> Danas se za dobivanje blokova</w:t>
      </w:r>
      <w:r w:rsidR="00123A02" w:rsidRPr="0069743B">
        <w:rPr>
          <w:rFonts w:cs="Times New Roman"/>
          <w:szCs w:val="24"/>
          <w:lang w:val="hr-HR"/>
        </w:rPr>
        <w:t xml:space="preserve"> iz ležišta koriste dva</w:t>
      </w:r>
      <w:r w:rsidR="00F33088" w:rsidRPr="0069743B">
        <w:rPr>
          <w:rFonts w:cs="Times New Roman"/>
          <w:szCs w:val="24"/>
          <w:lang w:val="hr-HR"/>
        </w:rPr>
        <w:t xml:space="preserve"> osnovna stroja: dijamantna žična pila i lančana sjekačica.</w:t>
      </w:r>
    </w:p>
    <w:p w:rsidR="00BD0C60" w:rsidRPr="0069743B" w:rsidRDefault="00123A02" w:rsidP="009F79AC">
      <w:pPr>
        <w:spacing w:line="360" w:lineRule="auto"/>
        <w:jc w:val="both"/>
        <w:rPr>
          <w:rFonts w:cs="Times New Roman"/>
          <w:szCs w:val="24"/>
          <w:lang w:val="hr-HR"/>
        </w:rPr>
      </w:pPr>
      <w:r w:rsidRPr="0069743B">
        <w:rPr>
          <w:rFonts w:cs="Times New Roman"/>
          <w:szCs w:val="24"/>
          <w:lang w:val="hr-HR"/>
        </w:rPr>
        <w:t>Dijamantna</w:t>
      </w:r>
      <w:r w:rsidR="004A4801" w:rsidRPr="0069743B">
        <w:rPr>
          <w:rFonts w:cs="Times New Roman"/>
          <w:szCs w:val="24"/>
          <w:lang w:val="hr-HR"/>
        </w:rPr>
        <w:t xml:space="preserve"> žična pila</w:t>
      </w:r>
      <w:r w:rsidR="00BD0C60" w:rsidRPr="0069743B">
        <w:rPr>
          <w:rFonts w:cs="Times New Roman"/>
          <w:szCs w:val="24"/>
          <w:lang w:val="hr-HR"/>
        </w:rPr>
        <w:t xml:space="preserve"> u pravilu</w:t>
      </w:r>
      <w:r w:rsidR="004A4801" w:rsidRPr="0069743B">
        <w:rPr>
          <w:rFonts w:cs="Times New Roman"/>
          <w:szCs w:val="24"/>
          <w:lang w:val="hr-HR"/>
        </w:rPr>
        <w:t xml:space="preserve"> se</w:t>
      </w:r>
      <w:r w:rsidR="00BD0C60" w:rsidRPr="0069743B">
        <w:rPr>
          <w:rFonts w:cs="Times New Roman"/>
          <w:szCs w:val="24"/>
          <w:lang w:val="hr-HR"/>
        </w:rPr>
        <w:t xml:space="preserve"> </w:t>
      </w:r>
      <w:r w:rsidR="004A4801" w:rsidRPr="0069743B">
        <w:rPr>
          <w:rFonts w:cs="Times New Roman"/>
          <w:szCs w:val="24"/>
          <w:lang w:val="hr-HR"/>
        </w:rPr>
        <w:t xml:space="preserve">koristi </w:t>
      </w:r>
      <w:r w:rsidRPr="0069743B">
        <w:rPr>
          <w:rFonts w:cs="Times New Roman"/>
          <w:szCs w:val="24"/>
          <w:lang w:val="hr-HR"/>
        </w:rPr>
        <w:t>na kamenolomima za vertikalne</w:t>
      </w:r>
      <w:r w:rsidR="00BD0C60" w:rsidRPr="0069743B">
        <w:rPr>
          <w:rFonts w:cs="Times New Roman"/>
          <w:szCs w:val="24"/>
          <w:lang w:val="hr-HR"/>
        </w:rPr>
        <w:t xml:space="preserve">, a lančana sjekačica za horizontalne rezove i podsjecanje. Naravno, </w:t>
      </w:r>
      <w:r w:rsidR="00410019" w:rsidRPr="0069743B">
        <w:rPr>
          <w:rFonts w:cs="Times New Roman"/>
          <w:szCs w:val="24"/>
          <w:lang w:val="hr-HR"/>
        </w:rPr>
        <w:t xml:space="preserve">sjekačica se može koristi </w:t>
      </w:r>
      <w:r w:rsidR="006B1CB5" w:rsidRPr="0069743B">
        <w:rPr>
          <w:rFonts w:cs="Times New Roman"/>
          <w:szCs w:val="24"/>
          <w:lang w:val="hr-HR"/>
        </w:rPr>
        <w:t>i</w:t>
      </w:r>
      <w:r w:rsidR="00BD0C60" w:rsidRPr="0069743B">
        <w:rPr>
          <w:rFonts w:cs="Times New Roman"/>
          <w:szCs w:val="24"/>
          <w:lang w:val="hr-HR"/>
        </w:rPr>
        <w:t xml:space="preserve"> za </w:t>
      </w:r>
      <w:r w:rsidRPr="0069743B">
        <w:rPr>
          <w:rFonts w:cs="Times New Roman"/>
          <w:szCs w:val="24"/>
          <w:lang w:val="hr-HR"/>
        </w:rPr>
        <w:t>vertikalne</w:t>
      </w:r>
      <w:r w:rsidR="00BD0C60" w:rsidRPr="0069743B">
        <w:rPr>
          <w:rFonts w:cs="Times New Roman"/>
          <w:szCs w:val="24"/>
          <w:lang w:val="hr-HR"/>
        </w:rPr>
        <w:t xml:space="preserve"> rezove, zbog čega je našla primjenu u površinskoj i podzemnoj eksploata</w:t>
      </w:r>
      <w:r w:rsidR="0038193F" w:rsidRPr="0069743B">
        <w:rPr>
          <w:rFonts w:cs="Times New Roman"/>
          <w:szCs w:val="24"/>
          <w:lang w:val="hr-HR"/>
        </w:rPr>
        <w:t>ciji AG kamena. Osnovne komponente lančane sjekačice uključuju pogonski motor, mač</w:t>
      </w:r>
      <w:r w:rsidR="006B1CB5" w:rsidRPr="0069743B">
        <w:rPr>
          <w:rFonts w:cs="Times New Roman"/>
          <w:szCs w:val="24"/>
          <w:lang w:val="hr-HR"/>
        </w:rPr>
        <w:t xml:space="preserve"> po</w:t>
      </w:r>
      <w:r w:rsidR="00163040" w:rsidRPr="0069743B">
        <w:rPr>
          <w:rFonts w:cs="Times New Roman"/>
          <w:szCs w:val="24"/>
          <w:lang w:val="hr-HR"/>
        </w:rPr>
        <w:t xml:space="preserve"> kojem klizi lanac zatvoren u beskonačnu petlju na kojem se nalaze nosači sa reznim pločicama. </w:t>
      </w:r>
      <w:r w:rsidR="00693B15" w:rsidRPr="0069743B">
        <w:rPr>
          <w:rFonts w:cs="Times New Roman"/>
          <w:szCs w:val="24"/>
          <w:lang w:val="hr-HR"/>
        </w:rPr>
        <w:t>Upravo rezne</w:t>
      </w:r>
      <w:r w:rsidR="00410019" w:rsidRPr="0069743B">
        <w:rPr>
          <w:rFonts w:cs="Times New Roman"/>
          <w:szCs w:val="24"/>
          <w:lang w:val="hr-HR"/>
        </w:rPr>
        <w:t xml:space="preserve"> pločice imaju zadatak rezanja, odnosno formiranja loma i pukotina u stijenskoj masi. </w:t>
      </w:r>
      <w:r w:rsidR="00CB0700" w:rsidRPr="0069743B">
        <w:rPr>
          <w:rFonts w:cs="Times New Roman"/>
          <w:szCs w:val="24"/>
          <w:lang w:val="hr-HR"/>
        </w:rPr>
        <w:t>B</w:t>
      </w:r>
      <w:r w:rsidR="00060A02" w:rsidRPr="0069743B">
        <w:rPr>
          <w:rFonts w:cs="Times New Roman"/>
          <w:szCs w:val="24"/>
          <w:lang w:val="hr-HR"/>
        </w:rPr>
        <w:t xml:space="preserve">itni faktori primjene </w:t>
      </w:r>
      <w:proofErr w:type="spellStart"/>
      <w:r w:rsidR="00060A02" w:rsidRPr="0069743B">
        <w:rPr>
          <w:rFonts w:cs="Times New Roman"/>
          <w:szCs w:val="24"/>
          <w:lang w:val="hr-HR"/>
        </w:rPr>
        <w:t>sjekačica</w:t>
      </w:r>
      <w:proofErr w:type="spellEnd"/>
      <w:r w:rsidR="00060A02" w:rsidRPr="0069743B">
        <w:rPr>
          <w:rFonts w:cs="Times New Roman"/>
          <w:szCs w:val="24"/>
          <w:lang w:val="hr-HR"/>
        </w:rPr>
        <w:t xml:space="preserve"> u nekom leži</w:t>
      </w:r>
      <w:r w:rsidR="00CB0700" w:rsidRPr="0069743B">
        <w:rPr>
          <w:rFonts w:cs="Times New Roman"/>
          <w:szCs w:val="24"/>
          <w:lang w:val="hr-HR"/>
        </w:rPr>
        <w:t>štu su strukturni sklop ležišta</w:t>
      </w:r>
      <w:r w:rsidR="00060A02" w:rsidRPr="0069743B">
        <w:rPr>
          <w:rFonts w:cs="Times New Roman"/>
          <w:szCs w:val="24"/>
          <w:lang w:val="hr-HR"/>
        </w:rPr>
        <w:t>, te fizikalno-mehaničke značajke stijene koja se reže. Neke stijene magmatskog postanka</w:t>
      </w:r>
      <w:r w:rsidR="00710E9C" w:rsidRPr="0069743B">
        <w:rPr>
          <w:rFonts w:cs="Times New Roman"/>
          <w:szCs w:val="24"/>
          <w:lang w:val="hr-HR"/>
        </w:rPr>
        <w:t xml:space="preserve"> kao što su granit i diorit</w:t>
      </w:r>
      <w:r w:rsidR="00060A02" w:rsidRPr="0069743B">
        <w:rPr>
          <w:rFonts w:cs="Times New Roman"/>
          <w:szCs w:val="24"/>
          <w:lang w:val="hr-HR"/>
        </w:rPr>
        <w:t xml:space="preserve"> nije moguće rezat</w:t>
      </w:r>
      <w:r w:rsidR="00CB0700" w:rsidRPr="0069743B">
        <w:rPr>
          <w:rFonts w:cs="Times New Roman"/>
          <w:szCs w:val="24"/>
          <w:lang w:val="hr-HR"/>
        </w:rPr>
        <w:t>i</w:t>
      </w:r>
      <w:r w:rsidR="00060A02" w:rsidRPr="0069743B">
        <w:rPr>
          <w:rFonts w:cs="Times New Roman"/>
          <w:szCs w:val="24"/>
          <w:lang w:val="hr-HR"/>
        </w:rPr>
        <w:t xml:space="preserve"> lanč</w:t>
      </w:r>
      <w:r w:rsidR="00710E9C" w:rsidRPr="0069743B">
        <w:rPr>
          <w:rFonts w:cs="Times New Roman"/>
          <w:szCs w:val="24"/>
          <w:lang w:val="hr-HR"/>
        </w:rPr>
        <w:t xml:space="preserve">anom sjekačicom zbog velikih tvrdoća same stijene, koje bi rezultirale velikom potrošnjom </w:t>
      </w:r>
      <w:r w:rsidR="00036B72" w:rsidRPr="0069743B">
        <w:rPr>
          <w:rFonts w:cs="Times New Roman"/>
          <w:szCs w:val="24"/>
          <w:lang w:val="hr-HR"/>
        </w:rPr>
        <w:t xml:space="preserve">radnog alata </w:t>
      </w:r>
      <w:r w:rsidR="00710E9C" w:rsidRPr="0069743B">
        <w:rPr>
          <w:rFonts w:cs="Times New Roman"/>
          <w:szCs w:val="24"/>
          <w:lang w:val="hr-HR"/>
        </w:rPr>
        <w:t>sjekačice. Zbog toga se lančane sjekačice primjenj</w:t>
      </w:r>
      <w:r w:rsidR="00464567" w:rsidRPr="0069743B">
        <w:rPr>
          <w:rFonts w:cs="Times New Roman"/>
          <w:szCs w:val="24"/>
          <w:lang w:val="hr-HR"/>
        </w:rPr>
        <w:t>uj</w:t>
      </w:r>
      <w:r w:rsidR="00710E9C" w:rsidRPr="0069743B">
        <w:rPr>
          <w:rFonts w:cs="Times New Roman"/>
          <w:szCs w:val="24"/>
          <w:lang w:val="hr-HR"/>
        </w:rPr>
        <w:t xml:space="preserve">u u ležištima </w:t>
      </w:r>
      <w:r w:rsidR="00BD2E37" w:rsidRPr="0069743B">
        <w:rPr>
          <w:rFonts w:cs="Times New Roman"/>
          <w:szCs w:val="24"/>
          <w:lang w:val="hr-HR"/>
        </w:rPr>
        <w:t xml:space="preserve">arhitektonsko-građevnog kamena isključivo </w:t>
      </w:r>
      <w:r w:rsidR="004A4801" w:rsidRPr="0069743B">
        <w:rPr>
          <w:rFonts w:cs="Times New Roman"/>
          <w:szCs w:val="24"/>
          <w:lang w:val="hr-HR"/>
        </w:rPr>
        <w:t xml:space="preserve">sedimentnog </w:t>
      </w:r>
      <w:r w:rsidR="00BD2E37" w:rsidRPr="0069743B">
        <w:rPr>
          <w:rFonts w:cs="Times New Roman"/>
          <w:szCs w:val="24"/>
          <w:lang w:val="hr-HR"/>
        </w:rPr>
        <w:t>postanka. Takva ležišta uključuju stijene kao što su vapnenac i dolomit, a karakterizira ih slojevitost, pukot</w:t>
      </w:r>
      <w:r w:rsidR="00CB0700" w:rsidRPr="0069743B">
        <w:rPr>
          <w:rFonts w:cs="Times New Roman"/>
          <w:szCs w:val="24"/>
          <w:lang w:val="hr-HR"/>
        </w:rPr>
        <w:t>inski sustavi te niža</w:t>
      </w:r>
      <w:r w:rsidR="00BD2E37" w:rsidRPr="0069743B">
        <w:rPr>
          <w:rFonts w:cs="Times New Roman"/>
          <w:szCs w:val="24"/>
          <w:lang w:val="hr-HR"/>
        </w:rPr>
        <w:t xml:space="preserve"> čvrstoća i tvrdoća stijenske mase u odnosu na stijene magmatskog i metamorfnog postanka. Upravo slojevitost i pukotinski sustavi u ležištu određuju ekon</w:t>
      </w:r>
      <w:r w:rsidR="00817712" w:rsidRPr="0069743B">
        <w:rPr>
          <w:rFonts w:cs="Times New Roman"/>
          <w:szCs w:val="24"/>
          <w:lang w:val="hr-HR"/>
        </w:rPr>
        <w:t>omsku pogodnost i način eksploatacije ležišta. Što je neko l</w:t>
      </w:r>
      <w:r w:rsidR="00036B72" w:rsidRPr="0069743B">
        <w:rPr>
          <w:rFonts w:cs="Times New Roman"/>
          <w:szCs w:val="24"/>
          <w:lang w:val="hr-HR"/>
        </w:rPr>
        <w:t>ežište</w:t>
      </w:r>
      <w:r w:rsidR="00B9433F" w:rsidRPr="0069743B">
        <w:rPr>
          <w:rFonts w:cs="Times New Roman"/>
          <w:szCs w:val="24"/>
          <w:lang w:val="hr-HR"/>
        </w:rPr>
        <w:t xml:space="preserve"> više tektonski raspucalo, moguć</w:t>
      </w:r>
      <w:r w:rsidR="00036B72" w:rsidRPr="0069743B">
        <w:rPr>
          <w:rFonts w:cs="Times New Roman"/>
          <w:szCs w:val="24"/>
          <w:lang w:val="hr-HR"/>
        </w:rPr>
        <w:t>nost dobivanja zdravih i velikih blokova je manja.</w:t>
      </w:r>
      <w:r w:rsidR="00EA3145" w:rsidRPr="0069743B">
        <w:rPr>
          <w:rFonts w:cs="Times New Roman"/>
          <w:szCs w:val="24"/>
          <w:lang w:val="hr-HR"/>
        </w:rPr>
        <w:t xml:space="preserve"> Shodno tome, osnovni zahtjevi za razvoj nego ležišta AG kamena su bolja očuvanost ležišta i što manji broj pukotina po volumenu bloka, koje su neizbježne u svakoj </w:t>
      </w:r>
      <w:proofErr w:type="spellStart"/>
      <w:r w:rsidR="00EA3145" w:rsidRPr="0069743B">
        <w:rPr>
          <w:rFonts w:cs="Times New Roman"/>
          <w:szCs w:val="24"/>
          <w:lang w:val="hr-HR"/>
        </w:rPr>
        <w:t>stijenskoj</w:t>
      </w:r>
      <w:proofErr w:type="spellEnd"/>
      <w:r w:rsidR="00EA3145" w:rsidRPr="0069743B">
        <w:rPr>
          <w:rFonts w:cs="Times New Roman"/>
          <w:szCs w:val="24"/>
          <w:lang w:val="hr-HR"/>
        </w:rPr>
        <w:t xml:space="preserve"> masi uslijed raznih geoloških procesa kroz vrijeme.</w:t>
      </w:r>
      <w:r w:rsidR="00036B72" w:rsidRPr="0069743B">
        <w:rPr>
          <w:rFonts w:cs="Times New Roman"/>
          <w:szCs w:val="24"/>
          <w:lang w:val="hr-HR"/>
        </w:rPr>
        <w:t xml:space="preserve"> </w:t>
      </w:r>
      <w:r w:rsidR="0028705A" w:rsidRPr="0069743B">
        <w:rPr>
          <w:rFonts w:cs="Times New Roman"/>
          <w:szCs w:val="24"/>
          <w:lang w:val="hr-HR"/>
        </w:rPr>
        <w:lastRenderedPageBreak/>
        <w:t>U</w:t>
      </w:r>
      <w:r w:rsidR="00236C95" w:rsidRPr="0069743B">
        <w:rPr>
          <w:rFonts w:cs="Times New Roman"/>
          <w:szCs w:val="24"/>
          <w:lang w:val="hr-HR"/>
        </w:rPr>
        <w:t>tjecaj</w:t>
      </w:r>
      <w:r w:rsidR="00B9433F" w:rsidRPr="0069743B">
        <w:rPr>
          <w:rFonts w:cs="Times New Roman"/>
          <w:szCs w:val="24"/>
          <w:lang w:val="hr-HR"/>
        </w:rPr>
        <w:t xml:space="preserve"> pukotina na koeficijent iskorištenja</w:t>
      </w:r>
      <w:r w:rsidR="00236C95" w:rsidRPr="0069743B">
        <w:rPr>
          <w:rFonts w:cs="Times New Roman"/>
          <w:szCs w:val="24"/>
          <w:lang w:val="hr-HR"/>
        </w:rPr>
        <w:t xml:space="preserve"> nekog ležišta</w:t>
      </w:r>
      <w:r w:rsidR="0028705A" w:rsidRPr="0069743B">
        <w:rPr>
          <w:rFonts w:cs="Times New Roman"/>
          <w:szCs w:val="24"/>
          <w:lang w:val="hr-HR"/>
        </w:rPr>
        <w:t xml:space="preserve"> dobro je poznat. M</w:t>
      </w:r>
      <w:r w:rsidR="00EA3145" w:rsidRPr="0069743B">
        <w:rPr>
          <w:rFonts w:cs="Times New Roman"/>
          <w:szCs w:val="24"/>
          <w:lang w:val="hr-HR"/>
        </w:rPr>
        <w:t>eđutim,</w:t>
      </w:r>
      <w:r w:rsidR="00475AFF" w:rsidRPr="0069743B">
        <w:rPr>
          <w:rFonts w:cs="Times New Roman"/>
          <w:szCs w:val="24"/>
          <w:lang w:val="hr-HR"/>
        </w:rPr>
        <w:t xml:space="preserve"> do sada</w:t>
      </w:r>
      <w:r w:rsidR="00EA3145" w:rsidRPr="0069743B">
        <w:rPr>
          <w:rFonts w:cs="Times New Roman"/>
          <w:szCs w:val="24"/>
          <w:lang w:val="hr-HR"/>
        </w:rPr>
        <w:t xml:space="preserve"> još nije utvrđen utjecaj diskontinuiteta na </w:t>
      </w:r>
      <w:r w:rsidR="00485B72" w:rsidRPr="0069743B">
        <w:rPr>
          <w:rFonts w:cs="Times New Roman"/>
          <w:szCs w:val="24"/>
          <w:lang w:val="hr-HR"/>
        </w:rPr>
        <w:t>radne i konstrukcijske veličine lančane sjekačice.</w:t>
      </w:r>
    </w:p>
    <w:p w:rsidR="00613956" w:rsidRPr="0069743B" w:rsidRDefault="00485B72" w:rsidP="009F79AC">
      <w:pPr>
        <w:spacing w:line="360" w:lineRule="auto"/>
        <w:jc w:val="both"/>
        <w:rPr>
          <w:rFonts w:cs="Times New Roman"/>
          <w:szCs w:val="24"/>
          <w:lang w:val="hr-HR"/>
        </w:rPr>
      </w:pPr>
      <w:r w:rsidRPr="0069743B">
        <w:rPr>
          <w:rFonts w:cs="Times New Roman"/>
          <w:szCs w:val="24"/>
          <w:lang w:val="hr-HR"/>
        </w:rPr>
        <w:t xml:space="preserve">Cilj ovog </w:t>
      </w:r>
      <w:r w:rsidR="00FB4C1A" w:rsidRPr="0069743B">
        <w:rPr>
          <w:rFonts w:cs="Times New Roman"/>
          <w:szCs w:val="24"/>
          <w:lang w:val="hr-HR"/>
        </w:rPr>
        <w:t>rada</w:t>
      </w:r>
      <w:r w:rsidR="00367E69" w:rsidRPr="0069743B">
        <w:rPr>
          <w:rFonts w:cs="Times New Roman"/>
          <w:szCs w:val="24"/>
          <w:lang w:val="hr-HR"/>
        </w:rPr>
        <w:t xml:space="preserve"> znanstveno </w:t>
      </w:r>
      <w:r w:rsidR="00FB4C1A" w:rsidRPr="0069743B">
        <w:rPr>
          <w:rFonts w:cs="Times New Roman"/>
          <w:szCs w:val="24"/>
          <w:lang w:val="hr-HR"/>
        </w:rPr>
        <w:t xml:space="preserve">je </w:t>
      </w:r>
      <w:r w:rsidR="00367E69" w:rsidRPr="0069743B">
        <w:rPr>
          <w:rFonts w:cs="Times New Roman"/>
          <w:szCs w:val="24"/>
          <w:lang w:val="hr-HR"/>
        </w:rPr>
        <w:t>utvrdit</w:t>
      </w:r>
      <w:r w:rsidR="001B1011" w:rsidRPr="0069743B">
        <w:rPr>
          <w:rFonts w:cs="Times New Roman"/>
          <w:szCs w:val="24"/>
          <w:lang w:val="hr-HR"/>
        </w:rPr>
        <w:t>i</w:t>
      </w:r>
      <w:r w:rsidR="00367E69" w:rsidRPr="0069743B">
        <w:rPr>
          <w:rFonts w:cs="Times New Roman"/>
          <w:szCs w:val="24"/>
          <w:lang w:val="hr-HR"/>
        </w:rPr>
        <w:t xml:space="preserve"> i egzaktno iskazat</w:t>
      </w:r>
      <w:r w:rsidR="001B1011" w:rsidRPr="0069743B">
        <w:rPr>
          <w:rFonts w:cs="Times New Roman"/>
          <w:szCs w:val="24"/>
          <w:lang w:val="hr-HR"/>
        </w:rPr>
        <w:t>i</w:t>
      </w:r>
      <w:r w:rsidR="00367E69" w:rsidRPr="0069743B">
        <w:rPr>
          <w:rFonts w:cs="Times New Roman"/>
          <w:szCs w:val="24"/>
          <w:lang w:val="hr-HR"/>
        </w:rPr>
        <w:t xml:space="preserve"> </w:t>
      </w:r>
      <w:r w:rsidR="00693B15" w:rsidRPr="0069743B">
        <w:rPr>
          <w:rFonts w:cs="Times New Roman"/>
          <w:szCs w:val="24"/>
          <w:lang w:val="hr-HR"/>
        </w:rPr>
        <w:t>utjecaj širine diskontinuiteta u kombinaciji s različitim dubinama</w:t>
      </w:r>
      <w:r w:rsidR="00367E69" w:rsidRPr="0069743B">
        <w:rPr>
          <w:rFonts w:cs="Times New Roman"/>
          <w:szCs w:val="24"/>
          <w:lang w:val="hr-HR"/>
        </w:rPr>
        <w:t xml:space="preserve"> rezanja na sile koje se javljaju na pločici i nosaču prilikom </w:t>
      </w:r>
      <w:r w:rsidR="00475AFF" w:rsidRPr="0069743B">
        <w:rPr>
          <w:rFonts w:cs="Times New Roman"/>
          <w:szCs w:val="24"/>
          <w:lang w:val="hr-HR"/>
        </w:rPr>
        <w:t>rezanja.</w:t>
      </w:r>
      <w:r w:rsidR="00296581" w:rsidRPr="0069743B">
        <w:rPr>
          <w:rFonts w:cs="Times New Roman"/>
          <w:szCs w:val="24"/>
          <w:lang w:val="hr-HR"/>
        </w:rPr>
        <w:t xml:space="preserve"> </w:t>
      </w:r>
      <w:r w:rsidR="00367E69" w:rsidRPr="0069743B">
        <w:rPr>
          <w:rFonts w:cs="Times New Roman"/>
          <w:szCs w:val="24"/>
          <w:lang w:val="hr-HR"/>
        </w:rPr>
        <w:t>Te sile imaju značajan utje</w:t>
      </w:r>
      <w:r w:rsidR="0084628C" w:rsidRPr="0069743B">
        <w:rPr>
          <w:rFonts w:cs="Times New Roman"/>
          <w:szCs w:val="24"/>
          <w:lang w:val="hr-HR"/>
        </w:rPr>
        <w:t>caj na mehanička svojstava</w:t>
      </w:r>
      <w:r w:rsidR="00367E69" w:rsidRPr="0069743B">
        <w:rPr>
          <w:rFonts w:cs="Times New Roman"/>
          <w:szCs w:val="24"/>
          <w:lang w:val="hr-HR"/>
        </w:rPr>
        <w:t xml:space="preserve"> elemenata lančane </w:t>
      </w:r>
      <w:r w:rsidR="0084628C" w:rsidRPr="0069743B">
        <w:rPr>
          <w:rFonts w:cs="Times New Roman"/>
          <w:szCs w:val="24"/>
          <w:lang w:val="hr-HR"/>
        </w:rPr>
        <w:t>sjekačic</w:t>
      </w:r>
      <w:r w:rsidR="00DE1753" w:rsidRPr="0069743B">
        <w:rPr>
          <w:rFonts w:cs="Times New Roman"/>
          <w:szCs w:val="24"/>
          <w:lang w:val="hr-HR"/>
        </w:rPr>
        <w:t>e u pogledu dinamičkih naprezanj</w:t>
      </w:r>
      <w:r w:rsidR="0084628C" w:rsidRPr="0069743B">
        <w:rPr>
          <w:rFonts w:cs="Times New Roman"/>
          <w:szCs w:val="24"/>
          <w:lang w:val="hr-HR"/>
        </w:rPr>
        <w:t xml:space="preserve">a </w:t>
      </w:r>
      <w:r w:rsidR="00743E54" w:rsidRPr="0069743B">
        <w:rPr>
          <w:rFonts w:cs="Times New Roman"/>
          <w:szCs w:val="24"/>
          <w:lang w:val="hr-HR"/>
        </w:rPr>
        <w:t xml:space="preserve">na </w:t>
      </w:r>
      <w:r w:rsidR="00AF3177" w:rsidRPr="0069743B">
        <w:rPr>
          <w:rFonts w:cs="Times New Roman"/>
          <w:szCs w:val="24"/>
          <w:lang w:val="hr-HR"/>
        </w:rPr>
        <w:t xml:space="preserve">rezne </w:t>
      </w:r>
      <w:r w:rsidR="00743E54" w:rsidRPr="0069743B">
        <w:rPr>
          <w:rFonts w:cs="Times New Roman"/>
          <w:szCs w:val="24"/>
          <w:lang w:val="hr-HR"/>
        </w:rPr>
        <w:t>elemente</w:t>
      </w:r>
      <w:r w:rsidR="00A854FB" w:rsidRPr="0069743B">
        <w:rPr>
          <w:rFonts w:cs="Times New Roman"/>
          <w:szCs w:val="24"/>
          <w:lang w:val="hr-HR"/>
        </w:rPr>
        <w:t xml:space="preserve">, te na </w:t>
      </w:r>
      <w:r w:rsidR="00DE1753" w:rsidRPr="0069743B">
        <w:rPr>
          <w:rFonts w:cs="Times New Roman"/>
          <w:szCs w:val="24"/>
          <w:lang w:val="hr-HR"/>
        </w:rPr>
        <w:t xml:space="preserve">ukupnu </w:t>
      </w:r>
      <w:r w:rsidR="00A854FB" w:rsidRPr="0069743B">
        <w:rPr>
          <w:rFonts w:cs="Times New Roman"/>
          <w:szCs w:val="24"/>
          <w:lang w:val="hr-HR"/>
        </w:rPr>
        <w:t>energiju rezanja.</w:t>
      </w:r>
      <w:r w:rsidR="0028705A" w:rsidRPr="0069743B">
        <w:rPr>
          <w:rFonts w:cs="Times New Roman"/>
          <w:szCs w:val="24"/>
          <w:lang w:val="hr-HR"/>
        </w:rPr>
        <w:t xml:space="preserve"> U pravo stoga su provedena laboratorijska isp</w:t>
      </w:r>
      <w:r w:rsidR="00613956" w:rsidRPr="0069743B">
        <w:rPr>
          <w:rFonts w:cs="Times New Roman"/>
          <w:szCs w:val="24"/>
          <w:lang w:val="hr-HR"/>
        </w:rPr>
        <w:t>i</w:t>
      </w:r>
      <w:r w:rsidR="0028705A" w:rsidRPr="0069743B">
        <w:rPr>
          <w:rFonts w:cs="Times New Roman"/>
          <w:szCs w:val="24"/>
          <w:lang w:val="hr-HR"/>
        </w:rPr>
        <w:t>tivanja na uređaju za pravolinij</w:t>
      </w:r>
      <w:r w:rsidR="00613956" w:rsidRPr="0069743B">
        <w:rPr>
          <w:rFonts w:cs="Times New Roman"/>
          <w:szCs w:val="24"/>
          <w:lang w:val="hr-HR"/>
        </w:rPr>
        <w:t>s</w:t>
      </w:r>
      <w:r w:rsidR="0028705A" w:rsidRPr="0069743B">
        <w:rPr>
          <w:rFonts w:cs="Times New Roman"/>
          <w:szCs w:val="24"/>
          <w:lang w:val="hr-HR"/>
        </w:rPr>
        <w:t xml:space="preserve">ko rezanje stijena. Uređajem za pravolinijsko rezanje stijena moguće je simulirati proces rezanja lančane sjekačice </w:t>
      </w:r>
      <w:r w:rsidR="00613956" w:rsidRPr="0069743B">
        <w:rPr>
          <w:rFonts w:cs="Times New Roman"/>
          <w:szCs w:val="24"/>
          <w:lang w:val="hr-HR"/>
        </w:rPr>
        <w:t xml:space="preserve">i pri tome mjeriti sile koje se javljaju na reznim alatima. Kako bi se tijekom ispitivanja simulirali što realniji uvjeti korišteni su  uzorci </w:t>
      </w:r>
      <w:r w:rsidR="00743E54" w:rsidRPr="0069743B">
        <w:rPr>
          <w:rFonts w:cs="Times New Roman"/>
          <w:szCs w:val="24"/>
          <w:lang w:val="hr-HR"/>
        </w:rPr>
        <w:t>kamena</w:t>
      </w:r>
      <w:r w:rsidR="00B86988" w:rsidRPr="0069743B">
        <w:rPr>
          <w:rFonts w:cs="Times New Roman"/>
          <w:szCs w:val="24"/>
          <w:lang w:val="hr-HR"/>
        </w:rPr>
        <w:t xml:space="preserve"> </w:t>
      </w:r>
      <w:r w:rsidR="0084628C" w:rsidRPr="0069743B">
        <w:rPr>
          <w:rFonts w:cs="Times New Roman"/>
          <w:szCs w:val="24"/>
          <w:lang w:val="hr-HR"/>
        </w:rPr>
        <w:t>iz kamenoloma 'Redi' smještenog u Split</w:t>
      </w:r>
      <w:r w:rsidR="00A854FB" w:rsidRPr="0069743B">
        <w:rPr>
          <w:rFonts w:cs="Times New Roman"/>
          <w:szCs w:val="24"/>
          <w:lang w:val="hr-HR"/>
        </w:rPr>
        <w:t>sko-dalmatinskoj</w:t>
      </w:r>
      <w:r w:rsidR="001B1011" w:rsidRPr="0069743B">
        <w:rPr>
          <w:rFonts w:cs="Times New Roman"/>
          <w:szCs w:val="24"/>
          <w:lang w:val="hr-HR"/>
        </w:rPr>
        <w:t xml:space="preserve"> županiji</w:t>
      </w:r>
      <w:r w:rsidR="00A854FB" w:rsidRPr="0069743B">
        <w:rPr>
          <w:rFonts w:cs="Times New Roman"/>
          <w:szCs w:val="24"/>
          <w:lang w:val="hr-HR"/>
        </w:rPr>
        <w:t xml:space="preserve">, te </w:t>
      </w:r>
      <w:proofErr w:type="spellStart"/>
      <w:r w:rsidR="00613956" w:rsidRPr="0069743B">
        <w:rPr>
          <w:rFonts w:cs="Times New Roman"/>
          <w:szCs w:val="24"/>
          <w:lang w:val="hr-HR"/>
        </w:rPr>
        <w:t>rezni</w:t>
      </w:r>
      <w:proofErr w:type="spellEnd"/>
      <w:r w:rsidR="00613956" w:rsidRPr="0069743B">
        <w:rPr>
          <w:rFonts w:cs="Times New Roman"/>
          <w:szCs w:val="24"/>
          <w:lang w:val="hr-HR"/>
        </w:rPr>
        <w:t xml:space="preserve"> segment</w:t>
      </w:r>
      <w:r w:rsidR="00A854FB" w:rsidRPr="0069743B">
        <w:rPr>
          <w:rFonts w:cs="Times New Roman"/>
          <w:szCs w:val="24"/>
          <w:lang w:val="hr-HR"/>
        </w:rPr>
        <w:t xml:space="preserve"> </w:t>
      </w:r>
      <w:r w:rsidR="00B9433F" w:rsidRPr="0069743B">
        <w:rPr>
          <w:rFonts w:cs="Times New Roman"/>
          <w:szCs w:val="24"/>
          <w:lang w:val="hr-HR"/>
        </w:rPr>
        <w:t xml:space="preserve">lančane sjekačice </w:t>
      </w:r>
      <w:proofErr w:type="spellStart"/>
      <w:r w:rsidR="00A854FB" w:rsidRPr="0069743B">
        <w:rPr>
          <w:rFonts w:cs="Times New Roman"/>
          <w:szCs w:val="24"/>
          <w:lang w:val="hr-HR"/>
        </w:rPr>
        <w:t>Pellegrini</w:t>
      </w:r>
      <w:proofErr w:type="spellEnd"/>
      <w:r w:rsidR="00A854FB" w:rsidRPr="0069743B">
        <w:rPr>
          <w:rFonts w:cs="Times New Roman"/>
          <w:szCs w:val="24"/>
          <w:lang w:val="hr-HR"/>
        </w:rPr>
        <w:t xml:space="preserve"> CH-60</w:t>
      </w:r>
      <w:r w:rsidR="00613956" w:rsidRPr="0069743B">
        <w:rPr>
          <w:rFonts w:cs="Times New Roman"/>
          <w:szCs w:val="24"/>
          <w:lang w:val="hr-HR"/>
        </w:rPr>
        <w:t>. Tijekom ispitivanja simulirane su različite širine diskontinuiteta i dubine reza na uzorcima</w:t>
      </w:r>
      <w:r w:rsidR="00EB34EC" w:rsidRPr="0069743B">
        <w:rPr>
          <w:rFonts w:cs="Times New Roman"/>
          <w:szCs w:val="24"/>
          <w:lang w:val="hr-HR"/>
        </w:rPr>
        <w:t>,</w:t>
      </w:r>
      <w:r w:rsidR="00613956" w:rsidRPr="0069743B">
        <w:rPr>
          <w:rFonts w:cs="Times New Roman"/>
          <w:szCs w:val="24"/>
          <w:lang w:val="hr-HR"/>
        </w:rPr>
        <w:t xml:space="preserve"> pri čemu su mjerene vrijednosti horizontalne</w:t>
      </w:r>
      <w:r w:rsidR="00EB34EC" w:rsidRPr="0069743B">
        <w:rPr>
          <w:rFonts w:cs="Times New Roman"/>
          <w:szCs w:val="24"/>
          <w:lang w:val="hr-HR"/>
        </w:rPr>
        <w:t>,</w:t>
      </w:r>
      <w:r w:rsidR="00613956" w:rsidRPr="0069743B">
        <w:rPr>
          <w:rFonts w:cs="Times New Roman"/>
          <w:szCs w:val="24"/>
          <w:lang w:val="hr-HR"/>
        </w:rPr>
        <w:t xml:space="preserve"> bočne i vertikalne sil</w:t>
      </w:r>
      <w:r w:rsidR="00EB34EC" w:rsidRPr="0069743B">
        <w:rPr>
          <w:rFonts w:cs="Times New Roman"/>
          <w:szCs w:val="24"/>
          <w:lang w:val="hr-HR"/>
        </w:rPr>
        <w:t>e</w:t>
      </w:r>
      <w:r w:rsidR="00613956" w:rsidRPr="0069743B">
        <w:rPr>
          <w:rFonts w:cs="Times New Roman"/>
          <w:szCs w:val="24"/>
          <w:lang w:val="hr-HR"/>
        </w:rPr>
        <w:t>.</w:t>
      </w:r>
    </w:p>
    <w:p w:rsidR="00485B72" w:rsidRPr="0069743B" w:rsidRDefault="00EB34EC" w:rsidP="009F79AC">
      <w:pPr>
        <w:spacing w:line="360" w:lineRule="auto"/>
        <w:jc w:val="both"/>
        <w:rPr>
          <w:rFonts w:cs="Times New Roman"/>
          <w:szCs w:val="24"/>
          <w:lang w:val="hr-HR"/>
        </w:rPr>
      </w:pPr>
      <w:r w:rsidRPr="0069743B">
        <w:rPr>
          <w:rFonts w:cs="Times New Roman"/>
          <w:szCs w:val="24"/>
          <w:lang w:val="hr-HR"/>
        </w:rPr>
        <w:t>N</w:t>
      </w:r>
      <w:r w:rsidR="00A97A53" w:rsidRPr="0069743B">
        <w:rPr>
          <w:rFonts w:cs="Times New Roman"/>
          <w:szCs w:val="24"/>
          <w:lang w:val="hr-HR"/>
        </w:rPr>
        <w:t>a temelju provedenog ispitivanja i analize rezultata, donijet</w:t>
      </w:r>
      <w:r w:rsidRPr="0069743B">
        <w:rPr>
          <w:rFonts w:cs="Times New Roman"/>
          <w:szCs w:val="24"/>
          <w:lang w:val="hr-HR"/>
        </w:rPr>
        <w:t>i su</w:t>
      </w:r>
      <w:r w:rsidR="00A97A53" w:rsidRPr="0069743B">
        <w:rPr>
          <w:rFonts w:cs="Times New Roman"/>
          <w:szCs w:val="24"/>
          <w:lang w:val="hr-HR"/>
        </w:rPr>
        <w:t xml:space="preserve"> zaključ</w:t>
      </w:r>
      <w:r w:rsidRPr="0069743B">
        <w:rPr>
          <w:rFonts w:cs="Times New Roman"/>
          <w:szCs w:val="24"/>
          <w:lang w:val="hr-HR"/>
        </w:rPr>
        <w:t>ci</w:t>
      </w:r>
      <w:r w:rsidR="00B86988" w:rsidRPr="0069743B">
        <w:rPr>
          <w:rFonts w:cs="Times New Roman"/>
          <w:szCs w:val="24"/>
          <w:lang w:val="hr-HR"/>
        </w:rPr>
        <w:t xml:space="preserve"> o utjecaju širine</w:t>
      </w:r>
      <w:r w:rsidR="008B422C" w:rsidRPr="0069743B">
        <w:rPr>
          <w:rFonts w:cs="Times New Roman"/>
          <w:szCs w:val="24"/>
          <w:lang w:val="hr-HR"/>
        </w:rPr>
        <w:t xml:space="preserve"> pukotina i dubine reza na</w:t>
      </w:r>
      <w:r w:rsidR="00B86988" w:rsidRPr="0069743B">
        <w:rPr>
          <w:rFonts w:cs="Times New Roman"/>
          <w:szCs w:val="24"/>
          <w:lang w:val="hr-HR"/>
        </w:rPr>
        <w:t xml:space="preserve"> učin</w:t>
      </w:r>
      <w:r w:rsidRPr="0069743B">
        <w:rPr>
          <w:rFonts w:cs="Times New Roman"/>
          <w:szCs w:val="24"/>
          <w:lang w:val="hr-HR"/>
        </w:rPr>
        <w:t>ak</w:t>
      </w:r>
      <w:r w:rsidR="00B86988" w:rsidRPr="0069743B">
        <w:rPr>
          <w:rFonts w:cs="Times New Roman"/>
          <w:szCs w:val="24"/>
          <w:lang w:val="hr-HR"/>
        </w:rPr>
        <w:t xml:space="preserve"> lančane sjekačice</w:t>
      </w:r>
      <w:r w:rsidR="00A97A53" w:rsidRPr="0069743B">
        <w:rPr>
          <w:rFonts w:cs="Times New Roman"/>
          <w:szCs w:val="24"/>
          <w:lang w:val="hr-HR"/>
        </w:rPr>
        <w:t>.</w:t>
      </w:r>
      <w:r w:rsidRPr="0069743B">
        <w:rPr>
          <w:rFonts w:cs="Times New Roman"/>
          <w:szCs w:val="24"/>
          <w:lang w:val="hr-HR"/>
        </w:rPr>
        <w:t xml:space="preserve"> U radu su također prikazane smjernice za rad sjekačice u </w:t>
      </w:r>
      <w:proofErr w:type="spellStart"/>
      <w:r w:rsidRPr="0069743B">
        <w:rPr>
          <w:rFonts w:cs="Times New Roman"/>
          <w:szCs w:val="24"/>
          <w:lang w:val="hr-HR"/>
        </w:rPr>
        <w:t>stijenskoj</w:t>
      </w:r>
      <w:proofErr w:type="spellEnd"/>
      <w:r w:rsidRPr="0069743B">
        <w:rPr>
          <w:rFonts w:cs="Times New Roman"/>
          <w:szCs w:val="24"/>
          <w:lang w:val="hr-HR"/>
        </w:rPr>
        <w:t xml:space="preserve"> masi s izraženim diskontinuitetima. </w:t>
      </w:r>
      <w:r w:rsidR="00A97A53" w:rsidRPr="0069743B">
        <w:rPr>
          <w:rFonts w:cs="Times New Roman"/>
          <w:szCs w:val="24"/>
          <w:lang w:val="hr-HR"/>
        </w:rPr>
        <w:t xml:space="preserve">Hipoteza koja </w:t>
      </w:r>
      <w:r w:rsidR="00831F25" w:rsidRPr="0069743B">
        <w:rPr>
          <w:rFonts w:cs="Times New Roman"/>
          <w:szCs w:val="24"/>
          <w:lang w:val="hr-HR"/>
        </w:rPr>
        <w:t>je postavljena prije</w:t>
      </w:r>
      <w:r w:rsidR="00A97A53" w:rsidRPr="0069743B">
        <w:rPr>
          <w:rFonts w:cs="Times New Roman"/>
          <w:szCs w:val="24"/>
          <w:lang w:val="hr-HR"/>
        </w:rPr>
        <w:t xml:space="preserve"> ispitivanj</w:t>
      </w:r>
      <w:r w:rsidR="00831F25" w:rsidRPr="0069743B">
        <w:rPr>
          <w:rFonts w:cs="Times New Roman"/>
          <w:szCs w:val="24"/>
          <w:lang w:val="hr-HR"/>
        </w:rPr>
        <w:t>a glasi</w:t>
      </w:r>
      <w:r w:rsidR="00A97A53" w:rsidRPr="0069743B">
        <w:rPr>
          <w:rFonts w:cs="Times New Roman"/>
          <w:szCs w:val="24"/>
          <w:lang w:val="hr-HR"/>
        </w:rPr>
        <w:t xml:space="preserve"> da širina diskontinuiteta neć</w:t>
      </w:r>
      <w:r w:rsidR="00AF3177" w:rsidRPr="0069743B">
        <w:rPr>
          <w:rFonts w:cs="Times New Roman"/>
          <w:szCs w:val="24"/>
          <w:lang w:val="hr-HR"/>
        </w:rPr>
        <w:t>e imat</w:t>
      </w:r>
      <w:r w:rsidR="00831F25" w:rsidRPr="0069743B">
        <w:rPr>
          <w:rFonts w:cs="Times New Roman"/>
          <w:szCs w:val="24"/>
          <w:lang w:val="hr-HR"/>
        </w:rPr>
        <w:t>i</w:t>
      </w:r>
      <w:r w:rsidR="00AF3177" w:rsidRPr="0069743B">
        <w:rPr>
          <w:rFonts w:cs="Times New Roman"/>
          <w:szCs w:val="24"/>
          <w:lang w:val="hr-HR"/>
        </w:rPr>
        <w:t xml:space="preserve"> značajan utjecaj na poveć</w:t>
      </w:r>
      <w:r w:rsidR="00A97A53" w:rsidRPr="0069743B">
        <w:rPr>
          <w:rFonts w:cs="Times New Roman"/>
          <w:szCs w:val="24"/>
          <w:lang w:val="hr-HR"/>
        </w:rPr>
        <w:t>anj</w:t>
      </w:r>
      <w:r w:rsidR="009D2DEB" w:rsidRPr="0069743B">
        <w:rPr>
          <w:rFonts w:cs="Times New Roman"/>
          <w:szCs w:val="24"/>
          <w:lang w:val="hr-HR"/>
        </w:rPr>
        <w:t>e reznih sila</w:t>
      </w:r>
      <w:r w:rsidR="00D42F25" w:rsidRPr="0069743B">
        <w:rPr>
          <w:rFonts w:cs="Times New Roman"/>
          <w:szCs w:val="24"/>
          <w:lang w:val="hr-HR"/>
        </w:rPr>
        <w:t xml:space="preserve"> pri konstantnoj brzini reznog alata</w:t>
      </w:r>
      <w:r w:rsidR="009D2DEB" w:rsidRPr="0069743B">
        <w:rPr>
          <w:rFonts w:cs="Times New Roman"/>
          <w:szCs w:val="24"/>
          <w:lang w:val="hr-HR"/>
        </w:rPr>
        <w:t>, dok bi povećanje</w:t>
      </w:r>
      <w:r w:rsidR="008B422C" w:rsidRPr="0069743B">
        <w:rPr>
          <w:rFonts w:cs="Times New Roman"/>
          <w:szCs w:val="24"/>
          <w:lang w:val="hr-HR"/>
        </w:rPr>
        <w:t xml:space="preserve"> dubine rezanja</w:t>
      </w:r>
      <w:r w:rsidR="00831F25" w:rsidRPr="0069743B">
        <w:rPr>
          <w:rFonts w:cs="Times New Roman"/>
          <w:szCs w:val="24"/>
          <w:lang w:val="hr-HR"/>
        </w:rPr>
        <w:t xml:space="preserve"> u diskontinuitetu </w:t>
      </w:r>
      <w:r w:rsidR="009D2DEB" w:rsidRPr="0069743B">
        <w:rPr>
          <w:rFonts w:cs="Times New Roman"/>
          <w:szCs w:val="24"/>
          <w:lang w:val="hr-HR"/>
        </w:rPr>
        <w:t>moglo rezultirat</w:t>
      </w:r>
      <w:r w:rsidR="00831F25" w:rsidRPr="0069743B">
        <w:rPr>
          <w:rFonts w:cs="Times New Roman"/>
          <w:szCs w:val="24"/>
          <w:lang w:val="hr-HR"/>
        </w:rPr>
        <w:t>i značajno</w:t>
      </w:r>
      <w:r w:rsidR="009D2DEB" w:rsidRPr="0069743B">
        <w:rPr>
          <w:rFonts w:cs="Times New Roman"/>
          <w:szCs w:val="24"/>
          <w:lang w:val="hr-HR"/>
        </w:rPr>
        <w:t xml:space="preserve"> </w:t>
      </w:r>
      <w:r w:rsidR="009767E8" w:rsidRPr="0069743B">
        <w:rPr>
          <w:rFonts w:cs="Times New Roman"/>
          <w:szCs w:val="24"/>
          <w:lang w:val="hr-HR"/>
        </w:rPr>
        <w:t xml:space="preserve">većim </w:t>
      </w:r>
      <w:r w:rsidR="00831F25" w:rsidRPr="0069743B">
        <w:rPr>
          <w:rFonts w:cs="Times New Roman"/>
          <w:szCs w:val="24"/>
          <w:lang w:val="hr-HR"/>
        </w:rPr>
        <w:t>vrijednostima sila i energije rezanja.</w:t>
      </w:r>
      <w:r w:rsidR="00693B15" w:rsidRPr="0069743B">
        <w:rPr>
          <w:rFonts w:cs="Times New Roman"/>
          <w:szCs w:val="24"/>
          <w:lang w:val="hr-HR"/>
        </w:rPr>
        <w:t xml:space="preserve"> </w:t>
      </w:r>
      <w:r w:rsidR="003B764F" w:rsidRPr="0069743B">
        <w:rPr>
          <w:rFonts w:cs="Times New Roman"/>
          <w:szCs w:val="24"/>
          <w:lang w:val="hr-HR"/>
        </w:rPr>
        <w:t>Kroz rad će se također analizirat točnost i mog</w:t>
      </w:r>
      <w:r w:rsidR="00B9433F" w:rsidRPr="0069743B">
        <w:rPr>
          <w:rFonts w:cs="Times New Roman"/>
          <w:szCs w:val="24"/>
          <w:lang w:val="hr-HR"/>
        </w:rPr>
        <w:t>uć</w:t>
      </w:r>
      <w:r w:rsidR="001B1011" w:rsidRPr="0069743B">
        <w:rPr>
          <w:rFonts w:cs="Times New Roman"/>
          <w:szCs w:val="24"/>
          <w:lang w:val="hr-HR"/>
        </w:rPr>
        <w:t>nost primjene analitičkih model</w:t>
      </w:r>
      <w:r w:rsidR="003B764F" w:rsidRPr="0069743B">
        <w:rPr>
          <w:rFonts w:cs="Times New Roman"/>
          <w:szCs w:val="24"/>
          <w:lang w:val="hr-HR"/>
        </w:rPr>
        <w:t>a proračuna u provedenom istraživanju.</w:t>
      </w:r>
    </w:p>
    <w:p w:rsidR="00022CF9" w:rsidRPr="0069743B" w:rsidRDefault="00022CF9" w:rsidP="004604EF">
      <w:pPr>
        <w:jc w:val="both"/>
        <w:rPr>
          <w:rFonts w:cs="Times New Roman"/>
          <w:szCs w:val="24"/>
          <w:lang w:val="hr-HR"/>
        </w:rPr>
      </w:pPr>
    </w:p>
    <w:p w:rsidR="00022CF9" w:rsidRPr="0069743B" w:rsidRDefault="00022CF9" w:rsidP="004604EF">
      <w:pPr>
        <w:jc w:val="both"/>
        <w:rPr>
          <w:rFonts w:cs="Times New Roman"/>
          <w:szCs w:val="24"/>
          <w:lang w:val="hr-HR"/>
        </w:rPr>
      </w:pPr>
    </w:p>
    <w:p w:rsidR="00022CF9" w:rsidRPr="0069743B" w:rsidRDefault="00022CF9" w:rsidP="004604EF">
      <w:pPr>
        <w:jc w:val="both"/>
        <w:rPr>
          <w:rFonts w:cs="Times New Roman"/>
          <w:szCs w:val="24"/>
          <w:lang w:val="hr-HR"/>
        </w:rPr>
      </w:pPr>
    </w:p>
    <w:p w:rsidR="00022CF9" w:rsidRPr="0069743B" w:rsidRDefault="00022CF9" w:rsidP="004604EF">
      <w:pPr>
        <w:jc w:val="both"/>
        <w:rPr>
          <w:rFonts w:cs="Times New Roman"/>
          <w:szCs w:val="24"/>
          <w:lang w:val="hr-HR"/>
        </w:rPr>
      </w:pPr>
    </w:p>
    <w:p w:rsidR="00022CF9" w:rsidRPr="0069743B" w:rsidRDefault="00022CF9" w:rsidP="004604EF">
      <w:pPr>
        <w:jc w:val="both"/>
        <w:rPr>
          <w:rFonts w:cs="Times New Roman"/>
          <w:szCs w:val="24"/>
          <w:lang w:val="hr-HR"/>
        </w:rPr>
      </w:pPr>
    </w:p>
    <w:p w:rsidR="00022CF9" w:rsidRPr="0069743B" w:rsidRDefault="00022CF9" w:rsidP="004604EF">
      <w:pPr>
        <w:jc w:val="both"/>
        <w:rPr>
          <w:rFonts w:cs="Times New Roman"/>
          <w:szCs w:val="24"/>
          <w:lang w:val="hr-HR"/>
        </w:rPr>
      </w:pPr>
    </w:p>
    <w:p w:rsidR="00022CF9" w:rsidRPr="0069743B" w:rsidRDefault="00022CF9" w:rsidP="004604EF">
      <w:pPr>
        <w:jc w:val="both"/>
        <w:rPr>
          <w:rFonts w:cs="Times New Roman"/>
          <w:szCs w:val="24"/>
          <w:lang w:val="hr-HR"/>
        </w:rPr>
      </w:pPr>
    </w:p>
    <w:p w:rsidR="00022CF9" w:rsidRPr="0069743B" w:rsidRDefault="00022CF9" w:rsidP="004604EF">
      <w:pPr>
        <w:jc w:val="both"/>
        <w:rPr>
          <w:rFonts w:cs="Times New Roman"/>
          <w:szCs w:val="24"/>
          <w:lang w:val="hr-HR"/>
        </w:rPr>
      </w:pPr>
    </w:p>
    <w:p w:rsidR="00475AFF" w:rsidRPr="0069743B" w:rsidRDefault="001D106B" w:rsidP="0069743B">
      <w:pPr>
        <w:pStyle w:val="Heading1"/>
        <w:rPr>
          <w:lang w:val="hr-HR"/>
        </w:rPr>
      </w:pPr>
      <w:bookmarkStart w:id="1" w:name="_Toc7780477"/>
      <w:r w:rsidRPr="0069743B">
        <w:rPr>
          <w:lang w:val="hr-HR"/>
        </w:rPr>
        <w:lastRenderedPageBreak/>
        <w:t xml:space="preserve">2. </w:t>
      </w:r>
      <w:r w:rsidR="00E32AAF" w:rsidRPr="0069743B">
        <w:rPr>
          <w:lang w:val="hr-HR"/>
        </w:rPr>
        <w:t>Lančana sjekačice</w:t>
      </w:r>
      <w:bookmarkEnd w:id="1"/>
    </w:p>
    <w:p w:rsidR="00E32AAF" w:rsidRPr="0069743B" w:rsidRDefault="001D106B" w:rsidP="0069743B">
      <w:pPr>
        <w:pStyle w:val="Heading2"/>
        <w:rPr>
          <w:bCs w:val="0"/>
        </w:rPr>
      </w:pPr>
      <w:bookmarkStart w:id="2" w:name="_Toc7780478"/>
      <w:r w:rsidRPr="0069743B">
        <w:rPr>
          <w:lang w:val="hr-HR"/>
        </w:rPr>
        <w:t>2</w:t>
      </w:r>
      <w:r w:rsidRPr="0069743B">
        <w:rPr>
          <w:bCs w:val="0"/>
        </w:rPr>
        <w:t>.1.</w:t>
      </w:r>
      <w:r w:rsidR="00E05C9A" w:rsidRPr="0069743B">
        <w:rPr>
          <w:bCs w:val="0"/>
        </w:rPr>
        <w:t xml:space="preserve"> </w:t>
      </w:r>
      <w:proofErr w:type="spellStart"/>
      <w:r w:rsidR="00FF0E8B" w:rsidRPr="0069743B">
        <w:rPr>
          <w:bCs w:val="0"/>
        </w:rPr>
        <w:t>Ra</w:t>
      </w:r>
      <w:r w:rsidR="00B9433F" w:rsidRPr="0069743B">
        <w:rPr>
          <w:bCs w:val="0"/>
        </w:rPr>
        <w:t>z</w:t>
      </w:r>
      <w:r w:rsidR="00FF0E8B" w:rsidRPr="0069743B">
        <w:rPr>
          <w:bCs w:val="0"/>
        </w:rPr>
        <w:t>voj</w:t>
      </w:r>
      <w:proofErr w:type="spellEnd"/>
      <w:r w:rsidR="00FF0E8B" w:rsidRPr="0069743B">
        <w:rPr>
          <w:bCs w:val="0"/>
        </w:rPr>
        <w:t xml:space="preserve"> </w:t>
      </w:r>
      <w:proofErr w:type="spellStart"/>
      <w:r w:rsidR="00FF0E8B" w:rsidRPr="0069743B">
        <w:rPr>
          <w:bCs w:val="0"/>
        </w:rPr>
        <w:t>lančane</w:t>
      </w:r>
      <w:proofErr w:type="spellEnd"/>
      <w:r w:rsidR="00FF0E8B" w:rsidRPr="0069743B">
        <w:rPr>
          <w:bCs w:val="0"/>
        </w:rPr>
        <w:t xml:space="preserve"> sjekačice</w:t>
      </w:r>
      <w:bookmarkEnd w:id="2"/>
    </w:p>
    <w:p w:rsidR="0069743B" w:rsidRPr="0069743B" w:rsidRDefault="0069743B" w:rsidP="0069743B"/>
    <w:p w:rsidR="00532E1E" w:rsidRPr="0069743B" w:rsidRDefault="00532E1E" w:rsidP="009F79AC">
      <w:pPr>
        <w:autoSpaceDE w:val="0"/>
        <w:autoSpaceDN w:val="0"/>
        <w:adjustRightInd w:val="0"/>
        <w:spacing w:after="0" w:line="360" w:lineRule="auto"/>
        <w:jc w:val="both"/>
        <w:rPr>
          <w:rFonts w:cs="Times New Roman"/>
          <w:szCs w:val="24"/>
          <w:lang w:val="hr-HR"/>
        </w:rPr>
      </w:pPr>
      <w:r w:rsidRPr="0069743B">
        <w:rPr>
          <w:rFonts w:cs="Times New Roman"/>
          <w:szCs w:val="24"/>
          <w:lang w:val="hr-HR"/>
        </w:rPr>
        <w:t>Lančana se sjekačica razvila iz najstarijih rudarski</w:t>
      </w:r>
      <w:r w:rsidR="005071A8" w:rsidRPr="0069743B">
        <w:rPr>
          <w:rFonts w:cs="Times New Roman"/>
          <w:szCs w:val="24"/>
          <w:lang w:val="hr-HR"/>
        </w:rPr>
        <w:t>h</w:t>
      </w:r>
      <w:r w:rsidRPr="0069743B">
        <w:rPr>
          <w:rFonts w:cs="Times New Roman"/>
          <w:szCs w:val="24"/>
          <w:lang w:val="hr-HR"/>
        </w:rPr>
        <w:t xml:space="preserve"> strojeva, podsjekačica. Podsjekačice su se u kombinaciji sa zasjekačicama koristile kao pomoćni strojevi za izradu horizontalnih i vertikalnih rezova u mekim materijalima, nar</w:t>
      </w:r>
      <w:r w:rsidR="00296581" w:rsidRPr="0069743B">
        <w:rPr>
          <w:rFonts w:cs="Times New Roman"/>
          <w:szCs w:val="24"/>
          <w:lang w:val="hr-HR"/>
        </w:rPr>
        <w:t>o</w:t>
      </w:r>
      <w:r w:rsidRPr="0069743B">
        <w:rPr>
          <w:rFonts w:cs="Times New Roman"/>
          <w:szCs w:val="24"/>
          <w:lang w:val="hr-HR"/>
        </w:rPr>
        <w:t>čito ugljena.</w:t>
      </w:r>
      <w:r w:rsidR="004011A1" w:rsidRPr="0069743B">
        <w:rPr>
          <w:rFonts w:cs="Times New Roman"/>
          <w:szCs w:val="24"/>
          <w:lang w:val="hr-HR"/>
        </w:rPr>
        <w:t xml:space="preserve"> Osim u različitim orijentacijama reza, razlika između podsjekačice i zasjekačice je bila u tome što su se podsjekačice upotre</w:t>
      </w:r>
      <w:r w:rsidR="00B9433F" w:rsidRPr="0069743B">
        <w:rPr>
          <w:rFonts w:cs="Times New Roman"/>
          <w:szCs w:val="24"/>
          <w:lang w:val="hr-HR"/>
        </w:rPr>
        <w:t>bljavale uglavnom na frontalnim</w:t>
      </w:r>
      <w:r w:rsidR="004011A1" w:rsidRPr="0069743B">
        <w:rPr>
          <w:rFonts w:cs="Times New Roman"/>
          <w:szCs w:val="24"/>
          <w:lang w:val="hr-HR"/>
        </w:rPr>
        <w:t>, čelnim otkopima ugljena i soli, a zasjekačice pri izradi hodnika. Suvremene sjekačice imaju mogućn</w:t>
      </w:r>
      <w:r w:rsidR="00B9433F" w:rsidRPr="0069743B">
        <w:rPr>
          <w:rFonts w:cs="Times New Roman"/>
          <w:szCs w:val="24"/>
          <w:lang w:val="hr-HR"/>
        </w:rPr>
        <w:t xml:space="preserve">ost rezanja svih vrsta rezova, </w:t>
      </w:r>
      <w:r w:rsidR="004011A1" w:rsidRPr="0069743B">
        <w:rPr>
          <w:rFonts w:cs="Times New Roman"/>
          <w:szCs w:val="24"/>
          <w:lang w:val="hr-HR"/>
        </w:rPr>
        <w:t>stoga se više ne koristi podjela na podsjekačice i zasjekačice, već se govori samo o sjekačicama (Dunda i Kujundžić, 2003).</w:t>
      </w:r>
    </w:p>
    <w:p w:rsidR="004011A1" w:rsidRPr="0069743B" w:rsidRDefault="00673C6A" w:rsidP="009F79AC">
      <w:pPr>
        <w:autoSpaceDE w:val="0"/>
        <w:autoSpaceDN w:val="0"/>
        <w:adjustRightInd w:val="0"/>
        <w:spacing w:after="0" w:line="360" w:lineRule="auto"/>
        <w:jc w:val="both"/>
        <w:rPr>
          <w:rFonts w:cs="Times New Roman"/>
          <w:szCs w:val="24"/>
          <w:lang w:val="hr-HR"/>
        </w:rPr>
      </w:pPr>
      <w:r w:rsidRPr="0069743B">
        <w:rPr>
          <w:rFonts w:cs="Times New Roman"/>
          <w:szCs w:val="24"/>
          <w:lang w:val="hr-HR"/>
        </w:rPr>
        <w:t>Prvo su se koristile podsjekačice s ozubljenim kotačem, da bi se zatim razvile podsjekačice s ozubljenim lancem (slika 2.1</w:t>
      </w:r>
      <w:r w:rsidR="00E506B2" w:rsidRPr="0069743B">
        <w:rPr>
          <w:rFonts w:cs="Times New Roman"/>
          <w:szCs w:val="24"/>
          <w:lang w:val="hr-HR"/>
        </w:rPr>
        <w:t>.</w:t>
      </w:r>
      <w:r w:rsidRPr="0069743B">
        <w:rPr>
          <w:rFonts w:cs="Times New Roman"/>
          <w:szCs w:val="24"/>
          <w:lang w:val="hr-HR"/>
        </w:rPr>
        <w:t xml:space="preserve">) i ozubljenom polugom. </w:t>
      </w:r>
      <w:r w:rsidR="000F3360" w:rsidRPr="0069743B">
        <w:rPr>
          <w:rFonts w:cs="Times New Roman"/>
          <w:szCs w:val="24"/>
          <w:lang w:val="hr-HR"/>
        </w:rPr>
        <w:t>Takve podsjekačice s ozubljenim lancem im</w:t>
      </w:r>
      <w:r w:rsidR="00B9433F" w:rsidRPr="0069743B">
        <w:rPr>
          <w:rFonts w:cs="Times New Roman"/>
          <w:szCs w:val="24"/>
          <w:lang w:val="hr-HR"/>
        </w:rPr>
        <w:t>ale su prednost u odnosu na pret</w:t>
      </w:r>
      <w:r w:rsidR="000F3360" w:rsidRPr="0069743B">
        <w:rPr>
          <w:rFonts w:cs="Times New Roman"/>
          <w:szCs w:val="24"/>
          <w:lang w:val="hr-HR"/>
        </w:rPr>
        <w:t>hodne zbog većeg učinka, lakšeg mijenjanja istrošenih zubi, manje širine reza, a time su i gub</w:t>
      </w:r>
      <w:r w:rsidR="00B9433F" w:rsidRPr="0069743B">
        <w:rPr>
          <w:rFonts w:cs="Times New Roman"/>
          <w:szCs w:val="24"/>
          <w:lang w:val="hr-HR"/>
        </w:rPr>
        <w:t>i</w:t>
      </w:r>
      <w:r w:rsidR="00D3070F" w:rsidRPr="0069743B">
        <w:rPr>
          <w:rFonts w:cs="Times New Roman"/>
          <w:szCs w:val="24"/>
          <w:lang w:val="hr-HR"/>
        </w:rPr>
        <w:t>ci zbog drobljenja</w:t>
      </w:r>
      <w:r w:rsidR="000F3360" w:rsidRPr="0069743B">
        <w:rPr>
          <w:rFonts w:cs="Times New Roman"/>
          <w:szCs w:val="24"/>
          <w:lang w:val="hr-HR"/>
        </w:rPr>
        <w:t xml:space="preserve"> materijala </w:t>
      </w:r>
      <w:r w:rsidR="00622B71" w:rsidRPr="0069743B">
        <w:rPr>
          <w:rFonts w:cs="Times New Roman"/>
          <w:szCs w:val="24"/>
          <w:lang w:val="hr-HR"/>
        </w:rPr>
        <w:t xml:space="preserve">bili </w:t>
      </w:r>
      <w:r w:rsidR="000F3360" w:rsidRPr="0069743B">
        <w:rPr>
          <w:rFonts w:cs="Times New Roman"/>
          <w:szCs w:val="24"/>
          <w:lang w:val="hr-HR"/>
        </w:rPr>
        <w:t>manji.</w:t>
      </w:r>
    </w:p>
    <w:p w:rsidR="009767E8" w:rsidRPr="0069743B" w:rsidRDefault="009767E8" w:rsidP="004604EF">
      <w:pPr>
        <w:autoSpaceDE w:val="0"/>
        <w:autoSpaceDN w:val="0"/>
        <w:adjustRightInd w:val="0"/>
        <w:spacing w:after="0" w:line="240" w:lineRule="auto"/>
        <w:jc w:val="both"/>
        <w:rPr>
          <w:rFonts w:cs="Times New Roman"/>
          <w:szCs w:val="24"/>
          <w:lang w:val="hr-HR"/>
        </w:rPr>
      </w:pPr>
    </w:p>
    <w:p w:rsidR="00673C6A" w:rsidRPr="0069743B" w:rsidRDefault="000F3360"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0D0BA0A7" wp14:editId="121EED67">
            <wp:extent cx="5004150" cy="21600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4150" cy="2160000"/>
                    </a:xfrm>
                    <a:prstGeom prst="rect">
                      <a:avLst/>
                    </a:prstGeom>
                    <a:noFill/>
                    <a:ln>
                      <a:noFill/>
                    </a:ln>
                  </pic:spPr>
                </pic:pic>
              </a:graphicData>
            </a:graphic>
          </wp:inline>
        </w:drawing>
      </w:r>
    </w:p>
    <w:p w:rsidR="00052FD4" w:rsidRPr="0069743B" w:rsidRDefault="00052FD4" w:rsidP="00475AFF">
      <w:pPr>
        <w:autoSpaceDE w:val="0"/>
        <w:autoSpaceDN w:val="0"/>
        <w:adjustRightInd w:val="0"/>
        <w:spacing w:after="0" w:line="240" w:lineRule="auto"/>
        <w:jc w:val="center"/>
        <w:rPr>
          <w:rFonts w:cs="Times New Roman"/>
          <w:szCs w:val="24"/>
          <w:lang w:val="hr-HR"/>
        </w:rPr>
      </w:pPr>
    </w:p>
    <w:p w:rsidR="000F3360" w:rsidRPr="0069743B" w:rsidRDefault="000F3360" w:rsidP="00475AFF">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2.1</w:t>
      </w:r>
      <w:r w:rsidR="00346EAE" w:rsidRPr="0069743B">
        <w:rPr>
          <w:rFonts w:cs="Times New Roman"/>
          <w:szCs w:val="24"/>
          <w:lang w:val="hr-HR"/>
        </w:rPr>
        <w:t>.</w:t>
      </w:r>
      <w:r w:rsidRPr="0069743B">
        <w:rPr>
          <w:rFonts w:cs="Times New Roman"/>
          <w:szCs w:val="24"/>
          <w:lang w:val="hr-HR"/>
        </w:rPr>
        <w:t xml:space="preserve"> </w:t>
      </w:r>
      <w:r w:rsidR="005071A8" w:rsidRPr="0069743B">
        <w:rPr>
          <w:rFonts w:cs="Times New Roman"/>
          <w:szCs w:val="24"/>
          <w:lang w:val="hr-HR"/>
        </w:rPr>
        <w:t>Stara rudarska podsjekačica s ozubljenim lancem (Dunda i Kujundžić, 2003)</w:t>
      </w:r>
      <w:r w:rsidR="00820E2B" w:rsidRPr="0069743B">
        <w:rPr>
          <w:rFonts w:cs="Times New Roman"/>
          <w:szCs w:val="24"/>
          <w:lang w:val="hr-HR"/>
        </w:rPr>
        <w:t>.</w:t>
      </w:r>
    </w:p>
    <w:p w:rsidR="005071A8" w:rsidRPr="0069743B" w:rsidRDefault="005071A8" w:rsidP="004604EF">
      <w:pPr>
        <w:autoSpaceDE w:val="0"/>
        <w:autoSpaceDN w:val="0"/>
        <w:adjustRightInd w:val="0"/>
        <w:spacing w:after="0" w:line="240" w:lineRule="auto"/>
        <w:jc w:val="both"/>
        <w:rPr>
          <w:rFonts w:cs="Times New Roman"/>
          <w:szCs w:val="24"/>
          <w:lang w:val="hr-HR"/>
        </w:rPr>
      </w:pPr>
    </w:p>
    <w:p w:rsidR="005071A8" w:rsidRPr="0069743B" w:rsidRDefault="002150FC" w:rsidP="009F79AC">
      <w:pPr>
        <w:autoSpaceDE w:val="0"/>
        <w:autoSpaceDN w:val="0"/>
        <w:adjustRightInd w:val="0"/>
        <w:spacing w:after="0" w:line="360" w:lineRule="auto"/>
        <w:jc w:val="both"/>
        <w:rPr>
          <w:rFonts w:cs="Times New Roman"/>
          <w:szCs w:val="24"/>
          <w:lang w:val="hr-HR"/>
        </w:rPr>
      </w:pPr>
      <w:r w:rsidRPr="0069743B">
        <w:rPr>
          <w:rFonts w:cs="Times New Roman"/>
          <w:szCs w:val="24"/>
          <w:lang w:val="hr-HR"/>
        </w:rPr>
        <w:t>Za primjenu rudarske podsjekačice u kamenolomima zaslužna je n</w:t>
      </w:r>
      <w:r w:rsidR="00622B71" w:rsidRPr="0069743B">
        <w:rPr>
          <w:rFonts w:cs="Times New Roman"/>
          <w:szCs w:val="24"/>
          <w:lang w:val="hr-HR"/>
        </w:rPr>
        <w:t xml:space="preserve">jemačka tvrtka </w:t>
      </w:r>
      <w:r w:rsidRPr="0069743B">
        <w:rPr>
          <w:rFonts w:cs="Times New Roman"/>
          <w:szCs w:val="24"/>
          <w:lang w:val="hr-HR"/>
        </w:rPr>
        <w:t xml:space="preserve">Korfmann koja je prilagodila podsjekačicu za rezanje kamena, te ju </w:t>
      </w:r>
      <w:r w:rsidR="00C42A75" w:rsidRPr="0069743B">
        <w:rPr>
          <w:rFonts w:cs="Times New Roman"/>
          <w:szCs w:val="24"/>
          <w:lang w:val="hr-HR"/>
        </w:rPr>
        <w:t>primijenila</w:t>
      </w:r>
      <w:r w:rsidRPr="0069743B">
        <w:rPr>
          <w:rFonts w:cs="Times New Roman"/>
          <w:szCs w:val="24"/>
          <w:lang w:val="hr-HR"/>
        </w:rPr>
        <w:t xml:space="preserve"> u kamenol</w:t>
      </w:r>
      <w:r w:rsidR="001B1BBD" w:rsidRPr="0069743B">
        <w:rPr>
          <w:rFonts w:cs="Times New Roman"/>
          <w:szCs w:val="24"/>
          <w:lang w:val="hr-HR"/>
        </w:rPr>
        <w:t>o</w:t>
      </w:r>
      <w:r w:rsidRPr="0069743B">
        <w:rPr>
          <w:rFonts w:cs="Times New Roman"/>
          <w:szCs w:val="24"/>
          <w:lang w:val="hr-HR"/>
        </w:rPr>
        <w:t xml:space="preserve">mu </w:t>
      </w:r>
      <w:proofErr w:type="spellStart"/>
      <w:r w:rsidRPr="0069743B">
        <w:rPr>
          <w:rFonts w:cs="Times New Roman"/>
          <w:szCs w:val="24"/>
          <w:lang w:val="hr-HR"/>
        </w:rPr>
        <w:t>travertina</w:t>
      </w:r>
      <w:proofErr w:type="spellEnd"/>
      <w:r w:rsidRPr="0069743B">
        <w:rPr>
          <w:rFonts w:cs="Times New Roman"/>
          <w:szCs w:val="24"/>
          <w:lang w:val="hr-HR"/>
        </w:rPr>
        <w:t xml:space="preserve"> u Njemačkoj. </w:t>
      </w:r>
      <w:r w:rsidR="001B1BBD" w:rsidRPr="0069743B">
        <w:rPr>
          <w:rFonts w:cs="Times New Roman"/>
          <w:szCs w:val="24"/>
          <w:lang w:val="hr-HR"/>
        </w:rPr>
        <w:t xml:space="preserve">Stroj se </w:t>
      </w:r>
      <w:r w:rsidR="00D3070F" w:rsidRPr="0069743B">
        <w:rPr>
          <w:rFonts w:cs="Times New Roman"/>
          <w:szCs w:val="24"/>
          <w:lang w:val="hr-HR"/>
        </w:rPr>
        <w:t>kretao po tračnicama, čije su sekcije bile</w:t>
      </w:r>
      <w:r w:rsidR="001B1BBD" w:rsidRPr="0069743B">
        <w:rPr>
          <w:rFonts w:cs="Times New Roman"/>
          <w:szCs w:val="24"/>
          <w:lang w:val="hr-HR"/>
        </w:rPr>
        <w:t xml:space="preserve"> duljine 3 metra, a premještale su</w:t>
      </w:r>
      <w:r w:rsidR="00D3070F" w:rsidRPr="0069743B">
        <w:rPr>
          <w:rFonts w:cs="Times New Roman"/>
          <w:szCs w:val="24"/>
          <w:lang w:val="hr-HR"/>
        </w:rPr>
        <w:t xml:space="preserve"> se</w:t>
      </w:r>
      <w:r w:rsidR="001B1BBD" w:rsidRPr="0069743B">
        <w:rPr>
          <w:rFonts w:cs="Times New Roman"/>
          <w:szCs w:val="24"/>
          <w:lang w:val="hr-HR"/>
        </w:rPr>
        <w:t xml:space="preserve"> dizalicom koja je bila u sklopu stroja. Debljina reza iznosila je 80 mm, a maksimalna dubina reza 75 cm (Dunda i Kujundžić, 2003). </w:t>
      </w:r>
      <w:r w:rsidR="00C42A75" w:rsidRPr="0069743B">
        <w:rPr>
          <w:rFonts w:cs="Times New Roman"/>
          <w:szCs w:val="24"/>
          <w:lang w:val="hr-HR"/>
        </w:rPr>
        <w:t>Daljnjim</w:t>
      </w:r>
      <w:r w:rsidR="001B1BBD" w:rsidRPr="0069743B">
        <w:rPr>
          <w:rFonts w:cs="Times New Roman"/>
          <w:szCs w:val="24"/>
          <w:lang w:val="hr-HR"/>
        </w:rPr>
        <w:t xml:space="preserve"> ra</w:t>
      </w:r>
      <w:r w:rsidR="00BD2097" w:rsidRPr="0069743B">
        <w:rPr>
          <w:rFonts w:cs="Times New Roman"/>
          <w:szCs w:val="24"/>
          <w:lang w:val="hr-HR"/>
        </w:rPr>
        <w:t>z</w:t>
      </w:r>
      <w:r w:rsidR="001B1BBD" w:rsidRPr="0069743B">
        <w:rPr>
          <w:rFonts w:cs="Times New Roman"/>
          <w:szCs w:val="24"/>
          <w:lang w:val="hr-HR"/>
        </w:rPr>
        <w:t xml:space="preserve">vojem, dubina reza, odnosno </w:t>
      </w:r>
      <w:r w:rsidR="00DF3056" w:rsidRPr="0069743B">
        <w:rPr>
          <w:rFonts w:cs="Times New Roman"/>
          <w:szCs w:val="24"/>
          <w:lang w:val="hr-HR"/>
        </w:rPr>
        <w:t>duljina mača sjek</w:t>
      </w:r>
      <w:r w:rsidR="00DE0BB5" w:rsidRPr="0069743B">
        <w:rPr>
          <w:rFonts w:cs="Times New Roman"/>
          <w:szCs w:val="24"/>
          <w:lang w:val="hr-HR"/>
        </w:rPr>
        <w:t>ačica povećala se sa 75 cm na 4,</w:t>
      </w:r>
      <w:r w:rsidR="00DF3056" w:rsidRPr="0069743B">
        <w:rPr>
          <w:rFonts w:cs="Times New Roman"/>
          <w:szCs w:val="24"/>
          <w:lang w:val="hr-HR"/>
        </w:rPr>
        <w:t xml:space="preserve">5 </w:t>
      </w:r>
      <w:r w:rsidR="00DE0BB5" w:rsidRPr="0069743B">
        <w:rPr>
          <w:rFonts w:cs="Times New Roman"/>
          <w:szCs w:val="24"/>
          <w:lang w:val="hr-HR"/>
        </w:rPr>
        <w:t>metra za horizontale rezove i 7,</w:t>
      </w:r>
      <w:r w:rsidR="00DF3056" w:rsidRPr="0069743B">
        <w:rPr>
          <w:rFonts w:cs="Times New Roman"/>
          <w:szCs w:val="24"/>
          <w:lang w:val="hr-HR"/>
        </w:rPr>
        <w:t xml:space="preserve">4 metra za vertikalne rezove. </w:t>
      </w:r>
      <w:r w:rsidR="00DF3056" w:rsidRPr="0069743B">
        <w:rPr>
          <w:rFonts w:cs="Times New Roman"/>
          <w:szCs w:val="24"/>
          <w:lang w:val="hr-HR"/>
        </w:rPr>
        <w:lastRenderedPageBreak/>
        <w:t xml:space="preserve">Također je smanjena i debljina reza sa 80 mm na 42 mm, dok kod nekih sjekačica s manjom duljinom mača, debljina reza iznosi 27 mm (Primavori, 2005). Modificirao se je i način prenosa tračnica po kojima se sjekačica kreće. Većina sjekačica se i dalje kreće po tračnicama, samo se tračnice premještaju pomoću </w:t>
      </w:r>
      <w:r w:rsidR="008B7C28" w:rsidRPr="0069743B">
        <w:rPr>
          <w:rFonts w:cs="Times New Roman"/>
          <w:szCs w:val="24"/>
          <w:lang w:val="hr-HR"/>
        </w:rPr>
        <w:t xml:space="preserve">hidrauličkih stopa, koje su u potpunosti istisnule nekadašnje </w:t>
      </w:r>
      <w:r w:rsidR="00C42A75" w:rsidRPr="0069743B">
        <w:rPr>
          <w:rFonts w:cs="Times New Roman"/>
          <w:szCs w:val="24"/>
          <w:lang w:val="hr-HR"/>
        </w:rPr>
        <w:t>dizalice</w:t>
      </w:r>
      <w:r w:rsidR="008B7C28" w:rsidRPr="0069743B">
        <w:rPr>
          <w:rFonts w:cs="Times New Roman"/>
          <w:szCs w:val="24"/>
          <w:lang w:val="hr-HR"/>
        </w:rPr>
        <w:t>. Tamo gdje je potrebna veća mobilnost, koriste se samohodne sjekačice s podvozjem na gusjenicam</w:t>
      </w:r>
      <w:r w:rsidR="00D3070F" w:rsidRPr="0069743B">
        <w:rPr>
          <w:rFonts w:cs="Times New Roman"/>
          <w:szCs w:val="24"/>
          <w:lang w:val="hr-HR"/>
        </w:rPr>
        <w:t>a</w:t>
      </w:r>
      <w:r w:rsidR="008B7C28" w:rsidRPr="0069743B">
        <w:rPr>
          <w:rFonts w:cs="Times New Roman"/>
          <w:szCs w:val="24"/>
          <w:lang w:val="hr-HR"/>
        </w:rPr>
        <w:t xml:space="preserve"> i kotačima (Korman, 2014)</w:t>
      </w:r>
      <w:r w:rsidR="00E506B2" w:rsidRPr="0069743B">
        <w:rPr>
          <w:rFonts w:cs="Times New Roman"/>
          <w:szCs w:val="24"/>
          <w:lang w:val="hr-HR"/>
        </w:rPr>
        <w:t>.</w:t>
      </w:r>
      <w:r w:rsidR="008B7C28" w:rsidRPr="0069743B">
        <w:rPr>
          <w:rFonts w:cs="Times New Roman"/>
          <w:szCs w:val="24"/>
          <w:lang w:val="hr-HR"/>
        </w:rPr>
        <w:t xml:space="preserve"> </w:t>
      </w:r>
    </w:p>
    <w:p w:rsidR="00FF0E8B" w:rsidRPr="0069743B" w:rsidRDefault="00FF0E8B" w:rsidP="009F79AC">
      <w:pPr>
        <w:autoSpaceDE w:val="0"/>
        <w:autoSpaceDN w:val="0"/>
        <w:adjustRightInd w:val="0"/>
        <w:spacing w:after="0" w:line="360" w:lineRule="auto"/>
        <w:jc w:val="both"/>
        <w:rPr>
          <w:rFonts w:cs="Times New Roman"/>
          <w:szCs w:val="24"/>
          <w:lang w:val="hr-HR"/>
        </w:rPr>
      </w:pPr>
    </w:p>
    <w:p w:rsidR="00FF0E8B" w:rsidRPr="0069743B" w:rsidRDefault="008B7C28" w:rsidP="009F79AC">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Danas se lančane sjekačice koriste pri izradi </w:t>
      </w:r>
      <w:r w:rsidR="00061CE2" w:rsidRPr="0069743B">
        <w:rPr>
          <w:rFonts w:cs="Times New Roman"/>
          <w:szCs w:val="24"/>
          <w:lang w:val="hr-HR"/>
        </w:rPr>
        <w:t>usjeka i zasjeka, u površinskoj i podzemnoj eks</w:t>
      </w:r>
      <w:r w:rsidR="00BD2097" w:rsidRPr="0069743B">
        <w:rPr>
          <w:rFonts w:cs="Times New Roman"/>
          <w:szCs w:val="24"/>
          <w:lang w:val="hr-HR"/>
        </w:rPr>
        <w:t>ploataciji,</w:t>
      </w:r>
      <w:r w:rsidR="00E309FF" w:rsidRPr="0069743B">
        <w:rPr>
          <w:rFonts w:cs="Times New Roman"/>
          <w:szCs w:val="24"/>
          <w:lang w:val="hr-HR"/>
        </w:rPr>
        <w:t xml:space="preserve"> za dobivanje</w:t>
      </w:r>
      <w:r w:rsidR="00BD2097" w:rsidRPr="0069743B">
        <w:rPr>
          <w:rFonts w:cs="Times New Roman"/>
          <w:szCs w:val="24"/>
          <w:lang w:val="hr-HR"/>
        </w:rPr>
        <w:t xml:space="preserve"> primarnih i komercijalnih blokova, te za podsjecanje otkrivke</w:t>
      </w:r>
      <w:r w:rsidR="00E309FF" w:rsidRPr="0069743B">
        <w:rPr>
          <w:rFonts w:cs="Times New Roman"/>
          <w:szCs w:val="24"/>
          <w:lang w:val="hr-HR"/>
        </w:rPr>
        <w:t>. Kod pripremnih radnji, posebna pozornost je pri niveliranju trač</w:t>
      </w:r>
      <w:r w:rsidR="00E32AAF" w:rsidRPr="0069743B">
        <w:rPr>
          <w:rFonts w:cs="Times New Roman"/>
          <w:szCs w:val="24"/>
          <w:lang w:val="hr-HR"/>
        </w:rPr>
        <w:t>nica, kako bi se dobili š</w:t>
      </w:r>
      <w:r w:rsidR="00E309FF" w:rsidRPr="0069743B">
        <w:rPr>
          <w:rFonts w:cs="Times New Roman"/>
          <w:szCs w:val="24"/>
          <w:lang w:val="hr-HR"/>
        </w:rPr>
        <w:t xml:space="preserve">to pravilniji horizontali i vertikalni rezovi. </w:t>
      </w:r>
      <w:r w:rsidR="00E32AAF" w:rsidRPr="0069743B">
        <w:rPr>
          <w:rFonts w:cs="Times New Roman"/>
          <w:szCs w:val="24"/>
          <w:lang w:val="hr-HR"/>
        </w:rPr>
        <w:t>U kombinaciji sa dijamantnom ž</w:t>
      </w:r>
      <w:r w:rsidR="00E309FF" w:rsidRPr="0069743B">
        <w:rPr>
          <w:rFonts w:cs="Times New Roman"/>
          <w:szCs w:val="24"/>
          <w:lang w:val="hr-HR"/>
        </w:rPr>
        <w:t>ičnom pilom</w:t>
      </w:r>
      <w:r w:rsidR="00CD24F2" w:rsidRPr="0069743B">
        <w:rPr>
          <w:rFonts w:cs="Times New Roman"/>
          <w:szCs w:val="24"/>
          <w:lang w:val="hr-HR"/>
        </w:rPr>
        <w:t>, lančana sjekačica predstavlja osnovni mehanizam dobivanja zdravih stijenskih bloka u l</w:t>
      </w:r>
      <w:r w:rsidR="00E32AAF" w:rsidRPr="0069743B">
        <w:rPr>
          <w:rFonts w:cs="Times New Roman"/>
          <w:szCs w:val="24"/>
          <w:lang w:val="hr-HR"/>
        </w:rPr>
        <w:t>ežiš</w:t>
      </w:r>
      <w:r w:rsidR="00D3070F" w:rsidRPr="0069743B">
        <w:rPr>
          <w:rFonts w:cs="Times New Roman"/>
          <w:szCs w:val="24"/>
          <w:lang w:val="hr-HR"/>
        </w:rPr>
        <w:t>tu arhitektonskog-</w:t>
      </w:r>
      <w:r w:rsidR="00CD24F2" w:rsidRPr="0069743B">
        <w:rPr>
          <w:rFonts w:cs="Times New Roman"/>
          <w:szCs w:val="24"/>
          <w:lang w:val="hr-HR"/>
        </w:rPr>
        <w:t>gra</w:t>
      </w:r>
      <w:r w:rsidR="00E32AAF" w:rsidRPr="0069743B">
        <w:rPr>
          <w:rFonts w:cs="Times New Roman"/>
          <w:szCs w:val="24"/>
          <w:lang w:val="hr-HR"/>
        </w:rPr>
        <w:t>đ</w:t>
      </w:r>
      <w:r w:rsidR="00CD24F2" w:rsidRPr="0069743B">
        <w:rPr>
          <w:rFonts w:cs="Times New Roman"/>
          <w:szCs w:val="24"/>
          <w:lang w:val="hr-HR"/>
        </w:rPr>
        <w:t>evnog kamena.</w:t>
      </w:r>
    </w:p>
    <w:p w:rsidR="0039671F" w:rsidRPr="0069743B" w:rsidRDefault="0039671F" w:rsidP="004604EF">
      <w:pPr>
        <w:autoSpaceDE w:val="0"/>
        <w:autoSpaceDN w:val="0"/>
        <w:adjustRightInd w:val="0"/>
        <w:spacing w:after="0" w:line="240" w:lineRule="auto"/>
        <w:jc w:val="both"/>
        <w:rPr>
          <w:rFonts w:cs="Times New Roman"/>
          <w:szCs w:val="24"/>
          <w:lang w:val="hr-HR"/>
        </w:rPr>
      </w:pPr>
    </w:p>
    <w:p w:rsidR="00B96A93" w:rsidRPr="0069743B" w:rsidRDefault="001D106B" w:rsidP="00E82732">
      <w:pPr>
        <w:pStyle w:val="Heading2"/>
        <w:rPr>
          <w:lang w:val="hr-HR"/>
        </w:rPr>
      </w:pPr>
      <w:bookmarkStart w:id="3" w:name="_Toc7780479"/>
      <w:r w:rsidRPr="0069743B">
        <w:rPr>
          <w:lang w:val="hr-HR"/>
        </w:rPr>
        <w:t>2.2.</w:t>
      </w:r>
      <w:r w:rsidR="00E05C9A" w:rsidRPr="0069743B">
        <w:rPr>
          <w:lang w:val="hr-HR"/>
        </w:rPr>
        <w:t xml:space="preserve"> </w:t>
      </w:r>
      <w:r w:rsidR="0039671F" w:rsidRPr="0069743B">
        <w:rPr>
          <w:lang w:val="hr-HR"/>
        </w:rPr>
        <w:t>Konstrukcijske i radne veličine lančane sjekačice</w:t>
      </w:r>
      <w:bookmarkEnd w:id="3"/>
    </w:p>
    <w:p w:rsidR="009A0355" w:rsidRPr="0069743B" w:rsidRDefault="009A0355" w:rsidP="009A0355">
      <w:pPr>
        <w:rPr>
          <w:lang w:val="hr-HR"/>
        </w:rPr>
      </w:pPr>
    </w:p>
    <w:p w:rsidR="0039671F" w:rsidRPr="0069743B" w:rsidRDefault="005367CD" w:rsidP="009F79AC">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Kada se govori o dijelovima </w:t>
      </w:r>
      <w:r w:rsidR="00921309" w:rsidRPr="0069743B">
        <w:rPr>
          <w:rFonts w:cs="Times New Roman"/>
          <w:szCs w:val="24"/>
          <w:lang w:val="hr-HR"/>
        </w:rPr>
        <w:t>lanč</w:t>
      </w:r>
      <w:r w:rsidR="00BD2097" w:rsidRPr="0069743B">
        <w:rPr>
          <w:rFonts w:cs="Times New Roman"/>
          <w:szCs w:val="24"/>
          <w:lang w:val="hr-HR"/>
        </w:rPr>
        <w:t>ane sjekačice, misli se na konstrukcijske veličine, dok</w:t>
      </w:r>
      <w:r w:rsidR="00492941" w:rsidRPr="0069743B">
        <w:rPr>
          <w:rFonts w:cs="Times New Roman"/>
          <w:szCs w:val="24"/>
          <w:lang w:val="hr-HR"/>
        </w:rPr>
        <w:t xml:space="preserve"> su</w:t>
      </w:r>
      <w:r w:rsidR="00BD2097" w:rsidRPr="0069743B">
        <w:rPr>
          <w:rFonts w:cs="Times New Roman"/>
          <w:szCs w:val="24"/>
          <w:lang w:val="hr-HR"/>
        </w:rPr>
        <w:t xml:space="preserve"> radne </w:t>
      </w:r>
      <w:r w:rsidR="00492941" w:rsidRPr="0069743B">
        <w:rPr>
          <w:rFonts w:cs="Times New Roman"/>
          <w:szCs w:val="24"/>
          <w:lang w:val="hr-HR"/>
        </w:rPr>
        <w:t>veličine određene konstrukcijskim veličinama</w:t>
      </w:r>
      <w:r w:rsidR="00921309" w:rsidRPr="0069743B">
        <w:rPr>
          <w:rFonts w:cs="Times New Roman"/>
          <w:szCs w:val="24"/>
          <w:lang w:val="hr-HR"/>
        </w:rPr>
        <w:t>. Upravo veza između konstrukcijski</w:t>
      </w:r>
      <w:r w:rsidR="00BD2097" w:rsidRPr="0069743B">
        <w:rPr>
          <w:rFonts w:cs="Times New Roman"/>
          <w:szCs w:val="24"/>
          <w:lang w:val="hr-HR"/>
        </w:rPr>
        <w:t>h</w:t>
      </w:r>
      <w:r w:rsidR="00921309" w:rsidRPr="0069743B">
        <w:rPr>
          <w:rFonts w:cs="Times New Roman"/>
          <w:szCs w:val="24"/>
          <w:lang w:val="hr-HR"/>
        </w:rPr>
        <w:t xml:space="preserve"> i radnih veličina, u </w:t>
      </w:r>
      <w:r w:rsidR="00492941" w:rsidRPr="0069743B">
        <w:rPr>
          <w:rFonts w:cs="Times New Roman"/>
          <w:szCs w:val="24"/>
          <w:lang w:val="hr-HR"/>
        </w:rPr>
        <w:t xml:space="preserve">kombinaciji s reznim elementima, </w:t>
      </w:r>
      <w:r w:rsidR="00921309" w:rsidRPr="0069743B">
        <w:rPr>
          <w:rFonts w:cs="Times New Roman"/>
          <w:szCs w:val="24"/>
          <w:lang w:val="hr-HR"/>
        </w:rPr>
        <w:t>te uvjetima i načinima otkopavanja u određenoj stijeni diktira učinkovitost lančane sjekačice u eksploataciji AG kamena</w:t>
      </w:r>
      <w:r w:rsidR="00844D90" w:rsidRPr="0069743B">
        <w:rPr>
          <w:rFonts w:cs="Times New Roman"/>
          <w:szCs w:val="24"/>
          <w:lang w:val="hr-HR"/>
        </w:rPr>
        <w:t xml:space="preserve"> (Korman, 2014)</w:t>
      </w:r>
      <w:r w:rsidR="00921309" w:rsidRPr="0069743B">
        <w:rPr>
          <w:rFonts w:cs="Times New Roman"/>
          <w:szCs w:val="24"/>
          <w:lang w:val="hr-HR"/>
        </w:rPr>
        <w:t>.</w:t>
      </w:r>
    </w:p>
    <w:p w:rsidR="00921309" w:rsidRPr="0069743B" w:rsidRDefault="00921309" w:rsidP="009F79AC">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Konstrukcijske veličine </w:t>
      </w:r>
      <w:r w:rsidR="00844D90" w:rsidRPr="0069743B">
        <w:rPr>
          <w:rFonts w:cs="Times New Roman"/>
          <w:szCs w:val="24"/>
          <w:lang w:val="hr-HR"/>
        </w:rPr>
        <w:t>odnose se na snagu pogonskih motora, duljinu mača te geometrijske veličine reznih pločica na lancu. Već je spomenuto da se većina da</w:t>
      </w:r>
      <w:r w:rsidR="00492941" w:rsidRPr="0069743B">
        <w:rPr>
          <w:rFonts w:cs="Times New Roman"/>
          <w:szCs w:val="24"/>
          <w:lang w:val="hr-HR"/>
        </w:rPr>
        <w:t>našnjih sjekačica giba po unaprije</w:t>
      </w:r>
      <w:r w:rsidR="00844D90" w:rsidRPr="0069743B">
        <w:rPr>
          <w:rFonts w:cs="Times New Roman"/>
          <w:szCs w:val="24"/>
          <w:lang w:val="hr-HR"/>
        </w:rPr>
        <w:t>d postavljenim  tračnicama, koje su pod</w:t>
      </w:r>
      <w:r w:rsidR="00492941" w:rsidRPr="0069743B">
        <w:rPr>
          <w:rFonts w:cs="Times New Roman"/>
          <w:szCs w:val="24"/>
          <w:lang w:val="hr-HR"/>
        </w:rPr>
        <w:t>i</w:t>
      </w:r>
      <w:r w:rsidR="00844D90" w:rsidRPr="0069743B">
        <w:rPr>
          <w:rFonts w:cs="Times New Roman"/>
          <w:szCs w:val="24"/>
          <w:lang w:val="hr-HR"/>
        </w:rPr>
        <w:t xml:space="preserve">jeljene u 3 sekcije od 3 metra, čime </w:t>
      </w:r>
      <w:r w:rsidR="000E6D16" w:rsidRPr="0069743B">
        <w:rPr>
          <w:rFonts w:cs="Times New Roman"/>
          <w:szCs w:val="24"/>
          <w:lang w:val="hr-HR"/>
        </w:rPr>
        <w:t xml:space="preserve">jedan rez </w:t>
      </w:r>
      <w:r w:rsidR="00844D90" w:rsidRPr="0069743B">
        <w:rPr>
          <w:rFonts w:cs="Times New Roman"/>
          <w:szCs w:val="24"/>
          <w:lang w:val="hr-HR"/>
        </w:rPr>
        <w:t xml:space="preserve"> sjekačice iznosi sveukupno 9 metara. </w:t>
      </w:r>
      <w:r w:rsidR="000E6D16" w:rsidRPr="0069743B">
        <w:rPr>
          <w:rFonts w:cs="Times New Roman"/>
          <w:szCs w:val="24"/>
          <w:lang w:val="hr-HR"/>
        </w:rPr>
        <w:t>Tračnice se premještaju pomoću dizalice koja se nalazi na st</w:t>
      </w:r>
      <w:r w:rsidR="00061CE2" w:rsidRPr="0069743B">
        <w:rPr>
          <w:rFonts w:cs="Times New Roman"/>
          <w:szCs w:val="24"/>
          <w:lang w:val="hr-HR"/>
        </w:rPr>
        <w:t>r</w:t>
      </w:r>
      <w:r w:rsidR="000E6D16" w:rsidRPr="0069743B">
        <w:rPr>
          <w:rFonts w:cs="Times New Roman"/>
          <w:szCs w:val="24"/>
          <w:lang w:val="hr-HR"/>
        </w:rPr>
        <w:t>oju, a pogonjena je elektromotorom.</w:t>
      </w:r>
      <w:r w:rsidR="00163F0E" w:rsidRPr="0069743B">
        <w:rPr>
          <w:rFonts w:cs="Times New Roman"/>
          <w:szCs w:val="24"/>
          <w:lang w:val="hr-HR"/>
        </w:rPr>
        <w:t xml:space="preserve"> Danas se za premještanje tračnica koriste utovarači zbog bržeg postupka ili se koriste teleskopske tračnice ( na izvlačenje)</w:t>
      </w:r>
      <w:r w:rsidR="000E6D16" w:rsidRPr="0069743B">
        <w:rPr>
          <w:rFonts w:cs="Times New Roman"/>
          <w:szCs w:val="24"/>
          <w:lang w:val="hr-HR"/>
        </w:rPr>
        <w:t xml:space="preserve"> Snagu elektromotora sjekačica također koristi za gibanje po tračnicama, koji u datom trenutku može pogonit samo dizalicu za premještanje tračnica </w:t>
      </w:r>
      <w:r w:rsidR="001677AA" w:rsidRPr="0069743B">
        <w:rPr>
          <w:rFonts w:cs="Times New Roman"/>
          <w:szCs w:val="24"/>
          <w:lang w:val="hr-HR"/>
        </w:rPr>
        <w:t>ili pokretat stoj po tračnicama (Dunda i Kujundžić, 2003)</w:t>
      </w:r>
      <w:r w:rsidR="000E6D16" w:rsidRPr="0069743B">
        <w:rPr>
          <w:rFonts w:cs="Times New Roman"/>
          <w:szCs w:val="24"/>
          <w:lang w:val="hr-HR"/>
        </w:rPr>
        <w:t xml:space="preserve"> </w:t>
      </w:r>
    </w:p>
    <w:p w:rsidR="0039671F" w:rsidRPr="0069743B" w:rsidRDefault="001677AA" w:rsidP="009F79AC">
      <w:pPr>
        <w:autoSpaceDE w:val="0"/>
        <w:autoSpaceDN w:val="0"/>
        <w:adjustRightInd w:val="0"/>
        <w:spacing w:after="0" w:line="360" w:lineRule="auto"/>
        <w:jc w:val="both"/>
        <w:rPr>
          <w:rFonts w:cs="Times New Roman"/>
          <w:szCs w:val="24"/>
          <w:lang w:val="hr-HR"/>
        </w:rPr>
      </w:pPr>
      <w:r w:rsidRPr="0069743B">
        <w:rPr>
          <w:rFonts w:cs="Times New Roman"/>
          <w:szCs w:val="24"/>
          <w:lang w:val="hr-HR"/>
        </w:rPr>
        <w:t>Osnovni dio sjekačice je svakako mač</w:t>
      </w:r>
      <w:r w:rsidR="00504618" w:rsidRPr="0069743B">
        <w:rPr>
          <w:rFonts w:cs="Times New Roman"/>
          <w:szCs w:val="24"/>
          <w:lang w:val="hr-HR"/>
        </w:rPr>
        <w:t xml:space="preserve"> (slika 2.2</w:t>
      </w:r>
      <w:r w:rsidR="00E506B2" w:rsidRPr="0069743B">
        <w:rPr>
          <w:rFonts w:cs="Times New Roman"/>
          <w:szCs w:val="24"/>
          <w:lang w:val="hr-HR"/>
        </w:rPr>
        <w:t>.</w:t>
      </w:r>
      <w:r w:rsidR="00504618" w:rsidRPr="0069743B">
        <w:rPr>
          <w:rFonts w:cs="Times New Roman"/>
          <w:szCs w:val="24"/>
          <w:lang w:val="hr-HR"/>
        </w:rPr>
        <w:t>)</w:t>
      </w:r>
      <w:r w:rsidRPr="0069743B">
        <w:rPr>
          <w:rFonts w:cs="Times New Roman"/>
          <w:szCs w:val="24"/>
          <w:lang w:val="hr-HR"/>
        </w:rPr>
        <w:t xml:space="preserve"> ili ruka po kojoj klizi lanac s nosačima na kojima su još </w:t>
      </w:r>
      <w:r w:rsidR="00C42A75" w:rsidRPr="0069743B">
        <w:rPr>
          <w:rFonts w:cs="Times New Roman"/>
          <w:szCs w:val="24"/>
          <w:lang w:val="hr-HR"/>
        </w:rPr>
        <w:t>učvršćene</w:t>
      </w:r>
      <w:r w:rsidRPr="0069743B">
        <w:rPr>
          <w:rFonts w:cs="Times New Roman"/>
          <w:szCs w:val="24"/>
          <w:lang w:val="hr-HR"/>
        </w:rPr>
        <w:t xml:space="preserve"> rezne pločice. Duljina mača pre</w:t>
      </w:r>
      <w:r w:rsidR="006B5FD7" w:rsidRPr="0069743B">
        <w:rPr>
          <w:rFonts w:cs="Times New Roman"/>
          <w:szCs w:val="24"/>
          <w:lang w:val="hr-HR"/>
        </w:rPr>
        <w:t>d</w:t>
      </w:r>
      <w:r w:rsidRPr="0069743B">
        <w:rPr>
          <w:rFonts w:cs="Times New Roman"/>
          <w:szCs w:val="24"/>
          <w:lang w:val="hr-HR"/>
        </w:rPr>
        <w:t>stavlja ključnu veličinu pri odabiru lančane sjekačic</w:t>
      </w:r>
      <w:r w:rsidR="003D3D14" w:rsidRPr="0069743B">
        <w:rPr>
          <w:rFonts w:cs="Times New Roman"/>
          <w:szCs w:val="24"/>
          <w:lang w:val="hr-HR"/>
        </w:rPr>
        <w:t xml:space="preserve">e za otkopavanje u kamenolomima. Naime, povećanjem duljine mača, povećava se ukupna </w:t>
      </w:r>
      <w:r w:rsidR="003D3D14" w:rsidRPr="0069743B">
        <w:rPr>
          <w:rFonts w:cs="Times New Roman"/>
          <w:szCs w:val="24"/>
          <w:lang w:val="hr-HR"/>
        </w:rPr>
        <w:lastRenderedPageBreak/>
        <w:t>snaga i masa stroja, čime su određene radne veličine stroja, maksimalne vrijednosti brzine posmaka i brzine lanca (Korman, 2014). Ovisno o vrsti reza, duljina mača je kraća za horizontalne rezove u odnosu na vertikalne rezove.</w:t>
      </w:r>
      <w:r w:rsidR="00D81B02" w:rsidRPr="0069743B">
        <w:rPr>
          <w:rFonts w:cs="Times New Roman"/>
          <w:szCs w:val="24"/>
          <w:lang w:val="hr-HR"/>
        </w:rPr>
        <w:t xml:space="preserve"> Za postavljan</w:t>
      </w:r>
      <w:r w:rsidR="006B5FD7" w:rsidRPr="0069743B">
        <w:rPr>
          <w:rFonts w:cs="Times New Roman"/>
          <w:szCs w:val="24"/>
          <w:lang w:val="hr-HR"/>
        </w:rPr>
        <w:t>j</w:t>
      </w:r>
      <w:r w:rsidR="00D81B02" w:rsidRPr="0069743B">
        <w:rPr>
          <w:rFonts w:cs="Times New Roman"/>
          <w:szCs w:val="24"/>
          <w:lang w:val="hr-HR"/>
        </w:rPr>
        <w:t>e mača u horizontalni i vertikalni položaj također se koristi motor, a motor za posmak mača omogućuje zakretanje mača u ravnini reza.</w:t>
      </w:r>
    </w:p>
    <w:p w:rsidR="00030943" w:rsidRPr="0069743B" w:rsidRDefault="004C17B5"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47864DE0" wp14:editId="066672D4">
            <wp:extent cx="2755707" cy="21600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707" cy="2160000"/>
                    </a:xfrm>
                    <a:prstGeom prst="rect">
                      <a:avLst/>
                    </a:prstGeom>
                    <a:noFill/>
                    <a:ln>
                      <a:noFill/>
                    </a:ln>
                  </pic:spPr>
                </pic:pic>
              </a:graphicData>
            </a:graphic>
          </wp:inline>
        </w:drawing>
      </w:r>
    </w:p>
    <w:p w:rsidR="006071E5" w:rsidRPr="0069743B" w:rsidRDefault="006071E5" w:rsidP="00475AFF">
      <w:pPr>
        <w:autoSpaceDE w:val="0"/>
        <w:autoSpaceDN w:val="0"/>
        <w:adjustRightInd w:val="0"/>
        <w:spacing w:after="0" w:line="240" w:lineRule="auto"/>
        <w:jc w:val="center"/>
        <w:rPr>
          <w:rFonts w:cs="Times New Roman"/>
          <w:szCs w:val="24"/>
          <w:lang w:val="hr-HR"/>
        </w:rPr>
      </w:pPr>
    </w:p>
    <w:p w:rsidR="004C17B5" w:rsidRPr="0069743B" w:rsidRDefault="004C17B5" w:rsidP="00475AFF">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2.2</w:t>
      </w:r>
      <w:r w:rsidR="00346EAE" w:rsidRPr="0069743B">
        <w:rPr>
          <w:rFonts w:cs="Times New Roman"/>
          <w:szCs w:val="24"/>
          <w:lang w:val="hr-HR"/>
        </w:rPr>
        <w:t>.</w:t>
      </w:r>
      <w:r w:rsidRPr="0069743B">
        <w:rPr>
          <w:rFonts w:cs="Times New Roman"/>
          <w:szCs w:val="24"/>
          <w:lang w:val="hr-HR"/>
        </w:rPr>
        <w:t xml:space="preserve"> Osnovni dijelovi lančane sjekačice (Sariisik</w:t>
      </w:r>
      <w:r w:rsidR="00923D51" w:rsidRPr="0069743B">
        <w:rPr>
          <w:rFonts w:cs="Times New Roman"/>
          <w:szCs w:val="24"/>
          <w:lang w:val="hr-HR"/>
        </w:rPr>
        <w:t xml:space="preserve"> et al, 2010)</w:t>
      </w:r>
      <w:r w:rsidR="00820E2B" w:rsidRPr="0069743B">
        <w:rPr>
          <w:rFonts w:cs="Times New Roman"/>
          <w:szCs w:val="24"/>
          <w:lang w:val="hr-HR"/>
        </w:rPr>
        <w:t>.</w:t>
      </w:r>
    </w:p>
    <w:p w:rsidR="00030943" w:rsidRPr="0069743B" w:rsidRDefault="00030943" w:rsidP="004604EF">
      <w:pPr>
        <w:autoSpaceDE w:val="0"/>
        <w:autoSpaceDN w:val="0"/>
        <w:adjustRightInd w:val="0"/>
        <w:spacing w:after="0" w:line="240" w:lineRule="auto"/>
        <w:jc w:val="both"/>
        <w:rPr>
          <w:rFonts w:cs="Times New Roman"/>
          <w:szCs w:val="24"/>
          <w:lang w:val="hr-HR"/>
        </w:rPr>
      </w:pPr>
    </w:p>
    <w:p w:rsidR="003D3D14" w:rsidRPr="0069743B" w:rsidRDefault="00504618" w:rsidP="009F79AC">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Lanac se sastoji od članaka međusobno povezanih spojnicama, koje su učvršćene pomoću zatika i dodatno osigurane osiguračima. </w:t>
      </w:r>
      <w:r w:rsidR="00030943" w:rsidRPr="0069743B">
        <w:rPr>
          <w:rFonts w:cs="Times New Roman"/>
          <w:szCs w:val="24"/>
          <w:lang w:val="hr-HR"/>
        </w:rPr>
        <w:t>Na članke lanca se učvršćuju nosači reznih pločica, a pločice su preko vijaka učvršćene na nosače (slika 2.</w:t>
      </w:r>
      <w:r w:rsidR="00923D51" w:rsidRPr="0069743B">
        <w:rPr>
          <w:rFonts w:cs="Times New Roman"/>
          <w:szCs w:val="24"/>
          <w:lang w:val="hr-HR"/>
        </w:rPr>
        <w:t>3</w:t>
      </w:r>
      <w:r w:rsidR="00E506B2" w:rsidRPr="0069743B">
        <w:rPr>
          <w:rFonts w:cs="Times New Roman"/>
          <w:szCs w:val="24"/>
          <w:lang w:val="hr-HR"/>
        </w:rPr>
        <w:t>.</w:t>
      </w:r>
      <w:r w:rsidR="00030943" w:rsidRPr="0069743B">
        <w:rPr>
          <w:rFonts w:cs="Times New Roman"/>
          <w:szCs w:val="24"/>
          <w:lang w:val="hr-HR"/>
        </w:rPr>
        <w:t xml:space="preserve">). Koliko će se serija nosača pričvrstit na </w:t>
      </w:r>
      <w:r w:rsidR="00923D51" w:rsidRPr="0069743B">
        <w:rPr>
          <w:rFonts w:cs="Times New Roman"/>
          <w:szCs w:val="24"/>
          <w:lang w:val="hr-HR"/>
        </w:rPr>
        <w:t>lanac, ovisi o vrsti stijene koja se pili i načinu piljenja (mokri ili suhi postupak). Lanac se kreće po žljebu ma</w:t>
      </w:r>
      <w:r w:rsidR="00C36F5D" w:rsidRPr="0069743B">
        <w:rPr>
          <w:rFonts w:cs="Times New Roman"/>
          <w:szCs w:val="24"/>
          <w:lang w:val="hr-HR"/>
        </w:rPr>
        <w:t>ča, a pogonjen je lančanikom koji je preko reduktora spojen s glavnim pogonskim motorom. Optimalna brzina lanca u kamenolomima u Hrvatskoj pokazala se 1.4 m/s (</w:t>
      </w:r>
      <w:r w:rsidR="00E71C5A" w:rsidRPr="0069743B">
        <w:rPr>
          <w:rFonts w:cs="Times New Roman"/>
          <w:szCs w:val="24"/>
          <w:lang w:val="hr-HR"/>
        </w:rPr>
        <w:t xml:space="preserve">Dunda i </w:t>
      </w:r>
      <w:r w:rsidR="00C36F5D" w:rsidRPr="0069743B">
        <w:rPr>
          <w:rFonts w:cs="Times New Roman"/>
          <w:szCs w:val="24"/>
          <w:lang w:val="hr-HR"/>
        </w:rPr>
        <w:t xml:space="preserve">Kujundžić, 2003). </w:t>
      </w:r>
    </w:p>
    <w:p w:rsidR="00C36F5D" w:rsidRPr="0069743B" w:rsidRDefault="00C36F5D"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234FEA70" wp14:editId="4BE17FBD">
            <wp:extent cx="3720680" cy="228202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8"/>
                    <a:stretch/>
                  </pic:blipFill>
                  <pic:spPr bwMode="auto">
                    <a:xfrm>
                      <a:off x="0" y="0"/>
                      <a:ext cx="3728521" cy="2286834"/>
                    </a:xfrm>
                    <a:prstGeom prst="rect">
                      <a:avLst/>
                    </a:prstGeom>
                    <a:noFill/>
                    <a:ln>
                      <a:noFill/>
                    </a:ln>
                    <a:extLst>
                      <a:ext uri="{53640926-AAD7-44D8-BBD7-CCE9431645EC}">
                        <a14:shadowObscured xmlns:a14="http://schemas.microsoft.com/office/drawing/2010/main"/>
                      </a:ext>
                    </a:extLst>
                  </pic:spPr>
                </pic:pic>
              </a:graphicData>
            </a:graphic>
          </wp:inline>
        </w:drawing>
      </w:r>
    </w:p>
    <w:p w:rsidR="00C12CED" w:rsidRPr="0069743B" w:rsidRDefault="00C12CED" w:rsidP="00475AFF">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2.3</w:t>
      </w:r>
      <w:r w:rsidR="00346EAE" w:rsidRPr="0069743B">
        <w:rPr>
          <w:rFonts w:cs="Times New Roman"/>
          <w:szCs w:val="24"/>
          <w:lang w:val="hr-HR"/>
        </w:rPr>
        <w:t>.</w:t>
      </w:r>
      <w:r w:rsidRPr="0069743B">
        <w:rPr>
          <w:rFonts w:cs="Times New Roman"/>
          <w:szCs w:val="24"/>
          <w:lang w:val="hr-HR"/>
        </w:rPr>
        <w:t xml:space="preserve"> </w:t>
      </w:r>
      <w:r w:rsidR="00F53973" w:rsidRPr="0069743B">
        <w:rPr>
          <w:rFonts w:cs="Times New Roman"/>
          <w:szCs w:val="24"/>
          <w:lang w:val="hr-HR"/>
        </w:rPr>
        <w:t>Segment reznog lanca lančane sjekačice (Korman, 2014)</w:t>
      </w:r>
      <w:r w:rsidR="00820E2B" w:rsidRPr="0069743B">
        <w:rPr>
          <w:rFonts w:cs="Times New Roman"/>
          <w:szCs w:val="24"/>
          <w:lang w:val="hr-HR"/>
        </w:rPr>
        <w:t>.</w:t>
      </w:r>
    </w:p>
    <w:p w:rsidR="00F53973" w:rsidRPr="0069743B" w:rsidRDefault="00F53973" w:rsidP="004604EF">
      <w:pPr>
        <w:autoSpaceDE w:val="0"/>
        <w:autoSpaceDN w:val="0"/>
        <w:adjustRightInd w:val="0"/>
        <w:spacing w:after="0" w:line="240" w:lineRule="auto"/>
        <w:jc w:val="both"/>
        <w:rPr>
          <w:rFonts w:cs="Times New Roman"/>
          <w:sz w:val="20"/>
          <w:szCs w:val="20"/>
          <w:lang w:val="hr-HR"/>
        </w:rPr>
      </w:pPr>
      <w:r w:rsidRPr="0069743B">
        <w:rPr>
          <w:rFonts w:cs="Times New Roman"/>
          <w:sz w:val="20"/>
          <w:szCs w:val="20"/>
          <w:lang w:val="hr-HR"/>
        </w:rPr>
        <w:t>1) članak lanaca 2) spojnica 3) zatik 4) osigurač zatika 5) nosač pločice 6) vijak rezne pločice 7) vijak nosača 8)</w:t>
      </w:r>
    </w:p>
    <w:p w:rsidR="00A437B7" w:rsidRPr="0069743B" w:rsidRDefault="00A437B7" w:rsidP="004604EF">
      <w:pPr>
        <w:autoSpaceDE w:val="0"/>
        <w:autoSpaceDN w:val="0"/>
        <w:adjustRightInd w:val="0"/>
        <w:spacing w:after="0" w:line="240" w:lineRule="auto"/>
        <w:jc w:val="both"/>
        <w:rPr>
          <w:rFonts w:cs="Times New Roman"/>
          <w:sz w:val="20"/>
          <w:szCs w:val="20"/>
          <w:lang w:val="hr-HR"/>
        </w:rPr>
      </w:pPr>
    </w:p>
    <w:p w:rsidR="007B6F78" w:rsidRPr="0069743B" w:rsidRDefault="00E71C5A"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Ovisno o uvjetima rezanja i otporima koji se javljaju prilikom rezanja, potrebno je preko upravljačke ploče regulirat radne veličine sjekačice. Pod radne veličine sjekačice, podrazumijeva se brzina posmaka </w:t>
      </w:r>
      <w:r w:rsidRPr="0069743B">
        <w:rPr>
          <w:rFonts w:cs="Times New Roman"/>
          <w:i/>
          <w:szCs w:val="24"/>
          <w:lang w:val="hr-HR"/>
        </w:rPr>
        <w:t>U</w:t>
      </w:r>
      <w:r w:rsidRPr="0069743B">
        <w:rPr>
          <w:rFonts w:cs="Times New Roman"/>
          <w:szCs w:val="24"/>
          <w:lang w:val="hr-HR"/>
        </w:rPr>
        <w:t xml:space="preserve"> i brzina lanca </w:t>
      </w:r>
      <w:r w:rsidRPr="0069743B">
        <w:rPr>
          <w:rFonts w:cs="Times New Roman"/>
          <w:i/>
          <w:szCs w:val="24"/>
          <w:lang w:val="hr-HR"/>
        </w:rPr>
        <w:t>u</w:t>
      </w:r>
      <w:r w:rsidRPr="0069743B">
        <w:rPr>
          <w:rFonts w:cs="Times New Roman"/>
          <w:szCs w:val="24"/>
          <w:vertAlign w:val="subscript"/>
          <w:lang w:val="hr-HR"/>
        </w:rPr>
        <w:t xml:space="preserve">t </w:t>
      </w:r>
      <w:r w:rsidRPr="0069743B">
        <w:rPr>
          <w:rFonts w:cs="Times New Roman"/>
          <w:szCs w:val="24"/>
          <w:lang w:val="hr-HR"/>
        </w:rPr>
        <w:t>(slika 2.4</w:t>
      </w:r>
      <w:r w:rsidR="00E506B2" w:rsidRPr="0069743B">
        <w:rPr>
          <w:rFonts w:cs="Times New Roman"/>
          <w:szCs w:val="24"/>
          <w:lang w:val="hr-HR"/>
        </w:rPr>
        <w:t>.</w:t>
      </w:r>
      <w:r w:rsidRPr="0069743B">
        <w:rPr>
          <w:rFonts w:cs="Times New Roman"/>
          <w:szCs w:val="24"/>
          <w:lang w:val="hr-HR"/>
        </w:rPr>
        <w:t xml:space="preserve">). </w:t>
      </w:r>
      <w:r w:rsidR="005068A2" w:rsidRPr="0069743B">
        <w:rPr>
          <w:rFonts w:cs="Times New Roman"/>
          <w:szCs w:val="24"/>
          <w:lang w:val="hr-HR"/>
        </w:rPr>
        <w:t>Posmak stroja postiže se preko lančanika, ozubljene letve i pogonskog motora, koji su zajedno integrirani u poseban uređaj.</w:t>
      </w:r>
      <w:r w:rsidR="006E0208" w:rsidRPr="0069743B">
        <w:rPr>
          <w:rFonts w:cs="Times New Roman"/>
          <w:szCs w:val="24"/>
          <w:lang w:val="hr-HR"/>
        </w:rPr>
        <w:t xml:space="preserve"> Primarna pogonska energija sjekačica uvijek je električna, dok sekundarna energija za pogon motora može bit električna i</w:t>
      </w:r>
      <w:r w:rsidR="0073763E" w:rsidRPr="0069743B">
        <w:rPr>
          <w:rFonts w:cs="Times New Roman"/>
          <w:szCs w:val="24"/>
          <w:lang w:val="hr-HR"/>
        </w:rPr>
        <w:t>li</w:t>
      </w:r>
      <w:r w:rsidR="006E0208" w:rsidRPr="0069743B">
        <w:rPr>
          <w:rFonts w:cs="Times New Roman"/>
          <w:szCs w:val="24"/>
          <w:lang w:val="hr-HR"/>
        </w:rPr>
        <w:t xml:space="preserve"> hidraulična.</w:t>
      </w:r>
      <w:r w:rsidR="005068A2" w:rsidRPr="0069743B">
        <w:rPr>
          <w:rFonts w:cs="Times New Roman"/>
          <w:szCs w:val="24"/>
          <w:lang w:val="hr-HR"/>
        </w:rPr>
        <w:t xml:space="preserve"> </w:t>
      </w:r>
    </w:p>
    <w:p w:rsidR="007B6F78" w:rsidRPr="0069743B" w:rsidRDefault="007B6F78" w:rsidP="00475AFF">
      <w:pPr>
        <w:autoSpaceDE w:val="0"/>
        <w:autoSpaceDN w:val="0"/>
        <w:adjustRightInd w:val="0"/>
        <w:spacing w:after="0" w:line="240" w:lineRule="auto"/>
        <w:jc w:val="center"/>
        <w:rPr>
          <w:rFonts w:cs="Times New Roman"/>
          <w:szCs w:val="24"/>
          <w:lang w:val="hr-HR"/>
        </w:rPr>
      </w:pPr>
    </w:p>
    <w:p w:rsidR="00C12CED" w:rsidRPr="0069743B" w:rsidRDefault="00475AFF"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24EE4037">
            <wp:extent cx="2449002" cy="2029971"/>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5685" cy="2035510"/>
                    </a:xfrm>
                    <a:prstGeom prst="rect">
                      <a:avLst/>
                    </a:prstGeom>
                    <a:noFill/>
                    <a:ln>
                      <a:noFill/>
                    </a:ln>
                  </pic:spPr>
                </pic:pic>
              </a:graphicData>
            </a:graphic>
          </wp:inline>
        </w:drawing>
      </w:r>
      <w:r w:rsidR="007B6F78" w:rsidRPr="0069743B">
        <w:rPr>
          <w:rFonts w:cs="Times New Roman"/>
          <w:szCs w:val="24"/>
          <w:lang w:val="hr-HR"/>
        </w:rPr>
        <w:br w:type="textWrapping" w:clear="all"/>
      </w:r>
      <w:r w:rsidR="0071650F" w:rsidRPr="0069743B">
        <w:rPr>
          <w:rFonts w:cs="Times New Roman"/>
          <w:szCs w:val="24"/>
          <w:lang w:val="hr-HR"/>
        </w:rPr>
        <w:t>Slika 2.4</w:t>
      </w:r>
      <w:r w:rsidR="00346EAE" w:rsidRPr="0069743B">
        <w:rPr>
          <w:rFonts w:cs="Times New Roman"/>
          <w:szCs w:val="24"/>
          <w:lang w:val="hr-HR"/>
        </w:rPr>
        <w:t>.</w:t>
      </w:r>
      <w:r w:rsidR="0071650F" w:rsidRPr="0069743B">
        <w:rPr>
          <w:rFonts w:cs="Times New Roman"/>
          <w:szCs w:val="24"/>
          <w:lang w:val="hr-HR"/>
        </w:rPr>
        <w:t xml:space="preserve"> Radne veličine lančane sjekačice (Pellegrini, 2009)</w:t>
      </w:r>
      <w:r w:rsidR="00820E2B" w:rsidRPr="0069743B">
        <w:rPr>
          <w:rFonts w:cs="Times New Roman"/>
          <w:szCs w:val="24"/>
          <w:lang w:val="hr-HR"/>
        </w:rPr>
        <w:t>.</w:t>
      </w:r>
    </w:p>
    <w:p w:rsidR="0071650F" w:rsidRPr="0069743B" w:rsidRDefault="0071650F" w:rsidP="00A270EB">
      <w:pPr>
        <w:autoSpaceDE w:val="0"/>
        <w:autoSpaceDN w:val="0"/>
        <w:adjustRightInd w:val="0"/>
        <w:spacing w:after="0" w:line="360" w:lineRule="auto"/>
        <w:jc w:val="both"/>
        <w:rPr>
          <w:rFonts w:cs="Times New Roman"/>
          <w:szCs w:val="24"/>
          <w:lang w:val="hr-HR"/>
        </w:rPr>
      </w:pPr>
    </w:p>
    <w:p w:rsidR="007B6F78" w:rsidRPr="0069743B" w:rsidRDefault="007B6F78"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Brzina </w:t>
      </w:r>
      <w:r w:rsidR="00C42A75" w:rsidRPr="0069743B">
        <w:rPr>
          <w:rFonts w:cs="Times New Roman"/>
          <w:szCs w:val="24"/>
          <w:lang w:val="hr-HR"/>
        </w:rPr>
        <w:t>posmaka</w:t>
      </w:r>
      <w:r w:rsidRPr="0069743B">
        <w:rPr>
          <w:rFonts w:cs="Times New Roman"/>
          <w:szCs w:val="24"/>
          <w:lang w:val="hr-HR"/>
        </w:rPr>
        <w:t xml:space="preserve"> je u pravilu konstantna u normalnom režimu rada, dok je se samo opterećenje stroja promjenjivo. Ono ovisi o vrsti kamena koji se reže, tj. otporima koji se javljaju prilikom rezanja. U tvrdim i abrazivnim stijenama, brzina posmaka je manja, sukladno povećanim otporima rezanja. Lanac se giba okomito ili pod određenim kutem u odnosu na posmak stroja, ovisno o položaju mača, a njegova brzina prosjeku je 2000 puta veća od brzine posmaka. Optimalne vrijednosti brzina posmaka i reznog lanca temelje se na preporuci proizvođača i/ili na iskustvu rukovoditelja sjekačice, a maksimalne vrijednosti radnih veličina određene su konstrukcijom (duljinom mača) i snagom lančane sjekačice (Korman, 2014).</w:t>
      </w:r>
    </w:p>
    <w:p w:rsidR="007B6F78" w:rsidRPr="0069743B" w:rsidRDefault="007B6F78" w:rsidP="004604EF">
      <w:pPr>
        <w:autoSpaceDE w:val="0"/>
        <w:autoSpaceDN w:val="0"/>
        <w:adjustRightInd w:val="0"/>
        <w:spacing w:after="0" w:line="240" w:lineRule="auto"/>
        <w:jc w:val="both"/>
        <w:rPr>
          <w:rFonts w:cs="Times New Roman"/>
          <w:szCs w:val="24"/>
          <w:lang w:val="hr-HR"/>
        </w:rPr>
      </w:pPr>
    </w:p>
    <w:p w:rsidR="00B45835" w:rsidRPr="0069743B" w:rsidRDefault="001D106B" w:rsidP="001D106B">
      <w:pPr>
        <w:autoSpaceDE w:val="0"/>
        <w:autoSpaceDN w:val="0"/>
        <w:adjustRightInd w:val="0"/>
        <w:spacing w:after="0" w:line="240" w:lineRule="auto"/>
        <w:jc w:val="both"/>
        <w:rPr>
          <w:rFonts w:cs="Times New Roman"/>
          <w:szCs w:val="24"/>
          <w:lang w:val="hr-HR"/>
        </w:rPr>
      </w:pPr>
      <w:r w:rsidRPr="0069743B">
        <w:rPr>
          <w:rFonts w:cs="Times New Roman"/>
          <w:b/>
          <w:szCs w:val="24"/>
          <w:lang w:val="hr-HR"/>
        </w:rPr>
        <w:t xml:space="preserve">2.2.1. </w:t>
      </w:r>
      <w:r w:rsidR="00B45835" w:rsidRPr="0069743B">
        <w:rPr>
          <w:rFonts w:cs="Times New Roman"/>
          <w:b/>
          <w:szCs w:val="24"/>
          <w:lang w:val="hr-HR"/>
        </w:rPr>
        <w:t>Konstrukcija, geometrijske veličine i vrste reznih pločica</w:t>
      </w:r>
      <w:r w:rsidR="00B45835" w:rsidRPr="0069743B">
        <w:rPr>
          <w:rFonts w:cs="Times New Roman"/>
          <w:szCs w:val="24"/>
          <w:lang w:val="hr-HR"/>
        </w:rPr>
        <w:t xml:space="preserve"> </w:t>
      </w:r>
    </w:p>
    <w:p w:rsidR="00A270EB" w:rsidRPr="0069743B" w:rsidRDefault="00A270EB" w:rsidP="001D106B">
      <w:pPr>
        <w:autoSpaceDE w:val="0"/>
        <w:autoSpaceDN w:val="0"/>
        <w:adjustRightInd w:val="0"/>
        <w:spacing w:after="0" w:line="240" w:lineRule="auto"/>
        <w:jc w:val="both"/>
        <w:rPr>
          <w:rFonts w:cs="Times New Roman"/>
          <w:b/>
          <w:szCs w:val="24"/>
          <w:lang w:val="hr-HR"/>
        </w:rPr>
      </w:pPr>
    </w:p>
    <w:p w:rsidR="00FC7BFD" w:rsidRPr="0069743B" w:rsidRDefault="00712B8A"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Rezna pločica osnovni je element</w:t>
      </w:r>
      <w:r w:rsidR="009B6B08" w:rsidRPr="0069743B">
        <w:rPr>
          <w:rFonts w:cs="Times New Roman"/>
          <w:szCs w:val="24"/>
          <w:lang w:val="hr-HR"/>
        </w:rPr>
        <w:t xml:space="preserve"> radnog organa</w:t>
      </w:r>
      <w:r w:rsidRPr="0069743B">
        <w:rPr>
          <w:rFonts w:cs="Times New Roman"/>
          <w:szCs w:val="24"/>
          <w:lang w:val="hr-HR"/>
        </w:rPr>
        <w:t xml:space="preserve"> lančane sjekačice. Bez njih, sjekačica ne</w:t>
      </w:r>
      <w:r w:rsidR="00C42A75" w:rsidRPr="0069743B">
        <w:rPr>
          <w:rFonts w:cs="Times New Roman"/>
          <w:szCs w:val="24"/>
          <w:lang w:val="hr-HR"/>
        </w:rPr>
        <w:t xml:space="preserve"> </w:t>
      </w:r>
      <w:r w:rsidRPr="0069743B">
        <w:rPr>
          <w:rFonts w:cs="Times New Roman"/>
          <w:szCs w:val="24"/>
          <w:lang w:val="hr-HR"/>
        </w:rPr>
        <w:t>bi mogla formirat rezove u ka</w:t>
      </w:r>
      <w:r w:rsidR="00B96A93" w:rsidRPr="0069743B">
        <w:rPr>
          <w:rFonts w:cs="Times New Roman"/>
          <w:szCs w:val="24"/>
          <w:lang w:val="hr-HR"/>
        </w:rPr>
        <w:t>menu, odnosno, bio bi potreban neki drugi</w:t>
      </w:r>
      <w:r w:rsidR="00FC7BFD" w:rsidRPr="0069743B">
        <w:rPr>
          <w:rFonts w:cs="Times New Roman"/>
          <w:szCs w:val="24"/>
          <w:lang w:val="hr-HR"/>
        </w:rPr>
        <w:t xml:space="preserve"> rezni alat na sjekačici, </w:t>
      </w:r>
      <w:r w:rsidR="00B96A93" w:rsidRPr="0069743B">
        <w:rPr>
          <w:rFonts w:cs="Times New Roman"/>
          <w:szCs w:val="24"/>
          <w:lang w:val="hr-HR"/>
        </w:rPr>
        <w:t>npr. nazubljeni lanac ili nazubljena letva, kao kod prijašnjih podsjekačica i zasjekačica. Rezne ploči</w:t>
      </w:r>
      <w:r w:rsidR="00A30F9F" w:rsidRPr="0069743B">
        <w:rPr>
          <w:rFonts w:cs="Times New Roman"/>
          <w:szCs w:val="24"/>
          <w:lang w:val="hr-HR"/>
        </w:rPr>
        <w:t>c</w:t>
      </w:r>
      <w:r w:rsidR="00077AC4" w:rsidRPr="0069743B">
        <w:rPr>
          <w:rFonts w:cs="Times New Roman"/>
          <w:szCs w:val="24"/>
          <w:lang w:val="hr-HR"/>
        </w:rPr>
        <w:t>e</w:t>
      </w:r>
      <w:r w:rsidR="00B96A93" w:rsidRPr="0069743B">
        <w:rPr>
          <w:rFonts w:cs="Times New Roman"/>
          <w:szCs w:val="24"/>
          <w:lang w:val="hr-HR"/>
        </w:rPr>
        <w:t xml:space="preserve"> učvršćene </w:t>
      </w:r>
      <w:r w:rsidR="00077AC4" w:rsidRPr="0069743B">
        <w:rPr>
          <w:rFonts w:cs="Times New Roman"/>
          <w:szCs w:val="24"/>
          <w:lang w:val="hr-HR"/>
        </w:rPr>
        <w:t xml:space="preserve">su </w:t>
      </w:r>
      <w:r w:rsidR="00B96A93" w:rsidRPr="0069743B">
        <w:rPr>
          <w:rFonts w:cs="Times New Roman"/>
          <w:szCs w:val="24"/>
          <w:lang w:val="hr-HR"/>
        </w:rPr>
        <w:t xml:space="preserve">na nosače preko vijaka, čime je omogućena njihova jednostavnija zamjena jednom </w:t>
      </w:r>
      <w:r w:rsidR="00B96A93" w:rsidRPr="0069743B">
        <w:rPr>
          <w:rFonts w:cs="Times New Roman"/>
          <w:szCs w:val="24"/>
          <w:lang w:val="hr-HR"/>
        </w:rPr>
        <w:lastRenderedPageBreak/>
        <w:t>kad se istroše ili oštete</w:t>
      </w:r>
      <w:r w:rsidR="004D7252" w:rsidRPr="0069743B">
        <w:rPr>
          <w:rFonts w:cs="Times New Roman"/>
          <w:szCs w:val="24"/>
          <w:lang w:val="hr-HR"/>
        </w:rPr>
        <w:t>. Također je izbjegnuta kruta veza pločice, što je rezultiralo smanjenjem okidanja pločice</w:t>
      </w:r>
      <w:r w:rsidR="00B96A93" w:rsidRPr="0069743B">
        <w:rPr>
          <w:rFonts w:cs="Times New Roman"/>
          <w:szCs w:val="24"/>
          <w:lang w:val="hr-HR"/>
        </w:rPr>
        <w:t xml:space="preserve">. </w:t>
      </w:r>
      <w:r w:rsidR="00DF79C7" w:rsidRPr="0069743B">
        <w:rPr>
          <w:rFonts w:cs="Times New Roman"/>
          <w:szCs w:val="24"/>
          <w:lang w:val="hr-HR"/>
        </w:rPr>
        <w:t>Pločice su p</w:t>
      </w:r>
      <w:r w:rsidR="00FC7BFD" w:rsidRPr="0069743B">
        <w:rPr>
          <w:rFonts w:cs="Times New Roman"/>
          <w:szCs w:val="24"/>
          <w:lang w:val="hr-HR"/>
        </w:rPr>
        <w:t>reko nosača</w:t>
      </w:r>
      <w:r w:rsidR="00F706FC" w:rsidRPr="0069743B">
        <w:rPr>
          <w:rFonts w:cs="Times New Roman"/>
          <w:szCs w:val="24"/>
          <w:lang w:val="hr-HR"/>
        </w:rPr>
        <w:t xml:space="preserve"> povezane s lancem (slika 2.3</w:t>
      </w:r>
      <w:r w:rsidR="00E506B2" w:rsidRPr="0069743B">
        <w:rPr>
          <w:rFonts w:cs="Times New Roman"/>
          <w:szCs w:val="24"/>
          <w:lang w:val="hr-HR"/>
        </w:rPr>
        <w:t>.</w:t>
      </w:r>
      <w:r w:rsidR="00F706FC" w:rsidRPr="0069743B">
        <w:rPr>
          <w:rFonts w:cs="Times New Roman"/>
          <w:szCs w:val="24"/>
          <w:lang w:val="hr-HR"/>
        </w:rPr>
        <w:t>), koji svoje</w:t>
      </w:r>
      <w:r w:rsidR="009B6B08" w:rsidRPr="0069743B">
        <w:rPr>
          <w:rFonts w:cs="Times New Roman"/>
          <w:szCs w:val="24"/>
          <w:lang w:val="hr-HR"/>
        </w:rPr>
        <w:t xml:space="preserve"> ne</w:t>
      </w:r>
      <w:r w:rsidR="00F706FC" w:rsidRPr="0069743B">
        <w:rPr>
          <w:rFonts w:cs="Times New Roman"/>
          <w:szCs w:val="24"/>
          <w:lang w:val="hr-HR"/>
        </w:rPr>
        <w:t xml:space="preserve">jednoliko pravocrtno gibanje </w:t>
      </w:r>
      <w:r w:rsidR="00AB3D15" w:rsidRPr="0069743B">
        <w:rPr>
          <w:rFonts w:cs="Times New Roman"/>
          <w:szCs w:val="24"/>
          <w:lang w:val="hr-HR"/>
        </w:rPr>
        <w:t>prenosi na rezne pločice. Pravocrtno gibanje</w:t>
      </w:r>
      <w:r w:rsidR="009B6B08" w:rsidRPr="0069743B">
        <w:rPr>
          <w:rFonts w:cs="Times New Roman"/>
          <w:szCs w:val="24"/>
          <w:lang w:val="hr-HR"/>
        </w:rPr>
        <w:t xml:space="preserve"> i oštri vrhovi omoguć</w:t>
      </w:r>
      <w:r w:rsidR="00F706FC" w:rsidRPr="0069743B">
        <w:rPr>
          <w:rFonts w:cs="Times New Roman"/>
          <w:szCs w:val="24"/>
          <w:lang w:val="hr-HR"/>
        </w:rPr>
        <w:t xml:space="preserve">uju pločici formiranje </w:t>
      </w:r>
      <w:r w:rsidR="00AB3D15" w:rsidRPr="0069743B">
        <w:rPr>
          <w:rFonts w:cs="Times New Roman"/>
          <w:szCs w:val="24"/>
          <w:lang w:val="hr-HR"/>
        </w:rPr>
        <w:t>pravilnih rezova</w:t>
      </w:r>
      <w:r w:rsidR="00F706FC" w:rsidRPr="0069743B">
        <w:rPr>
          <w:rFonts w:cs="Times New Roman"/>
          <w:szCs w:val="24"/>
          <w:lang w:val="hr-HR"/>
        </w:rPr>
        <w:t>.</w:t>
      </w:r>
      <w:r w:rsidR="009A0355" w:rsidRPr="0069743B">
        <w:rPr>
          <w:rFonts w:cs="Times New Roman"/>
          <w:szCs w:val="24"/>
          <w:lang w:val="hr-HR"/>
        </w:rPr>
        <w:t xml:space="preserve"> </w:t>
      </w:r>
      <w:r w:rsidR="0038686F" w:rsidRPr="0069743B">
        <w:rPr>
          <w:rFonts w:cs="Times New Roman"/>
          <w:szCs w:val="24"/>
          <w:lang w:val="hr-HR"/>
        </w:rPr>
        <w:t xml:space="preserve">Nosači pločica </w:t>
      </w:r>
      <w:r w:rsidR="009B6B08" w:rsidRPr="0069743B">
        <w:rPr>
          <w:rFonts w:cs="Times New Roman"/>
          <w:szCs w:val="24"/>
          <w:lang w:val="hr-HR"/>
        </w:rPr>
        <w:t>raspoređeni su u serije o 5 do 12</w:t>
      </w:r>
      <w:r w:rsidR="0038686F" w:rsidRPr="0069743B">
        <w:rPr>
          <w:rFonts w:cs="Times New Roman"/>
          <w:szCs w:val="24"/>
          <w:lang w:val="hr-HR"/>
        </w:rPr>
        <w:t xml:space="preserve"> nosača, pri čemu se na prvih nekoliko nosača nalazi po jedna rezna pločica, a na zadnja dva ili tri po dvi</w:t>
      </w:r>
      <w:r w:rsidR="006071E5" w:rsidRPr="0069743B">
        <w:rPr>
          <w:rFonts w:cs="Times New Roman"/>
          <w:szCs w:val="24"/>
          <w:lang w:val="hr-HR"/>
        </w:rPr>
        <w:t>je</w:t>
      </w:r>
      <w:r w:rsidR="00745CEC" w:rsidRPr="0069743B">
        <w:rPr>
          <w:rFonts w:cs="Times New Roman"/>
          <w:szCs w:val="24"/>
          <w:lang w:val="hr-HR"/>
        </w:rPr>
        <w:t xml:space="preserve"> pločice</w:t>
      </w:r>
      <w:r w:rsidR="003C7CE0" w:rsidRPr="0069743B">
        <w:rPr>
          <w:rFonts w:cs="Times New Roman"/>
          <w:szCs w:val="24"/>
          <w:lang w:val="hr-HR"/>
        </w:rPr>
        <w:t>. Koliko ć</w:t>
      </w:r>
      <w:r w:rsidR="0038686F" w:rsidRPr="0069743B">
        <w:rPr>
          <w:rFonts w:cs="Times New Roman"/>
          <w:szCs w:val="24"/>
          <w:lang w:val="hr-HR"/>
        </w:rPr>
        <w:t xml:space="preserve">e jedna serija </w:t>
      </w:r>
      <w:r w:rsidR="00745CEC" w:rsidRPr="0069743B">
        <w:rPr>
          <w:rFonts w:cs="Times New Roman"/>
          <w:szCs w:val="24"/>
          <w:lang w:val="hr-HR"/>
        </w:rPr>
        <w:t>sadržavat reznih segmenata (nosača i pločica), ovisi o vrsti stijene koja se reže i o na</w:t>
      </w:r>
      <w:r w:rsidR="00E506B2" w:rsidRPr="0069743B">
        <w:rPr>
          <w:rFonts w:cs="Times New Roman"/>
          <w:szCs w:val="24"/>
          <w:lang w:val="hr-HR"/>
        </w:rPr>
        <w:t>činu rezanja (</w:t>
      </w:r>
      <w:r w:rsidR="00DF79C7" w:rsidRPr="0069743B">
        <w:rPr>
          <w:rFonts w:cs="Times New Roman"/>
          <w:szCs w:val="24"/>
          <w:lang w:val="hr-HR"/>
        </w:rPr>
        <w:t>mokri ili suhi p</w:t>
      </w:r>
      <w:r w:rsidR="00745CEC" w:rsidRPr="0069743B">
        <w:rPr>
          <w:rFonts w:cs="Times New Roman"/>
          <w:szCs w:val="24"/>
          <w:lang w:val="hr-HR"/>
        </w:rPr>
        <w:t>o</w:t>
      </w:r>
      <w:r w:rsidR="00DF79C7" w:rsidRPr="0069743B">
        <w:rPr>
          <w:rFonts w:cs="Times New Roman"/>
          <w:szCs w:val="24"/>
          <w:lang w:val="hr-HR"/>
        </w:rPr>
        <w:t>s</w:t>
      </w:r>
      <w:r w:rsidR="00745CEC" w:rsidRPr="0069743B">
        <w:rPr>
          <w:rFonts w:cs="Times New Roman"/>
          <w:szCs w:val="24"/>
          <w:lang w:val="hr-HR"/>
        </w:rPr>
        <w:t>tupak) (Dunda i Kujundžić, 2003).</w:t>
      </w:r>
      <w:r w:rsidR="002406D6" w:rsidRPr="0069743B">
        <w:rPr>
          <w:rFonts w:cs="Times New Roman"/>
          <w:szCs w:val="24"/>
          <w:lang w:val="hr-HR"/>
        </w:rPr>
        <w:t xml:space="preserve"> </w:t>
      </w:r>
      <w:r w:rsidR="003C7CE0" w:rsidRPr="0069743B">
        <w:rPr>
          <w:rFonts w:cs="Times New Roman"/>
          <w:szCs w:val="24"/>
          <w:lang w:val="hr-HR"/>
        </w:rPr>
        <w:t xml:space="preserve">Treba </w:t>
      </w:r>
      <w:r w:rsidR="00C42A75" w:rsidRPr="0069743B">
        <w:rPr>
          <w:rFonts w:cs="Times New Roman"/>
          <w:szCs w:val="24"/>
          <w:lang w:val="hr-HR"/>
        </w:rPr>
        <w:t>napomenuti</w:t>
      </w:r>
      <w:r w:rsidR="003C7CE0" w:rsidRPr="0069743B">
        <w:rPr>
          <w:rFonts w:cs="Times New Roman"/>
          <w:szCs w:val="24"/>
          <w:lang w:val="hr-HR"/>
        </w:rPr>
        <w:t xml:space="preserve"> </w:t>
      </w:r>
      <w:r w:rsidR="00A30F9F" w:rsidRPr="0069743B">
        <w:rPr>
          <w:rFonts w:cs="Times New Roman"/>
          <w:szCs w:val="24"/>
          <w:lang w:val="hr-HR"/>
        </w:rPr>
        <w:t xml:space="preserve">da su serije reznih segmenata raspoređene po lancu naizmjenično, </w:t>
      </w:r>
      <w:r w:rsidR="00AB3D15" w:rsidRPr="0069743B">
        <w:rPr>
          <w:rFonts w:cs="Times New Roman"/>
          <w:szCs w:val="24"/>
          <w:lang w:val="hr-HR"/>
        </w:rPr>
        <w:t>a njihov broj određe</w:t>
      </w:r>
      <w:r w:rsidR="00651DF2" w:rsidRPr="0069743B">
        <w:rPr>
          <w:rFonts w:cs="Times New Roman"/>
          <w:szCs w:val="24"/>
          <w:lang w:val="hr-HR"/>
        </w:rPr>
        <w:t>n</w:t>
      </w:r>
      <w:r w:rsidR="00AB3D15" w:rsidRPr="0069743B">
        <w:rPr>
          <w:rFonts w:cs="Times New Roman"/>
          <w:szCs w:val="24"/>
          <w:lang w:val="hr-HR"/>
        </w:rPr>
        <w:t xml:space="preserve"> je</w:t>
      </w:r>
      <w:r w:rsidR="00A30F9F" w:rsidRPr="0069743B">
        <w:rPr>
          <w:rFonts w:cs="Times New Roman"/>
          <w:szCs w:val="24"/>
          <w:lang w:val="hr-HR"/>
        </w:rPr>
        <w:t xml:space="preserve"> duljinom mača.</w:t>
      </w:r>
      <w:r w:rsidR="00AB3D15" w:rsidRPr="0069743B">
        <w:rPr>
          <w:rFonts w:cs="Times New Roman"/>
          <w:szCs w:val="24"/>
          <w:lang w:val="hr-HR"/>
        </w:rPr>
        <w:t xml:space="preserve"> </w:t>
      </w:r>
      <w:r w:rsidR="00651DF2" w:rsidRPr="0069743B">
        <w:rPr>
          <w:rFonts w:cs="Times New Roman"/>
          <w:szCs w:val="24"/>
          <w:lang w:val="hr-HR"/>
        </w:rPr>
        <w:t xml:space="preserve">Raspored pločica u jednoj seriji od 8 nosača, gdje se po jedna pločica nalazi na prvih pet, a po dvije pločice na zadnja tri nosača, određen je </w:t>
      </w:r>
      <w:r w:rsidR="009F6FB5" w:rsidRPr="0069743B">
        <w:rPr>
          <w:rFonts w:cs="Times New Roman"/>
          <w:szCs w:val="24"/>
          <w:lang w:val="hr-HR"/>
        </w:rPr>
        <w:t xml:space="preserve">mehanizmom formiranja reza u stijeni. Naime, prva rezna pločica otvara rez, dok svaka iduća služi za proširenje reza, a zadnja tri nosača sa po dvije rezne pločice formiraju konačnu širinu reza. </w:t>
      </w:r>
    </w:p>
    <w:p w:rsidR="007B6F78" w:rsidRPr="0069743B" w:rsidRDefault="007B6F78" w:rsidP="004604EF">
      <w:pPr>
        <w:autoSpaceDE w:val="0"/>
        <w:autoSpaceDN w:val="0"/>
        <w:adjustRightInd w:val="0"/>
        <w:spacing w:after="0" w:line="240" w:lineRule="auto"/>
        <w:jc w:val="both"/>
        <w:rPr>
          <w:rFonts w:cs="Times New Roman"/>
          <w:szCs w:val="24"/>
          <w:lang w:val="hr-HR"/>
        </w:rPr>
      </w:pPr>
    </w:p>
    <w:p w:rsidR="004F2575" w:rsidRPr="0069743B" w:rsidRDefault="004F2575"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360616AE" wp14:editId="22A0DFBD">
            <wp:extent cx="2110969" cy="28800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0969" cy="2880000"/>
                    </a:xfrm>
                    <a:prstGeom prst="rect">
                      <a:avLst/>
                    </a:prstGeom>
                    <a:noFill/>
                    <a:ln>
                      <a:noFill/>
                    </a:ln>
                  </pic:spPr>
                </pic:pic>
              </a:graphicData>
            </a:graphic>
          </wp:inline>
        </w:drawing>
      </w:r>
    </w:p>
    <w:p w:rsidR="007B6F78" w:rsidRPr="0069743B" w:rsidRDefault="007B6F78" w:rsidP="00475AFF">
      <w:pPr>
        <w:autoSpaceDE w:val="0"/>
        <w:autoSpaceDN w:val="0"/>
        <w:adjustRightInd w:val="0"/>
        <w:spacing w:after="0" w:line="240" w:lineRule="auto"/>
        <w:jc w:val="center"/>
        <w:rPr>
          <w:rFonts w:cs="Times New Roman"/>
          <w:szCs w:val="24"/>
          <w:lang w:val="hr-HR"/>
        </w:rPr>
      </w:pPr>
    </w:p>
    <w:p w:rsidR="004F2575" w:rsidRPr="0069743B" w:rsidRDefault="004F2575" w:rsidP="00475AFF">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2.5</w:t>
      </w:r>
      <w:r w:rsidR="00346EAE" w:rsidRPr="0069743B">
        <w:rPr>
          <w:rFonts w:cs="Times New Roman"/>
          <w:szCs w:val="24"/>
          <w:lang w:val="hr-HR"/>
        </w:rPr>
        <w:t>.</w:t>
      </w:r>
      <w:r w:rsidRPr="0069743B">
        <w:rPr>
          <w:rFonts w:cs="Times New Roman"/>
          <w:szCs w:val="24"/>
          <w:lang w:val="hr-HR"/>
        </w:rPr>
        <w:t xml:space="preserve"> Raspored reznih s</w:t>
      </w:r>
      <w:r w:rsidR="00346EAE" w:rsidRPr="0069743B">
        <w:rPr>
          <w:rFonts w:cs="Times New Roman"/>
          <w:szCs w:val="24"/>
          <w:lang w:val="hr-HR"/>
        </w:rPr>
        <w:t>egmenata u jednoj reznoj seriji.</w:t>
      </w:r>
    </w:p>
    <w:p w:rsidR="004F2575" w:rsidRPr="0069743B" w:rsidRDefault="004F2575" w:rsidP="004604EF">
      <w:pPr>
        <w:autoSpaceDE w:val="0"/>
        <w:autoSpaceDN w:val="0"/>
        <w:adjustRightInd w:val="0"/>
        <w:spacing w:after="0" w:line="240" w:lineRule="auto"/>
        <w:jc w:val="both"/>
        <w:rPr>
          <w:rFonts w:cs="Times New Roman"/>
          <w:szCs w:val="24"/>
          <w:lang w:val="hr-HR"/>
        </w:rPr>
      </w:pPr>
    </w:p>
    <w:p w:rsidR="007B6F78" w:rsidRPr="0069743B" w:rsidRDefault="007B6F78"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Prema slici 2.5</w:t>
      </w:r>
      <w:r w:rsidR="00E506B2" w:rsidRPr="0069743B">
        <w:rPr>
          <w:rFonts w:cs="Times New Roman"/>
          <w:szCs w:val="24"/>
          <w:lang w:val="hr-HR"/>
        </w:rPr>
        <w:t>.</w:t>
      </w:r>
      <w:r w:rsidRPr="0069743B">
        <w:rPr>
          <w:rFonts w:cs="Times New Roman"/>
          <w:szCs w:val="24"/>
          <w:lang w:val="hr-HR"/>
        </w:rPr>
        <w:t xml:space="preserve"> vidljivo je da se rezne pločice razlikuju po uzdužnom i poprečnom razmaku, te po visini, koja je najveća za prvu pločicu i nosač, a najmanja za posljednje pločice. Raspored u seriji je simetričan, čime je postignuta raspodjela ukupnih naprezanja odnosno smanjeno je naprezanje po pojedinom nosaču kako bi se izbjeglo neravnomjerno piljenje i smanjilo opterećenje na stroju (Korman, 2014).</w:t>
      </w:r>
    </w:p>
    <w:p w:rsidR="004F2575" w:rsidRPr="0069743B" w:rsidRDefault="004F2575" w:rsidP="00A270EB">
      <w:pPr>
        <w:autoSpaceDE w:val="0"/>
        <w:autoSpaceDN w:val="0"/>
        <w:adjustRightInd w:val="0"/>
        <w:spacing w:after="0" w:line="360" w:lineRule="auto"/>
        <w:jc w:val="both"/>
        <w:rPr>
          <w:rFonts w:cs="Times New Roman"/>
          <w:szCs w:val="24"/>
          <w:lang w:val="hr-HR"/>
        </w:rPr>
      </w:pPr>
    </w:p>
    <w:p w:rsidR="004F2575" w:rsidRPr="0069743B" w:rsidRDefault="00002138"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lastRenderedPageBreak/>
        <w:t>O</w:t>
      </w:r>
      <w:r w:rsidR="00B6001A" w:rsidRPr="0069743B">
        <w:rPr>
          <w:rFonts w:cs="Times New Roman"/>
          <w:szCs w:val="24"/>
          <w:lang w:val="hr-HR"/>
        </w:rPr>
        <w:t>rijentacija reznih pločica na reznom lancu također se može razlikovat za svaku pojedinu pločicu. Orijentacijom su određene geometrijske veličine reznih pločica u prostoru.</w:t>
      </w:r>
    </w:p>
    <w:p w:rsidR="00F706FC" w:rsidRPr="0069743B" w:rsidRDefault="00556529"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Pod geometrijskim veličinama reznih pločica </w:t>
      </w:r>
      <w:r w:rsidR="00C42A75" w:rsidRPr="0069743B">
        <w:rPr>
          <w:rFonts w:cs="Times New Roman"/>
          <w:szCs w:val="24"/>
          <w:lang w:val="hr-HR"/>
        </w:rPr>
        <w:t>podrazumijevamo</w:t>
      </w:r>
      <w:r w:rsidR="00B6001A" w:rsidRPr="0069743B">
        <w:rPr>
          <w:rFonts w:cs="Times New Roman"/>
          <w:szCs w:val="24"/>
          <w:lang w:val="hr-HR"/>
        </w:rPr>
        <w:t>:</w:t>
      </w:r>
    </w:p>
    <w:p w:rsidR="00B6001A" w:rsidRPr="0069743B" w:rsidRDefault="00B6001A" w:rsidP="00A270EB">
      <w:pPr>
        <w:pStyle w:val="ListParagraph"/>
        <w:numPr>
          <w:ilvl w:val="0"/>
          <w:numId w:val="20"/>
        </w:num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napadni kut rezne pločice </w:t>
      </w:r>
      <w:r w:rsidRPr="0069743B">
        <w:rPr>
          <w:rFonts w:cs="Times New Roman"/>
          <w:i/>
          <w:szCs w:val="24"/>
          <w:lang w:val="hr-HR"/>
        </w:rPr>
        <w:t>α</w:t>
      </w:r>
    </w:p>
    <w:p w:rsidR="00B6001A" w:rsidRPr="0069743B" w:rsidRDefault="00B6001A" w:rsidP="00A270EB">
      <w:pPr>
        <w:pStyle w:val="ListParagraph"/>
        <w:numPr>
          <w:ilvl w:val="0"/>
          <w:numId w:val="20"/>
        </w:num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kut otklona </w:t>
      </w:r>
      <w:r w:rsidRPr="0069743B">
        <w:rPr>
          <w:rFonts w:cs="Times New Roman"/>
          <w:i/>
          <w:szCs w:val="24"/>
          <w:lang w:val="hr-HR"/>
        </w:rPr>
        <w:t>β</w:t>
      </w:r>
    </w:p>
    <w:p w:rsidR="00B6001A" w:rsidRPr="0069743B" w:rsidRDefault="00B6001A" w:rsidP="00A270EB">
      <w:pPr>
        <w:pStyle w:val="ListParagraph"/>
        <w:numPr>
          <w:ilvl w:val="0"/>
          <w:numId w:val="20"/>
        </w:num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bočni napadni kut rezanja </w:t>
      </w:r>
      <w:r w:rsidRPr="0069743B">
        <w:rPr>
          <w:rFonts w:cs="Times New Roman"/>
          <w:i/>
          <w:szCs w:val="24"/>
          <w:lang w:val="hr-HR"/>
        </w:rPr>
        <w:t>γ</w:t>
      </w:r>
    </w:p>
    <w:p w:rsidR="00B6001A" w:rsidRPr="0069743B" w:rsidRDefault="00B6001A" w:rsidP="00A270EB">
      <w:pPr>
        <w:pStyle w:val="ListParagraph"/>
        <w:numPr>
          <w:ilvl w:val="0"/>
          <w:numId w:val="20"/>
        </w:num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bočni kut rezne pločice </w:t>
      </w:r>
      <w:r w:rsidRPr="0069743B">
        <w:rPr>
          <w:rFonts w:cs="Times New Roman"/>
          <w:i/>
          <w:szCs w:val="24"/>
          <w:lang w:val="hr-HR"/>
        </w:rPr>
        <w:t>δ</w:t>
      </w:r>
    </w:p>
    <w:p w:rsidR="00785326" w:rsidRPr="0069743B" w:rsidRDefault="00CE1DDB"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Slika 2.6</w:t>
      </w:r>
      <w:r w:rsidR="00E506B2" w:rsidRPr="0069743B">
        <w:rPr>
          <w:rFonts w:cs="Times New Roman"/>
          <w:szCs w:val="24"/>
          <w:lang w:val="hr-HR"/>
        </w:rPr>
        <w:t>.</w:t>
      </w:r>
      <w:r w:rsidRPr="0069743B">
        <w:rPr>
          <w:rFonts w:cs="Times New Roman"/>
          <w:szCs w:val="24"/>
          <w:lang w:val="hr-HR"/>
        </w:rPr>
        <w:t xml:space="preserve"> prikazuje raspored kuteva </w:t>
      </w:r>
      <w:r w:rsidRPr="0069743B">
        <w:rPr>
          <w:rFonts w:cs="Times New Roman"/>
          <w:i/>
          <w:szCs w:val="24"/>
          <w:lang w:val="hr-HR"/>
        </w:rPr>
        <w:t>α</w:t>
      </w:r>
      <w:r w:rsidRPr="0069743B">
        <w:rPr>
          <w:rFonts w:cs="Times New Roman"/>
          <w:szCs w:val="24"/>
          <w:lang w:val="hr-HR"/>
        </w:rPr>
        <w:t>,</w:t>
      </w:r>
      <w:r w:rsidR="00556529" w:rsidRPr="0069743B">
        <w:rPr>
          <w:rFonts w:cs="Times New Roman"/>
          <w:szCs w:val="24"/>
          <w:lang w:val="hr-HR"/>
        </w:rPr>
        <w:t xml:space="preserve"> </w:t>
      </w:r>
      <w:r w:rsidRPr="0069743B">
        <w:rPr>
          <w:rFonts w:cs="Times New Roman"/>
          <w:i/>
          <w:szCs w:val="24"/>
          <w:lang w:val="hr-HR"/>
        </w:rPr>
        <w:t>β</w:t>
      </w:r>
      <w:r w:rsidRPr="0069743B">
        <w:rPr>
          <w:rFonts w:cs="Times New Roman"/>
          <w:szCs w:val="24"/>
          <w:lang w:val="hr-HR"/>
        </w:rPr>
        <w:t xml:space="preserve"> i </w:t>
      </w:r>
      <w:r w:rsidRPr="0069743B">
        <w:rPr>
          <w:rFonts w:cs="Times New Roman"/>
          <w:i/>
          <w:szCs w:val="24"/>
          <w:lang w:val="hr-HR"/>
        </w:rPr>
        <w:t>γ</w:t>
      </w:r>
      <w:r w:rsidRPr="0069743B">
        <w:rPr>
          <w:rFonts w:cs="Times New Roman"/>
          <w:szCs w:val="24"/>
          <w:lang w:val="hr-HR"/>
        </w:rPr>
        <w:t xml:space="preserve">, dok </w:t>
      </w:r>
      <w:r w:rsidR="00BF6420" w:rsidRPr="0069743B">
        <w:rPr>
          <w:rFonts w:cs="Times New Roman"/>
          <w:szCs w:val="24"/>
          <w:lang w:val="hr-HR"/>
        </w:rPr>
        <w:t>j</w:t>
      </w:r>
      <w:r w:rsidR="00B778A2" w:rsidRPr="0069743B">
        <w:rPr>
          <w:rFonts w:cs="Times New Roman"/>
          <w:szCs w:val="24"/>
          <w:lang w:val="hr-HR"/>
        </w:rPr>
        <w:t xml:space="preserve">e </w:t>
      </w:r>
      <w:r w:rsidRPr="0069743B">
        <w:rPr>
          <w:rFonts w:cs="Times New Roman"/>
          <w:szCs w:val="24"/>
          <w:lang w:val="hr-HR"/>
        </w:rPr>
        <w:t>bočni kut rezne pločice</w:t>
      </w:r>
      <w:r w:rsidR="00B778A2" w:rsidRPr="0069743B">
        <w:rPr>
          <w:rFonts w:cs="Times New Roman"/>
          <w:szCs w:val="24"/>
          <w:lang w:val="hr-HR"/>
        </w:rPr>
        <w:t xml:space="preserve"> prikazan na slici 2.7.</w:t>
      </w:r>
      <w:r w:rsidRPr="0069743B">
        <w:rPr>
          <w:rFonts w:cs="Times New Roman"/>
          <w:szCs w:val="24"/>
          <w:lang w:val="hr-HR"/>
        </w:rPr>
        <w:t xml:space="preserve"> </w:t>
      </w:r>
      <w:r w:rsidR="00B778A2" w:rsidRPr="0069743B">
        <w:rPr>
          <w:rFonts w:cs="Times New Roman"/>
          <w:szCs w:val="24"/>
          <w:lang w:val="hr-HR"/>
        </w:rPr>
        <w:t xml:space="preserve">Kod nekih tipova reznog lanca, pločice mogu imat sva </w:t>
      </w:r>
      <w:r w:rsidR="00C42A75" w:rsidRPr="0069743B">
        <w:rPr>
          <w:rFonts w:cs="Times New Roman"/>
          <w:szCs w:val="24"/>
          <w:lang w:val="hr-HR"/>
        </w:rPr>
        <w:t>četiri</w:t>
      </w:r>
      <w:r w:rsidR="00B778A2" w:rsidRPr="0069743B">
        <w:rPr>
          <w:rFonts w:cs="Times New Roman"/>
          <w:szCs w:val="24"/>
          <w:lang w:val="hr-HR"/>
        </w:rPr>
        <w:t xml:space="preserve"> kuta različita. Jedan od glavnih razloga zašto su pločice različito orijentirane na reznom lancu svakako </w:t>
      </w:r>
      <w:r w:rsidR="00A21D71" w:rsidRPr="0069743B">
        <w:rPr>
          <w:rFonts w:cs="Times New Roman"/>
          <w:szCs w:val="24"/>
          <w:lang w:val="hr-HR"/>
        </w:rPr>
        <w:t>su uvjeti rada</w:t>
      </w:r>
      <w:r w:rsidR="00B778A2" w:rsidRPr="0069743B">
        <w:rPr>
          <w:rFonts w:cs="Times New Roman"/>
          <w:szCs w:val="24"/>
          <w:lang w:val="hr-HR"/>
        </w:rPr>
        <w:t xml:space="preserve"> pojedine pločice</w:t>
      </w:r>
      <w:r w:rsidR="00A21D71" w:rsidRPr="0069743B">
        <w:rPr>
          <w:rFonts w:cs="Times New Roman"/>
          <w:szCs w:val="24"/>
          <w:lang w:val="hr-HR"/>
        </w:rPr>
        <w:t xml:space="preserve"> pri formiranju reza. Već je spomenuto da prva rezna pločica u reznom nizu služi za otvaranje reza, što znači da radi u </w:t>
      </w:r>
      <w:r w:rsidR="00C42A75" w:rsidRPr="0069743B">
        <w:rPr>
          <w:rFonts w:cs="Times New Roman"/>
          <w:szCs w:val="24"/>
          <w:lang w:val="hr-HR"/>
        </w:rPr>
        <w:t>ukliještenim</w:t>
      </w:r>
      <w:r w:rsidR="00A21D71" w:rsidRPr="0069743B">
        <w:rPr>
          <w:rFonts w:cs="Times New Roman"/>
          <w:szCs w:val="24"/>
          <w:lang w:val="hr-HR"/>
        </w:rPr>
        <w:t xml:space="preserve"> uvjetima, tj. ima samo jednu slobodnu površinu za stvaranje </w:t>
      </w:r>
      <w:r w:rsidR="00780720" w:rsidRPr="0069743B">
        <w:rPr>
          <w:rFonts w:cs="Times New Roman"/>
          <w:szCs w:val="24"/>
          <w:lang w:val="hr-HR"/>
        </w:rPr>
        <w:t>odloma (slika 2.7</w:t>
      </w:r>
      <w:r w:rsidR="00346EAE" w:rsidRPr="0069743B">
        <w:rPr>
          <w:rFonts w:cs="Times New Roman"/>
          <w:szCs w:val="24"/>
          <w:lang w:val="hr-HR"/>
        </w:rPr>
        <w:t>.</w:t>
      </w:r>
      <w:r w:rsidR="00780720" w:rsidRPr="0069743B">
        <w:rPr>
          <w:rFonts w:cs="Times New Roman"/>
          <w:szCs w:val="24"/>
          <w:lang w:val="hr-HR"/>
        </w:rPr>
        <w:t>). Zbog toga</w:t>
      </w:r>
      <w:r w:rsidR="00A21D71" w:rsidRPr="0069743B">
        <w:rPr>
          <w:rFonts w:cs="Times New Roman"/>
          <w:szCs w:val="24"/>
          <w:lang w:val="hr-HR"/>
        </w:rPr>
        <w:t xml:space="preserve"> često </w:t>
      </w:r>
      <w:r w:rsidR="00780720" w:rsidRPr="0069743B">
        <w:rPr>
          <w:rFonts w:cs="Times New Roman"/>
          <w:szCs w:val="24"/>
          <w:lang w:val="hr-HR"/>
        </w:rPr>
        <w:t xml:space="preserve">kut otklona </w:t>
      </w:r>
      <w:r w:rsidR="00780720" w:rsidRPr="0069743B">
        <w:rPr>
          <w:rFonts w:cs="Times New Roman"/>
          <w:i/>
          <w:szCs w:val="24"/>
          <w:lang w:val="hr-HR"/>
        </w:rPr>
        <w:t>β</w:t>
      </w:r>
      <w:r w:rsidR="00A21D71" w:rsidRPr="0069743B">
        <w:rPr>
          <w:rFonts w:cs="Times New Roman"/>
          <w:i/>
          <w:szCs w:val="24"/>
          <w:lang w:val="hr-HR"/>
        </w:rPr>
        <w:t xml:space="preserve"> </w:t>
      </w:r>
      <w:r w:rsidR="00A21D71" w:rsidRPr="0069743B">
        <w:rPr>
          <w:rFonts w:cs="Times New Roman"/>
          <w:szCs w:val="24"/>
          <w:lang w:val="hr-HR"/>
        </w:rPr>
        <w:t>p</w:t>
      </w:r>
      <w:r w:rsidR="00780720" w:rsidRPr="0069743B">
        <w:rPr>
          <w:rFonts w:cs="Times New Roman"/>
          <w:szCs w:val="24"/>
          <w:lang w:val="hr-HR"/>
        </w:rPr>
        <w:t>rve pločice u reznom nizu iznosi 45 ͦ</w:t>
      </w:r>
      <w:r w:rsidR="00A21D71" w:rsidRPr="0069743B">
        <w:rPr>
          <w:rFonts w:cs="Times New Roman"/>
          <w:szCs w:val="24"/>
          <w:lang w:val="hr-HR"/>
        </w:rPr>
        <w:t>. Svaka sljedeća proširuje rez te radi u neuklještenim uvjetima</w:t>
      </w:r>
      <w:r w:rsidR="00E506B2" w:rsidRPr="0069743B">
        <w:rPr>
          <w:rFonts w:cs="Times New Roman"/>
          <w:szCs w:val="24"/>
          <w:lang w:val="hr-HR"/>
        </w:rPr>
        <w:t xml:space="preserve"> jer svaka pret</w:t>
      </w:r>
      <w:r w:rsidR="00785326" w:rsidRPr="0069743B">
        <w:rPr>
          <w:rFonts w:cs="Times New Roman"/>
          <w:szCs w:val="24"/>
          <w:lang w:val="hr-HR"/>
        </w:rPr>
        <w:t>hodna pločica ostavlja dvije slobodne površine.</w:t>
      </w:r>
    </w:p>
    <w:p w:rsidR="00785326" w:rsidRPr="0069743B" w:rsidRDefault="0043111F"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Kao i raspored, orijentaciju reznih pločica određuje i konstruira proizvođač, te se geometrijske veličine ne mogu ručno podešavat.</w:t>
      </w:r>
    </w:p>
    <w:p w:rsidR="009767E8" w:rsidRPr="0069743B" w:rsidRDefault="009767E8" w:rsidP="004604EF">
      <w:pPr>
        <w:autoSpaceDE w:val="0"/>
        <w:autoSpaceDN w:val="0"/>
        <w:adjustRightInd w:val="0"/>
        <w:spacing w:after="0" w:line="240" w:lineRule="auto"/>
        <w:jc w:val="both"/>
        <w:rPr>
          <w:rFonts w:cs="Times New Roman"/>
          <w:szCs w:val="24"/>
          <w:lang w:val="hr-HR"/>
        </w:rPr>
      </w:pPr>
    </w:p>
    <w:p w:rsidR="00CE1DDB" w:rsidRPr="0069743B" w:rsidRDefault="00346EAE" w:rsidP="00475AFF">
      <w:pPr>
        <w:autoSpaceDE w:val="0"/>
        <w:autoSpaceDN w:val="0"/>
        <w:adjustRightInd w:val="0"/>
        <w:spacing w:after="0" w:line="240" w:lineRule="auto"/>
        <w:jc w:val="center"/>
        <w:rPr>
          <w:rFonts w:cs="Times New Roman"/>
          <w:szCs w:val="24"/>
          <w:lang w:val="hr-HR"/>
        </w:rPr>
      </w:pPr>
      <w:r w:rsidRPr="0069743B">
        <w:rPr>
          <w:noProof/>
          <w:lang w:val="hr-HR"/>
        </w:rPr>
        <w:drawing>
          <wp:inline distT="0" distB="0" distL="0" distR="0" wp14:anchorId="10B416ED" wp14:editId="67E03D97">
            <wp:extent cx="5943600" cy="2161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2161540"/>
                    </a:xfrm>
                    <a:prstGeom prst="rect">
                      <a:avLst/>
                    </a:prstGeom>
                  </pic:spPr>
                </pic:pic>
              </a:graphicData>
            </a:graphic>
          </wp:inline>
        </w:drawing>
      </w:r>
    </w:p>
    <w:p w:rsidR="00346EAE" w:rsidRPr="0069743B" w:rsidRDefault="00346EAE" w:rsidP="00475AFF">
      <w:pPr>
        <w:autoSpaceDE w:val="0"/>
        <w:autoSpaceDN w:val="0"/>
        <w:adjustRightInd w:val="0"/>
        <w:spacing w:after="0" w:line="240" w:lineRule="auto"/>
        <w:jc w:val="center"/>
        <w:rPr>
          <w:rFonts w:cs="Times New Roman"/>
          <w:szCs w:val="24"/>
          <w:lang w:val="hr-HR"/>
        </w:rPr>
      </w:pPr>
    </w:p>
    <w:p w:rsidR="00CE1DDB" w:rsidRPr="0069743B" w:rsidRDefault="00CE1DDB" w:rsidP="00475AFF">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2.6</w:t>
      </w:r>
      <w:r w:rsidR="00346EAE" w:rsidRPr="0069743B">
        <w:rPr>
          <w:rFonts w:cs="Times New Roman"/>
          <w:szCs w:val="24"/>
          <w:lang w:val="hr-HR"/>
        </w:rPr>
        <w:t>.</w:t>
      </w:r>
      <w:r w:rsidRPr="0069743B">
        <w:rPr>
          <w:rFonts w:cs="Times New Roman"/>
          <w:szCs w:val="24"/>
          <w:lang w:val="hr-HR"/>
        </w:rPr>
        <w:t xml:space="preserve"> Geometrijske </w:t>
      </w:r>
      <w:r w:rsidR="00346EAE" w:rsidRPr="0069743B">
        <w:rPr>
          <w:rFonts w:cs="Times New Roman"/>
          <w:szCs w:val="24"/>
          <w:lang w:val="hr-HR"/>
        </w:rPr>
        <w:t xml:space="preserve">veličine reznih pločica a) napadni kut </w:t>
      </w:r>
      <w:r w:rsidR="00346EAE" w:rsidRPr="0069743B">
        <w:rPr>
          <w:rFonts w:cs="Times New Roman"/>
          <w:i/>
          <w:szCs w:val="24"/>
          <w:lang w:val="hr-HR"/>
        </w:rPr>
        <w:t xml:space="preserve">α </w:t>
      </w:r>
      <w:r w:rsidR="00346EAE" w:rsidRPr="0069743B">
        <w:rPr>
          <w:rFonts w:cs="Times New Roman"/>
          <w:szCs w:val="24"/>
          <w:lang w:val="hr-HR"/>
        </w:rPr>
        <w:t xml:space="preserve">i kut otklona </w:t>
      </w:r>
      <w:r w:rsidR="00346EAE" w:rsidRPr="0069743B">
        <w:rPr>
          <w:rFonts w:cs="Times New Roman"/>
          <w:i/>
          <w:szCs w:val="24"/>
          <w:lang w:val="hr-HR"/>
        </w:rPr>
        <w:t xml:space="preserve">β </w:t>
      </w:r>
      <w:r w:rsidR="00346EAE" w:rsidRPr="0069743B">
        <w:rPr>
          <w:rFonts w:cs="Times New Roman"/>
          <w:szCs w:val="24"/>
          <w:lang w:val="hr-HR"/>
        </w:rPr>
        <w:t>b) bočni napadni kut rezanja</w:t>
      </w:r>
      <w:r w:rsidR="009133CA" w:rsidRPr="0069743B">
        <w:rPr>
          <w:rFonts w:cs="Times New Roman"/>
          <w:szCs w:val="24"/>
          <w:lang w:val="hr-HR"/>
        </w:rPr>
        <w:t xml:space="preserve"> γ (Korman, 2014).</w:t>
      </w:r>
    </w:p>
    <w:p w:rsidR="005E5317" w:rsidRPr="0069743B" w:rsidRDefault="005E5317" w:rsidP="004604EF">
      <w:pPr>
        <w:autoSpaceDE w:val="0"/>
        <w:autoSpaceDN w:val="0"/>
        <w:adjustRightInd w:val="0"/>
        <w:spacing w:after="0" w:line="240" w:lineRule="auto"/>
        <w:jc w:val="both"/>
        <w:rPr>
          <w:rFonts w:cs="Times New Roman"/>
          <w:szCs w:val="24"/>
          <w:lang w:val="hr-HR"/>
        </w:rPr>
      </w:pPr>
    </w:p>
    <w:p w:rsidR="00785326" w:rsidRPr="0069743B" w:rsidRDefault="005E5317" w:rsidP="00076265">
      <w:pPr>
        <w:autoSpaceDE w:val="0"/>
        <w:autoSpaceDN w:val="0"/>
        <w:adjustRightInd w:val="0"/>
        <w:spacing w:after="0" w:line="360" w:lineRule="auto"/>
        <w:jc w:val="both"/>
        <w:rPr>
          <w:rFonts w:cs="Times New Roman"/>
          <w:i/>
          <w:szCs w:val="24"/>
          <w:lang w:val="hr-HR"/>
        </w:rPr>
      </w:pPr>
      <w:r w:rsidRPr="0069743B">
        <w:rPr>
          <w:rFonts w:cs="Times New Roman"/>
          <w:szCs w:val="24"/>
          <w:lang w:val="hr-HR"/>
        </w:rPr>
        <w:lastRenderedPageBreak/>
        <w:t xml:space="preserve">Orijentacija kod reznih pločica </w:t>
      </w:r>
      <w:r w:rsidR="00BF6420" w:rsidRPr="0069743B">
        <w:rPr>
          <w:rFonts w:cs="Times New Roman"/>
          <w:szCs w:val="24"/>
          <w:lang w:val="hr-HR"/>
        </w:rPr>
        <w:t xml:space="preserve">nekvadratičnog oblika sa dubinom reza </w:t>
      </w:r>
      <w:r w:rsidR="00BF6420" w:rsidRPr="0069743B">
        <w:rPr>
          <w:rFonts w:cs="Times New Roman"/>
          <w:i/>
          <w:szCs w:val="24"/>
          <w:lang w:val="hr-HR"/>
        </w:rPr>
        <w:t>d</w:t>
      </w:r>
      <w:r w:rsidRPr="0069743B">
        <w:rPr>
          <w:rFonts w:cs="Times New Roman"/>
          <w:szCs w:val="24"/>
          <w:lang w:val="hr-HR"/>
        </w:rPr>
        <w:t xml:space="preserve"> o</w:t>
      </w:r>
      <w:r w:rsidR="00E506B2" w:rsidRPr="0069743B">
        <w:rPr>
          <w:rFonts w:cs="Times New Roman"/>
          <w:szCs w:val="24"/>
          <w:lang w:val="hr-HR"/>
        </w:rPr>
        <w:t>d</w:t>
      </w:r>
      <w:r w:rsidRPr="0069743B">
        <w:rPr>
          <w:rFonts w:cs="Times New Roman"/>
          <w:szCs w:val="24"/>
          <w:lang w:val="hr-HR"/>
        </w:rPr>
        <w:t xml:space="preserve">ređuju površinu reza </w:t>
      </w:r>
      <w:r w:rsidRPr="0069743B">
        <w:rPr>
          <w:rFonts w:cs="Times New Roman"/>
          <w:i/>
          <w:szCs w:val="24"/>
          <w:lang w:val="hr-HR"/>
        </w:rPr>
        <w:t>A</w:t>
      </w:r>
      <w:r w:rsidRPr="0069743B">
        <w:rPr>
          <w:rFonts w:cs="Times New Roman"/>
          <w:szCs w:val="24"/>
          <w:lang w:val="hr-HR"/>
        </w:rPr>
        <w:t xml:space="preserve">. Kod kvadratičnih pločica gdje su bočni i napadni kut jednaki nuli, površina reza jednaka je umnošku širine </w:t>
      </w:r>
      <w:r w:rsidR="00BF6420" w:rsidRPr="0069743B">
        <w:rPr>
          <w:rFonts w:cs="Times New Roman"/>
          <w:szCs w:val="24"/>
          <w:lang w:val="hr-HR"/>
        </w:rPr>
        <w:t xml:space="preserve">pločice </w:t>
      </w:r>
      <w:r w:rsidR="00BF6420" w:rsidRPr="0069743B">
        <w:rPr>
          <w:rFonts w:cs="Times New Roman"/>
          <w:i/>
          <w:szCs w:val="24"/>
          <w:lang w:val="hr-HR"/>
        </w:rPr>
        <w:t xml:space="preserve">w </w:t>
      </w:r>
      <w:r w:rsidR="00BF6420" w:rsidRPr="0069743B">
        <w:rPr>
          <w:rFonts w:cs="Times New Roman"/>
          <w:szCs w:val="24"/>
          <w:lang w:val="hr-HR"/>
        </w:rPr>
        <w:t xml:space="preserve"> i dub</w:t>
      </w:r>
      <w:r w:rsidR="00E506B2" w:rsidRPr="0069743B">
        <w:rPr>
          <w:rFonts w:cs="Times New Roman"/>
          <w:szCs w:val="24"/>
          <w:lang w:val="hr-HR"/>
        </w:rPr>
        <w:t>i</w:t>
      </w:r>
      <w:r w:rsidR="00BF6420" w:rsidRPr="0069743B">
        <w:rPr>
          <w:rFonts w:cs="Times New Roman"/>
          <w:szCs w:val="24"/>
          <w:lang w:val="hr-HR"/>
        </w:rPr>
        <w:t xml:space="preserve">ne reza </w:t>
      </w:r>
      <w:r w:rsidR="00BF6420" w:rsidRPr="0069743B">
        <w:rPr>
          <w:rFonts w:cs="Times New Roman"/>
          <w:i/>
          <w:szCs w:val="24"/>
          <w:lang w:val="hr-HR"/>
        </w:rPr>
        <w:t>d.</w:t>
      </w:r>
    </w:p>
    <w:p w:rsidR="00785326" w:rsidRPr="0069743B" w:rsidRDefault="00785326" w:rsidP="004604EF">
      <w:pPr>
        <w:autoSpaceDE w:val="0"/>
        <w:autoSpaceDN w:val="0"/>
        <w:adjustRightInd w:val="0"/>
        <w:spacing w:after="0" w:line="240" w:lineRule="auto"/>
        <w:jc w:val="both"/>
        <w:rPr>
          <w:rFonts w:cs="Times New Roman"/>
          <w:szCs w:val="24"/>
          <w:lang w:val="hr-HR"/>
        </w:rPr>
      </w:pPr>
    </w:p>
    <w:p w:rsidR="00785326" w:rsidRPr="0069743B" w:rsidRDefault="00785326"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20A7AC3D" wp14:editId="5B876697">
            <wp:extent cx="5943600" cy="20434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043414"/>
                    </a:xfrm>
                    <a:prstGeom prst="rect">
                      <a:avLst/>
                    </a:prstGeom>
                    <a:noFill/>
                    <a:ln>
                      <a:noFill/>
                    </a:ln>
                  </pic:spPr>
                </pic:pic>
              </a:graphicData>
            </a:graphic>
          </wp:inline>
        </w:drawing>
      </w:r>
    </w:p>
    <w:p w:rsidR="00785326" w:rsidRPr="0069743B" w:rsidRDefault="00785326" w:rsidP="00475AFF">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2.7</w:t>
      </w:r>
      <w:r w:rsidR="00346EAE" w:rsidRPr="0069743B">
        <w:rPr>
          <w:rFonts w:cs="Times New Roman"/>
          <w:szCs w:val="24"/>
          <w:lang w:val="hr-HR"/>
        </w:rPr>
        <w:t>.</w:t>
      </w:r>
      <w:r w:rsidRPr="0069743B">
        <w:rPr>
          <w:rFonts w:cs="Times New Roman"/>
          <w:szCs w:val="24"/>
          <w:lang w:val="hr-HR"/>
        </w:rPr>
        <w:t xml:space="preserve"> Načini rezanja a) uklješteni uvjeti b) neuklješteni uvjeti (Korman, 2014)</w:t>
      </w:r>
      <w:r w:rsidR="00820E2B" w:rsidRPr="0069743B">
        <w:rPr>
          <w:rFonts w:cs="Times New Roman"/>
          <w:szCs w:val="24"/>
          <w:lang w:val="hr-HR"/>
        </w:rPr>
        <w:t>.</w:t>
      </w:r>
    </w:p>
    <w:p w:rsidR="00BF6420" w:rsidRPr="0069743B" w:rsidRDefault="00BF6420" w:rsidP="004604EF">
      <w:pPr>
        <w:autoSpaceDE w:val="0"/>
        <w:autoSpaceDN w:val="0"/>
        <w:adjustRightInd w:val="0"/>
        <w:spacing w:after="0" w:line="240" w:lineRule="auto"/>
        <w:jc w:val="both"/>
        <w:rPr>
          <w:rFonts w:cs="Times New Roman"/>
          <w:szCs w:val="24"/>
          <w:lang w:val="hr-HR"/>
        </w:rPr>
      </w:pPr>
    </w:p>
    <w:p w:rsidR="00BF6420" w:rsidRPr="0069743B" w:rsidRDefault="00BF6420"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Što se tiče ostalih oblika reznih pločica, pored kvadratičnog, p</w:t>
      </w:r>
      <w:r w:rsidR="00834BE2" w:rsidRPr="0069743B">
        <w:rPr>
          <w:rFonts w:cs="Times New Roman"/>
          <w:szCs w:val="24"/>
          <w:lang w:val="hr-HR"/>
        </w:rPr>
        <w:t>ostoje još pločice kružnog i zv</w:t>
      </w:r>
      <w:r w:rsidR="00E506B2" w:rsidRPr="0069743B">
        <w:rPr>
          <w:rFonts w:cs="Times New Roman"/>
          <w:szCs w:val="24"/>
          <w:lang w:val="hr-HR"/>
        </w:rPr>
        <w:t>jezdastog oblika (</w:t>
      </w:r>
      <w:r w:rsidRPr="0069743B">
        <w:rPr>
          <w:rFonts w:cs="Times New Roman"/>
          <w:szCs w:val="24"/>
          <w:lang w:val="hr-HR"/>
        </w:rPr>
        <w:t>slika 2.8</w:t>
      </w:r>
      <w:r w:rsidR="00346EAE" w:rsidRPr="0069743B">
        <w:rPr>
          <w:rFonts w:cs="Times New Roman"/>
          <w:szCs w:val="24"/>
          <w:lang w:val="hr-HR"/>
        </w:rPr>
        <w:t>.</w:t>
      </w:r>
      <w:r w:rsidRPr="0069743B">
        <w:rPr>
          <w:rFonts w:cs="Times New Roman"/>
          <w:szCs w:val="24"/>
          <w:lang w:val="hr-HR"/>
        </w:rPr>
        <w:t xml:space="preserve">). </w:t>
      </w:r>
      <w:r w:rsidR="00834BE2" w:rsidRPr="0069743B">
        <w:rPr>
          <w:rFonts w:cs="Times New Roman"/>
          <w:szCs w:val="24"/>
          <w:lang w:val="hr-HR"/>
        </w:rPr>
        <w:t>Kod pločica kvadratičnog i zv</w:t>
      </w:r>
      <w:r w:rsidR="006139EF" w:rsidRPr="0069743B">
        <w:rPr>
          <w:rFonts w:cs="Times New Roman"/>
          <w:szCs w:val="24"/>
          <w:lang w:val="hr-HR"/>
        </w:rPr>
        <w:t xml:space="preserve">jezdastog oblika, svi vrhovi su predviđeni za rezanje. Jednom kada se pojedini vrh istroši, pločica se odvije i zaokrene te se namjesti na neistrošene vrhove. U Hrvatskoj se najviše koriste pločice kvadratičnog oblika zbog cijene i broj vrhova predviđenih za rezanje. </w:t>
      </w:r>
    </w:p>
    <w:p w:rsidR="004D4137" w:rsidRPr="0069743B" w:rsidRDefault="00834BE2"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Trajnost rezne pločice određena je njenim oblikom i materijalnim sastavom. Za meke i srednje tvrde stijene koriste se rezne pločice izrađene od nelegiranog čelika sa prevlakom od volfram karbida. Odlikuju se </w:t>
      </w:r>
      <w:r w:rsidR="00CB25AB" w:rsidRPr="0069743B">
        <w:rPr>
          <w:rFonts w:cs="Times New Roman"/>
          <w:szCs w:val="24"/>
          <w:lang w:val="hr-HR"/>
        </w:rPr>
        <w:t>većom krtosti i manjom cijenom u odnosu na ostale vrste pločica, te se primjenjuju u kamenolomima u Hrvatskoj. Drugi tip reznih pločica izrađen je od polikristalnih sintetičkih dijamanata sa prevlakom od volfram-karbida. Koriste se u tvrdim i abrazivnim stijenama i karakterizira ih veća trajnost, ali i veća cijena nego</w:t>
      </w:r>
      <w:r w:rsidR="00077AC4" w:rsidRPr="0069743B">
        <w:rPr>
          <w:rFonts w:cs="Times New Roman"/>
          <w:szCs w:val="24"/>
          <w:lang w:val="hr-HR"/>
        </w:rPr>
        <w:t xml:space="preserve"> kod pločica</w:t>
      </w:r>
      <w:r w:rsidR="00CB25AB" w:rsidRPr="0069743B">
        <w:rPr>
          <w:rFonts w:cs="Times New Roman"/>
          <w:szCs w:val="24"/>
          <w:lang w:val="hr-HR"/>
        </w:rPr>
        <w:t xml:space="preserve"> </w:t>
      </w:r>
      <w:r w:rsidR="004D4137" w:rsidRPr="0069743B">
        <w:rPr>
          <w:rFonts w:cs="Times New Roman"/>
          <w:szCs w:val="24"/>
          <w:lang w:val="hr-HR"/>
        </w:rPr>
        <w:t xml:space="preserve">od </w:t>
      </w:r>
      <w:r w:rsidR="00CB25AB" w:rsidRPr="0069743B">
        <w:rPr>
          <w:rFonts w:cs="Times New Roman"/>
          <w:szCs w:val="24"/>
          <w:lang w:val="hr-HR"/>
        </w:rPr>
        <w:t>nelegiranog</w:t>
      </w:r>
      <w:r w:rsidR="004D4137" w:rsidRPr="0069743B">
        <w:rPr>
          <w:rFonts w:cs="Times New Roman"/>
          <w:szCs w:val="24"/>
          <w:lang w:val="hr-HR"/>
        </w:rPr>
        <w:t xml:space="preserve"> čelika.</w:t>
      </w:r>
    </w:p>
    <w:p w:rsidR="00E506B2" w:rsidRPr="0069743B" w:rsidRDefault="00E506B2" w:rsidP="004604EF">
      <w:pPr>
        <w:autoSpaceDE w:val="0"/>
        <w:autoSpaceDN w:val="0"/>
        <w:adjustRightInd w:val="0"/>
        <w:spacing w:after="0" w:line="240" w:lineRule="auto"/>
        <w:jc w:val="both"/>
        <w:rPr>
          <w:rFonts w:cs="Times New Roman"/>
          <w:szCs w:val="24"/>
          <w:lang w:val="hr-HR"/>
        </w:rPr>
      </w:pPr>
    </w:p>
    <w:p w:rsidR="00834BE2" w:rsidRPr="0069743B" w:rsidRDefault="004D4137"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7477A52A" wp14:editId="2D083532">
            <wp:extent cx="5943600" cy="1277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1277125"/>
                    </a:xfrm>
                    <a:prstGeom prst="rect">
                      <a:avLst/>
                    </a:prstGeom>
                    <a:noFill/>
                    <a:ln>
                      <a:noFill/>
                    </a:ln>
                  </pic:spPr>
                </pic:pic>
              </a:graphicData>
            </a:graphic>
          </wp:inline>
        </w:drawing>
      </w:r>
    </w:p>
    <w:p w:rsidR="00E506B2" w:rsidRPr="0069743B" w:rsidRDefault="00E506B2" w:rsidP="00475AFF">
      <w:pPr>
        <w:autoSpaceDE w:val="0"/>
        <w:autoSpaceDN w:val="0"/>
        <w:adjustRightInd w:val="0"/>
        <w:spacing w:after="0" w:line="240" w:lineRule="auto"/>
        <w:jc w:val="center"/>
        <w:rPr>
          <w:rFonts w:cs="Times New Roman"/>
          <w:szCs w:val="24"/>
          <w:lang w:val="hr-HR"/>
        </w:rPr>
      </w:pPr>
    </w:p>
    <w:p w:rsidR="004D4137" w:rsidRPr="0069743B" w:rsidRDefault="00E506B2" w:rsidP="00475AFF">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2.8</w:t>
      </w:r>
      <w:r w:rsidR="004D4137" w:rsidRPr="0069743B">
        <w:rPr>
          <w:rFonts w:cs="Times New Roman"/>
          <w:szCs w:val="24"/>
          <w:lang w:val="hr-HR"/>
        </w:rPr>
        <w:t>. Rezne pločice a) kvadratičnog oblika, b) kružnog oblika, c) zvjezdastog oblika.</w:t>
      </w:r>
    </w:p>
    <w:p w:rsidR="001F214D" w:rsidRPr="0069743B" w:rsidRDefault="004D4137" w:rsidP="00076265">
      <w:pPr>
        <w:autoSpaceDE w:val="0"/>
        <w:autoSpaceDN w:val="0"/>
        <w:adjustRightInd w:val="0"/>
        <w:spacing w:after="0" w:line="240" w:lineRule="auto"/>
        <w:jc w:val="center"/>
        <w:rPr>
          <w:rFonts w:cs="Times New Roman"/>
          <w:szCs w:val="24"/>
          <w:lang w:val="hr-HR"/>
        </w:rPr>
      </w:pPr>
      <w:r w:rsidRPr="0069743B">
        <w:rPr>
          <w:rFonts w:cs="Times New Roman"/>
          <w:szCs w:val="24"/>
          <w:lang w:val="hr-HR"/>
        </w:rPr>
        <w:t>(Primavori, 2005).</w:t>
      </w:r>
      <w:r w:rsidR="001F214D" w:rsidRPr="0069743B">
        <w:rPr>
          <w:rFonts w:cs="Times New Roman"/>
          <w:szCs w:val="24"/>
          <w:lang w:val="hr-HR"/>
        </w:rPr>
        <w:br w:type="page"/>
      </w:r>
    </w:p>
    <w:p w:rsidR="001F214D" w:rsidRPr="0069743B" w:rsidRDefault="001D106B" w:rsidP="00E82732">
      <w:pPr>
        <w:pStyle w:val="Heading1"/>
        <w:rPr>
          <w:lang w:val="hr-HR"/>
        </w:rPr>
      </w:pPr>
      <w:bookmarkStart w:id="4" w:name="_Toc7780480"/>
      <w:r w:rsidRPr="0069743B">
        <w:rPr>
          <w:lang w:val="hr-HR"/>
        </w:rPr>
        <w:lastRenderedPageBreak/>
        <w:t xml:space="preserve">3. </w:t>
      </w:r>
      <w:r w:rsidR="00AC3D8D" w:rsidRPr="0069743B">
        <w:rPr>
          <w:lang w:val="hr-HR"/>
        </w:rPr>
        <w:t>Teoretske</w:t>
      </w:r>
      <w:r w:rsidR="001F214D" w:rsidRPr="0069743B">
        <w:rPr>
          <w:lang w:val="hr-HR"/>
        </w:rPr>
        <w:t xml:space="preserve"> osnove ispitivanja i pregled </w:t>
      </w:r>
      <w:r w:rsidR="00AC3D8D" w:rsidRPr="0069743B">
        <w:rPr>
          <w:lang w:val="hr-HR"/>
        </w:rPr>
        <w:t xml:space="preserve">dosadašnjih </w:t>
      </w:r>
      <w:r w:rsidR="001F214D" w:rsidRPr="0069743B">
        <w:rPr>
          <w:lang w:val="hr-HR"/>
        </w:rPr>
        <w:t>istraživan</w:t>
      </w:r>
      <w:r w:rsidR="00AC3D8D" w:rsidRPr="0069743B">
        <w:rPr>
          <w:lang w:val="hr-HR"/>
        </w:rPr>
        <w:t>j</w:t>
      </w:r>
      <w:r w:rsidR="001F214D" w:rsidRPr="0069743B">
        <w:rPr>
          <w:lang w:val="hr-HR"/>
        </w:rPr>
        <w:t>a</w:t>
      </w:r>
      <w:bookmarkEnd w:id="4"/>
    </w:p>
    <w:p w:rsidR="001F214D" w:rsidRPr="0069743B" w:rsidRDefault="001F214D" w:rsidP="004604EF">
      <w:pPr>
        <w:pStyle w:val="ListParagraph"/>
        <w:autoSpaceDE w:val="0"/>
        <w:autoSpaceDN w:val="0"/>
        <w:adjustRightInd w:val="0"/>
        <w:spacing w:after="0" w:line="240" w:lineRule="auto"/>
        <w:ind w:left="0"/>
        <w:jc w:val="both"/>
        <w:rPr>
          <w:rFonts w:cs="Times New Roman"/>
          <w:szCs w:val="24"/>
          <w:lang w:val="hr-HR"/>
        </w:rPr>
      </w:pPr>
    </w:p>
    <w:p w:rsidR="00A821C4" w:rsidRPr="0069743B" w:rsidRDefault="00FB5C23" w:rsidP="00A270EB">
      <w:pPr>
        <w:pStyle w:val="ListParagraph"/>
        <w:autoSpaceDE w:val="0"/>
        <w:autoSpaceDN w:val="0"/>
        <w:adjustRightInd w:val="0"/>
        <w:spacing w:after="0" w:line="360" w:lineRule="auto"/>
        <w:ind w:left="0"/>
        <w:jc w:val="both"/>
        <w:rPr>
          <w:rFonts w:cs="Times New Roman"/>
          <w:szCs w:val="24"/>
          <w:lang w:val="hr-HR"/>
        </w:rPr>
      </w:pPr>
      <w:r w:rsidRPr="0069743B">
        <w:rPr>
          <w:rFonts w:cs="Times New Roman"/>
          <w:szCs w:val="24"/>
          <w:lang w:val="hr-HR"/>
        </w:rPr>
        <w:t xml:space="preserve">Stijenska masa </w:t>
      </w:r>
      <w:r w:rsidR="0070389F" w:rsidRPr="0069743B">
        <w:rPr>
          <w:rFonts w:cs="Times New Roman"/>
          <w:szCs w:val="24"/>
          <w:lang w:val="hr-HR"/>
        </w:rPr>
        <w:t xml:space="preserve">predstavlja </w:t>
      </w:r>
      <w:r w:rsidRPr="0069743B">
        <w:rPr>
          <w:rFonts w:cs="Times New Roman"/>
          <w:szCs w:val="24"/>
          <w:lang w:val="hr-HR"/>
        </w:rPr>
        <w:t>prirodnu nakupinu minerala, konsolidiranih, cementiranih ili na neki drugi način zajedno vezanih tvoreći materijal veće čvrstoće i krutost</w:t>
      </w:r>
      <w:r w:rsidR="007D53CF" w:rsidRPr="0069743B">
        <w:rPr>
          <w:rFonts w:cs="Times New Roman"/>
          <w:szCs w:val="24"/>
          <w:lang w:val="hr-HR"/>
        </w:rPr>
        <w:t>i</w:t>
      </w:r>
      <w:r w:rsidRPr="0069743B">
        <w:rPr>
          <w:rFonts w:cs="Times New Roman"/>
          <w:szCs w:val="24"/>
          <w:lang w:val="hr-HR"/>
        </w:rPr>
        <w:t xml:space="preserve"> od tla. Stijensku masu čini intaktna stijena skupa sa diskontinuitetima. Intaktan</w:t>
      </w:r>
      <w:r w:rsidR="007D53CF" w:rsidRPr="0069743B">
        <w:rPr>
          <w:rFonts w:cs="Times New Roman"/>
          <w:szCs w:val="24"/>
          <w:lang w:val="hr-HR"/>
        </w:rPr>
        <w:t>a</w:t>
      </w:r>
      <w:r w:rsidRPr="0069743B">
        <w:rPr>
          <w:rFonts w:cs="Times New Roman"/>
          <w:szCs w:val="24"/>
          <w:lang w:val="hr-HR"/>
        </w:rPr>
        <w:t xml:space="preserve"> stijena se odnosi na stijenu veličine laboratorijskog uzorka bez vidljivih pukotina, dok su diskontinuiteti (pukotine, prsline, slojevi) </w:t>
      </w:r>
      <w:r w:rsidR="00227D06" w:rsidRPr="0069743B">
        <w:rPr>
          <w:rFonts w:cs="Times New Roman"/>
          <w:szCs w:val="24"/>
          <w:lang w:val="hr-HR"/>
        </w:rPr>
        <w:t xml:space="preserve">bilo koja ploha nastala mehanički ili kao posljedica geneze stijene. </w:t>
      </w:r>
    </w:p>
    <w:p w:rsidR="00A821C4" w:rsidRPr="0069743B" w:rsidRDefault="00227D06" w:rsidP="00A270EB">
      <w:pPr>
        <w:pStyle w:val="ListParagraph"/>
        <w:autoSpaceDE w:val="0"/>
        <w:autoSpaceDN w:val="0"/>
        <w:adjustRightInd w:val="0"/>
        <w:spacing w:after="0" w:line="360" w:lineRule="auto"/>
        <w:ind w:left="0"/>
        <w:jc w:val="both"/>
        <w:rPr>
          <w:rFonts w:cs="Times New Roman"/>
          <w:szCs w:val="24"/>
          <w:lang w:val="hr-HR"/>
        </w:rPr>
      </w:pPr>
      <w:r w:rsidRPr="0069743B">
        <w:rPr>
          <w:rFonts w:cs="Times New Roman"/>
          <w:szCs w:val="24"/>
          <w:lang w:val="hr-HR"/>
        </w:rPr>
        <w:t>Diskontinuiteti se mogu pojavit</w:t>
      </w:r>
      <w:r w:rsidR="007D53CF" w:rsidRPr="0069743B">
        <w:rPr>
          <w:rFonts w:cs="Times New Roman"/>
          <w:szCs w:val="24"/>
          <w:lang w:val="hr-HR"/>
        </w:rPr>
        <w:t>i</w:t>
      </w:r>
      <w:r w:rsidRPr="0069743B">
        <w:rPr>
          <w:rFonts w:cs="Times New Roman"/>
          <w:szCs w:val="24"/>
          <w:lang w:val="hr-HR"/>
        </w:rPr>
        <w:t xml:space="preserve"> u stijeni pojedinačno ili u grupama, pri čemu se onda govori o pukotinskim sustavima. Kada neka stijena sadrži više pukotinskih sustava, smat</w:t>
      </w:r>
      <w:r w:rsidR="00E476F4" w:rsidRPr="0069743B">
        <w:rPr>
          <w:rFonts w:cs="Times New Roman"/>
          <w:szCs w:val="24"/>
          <w:lang w:val="hr-HR"/>
        </w:rPr>
        <w:t>ra se da je stij</w:t>
      </w:r>
      <w:r w:rsidR="00FB4C1A" w:rsidRPr="0069743B">
        <w:rPr>
          <w:rFonts w:cs="Times New Roman"/>
          <w:szCs w:val="24"/>
          <w:lang w:val="hr-HR"/>
        </w:rPr>
        <w:t>ena tim više poremećena i is</w:t>
      </w:r>
      <w:r w:rsidR="00CC5D36" w:rsidRPr="0069743B">
        <w:rPr>
          <w:rFonts w:cs="Times New Roman"/>
          <w:szCs w:val="24"/>
          <w:lang w:val="hr-HR"/>
        </w:rPr>
        <w:t>trošena</w:t>
      </w:r>
      <w:r w:rsidRPr="0069743B">
        <w:rPr>
          <w:rFonts w:cs="Times New Roman"/>
          <w:szCs w:val="24"/>
          <w:lang w:val="hr-HR"/>
        </w:rPr>
        <w:t xml:space="preserve">, </w:t>
      </w:r>
      <w:r w:rsidR="00CC5D36" w:rsidRPr="0069743B">
        <w:rPr>
          <w:rFonts w:cs="Times New Roman"/>
          <w:szCs w:val="24"/>
          <w:lang w:val="hr-HR"/>
        </w:rPr>
        <w:t>a negativno utječu</w:t>
      </w:r>
      <w:r w:rsidR="00E476F4" w:rsidRPr="0069743B">
        <w:rPr>
          <w:rFonts w:cs="Times New Roman"/>
          <w:szCs w:val="24"/>
          <w:lang w:val="hr-HR"/>
        </w:rPr>
        <w:t xml:space="preserve"> i na </w:t>
      </w:r>
      <w:r w:rsidRPr="0069743B">
        <w:rPr>
          <w:rFonts w:cs="Times New Roman"/>
          <w:szCs w:val="24"/>
          <w:lang w:val="hr-HR"/>
        </w:rPr>
        <w:t>fizičko-mehanička svojstva</w:t>
      </w:r>
      <w:r w:rsidR="007D53CF" w:rsidRPr="0069743B">
        <w:rPr>
          <w:rFonts w:cs="Times New Roman"/>
          <w:szCs w:val="24"/>
          <w:lang w:val="hr-HR"/>
        </w:rPr>
        <w:t xml:space="preserve"> (</w:t>
      </w:r>
      <w:r w:rsidR="00E476F4" w:rsidRPr="0069743B">
        <w:rPr>
          <w:rFonts w:cs="Times New Roman"/>
          <w:szCs w:val="24"/>
          <w:lang w:val="hr-HR"/>
        </w:rPr>
        <w:t>gustoća, struktura i tekstura, čvr</w:t>
      </w:r>
      <w:r w:rsidR="00D41C88" w:rsidRPr="0069743B">
        <w:rPr>
          <w:rFonts w:cs="Times New Roman"/>
          <w:szCs w:val="24"/>
          <w:lang w:val="hr-HR"/>
        </w:rPr>
        <w:t>stoća, deformabilnost</w:t>
      </w:r>
      <w:r w:rsidR="00AF3177" w:rsidRPr="0069743B">
        <w:rPr>
          <w:rFonts w:cs="Times New Roman"/>
          <w:szCs w:val="24"/>
          <w:lang w:val="hr-HR"/>
        </w:rPr>
        <w:t>)</w:t>
      </w:r>
      <w:r w:rsidR="00E476F4" w:rsidRPr="0069743B">
        <w:rPr>
          <w:rFonts w:cs="Times New Roman"/>
          <w:szCs w:val="24"/>
          <w:lang w:val="hr-HR"/>
        </w:rPr>
        <w:t>. Utjecaj diskontinuiteta na navedena svojstava je vrlo važan prilikom obavljanja radova i zahvata u stijeni (rezanje, miniranje, temeljenje), jer izrav</w:t>
      </w:r>
      <w:r w:rsidR="007D53CF" w:rsidRPr="0069743B">
        <w:rPr>
          <w:rFonts w:cs="Times New Roman"/>
          <w:szCs w:val="24"/>
          <w:lang w:val="hr-HR"/>
        </w:rPr>
        <w:t>n</w:t>
      </w:r>
      <w:r w:rsidR="00E476F4" w:rsidRPr="0069743B">
        <w:rPr>
          <w:rFonts w:cs="Times New Roman"/>
          <w:szCs w:val="24"/>
          <w:lang w:val="hr-HR"/>
        </w:rPr>
        <w:t xml:space="preserve">o utječu na neke veličine koje su </w:t>
      </w:r>
      <w:r w:rsidR="00C42A75" w:rsidRPr="0069743B">
        <w:rPr>
          <w:rFonts w:cs="Times New Roman"/>
          <w:szCs w:val="24"/>
          <w:lang w:val="hr-HR"/>
        </w:rPr>
        <w:t>prethodno</w:t>
      </w:r>
      <w:r w:rsidR="00E476F4" w:rsidRPr="0069743B">
        <w:rPr>
          <w:rFonts w:cs="Times New Roman"/>
          <w:szCs w:val="24"/>
          <w:lang w:val="hr-HR"/>
        </w:rPr>
        <w:t xml:space="preserve"> određene na intaktnoj stijeni. </w:t>
      </w:r>
      <w:r w:rsidR="00CC5D36" w:rsidRPr="0069743B">
        <w:rPr>
          <w:rFonts w:cs="Times New Roman"/>
          <w:szCs w:val="24"/>
          <w:lang w:val="hr-HR"/>
        </w:rPr>
        <w:t xml:space="preserve">Slom stijene odvija se po </w:t>
      </w:r>
      <w:r w:rsidR="00C42A75" w:rsidRPr="0069743B">
        <w:rPr>
          <w:rFonts w:cs="Times New Roman"/>
          <w:szCs w:val="24"/>
          <w:lang w:val="hr-HR"/>
        </w:rPr>
        <w:t>diskontinuitetima</w:t>
      </w:r>
      <w:r w:rsidR="00CC5D36" w:rsidRPr="0069743B">
        <w:rPr>
          <w:rFonts w:cs="Times New Roman"/>
          <w:szCs w:val="24"/>
          <w:lang w:val="hr-HR"/>
        </w:rPr>
        <w:t>, veće je procjeđivanje vode kroz stijenu, a još do sad nije istražen njihov utjecaj na rezne ele</w:t>
      </w:r>
      <w:r w:rsidR="002908F3" w:rsidRPr="0069743B">
        <w:rPr>
          <w:rFonts w:cs="Times New Roman"/>
          <w:szCs w:val="24"/>
          <w:lang w:val="hr-HR"/>
        </w:rPr>
        <w:t>mente i energiju koja se utroši</w:t>
      </w:r>
      <w:r w:rsidR="00CC5D36" w:rsidRPr="0069743B">
        <w:rPr>
          <w:rFonts w:cs="Times New Roman"/>
          <w:szCs w:val="24"/>
          <w:lang w:val="hr-HR"/>
        </w:rPr>
        <w:t xml:space="preserve"> prilikom rezanja stijene. Naime, </w:t>
      </w:r>
      <w:r w:rsidR="00FB4C1A" w:rsidRPr="0069743B">
        <w:rPr>
          <w:rFonts w:cs="Times New Roman"/>
          <w:szCs w:val="24"/>
          <w:lang w:val="hr-HR"/>
        </w:rPr>
        <w:t xml:space="preserve">kad se sjekačica koristi za rezanje i </w:t>
      </w:r>
      <w:r w:rsidR="00B34DB0" w:rsidRPr="0069743B">
        <w:rPr>
          <w:rFonts w:cs="Times New Roman"/>
          <w:szCs w:val="24"/>
          <w:lang w:val="hr-HR"/>
        </w:rPr>
        <w:t>oblikovanje stijenske mase, pret</w:t>
      </w:r>
      <w:r w:rsidR="00FB4C1A" w:rsidRPr="0069743B">
        <w:rPr>
          <w:rFonts w:cs="Times New Roman"/>
          <w:szCs w:val="24"/>
          <w:lang w:val="hr-HR"/>
        </w:rPr>
        <w:t xml:space="preserve">postavlja se da je ukupna energija rezanja utrošena za rezanje potpuno zdrave i </w:t>
      </w:r>
      <w:r w:rsidR="00AF3177" w:rsidRPr="0069743B">
        <w:rPr>
          <w:rFonts w:cs="Times New Roman"/>
          <w:szCs w:val="24"/>
          <w:lang w:val="hr-HR"/>
        </w:rPr>
        <w:t xml:space="preserve">neporemećene stijene. </w:t>
      </w:r>
      <w:r w:rsidR="00A821C4" w:rsidRPr="0069743B">
        <w:rPr>
          <w:rFonts w:cs="Times New Roman"/>
          <w:szCs w:val="24"/>
          <w:lang w:val="hr-HR"/>
        </w:rPr>
        <w:t>Takvu stijenu skoro je nemoguće nać</w:t>
      </w:r>
      <w:r w:rsidR="00B34DB0" w:rsidRPr="0069743B">
        <w:rPr>
          <w:rFonts w:cs="Times New Roman"/>
          <w:szCs w:val="24"/>
          <w:lang w:val="hr-HR"/>
        </w:rPr>
        <w:t>i</w:t>
      </w:r>
      <w:r w:rsidR="00A821C4" w:rsidRPr="0069743B">
        <w:rPr>
          <w:rFonts w:cs="Times New Roman"/>
          <w:szCs w:val="24"/>
          <w:lang w:val="hr-HR"/>
        </w:rPr>
        <w:t xml:space="preserve"> u prirodi. Shodno tome, a i kako bi se nastavio tehnološki napredak lančanih sjekačica, potrebno je odredit utjecaj širine </w:t>
      </w:r>
      <w:r w:rsidR="00C42A75" w:rsidRPr="0069743B">
        <w:rPr>
          <w:rFonts w:cs="Times New Roman"/>
          <w:szCs w:val="24"/>
          <w:lang w:val="hr-HR"/>
        </w:rPr>
        <w:t>diskontinuiteta</w:t>
      </w:r>
      <w:r w:rsidR="00A821C4" w:rsidRPr="0069743B">
        <w:rPr>
          <w:rFonts w:cs="Times New Roman"/>
          <w:szCs w:val="24"/>
          <w:lang w:val="hr-HR"/>
        </w:rPr>
        <w:t xml:space="preserve"> i dubine reza na rezne sile, energiju rezanja i na rezne elemente sjekačice.</w:t>
      </w:r>
    </w:p>
    <w:p w:rsidR="00AF3177" w:rsidRPr="0069743B" w:rsidRDefault="00AF3177" w:rsidP="004604EF">
      <w:pPr>
        <w:pStyle w:val="ListParagraph"/>
        <w:autoSpaceDE w:val="0"/>
        <w:autoSpaceDN w:val="0"/>
        <w:adjustRightInd w:val="0"/>
        <w:spacing w:after="0" w:line="240" w:lineRule="auto"/>
        <w:ind w:left="0"/>
        <w:jc w:val="both"/>
        <w:rPr>
          <w:rFonts w:cs="Times New Roman"/>
          <w:szCs w:val="24"/>
          <w:lang w:val="hr-HR"/>
        </w:rPr>
      </w:pPr>
    </w:p>
    <w:p w:rsidR="00AF3177" w:rsidRPr="0069743B" w:rsidRDefault="001D106B" w:rsidP="00E82732">
      <w:pPr>
        <w:pStyle w:val="Heading2"/>
        <w:rPr>
          <w:lang w:val="hr-HR"/>
        </w:rPr>
      </w:pPr>
      <w:bookmarkStart w:id="5" w:name="_Toc7780481"/>
      <w:r w:rsidRPr="0069743B">
        <w:rPr>
          <w:lang w:val="hr-HR"/>
        </w:rPr>
        <w:t xml:space="preserve">3.1. </w:t>
      </w:r>
      <w:r w:rsidR="008B422C" w:rsidRPr="0069743B">
        <w:rPr>
          <w:lang w:val="hr-HR"/>
        </w:rPr>
        <w:t>Mehanika rezanja stijene</w:t>
      </w:r>
      <w:bookmarkEnd w:id="5"/>
    </w:p>
    <w:p w:rsidR="008B422C" w:rsidRPr="0069743B" w:rsidRDefault="008B422C" w:rsidP="004604EF">
      <w:pPr>
        <w:autoSpaceDE w:val="0"/>
        <w:autoSpaceDN w:val="0"/>
        <w:adjustRightInd w:val="0"/>
        <w:spacing w:after="0" w:line="240" w:lineRule="auto"/>
        <w:jc w:val="both"/>
        <w:rPr>
          <w:rFonts w:cs="Times New Roman"/>
          <w:b/>
          <w:szCs w:val="24"/>
          <w:lang w:val="hr-HR"/>
        </w:rPr>
      </w:pPr>
    </w:p>
    <w:p w:rsidR="008B422C" w:rsidRPr="0069743B" w:rsidRDefault="008B422C"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Prije nego što se istraži utjecaj širine diskontinuiteta i dubine reza na </w:t>
      </w:r>
      <w:r w:rsidR="007C0D63" w:rsidRPr="0069743B">
        <w:rPr>
          <w:rFonts w:cs="Times New Roman"/>
          <w:szCs w:val="24"/>
          <w:lang w:val="hr-HR"/>
        </w:rPr>
        <w:t>rezne učinke sjekačica, treba detaljnije analizirat ostale utjecaje na rezanj</w:t>
      </w:r>
      <w:r w:rsidR="00B34DB0" w:rsidRPr="0069743B">
        <w:rPr>
          <w:rFonts w:cs="Times New Roman"/>
          <w:szCs w:val="24"/>
          <w:lang w:val="hr-HR"/>
        </w:rPr>
        <w:t>e i kako uopće dolazi do rezanja</w:t>
      </w:r>
      <w:r w:rsidR="007C0D63" w:rsidRPr="0069743B">
        <w:rPr>
          <w:rFonts w:cs="Times New Roman"/>
          <w:szCs w:val="24"/>
          <w:lang w:val="hr-HR"/>
        </w:rPr>
        <w:t xml:space="preserve"> stijene. </w:t>
      </w:r>
    </w:p>
    <w:p w:rsidR="005C0A0D" w:rsidRPr="0069743B" w:rsidRDefault="007C0D63"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Pored lančane sjekačice, ostali strojevi koji iskopavaju rezanjem su tunelari za sukcesivan iskop, tunelari za punoprofilni iskop, st</w:t>
      </w:r>
      <w:r w:rsidR="00EF05F9" w:rsidRPr="0069743B">
        <w:rPr>
          <w:rFonts w:cs="Times New Roman"/>
          <w:szCs w:val="24"/>
          <w:lang w:val="hr-HR"/>
        </w:rPr>
        <w:t>r</w:t>
      </w:r>
      <w:r w:rsidRPr="0069743B">
        <w:rPr>
          <w:rFonts w:cs="Times New Roman"/>
          <w:szCs w:val="24"/>
          <w:lang w:val="hr-HR"/>
        </w:rPr>
        <w:t>ojevi za kont</w:t>
      </w:r>
      <w:r w:rsidR="00E50787" w:rsidRPr="0069743B">
        <w:rPr>
          <w:rFonts w:cs="Times New Roman"/>
          <w:szCs w:val="24"/>
          <w:lang w:val="hr-HR"/>
        </w:rPr>
        <w:t>inuirani iskop na površini itd.. Kod svih navedenih st</w:t>
      </w:r>
      <w:r w:rsidR="00B34DB0" w:rsidRPr="0069743B">
        <w:rPr>
          <w:rFonts w:cs="Times New Roman"/>
          <w:szCs w:val="24"/>
          <w:lang w:val="hr-HR"/>
        </w:rPr>
        <w:t>r</w:t>
      </w:r>
      <w:r w:rsidR="00E50787" w:rsidRPr="0069743B">
        <w:rPr>
          <w:rFonts w:cs="Times New Roman"/>
          <w:szCs w:val="24"/>
          <w:lang w:val="hr-HR"/>
        </w:rPr>
        <w:t xml:space="preserve">ojeva, prilikom rada, javljaju se sile na reznom alatu. Te sile imaju presudan utjecaj na konstrukciju i trajnost reznih </w:t>
      </w:r>
      <w:r w:rsidR="005B7A3E" w:rsidRPr="0069743B">
        <w:rPr>
          <w:rFonts w:cs="Times New Roman"/>
          <w:szCs w:val="24"/>
          <w:lang w:val="hr-HR"/>
        </w:rPr>
        <w:t>alata.</w:t>
      </w:r>
    </w:p>
    <w:p w:rsidR="005B7A3E" w:rsidRPr="0069743B" w:rsidRDefault="005B7A3E"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Čimbenici koji najviše utječu na intezitet, pravac i smjer sile su: fizikalno-mehaničke i strukturne značajke, geometrijske veličine reznih alata i uvjeti rada. Sile na reznom alatu posljedica su </w:t>
      </w:r>
      <w:r w:rsidRPr="0069743B">
        <w:rPr>
          <w:rFonts w:cs="Times New Roman"/>
          <w:szCs w:val="24"/>
          <w:lang w:val="hr-HR"/>
        </w:rPr>
        <w:lastRenderedPageBreak/>
        <w:t>interakcije reznog alata i stijenske mase, a rezultanta sila može se podijelit u 3 ortogonalne komponente (slika 3.1</w:t>
      </w:r>
      <w:r w:rsidR="00EF05F9" w:rsidRPr="0069743B">
        <w:rPr>
          <w:rFonts w:cs="Times New Roman"/>
          <w:szCs w:val="24"/>
          <w:lang w:val="hr-HR"/>
        </w:rPr>
        <w:t>.</w:t>
      </w:r>
      <w:r w:rsidRPr="0069743B">
        <w:rPr>
          <w:rFonts w:cs="Times New Roman"/>
          <w:szCs w:val="24"/>
          <w:lang w:val="hr-HR"/>
        </w:rPr>
        <w:t>)</w:t>
      </w:r>
    </w:p>
    <w:p w:rsidR="00953774" w:rsidRPr="0069743B" w:rsidRDefault="005B7A3E" w:rsidP="00A270EB">
      <w:pPr>
        <w:pStyle w:val="ListParagraph"/>
        <w:numPr>
          <w:ilvl w:val="0"/>
          <w:numId w:val="21"/>
        </w:num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tangencijalna ili horizontalna sila </w:t>
      </w:r>
      <w:r w:rsidRPr="0069743B">
        <w:rPr>
          <w:rFonts w:cs="Times New Roman"/>
          <w:i/>
          <w:iCs/>
          <w:szCs w:val="24"/>
          <w:lang w:val="hr-HR"/>
        </w:rPr>
        <w:t>F</w:t>
      </w:r>
      <w:r w:rsidRPr="0069743B">
        <w:rPr>
          <w:rFonts w:cs="Times New Roman"/>
          <w:sz w:val="16"/>
          <w:szCs w:val="16"/>
          <w:lang w:val="hr-HR"/>
        </w:rPr>
        <w:t>c</w:t>
      </w:r>
      <w:r w:rsidRPr="0069743B">
        <w:rPr>
          <w:rFonts w:cs="Times New Roman"/>
          <w:szCs w:val="24"/>
          <w:lang w:val="hr-HR"/>
        </w:rPr>
        <w:t>, djeluje u smjeru paralelno s trajektorijom alata,</w:t>
      </w:r>
    </w:p>
    <w:p w:rsidR="00953774" w:rsidRPr="0069743B" w:rsidRDefault="00953774" w:rsidP="00A270EB">
      <w:pPr>
        <w:pStyle w:val="ListParagraph"/>
        <w:numPr>
          <w:ilvl w:val="0"/>
          <w:numId w:val="21"/>
        </w:num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normalna sila ili vertikalna sila </w:t>
      </w:r>
      <w:r w:rsidRPr="0069743B">
        <w:rPr>
          <w:rFonts w:cs="Times New Roman"/>
          <w:i/>
          <w:iCs/>
          <w:szCs w:val="24"/>
          <w:lang w:val="hr-HR"/>
        </w:rPr>
        <w:t>F</w:t>
      </w:r>
      <w:r w:rsidRPr="0069743B">
        <w:rPr>
          <w:rFonts w:cs="Times New Roman"/>
          <w:sz w:val="16"/>
          <w:szCs w:val="16"/>
          <w:lang w:val="hr-HR"/>
        </w:rPr>
        <w:t>n</w:t>
      </w:r>
      <w:r w:rsidRPr="0069743B">
        <w:rPr>
          <w:rFonts w:cs="Times New Roman"/>
          <w:szCs w:val="24"/>
          <w:lang w:val="hr-HR"/>
        </w:rPr>
        <w:t>, djeluje okomito na trajektoriju alata,</w:t>
      </w:r>
    </w:p>
    <w:p w:rsidR="00953774" w:rsidRPr="0069743B" w:rsidRDefault="00953774" w:rsidP="00A270EB">
      <w:pPr>
        <w:pStyle w:val="ListParagraph"/>
        <w:numPr>
          <w:ilvl w:val="0"/>
          <w:numId w:val="21"/>
        </w:num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bočna sila </w:t>
      </w:r>
      <w:r w:rsidRPr="0069743B">
        <w:rPr>
          <w:rFonts w:cs="Times New Roman"/>
          <w:i/>
          <w:iCs/>
          <w:szCs w:val="24"/>
          <w:lang w:val="hr-HR"/>
        </w:rPr>
        <w:t>F</w:t>
      </w:r>
      <w:r w:rsidRPr="0069743B">
        <w:rPr>
          <w:rFonts w:cs="Times New Roman"/>
          <w:sz w:val="16"/>
          <w:szCs w:val="16"/>
          <w:lang w:val="hr-HR"/>
        </w:rPr>
        <w:t xml:space="preserve">f </w:t>
      </w:r>
      <w:r w:rsidRPr="0069743B">
        <w:rPr>
          <w:rFonts w:cs="Times New Roman"/>
          <w:szCs w:val="24"/>
          <w:lang w:val="hr-HR"/>
        </w:rPr>
        <w:t>djeluje okomito na ravninu koja je određena prethodnim dvjema silama</w:t>
      </w:r>
    </w:p>
    <w:p w:rsidR="005C0A0D" w:rsidRPr="0069743B" w:rsidRDefault="005C0A0D" w:rsidP="005C0A0D">
      <w:pPr>
        <w:autoSpaceDE w:val="0"/>
        <w:autoSpaceDN w:val="0"/>
        <w:adjustRightInd w:val="0"/>
        <w:spacing w:after="0" w:line="240" w:lineRule="auto"/>
        <w:ind w:left="360"/>
        <w:jc w:val="both"/>
        <w:rPr>
          <w:rFonts w:cs="Times New Roman"/>
          <w:szCs w:val="24"/>
          <w:lang w:val="hr-HR"/>
        </w:rPr>
      </w:pPr>
    </w:p>
    <w:p w:rsidR="007C0D63" w:rsidRPr="0069743B" w:rsidRDefault="00953774"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2EED7916" wp14:editId="674B0420">
            <wp:extent cx="2087221" cy="2320982"/>
            <wp:effectExtent l="0" t="0" r="889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6192" cy="2330957"/>
                    </a:xfrm>
                    <a:prstGeom prst="rect">
                      <a:avLst/>
                    </a:prstGeom>
                    <a:noFill/>
                    <a:ln>
                      <a:noFill/>
                    </a:ln>
                  </pic:spPr>
                </pic:pic>
              </a:graphicData>
            </a:graphic>
          </wp:inline>
        </w:drawing>
      </w:r>
      <w:r w:rsidR="005B7A3E" w:rsidRPr="0069743B">
        <w:rPr>
          <w:rFonts w:cs="Times New Roman"/>
          <w:szCs w:val="24"/>
          <w:lang w:val="hr-HR"/>
        </w:rPr>
        <w:t>.</w:t>
      </w:r>
    </w:p>
    <w:p w:rsidR="005C0A0D" w:rsidRPr="0069743B" w:rsidRDefault="005C0A0D" w:rsidP="00475AFF">
      <w:pPr>
        <w:autoSpaceDE w:val="0"/>
        <w:autoSpaceDN w:val="0"/>
        <w:adjustRightInd w:val="0"/>
        <w:spacing w:after="0" w:line="240" w:lineRule="auto"/>
        <w:jc w:val="center"/>
        <w:rPr>
          <w:rFonts w:cs="Times New Roman"/>
          <w:szCs w:val="24"/>
          <w:lang w:val="hr-HR"/>
        </w:rPr>
      </w:pPr>
    </w:p>
    <w:p w:rsidR="005C0A0D" w:rsidRPr="0069743B" w:rsidRDefault="00953774" w:rsidP="00475AFF">
      <w:pPr>
        <w:tabs>
          <w:tab w:val="left" w:pos="7914"/>
        </w:tabs>
        <w:autoSpaceDE w:val="0"/>
        <w:autoSpaceDN w:val="0"/>
        <w:adjustRightInd w:val="0"/>
        <w:spacing w:after="0" w:line="240" w:lineRule="auto"/>
        <w:jc w:val="center"/>
        <w:rPr>
          <w:rFonts w:cs="Times New Roman"/>
          <w:szCs w:val="24"/>
          <w:lang w:val="hr-HR"/>
        </w:rPr>
      </w:pPr>
      <w:r w:rsidRPr="0069743B">
        <w:rPr>
          <w:rFonts w:cs="Times New Roman"/>
          <w:szCs w:val="24"/>
          <w:lang w:val="hr-HR"/>
        </w:rPr>
        <w:t>Slika 3.1</w:t>
      </w:r>
      <w:r w:rsidR="00EF05F9" w:rsidRPr="0069743B">
        <w:rPr>
          <w:rFonts w:cs="Times New Roman"/>
          <w:szCs w:val="24"/>
          <w:lang w:val="hr-HR"/>
        </w:rPr>
        <w:t>.</w:t>
      </w:r>
      <w:r w:rsidRPr="0069743B">
        <w:rPr>
          <w:rFonts w:cs="Times New Roman"/>
          <w:szCs w:val="24"/>
          <w:lang w:val="hr-HR"/>
        </w:rPr>
        <w:t xml:space="preserve"> Rezultanta sila rezanja i njene komponente (Korman, 2014)</w:t>
      </w:r>
      <w:r w:rsidR="00820E2B" w:rsidRPr="0069743B">
        <w:rPr>
          <w:rFonts w:cs="Times New Roman"/>
          <w:szCs w:val="24"/>
          <w:lang w:val="hr-HR"/>
        </w:rPr>
        <w:t>.</w:t>
      </w:r>
    </w:p>
    <w:p w:rsidR="004604EF" w:rsidRPr="0069743B" w:rsidRDefault="004604EF" w:rsidP="004604EF">
      <w:pPr>
        <w:tabs>
          <w:tab w:val="left" w:pos="7914"/>
        </w:tabs>
        <w:autoSpaceDE w:val="0"/>
        <w:autoSpaceDN w:val="0"/>
        <w:adjustRightInd w:val="0"/>
        <w:spacing w:after="0" w:line="240" w:lineRule="auto"/>
        <w:jc w:val="both"/>
        <w:rPr>
          <w:rFonts w:cs="Times New Roman"/>
          <w:szCs w:val="24"/>
          <w:lang w:val="hr-HR"/>
        </w:rPr>
      </w:pPr>
      <w:r w:rsidRPr="0069743B">
        <w:rPr>
          <w:rFonts w:cs="Times New Roman"/>
          <w:szCs w:val="24"/>
          <w:lang w:val="hr-HR"/>
        </w:rPr>
        <w:tab/>
      </w:r>
    </w:p>
    <w:p w:rsidR="00953774" w:rsidRPr="0069743B" w:rsidRDefault="009134D5"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Prij</w:t>
      </w:r>
      <w:r w:rsidR="00EF05F9" w:rsidRPr="0069743B">
        <w:rPr>
          <w:rFonts w:cs="Times New Roman"/>
          <w:szCs w:val="24"/>
          <w:lang w:val="hr-HR"/>
        </w:rPr>
        <w:t>ašnjim ispitivanjima u ovom području</w:t>
      </w:r>
      <w:r w:rsidRPr="0069743B">
        <w:rPr>
          <w:rFonts w:cs="Times New Roman"/>
          <w:szCs w:val="24"/>
          <w:lang w:val="hr-HR"/>
        </w:rPr>
        <w:t xml:space="preserve"> ustanovljeno je da svojstva materijala i geometrijske veličine reznog alata utječu na oblik odlomka pri rezanju. Naime, prilikom rezanja stijene, razlikuju se dvije vrste loma, plastični i krti lom. Kod plastičnog odloma dolazi do kontinuiranog odvajanja odlomka, a kod krtog </w:t>
      </w:r>
      <w:r w:rsidR="00BE60A4" w:rsidRPr="0069743B">
        <w:rPr>
          <w:rFonts w:cs="Times New Roman"/>
          <w:szCs w:val="24"/>
          <w:lang w:val="hr-HR"/>
        </w:rPr>
        <w:t>loma dolazi do nepravilnog odvajanja odlomaka</w:t>
      </w:r>
      <w:r w:rsidR="009B4E05" w:rsidRPr="0069743B">
        <w:rPr>
          <w:rFonts w:cs="Times New Roman"/>
          <w:szCs w:val="24"/>
          <w:lang w:val="hr-HR"/>
        </w:rPr>
        <w:t xml:space="preserve"> (Nishimatsu, 1972)</w:t>
      </w:r>
      <w:r w:rsidR="007E299A" w:rsidRPr="0069743B">
        <w:rPr>
          <w:rFonts w:cs="Times New Roman"/>
          <w:szCs w:val="24"/>
          <w:lang w:val="hr-HR"/>
        </w:rPr>
        <w:t xml:space="preserve">. Kako je stijena heterogen materijal, prilikom rezanja dolazi do krtog loma po pukotinama, a odlomci su nepravilnog oblika. </w:t>
      </w:r>
      <w:r w:rsidR="001120CD" w:rsidRPr="0069743B">
        <w:rPr>
          <w:rFonts w:cs="Times New Roman"/>
          <w:szCs w:val="24"/>
          <w:lang w:val="hr-HR"/>
        </w:rPr>
        <w:t>Plastični odlom također je moguće postić</w:t>
      </w:r>
      <w:r w:rsidR="00EF05F9" w:rsidRPr="0069743B">
        <w:rPr>
          <w:rFonts w:cs="Times New Roman"/>
          <w:szCs w:val="24"/>
          <w:lang w:val="hr-HR"/>
        </w:rPr>
        <w:t>i</w:t>
      </w:r>
      <w:r w:rsidR="001120CD" w:rsidRPr="0069743B">
        <w:rPr>
          <w:rFonts w:cs="Times New Roman"/>
          <w:szCs w:val="24"/>
          <w:lang w:val="hr-HR"/>
        </w:rPr>
        <w:t xml:space="preserve"> prilikom rezanja stijene. </w:t>
      </w:r>
      <w:r w:rsidR="00E26F38" w:rsidRPr="0069743B">
        <w:rPr>
          <w:rFonts w:cs="Times New Roman"/>
          <w:szCs w:val="24"/>
          <w:lang w:val="hr-HR"/>
        </w:rPr>
        <w:t xml:space="preserve">Schei </w:t>
      </w:r>
      <w:r w:rsidR="00335C5B" w:rsidRPr="0069743B">
        <w:rPr>
          <w:rFonts w:cs="Times New Roman"/>
          <w:szCs w:val="24"/>
          <w:lang w:val="hr-HR"/>
        </w:rPr>
        <w:t xml:space="preserve">(2000) </w:t>
      </w:r>
      <w:r w:rsidR="00E26F38" w:rsidRPr="0069743B">
        <w:rPr>
          <w:rFonts w:cs="Times New Roman"/>
          <w:szCs w:val="24"/>
          <w:lang w:val="hr-HR"/>
        </w:rPr>
        <w:t>provod</w:t>
      </w:r>
      <w:r w:rsidR="00335C5B" w:rsidRPr="0069743B">
        <w:rPr>
          <w:rFonts w:cs="Times New Roman"/>
          <w:szCs w:val="24"/>
          <w:lang w:val="hr-HR"/>
        </w:rPr>
        <w:t>i</w:t>
      </w:r>
      <w:r w:rsidR="001120CD" w:rsidRPr="0069743B">
        <w:rPr>
          <w:rFonts w:cs="Times New Roman"/>
          <w:szCs w:val="24"/>
          <w:lang w:val="hr-HR"/>
        </w:rPr>
        <w:t xml:space="preserve"> eksperimen</w:t>
      </w:r>
      <w:r w:rsidR="00E26F38" w:rsidRPr="0069743B">
        <w:rPr>
          <w:rFonts w:cs="Times New Roman"/>
          <w:szCs w:val="24"/>
          <w:lang w:val="hr-HR"/>
        </w:rPr>
        <w:t>talna istraživanja čime utvrđuje</w:t>
      </w:r>
      <w:r w:rsidR="001120CD" w:rsidRPr="0069743B">
        <w:rPr>
          <w:rFonts w:cs="Times New Roman"/>
          <w:szCs w:val="24"/>
          <w:lang w:val="hr-HR"/>
        </w:rPr>
        <w:t xml:space="preserve"> da pri malim dubinama rezanja (veće od zrna materijala, a manje od granične dubine iznad koje nastupa krti lom), dolazi do plastičnog sloma (slika 3.2</w:t>
      </w:r>
      <w:r w:rsidR="00EF05F9" w:rsidRPr="0069743B">
        <w:rPr>
          <w:rFonts w:cs="Times New Roman"/>
          <w:szCs w:val="24"/>
          <w:lang w:val="hr-HR"/>
        </w:rPr>
        <w:t>.</w:t>
      </w:r>
      <w:r w:rsidR="001120CD" w:rsidRPr="0069743B">
        <w:rPr>
          <w:rFonts w:cs="Times New Roman"/>
          <w:szCs w:val="24"/>
          <w:lang w:val="hr-HR"/>
        </w:rPr>
        <w:t>)</w:t>
      </w:r>
      <w:r w:rsidR="00335C5B" w:rsidRPr="0069743B">
        <w:rPr>
          <w:rFonts w:cs="Times New Roman"/>
          <w:szCs w:val="24"/>
          <w:lang w:val="hr-HR"/>
        </w:rPr>
        <w:t>. Također utvrđuje</w:t>
      </w:r>
      <w:r w:rsidR="00171F64" w:rsidRPr="0069743B">
        <w:rPr>
          <w:rFonts w:cs="Times New Roman"/>
          <w:szCs w:val="24"/>
          <w:lang w:val="hr-HR"/>
        </w:rPr>
        <w:t xml:space="preserve"> da granična dubina rezanja kod koje nastupa plastični lom ovisi o tvrdoći i jednoosnoj tlačnoj čvrstoći. Za većinu sedimentnih stijena granice dubine loma pri kojima još nastupa plastični lom kreću se od 0.5 do 2 mm. S povećanjem dubine iznad te granice nastupa krti lom. </w:t>
      </w:r>
    </w:p>
    <w:p w:rsidR="00E26F38" w:rsidRPr="0069743B" w:rsidRDefault="00E26F38" w:rsidP="004604EF">
      <w:pPr>
        <w:autoSpaceDE w:val="0"/>
        <w:autoSpaceDN w:val="0"/>
        <w:adjustRightInd w:val="0"/>
        <w:spacing w:after="0" w:line="240" w:lineRule="auto"/>
        <w:jc w:val="both"/>
        <w:rPr>
          <w:rFonts w:cs="Times New Roman"/>
          <w:szCs w:val="24"/>
          <w:lang w:val="hr-HR"/>
        </w:rPr>
      </w:pPr>
    </w:p>
    <w:p w:rsidR="00171F64" w:rsidRPr="0069743B" w:rsidRDefault="00171F64"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lastRenderedPageBreak/>
        <w:drawing>
          <wp:inline distT="0" distB="0" distL="0" distR="0" wp14:anchorId="43EA363D" wp14:editId="0B2F8A3F">
            <wp:extent cx="5943600" cy="231711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317110"/>
                    </a:xfrm>
                    <a:prstGeom prst="rect">
                      <a:avLst/>
                    </a:prstGeom>
                    <a:noFill/>
                    <a:ln>
                      <a:noFill/>
                    </a:ln>
                  </pic:spPr>
                </pic:pic>
              </a:graphicData>
            </a:graphic>
          </wp:inline>
        </w:drawing>
      </w:r>
    </w:p>
    <w:p w:rsidR="004604EF" w:rsidRPr="0069743B" w:rsidRDefault="004604EF" w:rsidP="00475AFF">
      <w:pPr>
        <w:autoSpaceDE w:val="0"/>
        <w:autoSpaceDN w:val="0"/>
        <w:adjustRightInd w:val="0"/>
        <w:spacing w:after="0" w:line="240" w:lineRule="auto"/>
        <w:jc w:val="center"/>
        <w:rPr>
          <w:rFonts w:cs="Times New Roman"/>
          <w:szCs w:val="24"/>
          <w:lang w:val="hr-HR"/>
        </w:rPr>
      </w:pPr>
    </w:p>
    <w:p w:rsidR="00E26F38" w:rsidRPr="0069743B" w:rsidRDefault="00E26F38" w:rsidP="00475AFF">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3.2</w:t>
      </w:r>
      <w:r w:rsidR="00AB3F1C" w:rsidRPr="0069743B">
        <w:rPr>
          <w:rFonts w:cs="Times New Roman"/>
          <w:szCs w:val="24"/>
          <w:lang w:val="hr-HR"/>
        </w:rPr>
        <w:t>.</w:t>
      </w:r>
      <w:r w:rsidRPr="0069743B">
        <w:rPr>
          <w:rFonts w:cs="Times New Roman"/>
          <w:szCs w:val="24"/>
          <w:lang w:val="hr-HR"/>
        </w:rPr>
        <w:t xml:space="preserve"> Vrste loma koja nastaju prilikom prodora rezne pločice u stijenu a) plastični lom b) krti lom (</w:t>
      </w:r>
      <w:r w:rsidR="00BE60A4" w:rsidRPr="0069743B">
        <w:rPr>
          <w:rFonts w:cs="Times New Roman"/>
          <w:szCs w:val="24"/>
          <w:lang w:val="hr-HR"/>
        </w:rPr>
        <w:t>Schei el at,.2000)</w:t>
      </w:r>
      <w:r w:rsidR="00820E2B" w:rsidRPr="0069743B">
        <w:rPr>
          <w:rFonts w:cs="Times New Roman"/>
          <w:szCs w:val="24"/>
          <w:lang w:val="hr-HR"/>
        </w:rPr>
        <w:t>.</w:t>
      </w:r>
    </w:p>
    <w:p w:rsidR="00BE60A4" w:rsidRPr="0069743B" w:rsidRDefault="00BE60A4" w:rsidP="004604EF">
      <w:pPr>
        <w:autoSpaceDE w:val="0"/>
        <w:autoSpaceDN w:val="0"/>
        <w:adjustRightInd w:val="0"/>
        <w:spacing w:after="0" w:line="240" w:lineRule="auto"/>
        <w:jc w:val="both"/>
        <w:rPr>
          <w:rFonts w:cs="Times New Roman"/>
          <w:szCs w:val="24"/>
          <w:lang w:val="hr-HR"/>
        </w:rPr>
      </w:pPr>
    </w:p>
    <w:p w:rsidR="00F76809" w:rsidRPr="0069743B" w:rsidRDefault="00E26F38"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Poznavanje vrsta odloma prilikom rezanja važno je zbog </w:t>
      </w:r>
      <w:r w:rsidR="0042753C" w:rsidRPr="0069743B">
        <w:rPr>
          <w:rFonts w:cs="Times New Roman"/>
          <w:szCs w:val="24"/>
          <w:lang w:val="hr-HR"/>
        </w:rPr>
        <w:t xml:space="preserve">utjecaja tipa loma na sile rezanja. </w:t>
      </w:r>
      <w:r w:rsidR="00AB3F1C" w:rsidRPr="0069743B">
        <w:rPr>
          <w:rFonts w:cs="Times New Roman"/>
          <w:szCs w:val="24"/>
          <w:lang w:val="hr-HR"/>
        </w:rPr>
        <w:t>Na grafovima slike 3.3 a)</w:t>
      </w:r>
      <w:r w:rsidR="00E845F9" w:rsidRPr="0069743B">
        <w:rPr>
          <w:rFonts w:cs="Times New Roman"/>
          <w:szCs w:val="24"/>
          <w:lang w:val="hr-HR"/>
        </w:rPr>
        <w:t xml:space="preserve"> vidljivo je da</w:t>
      </w:r>
      <w:r w:rsidR="00AB3F1C" w:rsidRPr="0069743B">
        <w:rPr>
          <w:rFonts w:cs="Times New Roman"/>
          <w:szCs w:val="24"/>
          <w:lang w:val="hr-HR"/>
        </w:rPr>
        <w:t xml:space="preserve"> je</w:t>
      </w:r>
      <w:r w:rsidR="00E845F9" w:rsidRPr="0069743B">
        <w:rPr>
          <w:rFonts w:cs="Times New Roman"/>
          <w:szCs w:val="24"/>
          <w:lang w:val="hr-HR"/>
        </w:rPr>
        <w:t xml:space="preserve"> kod plastičnog loma maksimalna sila </w:t>
      </w:r>
      <w:r w:rsidR="00E845F9" w:rsidRPr="0069743B">
        <w:rPr>
          <w:rFonts w:cs="Times New Roman"/>
          <w:i/>
          <w:szCs w:val="24"/>
          <w:lang w:val="hr-HR"/>
        </w:rPr>
        <w:t>F</w:t>
      </w:r>
      <w:r w:rsidR="00E845F9" w:rsidRPr="0069743B">
        <w:rPr>
          <w:rFonts w:cs="Times New Roman"/>
          <w:i/>
          <w:szCs w:val="24"/>
          <w:vertAlign w:val="subscript"/>
          <w:lang w:val="hr-HR"/>
        </w:rPr>
        <w:t>maks</w:t>
      </w:r>
      <w:r w:rsidR="00E845F9" w:rsidRPr="0069743B">
        <w:rPr>
          <w:rFonts w:cs="Times New Roman"/>
          <w:szCs w:val="24"/>
          <w:lang w:val="hr-HR"/>
        </w:rPr>
        <w:t xml:space="preserve"> približno jednaka srednjoj vrijednosti sile </w:t>
      </w:r>
      <w:r w:rsidR="00E845F9" w:rsidRPr="0069743B">
        <w:rPr>
          <w:rFonts w:cs="Times New Roman"/>
          <w:i/>
          <w:szCs w:val="24"/>
          <w:lang w:val="hr-HR"/>
        </w:rPr>
        <w:t>F</w:t>
      </w:r>
      <w:r w:rsidR="00E845F9" w:rsidRPr="0069743B">
        <w:rPr>
          <w:rFonts w:cs="Times New Roman"/>
          <w:i/>
          <w:szCs w:val="24"/>
          <w:vertAlign w:val="subscript"/>
          <w:lang w:val="hr-HR"/>
        </w:rPr>
        <w:t>m</w:t>
      </w:r>
      <w:r w:rsidR="00E845F9" w:rsidRPr="0069743B">
        <w:rPr>
          <w:rFonts w:cs="Times New Roman"/>
          <w:szCs w:val="24"/>
          <w:lang w:val="hr-HR"/>
        </w:rPr>
        <w:t>, pa je vrijednost amplitude sile za vrijeme rezanja mala. Na istoj slici, ali u grafu</w:t>
      </w:r>
      <w:r w:rsidR="00BE60A4" w:rsidRPr="0069743B">
        <w:rPr>
          <w:rFonts w:cs="Times New Roman"/>
          <w:szCs w:val="24"/>
          <w:lang w:val="hr-HR"/>
        </w:rPr>
        <w:t xml:space="preserve"> slike 3.3</w:t>
      </w:r>
      <w:r w:rsidR="00E845F9" w:rsidRPr="0069743B">
        <w:rPr>
          <w:rFonts w:cs="Times New Roman"/>
          <w:szCs w:val="24"/>
          <w:lang w:val="hr-HR"/>
        </w:rPr>
        <w:t xml:space="preserve"> pod b), maksimalna sila za vrijeme </w:t>
      </w:r>
      <w:r w:rsidR="00AB3F1C" w:rsidRPr="0069743B">
        <w:rPr>
          <w:rFonts w:cs="Times New Roman"/>
          <w:szCs w:val="24"/>
          <w:lang w:val="hr-HR"/>
        </w:rPr>
        <w:t xml:space="preserve">rezanja kod krtog </w:t>
      </w:r>
      <w:r w:rsidR="00F76809" w:rsidRPr="0069743B">
        <w:rPr>
          <w:rFonts w:cs="Times New Roman"/>
          <w:szCs w:val="24"/>
          <w:lang w:val="hr-HR"/>
        </w:rPr>
        <w:t>loma je vrlo</w:t>
      </w:r>
    </w:p>
    <w:p w:rsidR="004604EF" w:rsidRPr="0069743B" w:rsidRDefault="00E845F9" w:rsidP="00A270EB">
      <w:pPr>
        <w:autoSpaceDE w:val="0"/>
        <w:autoSpaceDN w:val="0"/>
        <w:adjustRightInd w:val="0"/>
        <w:spacing w:after="0" w:line="360" w:lineRule="auto"/>
        <w:jc w:val="both"/>
        <w:rPr>
          <w:rFonts w:cs="Times New Roman"/>
          <w:noProof/>
          <w:szCs w:val="24"/>
          <w:lang w:val="hr-HR"/>
        </w:rPr>
      </w:pPr>
      <w:r w:rsidRPr="0069743B">
        <w:rPr>
          <w:rFonts w:cs="Times New Roman"/>
          <w:szCs w:val="24"/>
          <w:lang w:val="hr-HR"/>
        </w:rPr>
        <w:t>velika.</w:t>
      </w:r>
      <w:r w:rsidR="00F76809" w:rsidRPr="0069743B">
        <w:rPr>
          <w:rFonts w:cs="Times New Roman"/>
          <w:noProof/>
          <w:szCs w:val="24"/>
          <w:lang w:val="hr-HR"/>
        </w:rPr>
        <w:t xml:space="preserve"> </w:t>
      </w:r>
    </w:p>
    <w:p w:rsidR="004604EF" w:rsidRPr="0069743B" w:rsidRDefault="004604EF" w:rsidP="004604EF">
      <w:pPr>
        <w:autoSpaceDE w:val="0"/>
        <w:autoSpaceDN w:val="0"/>
        <w:adjustRightInd w:val="0"/>
        <w:spacing w:after="0" w:line="240" w:lineRule="auto"/>
        <w:jc w:val="both"/>
        <w:rPr>
          <w:rFonts w:cs="Times New Roman"/>
          <w:noProof/>
          <w:szCs w:val="24"/>
          <w:lang w:val="hr-HR"/>
        </w:rPr>
      </w:pPr>
    </w:p>
    <w:p w:rsidR="00F76809" w:rsidRPr="0069743B" w:rsidRDefault="00F76809" w:rsidP="00475AFF">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39D73C53" wp14:editId="113200CA">
            <wp:extent cx="5943600" cy="19259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925955"/>
                    </a:xfrm>
                    <a:prstGeom prst="rect">
                      <a:avLst/>
                    </a:prstGeom>
                    <a:noFill/>
                    <a:ln>
                      <a:noFill/>
                    </a:ln>
                  </pic:spPr>
                </pic:pic>
              </a:graphicData>
            </a:graphic>
          </wp:inline>
        </w:drawing>
      </w:r>
    </w:p>
    <w:p w:rsidR="004604EF" w:rsidRPr="0069743B" w:rsidRDefault="004604EF" w:rsidP="00475AFF">
      <w:pPr>
        <w:autoSpaceDE w:val="0"/>
        <w:autoSpaceDN w:val="0"/>
        <w:adjustRightInd w:val="0"/>
        <w:spacing w:after="0" w:line="240" w:lineRule="auto"/>
        <w:jc w:val="center"/>
        <w:rPr>
          <w:rFonts w:cs="Times New Roman"/>
          <w:szCs w:val="24"/>
          <w:lang w:val="hr-HR"/>
        </w:rPr>
      </w:pPr>
    </w:p>
    <w:p w:rsidR="00F76809" w:rsidRPr="0069743B" w:rsidRDefault="00F76809" w:rsidP="00475AFF">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3.3</w:t>
      </w:r>
      <w:r w:rsidR="00AB3F1C" w:rsidRPr="0069743B">
        <w:rPr>
          <w:rFonts w:cs="Times New Roman"/>
          <w:szCs w:val="24"/>
          <w:lang w:val="hr-HR"/>
        </w:rPr>
        <w:t>.</w:t>
      </w:r>
      <w:r w:rsidRPr="0069743B">
        <w:rPr>
          <w:rFonts w:cs="Times New Roman"/>
          <w:szCs w:val="24"/>
          <w:lang w:val="hr-HR"/>
        </w:rPr>
        <w:t xml:space="preserve"> Amplitude sila za vrijeme rezanja a) plastični slom b) krti slom</w:t>
      </w:r>
      <w:r w:rsidR="009B4E05" w:rsidRPr="0069743B">
        <w:rPr>
          <w:rFonts w:cs="Times New Roman"/>
          <w:szCs w:val="24"/>
          <w:lang w:val="hr-HR"/>
        </w:rPr>
        <w:t xml:space="preserve"> (Mohamad, 1992)</w:t>
      </w:r>
      <w:r w:rsidR="00820E2B" w:rsidRPr="0069743B">
        <w:rPr>
          <w:rFonts w:cs="Times New Roman"/>
          <w:szCs w:val="24"/>
          <w:lang w:val="hr-HR"/>
        </w:rPr>
        <w:t>.</w:t>
      </w:r>
    </w:p>
    <w:p w:rsidR="00F76809" w:rsidRPr="0069743B" w:rsidRDefault="00F76809" w:rsidP="004604EF">
      <w:pPr>
        <w:autoSpaceDE w:val="0"/>
        <w:autoSpaceDN w:val="0"/>
        <w:adjustRightInd w:val="0"/>
        <w:spacing w:after="0" w:line="240" w:lineRule="auto"/>
        <w:jc w:val="both"/>
        <w:rPr>
          <w:rFonts w:cs="Times New Roman"/>
          <w:szCs w:val="24"/>
          <w:lang w:val="hr-HR"/>
        </w:rPr>
      </w:pPr>
    </w:p>
    <w:p w:rsidR="00F76809" w:rsidRPr="0069743B" w:rsidRDefault="00BE60A4"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Velike vrijednosti amplitude sile rezanja posljedica su diskontinuiranog odloma stijene, što dovodi do vibracija i dinamičkih naprezanja na reznom alatu.</w:t>
      </w:r>
    </w:p>
    <w:p w:rsidR="00E26F38" w:rsidRPr="0069743B" w:rsidRDefault="00E4312A" w:rsidP="00A270EB">
      <w:pPr>
        <w:autoSpaceDE w:val="0"/>
        <w:autoSpaceDN w:val="0"/>
        <w:adjustRightInd w:val="0"/>
        <w:spacing w:after="0" w:line="360" w:lineRule="auto"/>
        <w:jc w:val="both"/>
        <w:rPr>
          <w:rFonts w:cs="Times New Roman"/>
          <w:b/>
          <w:szCs w:val="24"/>
          <w:lang w:val="hr-HR"/>
        </w:rPr>
      </w:pPr>
      <w:r w:rsidRPr="0069743B">
        <w:rPr>
          <w:rFonts w:cs="Times New Roman"/>
          <w:szCs w:val="24"/>
          <w:lang w:val="hr-HR"/>
        </w:rPr>
        <w:t>Također je ustanovljeno da kod plastičnog loma tangencijalna komponenta rezne sile</w:t>
      </w:r>
      <w:r w:rsidRPr="0069743B">
        <w:rPr>
          <w:rFonts w:cs="Times New Roman"/>
          <w:i/>
          <w:szCs w:val="24"/>
          <w:lang w:val="hr-HR"/>
        </w:rPr>
        <w:t xml:space="preserve"> F</w:t>
      </w:r>
      <w:r w:rsidRPr="0069743B">
        <w:rPr>
          <w:rFonts w:cs="Times New Roman"/>
          <w:i/>
          <w:szCs w:val="24"/>
          <w:vertAlign w:val="subscript"/>
          <w:lang w:val="hr-HR"/>
        </w:rPr>
        <w:t>c</w:t>
      </w:r>
      <w:r w:rsidRPr="0069743B">
        <w:rPr>
          <w:rFonts w:cs="Times New Roman"/>
          <w:szCs w:val="24"/>
          <w:lang w:val="hr-HR"/>
        </w:rPr>
        <w:t xml:space="preserve"> proporcionalno raste s povećanjem dubine reza. Kod krtog loma ne dolazi do linearnog povećanja sile, jer energija potrebna za odlamanje materijala ovisi o površini pukotine, a ne o volumenu </w:t>
      </w:r>
      <w:r w:rsidRPr="0069743B">
        <w:rPr>
          <w:rFonts w:cs="Times New Roman"/>
          <w:szCs w:val="24"/>
          <w:lang w:val="hr-HR"/>
        </w:rPr>
        <w:lastRenderedPageBreak/>
        <w:t xml:space="preserve">odlomljenog materijala kao kod plastičnog loma (Schei et al.,2000). </w:t>
      </w:r>
      <w:r w:rsidR="004058C4" w:rsidRPr="0069743B">
        <w:rPr>
          <w:rFonts w:cs="Times New Roman"/>
          <w:szCs w:val="24"/>
          <w:lang w:val="hr-HR"/>
        </w:rPr>
        <w:t xml:space="preserve">Važno je </w:t>
      </w:r>
      <w:r w:rsidR="00C42A75" w:rsidRPr="0069743B">
        <w:rPr>
          <w:rFonts w:cs="Times New Roman"/>
          <w:szCs w:val="24"/>
          <w:lang w:val="hr-HR"/>
        </w:rPr>
        <w:t>napomenuti</w:t>
      </w:r>
      <w:r w:rsidR="004058C4" w:rsidRPr="0069743B">
        <w:rPr>
          <w:rFonts w:cs="Times New Roman"/>
          <w:szCs w:val="24"/>
          <w:lang w:val="hr-HR"/>
        </w:rPr>
        <w:t xml:space="preserve"> da su spomenuti zaključci </w:t>
      </w:r>
      <w:r w:rsidR="00C42A75" w:rsidRPr="0069743B">
        <w:rPr>
          <w:rFonts w:cs="Times New Roman"/>
          <w:szCs w:val="24"/>
          <w:lang w:val="hr-HR"/>
        </w:rPr>
        <w:t>doneseni</w:t>
      </w:r>
      <w:r w:rsidR="004058C4" w:rsidRPr="0069743B">
        <w:rPr>
          <w:rFonts w:cs="Times New Roman"/>
          <w:szCs w:val="24"/>
          <w:lang w:val="hr-HR"/>
        </w:rPr>
        <w:t xml:space="preserve"> na temelju ispitivanja na intaktnoj stijeni. </w:t>
      </w:r>
    </w:p>
    <w:p w:rsidR="00F76809" w:rsidRPr="0069743B" w:rsidRDefault="00F76809" w:rsidP="004604EF">
      <w:pPr>
        <w:autoSpaceDE w:val="0"/>
        <w:autoSpaceDN w:val="0"/>
        <w:adjustRightInd w:val="0"/>
        <w:spacing w:after="0" w:line="240" w:lineRule="auto"/>
        <w:jc w:val="both"/>
        <w:rPr>
          <w:rFonts w:cs="Times New Roman"/>
          <w:szCs w:val="24"/>
          <w:lang w:val="hr-HR"/>
        </w:rPr>
      </w:pPr>
    </w:p>
    <w:p w:rsidR="00F76809" w:rsidRPr="0069743B" w:rsidRDefault="00F76809"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Do danas su razvijeni brojni različiti modeli koji nastoje opisat</w:t>
      </w:r>
      <w:r w:rsidR="00AB3F1C" w:rsidRPr="0069743B">
        <w:rPr>
          <w:rFonts w:cs="Times New Roman"/>
          <w:szCs w:val="24"/>
          <w:lang w:val="hr-HR"/>
        </w:rPr>
        <w:t>i</w:t>
      </w:r>
      <w:r w:rsidRPr="0069743B">
        <w:rPr>
          <w:rFonts w:cs="Times New Roman"/>
          <w:szCs w:val="24"/>
          <w:lang w:val="hr-HR"/>
        </w:rPr>
        <w:t xml:space="preserve"> i razumjet</w:t>
      </w:r>
      <w:r w:rsidR="00AB3F1C" w:rsidRPr="0069743B">
        <w:rPr>
          <w:rFonts w:cs="Times New Roman"/>
          <w:szCs w:val="24"/>
          <w:lang w:val="hr-HR"/>
        </w:rPr>
        <w:t>i</w:t>
      </w:r>
      <w:r w:rsidRPr="0069743B">
        <w:rPr>
          <w:rFonts w:cs="Times New Roman"/>
          <w:szCs w:val="24"/>
          <w:lang w:val="hr-HR"/>
        </w:rPr>
        <w:t xml:space="preserve"> mehanizam rezanja stijene. Rezivost stijenske mase može se odredit na temelju vrijednosti sila koje se pojavljuju na reznom alatu i energiji koja se utroši na rezanje (Korman, 2014). Merchant (1945) u svom modelu predstavlja primjer proračuna sila koje se javljaju na reznom alatu pri obradi metala, dok Evans (1962) na osnovi istraživanja zaključuje da se modeli razvijeni za rezanje metala ne mogu primijeniti u mehanici rezanja </w:t>
      </w:r>
      <w:r w:rsidR="00C42A75" w:rsidRPr="0069743B">
        <w:rPr>
          <w:rFonts w:cs="Times New Roman"/>
          <w:szCs w:val="24"/>
          <w:lang w:val="hr-HR"/>
        </w:rPr>
        <w:t>stijena</w:t>
      </w:r>
      <w:r w:rsidRPr="0069743B">
        <w:rPr>
          <w:rFonts w:cs="Times New Roman"/>
          <w:szCs w:val="24"/>
          <w:lang w:val="hr-HR"/>
        </w:rPr>
        <w:t xml:space="preserve">. Evans primjećuje da na odlomcima ugljena ne dolazi do kontinuiranog odvajanja odlomka, već se odlomci </w:t>
      </w:r>
      <w:r w:rsidR="006C111A" w:rsidRPr="0069743B">
        <w:rPr>
          <w:rFonts w:cs="Times New Roman"/>
          <w:szCs w:val="24"/>
          <w:lang w:val="hr-HR"/>
        </w:rPr>
        <w:t>odvajaju diskontinuirani po kruž</w:t>
      </w:r>
      <w:r w:rsidRPr="0069743B">
        <w:rPr>
          <w:rFonts w:cs="Times New Roman"/>
          <w:szCs w:val="24"/>
          <w:lang w:val="hr-HR"/>
        </w:rPr>
        <w:t>nom luku uslijed vlačnih naprezanja. Nishimatsu u svom modelu pretpostavlja da do sloma dolazi po posmičnoj ravnini, a oblik sloma ima jedinstven geometrijski oblik klina. Detournay i Defourny (1992) su predložili model za rezanje stijena sa kvadratičnim reznim pločicama. Ograničenje modela je u tome što je primjenjiv samo za male dubine rezanja, kada je odnos sile rezanja i površine reza linearan.</w:t>
      </w:r>
    </w:p>
    <w:p w:rsidR="005C0A0D" w:rsidRPr="0069743B" w:rsidRDefault="005C0A0D" w:rsidP="004604EF">
      <w:pPr>
        <w:autoSpaceDE w:val="0"/>
        <w:autoSpaceDN w:val="0"/>
        <w:adjustRightInd w:val="0"/>
        <w:spacing w:after="0" w:line="240" w:lineRule="auto"/>
        <w:jc w:val="both"/>
        <w:rPr>
          <w:rFonts w:cs="Times New Roman"/>
          <w:szCs w:val="24"/>
          <w:lang w:val="hr-HR"/>
        </w:rPr>
      </w:pPr>
    </w:p>
    <w:p w:rsidR="00076265" w:rsidRPr="0069743B" w:rsidRDefault="00076265" w:rsidP="004604EF">
      <w:pPr>
        <w:autoSpaceDE w:val="0"/>
        <w:autoSpaceDN w:val="0"/>
        <w:adjustRightInd w:val="0"/>
        <w:spacing w:after="0" w:line="240" w:lineRule="auto"/>
        <w:jc w:val="both"/>
        <w:rPr>
          <w:rFonts w:cs="Times New Roman"/>
          <w:szCs w:val="24"/>
          <w:lang w:val="hr-HR"/>
        </w:rPr>
      </w:pPr>
    </w:p>
    <w:p w:rsidR="0038274A" w:rsidRPr="0069743B" w:rsidRDefault="00BE777B" w:rsidP="00E82732">
      <w:pPr>
        <w:pStyle w:val="Heading2"/>
        <w:rPr>
          <w:lang w:val="hr-HR"/>
        </w:rPr>
      </w:pPr>
      <w:bookmarkStart w:id="6" w:name="_Toc7780482"/>
      <w:r w:rsidRPr="0069743B">
        <w:rPr>
          <w:lang w:val="hr-HR"/>
        </w:rPr>
        <w:t xml:space="preserve">3.2. </w:t>
      </w:r>
      <w:r w:rsidR="00D653CE" w:rsidRPr="0069743B">
        <w:rPr>
          <w:lang w:val="hr-HR"/>
        </w:rPr>
        <w:t>Ki</w:t>
      </w:r>
      <w:r w:rsidR="0038274A" w:rsidRPr="0069743B">
        <w:rPr>
          <w:lang w:val="hr-HR"/>
        </w:rPr>
        <w:t xml:space="preserve">nematika </w:t>
      </w:r>
      <w:r w:rsidR="00296581" w:rsidRPr="0069743B">
        <w:rPr>
          <w:lang w:val="hr-HR"/>
        </w:rPr>
        <w:t xml:space="preserve">i dinamika </w:t>
      </w:r>
      <w:r w:rsidR="00F74A21" w:rsidRPr="0069743B">
        <w:rPr>
          <w:lang w:val="hr-HR"/>
        </w:rPr>
        <w:t>reznih segmenata</w:t>
      </w:r>
      <w:bookmarkEnd w:id="6"/>
    </w:p>
    <w:p w:rsidR="000D1526" w:rsidRPr="0069743B" w:rsidRDefault="000D1526" w:rsidP="004604EF">
      <w:pPr>
        <w:autoSpaceDE w:val="0"/>
        <w:autoSpaceDN w:val="0"/>
        <w:adjustRightInd w:val="0"/>
        <w:spacing w:after="0" w:line="240" w:lineRule="auto"/>
        <w:jc w:val="both"/>
        <w:rPr>
          <w:rFonts w:cs="Times New Roman"/>
          <w:szCs w:val="24"/>
          <w:lang w:val="hr-HR"/>
        </w:rPr>
      </w:pPr>
    </w:p>
    <w:p w:rsidR="000A1F87" w:rsidRPr="0069743B" w:rsidRDefault="005C0A0D"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U pret</w:t>
      </w:r>
      <w:r w:rsidR="000D1526" w:rsidRPr="0069743B">
        <w:rPr>
          <w:rFonts w:cs="Times New Roman"/>
          <w:szCs w:val="24"/>
          <w:lang w:val="hr-HR"/>
        </w:rPr>
        <w:t xml:space="preserve">hodnim poglavljima rečeno je da </w:t>
      </w:r>
      <w:r w:rsidR="009F4FE4" w:rsidRPr="0069743B">
        <w:rPr>
          <w:rFonts w:cs="Times New Roman"/>
          <w:szCs w:val="24"/>
          <w:lang w:val="hr-HR"/>
        </w:rPr>
        <w:t>lančana sjekačica u stijeni</w:t>
      </w:r>
      <w:r w:rsidR="00CF3B64" w:rsidRPr="0069743B">
        <w:rPr>
          <w:rFonts w:cs="Times New Roman"/>
          <w:szCs w:val="24"/>
          <w:lang w:val="hr-HR"/>
        </w:rPr>
        <w:t xml:space="preserve"> izrađuje </w:t>
      </w:r>
      <w:r w:rsidR="009F4FE4" w:rsidRPr="0069743B">
        <w:rPr>
          <w:rFonts w:cs="Times New Roman"/>
          <w:szCs w:val="24"/>
          <w:lang w:val="hr-HR"/>
        </w:rPr>
        <w:t>vertikalne i horizontalne</w:t>
      </w:r>
      <w:r w:rsidR="00CF3B64" w:rsidRPr="0069743B">
        <w:rPr>
          <w:rFonts w:cs="Times New Roman"/>
          <w:szCs w:val="24"/>
          <w:lang w:val="hr-HR"/>
        </w:rPr>
        <w:t xml:space="preserve"> rezove. Izrada takvih rezova ovisi o postignutoj preciznosti kod niveliranja tračnica i o načinu gibanja radnih i reznih elemenata lančane sjekačice. </w:t>
      </w:r>
      <w:r w:rsidR="00E215BC" w:rsidRPr="0069743B">
        <w:rPr>
          <w:rFonts w:cs="Times New Roman"/>
          <w:szCs w:val="24"/>
          <w:lang w:val="hr-HR"/>
        </w:rPr>
        <w:t xml:space="preserve">Gibanje reznih </w:t>
      </w:r>
      <w:r w:rsidR="00CF3B64" w:rsidRPr="0069743B">
        <w:rPr>
          <w:rFonts w:cs="Times New Roman"/>
          <w:szCs w:val="24"/>
          <w:lang w:val="hr-HR"/>
        </w:rPr>
        <w:t>s</w:t>
      </w:r>
      <w:r w:rsidR="00E215BC" w:rsidRPr="0069743B">
        <w:rPr>
          <w:rFonts w:cs="Times New Roman"/>
          <w:szCs w:val="24"/>
          <w:lang w:val="hr-HR"/>
        </w:rPr>
        <w:t xml:space="preserve">egmenata, reznih pločica i nosača, može se aproksimirat </w:t>
      </w:r>
      <w:r w:rsidR="00243204" w:rsidRPr="0069743B">
        <w:rPr>
          <w:rFonts w:cs="Times New Roman"/>
          <w:szCs w:val="24"/>
          <w:lang w:val="hr-HR"/>
        </w:rPr>
        <w:t>ne</w:t>
      </w:r>
      <w:r w:rsidR="00E215BC" w:rsidRPr="0069743B">
        <w:rPr>
          <w:rFonts w:cs="Times New Roman"/>
          <w:szCs w:val="24"/>
          <w:lang w:val="hr-HR"/>
        </w:rPr>
        <w:t>jednolikim pravocrtnim gibanjem, kako pri praznom hodu, tako i prilikom pr</w:t>
      </w:r>
      <w:r w:rsidR="00006C7F" w:rsidRPr="0069743B">
        <w:rPr>
          <w:rFonts w:cs="Times New Roman"/>
          <w:szCs w:val="24"/>
          <w:lang w:val="hr-HR"/>
        </w:rPr>
        <w:t>olaska kroz rez.</w:t>
      </w:r>
      <w:r w:rsidR="000A1F87" w:rsidRPr="0069743B">
        <w:rPr>
          <w:rFonts w:cs="Times New Roman"/>
          <w:szCs w:val="24"/>
          <w:lang w:val="hr-HR"/>
        </w:rPr>
        <w:t xml:space="preserve"> Naime, </w:t>
      </w:r>
      <w:r w:rsidR="009F4FE4" w:rsidRPr="0069743B">
        <w:rPr>
          <w:rFonts w:cs="Times New Roman"/>
          <w:szCs w:val="24"/>
          <w:lang w:val="hr-HR"/>
        </w:rPr>
        <w:t>gibanje pločice je na mahove</w:t>
      </w:r>
      <w:r w:rsidR="000A1F87" w:rsidRPr="0069743B">
        <w:rPr>
          <w:rFonts w:cs="Times New Roman"/>
          <w:szCs w:val="24"/>
          <w:lang w:val="hr-HR"/>
        </w:rPr>
        <w:t>,</w:t>
      </w:r>
      <w:r w:rsidR="009F4FE4" w:rsidRPr="0069743B">
        <w:rPr>
          <w:rFonts w:cs="Times New Roman"/>
          <w:szCs w:val="24"/>
          <w:lang w:val="hr-HR"/>
        </w:rPr>
        <w:t xml:space="preserve"> odnosno</w:t>
      </w:r>
      <w:r w:rsidR="000A1F87" w:rsidRPr="0069743B">
        <w:rPr>
          <w:rFonts w:cs="Times New Roman"/>
          <w:szCs w:val="24"/>
          <w:lang w:val="hr-HR"/>
        </w:rPr>
        <w:t xml:space="preserve"> pločica ubrzava do određene brzine, a pri kraju određene sekcije reza usporava.</w:t>
      </w:r>
    </w:p>
    <w:p w:rsidR="005D4C29" w:rsidRPr="0069743B" w:rsidRDefault="00243204"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Nej</w:t>
      </w:r>
      <w:r w:rsidR="00006C7F" w:rsidRPr="0069743B">
        <w:rPr>
          <w:rFonts w:cs="Times New Roman"/>
          <w:szCs w:val="24"/>
          <w:lang w:val="hr-HR"/>
        </w:rPr>
        <w:t xml:space="preserve">ednoliko pravocrtno gibanje reznih segmenata ostvareno je preko lanca na koji su rezni segmenti učvršćeni. Lanac se kreće brzinom </w:t>
      </w:r>
      <w:r w:rsidR="00006C7F" w:rsidRPr="0069743B">
        <w:rPr>
          <w:rFonts w:cs="Times New Roman"/>
          <w:i/>
          <w:szCs w:val="24"/>
          <w:lang w:val="hr-HR"/>
        </w:rPr>
        <w:t>u</w:t>
      </w:r>
      <w:r w:rsidR="009F4FE4" w:rsidRPr="0069743B">
        <w:rPr>
          <w:rFonts w:cs="Times New Roman"/>
          <w:szCs w:val="24"/>
          <w:vertAlign w:val="subscript"/>
          <w:lang w:val="hr-HR"/>
        </w:rPr>
        <w:t>t</w:t>
      </w:r>
      <w:r w:rsidR="00006C7F" w:rsidRPr="0069743B">
        <w:rPr>
          <w:rFonts w:cs="Times New Roman"/>
          <w:szCs w:val="24"/>
          <w:lang w:val="hr-HR"/>
        </w:rPr>
        <w:t xml:space="preserve">, </w:t>
      </w:r>
      <w:r w:rsidR="00AE6B87" w:rsidRPr="0069743B">
        <w:rPr>
          <w:rFonts w:cs="Times New Roman"/>
          <w:szCs w:val="24"/>
          <w:lang w:val="hr-HR"/>
        </w:rPr>
        <w:t xml:space="preserve">a pogonjen je motorom koji preko </w:t>
      </w:r>
      <w:r w:rsidRPr="0069743B">
        <w:rPr>
          <w:rFonts w:cs="Times New Roman"/>
          <w:szCs w:val="24"/>
          <w:lang w:val="hr-HR"/>
        </w:rPr>
        <w:t>lančanika prenosi</w:t>
      </w:r>
      <w:r w:rsidR="00AE6B87" w:rsidRPr="0069743B">
        <w:rPr>
          <w:rFonts w:cs="Times New Roman"/>
          <w:szCs w:val="24"/>
          <w:lang w:val="hr-HR"/>
        </w:rPr>
        <w:t xml:space="preserve"> gibanja,</w:t>
      </w:r>
      <w:r w:rsidR="00AD2986" w:rsidRPr="0069743B">
        <w:rPr>
          <w:rFonts w:cs="Times New Roman"/>
          <w:szCs w:val="24"/>
          <w:lang w:val="hr-HR"/>
        </w:rPr>
        <w:t xml:space="preserve"> </w:t>
      </w:r>
      <w:r w:rsidRPr="0069743B">
        <w:rPr>
          <w:rFonts w:cs="Times New Roman"/>
          <w:szCs w:val="24"/>
          <w:lang w:val="hr-HR"/>
        </w:rPr>
        <w:t>te</w:t>
      </w:r>
      <w:r w:rsidR="00AE6B87" w:rsidRPr="0069743B">
        <w:rPr>
          <w:rFonts w:cs="Times New Roman"/>
          <w:szCs w:val="24"/>
          <w:lang w:val="hr-HR"/>
        </w:rPr>
        <w:t xml:space="preserve"> definira brzinu lanca prema izrazu (3.1).</w:t>
      </w:r>
      <w:r w:rsidRPr="0069743B">
        <w:rPr>
          <w:rFonts w:cs="Times New Roman"/>
          <w:szCs w:val="24"/>
          <w:lang w:val="hr-HR"/>
        </w:rPr>
        <w:t xml:space="preserve"> </w:t>
      </w:r>
      <w:r w:rsidR="00D81FCD" w:rsidRPr="0069743B">
        <w:rPr>
          <w:rFonts w:cs="Times New Roman"/>
          <w:szCs w:val="24"/>
          <w:lang w:val="hr-HR"/>
        </w:rPr>
        <w:t xml:space="preserve">Ta brzina nije jednolika jer zubi lančanika zahvaćaju lanac u različitim vremenima </w:t>
      </w:r>
      <w:r w:rsidR="00D81FCD" w:rsidRPr="0069743B">
        <w:rPr>
          <w:rFonts w:cs="Times New Roman"/>
          <w:i/>
          <w:szCs w:val="24"/>
          <w:lang w:val="hr-HR"/>
        </w:rPr>
        <w:t>t</w:t>
      </w:r>
      <w:r w:rsidR="00D81FCD" w:rsidRPr="0069743B">
        <w:rPr>
          <w:rFonts w:cs="Times New Roman"/>
          <w:szCs w:val="24"/>
          <w:lang w:val="hr-HR"/>
        </w:rPr>
        <w:t>, pa lančanik ne usp</w:t>
      </w:r>
      <w:r w:rsidR="00AD2986" w:rsidRPr="0069743B">
        <w:rPr>
          <w:rFonts w:cs="Times New Roman"/>
          <w:szCs w:val="24"/>
          <w:lang w:val="hr-HR"/>
        </w:rPr>
        <w:t>i</w:t>
      </w:r>
      <w:r w:rsidR="00D81FCD" w:rsidRPr="0069743B">
        <w:rPr>
          <w:rFonts w:cs="Times New Roman"/>
          <w:szCs w:val="24"/>
          <w:lang w:val="hr-HR"/>
        </w:rPr>
        <w:t xml:space="preserve">jeva svoju jednoliku </w:t>
      </w:r>
    </w:p>
    <w:p w:rsidR="005D4C29" w:rsidRPr="0069743B" w:rsidRDefault="00D81FCD"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kutnu brzinu </w:t>
      </w:r>
      <w:r w:rsidRPr="0069743B">
        <w:rPr>
          <w:rFonts w:cs="Times New Roman"/>
          <w:i/>
          <w:szCs w:val="24"/>
          <w:lang w:val="hr-HR"/>
        </w:rPr>
        <w:t>w</w:t>
      </w:r>
      <w:r w:rsidRPr="0069743B">
        <w:rPr>
          <w:rFonts w:cs="Times New Roman"/>
          <w:szCs w:val="24"/>
          <w:lang w:val="hr-HR"/>
        </w:rPr>
        <w:t xml:space="preserve"> u potpunosti predat</w:t>
      </w:r>
      <w:r w:rsidR="00AD2986" w:rsidRPr="0069743B">
        <w:rPr>
          <w:rFonts w:cs="Times New Roman"/>
          <w:szCs w:val="24"/>
          <w:lang w:val="hr-HR"/>
        </w:rPr>
        <w:t>i</w:t>
      </w:r>
      <w:r w:rsidRPr="0069743B">
        <w:rPr>
          <w:rFonts w:cs="Times New Roman"/>
          <w:szCs w:val="24"/>
          <w:lang w:val="hr-HR"/>
        </w:rPr>
        <w:t xml:space="preserve"> lancu.</w:t>
      </w:r>
      <w:r w:rsidRPr="0069743B">
        <w:rPr>
          <w:rFonts w:cs="Times New Roman"/>
          <w:szCs w:val="24"/>
          <w:lang w:val="hr-HR"/>
        </w:rPr>
        <w:tab/>
      </w:r>
      <w:r w:rsidRPr="0069743B">
        <w:rPr>
          <w:rFonts w:cs="Times New Roman"/>
          <w:szCs w:val="24"/>
          <w:lang w:val="hr-HR"/>
        </w:rPr>
        <w:tab/>
      </w:r>
      <w:r w:rsidRPr="0069743B">
        <w:rPr>
          <w:rFonts w:cs="Times New Roman"/>
          <w:szCs w:val="24"/>
          <w:lang w:val="hr-HR"/>
        </w:rPr>
        <w:tab/>
      </w:r>
      <w:r w:rsidRPr="0069743B">
        <w:rPr>
          <w:rFonts w:cs="Times New Roman"/>
          <w:szCs w:val="24"/>
          <w:lang w:val="hr-HR"/>
        </w:rPr>
        <w:tab/>
      </w:r>
      <w:r w:rsidRPr="0069743B">
        <w:rPr>
          <w:rFonts w:cs="Times New Roman"/>
          <w:szCs w:val="24"/>
          <w:lang w:val="hr-HR"/>
        </w:rPr>
        <w:tab/>
      </w:r>
      <w:r w:rsidRPr="0069743B">
        <w:rPr>
          <w:rFonts w:cs="Times New Roman"/>
          <w:szCs w:val="24"/>
          <w:lang w:val="hr-HR"/>
        </w:rPr>
        <w:tab/>
      </w:r>
      <w:r w:rsidRPr="0069743B">
        <w:rPr>
          <w:rFonts w:cs="Times New Roman"/>
          <w:szCs w:val="24"/>
          <w:lang w:val="hr-HR"/>
        </w:rPr>
        <w:tab/>
      </w:r>
      <w:r w:rsidRPr="0069743B">
        <w:rPr>
          <w:rFonts w:cs="Times New Roman"/>
          <w:szCs w:val="24"/>
          <w:lang w:val="hr-HR"/>
        </w:rPr>
        <w:tab/>
      </w:r>
    </w:p>
    <w:p w:rsidR="005D4C29" w:rsidRPr="0069743B" w:rsidRDefault="005D4C29" w:rsidP="004604EF">
      <w:pPr>
        <w:autoSpaceDE w:val="0"/>
        <w:autoSpaceDN w:val="0"/>
        <w:adjustRightInd w:val="0"/>
        <w:spacing w:after="0" w:line="240" w:lineRule="auto"/>
        <w:jc w:val="both"/>
        <w:rPr>
          <w:rFonts w:cs="Times New Roman"/>
          <w:szCs w:val="24"/>
          <w:lang w:val="hr-HR"/>
        </w:rPr>
      </w:pPr>
    </w:p>
    <w:p w:rsidR="00076265" w:rsidRPr="0069743B" w:rsidRDefault="00076265" w:rsidP="004604EF">
      <w:pPr>
        <w:autoSpaceDE w:val="0"/>
        <w:autoSpaceDN w:val="0"/>
        <w:adjustRightInd w:val="0"/>
        <w:spacing w:after="0" w:line="240" w:lineRule="auto"/>
        <w:jc w:val="both"/>
        <w:rPr>
          <w:rFonts w:cs="Times New Roman"/>
          <w:szCs w:val="24"/>
          <w:lang w:val="hr-HR"/>
        </w:rPr>
      </w:pPr>
    </w:p>
    <w:p w:rsidR="00076265" w:rsidRPr="0069743B" w:rsidRDefault="00076265" w:rsidP="004604EF">
      <w:pPr>
        <w:autoSpaceDE w:val="0"/>
        <w:autoSpaceDN w:val="0"/>
        <w:adjustRightInd w:val="0"/>
        <w:spacing w:after="0" w:line="240" w:lineRule="auto"/>
        <w:jc w:val="both"/>
        <w:rPr>
          <w:rFonts w:cs="Times New Roman"/>
          <w:szCs w:val="24"/>
          <w:lang w:val="hr-HR"/>
        </w:rPr>
      </w:pPr>
    </w:p>
    <w:p w:rsidR="00AE6B87" w:rsidRPr="0069743B" w:rsidRDefault="00C357B8" w:rsidP="004604EF">
      <w:pPr>
        <w:autoSpaceDE w:val="0"/>
        <w:autoSpaceDN w:val="0"/>
        <w:adjustRightInd w:val="0"/>
        <w:spacing w:after="0" w:line="240" w:lineRule="auto"/>
        <w:jc w:val="both"/>
        <w:rPr>
          <w:rFonts w:eastAsiaTheme="minorEastAsia" w:cs="Times New Roman"/>
          <w:szCs w:val="24"/>
          <w:lang w:val="hr-HR"/>
        </w:rPr>
      </w:pPr>
      <w:r w:rsidRPr="0069743B">
        <w:rPr>
          <w:rFonts w:cs="Times New Roman"/>
          <w:szCs w:val="24"/>
          <w:lang w:val="hr-HR"/>
        </w:rPr>
        <w:lastRenderedPageBreak/>
        <w:tab/>
      </w:r>
      <m:oMath>
        <m:sSub>
          <m:sSubPr>
            <m:ctrlPr>
              <w:rPr>
                <w:rFonts w:ascii="Cambria Math" w:hAnsi="Cambria Math" w:cs="Times New Roman"/>
                <w:i/>
                <w:szCs w:val="24"/>
                <w:lang w:val="hr-HR"/>
              </w:rPr>
            </m:ctrlPr>
          </m:sSubPr>
          <m:e>
            <m:r>
              <w:rPr>
                <w:rFonts w:ascii="Cambria Math" w:hAnsi="Cambria Math" w:cs="Times New Roman"/>
                <w:szCs w:val="24"/>
                <w:lang w:val="hr-HR"/>
              </w:rPr>
              <m:t>u</m:t>
            </m:r>
          </m:e>
          <m:sub>
            <m:r>
              <w:rPr>
                <w:rFonts w:ascii="Cambria Math" w:hAnsi="Cambria Math" w:cs="Times New Roman"/>
                <w:szCs w:val="24"/>
                <w:lang w:val="hr-HR"/>
              </w:rPr>
              <m:t>t</m:t>
            </m:r>
          </m:sub>
        </m:sSub>
        <m:r>
          <w:rPr>
            <w:rFonts w:ascii="Cambria Math" w:hAnsi="Cambria Math" w:cs="Times New Roman"/>
            <w:szCs w:val="24"/>
            <w:lang w:val="hr-HR"/>
          </w:rPr>
          <m:t>=ώ∙r</m:t>
        </m:r>
      </m:oMath>
      <w:r w:rsidR="00D81FCD" w:rsidRPr="0069743B">
        <w:rPr>
          <w:rFonts w:eastAsiaTheme="minorEastAsia" w:cs="Times New Roman"/>
          <w:sz w:val="28"/>
          <w:szCs w:val="28"/>
          <w:lang w:val="hr-HR"/>
        </w:rPr>
        <w:tab/>
      </w:r>
      <w:r w:rsidR="00D81FCD" w:rsidRPr="0069743B">
        <w:rPr>
          <w:rFonts w:eastAsiaTheme="minorEastAsia" w:cs="Times New Roman"/>
          <w:sz w:val="28"/>
          <w:szCs w:val="28"/>
          <w:lang w:val="hr-HR"/>
        </w:rPr>
        <w:tab/>
      </w:r>
      <w:r w:rsidR="00D81FCD" w:rsidRPr="0069743B">
        <w:rPr>
          <w:rFonts w:eastAsiaTheme="minorEastAsia" w:cs="Times New Roman"/>
          <w:sz w:val="28"/>
          <w:szCs w:val="28"/>
          <w:lang w:val="hr-HR"/>
        </w:rPr>
        <w:tab/>
      </w:r>
      <w:r w:rsidR="00D81FCD" w:rsidRPr="0069743B">
        <w:rPr>
          <w:rFonts w:eastAsiaTheme="minorEastAsia" w:cs="Times New Roman"/>
          <w:sz w:val="28"/>
          <w:szCs w:val="28"/>
          <w:lang w:val="hr-HR"/>
        </w:rPr>
        <w:tab/>
      </w:r>
      <w:r w:rsidR="00D81FCD" w:rsidRPr="0069743B">
        <w:rPr>
          <w:rFonts w:eastAsiaTheme="minorEastAsia" w:cs="Times New Roman"/>
          <w:sz w:val="28"/>
          <w:szCs w:val="28"/>
          <w:lang w:val="hr-HR"/>
        </w:rPr>
        <w:tab/>
      </w:r>
      <w:r w:rsidR="00D81FCD" w:rsidRPr="0069743B">
        <w:rPr>
          <w:rFonts w:eastAsiaTheme="minorEastAsia" w:cs="Times New Roman"/>
          <w:sz w:val="28"/>
          <w:szCs w:val="28"/>
          <w:lang w:val="hr-HR"/>
        </w:rPr>
        <w:tab/>
      </w:r>
      <w:r w:rsidR="000A1F87" w:rsidRPr="0069743B">
        <w:rPr>
          <w:rFonts w:eastAsiaTheme="minorEastAsia" w:cs="Times New Roman"/>
          <w:sz w:val="28"/>
          <w:szCs w:val="28"/>
          <w:lang w:val="hr-HR"/>
        </w:rPr>
        <w:tab/>
      </w:r>
      <w:r w:rsidRPr="0069743B">
        <w:rPr>
          <w:rFonts w:eastAsiaTheme="minorEastAsia" w:cs="Times New Roman"/>
          <w:sz w:val="28"/>
          <w:szCs w:val="28"/>
          <w:lang w:val="hr-HR"/>
        </w:rPr>
        <w:tab/>
      </w:r>
      <w:r w:rsidRPr="0069743B">
        <w:rPr>
          <w:rFonts w:eastAsiaTheme="minorEastAsia" w:cs="Times New Roman"/>
          <w:sz w:val="28"/>
          <w:szCs w:val="28"/>
          <w:lang w:val="hr-HR"/>
        </w:rPr>
        <w:tab/>
      </w:r>
      <w:r w:rsidR="000A1F87" w:rsidRPr="0069743B">
        <w:rPr>
          <w:rFonts w:eastAsiaTheme="minorEastAsia" w:cs="Times New Roman"/>
          <w:sz w:val="28"/>
          <w:szCs w:val="28"/>
          <w:lang w:val="hr-HR"/>
        </w:rPr>
        <w:tab/>
      </w:r>
      <w:r w:rsidR="00D81FCD" w:rsidRPr="0069743B">
        <w:rPr>
          <w:rFonts w:eastAsiaTheme="minorEastAsia" w:cs="Times New Roman"/>
          <w:szCs w:val="24"/>
          <w:lang w:val="hr-HR"/>
        </w:rPr>
        <w:t>(3.1)</w:t>
      </w:r>
    </w:p>
    <w:p w:rsidR="00AD2986" w:rsidRPr="0069743B" w:rsidRDefault="00AD2986" w:rsidP="004604EF">
      <w:pPr>
        <w:autoSpaceDE w:val="0"/>
        <w:autoSpaceDN w:val="0"/>
        <w:adjustRightInd w:val="0"/>
        <w:spacing w:after="0" w:line="240" w:lineRule="auto"/>
        <w:jc w:val="both"/>
        <w:rPr>
          <w:rFonts w:eastAsiaTheme="minorEastAsia" w:cs="Times New Roman"/>
          <w:szCs w:val="24"/>
          <w:lang w:val="hr-HR"/>
        </w:rPr>
      </w:pPr>
    </w:p>
    <w:p w:rsidR="00AD2986" w:rsidRPr="0069743B" w:rsidRDefault="00AD2986"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Gdje je:</w:t>
      </w:r>
    </w:p>
    <w:p w:rsidR="00F2779D" w:rsidRPr="0069743B" w:rsidRDefault="00416084"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u</w:t>
      </w:r>
      <w:r w:rsidRPr="0069743B">
        <w:rPr>
          <w:rFonts w:eastAsiaTheme="minorEastAsia" w:cs="Times New Roman"/>
          <w:i/>
          <w:szCs w:val="24"/>
          <w:vertAlign w:val="subscript"/>
          <w:lang w:val="hr-HR"/>
        </w:rPr>
        <w:t>t</w:t>
      </w:r>
      <w:r w:rsidR="00F2779D" w:rsidRPr="0069743B">
        <w:rPr>
          <w:rFonts w:eastAsiaTheme="minorEastAsia" w:cs="Times New Roman"/>
          <w:szCs w:val="24"/>
          <w:lang w:val="hr-HR"/>
        </w:rPr>
        <w:t>-brzina lanca (m/s)</w:t>
      </w:r>
      <w:r w:rsidR="00907816" w:rsidRPr="0069743B">
        <w:rPr>
          <w:rFonts w:eastAsiaTheme="minorEastAsia" w:cs="Times New Roman"/>
          <w:szCs w:val="24"/>
          <w:lang w:val="hr-HR"/>
        </w:rPr>
        <w:t>,</w:t>
      </w:r>
    </w:p>
    <w:p w:rsidR="00F2779D" w:rsidRPr="0069743B" w:rsidRDefault="0090250C"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ώ</w:t>
      </w:r>
      <w:r w:rsidR="00F2779D" w:rsidRPr="0069743B">
        <w:rPr>
          <w:rFonts w:eastAsiaTheme="minorEastAsia" w:cs="Times New Roman"/>
          <w:szCs w:val="24"/>
          <w:lang w:val="hr-HR"/>
        </w:rPr>
        <w:t>-kutna brzina lančanika (rad/s)</w:t>
      </w:r>
      <w:r w:rsidR="00907816" w:rsidRPr="0069743B">
        <w:rPr>
          <w:rFonts w:eastAsiaTheme="minorEastAsia" w:cs="Times New Roman"/>
          <w:szCs w:val="24"/>
          <w:lang w:val="hr-HR"/>
        </w:rPr>
        <w:t>,</w:t>
      </w:r>
    </w:p>
    <w:p w:rsidR="00F2779D" w:rsidRPr="0069743B" w:rsidRDefault="00F2779D"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r</w:t>
      </w:r>
      <w:r w:rsidRPr="0069743B">
        <w:rPr>
          <w:rFonts w:eastAsiaTheme="minorEastAsia" w:cs="Times New Roman"/>
          <w:szCs w:val="24"/>
          <w:lang w:val="hr-HR"/>
        </w:rPr>
        <w:t>-polumjer lančanika (m)</w:t>
      </w:r>
      <w:r w:rsidR="00907816" w:rsidRPr="0069743B">
        <w:rPr>
          <w:rFonts w:eastAsiaTheme="minorEastAsia" w:cs="Times New Roman"/>
          <w:szCs w:val="24"/>
          <w:lang w:val="hr-HR"/>
        </w:rPr>
        <w:t>.</w:t>
      </w:r>
    </w:p>
    <w:p w:rsidR="00F2779D" w:rsidRPr="0069743B" w:rsidRDefault="00F2779D" w:rsidP="00A270EB">
      <w:pPr>
        <w:autoSpaceDE w:val="0"/>
        <w:autoSpaceDN w:val="0"/>
        <w:adjustRightInd w:val="0"/>
        <w:spacing w:after="0" w:line="360" w:lineRule="auto"/>
        <w:jc w:val="both"/>
        <w:rPr>
          <w:rFonts w:eastAsiaTheme="minorEastAsia" w:cs="Times New Roman"/>
          <w:szCs w:val="24"/>
          <w:lang w:val="hr-HR"/>
        </w:rPr>
      </w:pPr>
    </w:p>
    <w:p w:rsidR="000A1F87" w:rsidRPr="0069743B" w:rsidRDefault="00BC053E"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 xml:space="preserve">Upravo je učinkovitost lančanih sjekačica određena brzinom lanca, kao i brzinom posmaka mača </w:t>
      </w:r>
      <w:r w:rsidRPr="0069743B">
        <w:rPr>
          <w:rFonts w:eastAsiaTheme="minorEastAsia" w:cs="Times New Roman"/>
          <w:i/>
          <w:szCs w:val="24"/>
          <w:lang w:val="hr-HR"/>
        </w:rPr>
        <w:t>U.</w:t>
      </w:r>
      <w:r w:rsidRPr="0069743B">
        <w:rPr>
          <w:rFonts w:eastAsiaTheme="minorEastAsia" w:cs="Times New Roman"/>
          <w:szCs w:val="24"/>
          <w:lang w:val="hr-HR"/>
        </w:rPr>
        <w:t xml:space="preserve"> Više je radnih faktora koji su u ovisnosti s brzinom lanca</w:t>
      </w:r>
      <w:r w:rsidR="00AD2986" w:rsidRPr="0069743B">
        <w:rPr>
          <w:rFonts w:eastAsiaTheme="minorEastAsia" w:cs="Times New Roman"/>
          <w:i/>
          <w:szCs w:val="24"/>
          <w:lang w:val="hr-HR"/>
        </w:rPr>
        <w:t xml:space="preserve"> u</w:t>
      </w:r>
      <w:r w:rsidR="00AD2986" w:rsidRPr="0069743B">
        <w:rPr>
          <w:rFonts w:eastAsiaTheme="minorEastAsia" w:cs="Times New Roman"/>
          <w:szCs w:val="24"/>
          <w:vertAlign w:val="subscript"/>
          <w:lang w:val="hr-HR"/>
        </w:rPr>
        <w:t>t</w:t>
      </w:r>
      <w:r w:rsidRPr="0069743B">
        <w:rPr>
          <w:rFonts w:eastAsiaTheme="minorEastAsia" w:cs="Times New Roman"/>
          <w:szCs w:val="24"/>
          <w:lang w:val="hr-HR"/>
        </w:rPr>
        <w:t>. Jedan od njih je svakako vrijeme prolaska reznih pločica kroz rez</w:t>
      </w:r>
      <w:r w:rsidR="005D4C29" w:rsidRPr="0069743B">
        <w:rPr>
          <w:rFonts w:eastAsiaTheme="minorEastAsia" w:cs="Times New Roman"/>
          <w:szCs w:val="24"/>
          <w:lang w:val="hr-HR"/>
        </w:rPr>
        <w:t xml:space="preserve"> Δ</w:t>
      </w:r>
      <w:r w:rsidR="005D4C29" w:rsidRPr="0069743B">
        <w:rPr>
          <w:rFonts w:eastAsiaTheme="minorEastAsia" w:cs="Times New Roman"/>
          <w:i/>
          <w:szCs w:val="24"/>
          <w:lang w:val="hr-HR"/>
        </w:rPr>
        <w:t>t</w:t>
      </w:r>
      <w:r w:rsidR="00F2779D" w:rsidRPr="0069743B">
        <w:rPr>
          <w:rFonts w:eastAsiaTheme="minorEastAsia" w:cs="Times New Roman"/>
          <w:szCs w:val="24"/>
          <w:lang w:val="hr-HR"/>
        </w:rPr>
        <w:t xml:space="preserve">, koje ovisi o duljini reznog segmenta </w:t>
      </w:r>
      <w:r w:rsidR="00F2779D" w:rsidRPr="0069743B">
        <w:rPr>
          <w:rFonts w:eastAsiaTheme="minorEastAsia" w:cs="Times New Roman"/>
          <w:i/>
          <w:szCs w:val="24"/>
          <w:lang w:val="hr-HR"/>
        </w:rPr>
        <w:t>S</w:t>
      </w:r>
      <w:r w:rsidR="00F2779D" w:rsidRPr="0069743B">
        <w:rPr>
          <w:rFonts w:eastAsiaTheme="minorEastAsia" w:cs="Times New Roman"/>
          <w:szCs w:val="24"/>
          <w:lang w:val="hr-HR"/>
        </w:rPr>
        <w:t xml:space="preserve"> i brzini lanca </w:t>
      </w:r>
      <w:r w:rsidR="00AD2986" w:rsidRPr="0069743B">
        <w:rPr>
          <w:rFonts w:eastAsiaTheme="minorEastAsia" w:cs="Times New Roman"/>
          <w:i/>
          <w:szCs w:val="24"/>
          <w:lang w:val="hr-HR"/>
        </w:rPr>
        <w:t>u</w:t>
      </w:r>
      <w:r w:rsidR="00AD2986" w:rsidRPr="0069743B">
        <w:rPr>
          <w:rFonts w:eastAsiaTheme="minorEastAsia" w:cs="Times New Roman"/>
          <w:szCs w:val="24"/>
          <w:vertAlign w:val="subscript"/>
          <w:lang w:val="hr-HR"/>
        </w:rPr>
        <w:t>t</w:t>
      </w:r>
      <w:r w:rsidR="00416084" w:rsidRPr="0069743B">
        <w:rPr>
          <w:rFonts w:eastAsiaTheme="minorEastAsia" w:cs="Times New Roman"/>
          <w:szCs w:val="24"/>
          <w:lang w:val="hr-HR"/>
        </w:rPr>
        <w:t>:</w:t>
      </w:r>
    </w:p>
    <w:p w:rsidR="00416084" w:rsidRPr="0069743B" w:rsidRDefault="00416084" w:rsidP="004604EF">
      <w:pPr>
        <w:autoSpaceDE w:val="0"/>
        <w:autoSpaceDN w:val="0"/>
        <w:adjustRightInd w:val="0"/>
        <w:spacing w:after="0" w:line="240" w:lineRule="auto"/>
        <w:jc w:val="both"/>
        <w:rPr>
          <w:rFonts w:eastAsiaTheme="minorEastAsia" w:cs="Times New Roman"/>
          <w:szCs w:val="24"/>
          <w:lang w:val="hr-HR"/>
        </w:rPr>
      </w:pPr>
    </w:p>
    <w:p w:rsidR="00416084" w:rsidRPr="0069743B" w:rsidRDefault="00C357B8" w:rsidP="004604EF">
      <w:pPr>
        <w:autoSpaceDE w:val="0"/>
        <w:autoSpaceDN w:val="0"/>
        <w:adjustRightInd w:val="0"/>
        <w:spacing w:after="0" w:line="240" w:lineRule="auto"/>
        <w:jc w:val="both"/>
        <w:rPr>
          <w:rFonts w:eastAsiaTheme="minorEastAsia" w:cs="Times New Roman"/>
          <w:szCs w:val="24"/>
          <w:lang w:val="hr-HR"/>
        </w:rPr>
      </w:pPr>
      <w:r w:rsidRPr="0069743B">
        <w:rPr>
          <w:rFonts w:eastAsiaTheme="minorEastAsia" w:cs="Times New Roman"/>
          <w:szCs w:val="24"/>
          <w:lang w:val="hr-HR"/>
        </w:rPr>
        <w:tab/>
      </w:r>
      <m:oMath>
        <m:r>
          <w:rPr>
            <w:rFonts w:ascii="Cambria Math" w:eastAsiaTheme="minorEastAsia" w:hAnsi="Cambria Math" w:cs="Times New Roman"/>
            <w:szCs w:val="24"/>
            <w:lang w:val="hr-HR"/>
          </w:rPr>
          <m:t>Δt=</m:t>
        </m:r>
        <m:f>
          <m:fPr>
            <m:ctrlPr>
              <w:rPr>
                <w:rFonts w:ascii="Cambria Math" w:eastAsiaTheme="minorEastAsia" w:hAnsi="Cambria Math" w:cs="Times New Roman"/>
                <w:i/>
                <w:szCs w:val="24"/>
                <w:lang w:val="hr-HR"/>
              </w:rPr>
            </m:ctrlPr>
          </m:fPr>
          <m:num>
            <m:r>
              <w:rPr>
                <w:rFonts w:ascii="Cambria Math" w:eastAsiaTheme="minorEastAsia" w:hAnsi="Cambria Math" w:cs="Times New Roman"/>
                <w:szCs w:val="24"/>
                <w:lang w:val="hr-HR"/>
              </w:rPr>
              <m:t>S</m:t>
            </m:r>
          </m:num>
          <m:den>
            <m:sSub>
              <m:sSubPr>
                <m:ctrlPr>
                  <w:rPr>
                    <w:rFonts w:ascii="Cambria Math" w:eastAsiaTheme="minorEastAsia" w:hAnsi="Cambria Math" w:cs="Times New Roman"/>
                    <w:i/>
                    <w:szCs w:val="24"/>
                    <w:lang w:val="hr-HR"/>
                  </w:rPr>
                </m:ctrlPr>
              </m:sSubPr>
              <m:e>
                <m:r>
                  <w:rPr>
                    <w:rFonts w:ascii="Cambria Math" w:eastAsiaTheme="minorEastAsia" w:hAnsi="Cambria Math" w:cs="Times New Roman"/>
                    <w:szCs w:val="24"/>
                    <w:lang w:val="hr-HR"/>
                  </w:rPr>
                  <m:t>u</m:t>
                </m:r>
              </m:e>
              <m:sub>
                <m:r>
                  <w:rPr>
                    <w:rFonts w:ascii="Cambria Math" w:eastAsiaTheme="minorEastAsia" w:hAnsi="Cambria Math" w:cs="Times New Roman"/>
                    <w:szCs w:val="24"/>
                    <w:lang w:val="hr-HR"/>
                  </w:rPr>
                  <m:t>t</m:t>
                </m:r>
              </m:sub>
            </m:sSub>
          </m:den>
        </m:f>
      </m:oMath>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Pr="0069743B">
        <w:rPr>
          <w:rFonts w:eastAsiaTheme="minorEastAsia" w:cs="Times New Roman"/>
          <w:szCs w:val="24"/>
          <w:lang w:val="hr-HR"/>
        </w:rPr>
        <w:tab/>
      </w:r>
      <w:r w:rsidRPr="0069743B">
        <w:rPr>
          <w:rFonts w:eastAsiaTheme="minorEastAsia" w:cs="Times New Roman"/>
          <w:szCs w:val="24"/>
          <w:lang w:val="hr-HR"/>
        </w:rPr>
        <w:tab/>
      </w:r>
      <w:r w:rsidR="00354C17" w:rsidRPr="0069743B">
        <w:rPr>
          <w:rFonts w:eastAsiaTheme="minorEastAsia" w:cs="Times New Roman"/>
          <w:szCs w:val="24"/>
          <w:lang w:val="hr-HR"/>
        </w:rPr>
        <w:t>(3.2)</w:t>
      </w:r>
    </w:p>
    <w:p w:rsidR="00AD2986" w:rsidRPr="0069743B" w:rsidRDefault="00AD2986" w:rsidP="004604EF">
      <w:pPr>
        <w:autoSpaceDE w:val="0"/>
        <w:autoSpaceDN w:val="0"/>
        <w:adjustRightInd w:val="0"/>
        <w:spacing w:after="0" w:line="240" w:lineRule="auto"/>
        <w:jc w:val="both"/>
        <w:rPr>
          <w:rFonts w:eastAsiaTheme="minorEastAsia" w:cs="Times New Roman"/>
          <w:szCs w:val="24"/>
          <w:lang w:val="hr-HR"/>
        </w:rPr>
      </w:pPr>
    </w:p>
    <w:p w:rsidR="005D4C29" w:rsidRPr="0069743B" w:rsidRDefault="00AD2986"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Gdje je:</w:t>
      </w:r>
    </w:p>
    <w:p w:rsidR="00D81FCD" w:rsidRPr="0069743B" w:rsidRDefault="00416084"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Δt</w:t>
      </w:r>
      <w:r w:rsidRPr="0069743B">
        <w:rPr>
          <w:rFonts w:eastAsiaTheme="minorEastAsia" w:cs="Times New Roman"/>
          <w:szCs w:val="24"/>
          <w:lang w:val="hr-HR"/>
        </w:rPr>
        <w:t>-vremenski interval prolaska reznih pločica (s)</w:t>
      </w:r>
      <w:r w:rsidR="00907816" w:rsidRPr="0069743B">
        <w:rPr>
          <w:rFonts w:eastAsiaTheme="minorEastAsia" w:cs="Times New Roman"/>
          <w:szCs w:val="24"/>
          <w:lang w:val="hr-HR"/>
        </w:rPr>
        <w:t>,</w:t>
      </w:r>
    </w:p>
    <w:p w:rsidR="00416084" w:rsidRPr="0069743B" w:rsidRDefault="00416084"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S</w:t>
      </w:r>
      <w:r w:rsidRPr="0069743B">
        <w:rPr>
          <w:rFonts w:eastAsiaTheme="minorEastAsia" w:cs="Times New Roman"/>
          <w:szCs w:val="24"/>
          <w:lang w:val="hr-HR"/>
        </w:rPr>
        <w:t>-</w:t>
      </w:r>
      <w:r w:rsidR="000219B8" w:rsidRPr="0069743B">
        <w:rPr>
          <w:rFonts w:eastAsiaTheme="minorEastAsia" w:cs="Times New Roman"/>
          <w:szCs w:val="24"/>
          <w:lang w:val="hr-HR"/>
        </w:rPr>
        <w:t>duljina reznog segmenta (m)</w:t>
      </w:r>
      <w:r w:rsidR="00907816" w:rsidRPr="0069743B">
        <w:rPr>
          <w:rFonts w:eastAsiaTheme="minorEastAsia" w:cs="Times New Roman"/>
          <w:szCs w:val="24"/>
          <w:lang w:val="hr-HR"/>
        </w:rPr>
        <w:t>.</w:t>
      </w:r>
    </w:p>
    <w:p w:rsidR="005D4C29" w:rsidRPr="0069743B" w:rsidRDefault="005D4C29" w:rsidP="00A270EB">
      <w:pPr>
        <w:autoSpaceDE w:val="0"/>
        <w:autoSpaceDN w:val="0"/>
        <w:adjustRightInd w:val="0"/>
        <w:spacing w:after="0" w:line="360" w:lineRule="auto"/>
        <w:jc w:val="both"/>
        <w:rPr>
          <w:rFonts w:eastAsiaTheme="minorEastAsia" w:cs="Times New Roman"/>
          <w:szCs w:val="24"/>
          <w:lang w:val="hr-HR"/>
        </w:rPr>
      </w:pPr>
    </w:p>
    <w:p w:rsidR="000219B8" w:rsidRPr="0069743B" w:rsidRDefault="000219B8"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Nadalje, vremenskim intervalom prolaska reznih pločica i brzinom posmaka mača, određena je dubina rezanja reznih pločic</w:t>
      </w:r>
      <w:r w:rsidR="005D4C29" w:rsidRPr="0069743B">
        <w:rPr>
          <w:rFonts w:eastAsiaTheme="minorEastAsia" w:cs="Times New Roman"/>
          <w:szCs w:val="24"/>
          <w:lang w:val="hr-HR"/>
        </w:rPr>
        <w:t>a</w:t>
      </w:r>
      <w:r w:rsidRPr="0069743B">
        <w:rPr>
          <w:rFonts w:eastAsiaTheme="minorEastAsia" w:cs="Times New Roman"/>
          <w:szCs w:val="24"/>
          <w:lang w:val="hr-HR"/>
        </w:rPr>
        <w:t>:</w:t>
      </w:r>
    </w:p>
    <w:p w:rsidR="005D4C29" w:rsidRPr="0069743B" w:rsidRDefault="005D4C29" w:rsidP="00A270EB">
      <w:pPr>
        <w:autoSpaceDE w:val="0"/>
        <w:autoSpaceDN w:val="0"/>
        <w:adjustRightInd w:val="0"/>
        <w:spacing w:after="0" w:line="360" w:lineRule="auto"/>
        <w:jc w:val="both"/>
        <w:rPr>
          <w:rFonts w:eastAsiaTheme="minorEastAsia" w:cs="Times New Roman"/>
          <w:szCs w:val="24"/>
          <w:lang w:val="hr-HR"/>
        </w:rPr>
      </w:pPr>
    </w:p>
    <w:p w:rsidR="000219B8" w:rsidRPr="0069743B" w:rsidRDefault="000219B8"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ab/>
      </w:r>
      <m:oMath>
        <m:r>
          <w:rPr>
            <w:rFonts w:ascii="Cambria Math" w:eastAsiaTheme="minorEastAsia" w:hAnsi="Cambria Math" w:cs="Times New Roman"/>
            <w:szCs w:val="24"/>
            <w:lang w:val="hr-HR"/>
          </w:rPr>
          <m:t>d=U∙∆t</m:t>
        </m:r>
      </m:oMath>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r>
      <w:r w:rsidR="00354C17" w:rsidRPr="0069743B">
        <w:rPr>
          <w:rFonts w:eastAsiaTheme="minorEastAsia" w:cs="Times New Roman"/>
          <w:szCs w:val="24"/>
          <w:lang w:val="hr-HR"/>
        </w:rPr>
        <w:tab/>
        <w:t>(3.3)</w:t>
      </w:r>
    </w:p>
    <w:p w:rsidR="005D4C29" w:rsidRPr="0069743B" w:rsidRDefault="005D4C29" w:rsidP="00A270EB">
      <w:pPr>
        <w:autoSpaceDE w:val="0"/>
        <w:autoSpaceDN w:val="0"/>
        <w:adjustRightInd w:val="0"/>
        <w:spacing w:after="0" w:line="360" w:lineRule="auto"/>
        <w:jc w:val="both"/>
        <w:rPr>
          <w:rFonts w:eastAsiaTheme="minorEastAsia" w:cs="Times New Roman"/>
          <w:i/>
          <w:szCs w:val="24"/>
          <w:lang w:val="hr-HR"/>
        </w:rPr>
      </w:pPr>
    </w:p>
    <w:p w:rsidR="00AD2986" w:rsidRPr="0069743B" w:rsidRDefault="00AD2986"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Gdje je:</w:t>
      </w:r>
    </w:p>
    <w:p w:rsidR="000219B8" w:rsidRPr="0069743B" w:rsidRDefault="000219B8"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d</w:t>
      </w:r>
      <w:r w:rsidRPr="0069743B">
        <w:rPr>
          <w:rFonts w:eastAsiaTheme="minorEastAsia" w:cs="Times New Roman"/>
          <w:szCs w:val="24"/>
          <w:lang w:val="hr-HR"/>
        </w:rPr>
        <w:t xml:space="preserve">-dubina rezanja </w:t>
      </w:r>
      <w:proofErr w:type="spellStart"/>
      <w:r w:rsidRPr="0069743B">
        <w:rPr>
          <w:rFonts w:eastAsiaTheme="minorEastAsia" w:cs="Times New Roman"/>
          <w:szCs w:val="24"/>
          <w:lang w:val="hr-HR"/>
        </w:rPr>
        <w:t>reznih</w:t>
      </w:r>
      <w:proofErr w:type="spellEnd"/>
      <w:r w:rsidRPr="0069743B">
        <w:rPr>
          <w:rFonts w:eastAsiaTheme="minorEastAsia" w:cs="Times New Roman"/>
          <w:szCs w:val="24"/>
          <w:lang w:val="hr-HR"/>
        </w:rPr>
        <w:t xml:space="preserve"> pločica (m)</w:t>
      </w:r>
      <w:r w:rsidR="00907816" w:rsidRPr="0069743B">
        <w:rPr>
          <w:rFonts w:eastAsiaTheme="minorEastAsia" w:cs="Times New Roman"/>
          <w:szCs w:val="24"/>
          <w:lang w:val="hr-HR"/>
        </w:rPr>
        <w:t>,</w:t>
      </w:r>
    </w:p>
    <w:p w:rsidR="000219B8" w:rsidRPr="0069743B" w:rsidRDefault="000219B8"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U</w:t>
      </w:r>
      <w:r w:rsidRPr="0069743B">
        <w:rPr>
          <w:rFonts w:eastAsiaTheme="minorEastAsia" w:cs="Times New Roman"/>
          <w:szCs w:val="24"/>
          <w:lang w:val="hr-HR"/>
        </w:rPr>
        <w:t>-brzina posmaka mača (m/s)</w:t>
      </w:r>
      <w:r w:rsidR="00907816" w:rsidRPr="0069743B">
        <w:rPr>
          <w:rFonts w:eastAsiaTheme="minorEastAsia" w:cs="Times New Roman"/>
          <w:szCs w:val="24"/>
          <w:lang w:val="hr-HR"/>
        </w:rPr>
        <w:t>.</w:t>
      </w:r>
    </w:p>
    <w:p w:rsidR="005D4C29" w:rsidRPr="0069743B" w:rsidRDefault="005D4C29" w:rsidP="00A270EB">
      <w:pPr>
        <w:autoSpaceDE w:val="0"/>
        <w:autoSpaceDN w:val="0"/>
        <w:adjustRightInd w:val="0"/>
        <w:spacing w:after="0" w:line="360" w:lineRule="auto"/>
        <w:jc w:val="both"/>
        <w:rPr>
          <w:rFonts w:eastAsiaTheme="minorEastAsia" w:cs="Times New Roman"/>
          <w:szCs w:val="24"/>
          <w:lang w:val="hr-HR"/>
        </w:rPr>
      </w:pPr>
    </w:p>
    <w:p w:rsidR="005E4CFC" w:rsidRPr="0069743B" w:rsidRDefault="00F40DEC"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Iz formule za određ</w:t>
      </w:r>
      <w:r w:rsidR="00354C17" w:rsidRPr="0069743B">
        <w:rPr>
          <w:rFonts w:eastAsiaTheme="minorEastAsia" w:cs="Times New Roman"/>
          <w:szCs w:val="24"/>
          <w:lang w:val="hr-HR"/>
        </w:rPr>
        <w:t xml:space="preserve">ivanje dubine (3.3) jasno se može zaključit da dubina reza </w:t>
      </w:r>
      <w:r w:rsidR="00F45D34" w:rsidRPr="0069743B">
        <w:rPr>
          <w:rFonts w:eastAsiaTheme="minorEastAsia" w:cs="Times New Roman"/>
          <w:szCs w:val="24"/>
          <w:lang w:val="hr-HR"/>
        </w:rPr>
        <w:t xml:space="preserve">ovisi o radnim veličinama lančane sjekačice. Stoga se učinkovitost lančane sjekačice očituje kroz dubinu rezanja reznih pločica. Prema izrazu (3.4) može se zaključit da povećanjem dubine rezanja, dolazi do povećanja sila koje </w:t>
      </w:r>
      <w:r w:rsidR="005E4CFC" w:rsidRPr="0069743B">
        <w:rPr>
          <w:rFonts w:eastAsiaTheme="minorEastAsia" w:cs="Times New Roman"/>
          <w:szCs w:val="24"/>
          <w:lang w:val="hr-HR"/>
        </w:rPr>
        <w:t>se javljaju na reznim pločicama</w:t>
      </w:r>
      <w:r w:rsidR="00E3483D" w:rsidRPr="0069743B">
        <w:rPr>
          <w:rFonts w:eastAsiaTheme="minorEastAsia" w:cs="Times New Roman"/>
          <w:szCs w:val="24"/>
          <w:lang w:val="hr-HR"/>
        </w:rPr>
        <w:t xml:space="preserve"> ( Mellor</w:t>
      </w:r>
      <w:r w:rsidR="00E47B7B" w:rsidRPr="0069743B">
        <w:rPr>
          <w:rFonts w:eastAsiaTheme="minorEastAsia" w:cs="Times New Roman"/>
          <w:szCs w:val="24"/>
          <w:lang w:val="hr-HR"/>
        </w:rPr>
        <w:t>,</w:t>
      </w:r>
      <w:r w:rsidR="00E3483D" w:rsidRPr="0069743B">
        <w:rPr>
          <w:rFonts w:eastAsiaTheme="minorEastAsia" w:cs="Times New Roman"/>
          <w:szCs w:val="24"/>
          <w:lang w:val="hr-HR"/>
        </w:rPr>
        <w:t xml:space="preserve"> 1976)</w:t>
      </w:r>
      <w:r w:rsidR="00743A3A" w:rsidRPr="0069743B">
        <w:rPr>
          <w:rFonts w:eastAsiaTheme="minorEastAsia" w:cs="Times New Roman"/>
          <w:szCs w:val="24"/>
          <w:lang w:val="hr-HR"/>
        </w:rPr>
        <w:t>.</w:t>
      </w:r>
    </w:p>
    <w:p w:rsidR="005D4C29" w:rsidRPr="0069743B" w:rsidRDefault="005D4C29" w:rsidP="00A270EB">
      <w:pPr>
        <w:autoSpaceDE w:val="0"/>
        <w:autoSpaceDN w:val="0"/>
        <w:adjustRightInd w:val="0"/>
        <w:spacing w:after="0" w:line="360" w:lineRule="auto"/>
        <w:jc w:val="both"/>
        <w:rPr>
          <w:rFonts w:eastAsiaTheme="minorEastAsia" w:cs="Times New Roman"/>
          <w:szCs w:val="24"/>
          <w:lang w:val="hr-HR"/>
        </w:rPr>
      </w:pPr>
    </w:p>
    <w:p w:rsidR="005E4CFC" w:rsidRPr="0069743B" w:rsidRDefault="005E4CFC"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ab/>
      </w:r>
      <m:oMath>
        <m:sSub>
          <m:sSubPr>
            <m:ctrlPr>
              <w:rPr>
                <w:rFonts w:ascii="Cambria Math" w:eastAsiaTheme="minorEastAsia" w:hAnsi="Cambria Math" w:cs="Times New Roman"/>
                <w:i/>
                <w:szCs w:val="24"/>
                <w:lang w:val="hr-HR"/>
              </w:rPr>
            </m:ctrlPr>
          </m:sSubPr>
          <m:e>
            <m:r>
              <w:rPr>
                <w:rFonts w:ascii="Cambria Math" w:eastAsiaTheme="minorEastAsia" w:hAnsi="Cambria Math" w:cs="Times New Roman"/>
                <w:szCs w:val="24"/>
                <w:lang w:val="hr-HR"/>
              </w:rPr>
              <m:t>F</m:t>
            </m:r>
          </m:e>
          <m:sub>
            <m:r>
              <w:rPr>
                <w:rFonts w:ascii="Cambria Math" w:eastAsiaTheme="minorEastAsia" w:hAnsi="Cambria Math" w:cs="Times New Roman"/>
                <w:szCs w:val="24"/>
                <w:lang w:val="hr-HR"/>
              </w:rPr>
              <m:t>xi</m:t>
            </m:r>
          </m:sub>
        </m:sSub>
        <m:r>
          <w:rPr>
            <w:rFonts w:ascii="Cambria Math" w:eastAsiaTheme="minorEastAsia" w:hAnsi="Cambria Math" w:cs="Times New Roman"/>
            <w:szCs w:val="24"/>
            <w:lang w:val="hr-HR"/>
          </w:rPr>
          <m:t>=A∙dᴮ</m:t>
        </m:r>
      </m:oMath>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t>(3.4)</w:t>
      </w:r>
    </w:p>
    <w:p w:rsidR="00743A3A" w:rsidRPr="0069743B" w:rsidRDefault="00743A3A"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lastRenderedPageBreak/>
        <w:t>Gdje je:</w:t>
      </w:r>
    </w:p>
    <w:p w:rsidR="005E4CFC" w:rsidRPr="0069743B" w:rsidRDefault="005E4CFC"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F</w:t>
      </w:r>
      <w:r w:rsidRPr="0069743B">
        <w:rPr>
          <w:rFonts w:eastAsiaTheme="minorEastAsia" w:cs="Times New Roman"/>
          <w:i/>
          <w:szCs w:val="24"/>
          <w:vertAlign w:val="subscript"/>
          <w:lang w:val="hr-HR"/>
        </w:rPr>
        <w:t>x</w:t>
      </w:r>
      <w:r w:rsidR="00E47B7B" w:rsidRPr="0069743B">
        <w:rPr>
          <w:rFonts w:eastAsiaTheme="minorEastAsia" w:cs="Times New Roman"/>
          <w:i/>
          <w:szCs w:val="24"/>
          <w:vertAlign w:val="subscript"/>
          <w:lang w:val="hr-HR"/>
        </w:rPr>
        <w:t>i</w:t>
      </w:r>
      <w:r w:rsidRPr="0069743B">
        <w:rPr>
          <w:rFonts w:eastAsiaTheme="minorEastAsia" w:cs="Times New Roman"/>
          <w:szCs w:val="24"/>
          <w:lang w:val="hr-HR"/>
        </w:rPr>
        <w:t>- komponenta sile na reznom segmentu (N)</w:t>
      </w:r>
      <w:r w:rsidR="00907816" w:rsidRPr="0069743B">
        <w:rPr>
          <w:rFonts w:eastAsiaTheme="minorEastAsia" w:cs="Times New Roman"/>
          <w:szCs w:val="24"/>
          <w:lang w:val="hr-HR"/>
        </w:rPr>
        <w:t>,</w:t>
      </w:r>
    </w:p>
    <w:p w:rsidR="005E4CFC" w:rsidRPr="0069743B" w:rsidRDefault="005E4CFC"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A</w:t>
      </w:r>
      <w:r w:rsidR="00E3483D" w:rsidRPr="0069743B">
        <w:rPr>
          <w:rFonts w:eastAsiaTheme="minorEastAsia" w:cs="Times New Roman"/>
          <w:i/>
          <w:szCs w:val="24"/>
          <w:lang w:val="hr-HR"/>
        </w:rPr>
        <w:t>,B</w:t>
      </w:r>
      <w:r w:rsidRPr="0069743B">
        <w:rPr>
          <w:rFonts w:eastAsiaTheme="minorEastAsia" w:cs="Times New Roman"/>
          <w:szCs w:val="24"/>
          <w:lang w:val="hr-HR"/>
        </w:rPr>
        <w:t xml:space="preserve">- eksperimentalna konstanta sile </w:t>
      </w:r>
      <w:proofErr w:type="spellStart"/>
      <w:r w:rsidRPr="0069743B">
        <w:rPr>
          <w:rFonts w:eastAsiaTheme="minorEastAsia" w:cs="Times New Roman"/>
          <w:szCs w:val="24"/>
          <w:lang w:val="hr-HR"/>
        </w:rPr>
        <w:t>reznog</w:t>
      </w:r>
      <w:proofErr w:type="spellEnd"/>
      <w:r w:rsidRPr="0069743B">
        <w:rPr>
          <w:rFonts w:eastAsiaTheme="minorEastAsia" w:cs="Times New Roman"/>
          <w:szCs w:val="24"/>
          <w:lang w:val="hr-HR"/>
        </w:rPr>
        <w:t xml:space="preserve"> segmenta</w:t>
      </w:r>
      <w:r w:rsidR="00907816" w:rsidRPr="0069743B">
        <w:rPr>
          <w:rFonts w:eastAsiaTheme="minorEastAsia" w:cs="Times New Roman"/>
          <w:szCs w:val="24"/>
          <w:lang w:val="hr-HR"/>
        </w:rPr>
        <w:t>.</w:t>
      </w:r>
    </w:p>
    <w:p w:rsidR="005D4C29" w:rsidRPr="0069743B" w:rsidRDefault="005D4C29" w:rsidP="00A270EB">
      <w:pPr>
        <w:autoSpaceDE w:val="0"/>
        <w:autoSpaceDN w:val="0"/>
        <w:adjustRightInd w:val="0"/>
        <w:spacing w:after="0" w:line="360" w:lineRule="auto"/>
        <w:jc w:val="both"/>
        <w:rPr>
          <w:rFonts w:cs="Times New Roman"/>
          <w:szCs w:val="24"/>
          <w:lang w:val="hr-HR"/>
        </w:rPr>
      </w:pPr>
    </w:p>
    <w:p w:rsidR="000D1526" w:rsidRPr="0069743B" w:rsidRDefault="00E3483D"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Povećanje dubine rezanja također će utjecat na smanjenje specifične energije rezanja (Mellor 1976) :</w:t>
      </w:r>
    </w:p>
    <w:p w:rsidR="00743A3A" w:rsidRPr="0069743B" w:rsidRDefault="00743A3A" w:rsidP="00A270EB">
      <w:pPr>
        <w:autoSpaceDE w:val="0"/>
        <w:autoSpaceDN w:val="0"/>
        <w:adjustRightInd w:val="0"/>
        <w:spacing w:after="0" w:line="360" w:lineRule="auto"/>
        <w:jc w:val="both"/>
        <w:rPr>
          <w:rFonts w:cs="Times New Roman"/>
          <w:szCs w:val="24"/>
          <w:lang w:val="hr-HR"/>
        </w:rPr>
      </w:pPr>
    </w:p>
    <w:p w:rsidR="00E3483D" w:rsidRPr="0069743B" w:rsidRDefault="00E3483D" w:rsidP="00A270EB">
      <w:pPr>
        <w:autoSpaceDE w:val="0"/>
        <w:autoSpaceDN w:val="0"/>
        <w:adjustRightInd w:val="0"/>
        <w:spacing w:after="0" w:line="360" w:lineRule="auto"/>
        <w:jc w:val="both"/>
        <w:rPr>
          <w:rFonts w:eastAsiaTheme="minorEastAsia" w:cs="Times New Roman"/>
          <w:szCs w:val="24"/>
          <w:lang w:val="hr-HR"/>
        </w:rPr>
      </w:pPr>
      <w:r w:rsidRPr="0069743B">
        <w:rPr>
          <w:rFonts w:cs="Times New Roman"/>
          <w:szCs w:val="24"/>
          <w:lang w:val="hr-HR"/>
        </w:rPr>
        <w:tab/>
      </w:r>
      <m:oMath>
        <m:sSub>
          <m:sSubPr>
            <m:ctrlPr>
              <w:rPr>
                <w:rFonts w:ascii="Cambria Math" w:hAnsi="Cambria Math" w:cs="Times New Roman"/>
                <w:i/>
                <w:szCs w:val="24"/>
                <w:lang w:val="hr-HR"/>
              </w:rPr>
            </m:ctrlPr>
          </m:sSubPr>
          <m:e>
            <m:r>
              <w:rPr>
                <w:rFonts w:ascii="Cambria Math" w:hAnsi="Cambria Math" w:cs="Times New Roman"/>
                <w:szCs w:val="24"/>
                <w:lang w:val="hr-HR"/>
              </w:rPr>
              <m:t>S</m:t>
            </m:r>
          </m:e>
          <m:sub>
            <m:r>
              <w:rPr>
                <w:rFonts w:ascii="Cambria Math" w:hAnsi="Cambria Math" w:cs="Times New Roman"/>
                <w:szCs w:val="24"/>
                <w:lang w:val="hr-HR"/>
              </w:rPr>
              <m:t>e</m:t>
            </m:r>
          </m:sub>
        </m:sSub>
        <m:r>
          <w:rPr>
            <w:rFonts w:ascii="Cambria Math" w:hAnsi="Cambria Math" w:cs="Times New Roman"/>
            <w:szCs w:val="24"/>
            <w:lang w:val="hr-HR"/>
          </w:rPr>
          <m:t>=C∙dᴰ</m:t>
        </m:r>
      </m:oMath>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t>(3.5)</w:t>
      </w:r>
    </w:p>
    <w:p w:rsidR="00743A3A" w:rsidRPr="0069743B" w:rsidRDefault="00743A3A" w:rsidP="00A270EB">
      <w:pPr>
        <w:autoSpaceDE w:val="0"/>
        <w:autoSpaceDN w:val="0"/>
        <w:adjustRightInd w:val="0"/>
        <w:spacing w:after="0" w:line="360" w:lineRule="auto"/>
        <w:jc w:val="both"/>
        <w:rPr>
          <w:rFonts w:eastAsiaTheme="minorEastAsia" w:cs="Times New Roman"/>
          <w:szCs w:val="24"/>
          <w:lang w:val="hr-HR"/>
        </w:rPr>
      </w:pPr>
    </w:p>
    <w:p w:rsidR="00743A3A" w:rsidRPr="0069743B" w:rsidRDefault="00743A3A"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Gdje je:</w:t>
      </w:r>
    </w:p>
    <w:p w:rsidR="00697F49" w:rsidRPr="0069743B" w:rsidRDefault="00697F49"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Se</w:t>
      </w:r>
      <w:r w:rsidRPr="0069743B">
        <w:rPr>
          <w:rFonts w:eastAsiaTheme="minorEastAsia" w:cs="Times New Roman"/>
          <w:szCs w:val="24"/>
          <w:lang w:val="hr-HR"/>
        </w:rPr>
        <w:t>-specifična energija rezanja (kJ/m</w:t>
      </w:r>
      <w:r w:rsidRPr="0069743B">
        <w:rPr>
          <w:rFonts w:eastAsiaTheme="minorEastAsia" w:cs="Times New Roman"/>
          <w:szCs w:val="24"/>
          <w:vertAlign w:val="superscript"/>
          <w:lang w:val="hr-HR"/>
        </w:rPr>
        <w:t>3</w:t>
      </w:r>
      <w:r w:rsidRPr="0069743B">
        <w:rPr>
          <w:rFonts w:eastAsiaTheme="minorEastAsia" w:cs="Times New Roman"/>
          <w:szCs w:val="24"/>
          <w:lang w:val="hr-HR"/>
        </w:rPr>
        <w:t>)</w:t>
      </w:r>
    </w:p>
    <w:p w:rsidR="00697F49" w:rsidRPr="0069743B" w:rsidRDefault="00697F49"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C,D</w:t>
      </w:r>
      <w:r w:rsidRPr="0069743B">
        <w:rPr>
          <w:rFonts w:eastAsiaTheme="minorEastAsia" w:cs="Times New Roman"/>
          <w:szCs w:val="24"/>
          <w:lang w:val="hr-HR"/>
        </w:rPr>
        <w:t>-eksperimentalne konstante specifične energije rezanja reznog segmenta</w:t>
      </w:r>
    </w:p>
    <w:p w:rsidR="00AC3D8D" w:rsidRPr="0069743B" w:rsidRDefault="00AC3D8D" w:rsidP="00A270EB">
      <w:pPr>
        <w:autoSpaceDE w:val="0"/>
        <w:autoSpaceDN w:val="0"/>
        <w:adjustRightInd w:val="0"/>
        <w:spacing w:after="0" w:line="360" w:lineRule="auto"/>
        <w:jc w:val="both"/>
        <w:rPr>
          <w:rFonts w:eastAsiaTheme="minorEastAsia" w:cs="Times New Roman"/>
          <w:szCs w:val="24"/>
          <w:lang w:val="hr-HR"/>
        </w:rPr>
      </w:pPr>
    </w:p>
    <w:p w:rsidR="00697F49" w:rsidRPr="0069743B" w:rsidRDefault="00697F49"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Kako bi se odredio</w:t>
      </w:r>
      <w:r w:rsidR="00305829" w:rsidRPr="0069743B">
        <w:rPr>
          <w:rFonts w:eastAsiaTheme="minorEastAsia" w:cs="Times New Roman"/>
          <w:szCs w:val="24"/>
          <w:lang w:val="hr-HR"/>
        </w:rPr>
        <w:t xml:space="preserve"> teoretski</w:t>
      </w:r>
      <w:r w:rsidRPr="0069743B">
        <w:rPr>
          <w:rFonts w:eastAsiaTheme="minorEastAsia" w:cs="Times New Roman"/>
          <w:szCs w:val="24"/>
          <w:lang w:val="hr-HR"/>
        </w:rPr>
        <w:t xml:space="preserve"> utjeca</w:t>
      </w:r>
      <w:r w:rsidR="00305829" w:rsidRPr="0069743B">
        <w:rPr>
          <w:rFonts w:eastAsiaTheme="minorEastAsia" w:cs="Times New Roman"/>
          <w:szCs w:val="24"/>
          <w:lang w:val="hr-HR"/>
        </w:rPr>
        <w:t>j širine pukotina na rezne sile, prvo se mora odredit broj reznih pločica koje su u kontaktu sa stijenom:</w:t>
      </w:r>
    </w:p>
    <w:p w:rsidR="005D4C29" w:rsidRPr="0069743B" w:rsidRDefault="005D4C29" w:rsidP="00A270EB">
      <w:pPr>
        <w:autoSpaceDE w:val="0"/>
        <w:autoSpaceDN w:val="0"/>
        <w:adjustRightInd w:val="0"/>
        <w:spacing w:after="0" w:line="360" w:lineRule="auto"/>
        <w:jc w:val="both"/>
        <w:rPr>
          <w:rFonts w:eastAsiaTheme="minorEastAsia" w:cs="Times New Roman"/>
          <w:szCs w:val="24"/>
          <w:lang w:val="hr-HR"/>
        </w:rPr>
      </w:pPr>
    </w:p>
    <w:p w:rsidR="00305829" w:rsidRPr="0069743B" w:rsidRDefault="00305829"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ab/>
      </w:r>
      <m:oMath>
        <m:sSub>
          <m:sSubPr>
            <m:ctrlPr>
              <w:rPr>
                <w:rFonts w:ascii="Cambria Math" w:eastAsiaTheme="minorEastAsia" w:hAnsi="Cambria Math" w:cs="Times New Roman"/>
                <w:i/>
                <w:szCs w:val="24"/>
                <w:lang w:val="hr-HR"/>
              </w:rPr>
            </m:ctrlPr>
          </m:sSubPr>
          <m:e>
            <m:r>
              <w:rPr>
                <w:rFonts w:ascii="Cambria Math" w:eastAsiaTheme="minorEastAsia" w:hAnsi="Cambria Math" w:cs="Times New Roman"/>
                <w:szCs w:val="24"/>
                <w:lang w:val="hr-HR"/>
              </w:rPr>
              <m:t>T</m:t>
            </m:r>
          </m:e>
          <m:sub>
            <m:r>
              <w:rPr>
                <w:rFonts w:ascii="Cambria Math" w:eastAsiaTheme="minorEastAsia" w:hAnsi="Cambria Math" w:cs="Times New Roman"/>
                <w:szCs w:val="24"/>
                <w:lang w:val="hr-HR"/>
              </w:rPr>
              <m:t>c</m:t>
            </m:r>
          </m:sub>
        </m:sSub>
        <m:r>
          <w:rPr>
            <w:rFonts w:ascii="Cambria Math" w:eastAsiaTheme="minorEastAsia" w:hAnsi="Cambria Math" w:cs="Times New Roman"/>
            <w:szCs w:val="24"/>
            <w:lang w:val="hr-HR"/>
          </w:rPr>
          <m:t>=</m:t>
        </m:r>
        <m:sSub>
          <m:sSubPr>
            <m:ctrlPr>
              <w:rPr>
                <w:rFonts w:ascii="Cambria Math" w:eastAsiaTheme="minorEastAsia" w:hAnsi="Cambria Math" w:cs="Times New Roman"/>
                <w:i/>
                <w:szCs w:val="24"/>
                <w:lang w:val="hr-HR"/>
              </w:rPr>
            </m:ctrlPr>
          </m:sSubPr>
          <m:e>
            <m:r>
              <w:rPr>
                <w:rFonts w:ascii="Cambria Math" w:eastAsiaTheme="minorEastAsia" w:hAnsi="Cambria Math" w:cs="Times New Roman"/>
                <w:szCs w:val="24"/>
                <w:lang w:val="hr-HR"/>
              </w:rPr>
              <m:t>S</m:t>
            </m:r>
          </m:e>
          <m:sub>
            <m:r>
              <w:rPr>
                <w:rFonts w:ascii="Cambria Math" w:eastAsiaTheme="minorEastAsia" w:hAnsi="Cambria Math" w:cs="Times New Roman"/>
                <w:szCs w:val="24"/>
                <w:lang w:val="hr-HR"/>
              </w:rPr>
              <m:t>c</m:t>
            </m:r>
          </m:sub>
        </m:sSub>
        <m:sSub>
          <m:sSubPr>
            <m:ctrlPr>
              <w:rPr>
                <w:rFonts w:ascii="Cambria Math" w:eastAsiaTheme="minorEastAsia" w:hAnsi="Cambria Math" w:cs="Times New Roman"/>
                <w:i/>
                <w:szCs w:val="24"/>
                <w:lang w:val="hr-HR"/>
              </w:rPr>
            </m:ctrlPr>
          </m:sSubPr>
          <m:e>
            <m:r>
              <w:rPr>
                <w:rFonts w:ascii="Cambria Math" w:eastAsiaTheme="minorEastAsia" w:hAnsi="Cambria Math" w:cs="Times New Roman"/>
                <w:szCs w:val="24"/>
                <w:lang w:val="hr-HR"/>
              </w:rPr>
              <m:t>∙ T</m:t>
            </m:r>
          </m:e>
          <m:sub>
            <m:r>
              <w:rPr>
                <w:rFonts w:ascii="Cambria Math" w:eastAsiaTheme="minorEastAsia" w:hAnsi="Cambria Math" w:cs="Times New Roman"/>
                <w:szCs w:val="24"/>
                <w:lang w:val="hr-HR"/>
              </w:rPr>
              <m:t>s</m:t>
            </m:r>
          </m:sub>
        </m:sSub>
      </m:oMath>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r>
      <w:r w:rsidR="00274D58" w:rsidRPr="0069743B">
        <w:rPr>
          <w:rFonts w:eastAsiaTheme="minorEastAsia" w:cs="Times New Roman"/>
          <w:szCs w:val="24"/>
          <w:lang w:val="hr-HR"/>
        </w:rPr>
        <w:tab/>
        <w:t>(3.6)</w:t>
      </w:r>
    </w:p>
    <w:p w:rsidR="005D4C29" w:rsidRPr="0069743B" w:rsidRDefault="005D4C29" w:rsidP="00A270EB">
      <w:pPr>
        <w:autoSpaceDE w:val="0"/>
        <w:autoSpaceDN w:val="0"/>
        <w:adjustRightInd w:val="0"/>
        <w:spacing w:after="0" w:line="360" w:lineRule="auto"/>
        <w:jc w:val="both"/>
        <w:rPr>
          <w:rFonts w:eastAsiaTheme="minorEastAsia" w:cs="Times New Roman"/>
          <w:i/>
          <w:szCs w:val="24"/>
          <w:lang w:val="hr-HR"/>
        </w:rPr>
      </w:pPr>
    </w:p>
    <w:p w:rsidR="00743A3A" w:rsidRPr="0069743B" w:rsidRDefault="00743A3A"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Gdje je:</w:t>
      </w:r>
    </w:p>
    <w:p w:rsidR="00305829" w:rsidRPr="0069743B" w:rsidRDefault="00305829"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T</w:t>
      </w:r>
      <w:r w:rsidRPr="0069743B">
        <w:rPr>
          <w:rFonts w:eastAsiaTheme="minorEastAsia" w:cs="Times New Roman"/>
          <w:i/>
          <w:szCs w:val="24"/>
          <w:vertAlign w:val="subscript"/>
          <w:lang w:val="hr-HR"/>
        </w:rPr>
        <w:t>c</w:t>
      </w:r>
      <w:r w:rsidRPr="0069743B">
        <w:rPr>
          <w:rFonts w:eastAsiaTheme="minorEastAsia" w:cs="Times New Roman"/>
          <w:szCs w:val="24"/>
          <w:lang w:val="hr-HR"/>
        </w:rPr>
        <w:t>-broj reznih pločica u kontak</w:t>
      </w:r>
      <w:r w:rsidR="00F40DEC" w:rsidRPr="0069743B">
        <w:rPr>
          <w:rFonts w:eastAsiaTheme="minorEastAsia" w:cs="Times New Roman"/>
          <w:szCs w:val="24"/>
          <w:lang w:val="hr-HR"/>
        </w:rPr>
        <w:t>t</w:t>
      </w:r>
      <w:r w:rsidRPr="0069743B">
        <w:rPr>
          <w:rFonts w:eastAsiaTheme="minorEastAsia" w:cs="Times New Roman"/>
          <w:szCs w:val="24"/>
          <w:lang w:val="hr-HR"/>
        </w:rPr>
        <w:t>u sa stijenom</w:t>
      </w:r>
    </w:p>
    <w:p w:rsidR="00305829" w:rsidRPr="0069743B" w:rsidRDefault="00305829"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S</w:t>
      </w:r>
      <w:r w:rsidRPr="0069743B">
        <w:rPr>
          <w:rFonts w:eastAsiaTheme="minorEastAsia" w:cs="Times New Roman"/>
          <w:i/>
          <w:szCs w:val="24"/>
          <w:vertAlign w:val="subscript"/>
          <w:lang w:val="hr-HR"/>
        </w:rPr>
        <w:t>c</w:t>
      </w:r>
      <w:r w:rsidRPr="0069743B">
        <w:rPr>
          <w:rFonts w:eastAsiaTheme="minorEastAsia" w:cs="Times New Roman"/>
          <w:szCs w:val="24"/>
          <w:lang w:val="hr-HR"/>
        </w:rPr>
        <w:t>-broj reznih segmenata u kontak</w:t>
      </w:r>
      <w:r w:rsidR="00F40DEC" w:rsidRPr="0069743B">
        <w:rPr>
          <w:rFonts w:eastAsiaTheme="minorEastAsia" w:cs="Times New Roman"/>
          <w:szCs w:val="24"/>
          <w:lang w:val="hr-HR"/>
        </w:rPr>
        <w:t>t</w:t>
      </w:r>
      <w:r w:rsidRPr="0069743B">
        <w:rPr>
          <w:rFonts w:eastAsiaTheme="minorEastAsia" w:cs="Times New Roman"/>
          <w:szCs w:val="24"/>
          <w:lang w:val="hr-HR"/>
        </w:rPr>
        <w:t xml:space="preserve">u sa stijenom </w:t>
      </w:r>
    </w:p>
    <w:p w:rsidR="00274D58" w:rsidRPr="0069743B" w:rsidRDefault="00274D58"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T</w:t>
      </w:r>
      <w:r w:rsidRPr="0069743B">
        <w:rPr>
          <w:rFonts w:eastAsiaTheme="minorEastAsia" w:cs="Times New Roman"/>
          <w:i/>
          <w:szCs w:val="24"/>
          <w:vertAlign w:val="subscript"/>
          <w:lang w:val="hr-HR"/>
        </w:rPr>
        <w:t>s</w:t>
      </w:r>
      <w:r w:rsidRPr="0069743B">
        <w:rPr>
          <w:rFonts w:eastAsiaTheme="minorEastAsia" w:cs="Times New Roman"/>
          <w:szCs w:val="24"/>
          <w:lang w:val="hr-HR"/>
        </w:rPr>
        <w:t>-broj reznih pločica u segmentu</w:t>
      </w:r>
    </w:p>
    <w:p w:rsidR="005D4C29" w:rsidRPr="0069743B" w:rsidRDefault="005D4C29" w:rsidP="00A270EB">
      <w:pPr>
        <w:autoSpaceDE w:val="0"/>
        <w:autoSpaceDN w:val="0"/>
        <w:adjustRightInd w:val="0"/>
        <w:spacing w:after="0" w:line="360" w:lineRule="auto"/>
        <w:jc w:val="both"/>
        <w:rPr>
          <w:rFonts w:eastAsiaTheme="minorEastAsia" w:cs="Times New Roman"/>
          <w:szCs w:val="24"/>
          <w:lang w:val="hr-HR"/>
        </w:rPr>
      </w:pPr>
    </w:p>
    <w:p w:rsidR="00274D58" w:rsidRPr="0069743B" w:rsidRDefault="00274D58" w:rsidP="00A270EB">
      <w:pPr>
        <w:autoSpaceDE w:val="0"/>
        <w:autoSpaceDN w:val="0"/>
        <w:adjustRightInd w:val="0"/>
        <w:spacing w:after="0" w:line="360" w:lineRule="auto"/>
        <w:jc w:val="both"/>
        <w:rPr>
          <w:rFonts w:eastAsiaTheme="minorEastAsia" w:cs="Times New Roman"/>
          <w:i/>
          <w:szCs w:val="24"/>
          <w:lang w:val="hr-HR"/>
        </w:rPr>
      </w:pPr>
      <w:r w:rsidRPr="0069743B">
        <w:rPr>
          <w:rFonts w:eastAsiaTheme="minorEastAsia" w:cs="Times New Roman"/>
          <w:szCs w:val="24"/>
          <w:lang w:val="hr-HR"/>
        </w:rPr>
        <w:t xml:space="preserve">Veličina </w:t>
      </w:r>
      <w:r w:rsidRPr="0069743B">
        <w:rPr>
          <w:rFonts w:eastAsiaTheme="minorEastAsia" w:cs="Times New Roman"/>
          <w:i/>
          <w:szCs w:val="24"/>
          <w:lang w:val="hr-HR"/>
        </w:rPr>
        <w:t>S</w:t>
      </w:r>
      <w:r w:rsidRPr="0069743B">
        <w:rPr>
          <w:rFonts w:eastAsiaTheme="minorEastAsia" w:cs="Times New Roman"/>
          <w:i/>
          <w:szCs w:val="24"/>
          <w:vertAlign w:val="subscript"/>
          <w:lang w:val="hr-HR"/>
        </w:rPr>
        <w:t xml:space="preserve">c </w:t>
      </w:r>
      <w:r w:rsidRPr="0069743B">
        <w:rPr>
          <w:rFonts w:eastAsiaTheme="minorEastAsia" w:cs="Times New Roman"/>
          <w:szCs w:val="24"/>
          <w:lang w:val="hr-HR"/>
        </w:rPr>
        <w:t>određena je omjerom duljine mača koji je u kontak</w:t>
      </w:r>
      <w:r w:rsidR="00F40DEC" w:rsidRPr="0069743B">
        <w:rPr>
          <w:rFonts w:eastAsiaTheme="minorEastAsia" w:cs="Times New Roman"/>
          <w:szCs w:val="24"/>
          <w:lang w:val="hr-HR"/>
        </w:rPr>
        <w:t>t</w:t>
      </w:r>
      <w:r w:rsidRPr="0069743B">
        <w:rPr>
          <w:rFonts w:eastAsiaTheme="minorEastAsia" w:cs="Times New Roman"/>
          <w:szCs w:val="24"/>
          <w:lang w:val="hr-HR"/>
        </w:rPr>
        <w:t xml:space="preserve">u sa stijenom </w:t>
      </w:r>
      <w:r w:rsidRPr="0069743B">
        <w:rPr>
          <w:rFonts w:eastAsiaTheme="minorEastAsia" w:cs="Times New Roman"/>
          <w:i/>
          <w:szCs w:val="24"/>
          <w:lang w:val="hr-HR"/>
        </w:rPr>
        <w:t>H</w:t>
      </w:r>
      <w:r w:rsidRPr="0069743B">
        <w:rPr>
          <w:rFonts w:eastAsiaTheme="minorEastAsia" w:cs="Times New Roman"/>
          <w:i/>
          <w:szCs w:val="24"/>
          <w:vertAlign w:val="subscript"/>
          <w:lang w:val="hr-HR"/>
        </w:rPr>
        <w:t>c</w:t>
      </w:r>
      <w:r w:rsidRPr="0069743B">
        <w:rPr>
          <w:rFonts w:eastAsiaTheme="minorEastAsia" w:cs="Times New Roman"/>
          <w:i/>
          <w:szCs w:val="24"/>
          <w:lang w:val="hr-HR"/>
        </w:rPr>
        <w:t xml:space="preserve"> </w:t>
      </w:r>
      <w:r w:rsidRPr="0069743B">
        <w:rPr>
          <w:rFonts w:eastAsiaTheme="minorEastAsia" w:cs="Times New Roman"/>
          <w:szCs w:val="24"/>
          <w:lang w:val="hr-HR"/>
        </w:rPr>
        <w:t xml:space="preserve">i duljinom segmenta </w:t>
      </w:r>
      <w:r w:rsidRPr="0069743B">
        <w:rPr>
          <w:rFonts w:eastAsiaTheme="minorEastAsia" w:cs="Times New Roman"/>
          <w:i/>
          <w:szCs w:val="24"/>
          <w:lang w:val="hr-HR"/>
        </w:rPr>
        <w:t>S.</w:t>
      </w:r>
    </w:p>
    <w:p w:rsidR="005D4C29" w:rsidRPr="0069743B" w:rsidRDefault="005D4C29" w:rsidP="00A270EB">
      <w:pPr>
        <w:autoSpaceDE w:val="0"/>
        <w:autoSpaceDN w:val="0"/>
        <w:adjustRightInd w:val="0"/>
        <w:spacing w:after="0" w:line="360" w:lineRule="auto"/>
        <w:jc w:val="both"/>
        <w:rPr>
          <w:rFonts w:eastAsiaTheme="minorEastAsia" w:cs="Times New Roman"/>
          <w:szCs w:val="24"/>
          <w:lang w:val="hr-HR"/>
        </w:rPr>
      </w:pPr>
    </w:p>
    <w:p w:rsidR="00274D58" w:rsidRPr="0069743B" w:rsidRDefault="00274D58"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ab/>
      </w:r>
      <m:oMath>
        <m:sSub>
          <m:sSubPr>
            <m:ctrlPr>
              <w:rPr>
                <w:rFonts w:ascii="Cambria Math" w:eastAsiaTheme="minorEastAsia" w:hAnsi="Cambria Math" w:cs="Times New Roman"/>
                <w:i/>
                <w:szCs w:val="24"/>
                <w:lang w:val="hr-HR"/>
              </w:rPr>
            </m:ctrlPr>
          </m:sSubPr>
          <m:e>
            <m:r>
              <w:rPr>
                <w:rFonts w:ascii="Cambria Math" w:eastAsiaTheme="minorEastAsia" w:hAnsi="Cambria Math" w:cs="Times New Roman"/>
                <w:szCs w:val="24"/>
                <w:lang w:val="hr-HR"/>
              </w:rPr>
              <m:t>S</m:t>
            </m:r>
          </m:e>
          <m:sub>
            <m:r>
              <w:rPr>
                <w:rFonts w:ascii="Cambria Math" w:eastAsiaTheme="minorEastAsia" w:hAnsi="Cambria Math" w:cs="Times New Roman"/>
                <w:szCs w:val="24"/>
                <w:lang w:val="hr-HR"/>
              </w:rPr>
              <m:t>c</m:t>
            </m:r>
          </m:sub>
        </m:sSub>
        <m:r>
          <w:rPr>
            <w:rFonts w:ascii="Cambria Math" w:eastAsiaTheme="minorEastAsia" w:hAnsi="Cambria Math" w:cs="Times New Roman"/>
            <w:szCs w:val="24"/>
            <w:lang w:val="hr-HR"/>
          </w:rPr>
          <m:t>=</m:t>
        </m:r>
        <m:f>
          <m:fPr>
            <m:ctrlPr>
              <w:rPr>
                <w:rFonts w:ascii="Cambria Math" w:eastAsiaTheme="minorEastAsia" w:hAnsi="Cambria Math" w:cs="Times New Roman"/>
                <w:i/>
                <w:szCs w:val="24"/>
                <w:lang w:val="hr-HR"/>
              </w:rPr>
            </m:ctrlPr>
          </m:fPr>
          <m:num>
            <m:r>
              <w:rPr>
                <w:rFonts w:ascii="Cambria Math" w:eastAsiaTheme="minorEastAsia" w:hAnsi="Cambria Math" w:cs="Times New Roman"/>
                <w:szCs w:val="24"/>
                <w:lang w:val="hr-HR"/>
              </w:rPr>
              <m:t>Hc</m:t>
            </m:r>
          </m:num>
          <m:den>
            <m:r>
              <w:rPr>
                <w:rFonts w:ascii="Cambria Math" w:eastAsiaTheme="minorEastAsia" w:hAnsi="Cambria Math" w:cs="Times New Roman"/>
                <w:szCs w:val="24"/>
                <w:lang w:val="hr-HR"/>
              </w:rPr>
              <m:t>S</m:t>
            </m:r>
          </m:den>
        </m:f>
      </m:oMath>
      <w:r w:rsidRPr="0069743B">
        <w:rPr>
          <w:rFonts w:eastAsiaTheme="minorEastAsia" w:cs="Times New Roman"/>
          <w:szCs w:val="24"/>
          <w:lang w:val="hr-HR"/>
        </w:rPr>
        <w:tab/>
      </w:r>
      <w:r w:rsidRPr="0069743B">
        <w:rPr>
          <w:rFonts w:eastAsiaTheme="minorEastAsia" w:cs="Times New Roman"/>
          <w:szCs w:val="24"/>
          <w:lang w:val="hr-HR"/>
        </w:rPr>
        <w:tab/>
      </w:r>
      <w:r w:rsidRPr="0069743B">
        <w:rPr>
          <w:rFonts w:eastAsiaTheme="minorEastAsia" w:cs="Times New Roman"/>
          <w:szCs w:val="24"/>
          <w:lang w:val="hr-HR"/>
        </w:rPr>
        <w:tab/>
      </w:r>
      <w:r w:rsidRPr="0069743B">
        <w:rPr>
          <w:rFonts w:eastAsiaTheme="minorEastAsia" w:cs="Times New Roman"/>
          <w:szCs w:val="24"/>
          <w:lang w:val="hr-HR"/>
        </w:rPr>
        <w:tab/>
      </w:r>
      <w:r w:rsidRPr="0069743B">
        <w:rPr>
          <w:rFonts w:eastAsiaTheme="minorEastAsia" w:cs="Times New Roman"/>
          <w:szCs w:val="24"/>
          <w:lang w:val="hr-HR"/>
        </w:rPr>
        <w:tab/>
      </w:r>
      <w:r w:rsidRPr="0069743B">
        <w:rPr>
          <w:rFonts w:eastAsiaTheme="minorEastAsia" w:cs="Times New Roman"/>
          <w:szCs w:val="24"/>
          <w:lang w:val="hr-HR"/>
        </w:rPr>
        <w:tab/>
      </w:r>
      <w:r w:rsidRPr="0069743B">
        <w:rPr>
          <w:rFonts w:eastAsiaTheme="minorEastAsia" w:cs="Times New Roman"/>
          <w:szCs w:val="24"/>
          <w:lang w:val="hr-HR"/>
        </w:rPr>
        <w:tab/>
      </w:r>
      <w:r w:rsidRPr="0069743B">
        <w:rPr>
          <w:rFonts w:eastAsiaTheme="minorEastAsia" w:cs="Times New Roman"/>
          <w:szCs w:val="24"/>
          <w:lang w:val="hr-HR"/>
        </w:rPr>
        <w:tab/>
      </w:r>
      <w:r w:rsidRPr="0069743B">
        <w:rPr>
          <w:rFonts w:eastAsiaTheme="minorEastAsia" w:cs="Times New Roman"/>
          <w:szCs w:val="24"/>
          <w:lang w:val="hr-HR"/>
        </w:rPr>
        <w:tab/>
      </w:r>
      <w:r w:rsidRPr="0069743B">
        <w:rPr>
          <w:rFonts w:eastAsiaTheme="minorEastAsia" w:cs="Times New Roman"/>
          <w:szCs w:val="24"/>
          <w:lang w:val="hr-HR"/>
        </w:rPr>
        <w:tab/>
        <w:t>(3.7)</w:t>
      </w:r>
    </w:p>
    <w:p w:rsidR="00743A3A" w:rsidRPr="0069743B" w:rsidRDefault="00743A3A" w:rsidP="00A270EB">
      <w:pPr>
        <w:autoSpaceDE w:val="0"/>
        <w:autoSpaceDN w:val="0"/>
        <w:adjustRightInd w:val="0"/>
        <w:spacing w:after="0" w:line="360" w:lineRule="auto"/>
        <w:jc w:val="both"/>
        <w:rPr>
          <w:rFonts w:eastAsiaTheme="minorEastAsia" w:cs="Times New Roman"/>
          <w:szCs w:val="24"/>
          <w:lang w:val="hr-HR"/>
        </w:rPr>
      </w:pPr>
    </w:p>
    <w:p w:rsidR="00274D58" w:rsidRPr="0069743B" w:rsidRDefault="00AC3D8D"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Izraz (3.4) daje vrijednost za neku od komponenti sila samo za pojed</w:t>
      </w:r>
      <w:r w:rsidR="00F40DEC" w:rsidRPr="0069743B">
        <w:rPr>
          <w:rFonts w:eastAsiaTheme="minorEastAsia" w:cs="Times New Roman"/>
          <w:szCs w:val="24"/>
          <w:lang w:val="hr-HR"/>
        </w:rPr>
        <w:t>i</w:t>
      </w:r>
      <w:r w:rsidRPr="0069743B">
        <w:rPr>
          <w:rFonts w:eastAsiaTheme="minorEastAsia" w:cs="Times New Roman"/>
          <w:szCs w:val="24"/>
          <w:lang w:val="hr-HR"/>
        </w:rPr>
        <w:t xml:space="preserve">nu reznu pločicu. Kako bi se odredila ukupna vrijednost tangencijale ili normalne sile na mač sjekačice, potrebno je sumirat sve </w:t>
      </w:r>
      <w:r w:rsidRPr="0069743B">
        <w:rPr>
          <w:rFonts w:eastAsiaTheme="minorEastAsia" w:cs="Times New Roman"/>
          <w:szCs w:val="24"/>
          <w:lang w:val="hr-HR"/>
        </w:rPr>
        <w:lastRenderedPageBreak/>
        <w:t>sile koje djeluju na rezne pločice prilikom rezanja</w:t>
      </w:r>
      <w:r w:rsidR="00E47B7B" w:rsidRPr="0069743B">
        <w:rPr>
          <w:rFonts w:eastAsiaTheme="minorEastAsia" w:cs="Times New Roman"/>
          <w:szCs w:val="24"/>
          <w:lang w:val="hr-HR"/>
        </w:rPr>
        <w:t xml:space="preserve"> (bočna sila jednaka je nuli, jer bi se međusobni utjecaj bočnih sila zbog simetrije lanca trebao poništiti (Copur, 2009)).</w:t>
      </w:r>
    </w:p>
    <w:p w:rsidR="005D4C29" w:rsidRPr="0069743B" w:rsidRDefault="005D4C29" w:rsidP="00A270EB">
      <w:pPr>
        <w:autoSpaceDE w:val="0"/>
        <w:autoSpaceDN w:val="0"/>
        <w:adjustRightInd w:val="0"/>
        <w:spacing w:after="0" w:line="360" w:lineRule="auto"/>
        <w:jc w:val="both"/>
        <w:rPr>
          <w:rFonts w:eastAsiaTheme="minorEastAsia" w:cs="Times New Roman"/>
          <w:szCs w:val="24"/>
          <w:lang w:val="hr-HR"/>
        </w:rPr>
      </w:pPr>
    </w:p>
    <w:p w:rsidR="00E47B7B" w:rsidRPr="0069743B" w:rsidRDefault="00E47B7B"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ab/>
      </w:r>
      <m:oMath>
        <m:sSub>
          <m:sSubPr>
            <m:ctrlPr>
              <w:rPr>
                <w:rFonts w:ascii="Cambria Math" w:eastAsiaTheme="minorEastAsia" w:hAnsi="Cambria Math" w:cs="Times New Roman"/>
                <w:i/>
                <w:szCs w:val="24"/>
                <w:lang w:val="hr-HR"/>
              </w:rPr>
            </m:ctrlPr>
          </m:sSubPr>
          <m:e>
            <m:r>
              <w:rPr>
                <w:rFonts w:ascii="Cambria Math" w:eastAsiaTheme="minorEastAsia" w:hAnsi="Cambria Math" w:cs="Times New Roman"/>
                <w:szCs w:val="24"/>
                <w:lang w:val="hr-HR"/>
              </w:rPr>
              <m:t>F</m:t>
            </m:r>
          </m:e>
          <m:sub>
            <m:r>
              <w:rPr>
                <w:rFonts w:ascii="Cambria Math" w:eastAsiaTheme="minorEastAsia" w:hAnsi="Cambria Math" w:cs="Times New Roman"/>
                <w:szCs w:val="24"/>
                <w:lang w:val="hr-HR"/>
              </w:rPr>
              <m:t>x</m:t>
            </m:r>
          </m:sub>
        </m:sSub>
        <m:r>
          <w:rPr>
            <w:rFonts w:ascii="Cambria Math" w:eastAsiaTheme="minorEastAsia" w:hAnsi="Cambria Math" w:cs="Times New Roman"/>
            <w:szCs w:val="24"/>
            <w:lang w:val="hr-HR"/>
          </w:rPr>
          <m:t>=</m:t>
        </m:r>
        <m:nary>
          <m:naryPr>
            <m:chr m:val="∑"/>
            <m:limLoc m:val="undOvr"/>
            <m:ctrlPr>
              <w:rPr>
                <w:rFonts w:ascii="Cambria Math" w:eastAsiaTheme="minorEastAsia" w:hAnsi="Cambria Math" w:cs="Times New Roman"/>
                <w:i/>
                <w:szCs w:val="24"/>
                <w:lang w:val="hr-HR"/>
              </w:rPr>
            </m:ctrlPr>
          </m:naryPr>
          <m:sub>
            <m:r>
              <w:rPr>
                <w:rFonts w:ascii="Cambria Math" w:eastAsiaTheme="minorEastAsia" w:hAnsi="Cambria Math" w:cs="Times New Roman"/>
                <w:szCs w:val="24"/>
                <w:lang w:val="hr-HR"/>
              </w:rPr>
              <m:t>i=1</m:t>
            </m:r>
          </m:sub>
          <m:sup>
            <m:r>
              <w:rPr>
                <w:rFonts w:ascii="Cambria Math" w:eastAsiaTheme="minorEastAsia" w:hAnsi="Cambria Math" w:cs="Times New Roman"/>
                <w:szCs w:val="24"/>
                <w:lang w:val="hr-HR"/>
              </w:rPr>
              <m:t>Tc</m:t>
            </m:r>
          </m:sup>
          <m:e>
            <m:sSub>
              <m:sSubPr>
                <m:ctrlPr>
                  <w:rPr>
                    <w:rFonts w:ascii="Cambria Math" w:eastAsiaTheme="minorEastAsia" w:hAnsi="Cambria Math" w:cs="Times New Roman"/>
                    <w:i/>
                    <w:szCs w:val="24"/>
                    <w:lang w:val="hr-HR"/>
                  </w:rPr>
                </m:ctrlPr>
              </m:sSubPr>
              <m:e>
                <m:r>
                  <w:rPr>
                    <w:rFonts w:ascii="Cambria Math" w:eastAsiaTheme="minorEastAsia" w:hAnsi="Cambria Math" w:cs="Times New Roman"/>
                    <w:szCs w:val="24"/>
                    <w:lang w:val="hr-HR"/>
                  </w:rPr>
                  <m:t>F</m:t>
                </m:r>
              </m:e>
              <m:sub>
                <m:r>
                  <w:rPr>
                    <w:rFonts w:ascii="Cambria Math" w:eastAsiaTheme="minorEastAsia" w:hAnsi="Cambria Math" w:cs="Times New Roman"/>
                    <w:szCs w:val="24"/>
                    <w:lang w:val="hr-HR"/>
                  </w:rPr>
                  <m:t>xi</m:t>
                </m:r>
              </m:sub>
            </m:sSub>
            <m:r>
              <w:rPr>
                <w:rFonts w:ascii="Cambria Math" w:eastAsiaTheme="minorEastAsia" w:hAnsi="Cambria Math" w:cs="Times New Roman"/>
                <w:szCs w:val="24"/>
                <w:lang w:val="hr-HR"/>
              </w:rPr>
              <m:t xml:space="preserve"> </m:t>
            </m:r>
          </m:e>
        </m:nary>
      </m:oMath>
      <w:r w:rsidR="00C357B8" w:rsidRPr="0069743B">
        <w:rPr>
          <w:rFonts w:eastAsiaTheme="minorEastAsia" w:cs="Times New Roman"/>
          <w:szCs w:val="24"/>
          <w:lang w:val="hr-HR"/>
        </w:rPr>
        <w:tab/>
      </w:r>
      <w:r w:rsidR="00C357B8" w:rsidRPr="0069743B">
        <w:rPr>
          <w:rFonts w:eastAsiaTheme="minorEastAsia" w:cs="Times New Roman"/>
          <w:szCs w:val="24"/>
          <w:lang w:val="hr-HR"/>
        </w:rPr>
        <w:tab/>
      </w:r>
      <w:r w:rsidR="00C357B8" w:rsidRPr="0069743B">
        <w:rPr>
          <w:rFonts w:eastAsiaTheme="minorEastAsia" w:cs="Times New Roman"/>
          <w:szCs w:val="24"/>
          <w:lang w:val="hr-HR"/>
        </w:rPr>
        <w:tab/>
      </w:r>
      <w:r w:rsidR="00C357B8" w:rsidRPr="0069743B">
        <w:rPr>
          <w:rFonts w:eastAsiaTheme="minorEastAsia" w:cs="Times New Roman"/>
          <w:szCs w:val="24"/>
          <w:lang w:val="hr-HR"/>
        </w:rPr>
        <w:tab/>
      </w:r>
      <w:r w:rsidR="00C357B8" w:rsidRPr="0069743B">
        <w:rPr>
          <w:rFonts w:eastAsiaTheme="minorEastAsia" w:cs="Times New Roman"/>
          <w:szCs w:val="24"/>
          <w:lang w:val="hr-HR"/>
        </w:rPr>
        <w:tab/>
      </w:r>
      <w:r w:rsidR="00C357B8" w:rsidRPr="0069743B">
        <w:rPr>
          <w:rFonts w:eastAsiaTheme="minorEastAsia" w:cs="Times New Roman"/>
          <w:szCs w:val="24"/>
          <w:lang w:val="hr-HR"/>
        </w:rPr>
        <w:tab/>
      </w:r>
      <w:r w:rsidR="00C357B8" w:rsidRPr="0069743B">
        <w:rPr>
          <w:rFonts w:eastAsiaTheme="minorEastAsia" w:cs="Times New Roman"/>
          <w:szCs w:val="24"/>
          <w:lang w:val="hr-HR"/>
        </w:rPr>
        <w:tab/>
      </w:r>
      <w:r w:rsidR="00C357B8" w:rsidRPr="0069743B">
        <w:rPr>
          <w:rFonts w:eastAsiaTheme="minorEastAsia" w:cs="Times New Roman"/>
          <w:szCs w:val="24"/>
          <w:lang w:val="hr-HR"/>
        </w:rPr>
        <w:tab/>
      </w:r>
      <w:r w:rsidR="00F40DEC" w:rsidRPr="0069743B">
        <w:rPr>
          <w:rFonts w:eastAsiaTheme="minorEastAsia" w:cs="Times New Roman"/>
          <w:szCs w:val="24"/>
          <w:lang w:val="hr-HR"/>
        </w:rPr>
        <w:tab/>
      </w:r>
      <w:r w:rsidR="00C357B8" w:rsidRPr="0069743B">
        <w:rPr>
          <w:rFonts w:eastAsiaTheme="minorEastAsia" w:cs="Times New Roman"/>
          <w:szCs w:val="24"/>
          <w:lang w:val="hr-HR"/>
        </w:rPr>
        <w:tab/>
        <w:t>(3.8)</w:t>
      </w:r>
    </w:p>
    <w:p w:rsidR="005D4C29" w:rsidRPr="0069743B" w:rsidRDefault="005D4C29" w:rsidP="00A270EB">
      <w:pPr>
        <w:autoSpaceDE w:val="0"/>
        <w:autoSpaceDN w:val="0"/>
        <w:adjustRightInd w:val="0"/>
        <w:spacing w:after="0" w:line="360" w:lineRule="auto"/>
        <w:jc w:val="both"/>
        <w:rPr>
          <w:rFonts w:eastAsiaTheme="minorEastAsia" w:cs="Times New Roman"/>
          <w:i/>
          <w:szCs w:val="24"/>
          <w:lang w:val="hr-HR"/>
        </w:rPr>
      </w:pPr>
    </w:p>
    <w:p w:rsidR="00F40DEC" w:rsidRPr="0069743B" w:rsidRDefault="00F40DEC"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Gdje je:</w:t>
      </w:r>
    </w:p>
    <w:p w:rsidR="00C357B8" w:rsidRPr="0069743B" w:rsidRDefault="00E47B7B"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i/>
          <w:szCs w:val="24"/>
          <w:lang w:val="hr-HR"/>
        </w:rPr>
        <w:t>Fx</w:t>
      </w:r>
      <w:r w:rsidRPr="0069743B">
        <w:rPr>
          <w:rFonts w:eastAsiaTheme="minorEastAsia" w:cs="Times New Roman"/>
          <w:szCs w:val="24"/>
          <w:lang w:val="hr-HR"/>
        </w:rPr>
        <w:t>-ukupna kompone</w:t>
      </w:r>
      <w:r w:rsidR="00C357B8" w:rsidRPr="0069743B">
        <w:rPr>
          <w:rFonts w:eastAsiaTheme="minorEastAsia" w:cs="Times New Roman"/>
          <w:szCs w:val="24"/>
          <w:lang w:val="hr-HR"/>
        </w:rPr>
        <w:t>nta (tangencijalne ili normalne) sile koja djeluje na mač (N)</w:t>
      </w:r>
    </w:p>
    <w:p w:rsidR="005D4C29" w:rsidRPr="0069743B" w:rsidRDefault="005D4C29" w:rsidP="00A270EB">
      <w:pPr>
        <w:autoSpaceDE w:val="0"/>
        <w:autoSpaceDN w:val="0"/>
        <w:adjustRightInd w:val="0"/>
        <w:spacing w:after="0" w:line="360" w:lineRule="auto"/>
        <w:jc w:val="both"/>
        <w:rPr>
          <w:rFonts w:eastAsiaTheme="minorEastAsia" w:cs="Times New Roman"/>
          <w:szCs w:val="24"/>
          <w:lang w:val="hr-HR"/>
        </w:rPr>
      </w:pPr>
    </w:p>
    <w:p w:rsidR="00E47B7B" w:rsidRPr="0069743B" w:rsidRDefault="00C357B8"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Kako širina pukotina ima za posljedicu smanjenje</w:t>
      </w:r>
      <w:r w:rsidR="001B2AF4" w:rsidRPr="0069743B">
        <w:rPr>
          <w:rFonts w:eastAsiaTheme="minorEastAsia" w:cs="Times New Roman"/>
          <w:szCs w:val="24"/>
          <w:lang w:val="hr-HR"/>
        </w:rPr>
        <w:t xml:space="preserve"> trenutnog broja reznih pločica koje u kontaktu sa stijenom, pozivajući se na izraz (3.8), širina pukotina neće imat utjecaj na povećanje reznih sila na reznim alatima. Također neće ni osjetno uzorkovat pozitivno smanjenje istih, jer je vremenski interval u kojem pločica prolazi kroz pukotinu, pri velikim brzinama, razmjerno malen u odnosu na ukupno vrijeme rezanja.</w:t>
      </w:r>
      <w:r w:rsidR="00F74A21" w:rsidRPr="0069743B">
        <w:rPr>
          <w:rFonts w:eastAsiaTheme="minorEastAsia" w:cs="Times New Roman"/>
          <w:szCs w:val="24"/>
          <w:lang w:val="hr-HR"/>
        </w:rPr>
        <w:t xml:space="preserve"> </w:t>
      </w:r>
      <w:r w:rsidR="007E4529" w:rsidRPr="0069743B">
        <w:rPr>
          <w:rFonts w:eastAsiaTheme="minorEastAsia" w:cs="Times New Roman"/>
          <w:szCs w:val="24"/>
          <w:lang w:val="hr-HR"/>
        </w:rPr>
        <w:t xml:space="preserve">Na temelju dosadašnjih istraživanja postavljen je </w:t>
      </w:r>
      <w:r w:rsidR="00F74A21" w:rsidRPr="0069743B">
        <w:rPr>
          <w:rFonts w:eastAsiaTheme="minorEastAsia" w:cs="Times New Roman"/>
          <w:szCs w:val="24"/>
          <w:lang w:val="hr-HR"/>
        </w:rPr>
        <w:t>prvi dio hipoteze ovog rada</w:t>
      </w:r>
      <w:r w:rsidR="00282B9D" w:rsidRPr="0069743B">
        <w:rPr>
          <w:rFonts w:eastAsiaTheme="minorEastAsia" w:cs="Times New Roman"/>
          <w:szCs w:val="24"/>
          <w:lang w:val="hr-HR"/>
        </w:rPr>
        <w:t xml:space="preserve">, odnosno </w:t>
      </w:r>
      <w:r w:rsidR="007E4529" w:rsidRPr="0069743B">
        <w:rPr>
          <w:rFonts w:eastAsiaTheme="minorEastAsia" w:cs="Times New Roman"/>
          <w:szCs w:val="24"/>
          <w:lang w:val="hr-HR"/>
        </w:rPr>
        <w:t xml:space="preserve">moguće je pretpostaviti </w:t>
      </w:r>
      <w:r w:rsidR="00282B9D" w:rsidRPr="0069743B">
        <w:rPr>
          <w:rFonts w:eastAsiaTheme="minorEastAsia" w:cs="Times New Roman"/>
          <w:szCs w:val="24"/>
          <w:lang w:val="hr-HR"/>
        </w:rPr>
        <w:t>da sama širina diskontinuiteta</w:t>
      </w:r>
      <w:r w:rsidR="00F74A21" w:rsidRPr="0069743B">
        <w:rPr>
          <w:rFonts w:eastAsiaTheme="minorEastAsia" w:cs="Times New Roman"/>
          <w:szCs w:val="24"/>
          <w:lang w:val="hr-HR"/>
        </w:rPr>
        <w:t xml:space="preserve"> nema značajan utjecaj na rezne sile.</w:t>
      </w:r>
    </w:p>
    <w:p w:rsidR="00F74A21" w:rsidRPr="0069743B" w:rsidRDefault="00F74A21" w:rsidP="00A270EB">
      <w:pPr>
        <w:autoSpaceDE w:val="0"/>
        <w:autoSpaceDN w:val="0"/>
        <w:adjustRightInd w:val="0"/>
        <w:spacing w:after="0" w:line="360" w:lineRule="auto"/>
        <w:jc w:val="both"/>
        <w:rPr>
          <w:rFonts w:eastAsiaTheme="minorEastAsia" w:cs="Times New Roman"/>
          <w:szCs w:val="24"/>
          <w:lang w:val="hr-HR"/>
        </w:rPr>
      </w:pPr>
    </w:p>
    <w:p w:rsidR="002B6DDF" w:rsidRPr="0069743B" w:rsidRDefault="002B6DDF"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Kod teoretskog razmatranja utjecaja diskontinuiteta na dinamička napre</w:t>
      </w:r>
      <w:r w:rsidR="00C57D6C" w:rsidRPr="0069743B">
        <w:rPr>
          <w:rFonts w:eastAsiaTheme="minorEastAsia" w:cs="Times New Roman"/>
          <w:szCs w:val="24"/>
          <w:lang w:val="hr-HR"/>
        </w:rPr>
        <w:t xml:space="preserve">zanja na </w:t>
      </w:r>
      <w:r w:rsidR="00400623" w:rsidRPr="0069743B">
        <w:rPr>
          <w:rFonts w:eastAsiaTheme="minorEastAsia" w:cs="Times New Roman"/>
          <w:szCs w:val="24"/>
          <w:lang w:val="hr-HR"/>
        </w:rPr>
        <w:t>reznom alatu, promatra se moguć</w:t>
      </w:r>
      <w:r w:rsidR="00C57D6C" w:rsidRPr="0069743B">
        <w:rPr>
          <w:rFonts w:eastAsiaTheme="minorEastAsia" w:cs="Times New Roman"/>
          <w:szCs w:val="24"/>
          <w:lang w:val="hr-HR"/>
        </w:rPr>
        <w:t xml:space="preserve">i lom </w:t>
      </w:r>
      <w:r w:rsidR="00400623" w:rsidRPr="0069743B">
        <w:rPr>
          <w:rFonts w:eastAsiaTheme="minorEastAsia" w:cs="Times New Roman"/>
          <w:szCs w:val="24"/>
          <w:lang w:val="hr-HR"/>
        </w:rPr>
        <w:t xml:space="preserve">reznog </w:t>
      </w:r>
      <w:r w:rsidR="00C57D6C" w:rsidRPr="0069743B">
        <w:rPr>
          <w:rFonts w:eastAsiaTheme="minorEastAsia" w:cs="Times New Roman"/>
          <w:szCs w:val="24"/>
          <w:lang w:val="hr-HR"/>
        </w:rPr>
        <w:t>alata i povećanje vibracija na samom stroju</w:t>
      </w:r>
      <w:r w:rsidR="00196E71" w:rsidRPr="0069743B">
        <w:rPr>
          <w:rFonts w:eastAsiaTheme="minorEastAsia" w:cs="Times New Roman"/>
          <w:szCs w:val="24"/>
          <w:lang w:val="hr-HR"/>
        </w:rPr>
        <w:t xml:space="preserve"> nastali uslijed dinamičkih naprezanja</w:t>
      </w:r>
      <w:r w:rsidR="00C57D6C" w:rsidRPr="0069743B">
        <w:rPr>
          <w:rFonts w:eastAsiaTheme="minorEastAsia" w:cs="Times New Roman"/>
          <w:szCs w:val="24"/>
          <w:lang w:val="hr-HR"/>
        </w:rPr>
        <w:t xml:space="preserve">. </w:t>
      </w:r>
      <w:r w:rsidR="005E1A75" w:rsidRPr="0069743B">
        <w:rPr>
          <w:rFonts w:eastAsiaTheme="minorEastAsia" w:cs="Times New Roman"/>
          <w:szCs w:val="24"/>
          <w:lang w:val="hr-HR"/>
        </w:rPr>
        <w:t xml:space="preserve">Rezni alati su u pravilu izrađeni od čelika koji moraju posjedovat bolju obradivost odvajanjem čestica u odnosu na druge čelike (Kožuh, 2010). Bitno svojstvo kod izbora čelika je i žilavost. Upravo je to svojstvo najvažnije kad se razmatra utjecaj diskontinuiteta na mogući lom </w:t>
      </w:r>
      <w:r w:rsidR="00DF6A11" w:rsidRPr="0069743B">
        <w:rPr>
          <w:rFonts w:eastAsiaTheme="minorEastAsia" w:cs="Times New Roman"/>
          <w:szCs w:val="24"/>
          <w:lang w:val="hr-HR"/>
        </w:rPr>
        <w:t>materijala. Naime, žilavost se definira kao količina energije po jedinici volumena koju materija</w:t>
      </w:r>
      <w:r w:rsidR="00D33492" w:rsidRPr="0069743B">
        <w:rPr>
          <w:rFonts w:eastAsiaTheme="minorEastAsia" w:cs="Times New Roman"/>
          <w:szCs w:val="24"/>
          <w:lang w:val="hr-HR"/>
        </w:rPr>
        <w:t>l</w:t>
      </w:r>
      <w:r w:rsidR="00DF6A11" w:rsidRPr="0069743B">
        <w:rPr>
          <w:rFonts w:eastAsiaTheme="minorEastAsia" w:cs="Times New Roman"/>
          <w:szCs w:val="24"/>
          <w:lang w:val="hr-HR"/>
        </w:rPr>
        <w:t xml:space="preserve"> može a</w:t>
      </w:r>
      <w:r w:rsidR="00D33492" w:rsidRPr="0069743B">
        <w:rPr>
          <w:rFonts w:eastAsiaTheme="minorEastAsia" w:cs="Times New Roman"/>
          <w:szCs w:val="24"/>
          <w:lang w:val="hr-HR"/>
        </w:rPr>
        <w:t xml:space="preserve">psorbirat prije nego što pukne (Skejić, Androić i Dujmović, 2012). Ako se kinetička energija reznog alata poveća </w:t>
      </w:r>
      <w:r w:rsidR="003D1749" w:rsidRPr="0069743B">
        <w:rPr>
          <w:rFonts w:eastAsiaTheme="minorEastAsia" w:cs="Times New Roman"/>
          <w:szCs w:val="24"/>
          <w:lang w:val="hr-HR"/>
        </w:rPr>
        <w:t xml:space="preserve">kad prolazi kroz diskontinuitet, alat će </w:t>
      </w:r>
      <w:proofErr w:type="spellStart"/>
      <w:r w:rsidR="003D1749" w:rsidRPr="0069743B">
        <w:rPr>
          <w:rFonts w:eastAsiaTheme="minorEastAsia" w:cs="Times New Roman"/>
          <w:szCs w:val="24"/>
          <w:lang w:val="hr-HR"/>
        </w:rPr>
        <w:t>trpit</w:t>
      </w:r>
      <w:r w:rsidR="0095512D" w:rsidRPr="0069743B">
        <w:rPr>
          <w:rFonts w:eastAsiaTheme="minorEastAsia" w:cs="Times New Roman"/>
          <w:szCs w:val="24"/>
          <w:lang w:val="hr-HR"/>
        </w:rPr>
        <w:t>i</w:t>
      </w:r>
      <w:proofErr w:type="spellEnd"/>
      <w:r w:rsidR="003D1749" w:rsidRPr="0069743B">
        <w:rPr>
          <w:rFonts w:eastAsiaTheme="minorEastAsia" w:cs="Times New Roman"/>
          <w:szCs w:val="24"/>
          <w:lang w:val="hr-HR"/>
        </w:rPr>
        <w:t xml:space="preserve"> već</w:t>
      </w:r>
      <w:r w:rsidR="007E4529" w:rsidRPr="0069743B">
        <w:rPr>
          <w:rFonts w:eastAsiaTheme="minorEastAsia" w:cs="Times New Roman"/>
          <w:szCs w:val="24"/>
          <w:lang w:val="hr-HR"/>
        </w:rPr>
        <w:t xml:space="preserve">a dinamička naprezanja </w:t>
      </w:r>
      <w:r w:rsidR="003D1749" w:rsidRPr="0069743B">
        <w:rPr>
          <w:rFonts w:eastAsiaTheme="minorEastAsia" w:cs="Times New Roman"/>
          <w:szCs w:val="24"/>
          <w:lang w:val="hr-HR"/>
        </w:rPr>
        <w:t>svaki put ka</w:t>
      </w:r>
      <w:r w:rsidR="00C4065D" w:rsidRPr="0069743B">
        <w:rPr>
          <w:rFonts w:eastAsiaTheme="minorEastAsia" w:cs="Times New Roman"/>
          <w:szCs w:val="24"/>
          <w:lang w:val="hr-HR"/>
        </w:rPr>
        <w:t>d</w:t>
      </w:r>
      <w:r w:rsidR="007E4529" w:rsidRPr="0069743B">
        <w:rPr>
          <w:rFonts w:eastAsiaTheme="minorEastAsia" w:cs="Times New Roman"/>
          <w:szCs w:val="24"/>
          <w:lang w:val="hr-HR"/>
        </w:rPr>
        <w:t xml:space="preserve"> </w:t>
      </w:r>
      <w:r w:rsidR="00C4065D" w:rsidRPr="0069743B">
        <w:rPr>
          <w:rFonts w:eastAsiaTheme="minorEastAsia" w:cs="Times New Roman"/>
          <w:szCs w:val="24"/>
          <w:lang w:val="hr-HR"/>
        </w:rPr>
        <w:t>iz diskontinuiteta</w:t>
      </w:r>
      <w:r w:rsidR="003D1749" w:rsidRPr="0069743B">
        <w:rPr>
          <w:rFonts w:eastAsiaTheme="minorEastAsia" w:cs="Times New Roman"/>
          <w:szCs w:val="24"/>
          <w:lang w:val="hr-HR"/>
        </w:rPr>
        <w:t xml:space="preserve"> ponovno</w:t>
      </w:r>
      <w:r w:rsidR="00C4065D" w:rsidRPr="0069743B">
        <w:rPr>
          <w:rFonts w:eastAsiaTheme="minorEastAsia" w:cs="Times New Roman"/>
          <w:szCs w:val="24"/>
          <w:lang w:val="hr-HR"/>
        </w:rPr>
        <w:t xml:space="preserve"> ulazi</w:t>
      </w:r>
      <w:r w:rsidR="003D1749" w:rsidRPr="0069743B">
        <w:rPr>
          <w:rFonts w:eastAsiaTheme="minorEastAsia" w:cs="Times New Roman"/>
          <w:szCs w:val="24"/>
          <w:lang w:val="hr-HR"/>
        </w:rPr>
        <w:t xml:space="preserve"> u stijenu. Samim tim</w:t>
      </w:r>
      <w:r w:rsidR="00C4065D" w:rsidRPr="0069743B">
        <w:rPr>
          <w:rFonts w:eastAsiaTheme="minorEastAsia" w:cs="Times New Roman"/>
          <w:szCs w:val="24"/>
          <w:lang w:val="hr-HR"/>
        </w:rPr>
        <w:t>, prije će se premašit žilavost čelika i doći će do bržeg pucanja pločice nego kad reže u kompaktnoj stijeni.</w:t>
      </w:r>
      <w:r w:rsidR="00FA03CF" w:rsidRPr="0069743B">
        <w:rPr>
          <w:rFonts w:eastAsiaTheme="minorEastAsia" w:cs="Times New Roman"/>
          <w:szCs w:val="24"/>
          <w:lang w:val="hr-HR"/>
        </w:rPr>
        <w:t xml:space="preserve"> </w:t>
      </w:r>
    </w:p>
    <w:p w:rsidR="00FA03CF" w:rsidRPr="0069743B" w:rsidRDefault="00EB5877" w:rsidP="00A270EB">
      <w:pPr>
        <w:autoSpaceDE w:val="0"/>
        <w:autoSpaceDN w:val="0"/>
        <w:adjustRightInd w:val="0"/>
        <w:spacing w:after="0" w:line="360" w:lineRule="auto"/>
        <w:jc w:val="both"/>
        <w:rPr>
          <w:rFonts w:eastAsiaTheme="minorEastAsia" w:cs="Times New Roman"/>
          <w:szCs w:val="24"/>
          <w:lang w:val="hr-HR"/>
        </w:rPr>
      </w:pPr>
      <w:r w:rsidRPr="0069743B">
        <w:rPr>
          <w:rFonts w:eastAsiaTheme="minorEastAsia" w:cs="Times New Roman"/>
          <w:szCs w:val="24"/>
          <w:lang w:val="hr-HR"/>
        </w:rPr>
        <w:t>Postojanje diskontinuiteta</w:t>
      </w:r>
      <w:r w:rsidR="00FA03CF" w:rsidRPr="0069743B">
        <w:rPr>
          <w:rFonts w:eastAsiaTheme="minorEastAsia" w:cs="Times New Roman"/>
          <w:szCs w:val="24"/>
          <w:lang w:val="hr-HR"/>
        </w:rPr>
        <w:t xml:space="preserve"> imat će utjecaj na ukupne vibracije koje se javljaju </w:t>
      </w:r>
      <w:r w:rsidR="00B63E30" w:rsidRPr="0069743B">
        <w:rPr>
          <w:rFonts w:eastAsiaTheme="minorEastAsia" w:cs="Times New Roman"/>
          <w:szCs w:val="24"/>
          <w:lang w:val="hr-HR"/>
        </w:rPr>
        <w:t>na lančanoj sjekači</w:t>
      </w:r>
      <w:r w:rsidR="0095512D" w:rsidRPr="0069743B">
        <w:rPr>
          <w:rFonts w:eastAsiaTheme="minorEastAsia" w:cs="Times New Roman"/>
          <w:szCs w:val="24"/>
          <w:lang w:val="hr-HR"/>
        </w:rPr>
        <w:t>c</w:t>
      </w:r>
      <w:r w:rsidR="00274483" w:rsidRPr="0069743B">
        <w:rPr>
          <w:rFonts w:eastAsiaTheme="minorEastAsia" w:cs="Times New Roman"/>
          <w:szCs w:val="24"/>
          <w:lang w:val="hr-HR"/>
        </w:rPr>
        <w:t>i. Stegić (2012</w:t>
      </w:r>
      <w:r w:rsidR="0095512D" w:rsidRPr="0069743B">
        <w:rPr>
          <w:rFonts w:eastAsiaTheme="minorEastAsia" w:cs="Times New Roman"/>
          <w:szCs w:val="24"/>
          <w:lang w:val="hr-HR"/>
        </w:rPr>
        <w:t>) navodi posebn</w:t>
      </w:r>
      <w:r w:rsidR="00B63E30" w:rsidRPr="0069743B">
        <w:rPr>
          <w:rFonts w:eastAsiaTheme="minorEastAsia" w:cs="Times New Roman"/>
          <w:szCs w:val="24"/>
          <w:lang w:val="hr-HR"/>
        </w:rPr>
        <w:t xml:space="preserve">i tip vibracija, tzv. drhtanje, granični tip između samouzbudnih i prisilnih vibracija uzrokovanih silama rezanja. </w:t>
      </w:r>
      <w:r w:rsidR="007068C0" w:rsidRPr="0069743B">
        <w:rPr>
          <w:rFonts w:eastAsiaTheme="minorEastAsia" w:cs="Times New Roman"/>
          <w:szCs w:val="24"/>
          <w:lang w:val="hr-HR"/>
        </w:rPr>
        <w:t xml:space="preserve">Uslijed periodičke promjene otpora rezanja, pospješuje se pojava samouzbudnih komponenti vibracija. </w:t>
      </w:r>
      <w:r w:rsidRPr="0069743B">
        <w:rPr>
          <w:rFonts w:eastAsiaTheme="minorEastAsia" w:cs="Times New Roman"/>
          <w:szCs w:val="24"/>
          <w:lang w:val="hr-HR"/>
        </w:rPr>
        <w:t xml:space="preserve">Prema navedenom, u razlomljenoj </w:t>
      </w:r>
      <w:r w:rsidRPr="0069743B">
        <w:rPr>
          <w:rFonts w:eastAsiaTheme="minorEastAsia" w:cs="Times New Roman"/>
          <w:szCs w:val="24"/>
          <w:lang w:val="hr-HR"/>
        </w:rPr>
        <w:lastRenderedPageBreak/>
        <w:t>stijenskoj masi, otpor rezanju će se više periodički mijenjat, što za posljedicu ima veće vibracije na lanč</w:t>
      </w:r>
      <w:r w:rsidR="00323CBE" w:rsidRPr="0069743B">
        <w:rPr>
          <w:rFonts w:eastAsiaTheme="minorEastAsia" w:cs="Times New Roman"/>
          <w:szCs w:val="24"/>
          <w:lang w:val="hr-HR"/>
        </w:rPr>
        <w:t xml:space="preserve">anoj </w:t>
      </w:r>
      <w:proofErr w:type="spellStart"/>
      <w:r w:rsidR="00323CBE" w:rsidRPr="0069743B">
        <w:rPr>
          <w:rFonts w:eastAsiaTheme="minorEastAsia" w:cs="Times New Roman"/>
          <w:szCs w:val="24"/>
          <w:lang w:val="hr-HR"/>
        </w:rPr>
        <w:t>sjekačici</w:t>
      </w:r>
      <w:proofErr w:type="spellEnd"/>
      <w:r w:rsidR="00323CBE" w:rsidRPr="0069743B">
        <w:rPr>
          <w:rFonts w:eastAsiaTheme="minorEastAsia" w:cs="Times New Roman"/>
          <w:szCs w:val="24"/>
          <w:lang w:val="hr-HR"/>
        </w:rPr>
        <w:t>.</w:t>
      </w:r>
    </w:p>
    <w:p w:rsidR="00697F49" w:rsidRPr="0069743B" w:rsidRDefault="00697F49" w:rsidP="00A270EB">
      <w:pPr>
        <w:autoSpaceDE w:val="0"/>
        <w:autoSpaceDN w:val="0"/>
        <w:adjustRightInd w:val="0"/>
        <w:spacing w:after="0" w:line="360" w:lineRule="auto"/>
        <w:jc w:val="both"/>
        <w:rPr>
          <w:rFonts w:eastAsiaTheme="minorEastAsia" w:cs="Times New Roman"/>
          <w:i/>
          <w:szCs w:val="24"/>
          <w:lang w:val="hr-HR"/>
        </w:rPr>
      </w:pPr>
    </w:p>
    <w:p w:rsidR="008A0DBB" w:rsidRPr="0069743B" w:rsidRDefault="00BE777B" w:rsidP="00E82732">
      <w:pPr>
        <w:pStyle w:val="Heading2"/>
        <w:rPr>
          <w:lang w:val="hr-HR"/>
        </w:rPr>
      </w:pPr>
      <w:bookmarkStart w:id="7" w:name="_Toc7780483"/>
      <w:r w:rsidRPr="0069743B">
        <w:rPr>
          <w:lang w:val="hr-HR"/>
        </w:rPr>
        <w:t xml:space="preserve">3.3 </w:t>
      </w:r>
      <w:r w:rsidR="008A0DBB" w:rsidRPr="0069743B">
        <w:rPr>
          <w:lang w:val="hr-HR"/>
        </w:rPr>
        <w:t>Pregled dosadašnjih istraživanja</w:t>
      </w:r>
      <w:bookmarkEnd w:id="7"/>
    </w:p>
    <w:p w:rsidR="00AF27FC" w:rsidRPr="0069743B" w:rsidRDefault="00AF27FC" w:rsidP="004604EF">
      <w:pPr>
        <w:autoSpaceDE w:val="0"/>
        <w:autoSpaceDN w:val="0"/>
        <w:adjustRightInd w:val="0"/>
        <w:spacing w:after="0" w:line="240" w:lineRule="auto"/>
        <w:jc w:val="both"/>
        <w:rPr>
          <w:rFonts w:cs="Times New Roman"/>
          <w:szCs w:val="24"/>
          <w:lang w:val="hr-HR"/>
        </w:rPr>
      </w:pPr>
    </w:p>
    <w:p w:rsidR="00ED1D72" w:rsidRPr="0069743B" w:rsidRDefault="00056C02"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Za potrebe tehnološkog napredka lančanih sjekačica i unapređenja </w:t>
      </w:r>
      <w:r w:rsidR="0095512D" w:rsidRPr="0069743B">
        <w:rPr>
          <w:rFonts w:cs="Times New Roman"/>
          <w:szCs w:val="24"/>
          <w:lang w:val="hr-HR"/>
        </w:rPr>
        <w:t>tehnologije eksploatacije arhitektonsko-gra</w:t>
      </w:r>
      <w:r w:rsidR="002724D0" w:rsidRPr="0069743B">
        <w:rPr>
          <w:rFonts w:cs="Times New Roman"/>
          <w:szCs w:val="24"/>
          <w:lang w:val="hr-HR"/>
        </w:rPr>
        <w:t>đevnog kamena</w:t>
      </w:r>
      <w:r w:rsidR="0001448E" w:rsidRPr="0069743B">
        <w:rPr>
          <w:rFonts w:cs="Times New Roman"/>
          <w:szCs w:val="24"/>
          <w:lang w:val="hr-HR"/>
        </w:rPr>
        <w:t xml:space="preserve"> do danas su provedena brojna ispitivanja i analize. S obzirom da je ovaj rad orijentiran na radne učinke lančane sjekačice, </w:t>
      </w:r>
      <w:r w:rsidR="00C42A75" w:rsidRPr="0069743B">
        <w:rPr>
          <w:rFonts w:cs="Times New Roman"/>
          <w:szCs w:val="24"/>
          <w:lang w:val="hr-HR"/>
        </w:rPr>
        <w:t>spomenuta su</w:t>
      </w:r>
      <w:r w:rsidR="0001448E" w:rsidRPr="0069743B">
        <w:rPr>
          <w:rFonts w:cs="Times New Roman"/>
          <w:szCs w:val="24"/>
          <w:lang w:val="hr-HR"/>
        </w:rPr>
        <w:t xml:space="preserve"> samo njemu srodna ispitivanja.</w:t>
      </w:r>
    </w:p>
    <w:p w:rsidR="0001448E" w:rsidRPr="0069743B" w:rsidRDefault="0001448E"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Najveći broj takvih ispitivanja proveden je na temu utjecaja fizičko-mehaničkih </w:t>
      </w:r>
      <w:r w:rsidR="008C50D1" w:rsidRPr="0069743B">
        <w:rPr>
          <w:rFonts w:cs="Times New Roman"/>
          <w:szCs w:val="24"/>
          <w:lang w:val="hr-HR"/>
        </w:rPr>
        <w:t>značajki stijene na učinke rezanja, a u manjoj mjeri razrađena je utjecaj geometrijskih veličina reznih pločica na učinke lančanih sjekačica.</w:t>
      </w:r>
    </w:p>
    <w:p w:rsidR="00230C7E" w:rsidRPr="0069743B" w:rsidRDefault="008C50D1"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Copur (2011)</w:t>
      </w:r>
      <w:r w:rsidR="00B510A2" w:rsidRPr="0069743B">
        <w:rPr>
          <w:rFonts w:cs="Times New Roman"/>
          <w:szCs w:val="24"/>
          <w:lang w:val="hr-HR"/>
        </w:rPr>
        <w:t xml:space="preserve"> provodi ispitivanje kako bi analizirao utj</w:t>
      </w:r>
      <w:r w:rsidR="0095512D" w:rsidRPr="0069743B">
        <w:rPr>
          <w:rFonts w:cs="Times New Roman"/>
          <w:szCs w:val="24"/>
          <w:lang w:val="hr-HR"/>
        </w:rPr>
        <w:t>ecaj pojedinih svojstava stijensk</w:t>
      </w:r>
      <w:r w:rsidR="00B510A2" w:rsidRPr="0069743B">
        <w:rPr>
          <w:rFonts w:cs="Times New Roman"/>
          <w:szCs w:val="24"/>
          <w:lang w:val="hr-HR"/>
        </w:rPr>
        <w:t>e mase na sile i energiju rezanja. Napadni kut reznih pločica iznosi</w:t>
      </w:r>
      <w:r w:rsidR="0095512D" w:rsidRPr="0069743B">
        <w:rPr>
          <w:rFonts w:cs="Times New Roman"/>
          <w:szCs w:val="24"/>
          <w:lang w:val="hr-HR"/>
        </w:rPr>
        <w:t>o</w:t>
      </w:r>
      <w:r w:rsidR="00B510A2" w:rsidRPr="0069743B">
        <w:rPr>
          <w:rFonts w:cs="Times New Roman"/>
          <w:szCs w:val="24"/>
          <w:lang w:val="hr-HR"/>
        </w:rPr>
        <w:t xml:space="preserve"> je -5 ͦ, a rezanje je izvedeno pri različitim dubinama na šest grupa uzoraka različitih fizikalno-mehaničkih značajki. </w:t>
      </w:r>
      <w:r w:rsidR="003C502B" w:rsidRPr="0069743B">
        <w:rPr>
          <w:rFonts w:cs="Times New Roman"/>
          <w:szCs w:val="24"/>
          <w:lang w:val="hr-HR"/>
        </w:rPr>
        <w:t>Na temelju ana</w:t>
      </w:r>
      <w:r w:rsidR="00230C7E" w:rsidRPr="0069743B">
        <w:rPr>
          <w:rFonts w:cs="Times New Roman"/>
          <w:szCs w:val="24"/>
          <w:lang w:val="hr-HR"/>
        </w:rPr>
        <w:t>lize rezultat</w:t>
      </w:r>
      <w:r w:rsidR="0095512D" w:rsidRPr="0069743B">
        <w:rPr>
          <w:rFonts w:cs="Times New Roman"/>
          <w:szCs w:val="24"/>
          <w:lang w:val="hr-HR"/>
        </w:rPr>
        <w:t>a</w:t>
      </w:r>
      <w:r w:rsidR="00230C7E" w:rsidRPr="0069743B">
        <w:rPr>
          <w:rFonts w:cs="Times New Roman"/>
          <w:szCs w:val="24"/>
          <w:lang w:val="hr-HR"/>
        </w:rPr>
        <w:t xml:space="preserve"> utvrđeno je da po</w:t>
      </w:r>
      <w:r w:rsidR="0095512D" w:rsidRPr="0069743B">
        <w:rPr>
          <w:rFonts w:cs="Times New Roman"/>
          <w:szCs w:val="24"/>
          <w:lang w:val="hr-HR"/>
        </w:rPr>
        <w:t>r</w:t>
      </w:r>
      <w:r w:rsidR="003C502B" w:rsidRPr="0069743B">
        <w:rPr>
          <w:rFonts w:cs="Times New Roman"/>
          <w:szCs w:val="24"/>
          <w:lang w:val="hr-HR"/>
        </w:rPr>
        <w:t>ast vrijednosti omjera tlačne i vlačne čvrstoće utječe na p</w:t>
      </w:r>
      <w:r w:rsidR="0095512D" w:rsidRPr="0069743B">
        <w:rPr>
          <w:rFonts w:cs="Times New Roman"/>
          <w:szCs w:val="24"/>
          <w:lang w:val="hr-HR"/>
        </w:rPr>
        <w:t>orast specifične energije rezan</w:t>
      </w:r>
      <w:r w:rsidR="003C502B" w:rsidRPr="0069743B">
        <w:rPr>
          <w:rFonts w:cs="Times New Roman"/>
          <w:szCs w:val="24"/>
          <w:lang w:val="hr-HR"/>
        </w:rPr>
        <w:t>ja, te na vrijednos</w:t>
      </w:r>
      <w:r w:rsidR="00230C7E" w:rsidRPr="0069743B">
        <w:rPr>
          <w:rFonts w:cs="Times New Roman"/>
          <w:szCs w:val="24"/>
          <w:lang w:val="hr-HR"/>
        </w:rPr>
        <w:t>t</w:t>
      </w:r>
      <w:r w:rsidR="003C502B" w:rsidRPr="0069743B">
        <w:rPr>
          <w:rFonts w:cs="Times New Roman"/>
          <w:szCs w:val="24"/>
          <w:lang w:val="hr-HR"/>
        </w:rPr>
        <w:t xml:space="preserve"> vertikalne sile.</w:t>
      </w:r>
    </w:p>
    <w:p w:rsidR="008C50D1" w:rsidRPr="0069743B" w:rsidRDefault="00274483"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Dursun i Gokay (2016</w:t>
      </w:r>
      <w:r w:rsidR="003C502B" w:rsidRPr="0069743B">
        <w:rPr>
          <w:rFonts w:cs="Times New Roman"/>
          <w:szCs w:val="24"/>
          <w:lang w:val="hr-HR"/>
        </w:rPr>
        <w:t>) ustanovljuju da</w:t>
      </w:r>
      <w:r w:rsidR="00F87ACE" w:rsidRPr="0069743B">
        <w:rPr>
          <w:rFonts w:cs="Times New Roman"/>
          <w:szCs w:val="24"/>
          <w:lang w:val="hr-HR"/>
        </w:rPr>
        <w:t xml:space="preserve"> su</w:t>
      </w:r>
      <w:r w:rsidR="003C502B" w:rsidRPr="0069743B">
        <w:rPr>
          <w:rFonts w:cs="Times New Roman"/>
          <w:szCs w:val="24"/>
          <w:lang w:val="hr-HR"/>
        </w:rPr>
        <w:t xml:space="preserve"> izmjerena energija na motoru priliko</w:t>
      </w:r>
      <w:r w:rsidR="007E4529" w:rsidRPr="0069743B">
        <w:rPr>
          <w:rFonts w:cs="Times New Roman"/>
          <w:szCs w:val="24"/>
          <w:lang w:val="hr-HR"/>
        </w:rPr>
        <w:t>m</w:t>
      </w:r>
      <w:r w:rsidR="003C502B" w:rsidRPr="0069743B">
        <w:rPr>
          <w:rFonts w:cs="Times New Roman"/>
          <w:szCs w:val="24"/>
          <w:lang w:val="hr-HR"/>
        </w:rPr>
        <w:t xml:space="preserve"> rezanja i izračunata energija preko izmjerene horizontalne sile i prijeđenog puta reznog alata</w:t>
      </w:r>
      <w:r w:rsidR="00F87ACE" w:rsidRPr="0069743B">
        <w:rPr>
          <w:rFonts w:cs="Times New Roman"/>
          <w:szCs w:val="24"/>
          <w:lang w:val="hr-HR"/>
        </w:rPr>
        <w:t xml:space="preserve"> jednake.</w:t>
      </w:r>
    </w:p>
    <w:p w:rsidR="00E27D9B" w:rsidRPr="0069743B" w:rsidRDefault="00E27D9B"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Đidara (2018) također uspoređuje izravno izmjerene energije rezanja na pogonskom motoru i neizravno izračunate energije rezanja na temelju izmjerene horizontalne komponente rezne sile i duljine reza. Ispitivanje provodi na uređaju za pravolinijsko kretanje</w:t>
      </w:r>
      <w:r w:rsidR="0035308E" w:rsidRPr="0069743B">
        <w:rPr>
          <w:rFonts w:cs="Times New Roman"/>
          <w:szCs w:val="24"/>
          <w:lang w:val="hr-HR"/>
        </w:rPr>
        <w:t>, te utvrđuje da su obje metode pogodne za određivanje energije rezanja.</w:t>
      </w:r>
    </w:p>
    <w:p w:rsidR="00E27D9B" w:rsidRPr="0069743B" w:rsidRDefault="00F87ACE"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Tiryaki i Dikmen (2005) također ispituju </w:t>
      </w:r>
      <w:r w:rsidR="00F901C4" w:rsidRPr="0069743B">
        <w:rPr>
          <w:rFonts w:cs="Times New Roman"/>
          <w:szCs w:val="24"/>
          <w:lang w:val="hr-HR"/>
        </w:rPr>
        <w:t>utjecaj fizikalno-</w:t>
      </w:r>
      <w:r w:rsidRPr="0069743B">
        <w:rPr>
          <w:rFonts w:cs="Times New Roman"/>
          <w:szCs w:val="24"/>
          <w:lang w:val="hr-HR"/>
        </w:rPr>
        <w:t>mehaničkih značajki stijene na energiju rezanja. Ispitivanje provode na 18 različitih uzoraka pješčenjaka, a energija rezanja dobivena je na temelju srednje vrijednosti sile rezanja i volumena odlomljenog materijala.</w:t>
      </w:r>
    </w:p>
    <w:p w:rsidR="0035308E" w:rsidRPr="0069743B" w:rsidRDefault="00F901C4"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Valja još</w:t>
      </w:r>
      <w:r w:rsidR="00F87ACE" w:rsidRPr="0069743B">
        <w:rPr>
          <w:rFonts w:cs="Times New Roman"/>
          <w:szCs w:val="24"/>
          <w:lang w:val="hr-HR"/>
        </w:rPr>
        <w:t xml:space="preserve"> </w:t>
      </w:r>
      <w:r w:rsidR="00880EC4" w:rsidRPr="0069743B">
        <w:rPr>
          <w:rFonts w:cs="Times New Roman"/>
          <w:szCs w:val="24"/>
          <w:lang w:val="hr-HR"/>
        </w:rPr>
        <w:t>spomenuti</w:t>
      </w:r>
      <w:r w:rsidR="00F87ACE" w:rsidRPr="0069743B">
        <w:rPr>
          <w:rFonts w:cs="Times New Roman"/>
          <w:szCs w:val="24"/>
          <w:lang w:val="hr-HR"/>
        </w:rPr>
        <w:t xml:space="preserve"> i utjecaj vlažnosti na energiju rezanja koju je analizirao Mammen (2009).</w:t>
      </w:r>
      <w:r w:rsidR="00A84D81" w:rsidRPr="0069743B">
        <w:rPr>
          <w:rFonts w:cs="Times New Roman"/>
          <w:szCs w:val="24"/>
          <w:lang w:val="hr-HR"/>
        </w:rPr>
        <w:t xml:space="preserve"> Na uzorcima pješčenjaka pri različitim stupnjevima vlažnosti prvo utvrđuje da vlažnost uzrokuje smanjenje jednoosne tlačne čvrstoće. </w:t>
      </w:r>
      <w:r w:rsidR="00880EC4" w:rsidRPr="0069743B">
        <w:rPr>
          <w:rFonts w:cs="Times New Roman"/>
          <w:szCs w:val="24"/>
          <w:lang w:val="hr-HR"/>
        </w:rPr>
        <w:t>Daljnjom</w:t>
      </w:r>
      <w:r w:rsidR="00A84D81" w:rsidRPr="0069743B">
        <w:rPr>
          <w:rFonts w:cs="Times New Roman"/>
          <w:szCs w:val="24"/>
          <w:lang w:val="hr-HR"/>
        </w:rPr>
        <w:t xml:space="preserve"> analizom </w:t>
      </w:r>
      <w:r w:rsidR="00230C7E" w:rsidRPr="0069743B">
        <w:rPr>
          <w:rFonts w:cs="Times New Roman"/>
          <w:szCs w:val="24"/>
          <w:lang w:val="hr-HR"/>
        </w:rPr>
        <w:t>dolazi do zaključka da veći stupanj vlažnosti rezultira smanjenjem reznih sile, energije rezanja i da je manji utrošak reznog alata.</w:t>
      </w:r>
    </w:p>
    <w:p w:rsidR="00230C7E" w:rsidRPr="0069743B" w:rsidRDefault="0035308E"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lastRenderedPageBreak/>
        <w:t>U</w:t>
      </w:r>
      <w:r w:rsidR="00F901C4" w:rsidRPr="0069743B">
        <w:rPr>
          <w:rFonts w:cs="Times New Roman"/>
          <w:szCs w:val="24"/>
          <w:lang w:val="hr-HR"/>
        </w:rPr>
        <w:t>tjecaj geometrijskih veličina</w:t>
      </w:r>
      <w:r w:rsidRPr="0069743B">
        <w:rPr>
          <w:rFonts w:cs="Times New Roman"/>
          <w:szCs w:val="24"/>
          <w:lang w:val="hr-HR"/>
        </w:rPr>
        <w:t xml:space="preserve"> reznih pločica na rezne učinke sjekačice prvi su započeli Hood i Roxborough (1992). Na temelju brojnih </w:t>
      </w:r>
      <w:r w:rsidR="00596FC5" w:rsidRPr="0069743B">
        <w:rPr>
          <w:rFonts w:cs="Times New Roman"/>
          <w:szCs w:val="24"/>
          <w:lang w:val="hr-HR"/>
        </w:rPr>
        <w:t xml:space="preserve">ispitivanja utjecaja napadnog </w:t>
      </w:r>
      <w:r w:rsidRPr="0069743B">
        <w:rPr>
          <w:rFonts w:cs="Times New Roman"/>
          <w:szCs w:val="24"/>
          <w:lang w:val="hr-HR"/>
        </w:rPr>
        <w:t>kuta rezanja</w:t>
      </w:r>
      <w:r w:rsidR="00596FC5" w:rsidRPr="0069743B">
        <w:rPr>
          <w:rFonts w:cs="Times New Roman"/>
          <w:szCs w:val="24"/>
          <w:lang w:val="hr-HR"/>
        </w:rPr>
        <w:t xml:space="preserve"> na rezne sile, dolaze do zaključka da se rezna sila smanjuje s povećanjem napadnog kuta. Vrijednosti sila kod </w:t>
      </w:r>
      <w:r w:rsidR="00F901C4" w:rsidRPr="0069743B">
        <w:rPr>
          <w:rFonts w:cs="Times New Roman"/>
          <w:szCs w:val="24"/>
          <w:lang w:val="hr-HR"/>
        </w:rPr>
        <w:t xml:space="preserve">negativnog </w:t>
      </w:r>
      <w:r w:rsidR="00596FC5" w:rsidRPr="0069743B">
        <w:rPr>
          <w:rFonts w:cs="Times New Roman"/>
          <w:szCs w:val="24"/>
          <w:lang w:val="hr-HR"/>
        </w:rPr>
        <w:t xml:space="preserve">napadnog kuta mogu biti i do tri puta veće nego kod pozitivnog napadnog kuta. Valja </w:t>
      </w:r>
      <w:r w:rsidR="00880EC4" w:rsidRPr="0069743B">
        <w:rPr>
          <w:rFonts w:cs="Times New Roman"/>
          <w:szCs w:val="24"/>
          <w:lang w:val="hr-HR"/>
        </w:rPr>
        <w:t>napomenuti</w:t>
      </w:r>
      <w:r w:rsidR="00596FC5" w:rsidRPr="0069743B">
        <w:rPr>
          <w:rFonts w:cs="Times New Roman"/>
          <w:szCs w:val="24"/>
          <w:lang w:val="hr-HR"/>
        </w:rPr>
        <w:t xml:space="preserve"> da kod velikih vrijednosti negativno napadnog kuta </w:t>
      </w:r>
      <w:r w:rsidR="00F901C4" w:rsidRPr="0069743B">
        <w:rPr>
          <w:rFonts w:cs="Times New Roman"/>
          <w:szCs w:val="24"/>
          <w:lang w:val="hr-HR"/>
        </w:rPr>
        <w:t xml:space="preserve">može </w:t>
      </w:r>
      <w:r w:rsidR="00596FC5" w:rsidRPr="0069743B">
        <w:rPr>
          <w:rFonts w:cs="Times New Roman"/>
          <w:szCs w:val="24"/>
          <w:lang w:val="hr-HR"/>
        </w:rPr>
        <w:t>doći do</w:t>
      </w:r>
      <w:r w:rsidR="00F901C4" w:rsidRPr="0069743B">
        <w:rPr>
          <w:rFonts w:cs="Times New Roman"/>
          <w:szCs w:val="24"/>
          <w:lang w:val="hr-HR"/>
        </w:rPr>
        <w:t xml:space="preserve"> bržeg</w:t>
      </w:r>
      <w:r w:rsidR="00596FC5" w:rsidRPr="0069743B">
        <w:rPr>
          <w:rFonts w:cs="Times New Roman"/>
          <w:szCs w:val="24"/>
          <w:lang w:val="hr-HR"/>
        </w:rPr>
        <w:t xml:space="preserve"> pucanja pločica. </w:t>
      </w:r>
    </w:p>
    <w:p w:rsidR="00596FC5" w:rsidRPr="0069743B" w:rsidRDefault="00596FC5"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Povećanjem negativnog napadnog kuta, dolazi do povećanja specifične energije rezanja, što je analizirao i dokazao Schei (2000).</w:t>
      </w:r>
    </w:p>
    <w:p w:rsidR="001726DA" w:rsidRPr="0069743B" w:rsidRDefault="001726DA"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Najvažnije ispitivanje na ovu problematiku razradio je Copur (2009) u svom radu, u kojem je cilj bio utvrditi utjecaj bočnih kutova,</w:t>
      </w:r>
      <w:r w:rsidR="00F901C4" w:rsidRPr="0069743B">
        <w:rPr>
          <w:rFonts w:cs="Times New Roman"/>
          <w:szCs w:val="24"/>
          <w:lang w:val="hr-HR"/>
        </w:rPr>
        <w:t xml:space="preserve"> </w:t>
      </w:r>
      <w:r w:rsidRPr="0069743B">
        <w:rPr>
          <w:rFonts w:cs="Times New Roman"/>
          <w:szCs w:val="24"/>
          <w:lang w:val="hr-HR"/>
        </w:rPr>
        <w:t xml:space="preserve">uvjeta rezanja (ukliješteni i neukliješteni), poprečnog razmaka pločica i dubine reza na sile i specifičnu energiju rezanja. Za ispitivanje je koristio uređaj za linearno rezanje te mjerio tangencijalu i normalnu komponentu rezne sile. </w:t>
      </w:r>
      <w:r w:rsidR="00C564B6" w:rsidRPr="0069743B">
        <w:rPr>
          <w:rFonts w:cs="Times New Roman"/>
          <w:szCs w:val="24"/>
          <w:lang w:val="hr-HR"/>
        </w:rPr>
        <w:t>Navedenim ispitivanjima ustanovljeno je da, sa povećanjem dubine rezanja, neovisno o vrijednosti bočnog kuta rezne pločice, sile na reznom alatu rastu dok se specifična energija smanjuje.</w:t>
      </w:r>
    </w:p>
    <w:p w:rsidR="00C564B6" w:rsidRPr="0069743B" w:rsidRDefault="00C564B6" w:rsidP="00A270EB">
      <w:pPr>
        <w:autoSpaceDE w:val="0"/>
        <w:autoSpaceDN w:val="0"/>
        <w:adjustRightInd w:val="0"/>
        <w:spacing w:after="0" w:line="360" w:lineRule="auto"/>
        <w:jc w:val="both"/>
        <w:rPr>
          <w:rFonts w:cs="Times New Roman"/>
          <w:szCs w:val="24"/>
          <w:lang w:val="hr-HR"/>
        </w:rPr>
      </w:pPr>
    </w:p>
    <w:p w:rsidR="00C564B6" w:rsidRPr="0069743B" w:rsidRDefault="00C564B6"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Potpuno novu tematiku o utjecaju konstrukcijskih i radnih veličina na učinke lančane sjekačice </w:t>
      </w:r>
      <w:r w:rsidR="00E20F15" w:rsidRPr="0069743B">
        <w:rPr>
          <w:rFonts w:cs="Times New Roman"/>
          <w:szCs w:val="24"/>
          <w:lang w:val="hr-HR"/>
        </w:rPr>
        <w:t>analizirao je Korman (2014) u svojoj doktorskoj disertaciji. Utjecaj radnih veličina na učinak sjekačice određen je terenskim ispitivanjima, a utjecaj konstrukcijskih</w:t>
      </w:r>
      <w:r w:rsidR="00F901C4" w:rsidRPr="0069743B">
        <w:rPr>
          <w:rFonts w:cs="Times New Roman"/>
          <w:szCs w:val="24"/>
          <w:lang w:val="hr-HR"/>
        </w:rPr>
        <w:t xml:space="preserve"> </w:t>
      </w:r>
      <w:r w:rsidR="00E20F15" w:rsidRPr="0069743B">
        <w:rPr>
          <w:rFonts w:cs="Times New Roman"/>
          <w:szCs w:val="24"/>
          <w:lang w:val="hr-HR"/>
        </w:rPr>
        <w:t>veličina laboratorijskim ispitivanjima, sve sa svrhom određivanja smjernica za povećanje učinkovitosti lančanih sjekačica. Ispitivanje provodi na uređaju na pravolin</w:t>
      </w:r>
      <w:r w:rsidR="00F901C4" w:rsidRPr="0069743B">
        <w:rPr>
          <w:rFonts w:cs="Times New Roman"/>
          <w:szCs w:val="24"/>
          <w:lang w:val="hr-HR"/>
        </w:rPr>
        <w:t>ijsko rezanje te dolazi do broj</w:t>
      </w:r>
      <w:r w:rsidR="00E20F15" w:rsidRPr="0069743B">
        <w:rPr>
          <w:rFonts w:cs="Times New Roman"/>
          <w:szCs w:val="24"/>
          <w:lang w:val="hr-HR"/>
        </w:rPr>
        <w:t>nih zaključaka.</w:t>
      </w:r>
      <w:r w:rsidR="00670A1D" w:rsidRPr="0069743B">
        <w:rPr>
          <w:rFonts w:cs="Times New Roman"/>
          <w:szCs w:val="24"/>
          <w:lang w:val="hr-HR"/>
        </w:rPr>
        <w:t xml:space="preserve"> Laboratorijskim ispitivanjem potvrđuje smanjenje specifične energije rezanja s povećanjem dubine rezanja, dok se dubina reznih pločica može povećat ukoliko se poveća brzina posmaka sjekačice ili smanji brzina lanca. Pored navedenog, rad sadrži model za određivanje minimalne brzine lanca i model za određivanje rezultante sile koja djeluje na mač.</w:t>
      </w:r>
    </w:p>
    <w:p w:rsidR="00670A1D" w:rsidRPr="0069743B" w:rsidRDefault="00670A1D" w:rsidP="00A270EB">
      <w:pPr>
        <w:autoSpaceDE w:val="0"/>
        <w:autoSpaceDN w:val="0"/>
        <w:adjustRightInd w:val="0"/>
        <w:spacing w:after="0" w:line="360" w:lineRule="auto"/>
        <w:jc w:val="both"/>
        <w:rPr>
          <w:rFonts w:cs="Times New Roman"/>
          <w:szCs w:val="24"/>
          <w:lang w:val="hr-HR"/>
        </w:rPr>
      </w:pPr>
    </w:p>
    <w:p w:rsidR="00670A1D" w:rsidRPr="0069743B" w:rsidRDefault="00670A1D" w:rsidP="004604EF">
      <w:pPr>
        <w:autoSpaceDE w:val="0"/>
        <w:autoSpaceDN w:val="0"/>
        <w:adjustRightInd w:val="0"/>
        <w:spacing w:after="0" w:line="240" w:lineRule="auto"/>
        <w:jc w:val="both"/>
        <w:rPr>
          <w:rFonts w:cs="Times New Roman"/>
          <w:szCs w:val="24"/>
          <w:lang w:val="hr-HR"/>
        </w:rPr>
      </w:pPr>
    </w:p>
    <w:p w:rsidR="00670A1D" w:rsidRPr="0069743B" w:rsidRDefault="00670A1D" w:rsidP="004604EF">
      <w:pPr>
        <w:autoSpaceDE w:val="0"/>
        <w:autoSpaceDN w:val="0"/>
        <w:adjustRightInd w:val="0"/>
        <w:spacing w:after="0" w:line="240" w:lineRule="auto"/>
        <w:jc w:val="both"/>
        <w:rPr>
          <w:rFonts w:cs="Times New Roman"/>
          <w:szCs w:val="24"/>
          <w:lang w:val="hr-HR"/>
        </w:rPr>
      </w:pPr>
    </w:p>
    <w:p w:rsidR="00670A1D" w:rsidRPr="0069743B" w:rsidRDefault="00670A1D" w:rsidP="004604EF">
      <w:pPr>
        <w:jc w:val="both"/>
        <w:rPr>
          <w:rFonts w:cs="Times New Roman"/>
          <w:szCs w:val="24"/>
          <w:lang w:val="hr-HR"/>
        </w:rPr>
      </w:pPr>
      <w:r w:rsidRPr="0069743B">
        <w:rPr>
          <w:rFonts w:cs="Times New Roman"/>
          <w:szCs w:val="24"/>
          <w:lang w:val="hr-HR"/>
        </w:rPr>
        <w:br w:type="page"/>
      </w:r>
    </w:p>
    <w:p w:rsidR="00670A1D" w:rsidRPr="0069743B" w:rsidRDefault="00BE777B" w:rsidP="00E82732">
      <w:pPr>
        <w:pStyle w:val="Heading1"/>
        <w:rPr>
          <w:lang w:val="hr-HR"/>
        </w:rPr>
      </w:pPr>
      <w:bookmarkStart w:id="8" w:name="_Toc7780484"/>
      <w:r w:rsidRPr="0069743B">
        <w:rPr>
          <w:lang w:val="hr-HR"/>
        </w:rPr>
        <w:lastRenderedPageBreak/>
        <w:t xml:space="preserve">4. </w:t>
      </w:r>
      <w:r w:rsidR="008913F2" w:rsidRPr="0069743B">
        <w:rPr>
          <w:lang w:val="hr-HR"/>
        </w:rPr>
        <w:t>Laboratorijsk</w:t>
      </w:r>
      <w:r w:rsidR="00F66F7C" w:rsidRPr="0069743B">
        <w:rPr>
          <w:lang w:val="hr-HR"/>
        </w:rPr>
        <w:t>a</w:t>
      </w:r>
      <w:r w:rsidR="008913F2" w:rsidRPr="0069743B">
        <w:rPr>
          <w:lang w:val="hr-HR"/>
        </w:rPr>
        <w:t xml:space="preserve"> ispitivanj</w:t>
      </w:r>
      <w:r w:rsidR="00F66F7C" w:rsidRPr="0069743B">
        <w:rPr>
          <w:lang w:val="hr-HR"/>
        </w:rPr>
        <w:t>a</w:t>
      </w:r>
      <w:bookmarkEnd w:id="8"/>
      <w:r w:rsidR="001A3819" w:rsidRPr="0069743B">
        <w:rPr>
          <w:lang w:val="hr-HR"/>
        </w:rPr>
        <w:t xml:space="preserve"> </w:t>
      </w:r>
    </w:p>
    <w:p w:rsidR="001A3819" w:rsidRPr="0069743B" w:rsidRDefault="001A3819" w:rsidP="004604EF">
      <w:pPr>
        <w:autoSpaceDE w:val="0"/>
        <w:autoSpaceDN w:val="0"/>
        <w:adjustRightInd w:val="0"/>
        <w:spacing w:after="0" w:line="240" w:lineRule="auto"/>
        <w:jc w:val="both"/>
        <w:rPr>
          <w:rFonts w:cs="Times New Roman"/>
          <w:szCs w:val="24"/>
          <w:lang w:val="hr-HR"/>
        </w:rPr>
      </w:pPr>
    </w:p>
    <w:p w:rsidR="001A3819" w:rsidRPr="0069743B" w:rsidRDefault="00E735CE"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Kako bi se potvrdila hipoteza</w:t>
      </w:r>
      <w:r w:rsidR="008A2E58" w:rsidRPr="0069743B">
        <w:rPr>
          <w:rFonts w:cs="Times New Roman"/>
          <w:szCs w:val="24"/>
          <w:lang w:val="hr-HR"/>
        </w:rPr>
        <w:t xml:space="preserve"> rada </w:t>
      </w:r>
      <w:r w:rsidR="00296581" w:rsidRPr="0069743B">
        <w:rPr>
          <w:rFonts w:cs="Times New Roman"/>
          <w:szCs w:val="24"/>
          <w:lang w:val="hr-HR"/>
        </w:rPr>
        <w:t>i analizirao utjecaj</w:t>
      </w:r>
      <w:r w:rsidR="008A2E58" w:rsidRPr="0069743B">
        <w:rPr>
          <w:rFonts w:cs="Times New Roman"/>
          <w:szCs w:val="24"/>
          <w:lang w:val="hr-HR"/>
        </w:rPr>
        <w:t xml:space="preserve"> širine diskontinuiteta</w:t>
      </w:r>
      <w:r w:rsidRPr="0069743B">
        <w:rPr>
          <w:rFonts w:cs="Times New Roman"/>
          <w:szCs w:val="24"/>
          <w:lang w:val="hr-HR"/>
        </w:rPr>
        <w:t xml:space="preserve"> i dubine reza </w:t>
      </w:r>
      <w:r w:rsidR="00296581" w:rsidRPr="0069743B">
        <w:rPr>
          <w:rFonts w:cs="Times New Roman"/>
          <w:szCs w:val="24"/>
          <w:lang w:val="hr-HR"/>
        </w:rPr>
        <w:t>na učinak lančan sjekačice</w:t>
      </w:r>
      <w:r w:rsidRPr="0069743B">
        <w:rPr>
          <w:rFonts w:cs="Times New Roman"/>
          <w:szCs w:val="24"/>
          <w:lang w:val="hr-HR"/>
        </w:rPr>
        <w:t>, potrebno je provest</w:t>
      </w:r>
      <w:r w:rsidR="003C21FB" w:rsidRPr="0069743B">
        <w:rPr>
          <w:rFonts w:cs="Times New Roman"/>
          <w:szCs w:val="24"/>
          <w:lang w:val="hr-HR"/>
        </w:rPr>
        <w:t>i</w:t>
      </w:r>
      <w:r w:rsidRPr="0069743B">
        <w:rPr>
          <w:rFonts w:cs="Times New Roman"/>
          <w:szCs w:val="24"/>
          <w:lang w:val="hr-HR"/>
        </w:rPr>
        <w:t xml:space="preserve"> </w:t>
      </w:r>
      <w:r w:rsidR="00C11FEE" w:rsidRPr="0069743B">
        <w:rPr>
          <w:rFonts w:cs="Times New Roman"/>
          <w:szCs w:val="24"/>
          <w:lang w:val="hr-HR"/>
        </w:rPr>
        <w:t>laboratorijsk</w:t>
      </w:r>
      <w:r w:rsidR="00F66F7C" w:rsidRPr="0069743B">
        <w:rPr>
          <w:rFonts w:cs="Times New Roman"/>
          <w:szCs w:val="24"/>
          <w:lang w:val="hr-HR"/>
        </w:rPr>
        <w:t>a</w:t>
      </w:r>
      <w:r w:rsidR="00C11FEE" w:rsidRPr="0069743B">
        <w:rPr>
          <w:rFonts w:cs="Times New Roman"/>
          <w:szCs w:val="24"/>
          <w:lang w:val="hr-HR"/>
        </w:rPr>
        <w:t xml:space="preserve"> ispitivanj</w:t>
      </w:r>
      <w:r w:rsidR="00F66F7C" w:rsidRPr="0069743B">
        <w:rPr>
          <w:rFonts w:cs="Times New Roman"/>
          <w:szCs w:val="24"/>
          <w:lang w:val="hr-HR"/>
        </w:rPr>
        <w:t>a</w:t>
      </w:r>
      <w:r w:rsidR="00C11FEE" w:rsidRPr="0069743B">
        <w:rPr>
          <w:rFonts w:cs="Times New Roman"/>
          <w:szCs w:val="24"/>
          <w:lang w:val="hr-HR"/>
        </w:rPr>
        <w:t xml:space="preserve"> oponašajući što realnije uvjete</w:t>
      </w:r>
      <w:r w:rsidR="00D62465" w:rsidRPr="0069743B">
        <w:rPr>
          <w:rFonts w:cs="Times New Roman"/>
          <w:szCs w:val="24"/>
          <w:lang w:val="hr-HR"/>
        </w:rPr>
        <w:t xml:space="preserve"> kakvi prevladavaju tijekom eksploatacije</w:t>
      </w:r>
      <w:r w:rsidR="00C11FEE" w:rsidRPr="0069743B">
        <w:rPr>
          <w:rFonts w:cs="Times New Roman"/>
          <w:szCs w:val="24"/>
          <w:lang w:val="hr-HR"/>
        </w:rPr>
        <w:t xml:space="preserve"> AG kamena</w:t>
      </w:r>
      <w:r w:rsidRPr="0069743B">
        <w:rPr>
          <w:rFonts w:cs="Times New Roman"/>
          <w:szCs w:val="24"/>
          <w:lang w:val="hr-HR"/>
        </w:rPr>
        <w:t>.</w:t>
      </w:r>
      <w:r w:rsidR="00E76DDE" w:rsidRPr="0069743B">
        <w:rPr>
          <w:rFonts w:cs="Times New Roman"/>
          <w:szCs w:val="24"/>
          <w:lang w:val="hr-HR"/>
        </w:rPr>
        <w:t xml:space="preserve"> Stoga su</w:t>
      </w:r>
      <w:r w:rsidRPr="0069743B">
        <w:rPr>
          <w:rFonts w:cs="Times New Roman"/>
          <w:szCs w:val="24"/>
          <w:lang w:val="hr-HR"/>
        </w:rPr>
        <w:t xml:space="preserve"> </w:t>
      </w:r>
      <w:r w:rsidR="00E76DDE" w:rsidRPr="0069743B">
        <w:rPr>
          <w:rFonts w:cs="Times New Roman"/>
          <w:szCs w:val="24"/>
          <w:lang w:val="hr-HR"/>
        </w:rPr>
        <w:t>i</w:t>
      </w:r>
      <w:r w:rsidR="00AF2586" w:rsidRPr="0069743B">
        <w:rPr>
          <w:rFonts w:cs="Times New Roman"/>
          <w:szCs w:val="24"/>
          <w:lang w:val="hr-HR"/>
        </w:rPr>
        <w:t xml:space="preserve">spitivanja provedena na uređaju za </w:t>
      </w:r>
      <w:r w:rsidR="00880EC4" w:rsidRPr="0069743B">
        <w:rPr>
          <w:rFonts w:cs="Times New Roman"/>
          <w:szCs w:val="24"/>
          <w:lang w:val="hr-HR"/>
        </w:rPr>
        <w:t>pravolinijsko</w:t>
      </w:r>
      <w:r w:rsidR="00AF2586" w:rsidRPr="0069743B">
        <w:rPr>
          <w:rFonts w:cs="Times New Roman"/>
          <w:szCs w:val="24"/>
          <w:lang w:val="hr-HR"/>
        </w:rPr>
        <w:t xml:space="preserve"> rezanje stijena kojim je mo</w:t>
      </w:r>
      <w:r w:rsidR="00E76DDE" w:rsidRPr="0069743B">
        <w:rPr>
          <w:rFonts w:cs="Times New Roman"/>
          <w:szCs w:val="24"/>
          <w:lang w:val="hr-HR"/>
        </w:rPr>
        <w:t>g</w:t>
      </w:r>
      <w:r w:rsidR="00AF2586" w:rsidRPr="0069743B">
        <w:rPr>
          <w:rFonts w:cs="Times New Roman"/>
          <w:szCs w:val="24"/>
          <w:lang w:val="hr-HR"/>
        </w:rPr>
        <w:t>uće simulirati rad lančane sjekačice (Korman, 2014). Za ispitivanje su korišteni</w:t>
      </w:r>
      <w:r w:rsidR="00D62465" w:rsidRPr="0069743B">
        <w:rPr>
          <w:rFonts w:cs="Times New Roman"/>
          <w:szCs w:val="24"/>
          <w:lang w:val="hr-HR"/>
        </w:rPr>
        <w:t xml:space="preserve"> uzor</w:t>
      </w:r>
      <w:r w:rsidR="00AF2586" w:rsidRPr="0069743B">
        <w:rPr>
          <w:rFonts w:cs="Times New Roman"/>
          <w:szCs w:val="24"/>
          <w:lang w:val="hr-HR"/>
        </w:rPr>
        <w:t>ci</w:t>
      </w:r>
      <w:r w:rsidR="00D62465" w:rsidRPr="0069743B">
        <w:rPr>
          <w:rFonts w:cs="Times New Roman"/>
          <w:szCs w:val="24"/>
          <w:lang w:val="hr-HR"/>
        </w:rPr>
        <w:t xml:space="preserve"> stijene</w:t>
      </w:r>
      <w:r w:rsidR="00AF2586" w:rsidRPr="0069743B">
        <w:rPr>
          <w:rFonts w:cs="Times New Roman"/>
          <w:szCs w:val="24"/>
          <w:lang w:val="hr-HR"/>
        </w:rPr>
        <w:t xml:space="preserve"> </w:t>
      </w:r>
      <w:r w:rsidR="00E76DDE" w:rsidRPr="0069743B">
        <w:rPr>
          <w:rFonts w:cs="Times New Roman"/>
          <w:szCs w:val="24"/>
          <w:lang w:val="hr-HR"/>
        </w:rPr>
        <w:t xml:space="preserve">dobiveni </w:t>
      </w:r>
      <w:r w:rsidR="00AF2586" w:rsidRPr="0069743B">
        <w:rPr>
          <w:rFonts w:cs="Times New Roman"/>
          <w:szCs w:val="24"/>
          <w:lang w:val="hr-HR"/>
        </w:rPr>
        <w:t>iz</w:t>
      </w:r>
      <w:r w:rsidR="00D62465" w:rsidRPr="0069743B">
        <w:rPr>
          <w:rFonts w:cs="Times New Roman"/>
          <w:szCs w:val="24"/>
          <w:lang w:val="hr-HR"/>
        </w:rPr>
        <w:t xml:space="preserve"> </w:t>
      </w:r>
      <w:r w:rsidRPr="0069743B">
        <w:rPr>
          <w:rFonts w:cs="Times New Roman"/>
          <w:szCs w:val="24"/>
          <w:lang w:val="hr-HR"/>
        </w:rPr>
        <w:t>kamenol</w:t>
      </w:r>
      <w:r w:rsidR="00D62465" w:rsidRPr="0069743B">
        <w:rPr>
          <w:rFonts w:cs="Times New Roman"/>
          <w:szCs w:val="24"/>
          <w:lang w:val="hr-HR"/>
        </w:rPr>
        <w:t>oma</w:t>
      </w:r>
      <w:r w:rsidR="00E76DDE" w:rsidRPr="0069743B">
        <w:rPr>
          <w:rFonts w:cs="Times New Roman"/>
          <w:szCs w:val="24"/>
          <w:lang w:val="hr-HR"/>
        </w:rPr>
        <w:t xml:space="preserve"> „Redi“</w:t>
      </w:r>
      <w:r w:rsidRPr="0069743B">
        <w:rPr>
          <w:rFonts w:cs="Times New Roman"/>
          <w:szCs w:val="24"/>
          <w:lang w:val="hr-HR"/>
        </w:rPr>
        <w:t>,</w:t>
      </w:r>
      <w:r w:rsidR="00AF2586" w:rsidRPr="0069743B">
        <w:rPr>
          <w:rFonts w:cs="Times New Roman"/>
          <w:szCs w:val="24"/>
          <w:lang w:val="hr-HR"/>
        </w:rPr>
        <w:t xml:space="preserve"> pri čemu se</w:t>
      </w:r>
      <w:r w:rsidRPr="0069743B">
        <w:rPr>
          <w:rFonts w:cs="Times New Roman"/>
          <w:szCs w:val="24"/>
          <w:lang w:val="hr-HR"/>
        </w:rPr>
        <w:t xml:space="preserve"> povećanje</w:t>
      </w:r>
      <w:r w:rsidR="00AF2586" w:rsidRPr="0069743B">
        <w:rPr>
          <w:rFonts w:cs="Times New Roman"/>
          <w:szCs w:val="24"/>
          <w:lang w:val="hr-HR"/>
        </w:rPr>
        <w:t>m</w:t>
      </w:r>
      <w:r w:rsidRPr="0069743B">
        <w:rPr>
          <w:rFonts w:cs="Times New Roman"/>
          <w:szCs w:val="24"/>
          <w:lang w:val="hr-HR"/>
        </w:rPr>
        <w:t xml:space="preserve"> međusobnog razmaka između dva uzorka </w:t>
      </w:r>
      <w:r w:rsidR="00C11FEE" w:rsidRPr="0069743B">
        <w:rPr>
          <w:rFonts w:cs="Times New Roman"/>
          <w:szCs w:val="24"/>
          <w:lang w:val="hr-HR"/>
        </w:rPr>
        <w:t>oponašala širina diskontinuiteta</w:t>
      </w:r>
      <w:r w:rsidR="00D62465" w:rsidRPr="0069743B">
        <w:rPr>
          <w:rFonts w:cs="Times New Roman"/>
          <w:szCs w:val="24"/>
          <w:lang w:val="hr-HR"/>
        </w:rPr>
        <w:t xml:space="preserve"> u stijenskoj masi. Također se za ispitivanje koristi</w:t>
      </w:r>
      <w:r w:rsidR="00AF2586" w:rsidRPr="0069743B">
        <w:rPr>
          <w:rFonts w:cs="Times New Roman"/>
          <w:szCs w:val="24"/>
          <w:lang w:val="hr-HR"/>
        </w:rPr>
        <w:t>la</w:t>
      </w:r>
      <w:r w:rsidR="00D62465" w:rsidRPr="0069743B">
        <w:rPr>
          <w:rFonts w:cs="Times New Roman"/>
          <w:szCs w:val="24"/>
          <w:lang w:val="hr-HR"/>
        </w:rPr>
        <w:t xml:space="preserve"> rezna </w:t>
      </w:r>
      <w:r w:rsidR="006A59C4" w:rsidRPr="0069743B">
        <w:rPr>
          <w:rFonts w:cs="Times New Roman"/>
          <w:szCs w:val="24"/>
          <w:lang w:val="hr-HR"/>
        </w:rPr>
        <w:t>pločica i nosač lančan</w:t>
      </w:r>
      <w:r w:rsidR="00AF2586" w:rsidRPr="0069743B">
        <w:rPr>
          <w:rFonts w:cs="Times New Roman"/>
          <w:szCs w:val="24"/>
          <w:lang w:val="hr-HR"/>
        </w:rPr>
        <w:t>e</w:t>
      </w:r>
      <w:r w:rsidR="006A59C4" w:rsidRPr="0069743B">
        <w:rPr>
          <w:rFonts w:cs="Times New Roman"/>
          <w:szCs w:val="24"/>
          <w:lang w:val="hr-HR"/>
        </w:rPr>
        <w:t xml:space="preserve"> sjekačic</w:t>
      </w:r>
      <w:r w:rsidR="00AF2586" w:rsidRPr="0069743B">
        <w:rPr>
          <w:rFonts w:cs="Times New Roman"/>
          <w:szCs w:val="24"/>
          <w:lang w:val="hr-HR"/>
        </w:rPr>
        <w:t>e</w:t>
      </w:r>
      <w:r w:rsidR="00D62465" w:rsidRPr="0069743B">
        <w:rPr>
          <w:rFonts w:cs="Times New Roman"/>
          <w:szCs w:val="24"/>
          <w:lang w:val="hr-HR"/>
        </w:rPr>
        <w:t xml:space="preserve"> </w:t>
      </w:r>
      <w:r w:rsidR="00AF2586" w:rsidRPr="0069743B">
        <w:rPr>
          <w:rFonts w:cs="Times New Roman"/>
          <w:szCs w:val="24"/>
          <w:lang w:val="hr-HR"/>
        </w:rPr>
        <w:t>u prirodnoj veličini,</w:t>
      </w:r>
      <w:r w:rsidR="00D62465" w:rsidRPr="0069743B">
        <w:rPr>
          <w:rFonts w:cs="Times New Roman"/>
          <w:szCs w:val="24"/>
          <w:lang w:val="hr-HR"/>
        </w:rPr>
        <w:t xml:space="preserve"> </w:t>
      </w:r>
      <w:r w:rsidR="00AF2586" w:rsidRPr="0069743B">
        <w:rPr>
          <w:rFonts w:cs="Times New Roman"/>
          <w:szCs w:val="24"/>
          <w:lang w:val="hr-HR"/>
        </w:rPr>
        <w:t>koji su</w:t>
      </w:r>
      <w:r w:rsidR="00731659" w:rsidRPr="0069743B">
        <w:rPr>
          <w:rFonts w:cs="Times New Roman"/>
          <w:szCs w:val="24"/>
          <w:lang w:val="hr-HR"/>
        </w:rPr>
        <w:t xml:space="preserve"> učvršćen</w:t>
      </w:r>
      <w:r w:rsidR="00AF2586" w:rsidRPr="0069743B">
        <w:rPr>
          <w:rFonts w:cs="Times New Roman"/>
          <w:szCs w:val="24"/>
          <w:lang w:val="hr-HR"/>
        </w:rPr>
        <w:t>i</w:t>
      </w:r>
      <w:r w:rsidR="00731659" w:rsidRPr="0069743B">
        <w:rPr>
          <w:rFonts w:cs="Times New Roman"/>
          <w:szCs w:val="24"/>
          <w:lang w:val="hr-HR"/>
        </w:rPr>
        <w:t xml:space="preserve"> na </w:t>
      </w:r>
      <w:r w:rsidR="00CD4924" w:rsidRPr="0069743B">
        <w:rPr>
          <w:rFonts w:cs="Times New Roman"/>
          <w:szCs w:val="24"/>
          <w:lang w:val="hr-HR"/>
        </w:rPr>
        <w:t>uređaj za pravolinijsko rezanje</w:t>
      </w:r>
      <w:r w:rsidR="00AF2586" w:rsidRPr="0069743B">
        <w:rPr>
          <w:rFonts w:cs="Times New Roman"/>
          <w:szCs w:val="24"/>
          <w:lang w:val="hr-HR"/>
        </w:rPr>
        <w:t>.</w:t>
      </w:r>
      <w:r w:rsidR="00731659" w:rsidRPr="0069743B">
        <w:rPr>
          <w:rFonts w:cs="Times New Roman"/>
          <w:szCs w:val="24"/>
          <w:lang w:val="hr-HR"/>
        </w:rPr>
        <w:t xml:space="preserve"> Na uređaju za pravolinijsko kretanje također se nalaz</w:t>
      </w:r>
      <w:r w:rsidR="008C35EE" w:rsidRPr="0069743B">
        <w:rPr>
          <w:rFonts w:cs="Times New Roman"/>
          <w:szCs w:val="24"/>
          <w:lang w:val="hr-HR"/>
        </w:rPr>
        <w:t>e mjerni sustavi koji prikupljaj</w:t>
      </w:r>
      <w:r w:rsidR="00731659" w:rsidRPr="0069743B">
        <w:rPr>
          <w:rFonts w:cs="Times New Roman"/>
          <w:szCs w:val="24"/>
          <w:lang w:val="hr-HR"/>
        </w:rPr>
        <w:t xml:space="preserve">u podatke za obradu i zapisuju ih na računalo. </w:t>
      </w:r>
      <w:r w:rsidR="00AF2586" w:rsidRPr="0069743B">
        <w:rPr>
          <w:rFonts w:cs="Times New Roman"/>
          <w:szCs w:val="24"/>
          <w:lang w:val="hr-HR"/>
        </w:rPr>
        <w:t xml:space="preserve">Obradom </w:t>
      </w:r>
      <w:r w:rsidR="00E76DDE" w:rsidRPr="0069743B">
        <w:rPr>
          <w:rFonts w:cs="Times New Roman"/>
          <w:szCs w:val="24"/>
          <w:lang w:val="hr-HR"/>
        </w:rPr>
        <w:t xml:space="preserve">dobivenih </w:t>
      </w:r>
      <w:r w:rsidR="00AF2586" w:rsidRPr="0069743B">
        <w:rPr>
          <w:rFonts w:cs="Times New Roman"/>
          <w:szCs w:val="24"/>
          <w:lang w:val="hr-HR"/>
        </w:rPr>
        <w:t>pod</w:t>
      </w:r>
      <w:r w:rsidR="00170A0B" w:rsidRPr="0069743B">
        <w:rPr>
          <w:rFonts w:cs="Times New Roman"/>
          <w:szCs w:val="24"/>
          <w:lang w:val="hr-HR"/>
        </w:rPr>
        <w:t>a</w:t>
      </w:r>
      <w:r w:rsidR="00AF2586" w:rsidRPr="0069743B">
        <w:rPr>
          <w:rFonts w:cs="Times New Roman"/>
          <w:szCs w:val="24"/>
          <w:lang w:val="hr-HR"/>
        </w:rPr>
        <w:t>taka</w:t>
      </w:r>
      <w:r w:rsidR="00731659" w:rsidRPr="0069743B">
        <w:rPr>
          <w:rFonts w:cs="Times New Roman"/>
          <w:szCs w:val="24"/>
          <w:lang w:val="hr-HR"/>
        </w:rPr>
        <w:t xml:space="preserve"> određuj</w:t>
      </w:r>
      <w:r w:rsidR="00E76DDE" w:rsidRPr="0069743B">
        <w:rPr>
          <w:rFonts w:cs="Times New Roman"/>
          <w:szCs w:val="24"/>
          <w:lang w:val="hr-HR"/>
        </w:rPr>
        <w:t>u se</w:t>
      </w:r>
      <w:r w:rsidR="00731659" w:rsidRPr="0069743B">
        <w:rPr>
          <w:rFonts w:cs="Times New Roman"/>
          <w:szCs w:val="24"/>
          <w:lang w:val="hr-HR"/>
        </w:rPr>
        <w:t xml:space="preserve"> </w:t>
      </w:r>
      <w:r w:rsidR="008C366A" w:rsidRPr="0069743B">
        <w:rPr>
          <w:rFonts w:cs="Times New Roman"/>
          <w:szCs w:val="24"/>
          <w:lang w:val="hr-HR"/>
        </w:rPr>
        <w:t xml:space="preserve">brzine reznog segmenta, vrijeme rezanja, rezne sile, energija rezanja itd. </w:t>
      </w:r>
    </w:p>
    <w:p w:rsidR="00DF2891" w:rsidRPr="0069743B" w:rsidRDefault="00DF2891"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Prilikom rezanja razlikuju se tri kom</w:t>
      </w:r>
      <w:r w:rsidR="0087483B" w:rsidRPr="0069743B">
        <w:rPr>
          <w:rFonts w:cs="Times New Roman"/>
          <w:szCs w:val="24"/>
          <w:lang w:val="hr-HR"/>
        </w:rPr>
        <w:t>p</w:t>
      </w:r>
      <w:r w:rsidR="002A6A63" w:rsidRPr="0069743B">
        <w:rPr>
          <w:rFonts w:cs="Times New Roman"/>
          <w:szCs w:val="24"/>
          <w:lang w:val="hr-HR"/>
        </w:rPr>
        <w:t>onente rezultante reznih sila, normalna, tangencijalna i bočna, gdje tangencijalna</w:t>
      </w:r>
      <w:r w:rsidR="0087483B" w:rsidRPr="0069743B">
        <w:rPr>
          <w:rFonts w:cs="Times New Roman"/>
          <w:szCs w:val="24"/>
          <w:lang w:val="hr-HR"/>
        </w:rPr>
        <w:t xml:space="preserve"> sila ima najveći utjecaj na energiju rezanja (Đidara, 2018). Općenito, vrijedno</w:t>
      </w:r>
      <w:r w:rsidR="003C21FB" w:rsidRPr="0069743B">
        <w:rPr>
          <w:rFonts w:cs="Times New Roman"/>
          <w:szCs w:val="24"/>
          <w:lang w:val="hr-HR"/>
        </w:rPr>
        <w:t>sti navedenih sila, a samim time i</w:t>
      </w:r>
      <w:r w:rsidR="0087483B" w:rsidRPr="0069743B">
        <w:rPr>
          <w:rFonts w:cs="Times New Roman"/>
          <w:szCs w:val="24"/>
          <w:lang w:val="hr-HR"/>
        </w:rPr>
        <w:t xml:space="preserve"> energi</w:t>
      </w:r>
      <w:r w:rsidR="00A06091" w:rsidRPr="0069743B">
        <w:rPr>
          <w:rFonts w:cs="Times New Roman"/>
          <w:szCs w:val="24"/>
          <w:lang w:val="hr-HR"/>
        </w:rPr>
        <w:t>ja</w:t>
      </w:r>
      <w:r w:rsidR="0087483B" w:rsidRPr="0069743B">
        <w:rPr>
          <w:rFonts w:cs="Times New Roman"/>
          <w:szCs w:val="24"/>
          <w:lang w:val="hr-HR"/>
        </w:rPr>
        <w:t xml:space="preserve"> rezanja,</w:t>
      </w:r>
      <w:r w:rsidR="003C21FB" w:rsidRPr="0069743B">
        <w:rPr>
          <w:rFonts w:cs="Times New Roman"/>
          <w:szCs w:val="24"/>
          <w:lang w:val="hr-HR"/>
        </w:rPr>
        <w:t xml:space="preserve"> </w:t>
      </w:r>
      <w:r w:rsidR="0087483B" w:rsidRPr="0069743B">
        <w:rPr>
          <w:rFonts w:cs="Times New Roman"/>
          <w:szCs w:val="24"/>
          <w:lang w:val="hr-HR"/>
        </w:rPr>
        <w:t>prvenstveno ovise</w:t>
      </w:r>
      <w:r w:rsidR="000B76C2" w:rsidRPr="0069743B">
        <w:rPr>
          <w:rFonts w:cs="Times New Roman"/>
          <w:szCs w:val="24"/>
          <w:lang w:val="hr-HR"/>
        </w:rPr>
        <w:t xml:space="preserve"> o dubini reza, geometrijskim veličinama rezne pločice i fizikalno-mehaničkim svojstvima stijenske mase. </w:t>
      </w:r>
    </w:p>
    <w:p w:rsidR="008C366A" w:rsidRPr="0069743B" w:rsidRDefault="008C366A"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Iako danas postoje razni analitički i numerički modeli za izračunavanje reznih sila i energija rezanja, takvi modeli ne mogu u potpunosti dati </w:t>
      </w:r>
      <w:r w:rsidR="00E76DDE" w:rsidRPr="0069743B">
        <w:rPr>
          <w:rFonts w:cs="Times New Roman"/>
          <w:szCs w:val="24"/>
          <w:lang w:val="hr-HR"/>
        </w:rPr>
        <w:t xml:space="preserve">zadovoljavajuće </w:t>
      </w:r>
      <w:r w:rsidRPr="0069743B">
        <w:rPr>
          <w:rFonts w:cs="Times New Roman"/>
          <w:szCs w:val="24"/>
          <w:lang w:val="hr-HR"/>
        </w:rPr>
        <w:t xml:space="preserve">rezultate kakvi se dobivaju </w:t>
      </w:r>
      <w:r w:rsidR="00F66F7C" w:rsidRPr="0069743B">
        <w:rPr>
          <w:rFonts w:cs="Times New Roman"/>
          <w:szCs w:val="24"/>
          <w:lang w:val="hr-HR"/>
        </w:rPr>
        <w:t xml:space="preserve">izravnim </w:t>
      </w:r>
      <w:r w:rsidRPr="0069743B">
        <w:rPr>
          <w:rFonts w:cs="Times New Roman"/>
          <w:szCs w:val="24"/>
          <w:lang w:val="hr-HR"/>
        </w:rPr>
        <w:t xml:space="preserve">mjerenjem. </w:t>
      </w:r>
      <w:r w:rsidR="00DC7404" w:rsidRPr="0069743B">
        <w:rPr>
          <w:rFonts w:cs="Times New Roman"/>
          <w:szCs w:val="24"/>
          <w:lang w:val="hr-HR"/>
        </w:rPr>
        <w:t>Razlog je svakako heterogenost i složeni</w:t>
      </w:r>
      <w:r w:rsidR="006A59C4" w:rsidRPr="0069743B">
        <w:rPr>
          <w:rFonts w:cs="Times New Roman"/>
          <w:szCs w:val="24"/>
          <w:lang w:val="hr-HR"/>
        </w:rPr>
        <w:t xml:space="preserve"> meha</w:t>
      </w:r>
      <w:r w:rsidR="00DF2891" w:rsidRPr="0069743B">
        <w:rPr>
          <w:rFonts w:cs="Times New Roman"/>
          <w:szCs w:val="24"/>
          <w:lang w:val="hr-HR"/>
        </w:rPr>
        <w:t xml:space="preserve">nizam loma stijenske mase, a neposrednom primjenom navedenih modela proračuna, dobivaju se vrijednosti sila u idealnim uvjetima rezanja. </w:t>
      </w:r>
    </w:p>
    <w:p w:rsidR="008C35EE" w:rsidRPr="0069743B" w:rsidRDefault="000B76C2"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S obzirom da je do danas provedeno relativno malo analiza i ispitivanja na ovu tematiku, ne postoji opće</w:t>
      </w:r>
      <w:r w:rsidR="00F66F7C" w:rsidRPr="0069743B">
        <w:rPr>
          <w:rFonts w:cs="Times New Roman"/>
          <w:szCs w:val="24"/>
          <w:lang w:val="hr-HR"/>
        </w:rPr>
        <w:t xml:space="preserve"> </w:t>
      </w:r>
      <w:r w:rsidRPr="0069743B">
        <w:rPr>
          <w:rFonts w:cs="Times New Roman"/>
          <w:szCs w:val="24"/>
          <w:lang w:val="hr-HR"/>
        </w:rPr>
        <w:t>prihvaćena norma po kojoj bi se sama ispitivanja trebala provodit</w:t>
      </w:r>
      <w:r w:rsidR="00A06091" w:rsidRPr="0069743B">
        <w:rPr>
          <w:rFonts w:cs="Times New Roman"/>
          <w:szCs w:val="24"/>
          <w:lang w:val="hr-HR"/>
        </w:rPr>
        <w:t>i</w:t>
      </w:r>
      <w:r w:rsidRPr="0069743B">
        <w:rPr>
          <w:rFonts w:cs="Times New Roman"/>
          <w:szCs w:val="24"/>
          <w:lang w:val="hr-HR"/>
        </w:rPr>
        <w:t>. Umjesto toga, isključivo na osnovu iskustva rada u kamenolomima</w:t>
      </w:r>
      <w:r w:rsidR="001013D7" w:rsidRPr="0069743B">
        <w:rPr>
          <w:rFonts w:cs="Times New Roman"/>
          <w:szCs w:val="24"/>
          <w:lang w:val="hr-HR"/>
        </w:rPr>
        <w:t xml:space="preserve"> i razmjene istih, uvode se određena pravila i zahtjevi kojih se treba pridržav</w:t>
      </w:r>
      <w:r w:rsidR="008C35EE" w:rsidRPr="0069743B">
        <w:rPr>
          <w:rFonts w:cs="Times New Roman"/>
          <w:szCs w:val="24"/>
          <w:lang w:val="hr-HR"/>
        </w:rPr>
        <w:t>at prilikom provedbe ispitivanja kako bi se dobiveni zaključci i analize</w:t>
      </w:r>
      <w:r w:rsidR="00E9000F" w:rsidRPr="0069743B">
        <w:rPr>
          <w:rFonts w:cs="Times New Roman"/>
          <w:szCs w:val="24"/>
          <w:lang w:val="hr-HR"/>
        </w:rPr>
        <w:t xml:space="preserve"> mogle prim</w:t>
      </w:r>
      <w:r w:rsidR="00B10862" w:rsidRPr="0069743B">
        <w:rPr>
          <w:rFonts w:cs="Times New Roman"/>
          <w:szCs w:val="24"/>
          <w:lang w:val="hr-HR"/>
        </w:rPr>
        <w:t>i</w:t>
      </w:r>
      <w:r w:rsidR="00E9000F" w:rsidRPr="0069743B">
        <w:rPr>
          <w:rFonts w:cs="Times New Roman"/>
          <w:szCs w:val="24"/>
          <w:lang w:val="hr-HR"/>
        </w:rPr>
        <w:t>jenit</w:t>
      </w:r>
      <w:r w:rsidR="00B10862" w:rsidRPr="0069743B">
        <w:rPr>
          <w:rFonts w:cs="Times New Roman"/>
          <w:szCs w:val="24"/>
          <w:lang w:val="hr-HR"/>
        </w:rPr>
        <w:t>i</w:t>
      </w:r>
      <w:r w:rsidR="00E9000F" w:rsidRPr="0069743B">
        <w:rPr>
          <w:rFonts w:cs="Times New Roman"/>
          <w:szCs w:val="24"/>
          <w:lang w:val="hr-HR"/>
        </w:rPr>
        <w:t xml:space="preserve"> u praksi</w:t>
      </w:r>
      <w:r w:rsidR="008C35EE" w:rsidRPr="0069743B">
        <w:rPr>
          <w:rFonts w:cs="Times New Roman"/>
          <w:szCs w:val="24"/>
          <w:lang w:val="hr-HR"/>
        </w:rPr>
        <w:t>.</w:t>
      </w:r>
    </w:p>
    <w:p w:rsidR="00C11FEE" w:rsidRPr="0069743B" w:rsidRDefault="00C11FEE"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Laboratorijsko ispitiv</w:t>
      </w:r>
      <w:r w:rsidR="00A06091" w:rsidRPr="0069743B">
        <w:rPr>
          <w:rFonts w:cs="Times New Roman"/>
          <w:szCs w:val="24"/>
          <w:lang w:val="hr-HR"/>
        </w:rPr>
        <w:t>anje provedeno je</w:t>
      </w:r>
      <w:r w:rsidR="006A59C4" w:rsidRPr="0069743B">
        <w:rPr>
          <w:rFonts w:cs="Times New Roman"/>
          <w:szCs w:val="24"/>
          <w:lang w:val="hr-HR"/>
        </w:rPr>
        <w:t xml:space="preserve"> u L</w:t>
      </w:r>
      <w:r w:rsidRPr="0069743B">
        <w:rPr>
          <w:rFonts w:cs="Times New Roman"/>
          <w:szCs w:val="24"/>
          <w:lang w:val="hr-HR"/>
        </w:rPr>
        <w:t>aboratoriju za ruda</w:t>
      </w:r>
      <w:r w:rsidR="008C35EE" w:rsidRPr="0069743B">
        <w:rPr>
          <w:rFonts w:cs="Times New Roman"/>
          <w:szCs w:val="24"/>
          <w:lang w:val="hr-HR"/>
        </w:rPr>
        <w:t xml:space="preserve">rsku mehanizaciju i arhitektonsko-građevni kamen na Rudarsko-geološko-naftnom fakultetu Sveučilišta u Zagrebu. </w:t>
      </w:r>
    </w:p>
    <w:p w:rsidR="008C35EE" w:rsidRPr="0069743B" w:rsidRDefault="008C35EE" w:rsidP="004604EF">
      <w:pPr>
        <w:autoSpaceDE w:val="0"/>
        <w:autoSpaceDN w:val="0"/>
        <w:adjustRightInd w:val="0"/>
        <w:spacing w:after="0" w:line="240" w:lineRule="auto"/>
        <w:jc w:val="both"/>
        <w:rPr>
          <w:rFonts w:cs="Times New Roman"/>
          <w:szCs w:val="24"/>
          <w:lang w:val="hr-HR"/>
        </w:rPr>
      </w:pPr>
    </w:p>
    <w:p w:rsidR="00076265" w:rsidRPr="0069743B" w:rsidRDefault="00076265" w:rsidP="004604EF">
      <w:pPr>
        <w:autoSpaceDE w:val="0"/>
        <w:autoSpaceDN w:val="0"/>
        <w:adjustRightInd w:val="0"/>
        <w:spacing w:after="0" w:line="240" w:lineRule="auto"/>
        <w:jc w:val="both"/>
        <w:rPr>
          <w:rFonts w:cs="Times New Roman"/>
          <w:szCs w:val="24"/>
          <w:lang w:val="hr-HR"/>
        </w:rPr>
      </w:pPr>
    </w:p>
    <w:p w:rsidR="008C35EE" w:rsidRPr="0069743B" w:rsidRDefault="00BE777B" w:rsidP="00E82732">
      <w:pPr>
        <w:pStyle w:val="Heading2"/>
        <w:rPr>
          <w:lang w:val="hr-HR"/>
        </w:rPr>
      </w:pPr>
      <w:bookmarkStart w:id="9" w:name="_Toc7780485"/>
      <w:r w:rsidRPr="0069743B">
        <w:rPr>
          <w:lang w:val="hr-HR"/>
        </w:rPr>
        <w:lastRenderedPageBreak/>
        <w:t xml:space="preserve">4.1. </w:t>
      </w:r>
      <w:r w:rsidR="008C35EE" w:rsidRPr="0069743B">
        <w:rPr>
          <w:lang w:val="hr-HR"/>
        </w:rPr>
        <w:t>Uzorak</w:t>
      </w:r>
      <w:bookmarkEnd w:id="9"/>
    </w:p>
    <w:p w:rsidR="008C35EE" w:rsidRPr="0069743B" w:rsidRDefault="008C35EE" w:rsidP="004604EF">
      <w:pPr>
        <w:autoSpaceDE w:val="0"/>
        <w:autoSpaceDN w:val="0"/>
        <w:adjustRightInd w:val="0"/>
        <w:spacing w:after="0" w:line="240" w:lineRule="auto"/>
        <w:jc w:val="both"/>
        <w:rPr>
          <w:rFonts w:cs="Times New Roman"/>
          <w:szCs w:val="24"/>
          <w:lang w:val="hr-HR"/>
        </w:rPr>
      </w:pPr>
    </w:p>
    <w:p w:rsidR="008C35EE" w:rsidRPr="0069743B" w:rsidRDefault="00A915F1"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Simulacija rezanja rezn</w:t>
      </w:r>
      <w:r w:rsidR="00F66F7C" w:rsidRPr="0069743B">
        <w:rPr>
          <w:rFonts w:cs="Times New Roman"/>
          <w:szCs w:val="24"/>
          <w:lang w:val="hr-HR"/>
        </w:rPr>
        <w:t>og</w:t>
      </w:r>
      <w:r w:rsidRPr="0069743B">
        <w:rPr>
          <w:rFonts w:cs="Times New Roman"/>
          <w:szCs w:val="24"/>
          <w:lang w:val="hr-HR"/>
        </w:rPr>
        <w:t xml:space="preserve"> </w:t>
      </w:r>
      <w:r w:rsidR="00F66F7C" w:rsidRPr="0069743B">
        <w:rPr>
          <w:rFonts w:cs="Times New Roman"/>
          <w:szCs w:val="24"/>
          <w:lang w:val="hr-HR"/>
        </w:rPr>
        <w:t>element</w:t>
      </w:r>
      <w:r w:rsidRPr="0069743B">
        <w:rPr>
          <w:rFonts w:cs="Times New Roman"/>
          <w:szCs w:val="24"/>
          <w:lang w:val="hr-HR"/>
        </w:rPr>
        <w:t xml:space="preserve">a lančane sjekačice </w:t>
      </w:r>
      <w:r w:rsidR="00F66F7C" w:rsidRPr="0069743B">
        <w:rPr>
          <w:rFonts w:cs="Times New Roman"/>
          <w:szCs w:val="24"/>
          <w:lang w:val="hr-HR"/>
        </w:rPr>
        <w:t>provedena je</w:t>
      </w:r>
      <w:r w:rsidR="00A06091" w:rsidRPr="0069743B">
        <w:rPr>
          <w:rFonts w:cs="Times New Roman"/>
          <w:szCs w:val="24"/>
          <w:lang w:val="hr-HR"/>
        </w:rPr>
        <w:t xml:space="preserve"> na dva uzorka arhitektonsko gra</w:t>
      </w:r>
      <w:r w:rsidRPr="0069743B">
        <w:rPr>
          <w:rFonts w:cs="Times New Roman"/>
          <w:szCs w:val="24"/>
          <w:lang w:val="hr-HR"/>
        </w:rPr>
        <w:t>đevnog kamena, uzetog iz kamenol</w:t>
      </w:r>
      <w:r w:rsidR="00A06091" w:rsidRPr="0069743B">
        <w:rPr>
          <w:rFonts w:cs="Times New Roman"/>
          <w:szCs w:val="24"/>
          <w:lang w:val="hr-HR"/>
        </w:rPr>
        <w:t>o</w:t>
      </w:r>
      <w:r w:rsidRPr="0069743B">
        <w:rPr>
          <w:rFonts w:cs="Times New Roman"/>
          <w:szCs w:val="24"/>
          <w:lang w:val="hr-HR"/>
        </w:rPr>
        <w:t>ma ''Redi'' smještenog u mjestu Plano pored Trogira u južnom dijelu Hrvatske. Rudarsku koncesiju za eksploata</w:t>
      </w:r>
      <w:r w:rsidR="00633633" w:rsidRPr="0069743B">
        <w:rPr>
          <w:rFonts w:cs="Times New Roman"/>
          <w:szCs w:val="24"/>
          <w:lang w:val="hr-HR"/>
        </w:rPr>
        <w:t>ciju ležišta posjeduje tvrtka ADRIAKAMEN d.o.o.</w:t>
      </w:r>
    </w:p>
    <w:p w:rsidR="00633633" w:rsidRPr="0069743B" w:rsidRDefault="00633633"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Jedan uzorak će posluži</w:t>
      </w:r>
      <w:r w:rsidR="005C422F" w:rsidRPr="0069743B">
        <w:rPr>
          <w:rFonts w:cs="Times New Roman"/>
          <w:szCs w:val="24"/>
          <w:lang w:val="hr-HR"/>
        </w:rPr>
        <w:t>o je</w:t>
      </w:r>
      <w:r w:rsidRPr="0069743B">
        <w:rPr>
          <w:rFonts w:cs="Times New Roman"/>
          <w:szCs w:val="24"/>
          <w:lang w:val="hr-HR"/>
        </w:rPr>
        <w:t xml:space="preserve"> kao referentni</w:t>
      </w:r>
      <w:r w:rsidR="005C422F" w:rsidRPr="0069743B">
        <w:rPr>
          <w:rFonts w:cs="Times New Roman"/>
          <w:szCs w:val="24"/>
          <w:lang w:val="hr-HR"/>
        </w:rPr>
        <w:t xml:space="preserve"> bez</w:t>
      </w:r>
      <w:r w:rsidRPr="0069743B">
        <w:rPr>
          <w:rFonts w:cs="Times New Roman"/>
          <w:szCs w:val="24"/>
          <w:lang w:val="hr-HR"/>
        </w:rPr>
        <w:t xml:space="preserve"> pukotina</w:t>
      </w:r>
      <w:r w:rsidR="005C422F" w:rsidRPr="0069743B">
        <w:rPr>
          <w:rFonts w:cs="Times New Roman"/>
          <w:szCs w:val="24"/>
          <w:lang w:val="hr-HR"/>
        </w:rPr>
        <w:t xml:space="preserve">, a </w:t>
      </w:r>
      <w:r w:rsidRPr="0069743B">
        <w:rPr>
          <w:rFonts w:cs="Times New Roman"/>
          <w:szCs w:val="24"/>
          <w:lang w:val="hr-HR"/>
        </w:rPr>
        <w:t>dobive</w:t>
      </w:r>
      <w:r w:rsidR="00A06091" w:rsidRPr="0069743B">
        <w:rPr>
          <w:rFonts w:cs="Times New Roman"/>
          <w:szCs w:val="24"/>
          <w:lang w:val="hr-HR"/>
        </w:rPr>
        <w:t>ni podaci o reznim silama</w:t>
      </w:r>
      <w:r w:rsidRPr="0069743B">
        <w:rPr>
          <w:rFonts w:cs="Times New Roman"/>
          <w:szCs w:val="24"/>
          <w:lang w:val="hr-HR"/>
        </w:rPr>
        <w:t xml:space="preserve"> </w:t>
      </w:r>
      <w:r w:rsidR="005C422F" w:rsidRPr="0069743B">
        <w:rPr>
          <w:rFonts w:cs="Times New Roman"/>
          <w:szCs w:val="24"/>
          <w:lang w:val="hr-HR"/>
        </w:rPr>
        <w:t>poslužili su za</w:t>
      </w:r>
      <w:r w:rsidRPr="0069743B">
        <w:rPr>
          <w:rFonts w:cs="Times New Roman"/>
          <w:szCs w:val="24"/>
          <w:lang w:val="hr-HR"/>
        </w:rPr>
        <w:t xml:space="preserve"> usporedbu s rezultatima na uzorku n</w:t>
      </w:r>
      <w:r w:rsidR="00A06091" w:rsidRPr="0069743B">
        <w:rPr>
          <w:rFonts w:cs="Times New Roman"/>
          <w:szCs w:val="24"/>
          <w:lang w:val="hr-HR"/>
        </w:rPr>
        <w:t xml:space="preserve">a kojem </w:t>
      </w:r>
      <w:r w:rsidR="005C422F" w:rsidRPr="0069743B">
        <w:rPr>
          <w:rFonts w:cs="Times New Roman"/>
          <w:szCs w:val="24"/>
          <w:lang w:val="hr-HR"/>
        </w:rPr>
        <w:t>su si</w:t>
      </w:r>
      <w:r w:rsidR="00B10862" w:rsidRPr="0069743B">
        <w:rPr>
          <w:rFonts w:cs="Times New Roman"/>
          <w:szCs w:val="24"/>
          <w:lang w:val="hr-HR"/>
        </w:rPr>
        <w:t>m</w:t>
      </w:r>
      <w:r w:rsidR="005C422F" w:rsidRPr="0069743B">
        <w:rPr>
          <w:rFonts w:cs="Times New Roman"/>
          <w:szCs w:val="24"/>
          <w:lang w:val="hr-HR"/>
        </w:rPr>
        <w:t>ulirane različite širine</w:t>
      </w:r>
      <w:r w:rsidR="00A06091" w:rsidRPr="0069743B">
        <w:rPr>
          <w:rFonts w:cs="Times New Roman"/>
          <w:szCs w:val="24"/>
          <w:lang w:val="hr-HR"/>
        </w:rPr>
        <w:t xml:space="preserve"> diskontinuitet</w:t>
      </w:r>
      <w:r w:rsidR="005C422F" w:rsidRPr="0069743B">
        <w:rPr>
          <w:rFonts w:cs="Times New Roman"/>
          <w:szCs w:val="24"/>
          <w:lang w:val="hr-HR"/>
        </w:rPr>
        <w:t>a</w:t>
      </w:r>
      <w:r w:rsidRPr="0069743B">
        <w:rPr>
          <w:rFonts w:cs="Times New Roman"/>
          <w:szCs w:val="24"/>
          <w:lang w:val="hr-HR"/>
        </w:rPr>
        <w:t xml:space="preserve">. </w:t>
      </w:r>
      <w:r w:rsidR="005C422F" w:rsidRPr="0069743B">
        <w:rPr>
          <w:rFonts w:cs="Times New Roman"/>
          <w:szCs w:val="24"/>
          <w:lang w:val="hr-HR"/>
        </w:rPr>
        <w:t xml:space="preserve">Širina </w:t>
      </w:r>
      <w:r w:rsidRPr="0069743B">
        <w:rPr>
          <w:rFonts w:cs="Times New Roman"/>
          <w:szCs w:val="24"/>
          <w:lang w:val="hr-HR"/>
        </w:rPr>
        <w:t>referentnog uzorka</w:t>
      </w:r>
      <w:r w:rsidR="005C422F" w:rsidRPr="0069743B">
        <w:rPr>
          <w:rFonts w:cs="Times New Roman"/>
          <w:szCs w:val="24"/>
          <w:lang w:val="hr-HR"/>
        </w:rPr>
        <w:t xml:space="preserve"> iznosi 14.9 cm, </w:t>
      </w:r>
      <w:r w:rsidR="00B10862" w:rsidRPr="0069743B">
        <w:rPr>
          <w:rFonts w:cs="Times New Roman"/>
          <w:szCs w:val="24"/>
          <w:lang w:val="hr-HR"/>
        </w:rPr>
        <w:t>visina</w:t>
      </w:r>
      <w:r w:rsidR="005C422F" w:rsidRPr="0069743B">
        <w:rPr>
          <w:rFonts w:cs="Times New Roman"/>
          <w:szCs w:val="24"/>
          <w:lang w:val="hr-HR"/>
        </w:rPr>
        <w:t xml:space="preserve"> 6.4, a dužina 21.5 cm. </w:t>
      </w:r>
      <w:r w:rsidR="001C39F6" w:rsidRPr="0069743B">
        <w:rPr>
          <w:rFonts w:cs="Times New Roman"/>
          <w:szCs w:val="24"/>
          <w:lang w:val="hr-HR"/>
        </w:rPr>
        <w:t>Gustoća ispitnog, referentnog uzorka dobivena je laboratorijskim ispitivanje</w:t>
      </w:r>
      <w:r w:rsidR="00A06091" w:rsidRPr="0069743B">
        <w:rPr>
          <w:rFonts w:cs="Times New Roman"/>
          <w:szCs w:val="24"/>
          <w:lang w:val="hr-HR"/>
        </w:rPr>
        <w:t>m</w:t>
      </w:r>
      <w:r w:rsidR="001C39F6" w:rsidRPr="0069743B">
        <w:rPr>
          <w:rFonts w:cs="Times New Roman"/>
          <w:szCs w:val="24"/>
          <w:lang w:val="hr-HR"/>
        </w:rPr>
        <w:t xml:space="preserve"> i iznosi 2484,8 kg/m</w:t>
      </w:r>
      <w:r w:rsidR="001C39F6" w:rsidRPr="0069743B">
        <w:rPr>
          <w:rFonts w:cs="Times New Roman"/>
          <w:szCs w:val="24"/>
          <w:vertAlign w:val="superscript"/>
          <w:lang w:val="hr-HR"/>
        </w:rPr>
        <w:t>3</w:t>
      </w:r>
      <w:r w:rsidR="001C39F6" w:rsidRPr="0069743B">
        <w:rPr>
          <w:rFonts w:cs="Times New Roman"/>
          <w:szCs w:val="24"/>
          <w:lang w:val="hr-HR"/>
        </w:rPr>
        <w:t xml:space="preserve">. </w:t>
      </w:r>
    </w:p>
    <w:p w:rsidR="001C39F6" w:rsidRPr="0069743B" w:rsidRDefault="001C39F6"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Drugi uzorak je prepolovljen na dva simetrična dijela u Geomehaničkom laboratoriju R</w:t>
      </w:r>
      <w:r w:rsidR="00A31412" w:rsidRPr="0069743B">
        <w:rPr>
          <w:rFonts w:cs="Times New Roman"/>
          <w:szCs w:val="24"/>
          <w:lang w:val="hr-HR"/>
        </w:rPr>
        <w:t>GN</w:t>
      </w:r>
      <w:r w:rsidRPr="0069743B">
        <w:rPr>
          <w:rFonts w:cs="Times New Roman"/>
          <w:szCs w:val="24"/>
          <w:lang w:val="hr-HR"/>
        </w:rPr>
        <w:t xml:space="preserve"> fa</w:t>
      </w:r>
      <w:r w:rsidR="00B750E3" w:rsidRPr="0069743B">
        <w:rPr>
          <w:rFonts w:cs="Times New Roman"/>
          <w:szCs w:val="24"/>
          <w:lang w:val="hr-HR"/>
        </w:rPr>
        <w:t>kulteta i prikazan je na slici 4</w:t>
      </w:r>
      <w:r w:rsidRPr="0069743B">
        <w:rPr>
          <w:rFonts w:cs="Times New Roman"/>
          <w:szCs w:val="24"/>
          <w:lang w:val="hr-HR"/>
        </w:rPr>
        <w:t>.1</w:t>
      </w:r>
      <w:r w:rsidR="00BA71EB" w:rsidRPr="0069743B">
        <w:rPr>
          <w:rFonts w:cs="Times New Roman"/>
          <w:szCs w:val="24"/>
          <w:lang w:val="hr-HR"/>
        </w:rPr>
        <w:t xml:space="preserve">. Povećanjem međusobnog razmaka između dva dijela uzorka, </w:t>
      </w:r>
      <w:r w:rsidR="00702018" w:rsidRPr="0069743B">
        <w:rPr>
          <w:rFonts w:cs="Times New Roman"/>
          <w:szCs w:val="24"/>
          <w:lang w:val="hr-HR"/>
        </w:rPr>
        <w:t>dobivene su različite šir</w:t>
      </w:r>
      <w:r w:rsidR="00B10862" w:rsidRPr="0069743B">
        <w:rPr>
          <w:rFonts w:cs="Times New Roman"/>
          <w:szCs w:val="24"/>
          <w:lang w:val="hr-HR"/>
        </w:rPr>
        <w:t>i</w:t>
      </w:r>
      <w:r w:rsidR="00702018" w:rsidRPr="0069743B">
        <w:rPr>
          <w:rFonts w:cs="Times New Roman"/>
          <w:szCs w:val="24"/>
          <w:lang w:val="hr-HR"/>
        </w:rPr>
        <w:t>ne</w:t>
      </w:r>
      <w:r w:rsidR="00BA71EB" w:rsidRPr="0069743B">
        <w:rPr>
          <w:rFonts w:cs="Times New Roman"/>
          <w:szCs w:val="24"/>
          <w:lang w:val="hr-HR"/>
        </w:rPr>
        <w:t xml:space="preserve"> diskontinuitet</w:t>
      </w:r>
      <w:r w:rsidR="00702018" w:rsidRPr="0069743B">
        <w:rPr>
          <w:rFonts w:cs="Times New Roman"/>
          <w:szCs w:val="24"/>
          <w:lang w:val="hr-HR"/>
        </w:rPr>
        <w:t>a</w:t>
      </w:r>
      <w:r w:rsidR="00BA71EB" w:rsidRPr="0069743B">
        <w:rPr>
          <w:rFonts w:cs="Times New Roman"/>
          <w:szCs w:val="24"/>
          <w:lang w:val="hr-HR"/>
        </w:rPr>
        <w:t xml:space="preserve"> k</w:t>
      </w:r>
      <w:r w:rsidR="00E76DDE" w:rsidRPr="0069743B">
        <w:rPr>
          <w:rFonts w:cs="Times New Roman"/>
          <w:szCs w:val="24"/>
          <w:lang w:val="hr-HR"/>
        </w:rPr>
        <w:t>oji</w:t>
      </w:r>
      <w:r w:rsidR="00BA71EB" w:rsidRPr="0069743B">
        <w:rPr>
          <w:rFonts w:cs="Times New Roman"/>
          <w:szCs w:val="24"/>
          <w:lang w:val="hr-HR"/>
        </w:rPr>
        <w:t xml:space="preserve"> se nalaze u stijeni u njenom prirodnom stanju. Rezne sile dobivene rezanjem i mjerenjem na ovom uzorku, poslužit će za analizu i provjeru hipoteze rada. </w:t>
      </w:r>
      <w:r w:rsidR="00702018" w:rsidRPr="0069743B">
        <w:rPr>
          <w:rFonts w:cs="Times New Roman"/>
          <w:szCs w:val="24"/>
          <w:lang w:val="hr-HR"/>
        </w:rPr>
        <w:t>Isp</w:t>
      </w:r>
      <w:r w:rsidR="003349FD" w:rsidRPr="0069743B">
        <w:rPr>
          <w:rFonts w:cs="Times New Roman"/>
          <w:szCs w:val="24"/>
          <w:lang w:val="hr-HR"/>
        </w:rPr>
        <w:t>it</w:t>
      </w:r>
      <w:r w:rsidR="00702018" w:rsidRPr="0069743B">
        <w:rPr>
          <w:rFonts w:cs="Times New Roman"/>
          <w:szCs w:val="24"/>
          <w:lang w:val="hr-HR"/>
        </w:rPr>
        <w:t>ni uzorak sastoji se od dvije</w:t>
      </w:r>
      <w:r w:rsidR="003349FD" w:rsidRPr="0069743B">
        <w:rPr>
          <w:rFonts w:cs="Times New Roman"/>
          <w:szCs w:val="24"/>
          <w:lang w:val="hr-HR"/>
        </w:rPr>
        <w:t xml:space="preserve"> </w:t>
      </w:r>
      <w:r w:rsidR="00B10862" w:rsidRPr="0069743B">
        <w:rPr>
          <w:rFonts w:cs="Times New Roman"/>
          <w:szCs w:val="24"/>
          <w:lang w:val="hr-HR"/>
        </w:rPr>
        <w:t>istovjetne</w:t>
      </w:r>
      <w:r w:rsidR="00702018" w:rsidRPr="0069743B">
        <w:rPr>
          <w:rFonts w:cs="Times New Roman"/>
          <w:szCs w:val="24"/>
          <w:lang w:val="hr-HR"/>
        </w:rPr>
        <w:t xml:space="preserve"> polovice </w:t>
      </w:r>
      <w:r w:rsidR="00B10862" w:rsidRPr="0069743B">
        <w:rPr>
          <w:rFonts w:cs="Times New Roman"/>
          <w:szCs w:val="24"/>
          <w:lang w:val="hr-HR"/>
        </w:rPr>
        <w:t>visine 6.4 cm, širine 14,9 cm i dužine 7,5 cm</w:t>
      </w:r>
    </w:p>
    <w:p w:rsidR="00BA71EB" w:rsidRPr="0069743B" w:rsidRDefault="009D0BE6"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Gustoća uzorka je ista kao i kod referentnog i iznosi 2484,8 kg/m</w:t>
      </w:r>
      <w:r w:rsidRPr="0069743B">
        <w:rPr>
          <w:rFonts w:cs="Times New Roman"/>
          <w:szCs w:val="24"/>
          <w:vertAlign w:val="superscript"/>
          <w:lang w:val="hr-HR"/>
        </w:rPr>
        <w:t>3</w:t>
      </w:r>
      <w:r w:rsidRPr="0069743B">
        <w:rPr>
          <w:rFonts w:cs="Times New Roman"/>
          <w:szCs w:val="24"/>
          <w:lang w:val="hr-HR"/>
        </w:rPr>
        <w:t xml:space="preserve">. Širine diskontinuiteta, odnosno međusobni razmak između dva uzorka </w:t>
      </w:r>
      <w:r w:rsidR="00592762" w:rsidRPr="0069743B">
        <w:rPr>
          <w:rFonts w:cs="Times New Roman"/>
          <w:szCs w:val="24"/>
          <w:lang w:val="hr-HR"/>
        </w:rPr>
        <w:t>iznosio je</w:t>
      </w:r>
      <w:r w:rsidRPr="0069743B">
        <w:rPr>
          <w:rFonts w:cs="Times New Roman"/>
          <w:szCs w:val="24"/>
          <w:lang w:val="hr-HR"/>
        </w:rPr>
        <w:t xml:space="preserve">: 5, 10, 15, 20 i 25 mm. Paralelno s povećanjem razmaka, </w:t>
      </w:r>
      <w:r w:rsidR="00592762" w:rsidRPr="0069743B">
        <w:rPr>
          <w:rFonts w:cs="Times New Roman"/>
          <w:szCs w:val="24"/>
          <w:lang w:val="hr-HR"/>
        </w:rPr>
        <w:t xml:space="preserve">povećavala se </w:t>
      </w:r>
      <w:r w:rsidRPr="0069743B">
        <w:rPr>
          <w:rFonts w:cs="Times New Roman"/>
          <w:szCs w:val="24"/>
          <w:lang w:val="hr-HR"/>
        </w:rPr>
        <w:t>i dubina rezanja</w:t>
      </w:r>
      <w:r w:rsidR="00407107" w:rsidRPr="0069743B">
        <w:rPr>
          <w:rFonts w:cs="Times New Roman"/>
          <w:szCs w:val="24"/>
          <w:lang w:val="hr-HR"/>
        </w:rPr>
        <w:t xml:space="preserve"> </w:t>
      </w:r>
      <w:r w:rsidR="00592762" w:rsidRPr="0069743B">
        <w:rPr>
          <w:rFonts w:cs="Times New Roman"/>
          <w:szCs w:val="24"/>
          <w:lang w:val="hr-HR"/>
        </w:rPr>
        <w:t>koja je iznosila</w:t>
      </w:r>
      <w:r w:rsidR="00407107" w:rsidRPr="0069743B">
        <w:rPr>
          <w:rFonts w:cs="Times New Roman"/>
          <w:szCs w:val="24"/>
          <w:lang w:val="hr-HR"/>
        </w:rPr>
        <w:t xml:space="preserve">:0,2, 0,4, 0,6, 0,8 i 1 mm. </w:t>
      </w:r>
    </w:p>
    <w:p w:rsidR="00CD4924" w:rsidRPr="0069743B" w:rsidRDefault="00407107"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Oba uzorka su svijetlo sive do bijele boje sa smeđim primjesama. Kamen je kompaktan i vrlo izrazite homogene teksture, a struktura je zrnata. Prema mineralnom sastavu, strukturnim i teksturnim svojstvima može se utvrditi da je uzorak vapnenac.</w:t>
      </w:r>
      <w:r w:rsidR="00702018" w:rsidRPr="0069743B">
        <w:rPr>
          <w:rFonts w:cs="Times New Roman"/>
          <w:szCs w:val="24"/>
          <w:lang w:val="hr-HR"/>
        </w:rPr>
        <w:t xml:space="preserve"> </w:t>
      </w:r>
      <w:r w:rsidR="00941E41" w:rsidRPr="0069743B">
        <w:rPr>
          <w:rFonts w:cs="Times New Roman"/>
          <w:szCs w:val="24"/>
          <w:lang w:val="hr-HR"/>
        </w:rPr>
        <w:t>Ostala fizičko-mehanička s</w:t>
      </w:r>
      <w:r w:rsidR="00946CB7" w:rsidRPr="0069743B">
        <w:rPr>
          <w:rFonts w:cs="Times New Roman"/>
          <w:szCs w:val="24"/>
          <w:lang w:val="hr-HR"/>
        </w:rPr>
        <w:t>vojstva prikazana su u tablici 4</w:t>
      </w:r>
      <w:r w:rsidR="00941E41" w:rsidRPr="0069743B">
        <w:rPr>
          <w:rFonts w:cs="Times New Roman"/>
          <w:szCs w:val="24"/>
          <w:lang w:val="hr-HR"/>
        </w:rPr>
        <w:t>.1.</w:t>
      </w:r>
    </w:p>
    <w:p w:rsidR="00702018" w:rsidRPr="0069743B" w:rsidRDefault="00702018" w:rsidP="004604EF">
      <w:pPr>
        <w:autoSpaceDE w:val="0"/>
        <w:autoSpaceDN w:val="0"/>
        <w:adjustRightInd w:val="0"/>
        <w:spacing w:after="0" w:line="240" w:lineRule="auto"/>
        <w:jc w:val="both"/>
        <w:rPr>
          <w:rFonts w:cs="Times New Roman"/>
          <w:szCs w:val="24"/>
          <w:lang w:val="hr-HR"/>
        </w:rPr>
      </w:pPr>
    </w:p>
    <w:p w:rsidR="00382825" w:rsidRPr="0069743B" w:rsidRDefault="00946CB7" w:rsidP="004604EF">
      <w:pPr>
        <w:autoSpaceDE w:val="0"/>
        <w:autoSpaceDN w:val="0"/>
        <w:adjustRightInd w:val="0"/>
        <w:spacing w:after="0" w:line="240" w:lineRule="auto"/>
        <w:jc w:val="both"/>
        <w:rPr>
          <w:rFonts w:cs="Times New Roman"/>
          <w:szCs w:val="24"/>
          <w:lang w:val="hr-HR"/>
        </w:rPr>
      </w:pPr>
      <w:r w:rsidRPr="0069743B">
        <w:rPr>
          <w:rFonts w:cs="Times New Roman"/>
          <w:szCs w:val="24"/>
          <w:lang w:val="hr-HR"/>
        </w:rPr>
        <w:t>Tablica 4</w:t>
      </w:r>
      <w:r w:rsidR="00941E41" w:rsidRPr="0069743B">
        <w:rPr>
          <w:rFonts w:cs="Times New Roman"/>
          <w:szCs w:val="24"/>
          <w:lang w:val="hr-HR"/>
        </w:rPr>
        <w:t>.1 Fizičko-mehanička svojstva ispitnog uzorka (Cemtra d.o.o</w:t>
      </w:r>
      <w:r w:rsidR="00382825" w:rsidRPr="0069743B">
        <w:rPr>
          <w:rFonts w:cs="Times New Roman"/>
          <w:szCs w:val="24"/>
          <w:lang w:val="hr-HR"/>
        </w:rPr>
        <w:t>, 2006</w:t>
      </w:r>
      <w:r w:rsidR="00941E41" w:rsidRPr="0069743B">
        <w:rPr>
          <w:rFonts w:cs="Times New Roman"/>
          <w:szCs w:val="24"/>
          <w:lang w:val="hr-HR"/>
        </w:rPr>
        <w:t>).</w:t>
      </w:r>
    </w:p>
    <w:tbl>
      <w:tblPr>
        <w:tblStyle w:val="TableGrid"/>
        <w:tblW w:w="8860" w:type="dxa"/>
        <w:tblLook w:val="0000" w:firstRow="0" w:lastRow="0" w:firstColumn="0" w:lastColumn="0" w:noHBand="0" w:noVBand="0"/>
      </w:tblPr>
      <w:tblGrid>
        <w:gridCol w:w="6499"/>
        <w:gridCol w:w="2361"/>
      </w:tblGrid>
      <w:tr w:rsidR="00941E41" w:rsidRPr="0069743B" w:rsidTr="00BC1B93">
        <w:trPr>
          <w:trHeight w:val="143"/>
        </w:trPr>
        <w:tc>
          <w:tcPr>
            <w:tcW w:w="6499" w:type="dxa"/>
            <w:shd w:val="clear" w:color="auto" w:fill="C4BC96" w:themeFill="background2" w:themeFillShade="BF"/>
          </w:tcPr>
          <w:p w:rsidR="00941E41" w:rsidRPr="0069743B" w:rsidRDefault="00382825" w:rsidP="00CD4924">
            <w:pPr>
              <w:jc w:val="both"/>
              <w:rPr>
                <w:rFonts w:cs="Times New Roman"/>
                <w:szCs w:val="24"/>
                <w:lang w:val="hr-HR"/>
              </w:rPr>
            </w:pPr>
            <w:r w:rsidRPr="0069743B">
              <w:rPr>
                <w:rFonts w:cs="Times New Roman"/>
                <w:szCs w:val="24"/>
                <w:lang w:val="hr-HR"/>
              </w:rPr>
              <w:t>Određena svojstva</w:t>
            </w:r>
          </w:p>
        </w:tc>
        <w:tc>
          <w:tcPr>
            <w:tcW w:w="2361" w:type="dxa"/>
            <w:shd w:val="clear" w:color="auto" w:fill="C4BC96" w:themeFill="background2" w:themeFillShade="BF"/>
          </w:tcPr>
          <w:p w:rsidR="00941E41" w:rsidRPr="0069743B" w:rsidRDefault="00941E41" w:rsidP="00941E41">
            <w:pPr>
              <w:jc w:val="both"/>
              <w:rPr>
                <w:rFonts w:cs="Times New Roman"/>
                <w:szCs w:val="24"/>
                <w:lang w:val="hr-HR"/>
              </w:rPr>
            </w:pPr>
            <w:r w:rsidRPr="0069743B">
              <w:rPr>
                <w:rFonts w:cs="Times New Roman"/>
                <w:szCs w:val="24"/>
                <w:lang w:val="hr-HR"/>
              </w:rPr>
              <w:t xml:space="preserve">Vrijednosti </w:t>
            </w:r>
          </w:p>
        </w:tc>
      </w:tr>
      <w:tr w:rsidR="00614F3A" w:rsidRPr="0069743B" w:rsidTr="00941E41">
        <w:tblPrEx>
          <w:tblLook w:val="04A0" w:firstRow="1" w:lastRow="0" w:firstColumn="1" w:lastColumn="0" w:noHBand="0" w:noVBand="1"/>
        </w:tblPrEx>
        <w:tc>
          <w:tcPr>
            <w:tcW w:w="6499" w:type="dxa"/>
          </w:tcPr>
          <w:p w:rsidR="00614F3A" w:rsidRPr="0069743B" w:rsidRDefault="00614F3A" w:rsidP="00382825">
            <w:pPr>
              <w:autoSpaceDE w:val="0"/>
              <w:autoSpaceDN w:val="0"/>
              <w:adjustRightInd w:val="0"/>
              <w:jc w:val="both"/>
              <w:rPr>
                <w:rFonts w:cs="Times New Roman"/>
                <w:szCs w:val="24"/>
                <w:lang w:val="hr-HR"/>
              </w:rPr>
            </w:pPr>
            <w:r w:rsidRPr="0069743B">
              <w:rPr>
                <w:rFonts w:cs="Times New Roman"/>
                <w:szCs w:val="24"/>
                <w:lang w:val="hr-HR"/>
              </w:rPr>
              <w:t>Raspon jednoosne tlačne čvrstoće u suhom stanju</w:t>
            </w:r>
          </w:p>
        </w:tc>
        <w:tc>
          <w:tcPr>
            <w:tcW w:w="2361" w:type="dxa"/>
          </w:tcPr>
          <w:p w:rsidR="00614F3A" w:rsidRPr="0069743B" w:rsidRDefault="00614F3A" w:rsidP="00CD4924">
            <w:pPr>
              <w:autoSpaceDE w:val="0"/>
              <w:autoSpaceDN w:val="0"/>
              <w:adjustRightInd w:val="0"/>
              <w:jc w:val="both"/>
              <w:rPr>
                <w:rFonts w:cs="Times New Roman"/>
                <w:szCs w:val="24"/>
                <w:lang w:val="hr-HR"/>
              </w:rPr>
            </w:pPr>
            <w:r w:rsidRPr="0069743B">
              <w:rPr>
                <w:rFonts w:cs="Times New Roman"/>
                <w:szCs w:val="24"/>
                <w:lang w:val="hr-HR"/>
              </w:rPr>
              <w:t>84,5-125 MPa</w:t>
            </w:r>
          </w:p>
        </w:tc>
      </w:tr>
      <w:tr w:rsidR="00614F3A" w:rsidRPr="0069743B" w:rsidTr="00941E41">
        <w:tblPrEx>
          <w:tblLook w:val="04A0" w:firstRow="1" w:lastRow="0" w:firstColumn="1" w:lastColumn="0" w:noHBand="0" w:noVBand="1"/>
        </w:tblPrEx>
        <w:tc>
          <w:tcPr>
            <w:tcW w:w="6499" w:type="dxa"/>
          </w:tcPr>
          <w:p w:rsidR="00614F3A" w:rsidRPr="0069743B" w:rsidRDefault="00614F3A" w:rsidP="00382825">
            <w:pPr>
              <w:autoSpaceDE w:val="0"/>
              <w:autoSpaceDN w:val="0"/>
              <w:adjustRightInd w:val="0"/>
              <w:jc w:val="both"/>
              <w:rPr>
                <w:rFonts w:cs="Times New Roman"/>
                <w:szCs w:val="24"/>
                <w:lang w:val="hr-HR"/>
              </w:rPr>
            </w:pPr>
            <w:r w:rsidRPr="0069743B">
              <w:rPr>
                <w:rFonts w:cs="Times New Roman"/>
                <w:szCs w:val="24"/>
                <w:lang w:val="hr-HR"/>
              </w:rPr>
              <w:t xml:space="preserve">Raspon jednoosne tlačne čvrstoće u vodom zasićenom stanju  </w:t>
            </w:r>
          </w:p>
        </w:tc>
        <w:tc>
          <w:tcPr>
            <w:tcW w:w="2361" w:type="dxa"/>
          </w:tcPr>
          <w:p w:rsidR="00614F3A" w:rsidRPr="0069743B" w:rsidRDefault="00614F3A" w:rsidP="00CD4924">
            <w:pPr>
              <w:autoSpaceDE w:val="0"/>
              <w:autoSpaceDN w:val="0"/>
              <w:adjustRightInd w:val="0"/>
              <w:jc w:val="both"/>
              <w:rPr>
                <w:rFonts w:cs="Times New Roman"/>
                <w:szCs w:val="24"/>
                <w:lang w:val="hr-HR"/>
              </w:rPr>
            </w:pPr>
            <w:r w:rsidRPr="0069743B">
              <w:rPr>
                <w:rFonts w:cs="Times New Roman"/>
                <w:szCs w:val="24"/>
                <w:lang w:val="hr-HR"/>
              </w:rPr>
              <w:t>80-122</w:t>
            </w:r>
            <w:r w:rsidR="00941E41" w:rsidRPr="0069743B">
              <w:rPr>
                <w:rFonts w:cs="Times New Roman"/>
                <w:szCs w:val="24"/>
                <w:lang w:val="hr-HR"/>
              </w:rPr>
              <w:t xml:space="preserve"> MPa</w:t>
            </w:r>
          </w:p>
        </w:tc>
      </w:tr>
      <w:tr w:rsidR="00614F3A" w:rsidRPr="0069743B" w:rsidTr="00941E41">
        <w:tblPrEx>
          <w:tblLook w:val="04A0" w:firstRow="1" w:lastRow="0" w:firstColumn="1" w:lastColumn="0" w:noHBand="0" w:noVBand="1"/>
        </w:tblPrEx>
        <w:tc>
          <w:tcPr>
            <w:tcW w:w="6499" w:type="dxa"/>
          </w:tcPr>
          <w:p w:rsidR="00614F3A" w:rsidRPr="0069743B" w:rsidRDefault="00614F3A" w:rsidP="00382825">
            <w:pPr>
              <w:autoSpaceDE w:val="0"/>
              <w:autoSpaceDN w:val="0"/>
              <w:adjustRightInd w:val="0"/>
              <w:jc w:val="both"/>
              <w:rPr>
                <w:rFonts w:cs="Times New Roman"/>
                <w:szCs w:val="24"/>
                <w:lang w:val="hr-HR"/>
              </w:rPr>
            </w:pPr>
            <w:r w:rsidRPr="0069743B">
              <w:rPr>
                <w:rFonts w:cs="Times New Roman"/>
                <w:szCs w:val="24"/>
                <w:lang w:val="hr-HR"/>
              </w:rPr>
              <w:t>Raspon čvrstoće na savijanje</w:t>
            </w:r>
          </w:p>
        </w:tc>
        <w:tc>
          <w:tcPr>
            <w:tcW w:w="2361" w:type="dxa"/>
          </w:tcPr>
          <w:p w:rsidR="00614F3A" w:rsidRPr="0069743B" w:rsidRDefault="00614F3A" w:rsidP="00CD4924">
            <w:pPr>
              <w:autoSpaceDE w:val="0"/>
              <w:autoSpaceDN w:val="0"/>
              <w:adjustRightInd w:val="0"/>
              <w:jc w:val="both"/>
              <w:rPr>
                <w:rFonts w:cs="Times New Roman"/>
                <w:szCs w:val="24"/>
                <w:lang w:val="hr-HR"/>
              </w:rPr>
            </w:pPr>
            <w:r w:rsidRPr="0069743B">
              <w:rPr>
                <w:rFonts w:cs="Times New Roman"/>
                <w:szCs w:val="24"/>
                <w:lang w:val="hr-HR"/>
              </w:rPr>
              <w:t>8,9-13,6 MPa</w:t>
            </w:r>
          </w:p>
        </w:tc>
      </w:tr>
      <w:tr w:rsidR="00614F3A" w:rsidRPr="0069743B" w:rsidTr="00941E41">
        <w:tblPrEx>
          <w:tblLook w:val="04A0" w:firstRow="1" w:lastRow="0" w:firstColumn="1" w:lastColumn="0" w:noHBand="0" w:noVBand="1"/>
        </w:tblPrEx>
        <w:tc>
          <w:tcPr>
            <w:tcW w:w="6499" w:type="dxa"/>
          </w:tcPr>
          <w:p w:rsidR="00614F3A" w:rsidRPr="0069743B" w:rsidRDefault="00614F3A" w:rsidP="00CD4924">
            <w:pPr>
              <w:autoSpaceDE w:val="0"/>
              <w:autoSpaceDN w:val="0"/>
              <w:adjustRightInd w:val="0"/>
              <w:jc w:val="both"/>
              <w:rPr>
                <w:rFonts w:cs="Times New Roman"/>
                <w:szCs w:val="24"/>
                <w:lang w:val="hr-HR"/>
              </w:rPr>
            </w:pPr>
            <w:r w:rsidRPr="0069743B">
              <w:rPr>
                <w:rFonts w:cs="Times New Roman"/>
                <w:szCs w:val="24"/>
                <w:lang w:val="hr-HR"/>
              </w:rPr>
              <w:t xml:space="preserve">Otpornost na habanje, </w:t>
            </w:r>
          </w:p>
        </w:tc>
        <w:tc>
          <w:tcPr>
            <w:tcW w:w="2361" w:type="dxa"/>
          </w:tcPr>
          <w:p w:rsidR="00614F3A" w:rsidRPr="0069743B" w:rsidRDefault="00614F3A" w:rsidP="00CD4924">
            <w:pPr>
              <w:autoSpaceDE w:val="0"/>
              <w:autoSpaceDN w:val="0"/>
              <w:adjustRightInd w:val="0"/>
              <w:jc w:val="both"/>
              <w:rPr>
                <w:rFonts w:cs="Times New Roman"/>
                <w:szCs w:val="24"/>
                <w:lang w:val="hr-HR"/>
              </w:rPr>
            </w:pPr>
            <w:r w:rsidRPr="0069743B">
              <w:rPr>
                <w:rFonts w:cs="Times New Roman"/>
                <w:szCs w:val="24"/>
                <w:lang w:val="hr-HR"/>
              </w:rPr>
              <w:t>21,8 cm</w:t>
            </w:r>
            <w:r w:rsidRPr="0069743B">
              <w:rPr>
                <w:rFonts w:cs="Times New Roman"/>
                <w:szCs w:val="24"/>
                <w:vertAlign w:val="superscript"/>
                <w:lang w:val="hr-HR"/>
              </w:rPr>
              <w:t>3</w:t>
            </w:r>
            <w:r w:rsidRPr="0069743B">
              <w:rPr>
                <w:rFonts w:cs="Times New Roman"/>
                <w:szCs w:val="24"/>
                <w:lang w:val="hr-HR"/>
              </w:rPr>
              <w:t>/50 cm</w:t>
            </w:r>
            <w:r w:rsidRPr="0069743B">
              <w:rPr>
                <w:rFonts w:cs="Times New Roman"/>
                <w:szCs w:val="24"/>
                <w:vertAlign w:val="superscript"/>
                <w:lang w:val="hr-HR"/>
              </w:rPr>
              <w:t>2</w:t>
            </w:r>
          </w:p>
        </w:tc>
      </w:tr>
      <w:tr w:rsidR="00614F3A" w:rsidRPr="0069743B" w:rsidTr="00941E41">
        <w:tblPrEx>
          <w:tblLook w:val="04A0" w:firstRow="1" w:lastRow="0" w:firstColumn="1" w:lastColumn="0" w:noHBand="0" w:noVBand="1"/>
        </w:tblPrEx>
        <w:tc>
          <w:tcPr>
            <w:tcW w:w="6499" w:type="dxa"/>
          </w:tcPr>
          <w:p w:rsidR="00614F3A" w:rsidRPr="0069743B" w:rsidRDefault="00614F3A" w:rsidP="00CD4924">
            <w:pPr>
              <w:autoSpaceDE w:val="0"/>
              <w:autoSpaceDN w:val="0"/>
              <w:adjustRightInd w:val="0"/>
              <w:jc w:val="both"/>
              <w:rPr>
                <w:rFonts w:cs="Times New Roman"/>
                <w:szCs w:val="24"/>
                <w:lang w:val="hr-HR"/>
              </w:rPr>
            </w:pPr>
            <w:r w:rsidRPr="0069743B">
              <w:rPr>
                <w:rFonts w:cs="Times New Roman"/>
                <w:szCs w:val="24"/>
                <w:lang w:val="hr-HR"/>
              </w:rPr>
              <w:t>Brzina prostiranja longitudinalnih valova</w:t>
            </w:r>
          </w:p>
        </w:tc>
        <w:tc>
          <w:tcPr>
            <w:tcW w:w="2361" w:type="dxa"/>
          </w:tcPr>
          <w:p w:rsidR="00614F3A" w:rsidRPr="0069743B" w:rsidRDefault="00614F3A" w:rsidP="00CD4924">
            <w:pPr>
              <w:autoSpaceDE w:val="0"/>
              <w:autoSpaceDN w:val="0"/>
              <w:adjustRightInd w:val="0"/>
              <w:jc w:val="both"/>
              <w:rPr>
                <w:rFonts w:cs="Times New Roman"/>
                <w:szCs w:val="24"/>
                <w:lang w:val="hr-HR"/>
              </w:rPr>
            </w:pPr>
            <w:r w:rsidRPr="0069743B">
              <w:rPr>
                <w:rFonts w:cs="Times New Roman"/>
                <w:szCs w:val="24"/>
                <w:lang w:val="hr-HR"/>
              </w:rPr>
              <w:t>4150 m/s</w:t>
            </w:r>
          </w:p>
        </w:tc>
      </w:tr>
    </w:tbl>
    <w:p w:rsidR="006B2944" w:rsidRPr="0069743B" w:rsidRDefault="006B2944" w:rsidP="004604EF">
      <w:pPr>
        <w:autoSpaceDE w:val="0"/>
        <w:autoSpaceDN w:val="0"/>
        <w:adjustRightInd w:val="0"/>
        <w:spacing w:after="0" w:line="240" w:lineRule="auto"/>
        <w:jc w:val="both"/>
        <w:rPr>
          <w:rFonts w:cs="Times New Roman"/>
          <w:szCs w:val="24"/>
          <w:lang w:val="hr-HR"/>
        </w:rPr>
      </w:pPr>
    </w:p>
    <w:p w:rsidR="00F752C6" w:rsidRPr="0069743B" w:rsidRDefault="00F752C6" w:rsidP="000901DC">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lastRenderedPageBreak/>
        <w:drawing>
          <wp:inline distT="0" distB="0" distL="0" distR="0" wp14:anchorId="4655078B" wp14:editId="470F483F">
            <wp:extent cx="4061374" cy="317257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3629" cy="3182143"/>
                    </a:xfrm>
                    <a:prstGeom prst="rect">
                      <a:avLst/>
                    </a:prstGeom>
                    <a:noFill/>
                    <a:ln>
                      <a:noFill/>
                    </a:ln>
                  </pic:spPr>
                </pic:pic>
              </a:graphicData>
            </a:graphic>
          </wp:inline>
        </w:drawing>
      </w:r>
    </w:p>
    <w:p w:rsidR="00CD4924" w:rsidRPr="0069743B" w:rsidRDefault="00CD4924" w:rsidP="000901DC">
      <w:pPr>
        <w:autoSpaceDE w:val="0"/>
        <w:autoSpaceDN w:val="0"/>
        <w:adjustRightInd w:val="0"/>
        <w:spacing w:after="0" w:line="240" w:lineRule="auto"/>
        <w:jc w:val="center"/>
        <w:rPr>
          <w:rFonts w:cs="Times New Roman"/>
          <w:szCs w:val="24"/>
          <w:lang w:val="hr-HR"/>
        </w:rPr>
      </w:pPr>
    </w:p>
    <w:p w:rsidR="005F3AB9" w:rsidRPr="0069743B" w:rsidRDefault="00B750E3" w:rsidP="000901DC">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4</w:t>
      </w:r>
      <w:r w:rsidR="005F3AB9" w:rsidRPr="0069743B">
        <w:rPr>
          <w:rFonts w:cs="Times New Roman"/>
          <w:szCs w:val="24"/>
          <w:lang w:val="hr-HR"/>
        </w:rPr>
        <w:t>.1</w:t>
      </w:r>
      <w:r w:rsidR="00CD4924" w:rsidRPr="0069743B">
        <w:rPr>
          <w:rFonts w:cs="Times New Roman"/>
          <w:szCs w:val="24"/>
          <w:lang w:val="hr-HR"/>
        </w:rPr>
        <w:t>.</w:t>
      </w:r>
      <w:r w:rsidR="005F3AB9" w:rsidRPr="0069743B">
        <w:rPr>
          <w:rFonts w:cs="Times New Roman"/>
          <w:szCs w:val="24"/>
          <w:lang w:val="hr-HR"/>
        </w:rPr>
        <w:t xml:space="preserve"> Uzorak</w:t>
      </w:r>
      <w:r w:rsidR="00CD4924" w:rsidRPr="0069743B">
        <w:rPr>
          <w:rFonts w:cs="Times New Roman"/>
          <w:szCs w:val="24"/>
          <w:lang w:val="hr-HR"/>
        </w:rPr>
        <w:t xml:space="preserve"> pripremljen za ispitivanja sa širinom diskontinuiteta 25 mm</w:t>
      </w:r>
      <w:r w:rsidR="00820E2B" w:rsidRPr="0069743B">
        <w:rPr>
          <w:rFonts w:cs="Times New Roman"/>
          <w:szCs w:val="24"/>
          <w:lang w:val="hr-HR"/>
        </w:rPr>
        <w:t>.</w:t>
      </w:r>
    </w:p>
    <w:p w:rsidR="00076265" w:rsidRPr="0069743B" w:rsidRDefault="00076265" w:rsidP="000901DC">
      <w:pPr>
        <w:autoSpaceDE w:val="0"/>
        <w:autoSpaceDN w:val="0"/>
        <w:adjustRightInd w:val="0"/>
        <w:spacing w:after="0" w:line="240" w:lineRule="auto"/>
        <w:jc w:val="center"/>
        <w:rPr>
          <w:rFonts w:cs="Times New Roman"/>
          <w:szCs w:val="24"/>
          <w:lang w:val="hr-HR"/>
        </w:rPr>
      </w:pPr>
    </w:p>
    <w:p w:rsidR="00E82732" w:rsidRPr="0069743B" w:rsidRDefault="00BE777B" w:rsidP="00E82732">
      <w:pPr>
        <w:pStyle w:val="Heading2"/>
        <w:rPr>
          <w:lang w:val="hr-HR"/>
        </w:rPr>
      </w:pPr>
      <w:bookmarkStart w:id="10" w:name="_Toc7780486"/>
      <w:r w:rsidRPr="0069743B">
        <w:rPr>
          <w:lang w:val="hr-HR"/>
        </w:rPr>
        <w:t xml:space="preserve">4.2. </w:t>
      </w:r>
      <w:r w:rsidR="00CD4924" w:rsidRPr="0069743B">
        <w:rPr>
          <w:lang w:val="hr-HR"/>
        </w:rPr>
        <w:t>Uređaj za pravolinijsko rezanje</w:t>
      </w:r>
      <w:bookmarkEnd w:id="10"/>
    </w:p>
    <w:p w:rsidR="00B10862" w:rsidRPr="0069743B" w:rsidRDefault="00B10862" w:rsidP="00B10862">
      <w:pPr>
        <w:rPr>
          <w:lang w:val="hr-HR"/>
        </w:rPr>
      </w:pPr>
    </w:p>
    <w:p w:rsidR="00A43AD2" w:rsidRPr="0069743B" w:rsidRDefault="00A6115D" w:rsidP="00A270EB">
      <w:pPr>
        <w:autoSpaceDE w:val="0"/>
        <w:autoSpaceDN w:val="0"/>
        <w:adjustRightInd w:val="0"/>
        <w:spacing w:after="0" w:line="360" w:lineRule="auto"/>
        <w:jc w:val="both"/>
        <w:rPr>
          <w:rFonts w:cs="Times New Roman"/>
          <w:color w:val="000000" w:themeColor="text1"/>
          <w:szCs w:val="24"/>
          <w:lang w:val="hr-HR"/>
        </w:rPr>
      </w:pPr>
      <w:r w:rsidRPr="0069743B">
        <w:rPr>
          <w:rFonts w:cs="Times New Roman"/>
          <w:szCs w:val="24"/>
          <w:lang w:val="hr-HR"/>
        </w:rPr>
        <w:t>Kako b</w:t>
      </w:r>
      <w:r w:rsidR="00CD4924" w:rsidRPr="0069743B">
        <w:rPr>
          <w:rFonts w:cs="Times New Roman"/>
          <w:szCs w:val="24"/>
          <w:lang w:val="hr-HR"/>
        </w:rPr>
        <w:t>i se postiglo pravocrtno gibanj</w:t>
      </w:r>
      <w:r w:rsidRPr="0069743B">
        <w:rPr>
          <w:rFonts w:cs="Times New Roman"/>
          <w:szCs w:val="24"/>
          <w:lang w:val="hr-HR"/>
        </w:rPr>
        <w:t xml:space="preserve">e reznih segmenata prilikom rezanja, isti se </w:t>
      </w:r>
      <w:r w:rsidR="00592762" w:rsidRPr="0069743B">
        <w:rPr>
          <w:rFonts w:cs="Times New Roman"/>
          <w:szCs w:val="24"/>
          <w:lang w:val="hr-HR"/>
        </w:rPr>
        <w:t>postavljaju</w:t>
      </w:r>
      <w:r w:rsidRPr="0069743B">
        <w:rPr>
          <w:rFonts w:cs="Times New Roman"/>
          <w:szCs w:val="24"/>
          <w:lang w:val="hr-HR"/>
        </w:rPr>
        <w:t xml:space="preserve"> na </w:t>
      </w:r>
      <w:r w:rsidR="00CD4924" w:rsidRPr="0069743B">
        <w:rPr>
          <w:rFonts w:cs="Times New Roman"/>
          <w:szCs w:val="24"/>
          <w:lang w:val="hr-HR"/>
        </w:rPr>
        <w:t>uređaj za pravolinijsko rezanje</w:t>
      </w:r>
      <w:r w:rsidRPr="0069743B">
        <w:rPr>
          <w:rFonts w:cs="Times New Roman"/>
          <w:szCs w:val="24"/>
          <w:lang w:val="hr-HR"/>
        </w:rPr>
        <w:t xml:space="preserve">. </w:t>
      </w:r>
      <w:r w:rsidR="00592762" w:rsidRPr="0069743B">
        <w:rPr>
          <w:rFonts w:cs="Times New Roman"/>
          <w:szCs w:val="24"/>
          <w:lang w:val="hr-HR"/>
        </w:rPr>
        <w:t>Uređaj na kojem su provedena ispitivanja</w:t>
      </w:r>
      <w:r w:rsidRPr="0069743B">
        <w:rPr>
          <w:rFonts w:cs="Times New Roman"/>
          <w:szCs w:val="24"/>
          <w:lang w:val="hr-HR"/>
        </w:rPr>
        <w:t xml:space="preserve"> predstavlja modificiranu blanjalicu za metal</w:t>
      </w:r>
      <w:r w:rsidR="008D7114" w:rsidRPr="0069743B">
        <w:rPr>
          <w:rFonts w:cs="Times New Roman"/>
          <w:szCs w:val="24"/>
          <w:lang w:val="hr-HR"/>
        </w:rPr>
        <w:t xml:space="preserve"> (slika 4.2</w:t>
      </w:r>
      <w:r w:rsidR="00CD4924" w:rsidRPr="0069743B">
        <w:rPr>
          <w:rFonts w:cs="Times New Roman"/>
          <w:szCs w:val="24"/>
          <w:lang w:val="hr-HR"/>
        </w:rPr>
        <w:t>.</w:t>
      </w:r>
      <w:r w:rsidR="008D7114" w:rsidRPr="0069743B">
        <w:rPr>
          <w:rFonts w:cs="Times New Roman"/>
          <w:szCs w:val="24"/>
          <w:lang w:val="hr-HR"/>
        </w:rPr>
        <w:t>)</w:t>
      </w:r>
      <w:r w:rsidRPr="0069743B">
        <w:rPr>
          <w:rFonts w:cs="Times New Roman"/>
          <w:szCs w:val="24"/>
          <w:lang w:val="hr-HR"/>
        </w:rPr>
        <w:t>, a nalazi se u Laboratoriju za rudarsku mehanizaciju i arhitektonsko građevni kamen</w:t>
      </w:r>
      <w:r w:rsidR="00592762" w:rsidRPr="0069743B">
        <w:rPr>
          <w:rFonts w:cs="Times New Roman"/>
          <w:szCs w:val="24"/>
          <w:lang w:val="hr-HR"/>
        </w:rPr>
        <w:t xml:space="preserve">. </w:t>
      </w:r>
      <w:r w:rsidR="00FE5B12" w:rsidRPr="0069743B">
        <w:rPr>
          <w:rFonts w:cs="Times New Roman"/>
          <w:color w:val="000000" w:themeColor="text1"/>
          <w:szCs w:val="24"/>
          <w:lang w:val="hr-HR"/>
        </w:rPr>
        <w:t xml:space="preserve">Blanjanje (engl. </w:t>
      </w:r>
      <w:r w:rsidR="00FE5B12" w:rsidRPr="0069743B">
        <w:rPr>
          <w:rFonts w:cs="Times New Roman"/>
          <w:i/>
          <w:color w:val="000000" w:themeColor="text1"/>
          <w:szCs w:val="24"/>
          <w:lang w:val="hr-HR"/>
        </w:rPr>
        <w:t>shaping</w:t>
      </w:r>
      <w:r w:rsidR="00FE5B12" w:rsidRPr="0069743B">
        <w:rPr>
          <w:rFonts w:cs="Times New Roman"/>
          <w:color w:val="000000" w:themeColor="text1"/>
          <w:szCs w:val="24"/>
          <w:lang w:val="hr-HR"/>
        </w:rPr>
        <w:t>) je postupak obrade odvajanjem čestica ravnih površina obratka, a izvodi se na alatnim strojevima kod kojih je gibanje pravocrtno (Slade, 2012). Pri obradi metala, alat za rezanje je nož o</w:t>
      </w:r>
      <w:r w:rsidR="00CD4924" w:rsidRPr="0069743B">
        <w:rPr>
          <w:rFonts w:cs="Times New Roman"/>
          <w:color w:val="000000" w:themeColor="text1"/>
          <w:szCs w:val="24"/>
          <w:lang w:val="hr-HR"/>
        </w:rPr>
        <w:t>d</w:t>
      </w:r>
      <w:r w:rsidR="00FE5B12" w:rsidRPr="0069743B">
        <w:rPr>
          <w:rFonts w:cs="Times New Roman"/>
          <w:color w:val="000000" w:themeColor="text1"/>
          <w:szCs w:val="24"/>
          <w:lang w:val="hr-HR"/>
        </w:rPr>
        <w:t xml:space="preserve">ređene geometrije, koji će za potrebe ovog ispitivanja </w:t>
      </w:r>
      <w:r w:rsidR="00880EC4" w:rsidRPr="0069743B">
        <w:rPr>
          <w:rFonts w:cs="Times New Roman"/>
          <w:color w:val="000000" w:themeColor="text1"/>
          <w:szCs w:val="24"/>
          <w:lang w:val="hr-HR"/>
        </w:rPr>
        <w:t>zamijenjen</w:t>
      </w:r>
      <w:r w:rsidR="00FE5B12" w:rsidRPr="0069743B">
        <w:rPr>
          <w:rFonts w:cs="Times New Roman"/>
          <w:color w:val="000000" w:themeColor="text1"/>
          <w:szCs w:val="24"/>
          <w:lang w:val="hr-HR"/>
        </w:rPr>
        <w:t xml:space="preserve"> s reznim segmentom lančane sjekačice. Trajektorija gibanja ostaje ista, glavno </w:t>
      </w:r>
      <w:r w:rsidR="00455FFA" w:rsidRPr="0069743B">
        <w:rPr>
          <w:rFonts w:cs="Times New Roman"/>
          <w:color w:val="000000" w:themeColor="text1"/>
          <w:szCs w:val="24"/>
          <w:lang w:val="hr-HR"/>
        </w:rPr>
        <w:t xml:space="preserve">gibanje je </w:t>
      </w:r>
      <w:r w:rsidR="00880EC4" w:rsidRPr="0069743B">
        <w:rPr>
          <w:rFonts w:cs="Times New Roman"/>
          <w:color w:val="000000" w:themeColor="text1"/>
          <w:szCs w:val="24"/>
          <w:lang w:val="hr-HR"/>
        </w:rPr>
        <w:t>pravocrtno</w:t>
      </w:r>
      <w:r w:rsidR="00455FFA" w:rsidRPr="0069743B">
        <w:rPr>
          <w:rFonts w:cs="Times New Roman"/>
          <w:color w:val="000000" w:themeColor="text1"/>
          <w:szCs w:val="24"/>
          <w:lang w:val="hr-HR"/>
        </w:rPr>
        <w:t>, a gibanje u početni položaj</w:t>
      </w:r>
      <w:r w:rsidR="00FE5B12" w:rsidRPr="0069743B">
        <w:rPr>
          <w:rFonts w:cs="Times New Roman"/>
          <w:color w:val="000000" w:themeColor="text1"/>
          <w:szCs w:val="24"/>
          <w:lang w:val="hr-HR"/>
        </w:rPr>
        <w:t xml:space="preserve"> se odvija po istoj putanji</w:t>
      </w:r>
      <w:r w:rsidR="00455FFA" w:rsidRPr="0069743B">
        <w:rPr>
          <w:rFonts w:cs="Times New Roman"/>
          <w:color w:val="000000" w:themeColor="text1"/>
          <w:szCs w:val="24"/>
          <w:lang w:val="hr-HR"/>
        </w:rPr>
        <w:t>, pri čemu je važno za naglasit da se prilikom mjerenja u ovom ispitivanju razmatraju samo rezne sile kod glavno</w:t>
      </w:r>
      <w:r w:rsidR="0062544B" w:rsidRPr="0069743B">
        <w:rPr>
          <w:rFonts w:cs="Times New Roman"/>
          <w:color w:val="000000" w:themeColor="text1"/>
          <w:szCs w:val="24"/>
          <w:lang w:val="hr-HR"/>
        </w:rPr>
        <w:t>g</w:t>
      </w:r>
      <w:r w:rsidR="00455FFA" w:rsidRPr="0069743B">
        <w:rPr>
          <w:rFonts w:cs="Times New Roman"/>
          <w:color w:val="000000" w:themeColor="text1"/>
          <w:szCs w:val="24"/>
          <w:lang w:val="hr-HR"/>
        </w:rPr>
        <w:t xml:space="preserve"> gibanja.</w:t>
      </w:r>
    </w:p>
    <w:p w:rsidR="008D7114" w:rsidRPr="0069743B" w:rsidRDefault="00455FFA" w:rsidP="00076265">
      <w:pPr>
        <w:autoSpaceDE w:val="0"/>
        <w:autoSpaceDN w:val="0"/>
        <w:adjustRightInd w:val="0"/>
        <w:spacing w:after="0" w:line="360" w:lineRule="auto"/>
        <w:jc w:val="both"/>
        <w:rPr>
          <w:rFonts w:cs="Times New Roman"/>
          <w:color w:val="000000" w:themeColor="text1"/>
          <w:szCs w:val="24"/>
          <w:lang w:val="hr-HR"/>
        </w:rPr>
      </w:pPr>
      <w:r w:rsidRPr="0069743B">
        <w:rPr>
          <w:rFonts w:cs="Times New Roman"/>
          <w:color w:val="000000" w:themeColor="text1"/>
          <w:szCs w:val="24"/>
          <w:lang w:val="hr-HR"/>
        </w:rPr>
        <w:t xml:space="preserve">Sam uređaj omogućuje posmak reznog segmenta okomito na glavno gibanje što omogućuje izradu paralelnih rezova koji su vidljivi na uzorku prikazanom na slici 4.1. Različite dubine reza koje se </w:t>
      </w:r>
      <w:r w:rsidR="008D7114" w:rsidRPr="0069743B">
        <w:rPr>
          <w:rFonts w:cs="Times New Roman"/>
          <w:color w:val="000000" w:themeColor="text1"/>
          <w:szCs w:val="24"/>
          <w:lang w:val="hr-HR"/>
        </w:rPr>
        <w:t>koriste u ovom ispitivanju određuju se spuštanjem ili podizanjem reznog segmenta u držaču alata. Slika 4.2</w:t>
      </w:r>
      <w:r w:rsidR="0062544B" w:rsidRPr="0069743B">
        <w:rPr>
          <w:rFonts w:cs="Times New Roman"/>
          <w:color w:val="000000" w:themeColor="text1"/>
          <w:szCs w:val="24"/>
          <w:lang w:val="hr-HR"/>
        </w:rPr>
        <w:t>.</w:t>
      </w:r>
      <w:r w:rsidR="008D7114" w:rsidRPr="0069743B">
        <w:rPr>
          <w:rFonts w:cs="Times New Roman"/>
          <w:color w:val="000000" w:themeColor="text1"/>
          <w:szCs w:val="24"/>
          <w:lang w:val="hr-HR"/>
        </w:rPr>
        <w:t xml:space="preserve"> uz shematski prikaz uređaja za blanjanje metala, također prikazuje glavno i povratno gibanje reznog alata.</w:t>
      </w:r>
    </w:p>
    <w:p w:rsidR="008D7114" w:rsidRPr="0069743B" w:rsidRDefault="008D7114" w:rsidP="000901DC">
      <w:pPr>
        <w:autoSpaceDE w:val="0"/>
        <w:autoSpaceDN w:val="0"/>
        <w:adjustRightInd w:val="0"/>
        <w:spacing w:after="0" w:line="240" w:lineRule="auto"/>
        <w:jc w:val="center"/>
        <w:rPr>
          <w:rFonts w:cs="Times New Roman"/>
          <w:szCs w:val="24"/>
          <w:lang w:val="hr-HR"/>
        </w:rPr>
      </w:pPr>
      <w:r w:rsidRPr="0069743B">
        <w:rPr>
          <w:noProof/>
          <w:color w:val="0070C0"/>
          <w:lang w:val="hr-HR"/>
        </w:rPr>
        <w:lastRenderedPageBreak/>
        <w:drawing>
          <wp:inline distT="0" distB="0" distL="0" distR="0" wp14:anchorId="3053702E" wp14:editId="0C035FA5">
            <wp:extent cx="3534508" cy="1399022"/>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64883" cy="1411045"/>
                    </a:xfrm>
                    <a:prstGeom prst="rect">
                      <a:avLst/>
                    </a:prstGeom>
                    <a:noFill/>
                    <a:ln>
                      <a:noFill/>
                    </a:ln>
                  </pic:spPr>
                </pic:pic>
              </a:graphicData>
            </a:graphic>
          </wp:inline>
        </w:drawing>
      </w:r>
    </w:p>
    <w:p w:rsidR="007E0F83" w:rsidRPr="0069743B" w:rsidRDefault="007E0F83" w:rsidP="000901DC">
      <w:pPr>
        <w:autoSpaceDE w:val="0"/>
        <w:autoSpaceDN w:val="0"/>
        <w:adjustRightInd w:val="0"/>
        <w:spacing w:after="0" w:line="240" w:lineRule="auto"/>
        <w:jc w:val="center"/>
        <w:rPr>
          <w:rFonts w:cs="Times New Roman"/>
          <w:szCs w:val="24"/>
          <w:lang w:val="hr-HR"/>
        </w:rPr>
      </w:pPr>
    </w:p>
    <w:p w:rsidR="00A43AD2" w:rsidRPr="0069743B" w:rsidRDefault="008D7114" w:rsidP="000901DC">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4</w:t>
      </w:r>
      <w:r w:rsidR="008702A2" w:rsidRPr="0069743B">
        <w:rPr>
          <w:rFonts w:cs="Times New Roman"/>
          <w:szCs w:val="24"/>
          <w:lang w:val="hr-HR"/>
        </w:rPr>
        <w:t>.2</w:t>
      </w:r>
      <w:r w:rsidR="0062544B" w:rsidRPr="0069743B">
        <w:rPr>
          <w:rFonts w:cs="Times New Roman"/>
          <w:szCs w:val="24"/>
          <w:lang w:val="hr-HR"/>
        </w:rPr>
        <w:t>.</w:t>
      </w:r>
      <w:r w:rsidR="008702A2" w:rsidRPr="0069743B">
        <w:rPr>
          <w:rFonts w:cs="Times New Roman"/>
          <w:szCs w:val="24"/>
          <w:lang w:val="hr-HR"/>
        </w:rPr>
        <w:t xml:space="preserve"> Shema kratkohodnog uređaja za blanjanje materijal (Nedić i Lazić, 2007)</w:t>
      </w:r>
      <w:r w:rsidR="00820E2B" w:rsidRPr="0069743B">
        <w:rPr>
          <w:rFonts w:cs="Times New Roman"/>
          <w:szCs w:val="24"/>
          <w:lang w:val="hr-HR"/>
        </w:rPr>
        <w:t>.</w:t>
      </w:r>
    </w:p>
    <w:p w:rsidR="00A43AD2" w:rsidRPr="0069743B" w:rsidRDefault="00A43AD2" w:rsidP="004604EF">
      <w:pPr>
        <w:autoSpaceDE w:val="0"/>
        <w:autoSpaceDN w:val="0"/>
        <w:adjustRightInd w:val="0"/>
        <w:spacing w:after="0" w:line="240" w:lineRule="auto"/>
        <w:jc w:val="both"/>
        <w:rPr>
          <w:rFonts w:cs="Times New Roman"/>
          <w:szCs w:val="24"/>
          <w:lang w:val="hr-HR"/>
        </w:rPr>
      </w:pPr>
    </w:p>
    <w:p w:rsidR="008702A2" w:rsidRPr="0069743B" w:rsidRDefault="003A1570"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Princip rada blanjal</w:t>
      </w:r>
      <w:r w:rsidR="0062544B" w:rsidRPr="0069743B">
        <w:rPr>
          <w:rFonts w:cs="Times New Roman"/>
          <w:szCs w:val="24"/>
          <w:lang w:val="hr-HR"/>
        </w:rPr>
        <w:t>ice je: rotacija pogonskog elektro</w:t>
      </w:r>
      <w:r w:rsidRPr="0069743B">
        <w:rPr>
          <w:rFonts w:cs="Times New Roman"/>
          <w:szCs w:val="24"/>
          <w:lang w:val="hr-HR"/>
        </w:rPr>
        <w:t>motora (1) prenosi se pomoću prijenosnika do mehanizma za pretvaranje rotacijskog u pravocrtno gibanje (2). Pravocrtno gibanje prenosi se na konzolu (3) na kojoj se nalazi nosač alata (4) na kojem je učvršćen rezni alat (5). Time je omogućeno glavno pravocrtno gibanje. Na radnom stolu (6), koji se giba pomoću mehanizma posmaka, nalazi se predmet obrade (7) (Nedić i Lazić, 2007)</w:t>
      </w:r>
      <w:r w:rsidR="0062544B" w:rsidRPr="0069743B">
        <w:rPr>
          <w:rFonts w:cs="Times New Roman"/>
          <w:szCs w:val="24"/>
          <w:lang w:val="hr-HR"/>
        </w:rPr>
        <w:t>.</w:t>
      </w:r>
    </w:p>
    <w:p w:rsidR="008702A2" w:rsidRPr="0069743B" w:rsidRDefault="00A43AD2"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Već je spomenuto da je za potrebe ovog ispitivanja postavljena rezna pločica i njen nosač na mjestu </w:t>
      </w:r>
      <w:proofErr w:type="spellStart"/>
      <w:r w:rsidRPr="0069743B">
        <w:rPr>
          <w:rFonts w:cs="Times New Roman"/>
          <w:szCs w:val="24"/>
          <w:lang w:val="hr-HR"/>
        </w:rPr>
        <w:t>reznog</w:t>
      </w:r>
      <w:proofErr w:type="spellEnd"/>
      <w:r w:rsidRPr="0069743B">
        <w:rPr>
          <w:rFonts w:cs="Times New Roman"/>
          <w:szCs w:val="24"/>
          <w:lang w:val="hr-HR"/>
        </w:rPr>
        <w:t xml:space="preserve"> alata, naziva PM0, što znači da je to prva rezna pločica u reznom segmentu lančane sjekačice, tj. ona koja otvara rez.</w:t>
      </w:r>
    </w:p>
    <w:p w:rsidR="00C50132" w:rsidRPr="0069743B" w:rsidRDefault="00BC2C4D"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Naknadno je na nosaču postavljen umjereni mjerni pretvornik sile, koji registrira rezne sile na </w:t>
      </w:r>
      <w:proofErr w:type="spellStart"/>
      <w:r w:rsidRPr="0069743B">
        <w:rPr>
          <w:rFonts w:cs="Times New Roman"/>
          <w:szCs w:val="24"/>
          <w:lang w:val="hr-HR"/>
        </w:rPr>
        <w:t>reznom</w:t>
      </w:r>
      <w:proofErr w:type="spellEnd"/>
      <w:r w:rsidRPr="0069743B">
        <w:rPr>
          <w:rFonts w:cs="Times New Roman"/>
          <w:szCs w:val="24"/>
          <w:lang w:val="hr-HR"/>
        </w:rPr>
        <w:t xml:space="preserve"> segmentu</w:t>
      </w:r>
      <w:r w:rsidR="00592762" w:rsidRPr="0069743B">
        <w:rPr>
          <w:rFonts w:cs="Times New Roman"/>
          <w:szCs w:val="24"/>
          <w:lang w:val="hr-HR"/>
        </w:rPr>
        <w:t xml:space="preserve">, a pomoću uređaja za prikupljanje podataka </w:t>
      </w:r>
      <w:proofErr w:type="spellStart"/>
      <w:r w:rsidR="00592762" w:rsidRPr="0069743B">
        <w:rPr>
          <w:rFonts w:cs="Times New Roman"/>
          <w:szCs w:val="24"/>
          <w:lang w:val="hr-HR"/>
        </w:rPr>
        <w:t>QuantumX</w:t>
      </w:r>
      <w:proofErr w:type="spellEnd"/>
      <w:r w:rsidR="00592762" w:rsidRPr="0069743B">
        <w:rPr>
          <w:rFonts w:cs="Times New Roman"/>
          <w:szCs w:val="24"/>
          <w:lang w:val="hr-HR"/>
        </w:rPr>
        <w:t xml:space="preserve"> MX840A</w:t>
      </w:r>
      <w:r w:rsidR="00592762" w:rsidRPr="0069743B">
        <w:rPr>
          <w:rFonts w:cs="Times New Roman"/>
          <w:szCs w:val="24"/>
          <w:lang w:val="hr-HR"/>
        </w:rPr>
        <w:t xml:space="preserve"> </w:t>
      </w:r>
      <w:r w:rsidR="00F36D74" w:rsidRPr="0069743B">
        <w:rPr>
          <w:rFonts w:cs="Times New Roman"/>
          <w:szCs w:val="24"/>
          <w:lang w:val="hr-HR"/>
        </w:rPr>
        <w:t>i računala podaci se pohranjuju i prikazuju u realnom vremenu</w:t>
      </w:r>
      <w:r w:rsidR="00C50132" w:rsidRPr="0069743B">
        <w:rPr>
          <w:rFonts w:cs="Times New Roman"/>
          <w:szCs w:val="24"/>
          <w:lang w:val="hr-HR"/>
        </w:rPr>
        <w:t>. Slika 4.3</w:t>
      </w:r>
      <w:r w:rsidR="0062544B" w:rsidRPr="0069743B">
        <w:rPr>
          <w:rFonts w:cs="Times New Roman"/>
          <w:szCs w:val="24"/>
          <w:lang w:val="hr-HR"/>
        </w:rPr>
        <w:t>. prikazuje uređaj za pravo</w:t>
      </w:r>
      <w:r w:rsidR="00C50132" w:rsidRPr="0069743B">
        <w:rPr>
          <w:rFonts w:cs="Times New Roman"/>
          <w:szCs w:val="24"/>
          <w:lang w:val="hr-HR"/>
        </w:rPr>
        <w:t xml:space="preserve">linijsko </w:t>
      </w:r>
      <w:r w:rsidR="00F36D74" w:rsidRPr="0069743B">
        <w:rPr>
          <w:rFonts w:cs="Times New Roman"/>
          <w:szCs w:val="24"/>
          <w:lang w:val="hr-HR"/>
        </w:rPr>
        <w:t>rezanje stijena</w:t>
      </w:r>
      <w:r w:rsidR="00C50132" w:rsidRPr="0069743B">
        <w:rPr>
          <w:rFonts w:cs="Times New Roman"/>
          <w:szCs w:val="24"/>
          <w:lang w:val="hr-HR"/>
        </w:rPr>
        <w:t xml:space="preserve"> i</w:t>
      </w:r>
      <w:r w:rsidRPr="0069743B">
        <w:rPr>
          <w:rFonts w:cs="Times New Roman"/>
          <w:szCs w:val="24"/>
          <w:lang w:val="hr-HR"/>
        </w:rPr>
        <w:t xml:space="preserve"> mjerni pretvornik sile</w:t>
      </w:r>
      <w:r w:rsidR="0062544B" w:rsidRPr="0069743B">
        <w:rPr>
          <w:rFonts w:cs="Times New Roman"/>
          <w:szCs w:val="24"/>
          <w:lang w:val="hr-HR"/>
        </w:rPr>
        <w:t xml:space="preserve">, sa nosačem i reznom pločicom </w:t>
      </w:r>
      <w:r w:rsidR="00F512EA" w:rsidRPr="0069743B">
        <w:rPr>
          <w:rFonts w:cs="Times New Roman"/>
          <w:szCs w:val="24"/>
          <w:lang w:val="hr-HR"/>
        </w:rPr>
        <w:t>lančane sjekačice u prirodnoj veličini</w:t>
      </w:r>
      <w:r w:rsidR="00C50132" w:rsidRPr="0069743B">
        <w:rPr>
          <w:rFonts w:cs="Times New Roman"/>
          <w:szCs w:val="24"/>
          <w:lang w:val="hr-HR"/>
        </w:rPr>
        <w:t xml:space="preserve">. </w:t>
      </w:r>
    </w:p>
    <w:p w:rsidR="00C50132" w:rsidRPr="0069743B" w:rsidRDefault="004F2575" w:rsidP="000901DC">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7878E2A1" wp14:editId="509B2257">
            <wp:extent cx="3601602" cy="2543029"/>
            <wp:effectExtent l="0" t="0" r="0" b="0"/>
            <wp:docPr id="24" name="Picture 24" descr="C:\Users\Husaurus\Downloads\58380578_313133039376899_84666091029261189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usaurus\Downloads\58380578_313133039376899_8466609102926118912_n.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859"/>
                    <a:stretch/>
                  </pic:blipFill>
                  <pic:spPr bwMode="auto">
                    <a:xfrm>
                      <a:off x="0" y="0"/>
                      <a:ext cx="3620349" cy="2556266"/>
                    </a:xfrm>
                    <a:prstGeom prst="rect">
                      <a:avLst/>
                    </a:prstGeom>
                    <a:noFill/>
                    <a:ln>
                      <a:noFill/>
                    </a:ln>
                    <a:extLst>
                      <a:ext uri="{53640926-AAD7-44D8-BBD7-CCE9431645EC}">
                        <a14:shadowObscured xmlns:a14="http://schemas.microsoft.com/office/drawing/2010/main"/>
                      </a:ext>
                    </a:extLst>
                  </pic:spPr>
                </pic:pic>
              </a:graphicData>
            </a:graphic>
          </wp:inline>
        </w:drawing>
      </w:r>
    </w:p>
    <w:p w:rsidR="00FF60FA" w:rsidRPr="0069743B" w:rsidRDefault="0062544B" w:rsidP="00076265">
      <w:pPr>
        <w:autoSpaceDE w:val="0"/>
        <w:autoSpaceDN w:val="0"/>
        <w:adjustRightInd w:val="0"/>
        <w:spacing w:before="120" w:after="0" w:line="240" w:lineRule="auto"/>
        <w:jc w:val="center"/>
        <w:rPr>
          <w:rFonts w:cs="Times New Roman"/>
          <w:szCs w:val="24"/>
          <w:lang w:val="hr-HR"/>
        </w:rPr>
      </w:pPr>
      <w:r w:rsidRPr="0069743B">
        <w:rPr>
          <w:rFonts w:cs="Times New Roman"/>
          <w:szCs w:val="24"/>
          <w:lang w:val="hr-HR"/>
        </w:rPr>
        <w:t>Slika 4.3.</w:t>
      </w:r>
      <w:r w:rsidR="00C50132" w:rsidRPr="0069743B">
        <w:rPr>
          <w:rFonts w:cs="Times New Roman"/>
          <w:szCs w:val="24"/>
          <w:lang w:val="hr-HR"/>
        </w:rPr>
        <w:t xml:space="preserve"> Ure</w:t>
      </w:r>
      <w:r w:rsidR="004F2575" w:rsidRPr="0069743B">
        <w:rPr>
          <w:rFonts w:cs="Times New Roman"/>
          <w:szCs w:val="24"/>
          <w:lang w:val="hr-HR"/>
        </w:rPr>
        <w:t xml:space="preserve">đaj za pravolinijsko </w:t>
      </w:r>
      <w:r w:rsidR="00076265" w:rsidRPr="0069743B">
        <w:rPr>
          <w:rFonts w:cs="Times New Roman"/>
          <w:szCs w:val="24"/>
          <w:lang w:val="hr-HR"/>
        </w:rPr>
        <w:t>rezanje stijena</w:t>
      </w:r>
    </w:p>
    <w:p w:rsidR="00EE69AE" w:rsidRPr="0069743B" w:rsidRDefault="00BE777B" w:rsidP="00E82732">
      <w:pPr>
        <w:pStyle w:val="Heading2"/>
        <w:rPr>
          <w:lang w:val="hr-HR"/>
        </w:rPr>
      </w:pPr>
      <w:bookmarkStart w:id="11" w:name="_Toc7780487"/>
      <w:r w:rsidRPr="0069743B">
        <w:rPr>
          <w:lang w:val="hr-HR"/>
        </w:rPr>
        <w:lastRenderedPageBreak/>
        <w:t xml:space="preserve">4.3. </w:t>
      </w:r>
      <w:r w:rsidR="00EE69AE" w:rsidRPr="0069743B">
        <w:rPr>
          <w:lang w:val="hr-HR"/>
        </w:rPr>
        <w:t>Mjerni sustavi za opažanje reznih sila i njihovu pohranu u računalo</w:t>
      </w:r>
      <w:bookmarkEnd w:id="11"/>
    </w:p>
    <w:p w:rsidR="00A270EB" w:rsidRPr="0069743B" w:rsidRDefault="00A270EB" w:rsidP="00A270EB">
      <w:pPr>
        <w:rPr>
          <w:lang w:val="hr-HR"/>
        </w:rPr>
      </w:pPr>
    </w:p>
    <w:p w:rsidR="00EE69AE" w:rsidRPr="0069743B" w:rsidRDefault="005336E4"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Najvažniji dio provedenog ispitivanja svakako su podaci dobiveni posrednim mjerenjem u tijeku samog</w:t>
      </w:r>
      <w:r w:rsidR="00595BE0" w:rsidRPr="0069743B">
        <w:rPr>
          <w:rFonts w:cs="Times New Roman"/>
          <w:szCs w:val="24"/>
          <w:lang w:val="hr-HR"/>
        </w:rPr>
        <w:t xml:space="preserve"> rezanja. Za registriranje reznih sila na reznom alatu prilikom rada koristi se mjerni pretvornik sile, a za primanje, spremanje i vizualni pri</w:t>
      </w:r>
      <w:r w:rsidR="00DC4C6C" w:rsidRPr="0069743B">
        <w:rPr>
          <w:rFonts w:cs="Times New Roman"/>
          <w:szCs w:val="24"/>
          <w:lang w:val="hr-HR"/>
        </w:rPr>
        <w:t>kaz koristi se uređaj</w:t>
      </w:r>
      <w:r w:rsidR="00595BE0" w:rsidRPr="0069743B">
        <w:rPr>
          <w:rFonts w:cs="Times New Roman"/>
          <w:szCs w:val="24"/>
          <w:lang w:val="hr-HR"/>
        </w:rPr>
        <w:t xml:space="preserve"> </w:t>
      </w:r>
      <w:r w:rsidR="00F36D74" w:rsidRPr="0069743B">
        <w:rPr>
          <w:rFonts w:cs="Times New Roman"/>
          <w:szCs w:val="24"/>
          <w:lang w:val="hr-HR"/>
        </w:rPr>
        <w:t>proizvođača</w:t>
      </w:r>
      <w:r w:rsidR="00592762" w:rsidRPr="0069743B">
        <w:rPr>
          <w:rFonts w:cs="Times New Roman"/>
          <w:szCs w:val="24"/>
          <w:lang w:val="hr-HR"/>
        </w:rPr>
        <w:t xml:space="preserve"> </w:t>
      </w:r>
      <w:r w:rsidR="00F512EA" w:rsidRPr="0069743B">
        <w:rPr>
          <w:rFonts w:cs="Times New Roman"/>
          <w:szCs w:val="24"/>
          <w:lang w:val="hr-HR"/>
        </w:rPr>
        <w:t xml:space="preserve">HBM, </w:t>
      </w:r>
      <w:r w:rsidR="00592762" w:rsidRPr="0069743B">
        <w:rPr>
          <w:rFonts w:cs="Times New Roman"/>
          <w:szCs w:val="24"/>
          <w:lang w:val="hr-HR"/>
        </w:rPr>
        <w:t xml:space="preserve">oznake </w:t>
      </w:r>
      <w:proofErr w:type="spellStart"/>
      <w:r w:rsidR="00F512EA" w:rsidRPr="0069743B">
        <w:rPr>
          <w:rFonts w:cs="Times New Roman"/>
          <w:szCs w:val="24"/>
          <w:lang w:val="hr-HR"/>
        </w:rPr>
        <w:t>QuantumX</w:t>
      </w:r>
      <w:proofErr w:type="spellEnd"/>
      <w:r w:rsidR="00F512EA" w:rsidRPr="0069743B">
        <w:rPr>
          <w:rFonts w:cs="Times New Roman"/>
          <w:szCs w:val="24"/>
          <w:lang w:val="hr-HR"/>
        </w:rPr>
        <w:t xml:space="preserve"> MX840</w:t>
      </w:r>
      <w:r w:rsidR="00592762" w:rsidRPr="0069743B">
        <w:rPr>
          <w:rFonts w:cs="Times New Roman"/>
          <w:szCs w:val="24"/>
          <w:lang w:val="hr-HR"/>
        </w:rPr>
        <w:t>A</w:t>
      </w:r>
      <w:r w:rsidR="00F512EA" w:rsidRPr="0069743B">
        <w:rPr>
          <w:rFonts w:cs="Times New Roman"/>
          <w:szCs w:val="24"/>
          <w:lang w:val="hr-HR"/>
        </w:rPr>
        <w:t xml:space="preserve"> </w:t>
      </w:r>
      <w:r w:rsidR="00595BE0" w:rsidRPr="0069743B">
        <w:rPr>
          <w:rFonts w:cs="Times New Roman"/>
          <w:szCs w:val="24"/>
          <w:lang w:val="hr-HR"/>
        </w:rPr>
        <w:t xml:space="preserve">koji se </w:t>
      </w:r>
      <w:r w:rsidR="00D777FF" w:rsidRPr="0069743B">
        <w:rPr>
          <w:rFonts w:cs="Times New Roman"/>
          <w:szCs w:val="24"/>
          <w:lang w:val="hr-HR"/>
        </w:rPr>
        <w:t>povezuje s računalom.</w:t>
      </w:r>
    </w:p>
    <w:p w:rsidR="00D777FF" w:rsidRPr="0069743B" w:rsidRDefault="00D777FF"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Mjerni pretvornik sile posebno je zanimljiv uređaj zbog svoje konstrukcije i namjene. Njegova primjena krucijalna je u ovakvom tipu istraživanja jer omogućuje </w:t>
      </w:r>
      <w:r w:rsidR="00A603FC" w:rsidRPr="0069743B">
        <w:rPr>
          <w:rFonts w:cs="Times New Roman"/>
          <w:szCs w:val="24"/>
          <w:lang w:val="hr-HR"/>
        </w:rPr>
        <w:t>registriranje reznih sila eksperimentalnim putem, čije se vrijednosti uvelike razlikuju od onih dobivenih analitičkim putem. Razlika između dviju</w:t>
      </w:r>
      <w:r w:rsidR="00F512EA" w:rsidRPr="0069743B">
        <w:rPr>
          <w:rFonts w:cs="Times New Roman"/>
          <w:szCs w:val="24"/>
          <w:lang w:val="hr-HR"/>
        </w:rPr>
        <w:t xml:space="preserve"> dobivenih</w:t>
      </w:r>
      <w:r w:rsidR="00A603FC" w:rsidRPr="0069743B">
        <w:rPr>
          <w:rFonts w:cs="Times New Roman"/>
          <w:szCs w:val="24"/>
          <w:lang w:val="hr-HR"/>
        </w:rPr>
        <w:t xml:space="preserve"> vrijednosti, posljedica je velikog broja čimbenika koji utječu na proces rezanja i činjenice da se intezitet sile mijenja u vremenu rezanja (Yaldiz, 2005). Uzimajući u obzir navedene tvrdnje, do danas su razvijeni razni pretvornici sile, ali najviše za potrebe rezanja metala. Naravno, uz određenu mo</w:t>
      </w:r>
      <w:r w:rsidR="00F4714C" w:rsidRPr="0069743B">
        <w:rPr>
          <w:rFonts w:cs="Times New Roman"/>
          <w:szCs w:val="24"/>
          <w:lang w:val="hr-HR"/>
        </w:rPr>
        <w:t xml:space="preserve">difikaciju, takvi pretvornici se mogu koristiti u području rezanja stijene (Korman, 2014). </w:t>
      </w:r>
    </w:p>
    <w:p w:rsidR="009A3A45" w:rsidRPr="0069743B" w:rsidRDefault="00F4714C"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Mjereni pretvornici ne mjere silu izravno, već preko deformacija materijala od kojih je izrađena, a čiji je uzrok rezultanta sila na reznom alatu. Danas se razlikuju mjerni pretvornici koji mjere silu uslijed deformacija i uslijed pomaka mjernog elementa. </w:t>
      </w:r>
      <w:r w:rsidR="00B472E6" w:rsidRPr="0069743B">
        <w:rPr>
          <w:rFonts w:cs="Times New Roman"/>
          <w:szCs w:val="24"/>
          <w:lang w:val="hr-HR"/>
        </w:rPr>
        <w:t>Za opažanje deformacija mjernog alata, koriste se piezoelektrični senzori (rade na principu piezoe</w:t>
      </w:r>
      <w:r w:rsidR="00F275D9" w:rsidRPr="0069743B">
        <w:rPr>
          <w:rFonts w:cs="Times New Roman"/>
          <w:szCs w:val="24"/>
          <w:lang w:val="hr-HR"/>
        </w:rPr>
        <w:t>lektričnog efekta, odnosno stvar</w:t>
      </w:r>
      <w:r w:rsidR="00B472E6" w:rsidRPr="0069743B">
        <w:rPr>
          <w:rFonts w:cs="Times New Roman"/>
          <w:szCs w:val="24"/>
          <w:lang w:val="hr-HR"/>
        </w:rPr>
        <w:t>anju električnog napona uslijed djelovanja sile na površini kristala) ili elektrootporne trake. Princip rada elektootpornih traka temelji se na osnovnom svojstvu metalnih vodiča da uslijed mehaničkih deformacija, rastezanja kod vlačnog ili skupljanja kod tlačnog djelovanja, dolazi</w:t>
      </w:r>
      <w:r w:rsidR="009506E7" w:rsidRPr="0069743B">
        <w:rPr>
          <w:rFonts w:cs="Times New Roman"/>
          <w:szCs w:val="24"/>
          <w:lang w:val="hr-HR"/>
        </w:rPr>
        <w:t xml:space="preserve"> do relativnih promjena duljine, a tim</w:t>
      </w:r>
      <w:r w:rsidR="00CF52A6" w:rsidRPr="0069743B">
        <w:rPr>
          <w:rFonts w:cs="Times New Roman"/>
          <w:szCs w:val="24"/>
          <w:lang w:val="hr-HR"/>
        </w:rPr>
        <w:t>e</w:t>
      </w:r>
      <w:r w:rsidR="009506E7" w:rsidRPr="0069743B">
        <w:rPr>
          <w:rFonts w:cs="Times New Roman"/>
          <w:szCs w:val="24"/>
          <w:lang w:val="hr-HR"/>
        </w:rPr>
        <w:t xml:space="preserve"> i do površine poprečnog presjeka, što za posljedicu rezultira promjenom otpora takvog vodiča (Kujundži</w:t>
      </w:r>
      <w:r w:rsidR="009A3A45" w:rsidRPr="0069743B">
        <w:rPr>
          <w:rFonts w:cs="Times New Roman"/>
          <w:szCs w:val="24"/>
          <w:lang w:val="hr-HR"/>
        </w:rPr>
        <w:t>ć, 2002).</w:t>
      </w:r>
    </w:p>
    <w:p w:rsidR="009A3A45" w:rsidRPr="0069743B" w:rsidRDefault="009A3A45"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Za ovo ispitivanje koristit će se mjerni pretvornik sile koji mjeri rezne sile na temelju deformacija elektootporne trake, tj. promjene otpora izazvane deformacijama </w:t>
      </w:r>
      <w:r w:rsidR="00C905AC" w:rsidRPr="0069743B">
        <w:rPr>
          <w:rFonts w:cs="Times New Roman"/>
          <w:szCs w:val="24"/>
          <w:lang w:val="hr-HR"/>
        </w:rPr>
        <w:t xml:space="preserve">na vodiču. Takav uređaj </w:t>
      </w:r>
      <w:r w:rsidR="00CF52A6" w:rsidRPr="0069743B">
        <w:rPr>
          <w:rFonts w:cs="Times New Roman"/>
          <w:szCs w:val="24"/>
          <w:lang w:val="hr-HR"/>
        </w:rPr>
        <w:t xml:space="preserve">nije dostupan </w:t>
      </w:r>
      <w:r w:rsidR="00C905AC" w:rsidRPr="0069743B">
        <w:rPr>
          <w:rFonts w:cs="Times New Roman"/>
          <w:szCs w:val="24"/>
          <w:lang w:val="hr-HR"/>
        </w:rPr>
        <w:t>u komercijalnoj proizvodnji, pa se za potrebe ovog ispitivanja koristi mjerni pretvornik sila konstruiran i napravljen od strane docenta Kormana i drugog osoblja sa Zavoda za rudar</w:t>
      </w:r>
      <w:r w:rsidR="00686F7B" w:rsidRPr="0069743B">
        <w:rPr>
          <w:rFonts w:cs="Times New Roman"/>
          <w:szCs w:val="24"/>
          <w:lang w:val="hr-HR"/>
        </w:rPr>
        <w:t>stvo i geotehniku RGNf</w:t>
      </w:r>
      <w:r w:rsidR="00C905AC" w:rsidRPr="0069743B">
        <w:rPr>
          <w:rFonts w:cs="Times New Roman"/>
          <w:szCs w:val="24"/>
          <w:lang w:val="hr-HR"/>
        </w:rPr>
        <w:t>-a.</w:t>
      </w:r>
      <w:r w:rsidR="00CF52A6" w:rsidRPr="0069743B">
        <w:rPr>
          <w:rFonts w:cs="Times New Roman"/>
          <w:szCs w:val="24"/>
          <w:lang w:val="hr-HR"/>
        </w:rPr>
        <w:t xml:space="preserve"> Detaljan opis i nacrt prikazan je u doktorskoj disertaciji Tomislava Kormana (Korman, 2014), dok će se ovdje spomenut samo osnovni dijelovi pretvornika</w:t>
      </w:r>
      <w:r w:rsidR="00B32AB4" w:rsidRPr="0069743B">
        <w:rPr>
          <w:rFonts w:cs="Times New Roman"/>
          <w:szCs w:val="24"/>
          <w:lang w:val="hr-HR"/>
        </w:rPr>
        <w:t>.</w:t>
      </w:r>
    </w:p>
    <w:p w:rsidR="00B32AB4" w:rsidRPr="0069743B" w:rsidRDefault="00B32AB4"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Za samu konstrukciju mjernog pretvornika ovakvog tipa</w:t>
      </w:r>
      <w:r w:rsidR="00A13FFE" w:rsidRPr="0069743B">
        <w:rPr>
          <w:rFonts w:cs="Times New Roman"/>
          <w:szCs w:val="24"/>
          <w:lang w:val="hr-HR"/>
        </w:rPr>
        <w:t xml:space="preserve">, za odabrani materijal i dimenzije mjernih elemenata postavljena su dva osnovna zahtjeva, krutost i osjetljivost. Krutost mora biti dovoljno </w:t>
      </w:r>
      <w:r w:rsidR="00A13FFE" w:rsidRPr="0069743B">
        <w:rPr>
          <w:rFonts w:cs="Times New Roman"/>
          <w:szCs w:val="24"/>
          <w:lang w:val="hr-HR"/>
        </w:rPr>
        <w:lastRenderedPageBreak/>
        <w:t xml:space="preserve">velika kako bi mjerni elementi </w:t>
      </w:r>
      <w:r w:rsidR="00880EC4" w:rsidRPr="0069743B">
        <w:rPr>
          <w:rFonts w:cs="Times New Roman"/>
          <w:szCs w:val="24"/>
          <w:lang w:val="hr-HR"/>
        </w:rPr>
        <w:t>podnijeli</w:t>
      </w:r>
      <w:r w:rsidR="00A13FFE" w:rsidRPr="0069743B">
        <w:rPr>
          <w:rFonts w:cs="Times New Roman"/>
          <w:szCs w:val="24"/>
          <w:lang w:val="hr-HR"/>
        </w:rPr>
        <w:t xml:space="preserve"> dinamička naprezanja koja nastaju uslijed rezanja, te kako bi se povećala prirodna frekvencija pretvornika sile. Ipak, sama krutost ne smije biti prevelika</w:t>
      </w:r>
      <w:r w:rsidR="00FA1785" w:rsidRPr="0069743B">
        <w:rPr>
          <w:rFonts w:cs="Times New Roman"/>
          <w:szCs w:val="24"/>
          <w:lang w:val="hr-HR"/>
        </w:rPr>
        <w:t>, jer osjetljivost pretvornika sile ovisi o deformaciji mjernog elementa u mjernom pretvorniku. Za konstrukciju mjernog pretvornika koriste se elastični elementi pretvornika sile, koje čine osmerokut</w:t>
      </w:r>
      <w:r w:rsidR="007E0F83" w:rsidRPr="0069743B">
        <w:rPr>
          <w:rFonts w:cs="Times New Roman"/>
          <w:szCs w:val="24"/>
          <w:lang w:val="hr-HR"/>
        </w:rPr>
        <w:t>ni prstenovi (slika 4.4.)</w:t>
      </w:r>
      <w:r w:rsidR="00FA1785" w:rsidRPr="0069743B">
        <w:rPr>
          <w:rFonts w:cs="Times New Roman"/>
          <w:szCs w:val="24"/>
          <w:lang w:val="hr-HR"/>
        </w:rPr>
        <w:t xml:space="preserve"> </w:t>
      </w:r>
      <w:r w:rsidR="00A67D68" w:rsidRPr="0069743B">
        <w:rPr>
          <w:rFonts w:cs="Times New Roman"/>
          <w:szCs w:val="24"/>
          <w:lang w:val="hr-HR"/>
        </w:rPr>
        <w:t>učvršćeni</w:t>
      </w:r>
      <w:r w:rsidR="00FA1785" w:rsidRPr="0069743B">
        <w:rPr>
          <w:rFonts w:cs="Times New Roman"/>
          <w:szCs w:val="24"/>
          <w:lang w:val="hr-HR"/>
        </w:rPr>
        <w:t xml:space="preserve"> vijcima</w:t>
      </w:r>
      <w:r w:rsidR="00F275D9" w:rsidRPr="0069743B">
        <w:rPr>
          <w:rFonts w:cs="Times New Roman"/>
          <w:szCs w:val="24"/>
          <w:lang w:val="hr-HR"/>
        </w:rPr>
        <w:t xml:space="preserve"> </w:t>
      </w:r>
      <w:r w:rsidR="00FA1785" w:rsidRPr="0069743B">
        <w:rPr>
          <w:rFonts w:cs="Times New Roman"/>
          <w:szCs w:val="24"/>
          <w:lang w:val="hr-HR"/>
        </w:rPr>
        <w:t>između dvije krute ploče. Sila koja djeluje na prsten mjeri se indirektno preko deformacija pomoću elektrootpornih mjernih traka na prstenu.</w:t>
      </w:r>
    </w:p>
    <w:p w:rsidR="00FA1785" w:rsidRPr="0069743B" w:rsidRDefault="00FA1785" w:rsidP="00A270EB">
      <w:pPr>
        <w:autoSpaceDE w:val="0"/>
        <w:autoSpaceDN w:val="0"/>
        <w:adjustRightInd w:val="0"/>
        <w:spacing w:after="0" w:line="360" w:lineRule="auto"/>
        <w:jc w:val="both"/>
        <w:rPr>
          <w:rFonts w:cs="Times New Roman"/>
          <w:szCs w:val="24"/>
          <w:lang w:val="hr-HR"/>
        </w:rPr>
      </w:pPr>
    </w:p>
    <w:p w:rsidR="00820E2B" w:rsidRPr="0069743B" w:rsidRDefault="00820E2B" w:rsidP="000901DC">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6A813400" wp14:editId="79B4E061">
            <wp:extent cx="5943600" cy="335472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354729"/>
                    </a:xfrm>
                    <a:prstGeom prst="rect">
                      <a:avLst/>
                    </a:prstGeom>
                    <a:noFill/>
                    <a:ln>
                      <a:noFill/>
                    </a:ln>
                  </pic:spPr>
                </pic:pic>
              </a:graphicData>
            </a:graphic>
          </wp:inline>
        </w:drawing>
      </w:r>
      <w:r w:rsidR="007E0F83" w:rsidRPr="0069743B">
        <w:rPr>
          <w:rFonts w:cs="Times New Roman"/>
          <w:szCs w:val="24"/>
          <w:lang w:val="hr-HR"/>
        </w:rPr>
        <w:t>,</w:t>
      </w:r>
    </w:p>
    <w:p w:rsidR="00820E2B" w:rsidRPr="0069743B" w:rsidRDefault="007E0F83" w:rsidP="000901DC">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4.4.</w:t>
      </w:r>
      <w:r w:rsidR="00820E2B" w:rsidRPr="0069743B">
        <w:rPr>
          <w:rFonts w:cs="Times New Roman"/>
          <w:szCs w:val="24"/>
          <w:lang w:val="hr-HR"/>
        </w:rPr>
        <w:t xml:space="preserve"> Osmerokutni prsten i njegove dimenzije mjernog pretvornika sile (Korman, 2014).</w:t>
      </w:r>
    </w:p>
    <w:p w:rsidR="00E0203A" w:rsidRPr="0069743B" w:rsidRDefault="00E0203A" w:rsidP="004604EF">
      <w:pPr>
        <w:autoSpaceDE w:val="0"/>
        <w:autoSpaceDN w:val="0"/>
        <w:adjustRightInd w:val="0"/>
        <w:spacing w:after="0" w:line="240" w:lineRule="auto"/>
        <w:jc w:val="both"/>
        <w:rPr>
          <w:rFonts w:cs="Times New Roman"/>
          <w:szCs w:val="24"/>
          <w:lang w:val="hr-HR"/>
        </w:rPr>
      </w:pPr>
    </w:p>
    <w:p w:rsidR="00820E2B" w:rsidRPr="0069743B" w:rsidRDefault="00820E2B"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Za potrebe dimenzioniranja samog uređaja, Korman (2014) koristi </w:t>
      </w:r>
      <w:r w:rsidR="002B7BBC" w:rsidRPr="0069743B">
        <w:rPr>
          <w:rFonts w:cs="Times New Roman"/>
          <w:szCs w:val="24"/>
          <w:lang w:val="hr-HR"/>
        </w:rPr>
        <w:t>teorem o minimumu energije, izraze za izračun relativn</w:t>
      </w:r>
      <w:r w:rsidR="00354B1B" w:rsidRPr="0069743B">
        <w:rPr>
          <w:rFonts w:cs="Times New Roman"/>
          <w:szCs w:val="24"/>
          <w:lang w:val="hr-HR"/>
        </w:rPr>
        <w:t>e deformacije kružnog prstena</w:t>
      </w:r>
      <w:r w:rsidR="002B7BBC" w:rsidRPr="0069743B">
        <w:rPr>
          <w:rFonts w:cs="Times New Roman"/>
          <w:szCs w:val="24"/>
          <w:lang w:val="hr-HR"/>
        </w:rPr>
        <w:t>, Karabayevu aproksimaciju za relativne deformacije i produljene kod osmerokutnog prstena itd..</w:t>
      </w:r>
    </w:p>
    <w:p w:rsidR="00D470DC" w:rsidRPr="0069743B" w:rsidRDefault="00D470DC"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Mjerni pretvornik sile projektiran je za maksimalne vrijednosti  s</w:t>
      </w:r>
      <w:r w:rsidR="00F275D9" w:rsidRPr="0069743B">
        <w:rPr>
          <w:rFonts w:cs="Times New Roman"/>
          <w:szCs w:val="24"/>
          <w:lang w:val="hr-HR"/>
        </w:rPr>
        <w:t xml:space="preserve">ila do </w:t>
      </w:r>
      <w:r w:rsidR="007E0F83" w:rsidRPr="0069743B">
        <w:rPr>
          <w:rFonts w:cs="Times New Roman"/>
          <w:szCs w:val="24"/>
          <w:lang w:val="hr-HR"/>
        </w:rPr>
        <w:t>1</w:t>
      </w:r>
      <w:r w:rsidR="00F275D9" w:rsidRPr="0069743B">
        <w:rPr>
          <w:rFonts w:cs="Times New Roman"/>
          <w:szCs w:val="24"/>
          <w:lang w:val="hr-HR"/>
        </w:rPr>
        <w:t>500 N, a za izradu mjerni</w:t>
      </w:r>
      <w:r w:rsidRPr="0069743B">
        <w:rPr>
          <w:rFonts w:cs="Times New Roman"/>
          <w:szCs w:val="24"/>
          <w:lang w:val="hr-HR"/>
        </w:rPr>
        <w:t xml:space="preserve">h elemenata koristi se čelik za poboljšanje Č 4732. Valja još </w:t>
      </w:r>
      <w:r w:rsidR="002F0B93" w:rsidRPr="0069743B">
        <w:rPr>
          <w:rFonts w:cs="Times New Roman"/>
          <w:szCs w:val="24"/>
          <w:lang w:val="hr-HR"/>
        </w:rPr>
        <w:t>napomenuti</w:t>
      </w:r>
      <w:r w:rsidRPr="0069743B">
        <w:rPr>
          <w:rFonts w:cs="Times New Roman"/>
          <w:szCs w:val="24"/>
          <w:lang w:val="hr-HR"/>
        </w:rPr>
        <w:t xml:space="preserve"> da je prilikom izrade mjernog pretvornika korišteno 16 mjernih traka </w:t>
      </w:r>
      <w:r w:rsidR="00E0203A" w:rsidRPr="0069743B">
        <w:rPr>
          <w:rFonts w:cs="Times New Roman"/>
          <w:szCs w:val="24"/>
          <w:lang w:val="hr-HR"/>
        </w:rPr>
        <w:t>postavljenih na 4 osmerokutna prstena</w:t>
      </w:r>
      <w:r w:rsidR="007E0F83" w:rsidRPr="0069743B">
        <w:rPr>
          <w:rFonts w:cs="Times New Roman"/>
          <w:szCs w:val="24"/>
          <w:lang w:val="hr-HR"/>
        </w:rPr>
        <w:t xml:space="preserve"> (slika 4.5.</w:t>
      </w:r>
      <w:r w:rsidR="00B93C1C" w:rsidRPr="0069743B">
        <w:rPr>
          <w:rFonts w:cs="Times New Roman"/>
          <w:szCs w:val="24"/>
          <w:lang w:val="hr-HR"/>
        </w:rPr>
        <w:t>)</w:t>
      </w:r>
      <w:r w:rsidR="00E0203A" w:rsidRPr="0069743B">
        <w:rPr>
          <w:rFonts w:cs="Times New Roman"/>
          <w:szCs w:val="24"/>
          <w:lang w:val="hr-HR"/>
        </w:rPr>
        <w:t>.</w:t>
      </w:r>
    </w:p>
    <w:p w:rsidR="00B93C1C" w:rsidRPr="0069743B" w:rsidRDefault="002A6A63"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Mjerni pretvornik sile konstruiran je tako da omogućuje mjerenje normalne, tangencijalne i bočne sile, pri čemu za svaku silu postoji kanal preko kojeg se</w:t>
      </w:r>
      <w:r w:rsidR="00DC4C6C" w:rsidRPr="0069743B">
        <w:rPr>
          <w:rFonts w:cs="Times New Roman"/>
          <w:szCs w:val="24"/>
          <w:lang w:val="hr-HR"/>
        </w:rPr>
        <w:t xml:space="preserve"> kablovima</w:t>
      </w:r>
      <w:r w:rsidRPr="0069743B">
        <w:rPr>
          <w:rFonts w:cs="Times New Roman"/>
          <w:szCs w:val="24"/>
          <w:lang w:val="hr-HR"/>
        </w:rPr>
        <w:t xml:space="preserve"> pretvornik spaja s </w:t>
      </w:r>
      <w:r w:rsidR="00DC4C6C" w:rsidRPr="0069743B">
        <w:rPr>
          <w:rFonts w:cs="Times New Roman"/>
          <w:szCs w:val="24"/>
          <w:lang w:val="hr-HR"/>
        </w:rPr>
        <w:t xml:space="preserve">uređajem </w:t>
      </w:r>
      <w:r w:rsidR="007E0F83" w:rsidRPr="0069743B">
        <w:rPr>
          <w:rFonts w:cs="Times New Roman"/>
          <w:szCs w:val="24"/>
          <w:lang w:val="hr-HR"/>
        </w:rPr>
        <w:t>HBM</w:t>
      </w:r>
      <w:r w:rsidR="00E76DDE" w:rsidRPr="0069743B">
        <w:rPr>
          <w:rFonts w:cs="Times New Roman"/>
          <w:szCs w:val="24"/>
          <w:lang w:val="hr-HR"/>
        </w:rPr>
        <w:t xml:space="preserve"> QuantumX 840A</w:t>
      </w:r>
      <w:r w:rsidR="007E0F83" w:rsidRPr="0069743B">
        <w:rPr>
          <w:rFonts w:cs="Times New Roman"/>
          <w:szCs w:val="24"/>
          <w:lang w:val="hr-HR"/>
        </w:rPr>
        <w:t xml:space="preserve"> (slika 4.6.</w:t>
      </w:r>
      <w:r w:rsidR="00B928CE" w:rsidRPr="0069743B">
        <w:rPr>
          <w:rFonts w:cs="Times New Roman"/>
          <w:szCs w:val="24"/>
          <w:lang w:val="hr-HR"/>
        </w:rPr>
        <w:t>)</w:t>
      </w:r>
      <w:r w:rsidR="00DC4C6C" w:rsidRPr="0069743B">
        <w:rPr>
          <w:rFonts w:cs="Times New Roman"/>
          <w:szCs w:val="24"/>
          <w:lang w:val="hr-HR"/>
        </w:rPr>
        <w:t xml:space="preserve">. Preko </w:t>
      </w:r>
      <w:r w:rsidR="00686EA0" w:rsidRPr="0069743B">
        <w:rPr>
          <w:rFonts w:cs="Times New Roman"/>
          <w:szCs w:val="24"/>
          <w:lang w:val="hr-HR"/>
        </w:rPr>
        <w:t xml:space="preserve">navedenih </w:t>
      </w:r>
      <w:r w:rsidR="00DC4C6C" w:rsidRPr="0069743B">
        <w:rPr>
          <w:rFonts w:cs="Times New Roman"/>
          <w:szCs w:val="24"/>
          <w:lang w:val="hr-HR"/>
        </w:rPr>
        <w:t xml:space="preserve">kablova se i napaja mjerni pretvornik sile. </w:t>
      </w:r>
    </w:p>
    <w:p w:rsidR="00B93C1C" w:rsidRPr="0069743B" w:rsidRDefault="00B93C1C" w:rsidP="000901DC">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lastRenderedPageBreak/>
        <w:drawing>
          <wp:inline distT="0" distB="0" distL="0" distR="0" wp14:anchorId="2B10D729" wp14:editId="401B055A">
            <wp:extent cx="3070267" cy="30971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74749" cy="3101716"/>
                    </a:xfrm>
                    <a:prstGeom prst="rect">
                      <a:avLst/>
                    </a:prstGeom>
                    <a:noFill/>
                    <a:ln>
                      <a:noFill/>
                    </a:ln>
                  </pic:spPr>
                </pic:pic>
              </a:graphicData>
            </a:graphic>
          </wp:inline>
        </w:drawing>
      </w:r>
    </w:p>
    <w:p w:rsidR="007E0F83" w:rsidRPr="0069743B" w:rsidRDefault="007E0F83" w:rsidP="000901DC">
      <w:pPr>
        <w:autoSpaceDE w:val="0"/>
        <w:autoSpaceDN w:val="0"/>
        <w:adjustRightInd w:val="0"/>
        <w:spacing w:after="0" w:line="240" w:lineRule="auto"/>
        <w:jc w:val="center"/>
        <w:rPr>
          <w:rFonts w:cs="Times New Roman"/>
          <w:szCs w:val="24"/>
          <w:lang w:val="hr-HR"/>
        </w:rPr>
      </w:pPr>
    </w:p>
    <w:p w:rsidR="00B93C1C" w:rsidRPr="0069743B" w:rsidRDefault="007E0F83" w:rsidP="000901DC">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4.5.</w:t>
      </w:r>
      <w:r w:rsidR="00B93C1C" w:rsidRPr="0069743B">
        <w:rPr>
          <w:rFonts w:cs="Times New Roman"/>
          <w:szCs w:val="24"/>
          <w:lang w:val="hr-HR"/>
        </w:rPr>
        <w:t xml:space="preserve"> Troosni mjerni pretvornik sile</w:t>
      </w:r>
      <w:r w:rsidRPr="0069743B">
        <w:rPr>
          <w:rFonts w:cs="Times New Roman"/>
          <w:szCs w:val="24"/>
          <w:lang w:val="hr-HR"/>
        </w:rPr>
        <w:t>.</w:t>
      </w:r>
    </w:p>
    <w:p w:rsidR="00B93C1C" w:rsidRPr="0069743B" w:rsidRDefault="00B93C1C" w:rsidP="004604EF">
      <w:pPr>
        <w:autoSpaceDE w:val="0"/>
        <w:autoSpaceDN w:val="0"/>
        <w:adjustRightInd w:val="0"/>
        <w:spacing w:after="0" w:line="240" w:lineRule="auto"/>
        <w:jc w:val="both"/>
        <w:rPr>
          <w:rFonts w:cs="Times New Roman"/>
          <w:szCs w:val="24"/>
          <w:lang w:val="hr-HR"/>
        </w:rPr>
      </w:pPr>
    </w:p>
    <w:p w:rsidR="00E0203A" w:rsidRPr="0069743B" w:rsidRDefault="007E0F83"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Uređaj </w:t>
      </w:r>
      <w:proofErr w:type="spellStart"/>
      <w:r w:rsidR="00E76DDE" w:rsidRPr="0069743B">
        <w:rPr>
          <w:rFonts w:cs="Times New Roman"/>
          <w:szCs w:val="24"/>
          <w:lang w:val="hr-HR"/>
        </w:rPr>
        <w:t>QuantumX</w:t>
      </w:r>
      <w:proofErr w:type="spellEnd"/>
      <w:r w:rsidR="00E76DDE" w:rsidRPr="0069743B">
        <w:rPr>
          <w:rFonts w:cs="Times New Roman"/>
          <w:szCs w:val="24"/>
          <w:lang w:val="hr-HR"/>
        </w:rPr>
        <w:t xml:space="preserve"> 840A </w:t>
      </w:r>
      <w:r w:rsidR="00DC4C6C" w:rsidRPr="0069743B">
        <w:rPr>
          <w:rFonts w:cs="Times New Roman"/>
          <w:szCs w:val="24"/>
          <w:lang w:val="hr-HR"/>
        </w:rPr>
        <w:t xml:space="preserve">omogućuje komunikaciju s računalom, prijam i spremanje podataka na memoriju za pohranu. </w:t>
      </w:r>
      <w:r w:rsidR="00B928CE" w:rsidRPr="0069743B">
        <w:rPr>
          <w:rFonts w:cs="Times New Roman"/>
          <w:szCs w:val="24"/>
          <w:lang w:val="hr-HR"/>
        </w:rPr>
        <w:t xml:space="preserve">Kompletnim mjerenim sustavom tijekom i nakon ispitivanja upravlja se pomoću programskog sučelja </w:t>
      </w:r>
      <w:r w:rsidR="00B928CE" w:rsidRPr="0069743B">
        <w:rPr>
          <w:rFonts w:cs="Times New Roman"/>
          <w:i/>
          <w:szCs w:val="24"/>
          <w:lang w:val="hr-HR"/>
        </w:rPr>
        <w:t>''Catman</w:t>
      </w:r>
      <w:r w:rsidR="00B928CE" w:rsidRPr="0069743B">
        <w:rPr>
          <w:rFonts w:cs="Times New Roman"/>
          <w:szCs w:val="24"/>
          <w:lang w:val="hr-HR"/>
        </w:rPr>
        <w:t>''. Sam program također sprema i pri</w:t>
      </w:r>
      <w:r w:rsidR="0015734F" w:rsidRPr="0069743B">
        <w:rPr>
          <w:rFonts w:cs="Times New Roman"/>
          <w:szCs w:val="24"/>
          <w:lang w:val="hr-HR"/>
        </w:rPr>
        <w:t xml:space="preserve">kazuje mjerene podatke, te je moguće vizualno pratit promjenu sile duž rezanja. </w:t>
      </w:r>
    </w:p>
    <w:p w:rsidR="0015734F" w:rsidRPr="0069743B" w:rsidRDefault="0015734F" w:rsidP="004604EF">
      <w:pPr>
        <w:autoSpaceDE w:val="0"/>
        <w:autoSpaceDN w:val="0"/>
        <w:adjustRightInd w:val="0"/>
        <w:spacing w:after="0" w:line="240" w:lineRule="auto"/>
        <w:jc w:val="both"/>
        <w:rPr>
          <w:rFonts w:cs="Times New Roman"/>
          <w:szCs w:val="24"/>
          <w:lang w:val="hr-HR"/>
        </w:rPr>
      </w:pPr>
    </w:p>
    <w:p w:rsidR="0015734F" w:rsidRPr="0069743B" w:rsidRDefault="00CD4318" w:rsidP="000901DC">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drawing>
          <wp:inline distT="0" distB="0" distL="0" distR="0" wp14:anchorId="67A93625" wp14:editId="618F0B39">
            <wp:extent cx="3839874" cy="2880000"/>
            <wp:effectExtent l="0" t="0" r="8255" b="0"/>
            <wp:docPr id="25" name="Picture 25" descr="C:\Users\Husaurus\Downloads\58079761_2208018642616534_8097251634981109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usaurus\Downloads\58079761_2208018642616534_809725163498110976_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39874" cy="2880000"/>
                    </a:xfrm>
                    <a:prstGeom prst="rect">
                      <a:avLst/>
                    </a:prstGeom>
                    <a:noFill/>
                    <a:ln>
                      <a:noFill/>
                    </a:ln>
                  </pic:spPr>
                </pic:pic>
              </a:graphicData>
            </a:graphic>
          </wp:inline>
        </w:drawing>
      </w:r>
    </w:p>
    <w:p w:rsidR="007E0F83" w:rsidRPr="0069743B" w:rsidRDefault="007E0F83" w:rsidP="000901DC">
      <w:pPr>
        <w:autoSpaceDE w:val="0"/>
        <w:autoSpaceDN w:val="0"/>
        <w:adjustRightInd w:val="0"/>
        <w:spacing w:after="0" w:line="240" w:lineRule="auto"/>
        <w:jc w:val="center"/>
        <w:rPr>
          <w:rFonts w:cs="Times New Roman"/>
          <w:szCs w:val="24"/>
          <w:lang w:val="hr-HR"/>
        </w:rPr>
      </w:pPr>
    </w:p>
    <w:p w:rsidR="007E0F83" w:rsidRPr="0069743B" w:rsidRDefault="007E0F83" w:rsidP="000901DC">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4.6.</w:t>
      </w:r>
      <w:r w:rsidR="00B93C1C" w:rsidRPr="0069743B">
        <w:rPr>
          <w:rFonts w:cs="Times New Roman"/>
          <w:szCs w:val="24"/>
          <w:lang w:val="hr-HR"/>
        </w:rPr>
        <w:t xml:space="preserve"> Uređaj </w:t>
      </w:r>
      <w:r w:rsidR="00D51088" w:rsidRPr="0069743B">
        <w:rPr>
          <w:rFonts w:cs="Times New Roman"/>
          <w:szCs w:val="24"/>
          <w:lang w:val="hr-HR"/>
        </w:rPr>
        <w:t xml:space="preserve">za prikupljanje podataka </w:t>
      </w:r>
      <w:proofErr w:type="spellStart"/>
      <w:r w:rsidR="0042541C" w:rsidRPr="0069743B">
        <w:rPr>
          <w:rFonts w:cs="Times New Roman"/>
          <w:szCs w:val="24"/>
          <w:lang w:val="hr-HR"/>
        </w:rPr>
        <w:t>QuantumX</w:t>
      </w:r>
      <w:proofErr w:type="spellEnd"/>
      <w:r w:rsidR="0042541C" w:rsidRPr="0069743B">
        <w:rPr>
          <w:rFonts w:cs="Times New Roman"/>
          <w:szCs w:val="24"/>
          <w:lang w:val="hr-HR"/>
        </w:rPr>
        <w:t xml:space="preserve"> 840A</w:t>
      </w:r>
      <w:r w:rsidRPr="0069743B">
        <w:rPr>
          <w:rFonts w:cs="Times New Roman"/>
          <w:szCs w:val="24"/>
          <w:lang w:val="hr-HR"/>
        </w:rPr>
        <w:t xml:space="preserve"> </w:t>
      </w:r>
      <w:r w:rsidR="00D51088" w:rsidRPr="0069743B">
        <w:rPr>
          <w:rFonts w:cs="Times New Roman"/>
          <w:szCs w:val="24"/>
          <w:lang w:val="hr-HR"/>
        </w:rPr>
        <w:t xml:space="preserve">povezan s </w:t>
      </w:r>
      <w:r w:rsidR="00B93C1C" w:rsidRPr="0069743B">
        <w:rPr>
          <w:rFonts w:cs="Times New Roman"/>
          <w:szCs w:val="24"/>
          <w:lang w:val="hr-HR"/>
        </w:rPr>
        <w:t>računalom</w:t>
      </w:r>
    </w:p>
    <w:p w:rsidR="00B93C1C" w:rsidRPr="0069743B" w:rsidRDefault="00BE777B" w:rsidP="00E82732">
      <w:pPr>
        <w:pStyle w:val="Heading2"/>
        <w:rPr>
          <w:lang w:val="hr-HR"/>
        </w:rPr>
      </w:pPr>
      <w:bookmarkStart w:id="12" w:name="_Toc7780488"/>
      <w:r w:rsidRPr="0069743B">
        <w:rPr>
          <w:lang w:val="hr-HR"/>
        </w:rPr>
        <w:lastRenderedPageBreak/>
        <w:t>4.4.</w:t>
      </w:r>
      <w:r w:rsidR="00570D78" w:rsidRPr="0069743B">
        <w:rPr>
          <w:lang w:val="hr-HR"/>
        </w:rPr>
        <w:t xml:space="preserve"> Postupak ispitivanja</w:t>
      </w:r>
      <w:bookmarkEnd w:id="12"/>
      <w:r w:rsidR="00570D78" w:rsidRPr="0069743B">
        <w:rPr>
          <w:lang w:val="hr-HR"/>
        </w:rPr>
        <w:t xml:space="preserve"> </w:t>
      </w:r>
    </w:p>
    <w:p w:rsidR="00570D78" w:rsidRPr="0069743B" w:rsidRDefault="00570D78" w:rsidP="004604EF">
      <w:pPr>
        <w:autoSpaceDE w:val="0"/>
        <w:autoSpaceDN w:val="0"/>
        <w:adjustRightInd w:val="0"/>
        <w:spacing w:after="0" w:line="240" w:lineRule="auto"/>
        <w:jc w:val="both"/>
        <w:rPr>
          <w:rFonts w:cs="Times New Roman"/>
          <w:szCs w:val="24"/>
          <w:lang w:val="hr-HR"/>
        </w:rPr>
      </w:pPr>
    </w:p>
    <w:p w:rsidR="00570D78" w:rsidRPr="0069743B" w:rsidRDefault="00570D78"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Postupak ispitivanja započinje </w:t>
      </w:r>
      <w:r w:rsidR="0045485A" w:rsidRPr="0069743B">
        <w:rPr>
          <w:rFonts w:cs="Times New Roman"/>
          <w:szCs w:val="24"/>
          <w:lang w:val="hr-HR"/>
        </w:rPr>
        <w:t>postavljanjem</w:t>
      </w:r>
      <w:r w:rsidR="00981D29" w:rsidRPr="0069743B">
        <w:rPr>
          <w:rFonts w:cs="Times New Roman"/>
          <w:szCs w:val="24"/>
          <w:lang w:val="hr-HR"/>
        </w:rPr>
        <w:t xml:space="preserve"> reznog segmenta PM0 na mjerni pretvornik sile zatezanjem preko vijka. Rezni segment čine rezna pločica i nosač lančane sjekačice tvrtke ''</w:t>
      </w:r>
      <w:r w:rsidR="00981D29" w:rsidRPr="0069743B">
        <w:rPr>
          <w:rFonts w:cs="Times New Roman"/>
          <w:i/>
          <w:szCs w:val="24"/>
          <w:lang w:val="hr-HR"/>
        </w:rPr>
        <w:t>Pellegrini CH-60''</w:t>
      </w:r>
      <w:r w:rsidR="0045485A" w:rsidRPr="0069743B">
        <w:rPr>
          <w:rFonts w:cs="Times New Roman"/>
          <w:szCs w:val="24"/>
          <w:lang w:val="hr-HR"/>
        </w:rPr>
        <w:t xml:space="preserve">, pri čemu napadni kut rezne pločice </w:t>
      </w:r>
      <w:r w:rsidR="0045485A" w:rsidRPr="0069743B">
        <w:rPr>
          <w:rFonts w:cs="Times New Roman"/>
          <w:i/>
          <w:szCs w:val="24"/>
          <w:lang w:val="hr-HR"/>
        </w:rPr>
        <w:t xml:space="preserve">α </w:t>
      </w:r>
      <w:r w:rsidR="0045485A" w:rsidRPr="0069743B">
        <w:rPr>
          <w:rFonts w:cs="Times New Roman"/>
          <w:szCs w:val="24"/>
          <w:lang w:val="hr-HR"/>
        </w:rPr>
        <w:t xml:space="preserve">iznosi -8,6 ͦ, kut otklona </w:t>
      </w:r>
      <w:r w:rsidR="0045485A" w:rsidRPr="0069743B">
        <w:rPr>
          <w:rFonts w:cs="Times New Roman"/>
          <w:i/>
          <w:szCs w:val="24"/>
          <w:lang w:val="hr-HR"/>
        </w:rPr>
        <w:t>β</w:t>
      </w:r>
      <w:r w:rsidR="0045485A" w:rsidRPr="0069743B">
        <w:rPr>
          <w:rFonts w:cs="Times New Roman"/>
          <w:szCs w:val="24"/>
          <w:lang w:val="hr-HR"/>
        </w:rPr>
        <w:t xml:space="preserve"> 45 ͦ, a bočni napadni kut </w:t>
      </w:r>
      <w:r w:rsidR="0045485A" w:rsidRPr="0069743B">
        <w:rPr>
          <w:rFonts w:cs="Times New Roman"/>
          <w:i/>
          <w:szCs w:val="24"/>
          <w:lang w:val="hr-HR"/>
        </w:rPr>
        <w:t xml:space="preserve">γ </w:t>
      </w:r>
      <w:r w:rsidR="0045485A" w:rsidRPr="0069743B">
        <w:rPr>
          <w:rFonts w:cs="Times New Roman"/>
          <w:szCs w:val="24"/>
          <w:lang w:val="hr-HR"/>
        </w:rPr>
        <w:t>iznosi 0 ͦ.</w:t>
      </w:r>
    </w:p>
    <w:p w:rsidR="005701EA" w:rsidRPr="0069743B" w:rsidRDefault="00C65F69"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Mjerni pretvornik sile zajedno s reznim </w:t>
      </w:r>
      <w:r w:rsidR="00A67D68" w:rsidRPr="0069743B">
        <w:rPr>
          <w:rFonts w:cs="Times New Roman"/>
          <w:szCs w:val="24"/>
          <w:lang w:val="hr-HR"/>
        </w:rPr>
        <w:t>elementom</w:t>
      </w:r>
      <w:r w:rsidRPr="0069743B">
        <w:rPr>
          <w:rFonts w:cs="Times New Roman"/>
          <w:szCs w:val="24"/>
          <w:lang w:val="hr-HR"/>
        </w:rPr>
        <w:t xml:space="preserve"> se zatim </w:t>
      </w:r>
      <w:r w:rsidR="00A67D68" w:rsidRPr="0069743B">
        <w:rPr>
          <w:rFonts w:cs="Times New Roman"/>
          <w:szCs w:val="24"/>
          <w:lang w:val="hr-HR"/>
        </w:rPr>
        <w:t>postavlja</w:t>
      </w:r>
      <w:r w:rsidRPr="0069743B">
        <w:rPr>
          <w:rFonts w:cs="Times New Roman"/>
          <w:szCs w:val="24"/>
          <w:lang w:val="hr-HR"/>
        </w:rPr>
        <w:t xml:space="preserve"> na uređaj za pravolinijsko </w:t>
      </w:r>
      <w:r w:rsidR="00A67D68" w:rsidRPr="0069743B">
        <w:rPr>
          <w:rFonts w:cs="Times New Roman"/>
          <w:szCs w:val="24"/>
          <w:lang w:val="hr-HR"/>
        </w:rPr>
        <w:t>rezanje stijena</w:t>
      </w:r>
      <w:r w:rsidRPr="0069743B">
        <w:rPr>
          <w:rFonts w:cs="Times New Roman"/>
          <w:szCs w:val="24"/>
          <w:lang w:val="hr-HR"/>
        </w:rPr>
        <w:t xml:space="preserve">. </w:t>
      </w:r>
      <w:r w:rsidR="0042541C" w:rsidRPr="0069743B">
        <w:rPr>
          <w:rFonts w:cs="Times New Roman"/>
          <w:szCs w:val="24"/>
          <w:lang w:val="hr-HR"/>
        </w:rPr>
        <w:t>Pomoću kablova m</w:t>
      </w:r>
      <w:r w:rsidR="003513BB" w:rsidRPr="0069743B">
        <w:rPr>
          <w:rFonts w:cs="Times New Roman"/>
          <w:szCs w:val="24"/>
          <w:lang w:val="hr-HR"/>
        </w:rPr>
        <w:t>jerni pretvornik povezuje s</w:t>
      </w:r>
      <w:r w:rsidR="0042541C" w:rsidRPr="0069743B">
        <w:rPr>
          <w:rFonts w:cs="Times New Roman"/>
          <w:szCs w:val="24"/>
          <w:lang w:val="hr-HR"/>
        </w:rPr>
        <w:t>e s</w:t>
      </w:r>
      <w:r w:rsidR="003513BB" w:rsidRPr="0069743B">
        <w:rPr>
          <w:rFonts w:cs="Times New Roman"/>
          <w:szCs w:val="24"/>
          <w:lang w:val="hr-HR"/>
        </w:rPr>
        <w:t xml:space="preserve"> uređajem </w:t>
      </w:r>
      <w:r w:rsidR="0042541C" w:rsidRPr="0069743B">
        <w:rPr>
          <w:rFonts w:cs="Times New Roman"/>
          <w:szCs w:val="24"/>
          <w:lang w:val="hr-HR"/>
        </w:rPr>
        <w:t>QuantumX 840A koji posjeduje osam kanala.</w:t>
      </w:r>
      <w:r w:rsidR="005701EA" w:rsidRPr="0069743B">
        <w:rPr>
          <w:rFonts w:cs="Times New Roman"/>
          <w:szCs w:val="24"/>
          <w:lang w:val="hr-HR"/>
        </w:rPr>
        <w:t xml:space="preserve"> QuantumX 840A ima vlastitu memoriju i služi za prikupljanje podatka, te se pomoću mrežnog kabla povezuje s računalom</w:t>
      </w:r>
      <w:r w:rsidR="003513BB" w:rsidRPr="0069743B">
        <w:rPr>
          <w:rFonts w:cs="Times New Roman"/>
          <w:szCs w:val="24"/>
          <w:lang w:val="hr-HR"/>
        </w:rPr>
        <w:t xml:space="preserve"> Na računalu</w:t>
      </w:r>
      <w:r w:rsidR="009D0191" w:rsidRPr="0069743B">
        <w:rPr>
          <w:rFonts w:cs="Times New Roman"/>
          <w:szCs w:val="24"/>
          <w:lang w:val="hr-HR"/>
        </w:rPr>
        <w:t>,</w:t>
      </w:r>
      <w:r w:rsidR="003513BB" w:rsidRPr="0069743B">
        <w:rPr>
          <w:rFonts w:cs="Times New Roman"/>
          <w:szCs w:val="24"/>
          <w:lang w:val="hr-HR"/>
        </w:rPr>
        <w:t xml:space="preserve"> korištenjem programa </w:t>
      </w:r>
      <w:r w:rsidR="003513BB" w:rsidRPr="0069743B">
        <w:rPr>
          <w:rFonts w:cs="Times New Roman"/>
          <w:i/>
          <w:szCs w:val="24"/>
          <w:lang w:val="hr-HR"/>
        </w:rPr>
        <w:t>''Catman''</w:t>
      </w:r>
      <w:r w:rsidR="009D0191" w:rsidRPr="0069743B">
        <w:rPr>
          <w:rFonts w:cs="Times New Roman"/>
          <w:szCs w:val="24"/>
          <w:lang w:val="hr-HR"/>
        </w:rPr>
        <w:t>,</w:t>
      </w:r>
      <w:r w:rsidR="00226378" w:rsidRPr="0069743B">
        <w:rPr>
          <w:rFonts w:cs="Times New Roman"/>
          <w:szCs w:val="24"/>
          <w:lang w:val="hr-HR"/>
        </w:rPr>
        <w:t xml:space="preserve"> </w:t>
      </w:r>
      <w:r w:rsidR="003513BB" w:rsidRPr="0069743B">
        <w:rPr>
          <w:rFonts w:cs="Times New Roman"/>
          <w:szCs w:val="24"/>
          <w:lang w:val="hr-HR"/>
        </w:rPr>
        <w:t>podešava</w:t>
      </w:r>
      <w:r w:rsidR="00226378" w:rsidRPr="0069743B">
        <w:rPr>
          <w:rFonts w:cs="Times New Roman"/>
          <w:szCs w:val="24"/>
          <w:lang w:val="hr-HR"/>
        </w:rPr>
        <w:t xml:space="preserve"> se</w:t>
      </w:r>
      <w:r w:rsidR="003513BB" w:rsidRPr="0069743B">
        <w:rPr>
          <w:rFonts w:cs="Times New Roman"/>
          <w:szCs w:val="24"/>
          <w:lang w:val="hr-HR"/>
        </w:rPr>
        <w:t xml:space="preserve"> frekvencija </w:t>
      </w:r>
      <w:r w:rsidR="005701EA" w:rsidRPr="0069743B">
        <w:rPr>
          <w:rFonts w:cs="Times New Roman"/>
          <w:szCs w:val="24"/>
          <w:lang w:val="hr-HR"/>
        </w:rPr>
        <w:t>uzorkovanja</w:t>
      </w:r>
      <w:r w:rsidR="003513BB" w:rsidRPr="0069743B">
        <w:rPr>
          <w:rFonts w:cs="Times New Roman"/>
          <w:szCs w:val="24"/>
          <w:lang w:val="hr-HR"/>
        </w:rPr>
        <w:t xml:space="preserve"> koja iznosi 4800 Hz</w:t>
      </w:r>
      <w:r w:rsidR="00226378" w:rsidRPr="0069743B">
        <w:rPr>
          <w:rFonts w:cs="Times New Roman"/>
          <w:szCs w:val="24"/>
          <w:lang w:val="hr-HR"/>
        </w:rPr>
        <w:t xml:space="preserve">, tj. pretvornik bilježi izlazni signal brzinom od 4800 uzoraka u sekundi. Također se podešavaju i komponente koje se snimaju, </w:t>
      </w:r>
      <w:r w:rsidR="008A2E58" w:rsidRPr="0069743B">
        <w:rPr>
          <w:rFonts w:cs="Times New Roman"/>
          <w:szCs w:val="24"/>
          <w:lang w:val="hr-HR"/>
        </w:rPr>
        <w:t>što su u ovom slučaju tangencijalna, normalna i bočna rezna sila</w:t>
      </w:r>
      <w:r w:rsidR="00226378" w:rsidRPr="0069743B">
        <w:rPr>
          <w:rFonts w:cs="Times New Roman"/>
          <w:szCs w:val="24"/>
          <w:lang w:val="hr-HR"/>
        </w:rPr>
        <w:t xml:space="preserve"> na pločici</w:t>
      </w:r>
      <w:r w:rsidR="005701EA" w:rsidRPr="0069743B">
        <w:rPr>
          <w:rFonts w:cs="Times New Roman"/>
          <w:szCs w:val="24"/>
          <w:lang w:val="hr-HR"/>
        </w:rPr>
        <w:t>. Pored navedenog, program Catman omogućuje praćenje promjene sile u realnom vremenu.</w:t>
      </w:r>
    </w:p>
    <w:p w:rsidR="00E417B7" w:rsidRPr="0069743B" w:rsidRDefault="00226378"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Jednom </w:t>
      </w:r>
      <w:r w:rsidR="003D660B" w:rsidRPr="0069743B">
        <w:rPr>
          <w:rFonts w:cs="Times New Roman"/>
          <w:szCs w:val="24"/>
          <w:lang w:val="hr-HR"/>
        </w:rPr>
        <w:t>kada su podešeni</w:t>
      </w:r>
      <w:r w:rsidR="009D0191" w:rsidRPr="0069743B">
        <w:rPr>
          <w:rFonts w:cs="Times New Roman"/>
          <w:szCs w:val="24"/>
          <w:lang w:val="hr-HR"/>
        </w:rPr>
        <w:t xml:space="preserve"> svi početni uvjeti može se započet</w:t>
      </w:r>
      <w:r w:rsidR="000D2864" w:rsidRPr="0069743B">
        <w:rPr>
          <w:rFonts w:cs="Times New Roman"/>
          <w:szCs w:val="24"/>
          <w:lang w:val="hr-HR"/>
        </w:rPr>
        <w:t>i</w:t>
      </w:r>
      <w:r w:rsidR="009D0191" w:rsidRPr="0069743B">
        <w:rPr>
          <w:rFonts w:cs="Times New Roman"/>
          <w:szCs w:val="24"/>
          <w:lang w:val="hr-HR"/>
        </w:rPr>
        <w:t xml:space="preserve"> s ispitivanjem.</w:t>
      </w:r>
      <w:r w:rsidR="003B5B99" w:rsidRPr="0069743B">
        <w:rPr>
          <w:rFonts w:cs="Times New Roman"/>
          <w:szCs w:val="24"/>
          <w:lang w:val="hr-HR"/>
        </w:rPr>
        <w:t xml:space="preserve"> Prije ispitivanja, uzorak se poravna na način da se rezni segment podesi na relativno malu dubinu rezanja (npr. 0.1 mm) te se pokrene rezanje preko cijele površine uzorka. Poravnavanjem uzorka osigurava se paralelnost trajektorije reznog alata i površine uzorka što je važno za precizno podešenje različitih dubina rezanja.</w:t>
      </w:r>
    </w:p>
    <w:p w:rsidR="008A2E58" w:rsidRPr="0069743B" w:rsidRDefault="009D0191"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Ispitivanje započinje mjere</w:t>
      </w:r>
      <w:r w:rsidR="000D2864" w:rsidRPr="0069743B">
        <w:rPr>
          <w:rFonts w:cs="Times New Roman"/>
          <w:szCs w:val="24"/>
          <w:lang w:val="hr-HR"/>
        </w:rPr>
        <w:t>njem reznih sila na referentnom uzorku bez pukotina</w:t>
      </w:r>
      <w:r w:rsidRPr="0069743B">
        <w:rPr>
          <w:rFonts w:cs="Times New Roman"/>
          <w:szCs w:val="24"/>
          <w:lang w:val="hr-HR"/>
        </w:rPr>
        <w:t xml:space="preserve"> (sl</w:t>
      </w:r>
      <w:r w:rsidR="001B2DAA" w:rsidRPr="0069743B">
        <w:rPr>
          <w:rFonts w:cs="Times New Roman"/>
          <w:szCs w:val="24"/>
          <w:lang w:val="hr-HR"/>
        </w:rPr>
        <w:t>ika 4.7</w:t>
      </w:r>
      <w:r w:rsidR="00A54E6E" w:rsidRPr="0069743B">
        <w:rPr>
          <w:rFonts w:cs="Times New Roman"/>
          <w:szCs w:val="24"/>
          <w:lang w:val="hr-HR"/>
        </w:rPr>
        <w:t>.). Rezanje se izvodi za pet</w:t>
      </w:r>
      <w:r w:rsidRPr="0069743B">
        <w:rPr>
          <w:rFonts w:cs="Times New Roman"/>
          <w:szCs w:val="24"/>
          <w:lang w:val="hr-HR"/>
        </w:rPr>
        <w:t xml:space="preserve"> već spomenutih dubina,</w:t>
      </w:r>
      <w:r w:rsidR="00A0258D" w:rsidRPr="0069743B">
        <w:rPr>
          <w:rFonts w:cs="Times New Roman"/>
          <w:szCs w:val="24"/>
          <w:lang w:val="hr-HR"/>
        </w:rPr>
        <w:t xml:space="preserve"> pri čemu se za svaku dubinu </w:t>
      </w:r>
      <w:r w:rsidR="00A54E6E" w:rsidRPr="0069743B">
        <w:rPr>
          <w:rFonts w:cs="Times New Roman"/>
          <w:szCs w:val="24"/>
          <w:lang w:val="hr-HR"/>
        </w:rPr>
        <w:t>ispitivanje ponavlja pet puta</w:t>
      </w:r>
      <w:r w:rsidR="00A0258D" w:rsidRPr="0069743B">
        <w:rPr>
          <w:rFonts w:cs="Times New Roman"/>
          <w:szCs w:val="24"/>
          <w:lang w:val="hr-HR"/>
        </w:rPr>
        <w:t>,</w:t>
      </w:r>
      <w:r w:rsidRPr="0069743B">
        <w:rPr>
          <w:rFonts w:cs="Times New Roman"/>
          <w:szCs w:val="24"/>
          <w:lang w:val="hr-HR"/>
        </w:rPr>
        <w:t xml:space="preserve"> a mjereni podaci na ovom uzorku </w:t>
      </w:r>
      <w:r w:rsidR="005701EA" w:rsidRPr="0069743B">
        <w:rPr>
          <w:rFonts w:cs="Times New Roman"/>
          <w:szCs w:val="24"/>
          <w:lang w:val="hr-HR"/>
        </w:rPr>
        <w:t>poslužili su</w:t>
      </w:r>
      <w:r w:rsidRPr="0069743B">
        <w:rPr>
          <w:rFonts w:cs="Times New Roman"/>
          <w:szCs w:val="24"/>
          <w:lang w:val="hr-HR"/>
        </w:rPr>
        <w:t xml:space="preserve"> </w:t>
      </w:r>
      <w:r w:rsidR="00447DC9" w:rsidRPr="0069743B">
        <w:rPr>
          <w:rFonts w:cs="Times New Roman"/>
          <w:szCs w:val="24"/>
          <w:lang w:val="hr-HR"/>
        </w:rPr>
        <w:t>za uspore</w:t>
      </w:r>
      <w:r w:rsidR="00A54E6E" w:rsidRPr="0069743B">
        <w:rPr>
          <w:rFonts w:cs="Times New Roman"/>
          <w:szCs w:val="24"/>
          <w:lang w:val="hr-HR"/>
        </w:rPr>
        <w:t>d</w:t>
      </w:r>
      <w:r w:rsidR="00447DC9" w:rsidRPr="0069743B">
        <w:rPr>
          <w:rFonts w:cs="Times New Roman"/>
          <w:szCs w:val="24"/>
          <w:lang w:val="hr-HR"/>
        </w:rPr>
        <w:t>bu</w:t>
      </w:r>
      <w:r w:rsidR="00A0258D" w:rsidRPr="0069743B">
        <w:rPr>
          <w:rFonts w:cs="Times New Roman"/>
          <w:szCs w:val="24"/>
          <w:lang w:val="hr-HR"/>
        </w:rPr>
        <w:t xml:space="preserve"> s reznim</w:t>
      </w:r>
      <w:r w:rsidR="00447DC9" w:rsidRPr="0069743B">
        <w:rPr>
          <w:rFonts w:cs="Times New Roman"/>
          <w:szCs w:val="24"/>
          <w:lang w:val="hr-HR"/>
        </w:rPr>
        <w:t xml:space="preserve"> sila</w:t>
      </w:r>
      <w:r w:rsidR="00A0258D" w:rsidRPr="0069743B">
        <w:rPr>
          <w:rFonts w:cs="Times New Roman"/>
          <w:szCs w:val="24"/>
          <w:lang w:val="hr-HR"/>
        </w:rPr>
        <w:t>ma i energijom</w:t>
      </w:r>
      <w:r w:rsidR="00447DC9" w:rsidRPr="0069743B">
        <w:rPr>
          <w:rFonts w:cs="Times New Roman"/>
          <w:szCs w:val="24"/>
          <w:lang w:val="hr-HR"/>
        </w:rPr>
        <w:t xml:space="preserve"> rezanja</w:t>
      </w:r>
      <w:r w:rsidR="007B3BCF" w:rsidRPr="0069743B">
        <w:rPr>
          <w:rFonts w:cs="Times New Roman"/>
          <w:szCs w:val="24"/>
          <w:lang w:val="hr-HR"/>
        </w:rPr>
        <w:t xml:space="preserve"> dobivenih mjerenjem</w:t>
      </w:r>
      <w:r w:rsidR="00447DC9" w:rsidRPr="0069743B">
        <w:rPr>
          <w:rFonts w:cs="Times New Roman"/>
          <w:szCs w:val="24"/>
          <w:lang w:val="hr-HR"/>
        </w:rPr>
        <w:t xml:space="preserve"> na uzorku s diskontinuitetima.</w:t>
      </w:r>
    </w:p>
    <w:p w:rsidR="009D0191" w:rsidRPr="0069743B" w:rsidRDefault="007B3BCF"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Vrijednost izlaznog signala </w:t>
      </w:r>
      <w:r w:rsidR="003D660B" w:rsidRPr="0069743B">
        <w:rPr>
          <w:rFonts w:cs="Times New Roman"/>
          <w:szCs w:val="24"/>
          <w:lang w:val="hr-HR"/>
        </w:rPr>
        <w:t xml:space="preserve">izražava se u obliku električnog signala kao omjer napona u milivoltima/voltima. Za pretvorbu električnog signala u veličine sile izražene u njutnima koristi </w:t>
      </w:r>
      <w:r w:rsidR="00A54E6E" w:rsidRPr="0069743B">
        <w:rPr>
          <w:rFonts w:cs="Times New Roman"/>
          <w:szCs w:val="24"/>
          <w:lang w:val="hr-HR"/>
        </w:rPr>
        <w:t>se programirana rutina u programu</w:t>
      </w:r>
      <w:r w:rsidR="003D660B" w:rsidRPr="0069743B">
        <w:rPr>
          <w:rFonts w:cs="Times New Roman"/>
          <w:i/>
          <w:szCs w:val="24"/>
          <w:lang w:val="hr-HR"/>
        </w:rPr>
        <w:t>'</w:t>
      </w:r>
      <w:r w:rsidR="00A54E6E" w:rsidRPr="0069743B">
        <w:rPr>
          <w:rFonts w:cs="Times New Roman"/>
          <w:i/>
          <w:szCs w:val="24"/>
          <w:lang w:val="hr-HR"/>
        </w:rPr>
        <w:t>' M</w:t>
      </w:r>
      <w:r w:rsidR="003D660B" w:rsidRPr="0069743B">
        <w:rPr>
          <w:rFonts w:cs="Times New Roman"/>
          <w:i/>
          <w:szCs w:val="24"/>
          <w:lang w:val="hr-HR"/>
        </w:rPr>
        <w:t>icrosoft office Excel</w:t>
      </w:r>
      <w:r w:rsidR="00A54E6E" w:rsidRPr="0069743B">
        <w:rPr>
          <w:rFonts w:cs="Times New Roman"/>
          <w:i/>
          <w:szCs w:val="24"/>
          <w:lang w:val="hr-HR"/>
        </w:rPr>
        <w:t xml:space="preserve"> '</w:t>
      </w:r>
      <w:r w:rsidR="003D660B" w:rsidRPr="0069743B">
        <w:rPr>
          <w:rFonts w:cs="Times New Roman"/>
          <w:i/>
          <w:szCs w:val="24"/>
          <w:lang w:val="hr-HR"/>
        </w:rPr>
        <w:t>'.</w:t>
      </w:r>
      <w:r w:rsidR="003D660B" w:rsidRPr="0069743B">
        <w:rPr>
          <w:rFonts w:cs="Times New Roman"/>
          <w:szCs w:val="24"/>
          <w:lang w:val="hr-HR"/>
        </w:rPr>
        <w:t xml:space="preserve"> </w:t>
      </w:r>
    </w:p>
    <w:p w:rsidR="00A868FA" w:rsidRPr="0069743B" w:rsidRDefault="00A868FA" w:rsidP="004604EF">
      <w:pPr>
        <w:autoSpaceDE w:val="0"/>
        <w:autoSpaceDN w:val="0"/>
        <w:adjustRightInd w:val="0"/>
        <w:spacing w:after="0" w:line="240" w:lineRule="auto"/>
        <w:jc w:val="both"/>
        <w:rPr>
          <w:rFonts w:cs="Times New Roman"/>
          <w:szCs w:val="24"/>
          <w:lang w:val="hr-HR"/>
        </w:rPr>
      </w:pPr>
    </w:p>
    <w:p w:rsidR="00A868FA" w:rsidRPr="0069743B" w:rsidRDefault="00A868FA" w:rsidP="000901DC">
      <w:pPr>
        <w:autoSpaceDE w:val="0"/>
        <w:autoSpaceDN w:val="0"/>
        <w:adjustRightInd w:val="0"/>
        <w:spacing w:after="0" w:line="240" w:lineRule="auto"/>
        <w:jc w:val="center"/>
        <w:rPr>
          <w:rFonts w:cs="Times New Roman"/>
          <w:szCs w:val="24"/>
          <w:lang w:val="hr-HR"/>
        </w:rPr>
      </w:pPr>
      <w:r w:rsidRPr="0069743B">
        <w:rPr>
          <w:rFonts w:cs="Times New Roman"/>
          <w:noProof/>
          <w:szCs w:val="24"/>
          <w:lang w:val="hr-HR"/>
        </w:rPr>
        <w:lastRenderedPageBreak/>
        <w:drawing>
          <wp:inline distT="0" distB="0" distL="0" distR="0" wp14:anchorId="47AE651F" wp14:editId="086A20D2">
            <wp:extent cx="4961255" cy="27235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61255" cy="2723515"/>
                    </a:xfrm>
                    <a:prstGeom prst="rect">
                      <a:avLst/>
                    </a:prstGeom>
                    <a:noFill/>
                    <a:ln>
                      <a:noFill/>
                    </a:ln>
                  </pic:spPr>
                </pic:pic>
              </a:graphicData>
            </a:graphic>
          </wp:inline>
        </w:drawing>
      </w:r>
    </w:p>
    <w:p w:rsidR="00A54E6E" w:rsidRPr="0069743B" w:rsidRDefault="00A54E6E" w:rsidP="000901DC">
      <w:pPr>
        <w:autoSpaceDE w:val="0"/>
        <w:autoSpaceDN w:val="0"/>
        <w:adjustRightInd w:val="0"/>
        <w:spacing w:after="0" w:line="240" w:lineRule="auto"/>
        <w:jc w:val="center"/>
        <w:rPr>
          <w:rFonts w:cs="Times New Roman"/>
          <w:szCs w:val="24"/>
          <w:lang w:val="hr-HR"/>
        </w:rPr>
      </w:pPr>
    </w:p>
    <w:p w:rsidR="00A868FA" w:rsidRPr="0069743B" w:rsidRDefault="001B2DAA" w:rsidP="000901DC">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4.7</w:t>
      </w:r>
      <w:r w:rsidR="00A54E6E" w:rsidRPr="0069743B">
        <w:rPr>
          <w:rFonts w:cs="Times New Roman"/>
          <w:szCs w:val="24"/>
          <w:lang w:val="hr-HR"/>
        </w:rPr>
        <w:t>.</w:t>
      </w:r>
      <w:r w:rsidR="00A868FA" w:rsidRPr="0069743B">
        <w:rPr>
          <w:rFonts w:cs="Times New Roman"/>
          <w:szCs w:val="24"/>
          <w:lang w:val="hr-HR"/>
        </w:rPr>
        <w:t xml:space="preserve"> Izveden postupak rezanja za različite dubine na uzorku bez diskontinuiteta.</w:t>
      </w:r>
    </w:p>
    <w:p w:rsidR="00A868FA" w:rsidRPr="0069743B" w:rsidRDefault="00A868FA" w:rsidP="004604EF">
      <w:pPr>
        <w:autoSpaceDE w:val="0"/>
        <w:autoSpaceDN w:val="0"/>
        <w:adjustRightInd w:val="0"/>
        <w:spacing w:after="0" w:line="240" w:lineRule="auto"/>
        <w:jc w:val="both"/>
        <w:rPr>
          <w:rFonts w:cs="Times New Roman"/>
          <w:szCs w:val="24"/>
          <w:lang w:val="hr-HR"/>
        </w:rPr>
      </w:pPr>
    </w:p>
    <w:p w:rsidR="0015734F" w:rsidRPr="0069743B" w:rsidRDefault="00086F5D"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Identičan postupak pripreme uzorka i podešavanja mjernih sustava izvodi se na uzorku s diskontinuitetima. Također se podešavaju</w:t>
      </w:r>
      <w:r w:rsidR="00E528EB" w:rsidRPr="0069743B">
        <w:rPr>
          <w:rFonts w:cs="Times New Roman"/>
          <w:szCs w:val="24"/>
          <w:lang w:val="hr-HR"/>
        </w:rPr>
        <w:t xml:space="preserve"> različite dubine rezanja, od 0,2 mm do 1,</w:t>
      </w:r>
      <w:r w:rsidRPr="0069743B">
        <w:rPr>
          <w:rFonts w:cs="Times New Roman"/>
          <w:szCs w:val="24"/>
          <w:lang w:val="hr-HR"/>
        </w:rPr>
        <w:t xml:space="preserve">0 mm, samo je </w:t>
      </w:r>
      <w:r w:rsidR="00F36D74" w:rsidRPr="0069743B">
        <w:rPr>
          <w:rFonts w:cs="Times New Roman"/>
          <w:szCs w:val="24"/>
          <w:lang w:val="hr-HR"/>
        </w:rPr>
        <w:t xml:space="preserve">u ovome slučaju </w:t>
      </w:r>
      <w:r w:rsidRPr="0069743B">
        <w:rPr>
          <w:rFonts w:cs="Times New Roman"/>
          <w:szCs w:val="24"/>
          <w:lang w:val="hr-HR"/>
        </w:rPr>
        <w:t>uzorak pod</w:t>
      </w:r>
      <w:r w:rsidR="00586598" w:rsidRPr="0069743B">
        <w:rPr>
          <w:rFonts w:cs="Times New Roman"/>
          <w:szCs w:val="24"/>
          <w:lang w:val="hr-HR"/>
        </w:rPr>
        <w:t>i</w:t>
      </w:r>
      <w:r w:rsidRPr="0069743B">
        <w:rPr>
          <w:rFonts w:cs="Times New Roman"/>
          <w:szCs w:val="24"/>
          <w:lang w:val="hr-HR"/>
        </w:rPr>
        <w:t>jeljen na dva dijela koja se međusobno razmiču na 5 različitih udaljenosti, od 5 do 25 mm,</w:t>
      </w:r>
      <w:r w:rsidR="00A54E6E" w:rsidRPr="0069743B">
        <w:rPr>
          <w:rFonts w:cs="Times New Roman"/>
          <w:szCs w:val="24"/>
          <w:lang w:val="hr-HR"/>
        </w:rPr>
        <w:t xml:space="preserve"> kao što je prikazano na slici 4</w:t>
      </w:r>
      <w:r w:rsidRPr="0069743B">
        <w:rPr>
          <w:rFonts w:cs="Times New Roman"/>
          <w:szCs w:val="24"/>
          <w:lang w:val="hr-HR"/>
        </w:rPr>
        <w:t xml:space="preserve">.1. </w:t>
      </w:r>
      <w:r w:rsidR="00347658" w:rsidRPr="0069743B">
        <w:rPr>
          <w:rFonts w:cs="Times New Roman"/>
          <w:szCs w:val="24"/>
          <w:lang w:val="hr-HR"/>
        </w:rPr>
        <w:t>Podaci dobiveni ovim ispitivanjima, poslužit će kako bi se ustanovio utjecaj diskontinuiteta na rezne sile i energiju rezanja.</w:t>
      </w:r>
    </w:p>
    <w:p w:rsidR="00347658" w:rsidRPr="0069743B" w:rsidRDefault="00347658" w:rsidP="00A270EB">
      <w:pPr>
        <w:autoSpaceDE w:val="0"/>
        <w:autoSpaceDN w:val="0"/>
        <w:adjustRightInd w:val="0"/>
        <w:spacing w:after="0" w:line="360" w:lineRule="auto"/>
        <w:jc w:val="both"/>
        <w:rPr>
          <w:rFonts w:cs="Times New Roman"/>
          <w:szCs w:val="24"/>
          <w:lang w:val="hr-HR"/>
        </w:rPr>
      </w:pPr>
    </w:p>
    <w:p w:rsidR="00347658" w:rsidRPr="0069743B" w:rsidRDefault="00347658"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Sveukupno gledano, za potrebe potvrde hipoteze rada, </w:t>
      </w:r>
      <w:r w:rsidR="002809A2" w:rsidRPr="0069743B">
        <w:rPr>
          <w:rFonts w:cs="Times New Roman"/>
          <w:szCs w:val="24"/>
          <w:lang w:val="hr-HR"/>
        </w:rPr>
        <w:t>provedena su ispitivanja</w:t>
      </w:r>
      <w:r w:rsidRPr="0069743B">
        <w:rPr>
          <w:rFonts w:cs="Times New Roman"/>
          <w:szCs w:val="24"/>
          <w:lang w:val="hr-HR"/>
        </w:rPr>
        <w:t xml:space="preserve"> i obrada </w:t>
      </w:r>
      <w:r w:rsidR="00A54E6E" w:rsidRPr="0069743B">
        <w:rPr>
          <w:rFonts w:cs="Times New Roman"/>
          <w:szCs w:val="24"/>
          <w:lang w:val="hr-HR"/>
        </w:rPr>
        <w:t xml:space="preserve">podataka </w:t>
      </w:r>
      <w:r w:rsidR="002D68D9" w:rsidRPr="0069743B">
        <w:rPr>
          <w:rFonts w:cs="Times New Roman"/>
          <w:szCs w:val="24"/>
          <w:lang w:val="hr-HR"/>
        </w:rPr>
        <w:t xml:space="preserve">na istom uzorku </w:t>
      </w:r>
      <w:r w:rsidR="00A54E6E" w:rsidRPr="0069743B">
        <w:rPr>
          <w:rFonts w:cs="Times New Roman"/>
          <w:szCs w:val="24"/>
          <w:lang w:val="hr-HR"/>
        </w:rPr>
        <w:t>z</w:t>
      </w:r>
      <w:r w:rsidR="002D68D9" w:rsidRPr="0069743B">
        <w:rPr>
          <w:rFonts w:cs="Times New Roman"/>
          <w:szCs w:val="24"/>
          <w:lang w:val="hr-HR"/>
        </w:rPr>
        <w:t>a pet</w:t>
      </w:r>
      <w:r w:rsidR="00A54E6E" w:rsidRPr="0069743B">
        <w:rPr>
          <w:rFonts w:cs="Times New Roman"/>
          <w:szCs w:val="24"/>
          <w:lang w:val="hr-HR"/>
        </w:rPr>
        <w:t xml:space="preserve"> </w:t>
      </w:r>
      <w:r w:rsidR="002D68D9" w:rsidRPr="0069743B">
        <w:rPr>
          <w:rFonts w:cs="Times New Roman"/>
          <w:szCs w:val="24"/>
          <w:lang w:val="hr-HR"/>
        </w:rPr>
        <w:t>različitih širina diskontinuiteta, te na uzorku bez diskontinuiteta.</w:t>
      </w:r>
      <w:r w:rsidR="008A2E58" w:rsidRPr="0069743B">
        <w:rPr>
          <w:rFonts w:cs="Times New Roman"/>
          <w:szCs w:val="24"/>
          <w:lang w:val="hr-HR"/>
        </w:rPr>
        <w:t xml:space="preserve"> Brzina rezanja je konstantna tijekom cijelog ispitivanja i prosječno iznosi 0.4 m/s.</w:t>
      </w:r>
      <w:r w:rsidRPr="0069743B">
        <w:rPr>
          <w:rFonts w:cs="Times New Roman"/>
          <w:szCs w:val="24"/>
          <w:lang w:val="hr-HR"/>
        </w:rPr>
        <w:t xml:space="preserve"> </w:t>
      </w:r>
      <w:r w:rsidR="002809A2" w:rsidRPr="0069743B">
        <w:rPr>
          <w:rFonts w:cs="Times New Roman"/>
          <w:szCs w:val="24"/>
          <w:lang w:val="hr-HR"/>
        </w:rPr>
        <w:t>Izvedeno je</w:t>
      </w:r>
      <w:r w:rsidRPr="0069743B">
        <w:rPr>
          <w:rFonts w:cs="Times New Roman"/>
          <w:szCs w:val="24"/>
          <w:lang w:val="hr-HR"/>
        </w:rPr>
        <w:t xml:space="preserve"> 150 rezova i</w:t>
      </w:r>
      <w:r w:rsidR="002809A2" w:rsidRPr="0069743B">
        <w:rPr>
          <w:rFonts w:cs="Times New Roman"/>
          <w:szCs w:val="24"/>
          <w:lang w:val="hr-HR"/>
        </w:rPr>
        <w:t xml:space="preserve"> prikupljeno</w:t>
      </w:r>
      <w:r w:rsidRPr="0069743B">
        <w:rPr>
          <w:rFonts w:cs="Times New Roman"/>
          <w:szCs w:val="24"/>
          <w:lang w:val="hr-HR"/>
        </w:rPr>
        <w:t xml:space="preserve"> isto toliko podataka o prosječnoj vrijednosti sile, maksimalnoj vrijednosti sile na ul</w:t>
      </w:r>
      <w:r w:rsidR="00C510D8" w:rsidRPr="0069743B">
        <w:rPr>
          <w:rFonts w:cs="Times New Roman"/>
          <w:szCs w:val="24"/>
          <w:lang w:val="hr-HR"/>
        </w:rPr>
        <w:t>azu i izlazu iz diskontinuiteta i uzoraka, vremenu reza</w:t>
      </w:r>
      <w:r w:rsidR="002D68D9" w:rsidRPr="0069743B">
        <w:rPr>
          <w:rFonts w:cs="Times New Roman"/>
          <w:szCs w:val="24"/>
          <w:lang w:val="hr-HR"/>
        </w:rPr>
        <w:t xml:space="preserve">nja </w:t>
      </w:r>
      <w:r w:rsidR="002809A2" w:rsidRPr="0069743B">
        <w:rPr>
          <w:rFonts w:cs="Times New Roman"/>
          <w:szCs w:val="24"/>
          <w:lang w:val="hr-HR"/>
        </w:rPr>
        <w:t>te</w:t>
      </w:r>
      <w:r w:rsidR="002D68D9" w:rsidRPr="0069743B">
        <w:rPr>
          <w:rFonts w:cs="Times New Roman"/>
          <w:szCs w:val="24"/>
          <w:lang w:val="hr-HR"/>
        </w:rPr>
        <w:t xml:space="preserve"> utrošenoj energiji na rez</w:t>
      </w:r>
      <w:r w:rsidR="00C510D8" w:rsidRPr="0069743B">
        <w:rPr>
          <w:rFonts w:cs="Times New Roman"/>
          <w:szCs w:val="24"/>
          <w:lang w:val="hr-HR"/>
        </w:rPr>
        <w:t>anje. Nakon obrade, korištenjem grafova, regresijske analize i uspored</w:t>
      </w:r>
      <w:r w:rsidR="002D68D9" w:rsidRPr="0069743B">
        <w:rPr>
          <w:rFonts w:cs="Times New Roman"/>
          <w:szCs w:val="24"/>
          <w:lang w:val="hr-HR"/>
        </w:rPr>
        <w:t xml:space="preserve">be brojčanih vrijednosti, </w:t>
      </w:r>
      <w:r w:rsidR="002809A2" w:rsidRPr="0069743B">
        <w:rPr>
          <w:rFonts w:cs="Times New Roman"/>
          <w:szCs w:val="24"/>
          <w:lang w:val="hr-HR"/>
        </w:rPr>
        <w:t>donesen</w:t>
      </w:r>
      <w:r w:rsidR="002D68D9" w:rsidRPr="0069743B">
        <w:rPr>
          <w:rFonts w:cs="Times New Roman"/>
          <w:szCs w:val="24"/>
          <w:lang w:val="hr-HR"/>
        </w:rPr>
        <w:t xml:space="preserve"> je </w:t>
      </w:r>
      <w:r w:rsidR="00C510D8" w:rsidRPr="0069743B">
        <w:rPr>
          <w:rFonts w:cs="Times New Roman"/>
          <w:szCs w:val="24"/>
          <w:lang w:val="hr-HR"/>
        </w:rPr>
        <w:t>konačan zaključak rada.</w:t>
      </w:r>
    </w:p>
    <w:p w:rsidR="004C2AFF" w:rsidRPr="0069743B" w:rsidRDefault="004C2AFF" w:rsidP="004604EF">
      <w:pPr>
        <w:autoSpaceDE w:val="0"/>
        <w:autoSpaceDN w:val="0"/>
        <w:adjustRightInd w:val="0"/>
        <w:spacing w:after="0" w:line="240" w:lineRule="auto"/>
        <w:jc w:val="both"/>
        <w:rPr>
          <w:rFonts w:cs="Times New Roman"/>
          <w:szCs w:val="24"/>
          <w:lang w:val="hr-HR"/>
        </w:rPr>
      </w:pPr>
    </w:p>
    <w:p w:rsidR="00196E71" w:rsidRPr="0069743B" w:rsidRDefault="00BE777B" w:rsidP="00E82732">
      <w:pPr>
        <w:pStyle w:val="Heading2"/>
        <w:rPr>
          <w:lang w:val="hr-HR"/>
        </w:rPr>
      </w:pPr>
      <w:bookmarkStart w:id="13" w:name="_Toc7780489"/>
      <w:r w:rsidRPr="0069743B">
        <w:rPr>
          <w:lang w:val="hr-HR"/>
        </w:rPr>
        <w:t>4.5</w:t>
      </w:r>
      <w:r w:rsidR="00AD6AAC" w:rsidRPr="0069743B">
        <w:rPr>
          <w:lang w:val="hr-HR"/>
        </w:rPr>
        <w:t>.</w:t>
      </w:r>
      <w:r w:rsidRPr="0069743B">
        <w:rPr>
          <w:lang w:val="hr-HR"/>
        </w:rPr>
        <w:t xml:space="preserve"> </w:t>
      </w:r>
      <w:r w:rsidR="002E58CE" w:rsidRPr="0069743B">
        <w:rPr>
          <w:lang w:val="hr-HR"/>
        </w:rPr>
        <w:t>Obrada podataka</w:t>
      </w:r>
      <w:bookmarkEnd w:id="13"/>
    </w:p>
    <w:p w:rsidR="002E58CE" w:rsidRPr="0069743B" w:rsidRDefault="002E58CE" w:rsidP="004604EF">
      <w:pPr>
        <w:autoSpaceDE w:val="0"/>
        <w:autoSpaceDN w:val="0"/>
        <w:adjustRightInd w:val="0"/>
        <w:spacing w:after="0" w:line="240" w:lineRule="auto"/>
        <w:jc w:val="both"/>
        <w:rPr>
          <w:rFonts w:cs="Times New Roman"/>
          <w:szCs w:val="24"/>
          <w:lang w:val="hr-HR"/>
        </w:rPr>
      </w:pPr>
    </w:p>
    <w:p w:rsidR="004C2AFF" w:rsidRPr="0069743B" w:rsidRDefault="004C2AFF"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Vrijednosti sila koje se javljaju na reznoj pločici prilikom formiranja reza registriraju se troosnim pretvornikom</w:t>
      </w:r>
      <w:r w:rsidR="00243799" w:rsidRPr="0069743B">
        <w:rPr>
          <w:rFonts w:cs="Times New Roman"/>
          <w:szCs w:val="24"/>
          <w:lang w:val="hr-HR"/>
        </w:rPr>
        <w:t xml:space="preserve"> sile, a izmjereni se podaci spremaju i prilagođavaju obradi korištenjem programa '</w:t>
      </w:r>
      <w:r w:rsidR="00243799" w:rsidRPr="0069743B">
        <w:rPr>
          <w:rFonts w:cs="Times New Roman"/>
          <w:i/>
          <w:szCs w:val="24"/>
          <w:lang w:val="hr-HR"/>
        </w:rPr>
        <w:t xml:space="preserve">'Catman''. </w:t>
      </w:r>
      <w:r w:rsidR="00243799" w:rsidRPr="0069743B">
        <w:rPr>
          <w:rFonts w:cs="Times New Roman"/>
          <w:szCs w:val="24"/>
          <w:lang w:val="hr-HR"/>
        </w:rPr>
        <w:t xml:space="preserve">Mjereni podaci se izražavaju kao opažani izlazni električni signal izražen kao napon u </w:t>
      </w:r>
      <w:r w:rsidR="00243799" w:rsidRPr="0069743B">
        <w:rPr>
          <w:rFonts w:cs="Times New Roman"/>
          <w:szCs w:val="24"/>
          <w:lang w:val="hr-HR"/>
        </w:rPr>
        <w:lastRenderedPageBreak/>
        <w:t>mV/V</w:t>
      </w:r>
      <w:r w:rsidR="00EE55BE" w:rsidRPr="0069743B">
        <w:rPr>
          <w:rFonts w:cs="Times New Roman"/>
          <w:szCs w:val="24"/>
          <w:lang w:val="hr-HR"/>
        </w:rPr>
        <w:t xml:space="preserve">. S obzirom da se razmatraju sile, mjereni podaci </w:t>
      </w:r>
      <w:r w:rsidR="002809A2" w:rsidRPr="0069743B">
        <w:rPr>
          <w:rFonts w:cs="Times New Roman"/>
          <w:szCs w:val="24"/>
          <w:lang w:val="hr-HR"/>
        </w:rPr>
        <w:t>se pomoću baždarnih krivulja i</w:t>
      </w:r>
      <w:r w:rsidR="00EE55BE" w:rsidRPr="0069743B">
        <w:rPr>
          <w:rFonts w:cs="Times New Roman"/>
          <w:szCs w:val="24"/>
          <w:lang w:val="hr-HR"/>
        </w:rPr>
        <w:t xml:space="preserve"> </w:t>
      </w:r>
      <w:r w:rsidR="00CD6B8F" w:rsidRPr="0069743B">
        <w:rPr>
          <w:rFonts w:cs="Times New Roman"/>
          <w:szCs w:val="24"/>
          <w:lang w:val="hr-HR"/>
        </w:rPr>
        <w:t xml:space="preserve">programirane rutine u </w:t>
      </w:r>
      <w:r w:rsidR="00CD6B8F" w:rsidRPr="0069743B">
        <w:rPr>
          <w:rFonts w:cs="Times New Roman"/>
          <w:i/>
          <w:szCs w:val="24"/>
          <w:lang w:val="hr-HR"/>
        </w:rPr>
        <w:t xml:space="preserve">''Microsoft office Excel'' </w:t>
      </w:r>
      <w:r w:rsidR="00CD6B8F" w:rsidRPr="0069743B">
        <w:rPr>
          <w:rFonts w:cs="Times New Roman"/>
          <w:szCs w:val="24"/>
          <w:lang w:val="hr-HR"/>
        </w:rPr>
        <w:t>pretvaraju u vrijednosti sil</w:t>
      </w:r>
      <w:r w:rsidR="001B2DAA" w:rsidRPr="0069743B">
        <w:rPr>
          <w:rFonts w:cs="Times New Roman"/>
          <w:szCs w:val="24"/>
          <w:lang w:val="hr-HR"/>
        </w:rPr>
        <w:t>e izražene u njutnima (slika 4.8</w:t>
      </w:r>
      <w:r w:rsidR="00CD6B8F" w:rsidRPr="0069743B">
        <w:rPr>
          <w:rFonts w:cs="Times New Roman"/>
          <w:szCs w:val="24"/>
          <w:lang w:val="hr-HR"/>
        </w:rPr>
        <w:t>).</w:t>
      </w:r>
    </w:p>
    <w:p w:rsidR="00CD6B8F" w:rsidRPr="0069743B" w:rsidRDefault="00CD6B8F" w:rsidP="00A270EB">
      <w:pPr>
        <w:autoSpaceDE w:val="0"/>
        <w:autoSpaceDN w:val="0"/>
        <w:adjustRightInd w:val="0"/>
        <w:spacing w:after="0" w:line="360" w:lineRule="auto"/>
        <w:jc w:val="both"/>
        <w:rPr>
          <w:rFonts w:cs="Times New Roman"/>
          <w:szCs w:val="24"/>
          <w:lang w:val="hr-HR"/>
        </w:rPr>
      </w:pPr>
    </w:p>
    <w:p w:rsidR="00CD6B8F" w:rsidRPr="0069743B" w:rsidRDefault="00CC2549" w:rsidP="004604EF">
      <w:pPr>
        <w:autoSpaceDE w:val="0"/>
        <w:autoSpaceDN w:val="0"/>
        <w:adjustRightInd w:val="0"/>
        <w:spacing w:after="0" w:line="240" w:lineRule="auto"/>
        <w:jc w:val="both"/>
        <w:rPr>
          <w:rFonts w:cs="Times New Roman"/>
          <w:szCs w:val="24"/>
          <w:lang w:val="hr-HR"/>
        </w:rPr>
      </w:pPr>
      <w:r w:rsidRPr="0069743B">
        <w:rPr>
          <w:rFonts w:cs="Times New Roman"/>
          <w:noProof/>
          <w:szCs w:val="24"/>
          <w:lang w:val="hr-HR"/>
        </w:rPr>
        <w:drawing>
          <wp:inline distT="0" distB="0" distL="0" distR="0" wp14:anchorId="6A79C17F" wp14:editId="5C012197">
            <wp:extent cx="5943600" cy="23539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353945"/>
                    </a:xfrm>
                    <a:prstGeom prst="rect">
                      <a:avLst/>
                    </a:prstGeom>
                    <a:noFill/>
                    <a:ln>
                      <a:noFill/>
                    </a:ln>
                  </pic:spPr>
                </pic:pic>
              </a:graphicData>
            </a:graphic>
          </wp:inline>
        </w:drawing>
      </w:r>
    </w:p>
    <w:p w:rsidR="00E528EB" w:rsidRPr="0069743B" w:rsidRDefault="00E528EB" w:rsidP="004604EF">
      <w:pPr>
        <w:autoSpaceDE w:val="0"/>
        <w:autoSpaceDN w:val="0"/>
        <w:adjustRightInd w:val="0"/>
        <w:spacing w:after="0" w:line="240" w:lineRule="auto"/>
        <w:jc w:val="both"/>
        <w:rPr>
          <w:rFonts w:cs="Times New Roman"/>
          <w:szCs w:val="24"/>
          <w:lang w:val="hr-HR"/>
        </w:rPr>
      </w:pPr>
    </w:p>
    <w:p w:rsidR="00CC2549" w:rsidRPr="0069743B" w:rsidRDefault="001B2DAA" w:rsidP="004604EF">
      <w:pPr>
        <w:autoSpaceDE w:val="0"/>
        <w:autoSpaceDN w:val="0"/>
        <w:adjustRightInd w:val="0"/>
        <w:spacing w:after="0" w:line="240" w:lineRule="auto"/>
        <w:jc w:val="both"/>
        <w:rPr>
          <w:rFonts w:cs="Times New Roman"/>
          <w:szCs w:val="24"/>
          <w:lang w:val="hr-HR"/>
        </w:rPr>
      </w:pPr>
      <w:r w:rsidRPr="0069743B">
        <w:rPr>
          <w:rFonts w:cs="Times New Roman"/>
          <w:szCs w:val="24"/>
          <w:lang w:val="hr-HR"/>
        </w:rPr>
        <w:t>Slika 4.8</w:t>
      </w:r>
      <w:r w:rsidR="00E528EB" w:rsidRPr="0069743B">
        <w:rPr>
          <w:rFonts w:cs="Times New Roman"/>
          <w:szCs w:val="24"/>
          <w:lang w:val="hr-HR"/>
        </w:rPr>
        <w:t>.</w:t>
      </w:r>
      <w:r w:rsidR="00CC2549" w:rsidRPr="0069743B">
        <w:rPr>
          <w:rFonts w:cs="Times New Roman"/>
          <w:szCs w:val="24"/>
          <w:lang w:val="hr-HR"/>
        </w:rPr>
        <w:t xml:space="preserve"> Mjereni </w:t>
      </w:r>
      <w:r w:rsidR="00461B36" w:rsidRPr="0069743B">
        <w:rPr>
          <w:rFonts w:cs="Times New Roman"/>
          <w:szCs w:val="24"/>
          <w:lang w:val="hr-HR"/>
        </w:rPr>
        <w:t>podaci izra</w:t>
      </w:r>
      <w:r w:rsidR="00E528EB" w:rsidRPr="0069743B">
        <w:rPr>
          <w:rFonts w:cs="Times New Roman"/>
          <w:szCs w:val="24"/>
          <w:lang w:val="hr-HR"/>
        </w:rPr>
        <w:t>ženi u a) milivoltima/voltima te preračunati u b) njutne</w:t>
      </w:r>
      <w:r w:rsidR="004114E4" w:rsidRPr="0069743B">
        <w:rPr>
          <w:rFonts w:cs="Times New Roman"/>
          <w:szCs w:val="24"/>
          <w:lang w:val="hr-HR"/>
        </w:rPr>
        <w:t>.</w:t>
      </w:r>
    </w:p>
    <w:p w:rsidR="00461B36" w:rsidRPr="0069743B" w:rsidRDefault="00461B36" w:rsidP="004604EF">
      <w:pPr>
        <w:autoSpaceDE w:val="0"/>
        <w:autoSpaceDN w:val="0"/>
        <w:adjustRightInd w:val="0"/>
        <w:spacing w:after="0" w:line="240" w:lineRule="auto"/>
        <w:jc w:val="both"/>
        <w:rPr>
          <w:rFonts w:cs="Times New Roman"/>
          <w:szCs w:val="24"/>
          <w:lang w:val="hr-HR"/>
        </w:rPr>
      </w:pPr>
    </w:p>
    <w:p w:rsidR="002809A2" w:rsidRPr="0069743B" w:rsidRDefault="002809A2" w:rsidP="004604EF">
      <w:pPr>
        <w:autoSpaceDE w:val="0"/>
        <w:autoSpaceDN w:val="0"/>
        <w:adjustRightInd w:val="0"/>
        <w:spacing w:after="0" w:line="240" w:lineRule="auto"/>
        <w:jc w:val="both"/>
        <w:rPr>
          <w:rFonts w:cs="Times New Roman"/>
          <w:szCs w:val="24"/>
          <w:lang w:val="hr-HR"/>
        </w:rPr>
      </w:pPr>
    </w:p>
    <w:p w:rsidR="00461B36" w:rsidRPr="0069743B" w:rsidRDefault="002809A2"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Određivanje prosječni i maksimalnih vrijednosti sila te energije rezanja</w:t>
      </w:r>
      <w:r w:rsidR="00763F86" w:rsidRPr="0069743B">
        <w:rPr>
          <w:rFonts w:cs="Times New Roman"/>
          <w:szCs w:val="24"/>
          <w:lang w:val="hr-HR"/>
        </w:rPr>
        <w:t xml:space="preserve"> zahtjeva precizno određivanje vremena početka rezanja i kraja rezanja </w:t>
      </w:r>
      <w:r w:rsidR="00D94DB3" w:rsidRPr="0069743B">
        <w:rPr>
          <w:rFonts w:cs="Times New Roman"/>
          <w:szCs w:val="24"/>
          <w:lang w:val="hr-HR"/>
        </w:rPr>
        <w:t xml:space="preserve">na </w:t>
      </w:r>
      <w:r w:rsidR="000E5CE4" w:rsidRPr="0069743B">
        <w:rPr>
          <w:rFonts w:cs="Times New Roman"/>
          <w:szCs w:val="24"/>
          <w:lang w:val="hr-HR"/>
        </w:rPr>
        <w:t>dijagramu</w:t>
      </w:r>
      <w:r w:rsidR="00D94DB3" w:rsidRPr="0069743B">
        <w:rPr>
          <w:rFonts w:cs="Times New Roman"/>
          <w:szCs w:val="24"/>
          <w:lang w:val="hr-HR"/>
        </w:rPr>
        <w:t xml:space="preserve"> sila/vrijeme (slika 4.9</w:t>
      </w:r>
      <w:r w:rsidR="00E528EB" w:rsidRPr="0069743B">
        <w:rPr>
          <w:rFonts w:cs="Times New Roman"/>
          <w:szCs w:val="24"/>
          <w:lang w:val="hr-HR"/>
        </w:rPr>
        <w:t>.</w:t>
      </w:r>
      <w:r w:rsidR="00763F86" w:rsidRPr="0069743B">
        <w:rPr>
          <w:rFonts w:cs="Times New Roman"/>
          <w:szCs w:val="24"/>
          <w:lang w:val="hr-HR"/>
        </w:rPr>
        <w:t xml:space="preserve">). </w:t>
      </w:r>
      <w:r w:rsidR="000E5CE4" w:rsidRPr="0069743B">
        <w:rPr>
          <w:rFonts w:cs="Times New Roman"/>
          <w:szCs w:val="24"/>
          <w:lang w:val="hr-HR"/>
        </w:rPr>
        <w:t xml:space="preserve">Dijagram </w:t>
      </w:r>
      <w:r w:rsidR="00B80AF4" w:rsidRPr="0069743B">
        <w:rPr>
          <w:rFonts w:cs="Times New Roman"/>
          <w:szCs w:val="24"/>
          <w:lang w:val="hr-HR"/>
        </w:rPr>
        <w:t xml:space="preserve">sila/vrijeme zapravo prikazuje električni signal kakav opaža mjerni pretvornik sile. Zelena linija označava početak rezanja, sve do tog trenutka, rezna pločica je u praznom hodu. Kraj njenog praznog hoda završava kad amplituda signala naglo skoči na neku vrijednost. </w:t>
      </w:r>
      <w:r w:rsidR="00E34B13" w:rsidRPr="0069743B">
        <w:rPr>
          <w:rFonts w:cs="Times New Roman"/>
          <w:szCs w:val="24"/>
          <w:lang w:val="hr-HR"/>
        </w:rPr>
        <w:t>Sve dok a</w:t>
      </w:r>
      <w:r w:rsidR="00E528EB" w:rsidRPr="0069743B">
        <w:rPr>
          <w:rFonts w:cs="Times New Roman"/>
          <w:szCs w:val="24"/>
          <w:lang w:val="hr-HR"/>
        </w:rPr>
        <w:t>m</w:t>
      </w:r>
      <w:r w:rsidR="00E34B13" w:rsidRPr="0069743B">
        <w:rPr>
          <w:rFonts w:cs="Times New Roman"/>
          <w:szCs w:val="24"/>
          <w:lang w:val="hr-HR"/>
        </w:rPr>
        <w:t xml:space="preserve">plituda signala oscilira oko </w:t>
      </w:r>
      <w:r w:rsidR="000E5CE4" w:rsidRPr="0069743B">
        <w:rPr>
          <w:rFonts w:cs="Times New Roman"/>
          <w:szCs w:val="24"/>
          <w:lang w:val="hr-HR"/>
        </w:rPr>
        <w:t>većih</w:t>
      </w:r>
      <w:r w:rsidR="00E34B13" w:rsidRPr="0069743B">
        <w:rPr>
          <w:rFonts w:cs="Times New Roman"/>
          <w:szCs w:val="24"/>
          <w:lang w:val="hr-HR"/>
        </w:rPr>
        <w:t xml:space="preserve"> vrijednosti, rezna pločica reže stijenu. Crvena linija označava kraj reza, sve iza toga je ponovno prazni hod rezne pločice. Konkretno, </w:t>
      </w:r>
      <w:r w:rsidR="00D51088" w:rsidRPr="0069743B">
        <w:rPr>
          <w:rFonts w:cs="Times New Roman"/>
          <w:szCs w:val="24"/>
          <w:lang w:val="hr-HR"/>
        </w:rPr>
        <w:t>dijagram na</w:t>
      </w:r>
      <w:r w:rsidR="00E34B13" w:rsidRPr="0069743B">
        <w:rPr>
          <w:rFonts w:cs="Times New Roman"/>
          <w:szCs w:val="24"/>
          <w:lang w:val="hr-HR"/>
        </w:rPr>
        <w:t xml:space="preserve"> sli</w:t>
      </w:r>
      <w:r w:rsidR="00D51088" w:rsidRPr="0069743B">
        <w:rPr>
          <w:rFonts w:cs="Times New Roman"/>
          <w:szCs w:val="24"/>
          <w:lang w:val="hr-HR"/>
        </w:rPr>
        <w:t>ci</w:t>
      </w:r>
      <w:r w:rsidR="00E34B13" w:rsidRPr="0069743B">
        <w:rPr>
          <w:rFonts w:cs="Times New Roman"/>
          <w:szCs w:val="24"/>
          <w:lang w:val="hr-HR"/>
        </w:rPr>
        <w:t xml:space="preserve"> 4.8 predstavlja električni signal snimljen prilikom rezanja </w:t>
      </w:r>
      <w:r w:rsidR="00EC2B81" w:rsidRPr="0069743B">
        <w:rPr>
          <w:rFonts w:cs="Times New Roman"/>
          <w:szCs w:val="24"/>
          <w:lang w:val="hr-HR"/>
        </w:rPr>
        <w:t>na referentnom uzorku bez disko</w:t>
      </w:r>
      <w:r w:rsidR="00E528EB" w:rsidRPr="0069743B">
        <w:rPr>
          <w:rFonts w:cs="Times New Roman"/>
          <w:szCs w:val="24"/>
          <w:lang w:val="hr-HR"/>
        </w:rPr>
        <w:t>ntinuiteta pri dubini reza od 0,</w:t>
      </w:r>
      <w:r w:rsidR="00EC2B81" w:rsidRPr="0069743B">
        <w:rPr>
          <w:rFonts w:cs="Times New Roman"/>
          <w:szCs w:val="24"/>
          <w:lang w:val="hr-HR"/>
        </w:rPr>
        <w:t xml:space="preserve">6 mm. Vrijeme </w:t>
      </w:r>
      <w:r w:rsidR="00E528EB" w:rsidRPr="0069743B">
        <w:rPr>
          <w:rFonts w:cs="Times New Roman"/>
          <w:szCs w:val="24"/>
          <w:lang w:val="hr-HR"/>
        </w:rPr>
        <w:t>početka rezanja započinje 1,</w:t>
      </w:r>
      <w:r w:rsidR="0067216A" w:rsidRPr="0069743B">
        <w:rPr>
          <w:rFonts w:cs="Times New Roman"/>
          <w:szCs w:val="24"/>
          <w:lang w:val="hr-HR"/>
        </w:rPr>
        <w:t>17</w:t>
      </w:r>
      <w:r w:rsidR="00EC2B81" w:rsidRPr="0069743B">
        <w:rPr>
          <w:rFonts w:cs="Times New Roman"/>
          <w:szCs w:val="24"/>
          <w:lang w:val="hr-HR"/>
        </w:rPr>
        <w:t xml:space="preserve"> sekunde nakon </w:t>
      </w:r>
      <w:r w:rsidR="00E528EB" w:rsidRPr="0069743B">
        <w:rPr>
          <w:rFonts w:cs="Times New Roman"/>
          <w:szCs w:val="24"/>
          <w:lang w:val="hr-HR"/>
        </w:rPr>
        <w:t>pokretanja stroja, a traje do 1,</w:t>
      </w:r>
      <w:r w:rsidR="0067216A" w:rsidRPr="0069743B">
        <w:rPr>
          <w:rFonts w:cs="Times New Roman"/>
          <w:szCs w:val="24"/>
          <w:lang w:val="hr-HR"/>
        </w:rPr>
        <w:t>43</w:t>
      </w:r>
      <w:r w:rsidR="00EC2B81" w:rsidRPr="0069743B">
        <w:rPr>
          <w:rFonts w:cs="Times New Roman"/>
          <w:szCs w:val="24"/>
          <w:lang w:val="hr-HR"/>
        </w:rPr>
        <w:t xml:space="preserve"> sekundi, što označava kraj rezanja. </w:t>
      </w:r>
    </w:p>
    <w:p w:rsidR="00E34B13" w:rsidRPr="0069743B" w:rsidRDefault="000E5CE4"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Dijagram</w:t>
      </w:r>
      <w:r w:rsidR="00D94DB3" w:rsidRPr="0069743B">
        <w:rPr>
          <w:rFonts w:cs="Times New Roman"/>
          <w:szCs w:val="24"/>
          <w:lang w:val="hr-HR"/>
        </w:rPr>
        <w:t xml:space="preserve"> na slici 4.9</w:t>
      </w:r>
      <w:r w:rsidR="00E528EB" w:rsidRPr="0069743B">
        <w:rPr>
          <w:rFonts w:cs="Times New Roman"/>
          <w:szCs w:val="24"/>
          <w:lang w:val="hr-HR"/>
        </w:rPr>
        <w:t>.</w:t>
      </w:r>
      <w:r w:rsidR="00CF7D2C" w:rsidRPr="0069743B">
        <w:rPr>
          <w:rFonts w:cs="Times New Roman"/>
          <w:szCs w:val="24"/>
          <w:lang w:val="hr-HR"/>
        </w:rPr>
        <w:t xml:space="preserve"> prikazuje </w:t>
      </w:r>
      <w:r w:rsidRPr="0069743B">
        <w:rPr>
          <w:rFonts w:cs="Times New Roman"/>
          <w:szCs w:val="24"/>
          <w:lang w:val="hr-HR"/>
        </w:rPr>
        <w:t>promjenu</w:t>
      </w:r>
      <w:r w:rsidR="00CF7D2C" w:rsidRPr="0069743B">
        <w:rPr>
          <w:rFonts w:cs="Times New Roman"/>
          <w:szCs w:val="24"/>
          <w:lang w:val="hr-HR"/>
        </w:rPr>
        <w:t xml:space="preserve"> vertikalne</w:t>
      </w:r>
      <w:r w:rsidRPr="0069743B">
        <w:rPr>
          <w:rFonts w:cs="Times New Roman"/>
          <w:szCs w:val="24"/>
          <w:lang w:val="hr-HR"/>
        </w:rPr>
        <w:t xml:space="preserve"> odnosno </w:t>
      </w:r>
      <w:r w:rsidR="00CF7D2C" w:rsidRPr="0069743B">
        <w:rPr>
          <w:rFonts w:cs="Times New Roman"/>
          <w:szCs w:val="24"/>
          <w:lang w:val="hr-HR"/>
        </w:rPr>
        <w:t xml:space="preserve">normalne sile </w:t>
      </w:r>
      <w:r w:rsidRPr="0069743B">
        <w:rPr>
          <w:rFonts w:cs="Times New Roman"/>
          <w:szCs w:val="24"/>
          <w:lang w:val="hr-HR"/>
        </w:rPr>
        <w:t>u</w:t>
      </w:r>
      <w:r w:rsidR="00CF7D2C" w:rsidRPr="0069743B">
        <w:rPr>
          <w:rFonts w:cs="Times New Roman"/>
          <w:szCs w:val="24"/>
          <w:lang w:val="hr-HR"/>
        </w:rPr>
        <w:t xml:space="preserve"> vremenu rezanja</w:t>
      </w:r>
      <w:r w:rsidRPr="0069743B">
        <w:rPr>
          <w:rFonts w:cs="Times New Roman"/>
          <w:szCs w:val="24"/>
          <w:lang w:val="hr-HR"/>
        </w:rPr>
        <w:t>. Međutim,</w:t>
      </w:r>
      <w:r w:rsidR="00CF7D2C" w:rsidRPr="0069743B">
        <w:rPr>
          <w:rFonts w:cs="Times New Roman"/>
          <w:szCs w:val="24"/>
          <w:lang w:val="hr-HR"/>
        </w:rPr>
        <w:t xml:space="preserve"> kada se želi odrediti energija rezanja, </w:t>
      </w:r>
      <w:r w:rsidRPr="0069743B">
        <w:rPr>
          <w:rFonts w:cs="Times New Roman"/>
          <w:szCs w:val="24"/>
          <w:lang w:val="hr-HR"/>
        </w:rPr>
        <w:t>potrebno je odrediti</w:t>
      </w:r>
      <w:r w:rsidR="00CF7D2C" w:rsidRPr="0069743B">
        <w:rPr>
          <w:rFonts w:cs="Times New Roman"/>
          <w:szCs w:val="24"/>
          <w:lang w:val="hr-HR"/>
        </w:rPr>
        <w:t xml:space="preserve"> tangencijalna, odnosno horizontalna </w:t>
      </w:r>
      <w:r w:rsidR="00127406" w:rsidRPr="0069743B">
        <w:rPr>
          <w:rFonts w:cs="Times New Roman"/>
          <w:szCs w:val="24"/>
          <w:lang w:val="hr-HR"/>
        </w:rPr>
        <w:t>sila</w:t>
      </w:r>
      <w:r w:rsidR="00E528EB" w:rsidRPr="0069743B">
        <w:rPr>
          <w:rFonts w:cs="Times New Roman"/>
          <w:szCs w:val="24"/>
          <w:lang w:val="hr-HR"/>
        </w:rPr>
        <w:t xml:space="preserve"> čija se vrijednost dobije u ispisu</w:t>
      </w:r>
      <w:r w:rsidR="00127406" w:rsidRPr="0069743B">
        <w:rPr>
          <w:rFonts w:cs="Times New Roman"/>
          <w:szCs w:val="24"/>
          <w:lang w:val="hr-HR"/>
        </w:rPr>
        <w:t>. Mehanička energija rezanja izračunava se prema izrazu (4.1) tj. numeričkom integracijom sile rezanja i puta.</w:t>
      </w:r>
    </w:p>
    <w:p w:rsidR="00127406" w:rsidRPr="0069743B" w:rsidRDefault="00127406" w:rsidP="004604EF">
      <w:pPr>
        <w:autoSpaceDE w:val="0"/>
        <w:autoSpaceDN w:val="0"/>
        <w:adjustRightInd w:val="0"/>
        <w:spacing w:after="0" w:line="240" w:lineRule="auto"/>
        <w:jc w:val="both"/>
        <w:rPr>
          <w:rFonts w:cs="Times New Roman"/>
          <w:szCs w:val="24"/>
          <w:lang w:val="hr-HR"/>
        </w:rPr>
      </w:pPr>
    </w:p>
    <w:p w:rsidR="00076265" w:rsidRPr="0069743B" w:rsidRDefault="00076265" w:rsidP="004604EF">
      <w:pPr>
        <w:autoSpaceDE w:val="0"/>
        <w:autoSpaceDN w:val="0"/>
        <w:adjustRightInd w:val="0"/>
        <w:spacing w:after="0" w:line="240" w:lineRule="auto"/>
        <w:jc w:val="both"/>
        <w:rPr>
          <w:rFonts w:cs="Times New Roman"/>
          <w:szCs w:val="24"/>
          <w:lang w:val="hr-HR"/>
        </w:rPr>
      </w:pPr>
    </w:p>
    <w:p w:rsidR="00127406" w:rsidRPr="0069743B" w:rsidRDefault="00127406" w:rsidP="004604EF">
      <w:pPr>
        <w:jc w:val="both"/>
        <w:rPr>
          <w:lang w:val="hr-HR"/>
        </w:rPr>
      </w:pPr>
      <w:r w:rsidRPr="0069743B">
        <w:rPr>
          <w:rFonts w:cs="Times New Roman"/>
          <w:szCs w:val="24"/>
          <w:lang w:val="hr-HR"/>
        </w:rPr>
        <w:lastRenderedPageBreak/>
        <w:tab/>
      </w:r>
      <w:r w:rsidRPr="0069743B">
        <w:rPr>
          <w:rFonts w:ascii="Cambria Math" w:hAnsi="Cambria Math" w:cs="Times New Roman"/>
          <w:i/>
          <w:szCs w:val="24"/>
          <w:lang w:val="hr-HR"/>
        </w:rPr>
        <w:t>E</w:t>
      </w:r>
      <w:r w:rsidRPr="0069743B">
        <w:rPr>
          <w:rFonts w:ascii="Cambria Math" w:hAnsi="Cambria Math" w:cs="Times New Roman"/>
          <w:szCs w:val="24"/>
          <w:vertAlign w:val="subscript"/>
          <w:lang w:val="hr-HR"/>
        </w:rPr>
        <w:t xml:space="preserve">m </w:t>
      </w:r>
      <w:r w:rsidRPr="0069743B">
        <w:rPr>
          <w:rFonts w:ascii="Cambria Math" w:hAnsi="Cambria Math" w:cs="Times New Roman"/>
          <w:szCs w:val="24"/>
          <w:lang w:val="hr-HR"/>
        </w:rPr>
        <w:t xml:space="preserve">= </w:t>
      </w:r>
      <m:oMath>
        <m:nary>
          <m:naryPr>
            <m:limLoc m:val="undOvr"/>
            <m:ctrlPr>
              <w:rPr>
                <w:rFonts w:ascii="Cambria Math" w:hAnsi="Cambria Math" w:cs="Times New Roman"/>
                <w:i/>
                <w:szCs w:val="24"/>
                <w:lang w:val="hr-HR"/>
              </w:rPr>
            </m:ctrlPr>
          </m:naryPr>
          <m:sub>
            <m:r>
              <w:rPr>
                <w:rFonts w:ascii="Cambria Math" w:hAnsi="Cambria Math" w:cs="Times New Roman"/>
                <w:szCs w:val="24"/>
                <w:lang w:val="hr-HR"/>
              </w:rPr>
              <m:t>0</m:t>
            </m:r>
          </m:sub>
          <m:sup>
            <m:r>
              <w:rPr>
                <w:rFonts w:ascii="Cambria Math" w:hAnsi="Cambria Math" w:cs="Times New Roman"/>
                <w:szCs w:val="24"/>
                <w:lang w:val="hr-HR"/>
              </w:rPr>
              <m:t>s</m:t>
            </m:r>
          </m:sup>
          <m:e>
            <m:sSub>
              <m:sSubPr>
                <m:ctrlPr>
                  <w:rPr>
                    <w:rFonts w:ascii="Cambria Math" w:hAnsi="Cambria Math" w:cs="Times New Roman"/>
                    <w:i/>
                    <w:szCs w:val="24"/>
                    <w:lang w:val="hr-HR"/>
                  </w:rPr>
                </m:ctrlPr>
              </m:sSubPr>
              <m:e>
                <m:r>
                  <w:rPr>
                    <w:rFonts w:ascii="Cambria Math" w:hAnsi="Cambria Math" w:cs="Times New Roman"/>
                    <w:szCs w:val="24"/>
                    <w:lang w:val="hr-HR"/>
                  </w:rPr>
                  <m:t>F</m:t>
                </m:r>
              </m:e>
              <m:sub>
                <m:r>
                  <w:rPr>
                    <w:rFonts w:ascii="Cambria Math" w:hAnsi="Cambria Math" w:cs="Times New Roman"/>
                    <w:szCs w:val="24"/>
                    <w:lang w:val="hr-HR"/>
                  </w:rPr>
                  <m:t>c</m:t>
                </m:r>
              </m:sub>
            </m:sSub>
          </m:e>
        </m:nary>
      </m:oMath>
      <w:r w:rsidRPr="0069743B">
        <w:rPr>
          <w:rFonts w:ascii="Cambria Math" w:eastAsiaTheme="minorEastAsia" w:hAnsi="Cambria Math" w:cs="Times New Roman"/>
          <w:szCs w:val="24"/>
          <w:lang w:val="hr-HR"/>
        </w:rPr>
        <w:t xml:space="preserve"> ds</w:t>
      </w:r>
      <w:r w:rsidRPr="0069743B">
        <w:rPr>
          <w:rFonts w:ascii="Cambria Math" w:hAnsi="Cambria Math" w:cs="Times New Roman"/>
          <w:szCs w:val="24"/>
          <w:lang w:val="hr-HR"/>
        </w:rPr>
        <w:tab/>
      </w:r>
      <w:r w:rsidRPr="0069743B">
        <w:rPr>
          <w:lang w:val="hr-HR"/>
        </w:rPr>
        <w:tab/>
      </w:r>
      <w:r w:rsidRPr="0069743B">
        <w:rPr>
          <w:lang w:val="hr-HR"/>
        </w:rPr>
        <w:tab/>
      </w:r>
      <w:r w:rsidRPr="0069743B">
        <w:rPr>
          <w:lang w:val="hr-HR"/>
        </w:rPr>
        <w:tab/>
      </w:r>
      <w:r w:rsidRPr="0069743B">
        <w:rPr>
          <w:lang w:val="hr-HR"/>
        </w:rPr>
        <w:tab/>
      </w:r>
      <w:r w:rsidRPr="0069743B">
        <w:rPr>
          <w:lang w:val="hr-HR"/>
        </w:rPr>
        <w:tab/>
      </w:r>
      <w:r w:rsidRPr="0069743B">
        <w:rPr>
          <w:lang w:val="hr-HR"/>
        </w:rPr>
        <w:tab/>
      </w:r>
      <w:r w:rsidRPr="0069743B">
        <w:rPr>
          <w:lang w:val="hr-HR"/>
        </w:rPr>
        <w:tab/>
      </w:r>
      <w:r w:rsidRPr="0069743B">
        <w:rPr>
          <w:lang w:val="hr-HR"/>
        </w:rPr>
        <w:tab/>
      </w:r>
      <w:r w:rsidRPr="0069743B">
        <w:rPr>
          <w:lang w:val="hr-HR"/>
        </w:rPr>
        <w:tab/>
        <w:t>(4-1)</w:t>
      </w:r>
    </w:p>
    <w:p w:rsidR="00127406" w:rsidRPr="0069743B" w:rsidRDefault="00127406" w:rsidP="00A270EB">
      <w:pPr>
        <w:spacing w:line="360" w:lineRule="auto"/>
        <w:jc w:val="both"/>
        <w:rPr>
          <w:rFonts w:cs="Times New Roman"/>
          <w:szCs w:val="24"/>
          <w:lang w:val="hr-HR"/>
        </w:rPr>
      </w:pPr>
      <w:r w:rsidRPr="0069743B">
        <w:rPr>
          <w:rFonts w:cs="Times New Roman"/>
          <w:szCs w:val="24"/>
          <w:lang w:val="hr-HR"/>
        </w:rPr>
        <w:t>gdje su:</w:t>
      </w:r>
    </w:p>
    <w:p w:rsidR="00127406" w:rsidRPr="0069743B" w:rsidRDefault="00127406" w:rsidP="00A270EB">
      <w:pPr>
        <w:spacing w:line="360" w:lineRule="auto"/>
        <w:jc w:val="both"/>
        <w:rPr>
          <w:rFonts w:cs="Times New Roman"/>
          <w:szCs w:val="24"/>
          <w:lang w:val="hr-HR"/>
        </w:rPr>
      </w:pPr>
      <w:r w:rsidRPr="0069743B">
        <w:rPr>
          <w:rFonts w:cs="Times New Roman"/>
          <w:i/>
          <w:szCs w:val="24"/>
          <w:lang w:val="hr-HR"/>
        </w:rPr>
        <w:t>E</w:t>
      </w:r>
      <w:r w:rsidRPr="0069743B">
        <w:rPr>
          <w:rFonts w:cs="Times New Roman"/>
          <w:szCs w:val="24"/>
          <w:vertAlign w:val="subscript"/>
          <w:lang w:val="hr-HR"/>
        </w:rPr>
        <w:t xml:space="preserve">m </w:t>
      </w:r>
      <w:r w:rsidRPr="0069743B">
        <w:rPr>
          <w:rFonts w:cs="Times New Roman"/>
          <w:szCs w:val="24"/>
          <w:lang w:val="hr-HR"/>
        </w:rPr>
        <w:t>- mehanička energija rezanja (J),</w:t>
      </w:r>
    </w:p>
    <w:p w:rsidR="00127406" w:rsidRPr="0069743B" w:rsidRDefault="00127406" w:rsidP="00A270EB">
      <w:pPr>
        <w:spacing w:line="360" w:lineRule="auto"/>
        <w:jc w:val="both"/>
        <w:rPr>
          <w:rFonts w:cs="Times New Roman"/>
          <w:szCs w:val="24"/>
          <w:lang w:val="hr-HR"/>
        </w:rPr>
      </w:pPr>
      <w:r w:rsidRPr="0069743B">
        <w:rPr>
          <w:rFonts w:cs="Times New Roman"/>
          <w:i/>
          <w:szCs w:val="24"/>
          <w:lang w:val="hr-HR"/>
        </w:rPr>
        <w:t>F</w:t>
      </w:r>
      <w:r w:rsidRPr="0069743B">
        <w:rPr>
          <w:rFonts w:cs="Times New Roman"/>
          <w:szCs w:val="24"/>
          <w:vertAlign w:val="subscript"/>
          <w:lang w:val="hr-HR"/>
        </w:rPr>
        <w:t>c</w:t>
      </w:r>
      <w:r w:rsidRPr="0069743B">
        <w:rPr>
          <w:rFonts w:cs="Times New Roman"/>
          <w:szCs w:val="24"/>
          <w:lang w:val="hr-HR"/>
        </w:rPr>
        <w:t xml:space="preserve"> – tangencijalna ili horizontalna komponenta sile (N),</w:t>
      </w:r>
    </w:p>
    <w:p w:rsidR="00127406" w:rsidRPr="0069743B" w:rsidRDefault="00127406" w:rsidP="00A270EB">
      <w:pPr>
        <w:spacing w:line="360" w:lineRule="auto"/>
        <w:jc w:val="both"/>
        <w:rPr>
          <w:rFonts w:cs="Times New Roman"/>
          <w:szCs w:val="24"/>
          <w:lang w:val="hr-HR"/>
        </w:rPr>
      </w:pPr>
      <w:r w:rsidRPr="0069743B">
        <w:rPr>
          <w:rFonts w:cs="Times New Roman"/>
          <w:i/>
          <w:szCs w:val="24"/>
          <w:lang w:val="hr-HR"/>
        </w:rPr>
        <w:t>s</w:t>
      </w:r>
      <w:r w:rsidRPr="0069743B">
        <w:rPr>
          <w:rFonts w:cs="Times New Roman"/>
          <w:szCs w:val="24"/>
          <w:lang w:val="hr-HR"/>
        </w:rPr>
        <w:t xml:space="preserve"> – duljina reza (m).</w:t>
      </w:r>
    </w:p>
    <w:p w:rsidR="00E34B13" w:rsidRPr="0069743B" w:rsidRDefault="00D85EBF" w:rsidP="000901DC">
      <w:pPr>
        <w:autoSpaceDE w:val="0"/>
        <w:autoSpaceDN w:val="0"/>
        <w:adjustRightInd w:val="0"/>
        <w:spacing w:after="0" w:line="240" w:lineRule="auto"/>
        <w:jc w:val="center"/>
        <w:rPr>
          <w:rFonts w:cs="Times New Roman"/>
          <w:szCs w:val="24"/>
          <w:lang w:val="hr-HR"/>
        </w:rPr>
      </w:pPr>
      <w:r w:rsidRPr="0069743B">
        <w:rPr>
          <w:noProof/>
        </w:rPr>
        <w:drawing>
          <wp:inline distT="0" distB="0" distL="0" distR="0" wp14:anchorId="03202902" wp14:editId="45FD6B19">
            <wp:extent cx="5943600" cy="3036570"/>
            <wp:effectExtent l="0" t="0" r="0" b="11430"/>
            <wp:docPr id="29" name="Chart 29">
              <a:extLst xmlns:a="http://schemas.openxmlformats.org/drawingml/2006/main">
                <a:ext uri="{FF2B5EF4-FFF2-40B4-BE49-F238E27FC236}">
                  <a16:creationId xmlns:a16="http://schemas.microsoft.com/office/drawing/2014/main" id="{00000000-0008-0000-01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528EB" w:rsidRPr="0069743B" w:rsidRDefault="00E528EB" w:rsidP="000901DC">
      <w:pPr>
        <w:autoSpaceDE w:val="0"/>
        <w:autoSpaceDN w:val="0"/>
        <w:adjustRightInd w:val="0"/>
        <w:spacing w:after="0" w:line="240" w:lineRule="auto"/>
        <w:jc w:val="center"/>
        <w:rPr>
          <w:rFonts w:cs="Times New Roman"/>
          <w:szCs w:val="24"/>
          <w:lang w:val="hr-HR"/>
        </w:rPr>
      </w:pPr>
    </w:p>
    <w:p w:rsidR="00CF7D2C" w:rsidRPr="0069743B" w:rsidRDefault="00D94DB3" w:rsidP="000901DC">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4.9</w:t>
      </w:r>
      <w:r w:rsidR="00946CB7" w:rsidRPr="0069743B">
        <w:rPr>
          <w:rFonts w:cs="Times New Roman"/>
          <w:szCs w:val="24"/>
          <w:lang w:val="hr-HR"/>
        </w:rPr>
        <w:t>.</w:t>
      </w:r>
      <w:r w:rsidR="00CF7D2C" w:rsidRPr="0069743B">
        <w:rPr>
          <w:rFonts w:cs="Times New Roman"/>
          <w:szCs w:val="24"/>
          <w:lang w:val="hr-HR"/>
        </w:rPr>
        <w:t xml:space="preserve"> </w:t>
      </w:r>
      <w:r w:rsidR="00C20FCE" w:rsidRPr="0069743B">
        <w:rPr>
          <w:rFonts w:cs="Times New Roman"/>
          <w:szCs w:val="24"/>
          <w:lang w:val="hr-HR"/>
        </w:rPr>
        <w:t>Promjena vertikalne sile rezanja u</w:t>
      </w:r>
      <w:r w:rsidR="00CF7D2C" w:rsidRPr="0069743B">
        <w:rPr>
          <w:rFonts w:cs="Times New Roman"/>
          <w:szCs w:val="24"/>
          <w:lang w:val="hr-HR"/>
        </w:rPr>
        <w:t xml:space="preserve"> vremenu za uzorak bez diskontinuiteta</w:t>
      </w:r>
      <w:r w:rsidR="00946CB7" w:rsidRPr="0069743B">
        <w:rPr>
          <w:rFonts w:cs="Times New Roman"/>
          <w:szCs w:val="24"/>
          <w:lang w:val="hr-HR"/>
        </w:rPr>
        <w:t>.</w:t>
      </w:r>
    </w:p>
    <w:p w:rsidR="00CC2549" w:rsidRPr="0069743B" w:rsidRDefault="00CC2549" w:rsidP="004604EF">
      <w:pPr>
        <w:autoSpaceDE w:val="0"/>
        <w:autoSpaceDN w:val="0"/>
        <w:adjustRightInd w:val="0"/>
        <w:spacing w:after="0" w:line="240" w:lineRule="auto"/>
        <w:jc w:val="both"/>
        <w:rPr>
          <w:rFonts w:cs="Times New Roman"/>
          <w:szCs w:val="24"/>
          <w:lang w:val="hr-HR"/>
        </w:rPr>
      </w:pPr>
    </w:p>
    <w:p w:rsidR="00E84D07" w:rsidRPr="0069743B" w:rsidRDefault="003F37BE"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S obzirom da se ispitivanje provodi </w:t>
      </w:r>
      <w:r w:rsidR="00F941A8" w:rsidRPr="0069743B">
        <w:rPr>
          <w:rFonts w:cs="Times New Roman"/>
          <w:szCs w:val="24"/>
          <w:lang w:val="hr-HR"/>
        </w:rPr>
        <w:t>i na uzorku s diskontinuitetima, također je potrebno obradit</w:t>
      </w:r>
      <w:r w:rsidR="0059691C" w:rsidRPr="0069743B">
        <w:rPr>
          <w:rFonts w:cs="Times New Roman"/>
          <w:szCs w:val="24"/>
          <w:lang w:val="hr-HR"/>
        </w:rPr>
        <w:t>i</w:t>
      </w:r>
      <w:r w:rsidR="00F941A8" w:rsidRPr="0069743B">
        <w:rPr>
          <w:rFonts w:cs="Times New Roman"/>
          <w:szCs w:val="24"/>
          <w:lang w:val="hr-HR"/>
        </w:rPr>
        <w:t xml:space="preserve"> podatke na sličan način. Jedina razlika u obradi u odnosu na prije opisanu je u tome što je za pretvorbu električno</w:t>
      </w:r>
      <w:r w:rsidR="00F41FCB" w:rsidRPr="0069743B">
        <w:rPr>
          <w:rFonts w:cs="Times New Roman"/>
          <w:szCs w:val="24"/>
          <w:lang w:val="hr-HR"/>
        </w:rPr>
        <w:t>g</w:t>
      </w:r>
      <w:r w:rsidR="00F941A8" w:rsidRPr="0069743B">
        <w:rPr>
          <w:rFonts w:cs="Times New Roman"/>
          <w:szCs w:val="24"/>
          <w:lang w:val="hr-HR"/>
        </w:rPr>
        <w:t xml:space="preserve"> signala u sile pot</w:t>
      </w:r>
      <w:r w:rsidR="002144DE" w:rsidRPr="0069743B">
        <w:rPr>
          <w:rFonts w:cs="Times New Roman"/>
          <w:szCs w:val="24"/>
          <w:lang w:val="hr-HR"/>
        </w:rPr>
        <w:t>r</w:t>
      </w:r>
      <w:r w:rsidR="00F941A8" w:rsidRPr="0069743B">
        <w:rPr>
          <w:rFonts w:cs="Times New Roman"/>
          <w:szCs w:val="24"/>
          <w:lang w:val="hr-HR"/>
        </w:rPr>
        <w:t>ebno odredit</w:t>
      </w:r>
      <w:r w:rsidR="002144DE" w:rsidRPr="0069743B">
        <w:rPr>
          <w:rFonts w:cs="Times New Roman"/>
          <w:szCs w:val="24"/>
          <w:lang w:val="hr-HR"/>
        </w:rPr>
        <w:t>i</w:t>
      </w:r>
      <w:r w:rsidR="00F941A8" w:rsidRPr="0069743B">
        <w:rPr>
          <w:rFonts w:cs="Times New Roman"/>
          <w:szCs w:val="24"/>
          <w:lang w:val="hr-HR"/>
        </w:rPr>
        <w:t xml:space="preserve"> vrijeme početka</w:t>
      </w:r>
      <w:r w:rsidR="00127FFA" w:rsidRPr="0069743B">
        <w:rPr>
          <w:rFonts w:cs="Times New Roman"/>
          <w:szCs w:val="24"/>
          <w:lang w:val="hr-HR"/>
        </w:rPr>
        <w:t xml:space="preserve"> i</w:t>
      </w:r>
      <w:r w:rsidR="00F941A8" w:rsidRPr="0069743B">
        <w:rPr>
          <w:rFonts w:cs="Times New Roman"/>
          <w:szCs w:val="24"/>
          <w:lang w:val="hr-HR"/>
        </w:rPr>
        <w:t xml:space="preserve"> </w:t>
      </w:r>
      <w:r w:rsidR="00127FFA" w:rsidRPr="0069743B">
        <w:rPr>
          <w:rFonts w:cs="Times New Roman"/>
          <w:szCs w:val="24"/>
          <w:lang w:val="hr-HR"/>
        </w:rPr>
        <w:t xml:space="preserve">kraja </w:t>
      </w:r>
      <w:r w:rsidR="00F941A8" w:rsidRPr="0069743B">
        <w:rPr>
          <w:rFonts w:cs="Times New Roman"/>
          <w:szCs w:val="24"/>
          <w:lang w:val="hr-HR"/>
        </w:rPr>
        <w:t>reza</w:t>
      </w:r>
      <w:r w:rsidR="002144DE" w:rsidRPr="0069743B">
        <w:rPr>
          <w:rFonts w:cs="Times New Roman"/>
          <w:szCs w:val="24"/>
          <w:lang w:val="hr-HR"/>
        </w:rPr>
        <w:t>nja</w:t>
      </w:r>
      <w:r w:rsidR="00F941A8" w:rsidRPr="0069743B">
        <w:rPr>
          <w:rFonts w:cs="Times New Roman"/>
          <w:szCs w:val="24"/>
          <w:lang w:val="hr-HR"/>
        </w:rPr>
        <w:t xml:space="preserve"> na prvom </w:t>
      </w:r>
      <w:r w:rsidR="00127FFA" w:rsidRPr="0069743B">
        <w:rPr>
          <w:rFonts w:cs="Times New Roman"/>
          <w:szCs w:val="24"/>
          <w:lang w:val="hr-HR"/>
        </w:rPr>
        <w:t>i drugom djelu uzorka</w:t>
      </w:r>
      <w:r w:rsidR="00F941A8" w:rsidRPr="0069743B">
        <w:rPr>
          <w:rFonts w:cs="Times New Roman"/>
          <w:szCs w:val="24"/>
          <w:lang w:val="hr-HR"/>
        </w:rPr>
        <w:t xml:space="preserve">, odnosno </w:t>
      </w:r>
      <w:r w:rsidR="00E84D07" w:rsidRPr="0069743B">
        <w:rPr>
          <w:rFonts w:cs="Times New Roman"/>
          <w:szCs w:val="24"/>
          <w:lang w:val="hr-HR"/>
        </w:rPr>
        <w:t>vrijeme ulaska</w:t>
      </w:r>
      <w:r w:rsidR="00127FFA" w:rsidRPr="0069743B">
        <w:rPr>
          <w:rFonts w:cs="Times New Roman"/>
          <w:szCs w:val="24"/>
          <w:lang w:val="hr-HR"/>
        </w:rPr>
        <w:t xml:space="preserve"> i izlaska</w:t>
      </w:r>
      <w:r w:rsidR="00E84D07" w:rsidRPr="0069743B">
        <w:rPr>
          <w:rFonts w:cs="Times New Roman"/>
          <w:szCs w:val="24"/>
          <w:lang w:val="hr-HR"/>
        </w:rPr>
        <w:t xml:space="preserve"> pločice u diskontinuitet</w:t>
      </w:r>
      <w:r w:rsidR="00127FFA" w:rsidRPr="0069743B">
        <w:rPr>
          <w:rFonts w:cs="Times New Roman"/>
          <w:szCs w:val="24"/>
          <w:lang w:val="hr-HR"/>
        </w:rPr>
        <w:t xml:space="preserve">. Na slici 4.10 jasno se vidi utjecaj diskontinuiteta na </w:t>
      </w:r>
      <w:r w:rsidR="00DD78B6" w:rsidRPr="0069743B">
        <w:rPr>
          <w:rFonts w:cs="Times New Roman"/>
          <w:szCs w:val="24"/>
          <w:lang w:val="hr-HR"/>
        </w:rPr>
        <w:t xml:space="preserve">vrijednost </w:t>
      </w:r>
      <w:r w:rsidR="00127FFA" w:rsidRPr="0069743B">
        <w:rPr>
          <w:rFonts w:cs="Times New Roman"/>
          <w:szCs w:val="24"/>
          <w:lang w:val="hr-HR"/>
        </w:rPr>
        <w:t>vertikalne sile</w:t>
      </w:r>
      <w:r w:rsidR="00DD78B6" w:rsidRPr="0069743B">
        <w:rPr>
          <w:rFonts w:cs="Times New Roman"/>
          <w:szCs w:val="24"/>
          <w:lang w:val="hr-HR"/>
        </w:rPr>
        <w:t>. Zelenom bojom označen je početak, a crvenom kraj diskontinuiteta. Prilikom ulaska rezne pločice u diskontinuitet dolazi do naglog pada sile na nulu, dok na izlasku iz diskontinuiteta dolazi do naglog povećanja sile.</w:t>
      </w:r>
    </w:p>
    <w:p w:rsidR="00CD4318" w:rsidRPr="0069743B" w:rsidRDefault="00CD4318" w:rsidP="004604EF">
      <w:pPr>
        <w:autoSpaceDE w:val="0"/>
        <w:autoSpaceDN w:val="0"/>
        <w:adjustRightInd w:val="0"/>
        <w:spacing w:after="0" w:line="240" w:lineRule="auto"/>
        <w:jc w:val="both"/>
        <w:rPr>
          <w:rFonts w:cs="Times New Roman"/>
          <w:szCs w:val="24"/>
          <w:lang w:val="hr-HR"/>
        </w:rPr>
      </w:pPr>
    </w:p>
    <w:p w:rsidR="00E84D07" w:rsidRPr="0069743B" w:rsidRDefault="00D85EBF" w:rsidP="000901DC">
      <w:pPr>
        <w:autoSpaceDE w:val="0"/>
        <w:autoSpaceDN w:val="0"/>
        <w:adjustRightInd w:val="0"/>
        <w:spacing w:after="0" w:line="240" w:lineRule="auto"/>
        <w:jc w:val="center"/>
        <w:rPr>
          <w:rFonts w:cs="Times New Roman"/>
          <w:szCs w:val="24"/>
          <w:lang w:val="hr-HR"/>
        </w:rPr>
      </w:pPr>
      <w:r w:rsidRPr="0069743B">
        <w:rPr>
          <w:noProof/>
        </w:rPr>
        <w:lastRenderedPageBreak/>
        <w:drawing>
          <wp:inline distT="0" distB="0" distL="0" distR="0" wp14:anchorId="6F854665" wp14:editId="181A3FF1">
            <wp:extent cx="5943600" cy="3101340"/>
            <wp:effectExtent l="0" t="0" r="0" b="3810"/>
            <wp:docPr id="27" name="Chart 27">
              <a:extLst xmlns:a="http://schemas.openxmlformats.org/drawingml/2006/main">
                <a:ext uri="{FF2B5EF4-FFF2-40B4-BE49-F238E27FC236}">
                  <a16:creationId xmlns:a16="http://schemas.microsoft.com/office/drawing/2014/main" id="{00000000-0008-0000-01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144DE" w:rsidRPr="0069743B" w:rsidRDefault="002144DE" w:rsidP="000901DC">
      <w:pPr>
        <w:autoSpaceDE w:val="0"/>
        <w:autoSpaceDN w:val="0"/>
        <w:adjustRightInd w:val="0"/>
        <w:spacing w:after="0" w:line="240" w:lineRule="auto"/>
        <w:jc w:val="center"/>
        <w:rPr>
          <w:rFonts w:cs="Times New Roman"/>
          <w:szCs w:val="24"/>
          <w:lang w:val="hr-HR"/>
        </w:rPr>
      </w:pPr>
    </w:p>
    <w:p w:rsidR="007C02FC" w:rsidRPr="0069743B" w:rsidRDefault="00D94DB3" w:rsidP="000901DC">
      <w:pPr>
        <w:autoSpaceDE w:val="0"/>
        <w:autoSpaceDN w:val="0"/>
        <w:adjustRightInd w:val="0"/>
        <w:spacing w:after="0" w:line="240" w:lineRule="auto"/>
        <w:jc w:val="center"/>
        <w:rPr>
          <w:rFonts w:cs="Times New Roman"/>
          <w:szCs w:val="24"/>
          <w:lang w:val="hr-HR"/>
        </w:rPr>
      </w:pPr>
      <w:r w:rsidRPr="0069743B">
        <w:rPr>
          <w:rFonts w:cs="Times New Roman"/>
          <w:szCs w:val="24"/>
          <w:lang w:val="hr-HR"/>
        </w:rPr>
        <w:t>Slika 4.10</w:t>
      </w:r>
      <w:r w:rsidR="002144DE" w:rsidRPr="0069743B">
        <w:rPr>
          <w:rFonts w:cs="Times New Roman"/>
          <w:szCs w:val="24"/>
          <w:lang w:val="hr-HR"/>
        </w:rPr>
        <w:t>.</w:t>
      </w:r>
      <w:r w:rsidR="007C02FC" w:rsidRPr="0069743B">
        <w:rPr>
          <w:rFonts w:cs="Times New Roman"/>
          <w:szCs w:val="24"/>
          <w:lang w:val="hr-HR"/>
        </w:rPr>
        <w:t xml:space="preserve"> </w:t>
      </w:r>
      <w:r w:rsidR="00C20FCE" w:rsidRPr="0069743B">
        <w:rPr>
          <w:rFonts w:cs="Times New Roman"/>
          <w:szCs w:val="24"/>
          <w:lang w:val="hr-HR"/>
        </w:rPr>
        <w:t xml:space="preserve">Promjena vertikalne sile rezanja u vremenu </w:t>
      </w:r>
      <w:r w:rsidR="007C02FC" w:rsidRPr="0069743B">
        <w:rPr>
          <w:rFonts w:cs="Times New Roman"/>
          <w:szCs w:val="24"/>
          <w:lang w:val="hr-HR"/>
        </w:rPr>
        <w:t xml:space="preserve">rezanja za uzorak </w:t>
      </w:r>
      <w:r w:rsidR="009E45FF" w:rsidRPr="0069743B">
        <w:rPr>
          <w:rFonts w:cs="Times New Roman"/>
          <w:szCs w:val="24"/>
          <w:lang w:val="hr-HR"/>
        </w:rPr>
        <w:t xml:space="preserve">s diskontinuitetom širine </w:t>
      </w:r>
      <w:r w:rsidR="004114E4" w:rsidRPr="0069743B">
        <w:rPr>
          <w:rFonts w:cs="Times New Roman"/>
          <w:szCs w:val="24"/>
          <w:lang w:val="hr-HR"/>
        </w:rPr>
        <w:t>15 m</w:t>
      </w:r>
      <w:r w:rsidR="00D779C6" w:rsidRPr="0069743B">
        <w:rPr>
          <w:rFonts w:cs="Times New Roman"/>
          <w:szCs w:val="24"/>
          <w:lang w:val="hr-HR"/>
        </w:rPr>
        <w:t>m</w:t>
      </w:r>
      <w:r w:rsidR="002144DE" w:rsidRPr="0069743B">
        <w:rPr>
          <w:rFonts w:cs="Times New Roman"/>
          <w:szCs w:val="24"/>
          <w:lang w:val="hr-HR"/>
        </w:rPr>
        <w:t>.</w:t>
      </w:r>
    </w:p>
    <w:p w:rsidR="00C20FCE" w:rsidRPr="0069743B" w:rsidRDefault="00C20FCE" w:rsidP="004604EF">
      <w:pPr>
        <w:autoSpaceDE w:val="0"/>
        <w:autoSpaceDN w:val="0"/>
        <w:adjustRightInd w:val="0"/>
        <w:spacing w:after="0" w:line="240" w:lineRule="auto"/>
        <w:jc w:val="both"/>
        <w:rPr>
          <w:rFonts w:cs="Times New Roman"/>
          <w:szCs w:val="24"/>
          <w:lang w:val="hr-HR"/>
        </w:rPr>
      </w:pPr>
    </w:p>
    <w:p w:rsidR="004F15E8" w:rsidRPr="0069743B" w:rsidRDefault="00174B4D"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Za svaku dubinu ispitivanje se ponavlja se pet puta kako bi se dobile prosječne i mjerodavne vrijednosti sila i energija rezanja.</w:t>
      </w:r>
      <w:r w:rsidR="00C20FCE" w:rsidRPr="0069743B">
        <w:rPr>
          <w:rFonts w:cs="Times New Roman"/>
          <w:szCs w:val="24"/>
          <w:lang w:val="hr-HR"/>
        </w:rPr>
        <w:t xml:space="preserve"> Postupak obrade isti je za svaki rez i za svaku dubinu, te dobiveni podaci u ispisu, naravno s drugim vrijednostima.</w:t>
      </w:r>
      <w:r w:rsidR="004628EF" w:rsidRPr="0069743B">
        <w:rPr>
          <w:rFonts w:cs="Times New Roman"/>
          <w:szCs w:val="24"/>
          <w:lang w:val="hr-HR"/>
        </w:rPr>
        <w:t xml:space="preserve"> Iz dijagrama 4.9 i 4.10 vidljivo je da se amplituda sile značajno oscilira od prosječne </w:t>
      </w:r>
      <w:r w:rsidR="00736768" w:rsidRPr="0069743B">
        <w:rPr>
          <w:rFonts w:cs="Times New Roman"/>
          <w:szCs w:val="24"/>
          <w:lang w:val="hr-HR"/>
        </w:rPr>
        <w:t>vrijednosti</w:t>
      </w:r>
      <w:r w:rsidR="004628EF" w:rsidRPr="0069743B">
        <w:rPr>
          <w:rFonts w:cs="Times New Roman"/>
          <w:szCs w:val="24"/>
          <w:lang w:val="hr-HR"/>
        </w:rPr>
        <w:t xml:space="preserve"> što upućuje na krti lom. Krti lom karakteriziraju </w:t>
      </w:r>
      <w:r w:rsidR="00736768" w:rsidRPr="0069743B">
        <w:rPr>
          <w:rFonts w:cs="Times New Roman"/>
          <w:szCs w:val="24"/>
          <w:lang w:val="hr-HR"/>
        </w:rPr>
        <w:t>nepravilni</w:t>
      </w:r>
      <w:r w:rsidR="004628EF" w:rsidRPr="0069743B">
        <w:rPr>
          <w:rFonts w:cs="Times New Roman"/>
          <w:szCs w:val="24"/>
          <w:lang w:val="hr-HR"/>
        </w:rPr>
        <w:t xml:space="preserve"> </w:t>
      </w:r>
      <w:r w:rsidR="00880EC4" w:rsidRPr="0069743B">
        <w:rPr>
          <w:rFonts w:cs="Times New Roman"/>
          <w:szCs w:val="24"/>
          <w:lang w:val="hr-HR"/>
        </w:rPr>
        <w:t>odlomci</w:t>
      </w:r>
      <w:r w:rsidR="007731F8" w:rsidRPr="0069743B">
        <w:rPr>
          <w:rFonts w:cs="Times New Roman"/>
          <w:szCs w:val="24"/>
          <w:lang w:val="hr-HR"/>
        </w:rPr>
        <w:t>,</w:t>
      </w:r>
      <w:r w:rsidR="00880EC4" w:rsidRPr="0069743B">
        <w:rPr>
          <w:rFonts w:cs="Times New Roman"/>
          <w:szCs w:val="24"/>
          <w:lang w:val="hr-HR"/>
        </w:rPr>
        <w:t xml:space="preserve"> </w:t>
      </w:r>
      <w:r w:rsidR="004628EF" w:rsidRPr="0069743B">
        <w:rPr>
          <w:rFonts w:cs="Times New Roman"/>
          <w:szCs w:val="24"/>
          <w:lang w:val="hr-HR"/>
        </w:rPr>
        <w:t xml:space="preserve">a njihova veličina ovisi o dubini reza. Formiranje nepravilnih </w:t>
      </w:r>
      <w:r w:rsidR="00736768" w:rsidRPr="0069743B">
        <w:rPr>
          <w:rFonts w:cs="Times New Roman"/>
          <w:szCs w:val="24"/>
          <w:lang w:val="hr-HR"/>
        </w:rPr>
        <w:t>odlomaka</w:t>
      </w:r>
      <w:r w:rsidR="004628EF" w:rsidRPr="0069743B">
        <w:rPr>
          <w:rFonts w:cs="Times New Roman"/>
          <w:szCs w:val="24"/>
          <w:lang w:val="hr-HR"/>
        </w:rPr>
        <w:t xml:space="preserve"> vidljivo je iz </w:t>
      </w:r>
      <w:r w:rsidR="00736768" w:rsidRPr="0069743B">
        <w:rPr>
          <w:rFonts w:cs="Times New Roman"/>
          <w:szCs w:val="24"/>
          <w:lang w:val="hr-HR"/>
        </w:rPr>
        <w:t>fotografija brze kamere prikazane na slici</w:t>
      </w:r>
      <w:r w:rsidR="004628EF" w:rsidRPr="0069743B">
        <w:rPr>
          <w:rFonts w:cs="Times New Roman"/>
          <w:szCs w:val="24"/>
          <w:lang w:val="hr-HR"/>
        </w:rPr>
        <w:t xml:space="preserve"> 4.11</w:t>
      </w:r>
      <w:r w:rsidR="00736768" w:rsidRPr="0069743B">
        <w:rPr>
          <w:rFonts w:cs="Times New Roman"/>
          <w:szCs w:val="24"/>
          <w:lang w:val="hr-HR"/>
        </w:rPr>
        <w:t xml:space="preserve">. </w:t>
      </w:r>
    </w:p>
    <w:p w:rsidR="00D94DB3" w:rsidRPr="0069743B" w:rsidRDefault="004F15E8"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 xml:space="preserve"> </w:t>
      </w:r>
      <w:r w:rsidR="00D53C41" w:rsidRPr="0069743B">
        <w:rPr>
          <w:rFonts w:cs="Times New Roman"/>
          <w:szCs w:val="24"/>
          <w:lang w:val="hr-HR"/>
        </w:rPr>
        <w:t>Važno je napomenut kako je izmjerena vrijednost bočne sile</w:t>
      </w:r>
      <w:r w:rsidR="00174B4D" w:rsidRPr="0069743B">
        <w:rPr>
          <w:rFonts w:cs="Times New Roman"/>
          <w:szCs w:val="24"/>
          <w:lang w:val="hr-HR"/>
        </w:rPr>
        <w:t xml:space="preserve"> </w:t>
      </w:r>
      <w:r w:rsidR="00D53C41" w:rsidRPr="0069743B">
        <w:rPr>
          <w:rFonts w:cs="Times New Roman"/>
          <w:szCs w:val="24"/>
          <w:lang w:val="hr-HR"/>
        </w:rPr>
        <w:t>trebala biti jednaka nuli</w:t>
      </w:r>
      <w:r w:rsidR="00C20FCE" w:rsidRPr="0069743B">
        <w:rPr>
          <w:rFonts w:cs="Times New Roman"/>
          <w:szCs w:val="24"/>
          <w:lang w:val="hr-HR"/>
        </w:rPr>
        <w:t>,</w:t>
      </w:r>
      <w:r w:rsidR="00174B4D" w:rsidRPr="0069743B">
        <w:rPr>
          <w:rFonts w:cs="Times New Roman"/>
          <w:szCs w:val="24"/>
          <w:lang w:val="hr-HR"/>
        </w:rPr>
        <w:t xml:space="preserve"> s obzirom da bi rezni segment trebao biti simetričan. Međutim,</w:t>
      </w:r>
      <w:r w:rsidR="00D53C41" w:rsidRPr="0069743B">
        <w:rPr>
          <w:rFonts w:cs="Times New Roman"/>
          <w:szCs w:val="24"/>
          <w:lang w:val="hr-HR"/>
        </w:rPr>
        <w:t xml:space="preserve"> </w:t>
      </w:r>
      <w:r w:rsidR="00174B4D" w:rsidRPr="0069743B">
        <w:rPr>
          <w:rFonts w:cs="Times New Roman"/>
          <w:szCs w:val="24"/>
          <w:lang w:val="hr-HR"/>
        </w:rPr>
        <w:t xml:space="preserve">tijekom tvorničke izrade </w:t>
      </w:r>
      <w:r w:rsidR="00C20FCE" w:rsidRPr="0069743B">
        <w:rPr>
          <w:rFonts w:cs="Times New Roman"/>
          <w:szCs w:val="24"/>
          <w:lang w:val="hr-HR"/>
        </w:rPr>
        <w:t>nosača</w:t>
      </w:r>
      <w:r w:rsidR="00174B4D" w:rsidRPr="0069743B">
        <w:rPr>
          <w:rFonts w:cs="Times New Roman"/>
          <w:szCs w:val="24"/>
          <w:lang w:val="hr-HR"/>
        </w:rPr>
        <w:t xml:space="preserve"> dolazi man</w:t>
      </w:r>
      <w:r w:rsidR="00C20FCE" w:rsidRPr="0069743B">
        <w:rPr>
          <w:rFonts w:cs="Times New Roman"/>
          <w:szCs w:val="24"/>
          <w:lang w:val="hr-HR"/>
        </w:rPr>
        <w:t>j</w:t>
      </w:r>
      <w:r w:rsidR="00174B4D" w:rsidRPr="0069743B">
        <w:rPr>
          <w:rFonts w:cs="Times New Roman"/>
          <w:szCs w:val="24"/>
          <w:lang w:val="hr-HR"/>
        </w:rPr>
        <w:t>ih od</w:t>
      </w:r>
      <w:r w:rsidR="00C20FCE" w:rsidRPr="0069743B">
        <w:rPr>
          <w:rFonts w:cs="Times New Roman"/>
          <w:szCs w:val="24"/>
          <w:lang w:val="hr-HR"/>
        </w:rPr>
        <w:t>s</w:t>
      </w:r>
      <w:r w:rsidR="00174B4D" w:rsidRPr="0069743B">
        <w:rPr>
          <w:rFonts w:cs="Times New Roman"/>
          <w:szCs w:val="24"/>
          <w:lang w:val="hr-HR"/>
        </w:rPr>
        <w:t xml:space="preserve">tupanja </w:t>
      </w:r>
      <w:r w:rsidR="00C20FCE" w:rsidRPr="0069743B">
        <w:rPr>
          <w:rFonts w:cs="Times New Roman"/>
          <w:szCs w:val="24"/>
          <w:lang w:val="hr-HR"/>
        </w:rPr>
        <w:t>i</w:t>
      </w:r>
      <w:r w:rsidR="00D53C41" w:rsidRPr="0069743B">
        <w:rPr>
          <w:rFonts w:cs="Times New Roman"/>
          <w:szCs w:val="24"/>
          <w:lang w:val="hr-HR"/>
        </w:rPr>
        <w:t xml:space="preserve"> asimetrije </w:t>
      </w:r>
      <w:proofErr w:type="spellStart"/>
      <w:r w:rsidR="00D53C41" w:rsidRPr="0069743B">
        <w:rPr>
          <w:rFonts w:cs="Times New Roman"/>
          <w:szCs w:val="24"/>
          <w:lang w:val="hr-HR"/>
        </w:rPr>
        <w:t>reznog</w:t>
      </w:r>
      <w:proofErr w:type="spellEnd"/>
      <w:r w:rsidR="00D53C41" w:rsidRPr="0069743B">
        <w:rPr>
          <w:rFonts w:cs="Times New Roman"/>
          <w:szCs w:val="24"/>
          <w:lang w:val="hr-HR"/>
        </w:rPr>
        <w:t xml:space="preserve"> segmenat</w:t>
      </w:r>
      <w:r w:rsidR="000014AE" w:rsidRPr="0069743B">
        <w:rPr>
          <w:rFonts w:cs="Times New Roman"/>
          <w:szCs w:val="24"/>
          <w:lang w:val="hr-HR"/>
        </w:rPr>
        <w:t>a</w:t>
      </w:r>
      <w:r w:rsidR="007731F8" w:rsidRPr="0069743B">
        <w:rPr>
          <w:rFonts w:cs="Times New Roman"/>
          <w:szCs w:val="24"/>
          <w:lang w:val="hr-HR"/>
        </w:rPr>
        <w:t>.</w:t>
      </w:r>
    </w:p>
    <w:p w:rsidR="00736768" w:rsidRPr="0069743B" w:rsidRDefault="00736768" w:rsidP="00736768">
      <w:pPr>
        <w:autoSpaceDE w:val="0"/>
        <w:autoSpaceDN w:val="0"/>
        <w:adjustRightInd w:val="0"/>
        <w:spacing w:after="0" w:line="240" w:lineRule="auto"/>
        <w:jc w:val="center"/>
        <w:rPr>
          <w:noProof/>
          <w:lang w:val="hr-HR"/>
        </w:rPr>
      </w:pPr>
      <w:r w:rsidRPr="0069743B">
        <w:rPr>
          <w:noProof/>
          <w:lang w:val="hr-HR"/>
        </w:rPr>
        <w:lastRenderedPageBreak/>
        <w:drawing>
          <wp:inline distT="0" distB="0" distL="0" distR="0" wp14:anchorId="07F7E0EF" wp14:editId="4B7CDD7B">
            <wp:extent cx="1800000" cy="1440000"/>
            <wp:effectExtent l="0" t="0" r="0" b="8255"/>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brightnessContrast bright="30000" contrast="-30000"/>
                              </a14:imgEffect>
                            </a14:imgLayer>
                          </a14:imgProps>
                        </a:ext>
                        <a:ext uri="{28A0092B-C50C-407E-A947-70E740481C1C}">
                          <a14:useLocalDpi xmlns:a14="http://schemas.microsoft.com/office/drawing/2010/main" val="0"/>
                        </a:ext>
                      </a:extLst>
                    </a:blip>
                    <a:srcRect l="12412" r="22199" b="12529"/>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69743B">
        <w:rPr>
          <w:noProof/>
          <w:lang w:val="hr-HR"/>
        </w:rPr>
        <w:drawing>
          <wp:inline distT="0" distB="0" distL="0" distR="0" wp14:anchorId="10499B6B" wp14:editId="72DC0247">
            <wp:extent cx="1800000" cy="1440000"/>
            <wp:effectExtent l="0" t="0" r="0" b="8255"/>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brightnessContrast bright="30000" contrast="-30000"/>
                              </a14:imgEffect>
                            </a14:imgLayer>
                          </a14:imgProps>
                        </a:ext>
                        <a:ext uri="{28A0092B-C50C-407E-A947-70E740481C1C}">
                          <a14:useLocalDpi xmlns:a14="http://schemas.microsoft.com/office/drawing/2010/main" val="0"/>
                        </a:ext>
                      </a:extLst>
                    </a:blip>
                    <a:srcRect l="11526" r="20648" b="14894"/>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69743B">
        <w:rPr>
          <w:noProof/>
          <w:lang w:val="hr-HR"/>
        </w:rPr>
        <w:drawing>
          <wp:inline distT="0" distB="0" distL="0" distR="0" wp14:anchorId="7D5056A6" wp14:editId="0E191E10">
            <wp:extent cx="1800000" cy="1440000"/>
            <wp:effectExtent l="0" t="0" r="0" b="8255"/>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brightnessContrast bright="30000" contrast="-30000"/>
                              </a14:imgEffect>
                            </a14:imgLayer>
                          </a14:imgProps>
                        </a:ext>
                        <a:ext uri="{28A0092B-C50C-407E-A947-70E740481C1C}">
                          <a14:useLocalDpi xmlns:a14="http://schemas.microsoft.com/office/drawing/2010/main" val="0"/>
                        </a:ext>
                      </a:extLst>
                    </a:blip>
                    <a:srcRect l="11748" r="21312" b="8983"/>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69743B">
        <w:rPr>
          <w:noProof/>
          <w:sz w:val="14"/>
          <w:szCs w:val="14"/>
          <w:lang w:val="hr-HR"/>
        </w:rPr>
        <w:drawing>
          <wp:inline distT="0" distB="0" distL="0" distR="0" wp14:anchorId="74A2F3BF" wp14:editId="2A6DDF79">
            <wp:extent cx="1800000" cy="1440000"/>
            <wp:effectExtent l="0" t="0" r="0" b="8255"/>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brightnessContrast bright="30000" contrast="-30000"/>
                              </a14:imgEffect>
                            </a14:imgLayer>
                          </a14:imgProps>
                        </a:ext>
                        <a:ext uri="{28A0092B-C50C-407E-A947-70E740481C1C}">
                          <a14:useLocalDpi xmlns:a14="http://schemas.microsoft.com/office/drawing/2010/main" val="0"/>
                        </a:ext>
                      </a:extLst>
                    </a:blip>
                    <a:srcRect l="12768" r="24487" b="12907"/>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69743B">
        <w:rPr>
          <w:noProof/>
          <w:lang w:val="hr-HR"/>
        </w:rPr>
        <w:drawing>
          <wp:inline distT="0" distB="0" distL="0" distR="0" wp14:anchorId="5422ECD0" wp14:editId="5AE3C8D1">
            <wp:extent cx="1800000" cy="1440000"/>
            <wp:effectExtent l="0" t="0" r="0" b="8255"/>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rightnessContrast bright="30000" contrast="-30000"/>
                              </a14:imgEffect>
                            </a14:imgLayer>
                          </a14:imgProps>
                        </a:ext>
                        <a:ext uri="{28A0092B-C50C-407E-A947-70E740481C1C}">
                          <a14:useLocalDpi xmlns:a14="http://schemas.microsoft.com/office/drawing/2010/main" val="0"/>
                        </a:ext>
                      </a:extLst>
                    </a:blip>
                    <a:srcRect l="10435" r="26587" b="16632"/>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69743B">
        <w:rPr>
          <w:noProof/>
          <w:lang w:val="hr-HR"/>
        </w:rPr>
        <w:drawing>
          <wp:inline distT="0" distB="0" distL="0" distR="0" wp14:anchorId="6F9BF149" wp14:editId="4C8464EC">
            <wp:extent cx="1800000" cy="1440000"/>
            <wp:effectExtent l="0" t="0" r="0" b="8255"/>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brightnessContrast bright="30000" contrast="-30000"/>
                              </a14:imgEffect>
                            </a14:imgLayer>
                          </a14:imgProps>
                        </a:ext>
                        <a:ext uri="{28A0092B-C50C-407E-A947-70E740481C1C}">
                          <a14:useLocalDpi xmlns:a14="http://schemas.microsoft.com/office/drawing/2010/main" val="0"/>
                        </a:ext>
                      </a:extLst>
                    </a:blip>
                    <a:srcRect l="12277" r="25224" b="14001"/>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69743B">
        <w:rPr>
          <w:noProof/>
          <w:lang w:val="hr-HR"/>
        </w:rPr>
        <w:drawing>
          <wp:inline distT="0" distB="0" distL="0" distR="0" wp14:anchorId="0E207EB0" wp14:editId="0FA8EE52">
            <wp:extent cx="1800000" cy="1440000"/>
            <wp:effectExtent l="0" t="0" r="0" b="8255"/>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brightnessContrast bright="30000" contrast="-30000"/>
                              </a14:imgEffect>
                            </a14:imgLayer>
                          </a14:imgProps>
                        </a:ext>
                        <a:ext uri="{28A0092B-C50C-407E-A947-70E740481C1C}">
                          <a14:useLocalDpi xmlns:a14="http://schemas.microsoft.com/office/drawing/2010/main" val="0"/>
                        </a:ext>
                      </a:extLst>
                    </a:blip>
                    <a:srcRect l="14629" r="32617" b="14106"/>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69743B">
        <w:rPr>
          <w:noProof/>
          <w:lang w:val="hr-HR"/>
        </w:rPr>
        <w:drawing>
          <wp:inline distT="0" distB="0" distL="0" distR="0" wp14:anchorId="2F22390F" wp14:editId="4EF3C539">
            <wp:extent cx="1800000" cy="1440000"/>
            <wp:effectExtent l="0" t="0" r="0" b="8255"/>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brightnessContrast bright="30000" contrast="-30000"/>
                              </a14:imgEffect>
                            </a14:imgLayer>
                          </a14:imgProps>
                        </a:ext>
                        <a:ext uri="{28A0092B-C50C-407E-A947-70E740481C1C}">
                          <a14:useLocalDpi xmlns:a14="http://schemas.microsoft.com/office/drawing/2010/main" val="0"/>
                        </a:ext>
                      </a:extLst>
                    </a:blip>
                    <a:srcRect l="9531" r="26410" b="12136"/>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69743B">
        <w:rPr>
          <w:noProof/>
          <w:lang w:val="hr-HR"/>
        </w:rPr>
        <w:drawing>
          <wp:inline distT="0" distB="0" distL="0" distR="0" wp14:anchorId="4886A7D5" wp14:editId="70E17AC8">
            <wp:extent cx="1800000" cy="1440000"/>
            <wp:effectExtent l="0" t="0" r="0" b="8255"/>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brightnessContrast bright="30000" contrast="-30000"/>
                              </a14:imgEffect>
                            </a14:imgLayer>
                          </a14:imgProps>
                        </a:ext>
                        <a:ext uri="{28A0092B-C50C-407E-A947-70E740481C1C}">
                          <a14:useLocalDpi xmlns:a14="http://schemas.microsoft.com/office/drawing/2010/main" val="0"/>
                        </a:ext>
                      </a:extLst>
                    </a:blip>
                    <a:srcRect r="29934" b="13780"/>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736768" w:rsidRPr="0069743B" w:rsidRDefault="00736768" w:rsidP="007731F8">
      <w:pPr>
        <w:jc w:val="center"/>
        <w:rPr>
          <w:lang w:val="hr-HR"/>
        </w:rPr>
      </w:pPr>
      <w:r w:rsidRPr="0069743B">
        <w:rPr>
          <w:lang w:val="hr-HR"/>
        </w:rPr>
        <w:t>Slika 4.11. Formiranje nepravilnih odlomaka tijekom rezanja.</w:t>
      </w:r>
    </w:p>
    <w:p w:rsidR="00076265" w:rsidRPr="0069743B" w:rsidRDefault="00076265">
      <w:pPr>
        <w:rPr>
          <w:lang w:val="hr-HR"/>
        </w:rPr>
      </w:pPr>
      <w:r w:rsidRPr="0069743B">
        <w:rPr>
          <w:lang w:val="hr-HR"/>
        </w:rPr>
        <w:br w:type="page"/>
      </w:r>
    </w:p>
    <w:p w:rsidR="005F5265" w:rsidRPr="0069743B" w:rsidRDefault="00BE777B" w:rsidP="00B637C4">
      <w:pPr>
        <w:pStyle w:val="Heading1"/>
        <w:rPr>
          <w:lang w:val="hr-HR"/>
        </w:rPr>
      </w:pPr>
      <w:bookmarkStart w:id="14" w:name="_Toc7780490"/>
      <w:r w:rsidRPr="0069743B">
        <w:rPr>
          <w:lang w:val="hr-HR"/>
        </w:rPr>
        <w:lastRenderedPageBreak/>
        <w:t xml:space="preserve">5. </w:t>
      </w:r>
      <w:r w:rsidR="00311F06" w:rsidRPr="0069743B">
        <w:rPr>
          <w:lang w:val="hr-HR"/>
        </w:rPr>
        <w:t>Rezultati i diskusija</w:t>
      </w:r>
      <w:bookmarkEnd w:id="14"/>
      <w:r w:rsidR="00A1659D" w:rsidRPr="0069743B">
        <w:rPr>
          <w:lang w:val="hr-HR"/>
        </w:rPr>
        <w:t xml:space="preserve"> </w:t>
      </w:r>
    </w:p>
    <w:p w:rsidR="00277564" w:rsidRPr="0069743B" w:rsidRDefault="00277564" w:rsidP="004604EF">
      <w:pPr>
        <w:autoSpaceDE w:val="0"/>
        <w:autoSpaceDN w:val="0"/>
        <w:adjustRightInd w:val="0"/>
        <w:spacing w:after="0" w:line="240" w:lineRule="auto"/>
        <w:jc w:val="both"/>
        <w:rPr>
          <w:rFonts w:cs="Times New Roman"/>
          <w:szCs w:val="24"/>
          <w:lang w:val="hr-HR"/>
        </w:rPr>
      </w:pPr>
    </w:p>
    <w:p w:rsidR="00626637" w:rsidRPr="0069743B" w:rsidRDefault="00085F89"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Jednom kad je završen postupak obrade mjerenih podataka, može se pristupit</w:t>
      </w:r>
      <w:r w:rsidR="00112A1D" w:rsidRPr="0069743B">
        <w:rPr>
          <w:rFonts w:cs="Times New Roman"/>
          <w:szCs w:val="24"/>
          <w:lang w:val="hr-HR"/>
        </w:rPr>
        <w:t>i</w:t>
      </w:r>
      <w:r w:rsidRPr="0069743B">
        <w:rPr>
          <w:rFonts w:cs="Times New Roman"/>
          <w:szCs w:val="24"/>
          <w:lang w:val="hr-HR"/>
        </w:rPr>
        <w:t xml:space="preserve"> njihovoj analizi i donošenju z</w:t>
      </w:r>
      <w:r w:rsidR="00112A1D" w:rsidRPr="0069743B">
        <w:rPr>
          <w:rFonts w:cs="Times New Roman"/>
          <w:szCs w:val="24"/>
          <w:lang w:val="hr-HR"/>
        </w:rPr>
        <w:t>aključka kompletnog ispitivanja</w:t>
      </w:r>
      <w:r w:rsidRPr="0069743B">
        <w:rPr>
          <w:rFonts w:cs="Times New Roman"/>
          <w:szCs w:val="24"/>
          <w:lang w:val="hr-HR"/>
        </w:rPr>
        <w:t>.</w:t>
      </w:r>
      <w:r w:rsidR="002D4B66" w:rsidRPr="0069743B">
        <w:rPr>
          <w:rFonts w:cs="Times New Roman"/>
          <w:szCs w:val="24"/>
          <w:lang w:val="hr-HR"/>
        </w:rPr>
        <w:t xml:space="preserve"> I</w:t>
      </w:r>
      <w:r w:rsidR="004C3AAC" w:rsidRPr="0069743B">
        <w:rPr>
          <w:rFonts w:cs="Times New Roman"/>
          <w:szCs w:val="24"/>
          <w:lang w:val="hr-HR"/>
        </w:rPr>
        <w:t xml:space="preserve">zračunate prosječne vrijednosti </w:t>
      </w:r>
      <w:r w:rsidRPr="0069743B">
        <w:rPr>
          <w:rFonts w:cs="Times New Roman"/>
          <w:szCs w:val="24"/>
          <w:lang w:val="hr-HR"/>
        </w:rPr>
        <w:t>mjerenih podataka za svaku kombinaciju širine disko</w:t>
      </w:r>
      <w:r w:rsidR="00112A1D" w:rsidRPr="0069743B">
        <w:rPr>
          <w:rFonts w:cs="Times New Roman"/>
          <w:szCs w:val="24"/>
          <w:lang w:val="hr-HR"/>
        </w:rPr>
        <w:t>ntinuiteta i dubine reza prikaza</w:t>
      </w:r>
      <w:r w:rsidRPr="0069743B">
        <w:rPr>
          <w:rFonts w:cs="Times New Roman"/>
          <w:szCs w:val="24"/>
          <w:lang w:val="hr-HR"/>
        </w:rPr>
        <w:t>ne su u tablici 5.1.</w:t>
      </w:r>
      <w:r w:rsidR="00CE01C3" w:rsidRPr="0069743B">
        <w:rPr>
          <w:rFonts w:cs="Times New Roman"/>
          <w:szCs w:val="24"/>
          <w:lang w:val="hr-HR"/>
        </w:rPr>
        <w:t xml:space="preserve"> </w:t>
      </w:r>
      <w:r w:rsidR="00865552" w:rsidRPr="0069743B">
        <w:rPr>
          <w:rFonts w:cs="Times New Roman"/>
          <w:szCs w:val="24"/>
          <w:lang w:val="hr-HR"/>
        </w:rPr>
        <w:t>Energija utrošena na rezanje predstavlja umnožak prosječne sile rezanja i dužine uzorka, a z</w:t>
      </w:r>
      <w:r w:rsidR="00CE01C3" w:rsidRPr="0069743B">
        <w:rPr>
          <w:rFonts w:cs="Times New Roman"/>
          <w:szCs w:val="24"/>
          <w:lang w:val="hr-HR"/>
        </w:rPr>
        <w:t>a izračun utrošene energije rezanja korišten je izraz (4.1).</w:t>
      </w:r>
      <w:r w:rsidR="002F0B93" w:rsidRPr="0069743B">
        <w:rPr>
          <w:rFonts w:cs="Times New Roman"/>
          <w:szCs w:val="24"/>
          <w:lang w:val="hr-HR"/>
        </w:rPr>
        <w:t xml:space="preserve"> Iz tablice 5.1 vidljivo je da se </w:t>
      </w:r>
      <w:r w:rsidR="00127FFA" w:rsidRPr="0069743B">
        <w:rPr>
          <w:rFonts w:cs="Times New Roman"/>
          <w:szCs w:val="24"/>
          <w:lang w:val="hr-HR"/>
        </w:rPr>
        <w:t>vrijednosti</w:t>
      </w:r>
      <w:r w:rsidR="002F0B93" w:rsidRPr="0069743B">
        <w:rPr>
          <w:rFonts w:cs="Times New Roman"/>
          <w:szCs w:val="24"/>
          <w:lang w:val="hr-HR"/>
        </w:rPr>
        <w:t xml:space="preserve"> sila i energije rezanja rastu s dubinom reza. </w:t>
      </w:r>
    </w:p>
    <w:p w:rsidR="00626637" w:rsidRPr="0069743B" w:rsidRDefault="00626637" w:rsidP="00076265">
      <w:pPr>
        <w:autoSpaceDE w:val="0"/>
        <w:autoSpaceDN w:val="0"/>
        <w:adjustRightInd w:val="0"/>
        <w:spacing w:after="0" w:line="240" w:lineRule="auto"/>
        <w:jc w:val="both"/>
        <w:rPr>
          <w:rFonts w:cs="Times New Roman"/>
          <w:szCs w:val="24"/>
          <w:lang w:val="hr-HR"/>
        </w:rPr>
      </w:pPr>
    </w:p>
    <w:p w:rsidR="00626637" w:rsidRPr="0069743B" w:rsidRDefault="00626637" w:rsidP="00A270EB">
      <w:pPr>
        <w:autoSpaceDE w:val="0"/>
        <w:autoSpaceDN w:val="0"/>
        <w:adjustRightInd w:val="0"/>
        <w:spacing w:after="0" w:line="360" w:lineRule="auto"/>
        <w:jc w:val="both"/>
        <w:rPr>
          <w:rFonts w:cs="Times New Roman"/>
          <w:szCs w:val="24"/>
          <w:lang w:val="hr-HR"/>
        </w:rPr>
      </w:pPr>
      <w:r w:rsidRPr="0069743B">
        <w:rPr>
          <w:rFonts w:cs="Times New Roman"/>
          <w:szCs w:val="24"/>
          <w:lang w:val="hr-HR"/>
        </w:rPr>
        <w:t>Tablica 5.1 Rezultati dobiveni laboratorijskim ispitivanjem i obradom mjerenih podataka</w:t>
      </w:r>
    </w:p>
    <w:p w:rsidR="0095599B" w:rsidRPr="0069743B" w:rsidRDefault="00CE01C3" w:rsidP="004604EF">
      <w:pPr>
        <w:autoSpaceDE w:val="0"/>
        <w:autoSpaceDN w:val="0"/>
        <w:adjustRightInd w:val="0"/>
        <w:spacing w:after="0" w:line="240" w:lineRule="auto"/>
        <w:jc w:val="both"/>
        <w:rPr>
          <w:rFonts w:cs="Times New Roman"/>
          <w:szCs w:val="24"/>
          <w:lang w:val="hr-HR"/>
        </w:rPr>
      </w:pPr>
      <w:r w:rsidRPr="0069743B">
        <w:rPr>
          <w:noProof/>
          <w:lang w:val="hr-HR"/>
        </w:rPr>
        <w:drawing>
          <wp:inline distT="0" distB="0" distL="0" distR="0">
            <wp:extent cx="5943600" cy="49523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4952365"/>
                    </a:xfrm>
                    <a:prstGeom prst="rect">
                      <a:avLst/>
                    </a:prstGeom>
                    <a:noFill/>
                    <a:ln>
                      <a:noFill/>
                    </a:ln>
                  </pic:spPr>
                </pic:pic>
              </a:graphicData>
            </a:graphic>
          </wp:inline>
        </w:drawing>
      </w:r>
    </w:p>
    <w:p w:rsidR="00CE01C3" w:rsidRPr="0069743B" w:rsidRDefault="00CE01C3" w:rsidP="004604EF">
      <w:pPr>
        <w:autoSpaceDE w:val="0"/>
        <w:autoSpaceDN w:val="0"/>
        <w:adjustRightInd w:val="0"/>
        <w:spacing w:after="0" w:line="240" w:lineRule="auto"/>
        <w:jc w:val="both"/>
        <w:rPr>
          <w:rFonts w:cs="Times New Roman"/>
          <w:szCs w:val="24"/>
          <w:lang w:val="hr-HR"/>
        </w:rPr>
      </w:pPr>
    </w:p>
    <w:p w:rsidR="00E96F28" w:rsidRPr="0069743B" w:rsidRDefault="00F22035" w:rsidP="00A270EB">
      <w:pPr>
        <w:spacing w:line="360" w:lineRule="auto"/>
        <w:jc w:val="both"/>
        <w:rPr>
          <w:rFonts w:cs="Times New Roman"/>
          <w:szCs w:val="24"/>
          <w:lang w:val="hr-HR"/>
        </w:rPr>
      </w:pPr>
      <w:r w:rsidRPr="0069743B">
        <w:rPr>
          <w:rFonts w:cs="Times New Roman"/>
          <w:szCs w:val="24"/>
          <w:lang w:val="hr-HR"/>
        </w:rPr>
        <w:t xml:space="preserve">Kako bi se detaljnije analizirao utjecaj diskontinuiteta na rezne sile, </w:t>
      </w:r>
      <w:r w:rsidR="002239D9" w:rsidRPr="0069743B">
        <w:rPr>
          <w:rFonts w:cs="Times New Roman"/>
          <w:szCs w:val="24"/>
          <w:lang w:val="hr-HR"/>
        </w:rPr>
        <w:t>provedena je regresijska analiza</w:t>
      </w:r>
      <w:r w:rsidR="00E96F28" w:rsidRPr="0069743B">
        <w:rPr>
          <w:rFonts w:cs="Times New Roman"/>
          <w:szCs w:val="24"/>
          <w:lang w:val="hr-HR"/>
        </w:rPr>
        <w:t>.</w:t>
      </w:r>
      <w:r w:rsidR="00143AF8" w:rsidRPr="0069743B">
        <w:rPr>
          <w:rFonts w:cs="Times New Roman"/>
          <w:szCs w:val="24"/>
          <w:lang w:val="hr-HR"/>
        </w:rPr>
        <w:t xml:space="preserve"> </w:t>
      </w:r>
      <w:r w:rsidR="00E96F28" w:rsidRPr="0069743B">
        <w:rPr>
          <w:rFonts w:cs="Times New Roman"/>
          <w:szCs w:val="24"/>
          <w:lang w:val="hr-HR"/>
        </w:rPr>
        <w:t xml:space="preserve">Za potrebe analize, konstruirani su </w:t>
      </w:r>
      <w:r w:rsidR="007731F8" w:rsidRPr="0069743B">
        <w:rPr>
          <w:rFonts w:cs="Times New Roman"/>
          <w:szCs w:val="24"/>
          <w:lang w:val="hr-HR"/>
        </w:rPr>
        <w:t>dijagrami</w:t>
      </w:r>
      <w:r w:rsidR="00E96F28" w:rsidRPr="0069743B">
        <w:rPr>
          <w:rFonts w:cs="Times New Roman"/>
          <w:szCs w:val="24"/>
          <w:lang w:val="hr-HR"/>
        </w:rPr>
        <w:t xml:space="preserve"> zavisnosti </w:t>
      </w:r>
      <w:proofErr w:type="spellStart"/>
      <w:r w:rsidR="00E96F28" w:rsidRPr="0069743B">
        <w:rPr>
          <w:rFonts w:cs="Times New Roman"/>
          <w:szCs w:val="24"/>
          <w:lang w:val="hr-HR"/>
        </w:rPr>
        <w:t>reznih</w:t>
      </w:r>
      <w:proofErr w:type="spellEnd"/>
      <w:r w:rsidR="00E96F28" w:rsidRPr="0069743B">
        <w:rPr>
          <w:rFonts w:cs="Times New Roman"/>
          <w:szCs w:val="24"/>
          <w:lang w:val="hr-HR"/>
        </w:rPr>
        <w:t xml:space="preserve"> sila o dubini rezanja za slučaj bez diskontinuiteta i za slučajeve kad je njihova širina</w:t>
      </w:r>
      <w:r w:rsidR="00CE01C3" w:rsidRPr="0069743B">
        <w:rPr>
          <w:rFonts w:cs="Times New Roman"/>
          <w:szCs w:val="24"/>
          <w:lang w:val="hr-HR"/>
        </w:rPr>
        <w:t xml:space="preserve"> iznosila</w:t>
      </w:r>
      <w:r w:rsidR="00E96F28" w:rsidRPr="0069743B">
        <w:rPr>
          <w:rFonts w:cs="Times New Roman"/>
          <w:szCs w:val="24"/>
          <w:lang w:val="hr-HR"/>
        </w:rPr>
        <w:t xml:space="preserve"> 5 mm. Dobivene</w:t>
      </w:r>
      <w:r w:rsidR="00EE6F3D" w:rsidRPr="0069743B">
        <w:rPr>
          <w:rFonts w:cs="Times New Roman"/>
          <w:szCs w:val="24"/>
          <w:lang w:val="hr-HR"/>
        </w:rPr>
        <w:t xml:space="preserve"> vrijednosti </w:t>
      </w:r>
      <w:r w:rsidR="00EE6F3D" w:rsidRPr="0069743B">
        <w:rPr>
          <w:rFonts w:cs="Times New Roman"/>
          <w:szCs w:val="24"/>
          <w:lang w:val="hr-HR"/>
        </w:rPr>
        <w:lastRenderedPageBreak/>
        <w:t>aproksimirane su pravcem</w:t>
      </w:r>
      <w:r w:rsidR="00FE10E3" w:rsidRPr="0069743B">
        <w:rPr>
          <w:rFonts w:cs="Times New Roman"/>
          <w:szCs w:val="24"/>
          <w:lang w:val="hr-HR"/>
        </w:rPr>
        <w:t xml:space="preserve"> regresije</w:t>
      </w:r>
      <w:r w:rsidR="00306C06" w:rsidRPr="0069743B">
        <w:rPr>
          <w:rFonts w:cs="Times New Roman"/>
          <w:szCs w:val="24"/>
          <w:lang w:val="hr-HR"/>
        </w:rPr>
        <w:t xml:space="preserve"> iz čijeg se nagiba </w:t>
      </w:r>
      <w:r w:rsidR="00143AF8" w:rsidRPr="0069743B">
        <w:rPr>
          <w:rFonts w:cs="Times New Roman"/>
          <w:szCs w:val="24"/>
          <w:lang w:val="hr-HR"/>
        </w:rPr>
        <w:t>promatrana</w:t>
      </w:r>
      <w:r w:rsidR="000A2043" w:rsidRPr="0069743B">
        <w:rPr>
          <w:rFonts w:cs="Times New Roman"/>
          <w:szCs w:val="24"/>
          <w:lang w:val="hr-HR"/>
        </w:rPr>
        <w:t xml:space="preserve"> promjena</w:t>
      </w:r>
      <w:r w:rsidR="005E7F0E" w:rsidRPr="0069743B">
        <w:rPr>
          <w:rFonts w:cs="Times New Roman"/>
          <w:szCs w:val="24"/>
          <w:lang w:val="hr-HR"/>
        </w:rPr>
        <w:t xml:space="preserve"> sila</w:t>
      </w:r>
      <w:r w:rsidR="00212D71" w:rsidRPr="0069743B">
        <w:rPr>
          <w:rFonts w:cs="Times New Roman"/>
          <w:szCs w:val="24"/>
          <w:lang w:val="hr-HR"/>
        </w:rPr>
        <w:t xml:space="preserve"> uslijed diskontinuiteta</w:t>
      </w:r>
      <w:r w:rsidR="00A47792" w:rsidRPr="0069743B">
        <w:rPr>
          <w:rFonts w:cs="Times New Roman"/>
          <w:szCs w:val="24"/>
          <w:lang w:val="hr-HR"/>
        </w:rPr>
        <w:t xml:space="preserve"> i povećanje dubine rezanja</w:t>
      </w:r>
      <w:r w:rsidR="00212D71" w:rsidRPr="0069743B">
        <w:rPr>
          <w:rFonts w:cs="Times New Roman"/>
          <w:szCs w:val="24"/>
          <w:lang w:val="hr-HR"/>
        </w:rPr>
        <w:t>.</w:t>
      </w:r>
      <w:r w:rsidR="003158A1" w:rsidRPr="0069743B">
        <w:rPr>
          <w:rFonts w:cs="Times New Roman"/>
          <w:szCs w:val="24"/>
          <w:lang w:val="hr-HR"/>
        </w:rPr>
        <w:t xml:space="preserve"> </w:t>
      </w:r>
    </w:p>
    <w:p w:rsidR="00342E19" w:rsidRPr="0069743B" w:rsidRDefault="00342E19" w:rsidP="00A270EB">
      <w:pPr>
        <w:spacing w:line="360" w:lineRule="auto"/>
        <w:jc w:val="both"/>
        <w:rPr>
          <w:rFonts w:cs="Times New Roman"/>
          <w:b/>
          <w:szCs w:val="24"/>
          <w:lang w:val="hr-HR"/>
        </w:rPr>
      </w:pPr>
      <w:r w:rsidRPr="0069743B">
        <w:rPr>
          <w:rFonts w:cs="Times New Roman"/>
          <w:szCs w:val="24"/>
          <w:lang w:val="hr-HR"/>
        </w:rPr>
        <w:t>Za slučaj bez pukotina (slika 5.1),</w:t>
      </w:r>
      <w:r w:rsidR="00EB6B0F" w:rsidRPr="0069743B">
        <w:rPr>
          <w:rFonts w:cs="Times New Roman"/>
          <w:szCs w:val="24"/>
          <w:lang w:val="hr-HR"/>
        </w:rPr>
        <w:t xml:space="preserve"> </w:t>
      </w:r>
      <w:r w:rsidR="00E96F28" w:rsidRPr="0069743B">
        <w:rPr>
          <w:rFonts w:cs="Times New Roman"/>
          <w:szCs w:val="24"/>
          <w:lang w:val="hr-HR"/>
        </w:rPr>
        <w:t xml:space="preserve">vidljivo je da horizontalna i </w:t>
      </w:r>
      <w:r w:rsidR="00C06847" w:rsidRPr="0069743B">
        <w:rPr>
          <w:rFonts w:cs="Times New Roman"/>
          <w:szCs w:val="24"/>
          <w:lang w:val="hr-HR"/>
        </w:rPr>
        <w:t>vertikalna</w:t>
      </w:r>
      <w:r w:rsidR="00E96F28" w:rsidRPr="0069743B">
        <w:rPr>
          <w:rFonts w:cs="Times New Roman"/>
          <w:szCs w:val="24"/>
          <w:lang w:val="hr-HR"/>
        </w:rPr>
        <w:t xml:space="preserve"> sila značajno ovise o dubin</w:t>
      </w:r>
      <w:r w:rsidR="00C06847" w:rsidRPr="0069743B">
        <w:rPr>
          <w:rFonts w:cs="Times New Roman"/>
          <w:szCs w:val="24"/>
          <w:lang w:val="hr-HR"/>
        </w:rPr>
        <w:t>i</w:t>
      </w:r>
      <w:r w:rsidR="00E96F28" w:rsidRPr="0069743B">
        <w:rPr>
          <w:rFonts w:cs="Times New Roman"/>
          <w:szCs w:val="24"/>
          <w:lang w:val="hr-HR"/>
        </w:rPr>
        <w:t xml:space="preserve"> rezanja na što upućuje vrlo vi</w:t>
      </w:r>
      <w:r w:rsidR="00C06847" w:rsidRPr="0069743B">
        <w:rPr>
          <w:rFonts w:cs="Times New Roman"/>
          <w:szCs w:val="24"/>
          <w:lang w:val="hr-HR"/>
        </w:rPr>
        <w:t>s</w:t>
      </w:r>
      <w:r w:rsidR="00E96F28" w:rsidRPr="0069743B">
        <w:rPr>
          <w:rFonts w:cs="Times New Roman"/>
          <w:szCs w:val="24"/>
          <w:lang w:val="hr-HR"/>
        </w:rPr>
        <w:t>ok faktor korelacije</w:t>
      </w:r>
      <w:r w:rsidR="00C06847" w:rsidRPr="0069743B">
        <w:rPr>
          <w:rFonts w:cs="Times New Roman"/>
          <w:szCs w:val="24"/>
          <w:lang w:val="hr-HR"/>
        </w:rPr>
        <w:t xml:space="preserve"> (</w:t>
      </w:r>
      <w:r w:rsidR="00C06847" w:rsidRPr="0069743B">
        <w:rPr>
          <w:rFonts w:cs="Times New Roman"/>
          <w:i/>
          <w:szCs w:val="24"/>
          <w:lang w:val="hr-HR"/>
        </w:rPr>
        <w:t>R</w:t>
      </w:r>
      <w:r w:rsidR="00C06847" w:rsidRPr="0069743B">
        <w:rPr>
          <w:rFonts w:cs="Times New Roman"/>
          <w:szCs w:val="24"/>
          <w:vertAlign w:val="superscript"/>
          <w:lang w:val="hr-HR"/>
        </w:rPr>
        <w:t>2</w:t>
      </w:r>
      <w:r w:rsidR="00C06847" w:rsidRPr="0069743B">
        <w:rPr>
          <w:rFonts w:cs="Times New Roman"/>
          <w:szCs w:val="24"/>
          <w:lang w:val="hr-HR"/>
        </w:rPr>
        <w:t>=0,99)</w:t>
      </w:r>
      <w:r w:rsidR="00E96F28" w:rsidRPr="0069743B">
        <w:rPr>
          <w:rFonts w:cs="Times New Roman"/>
          <w:szCs w:val="24"/>
          <w:lang w:val="hr-HR"/>
        </w:rPr>
        <w:t xml:space="preserve">. Faktor korelacije </w:t>
      </w:r>
      <w:r w:rsidR="00E96F28" w:rsidRPr="0069743B">
        <w:rPr>
          <w:rFonts w:cs="Times New Roman"/>
          <w:i/>
          <w:szCs w:val="24"/>
          <w:lang w:val="hr-HR"/>
        </w:rPr>
        <w:t>R</w:t>
      </w:r>
      <w:r w:rsidR="00E96F28" w:rsidRPr="0069743B">
        <w:rPr>
          <w:rFonts w:cs="Times New Roman"/>
          <w:szCs w:val="24"/>
          <w:vertAlign w:val="superscript"/>
          <w:lang w:val="hr-HR"/>
        </w:rPr>
        <w:t xml:space="preserve">2 </w:t>
      </w:r>
      <w:r w:rsidR="00E96F28" w:rsidRPr="0069743B">
        <w:rPr>
          <w:rFonts w:cs="Times New Roman"/>
          <w:szCs w:val="24"/>
          <w:lang w:val="hr-HR"/>
        </w:rPr>
        <w:t>služi kao mjera jačine stohastičke veze u line</w:t>
      </w:r>
      <w:r w:rsidR="00C06847" w:rsidRPr="0069743B">
        <w:rPr>
          <w:rFonts w:cs="Times New Roman"/>
          <w:szCs w:val="24"/>
          <w:lang w:val="hr-HR"/>
        </w:rPr>
        <w:t>a</w:t>
      </w:r>
      <w:r w:rsidR="00E96F28" w:rsidRPr="0069743B">
        <w:rPr>
          <w:rFonts w:cs="Times New Roman"/>
          <w:szCs w:val="24"/>
          <w:lang w:val="hr-HR"/>
        </w:rPr>
        <w:t xml:space="preserve">rnoj korelaciji. Njegove vrijednosti se kreću od nula do jedan, a što mu je vrijednost </w:t>
      </w:r>
      <w:r w:rsidR="00C06847" w:rsidRPr="0069743B">
        <w:rPr>
          <w:rFonts w:cs="Times New Roman"/>
          <w:szCs w:val="24"/>
          <w:lang w:val="hr-HR"/>
        </w:rPr>
        <w:t>veća odnosno bliža jedan</w:t>
      </w:r>
      <w:r w:rsidR="00E96F28" w:rsidRPr="0069743B">
        <w:rPr>
          <w:rFonts w:cs="Times New Roman"/>
          <w:szCs w:val="24"/>
          <w:lang w:val="hr-HR"/>
        </w:rPr>
        <w:t xml:space="preserve"> to podaci značajnije koreliraju</w:t>
      </w:r>
      <w:r w:rsidR="00112DE2" w:rsidRPr="0069743B">
        <w:rPr>
          <w:rFonts w:cs="Times New Roman"/>
          <w:szCs w:val="24"/>
          <w:lang w:val="hr-HR"/>
        </w:rPr>
        <w:t>. Nadalje, iz dijagrama 5.1</w:t>
      </w:r>
      <w:r w:rsidR="007A7195" w:rsidRPr="0069743B">
        <w:rPr>
          <w:rFonts w:cs="Times New Roman"/>
          <w:szCs w:val="24"/>
          <w:lang w:val="hr-HR"/>
        </w:rPr>
        <w:t>.</w:t>
      </w:r>
      <w:r w:rsidR="00112DE2" w:rsidRPr="0069743B">
        <w:rPr>
          <w:rFonts w:cs="Times New Roman"/>
          <w:szCs w:val="24"/>
          <w:lang w:val="hr-HR"/>
        </w:rPr>
        <w:t xml:space="preserve"> vidljivo je da obje sile ras</w:t>
      </w:r>
      <w:r w:rsidR="007731F8" w:rsidRPr="0069743B">
        <w:rPr>
          <w:rFonts w:cs="Times New Roman"/>
          <w:szCs w:val="24"/>
          <w:lang w:val="hr-HR"/>
        </w:rPr>
        <w:t>t</w:t>
      </w:r>
      <w:r w:rsidR="00112DE2" w:rsidRPr="0069743B">
        <w:rPr>
          <w:rFonts w:cs="Times New Roman"/>
          <w:szCs w:val="24"/>
          <w:lang w:val="hr-HR"/>
        </w:rPr>
        <w:t>u linearno s dubinom.</w:t>
      </w:r>
      <w:r w:rsidR="00112DE2" w:rsidRPr="0069743B">
        <w:rPr>
          <w:rFonts w:cs="Times New Roman"/>
          <w:b/>
          <w:szCs w:val="24"/>
          <w:lang w:val="hr-HR"/>
        </w:rPr>
        <w:t xml:space="preserve"> </w:t>
      </w:r>
      <w:r w:rsidR="00112DE2" w:rsidRPr="0069743B">
        <w:rPr>
          <w:rFonts w:cs="Times New Roman"/>
          <w:szCs w:val="24"/>
          <w:lang w:val="hr-HR"/>
        </w:rPr>
        <w:t xml:space="preserve">Iako </w:t>
      </w:r>
      <w:r w:rsidR="00890A12" w:rsidRPr="0069743B">
        <w:rPr>
          <w:rFonts w:cs="Times New Roman"/>
          <w:szCs w:val="24"/>
          <w:lang w:val="hr-HR"/>
        </w:rPr>
        <w:t>vrijednosti</w:t>
      </w:r>
      <w:r w:rsidR="00112DE2" w:rsidRPr="0069743B">
        <w:rPr>
          <w:rFonts w:cs="Times New Roman"/>
          <w:szCs w:val="24"/>
          <w:lang w:val="hr-HR"/>
        </w:rPr>
        <w:t xml:space="preserve"> sil</w:t>
      </w:r>
      <w:r w:rsidR="00890A12" w:rsidRPr="0069743B">
        <w:rPr>
          <w:rFonts w:cs="Times New Roman"/>
          <w:szCs w:val="24"/>
          <w:lang w:val="hr-HR"/>
        </w:rPr>
        <w:t>a</w:t>
      </w:r>
      <w:r w:rsidR="00112DE2" w:rsidRPr="0069743B">
        <w:rPr>
          <w:rFonts w:cs="Times New Roman"/>
          <w:szCs w:val="24"/>
          <w:lang w:val="hr-HR"/>
        </w:rPr>
        <w:t xml:space="preserve"> rastu s dubinom</w:t>
      </w:r>
      <w:r w:rsidR="00143AF8" w:rsidRPr="0069743B">
        <w:rPr>
          <w:rFonts w:cs="Times New Roman"/>
          <w:szCs w:val="24"/>
          <w:lang w:val="hr-HR"/>
        </w:rPr>
        <w:t xml:space="preserve"> reza</w:t>
      </w:r>
      <w:r w:rsidR="00112DE2" w:rsidRPr="0069743B">
        <w:rPr>
          <w:rFonts w:cs="Times New Roman"/>
          <w:szCs w:val="24"/>
          <w:lang w:val="hr-HR"/>
        </w:rPr>
        <w:t>,</w:t>
      </w:r>
      <w:r w:rsidR="00112DE2" w:rsidRPr="0069743B">
        <w:rPr>
          <w:rFonts w:cs="Times New Roman"/>
          <w:b/>
          <w:szCs w:val="24"/>
          <w:lang w:val="hr-HR"/>
        </w:rPr>
        <w:t xml:space="preserve"> </w:t>
      </w:r>
      <w:r w:rsidR="00EB6B0F" w:rsidRPr="0069743B">
        <w:rPr>
          <w:rFonts w:cs="Times New Roman"/>
          <w:szCs w:val="24"/>
          <w:lang w:val="hr-HR"/>
        </w:rPr>
        <w:t xml:space="preserve">prosječna vertikalna sila rezanja </w:t>
      </w:r>
      <w:r w:rsidR="00CA444B" w:rsidRPr="0069743B">
        <w:rPr>
          <w:rFonts w:cs="Times New Roman"/>
          <w:szCs w:val="24"/>
          <w:lang w:val="hr-HR"/>
        </w:rPr>
        <w:t>za istu dubinu rezanja veća je nego horizontalna sila</w:t>
      </w:r>
      <w:r w:rsidR="00143AF8" w:rsidRPr="0069743B">
        <w:rPr>
          <w:rFonts w:cs="Times New Roman"/>
          <w:szCs w:val="24"/>
          <w:lang w:val="hr-HR"/>
        </w:rPr>
        <w:t>. Isto tako, vrijednost omjera horizontalne i vertikalne raste s dubinom.</w:t>
      </w:r>
    </w:p>
    <w:p w:rsidR="00342E19" w:rsidRPr="0069743B" w:rsidRDefault="00143AF8" w:rsidP="000901DC">
      <w:pPr>
        <w:jc w:val="center"/>
        <w:rPr>
          <w:rFonts w:cs="Times New Roman"/>
          <w:szCs w:val="24"/>
          <w:lang w:val="hr-HR"/>
        </w:rPr>
      </w:pPr>
      <w:r w:rsidRPr="0069743B">
        <w:rPr>
          <w:noProof/>
          <w:lang w:val="hr-HR"/>
        </w:rPr>
        <w:drawing>
          <wp:inline distT="0" distB="0" distL="0" distR="0" wp14:anchorId="25F4BC20" wp14:editId="1E979928">
            <wp:extent cx="5943600" cy="3174365"/>
            <wp:effectExtent l="0" t="0" r="0" b="6985"/>
            <wp:docPr id="23" name="Chart 23">
              <a:extLst xmlns:a="http://schemas.openxmlformats.org/drawingml/2006/main">
                <a:ext uri="{FF2B5EF4-FFF2-40B4-BE49-F238E27FC236}">
                  <a16:creationId xmlns:a16="http://schemas.microsoft.com/office/drawing/2014/main" id="{4EEDA3A4-0E41-43B7-B42C-CDB37F23C3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42E19" w:rsidRPr="0069743B" w:rsidRDefault="00342E19" w:rsidP="007731F8">
      <w:pPr>
        <w:jc w:val="center"/>
        <w:rPr>
          <w:rFonts w:cs="Times New Roman"/>
          <w:szCs w:val="24"/>
          <w:lang w:val="hr-HR"/>
        </w:rPr>
      </w:pPr>
      <w:r w:rsidRPr="0069743B">
        <w:rPr>
          <w:rFonts w:cs="Times New Roman"/>
          <w:szCs w:val="24"/>
          <w:lang w:val="hr-HR"/>
        </w:rPr>
        <w:t>Slika 5.1</w:t>
      </w:r>
      <w:r w:rsidR="00306C06" w:rsidRPr="0069743B">
        <w:rPr>
          <w:rFonts w:cs="Times New Roman"/>
          <w:szCs w:val="24"/>
          <w:lang w:val="hr-HR"/>
        </w:rPr>
        <w:t>.</w:t>
      </w:r>
      <w:r w:rsidRPr="0069743B">
        <w:rPr>
          <w:rFonts w:cs="Times New Roman"/>
          <w:szCs w:val="24"/>
          <w:lang w:val="hr-HR"/>
        </w:rPr>
        <w:t xml:space="preserve"> </w:t>
      </w:r>
      <w:r w:rsidR="00D46317" w:rsidRPr="0069743B">
        <w:rPr>
          <w:rFonts w:cs="Times New Roman"/>
          <w:szCs w:val="24"/>
          <w:lang w:val="hr-HR"/>
        </w:rPr>
        <w:t>Utjecaj</w:t>
      </w:r>
      <w:r w:rsidR="00E50CEA" w:rsidRPr="0069743B">
        <w:rPr>
          <w:rFonts w:cs="Times New Roman"/>
          <w:szCs w:val="24"/>
          <w:lang w:val="hr-HR"/>
        </w:rPr>
        <w:t xml:space="preserve"> du</w:t>
      </w:r>
      <w:r w:rsidR="00D46317" w:rsidRPr="0069743B">
        <w:rPr>
          <w:rFonts w:cs="Times New Roman"/>
          <w:szCs w:val="24"/>
          <w:lang w:val="hr-HR"/>
        </w:rPr>
        <w:t>b</w:t>
      </w:r>
      <w:r w:rsidR="00E50CEA" w:rsidRPr="0069743B">
        <w:rPr>
          <w:rFonts w:cs="Times New Roman"/>
          <w:szCs w:val="24"/>
          <w:lang w:val="hr-HR"/>
        </w:rPr>
        <w:t>ine reza</w:t>
      </w:r>
      <w:r w:rsidR="00D46317" w:rsidRPr="0069743B">
        <w:rPr>
          <w:rFonts w:cs="Times New Roman"/>
          <w:szCs w:val="24"/>
          <w:lang w:val="hr-HR"/>
        </w:rPr>
        <w:t xml:space="preserve"> na sile r</w:t>
      </w:r>
      <w:r w:rsidR="00143AF8" w:rsidRPr="0069743B">
        <w:rPr>
          <w:rFonts w:cs="Times New Roman"/>
          <w:szCs w:val="24"/>
          <w:lang w:val="hr-HR"/>
        </w:rPr>
        <w:t>e</w:t>
      </w:r>
      <w:r w:rsidR="00D46317" w:rsidRPr="0069743B">
        <w:rPr>
          <w:rFonts w:cs="Times New Roman"/>
          <w:szCs w:val="24"/>
          <w:lang w:val="hr-HR"/>
        </w:rPr>
        <w:t>zanja</w:t>
      </w:r>
    </w:p>
    <w:p w:rsidR="00A404DE" w:rsidRPr="0069743B" w:rsidRDefault="00706545" w:rsidP="00A270EB">
      <w:pPr>
        <w:spacing w:line="360" w:lineRule="auto"/>
        <w:jc w:val="both"/>
        <w:rPr>
          <w:rFonts w:cs="Times New Roman"/>
          <w:szCs w:val="24"/>
          <w:lang w:val="hr-HR"/>
        </w:rPr>
      </w:pPr>
      <w:r w:rsidRPr="0069743B">
        <w:rPr>
          <w:rFonts w:cs="Times New Roman"/>
          <w:szCs w:val="24"/>
          <w:lang w:val="hr-HR"/>
        </w:rPr>
        <w:t xml:space="preserve">Ono što je zanimljivo </w:t>
      </w:r>
      <w:r w:rsidR="00F85883" w:rsidRPr="0069743B">
        <w:rPr>
          <w:rFonts w:cs="Times New Roman"/>
          <w:szCs w:val="24"/>
          <w:lang w:val="hr-HR"/>
        </w:rPr>
        <w:t>primijetiti</w:t>
      </w:r>
      <w:r w:rsidRPr="0069743B">
        <w:rPr>
          <w:rFonts w:cs="Times New Roman"/>
          <w:szCs w:val="24"/>
          <w:lang w:val="hr-HR"/>
        </w:rPr>
        <w:t xml:space="preserve"> na </w:t>
      </w:r>
      <w:r w:rsidR="00F85883" w:rsidRPr="0069743B">
        <w:rPr>
          <w:rFonts w:cs="Times New Roman"/>
          <w:szCs w:val="24"/>
          <w:lang w:val="hr-HR"/>
        </w:rPr>
        <w:t xml:space="preserve">dijagramima na </w:t>
      </w:r>
      <w:r w:rsidRPr="0069743B">
        <w:rPr>
          <w:rFonts w:cs="Times New Roman"/>
          <w:szCs w:val="24"/>
          <w:lang w:val="hr-HR"/>
        </w:rPr>
        <w:t>sli</w:t>
      </w:r>
      <w:r w:rsidR="00F85883" w:rsidRPr="0069743B">
        <w:rPr>
          <w:rFonts w:cs="Times New Roman"/>
          <w:szCs w:val="24"/>
          <w:lang w:val="hr-HR"/>
        </w:rPr>
        <w:t>ci</w:t>
      </w:r>
      <w:r w:rsidRPr="0069743B">
        <w:rPr>
          <w:rFonts w:cs="Times New Roman"/>
          <w:szCs w:val="24"/>
          <w:lang w:val="hr-HR"/>
        </w:rPr>
        <w:t xml:space="preserve"> 5.2. i 5.3. jest da su </w:t>
      </w:r>
      <w:r w:rsidR="00EB1D0D" w:rsidRPr="0069743B">
        <w:rPr>
          <w:rFonts w:cs="Times New Roman"/>
          <w:szCs w:val="24"/>
          <w:lang w:val="hr-HR"/>
        </w:rPr>
        <w:t xml:space="preserve">vrijednosti </w:t>
      </w:r>
      <w:r w:rsidRPr="0069743B">
        <w:rPr>
          <w:rFonts w:cs="Times New Roman"/>
          <w:szCs w:val="24"/>
          <w:lang w:val="hr-HR"/>
        </w:rPr>
        <w:t>horizontaln</w:t>
      </w:r>
      <w:r w:rsidR="00EB1D0D" w:rsidRPr="0069743B">
        <w:rPr>
          <w:rFonts w:cs="Times New Roman"/>
          <w:szCs w:val="24"/>
          <w:lang w:val="hr-HR"/>
        </w:rPr>
        <w:t>e</w:t>
      </w:r>
      <w:r w:rsidRPr="0069743B">
        <w:rPr>
          <w:rFonts w:cs="Times New Roman"/>
          <w:szCs w:val="24"/>
          <w:lang w:val="hr-HR"/>
        </w:rPr>
        <w:t xml:space="preserve"> i vertikaln</w:t>
      </w:r>
      <w:r w:rsidR="00EB1D0D" w:rsidRPr="0069743B">
        <w:rPr>
          <w:rFonts w:cs="Times New Roman"/>
          <w:szCs w:val="24"/>
          <w:lang w:val="hr-HR"/>
        </w:rPr>
        <w:t>e</w:t>
      </w:r>
      <w:r w:rsidRPr="0069743B">
        <w:rPr>
          <w:rFonts w:cs="Times New Roman"/>
          <w:szCs w:val="24"/>
          <w:lang w:val="hr-HR"/>
        </w:rPr>
        <w:t xml:space="preserve"> sila na granici diskontinuiteta </w:t>
      </w:r>
      <w:r w:rsidR="00F85883" w:rsidRPr="0069743B">
        <w:rPr>
          <w:rFonts w:cs="Times New Roman"/>
          <w:szCs w:val="24"/>
          <w:lang w:val="hr-HR"/>
        </w:rPr>
        <w:t xml:space="preserve">veće </w:t>
      </w:r>
      <w:r w:rsidR="00EB1D0D" w:rsidRPr="0069743B">
        <w:rPr>
          <w:rFonts w:cs="Times New Roman"/>
          <w:szCs w:val="24"/>
          <w:lang w:val="hr-HR"/>
        </w:rPr>
        <w:t>od prosječne sile rezanja na uzroku bez diskontinuiteta</w:t>
      </w:r>
      <w:r w:rsidR="00FB2A4E" w:rsidRPr="0069743B">
        <w:rPr>
          <w:rFonts w:cs="Times New Roman"/>
          <w:szCs w:val="24"/>
          <w:lang w:val="hr-HR"/>
        </w:rPr>
        <w:t>.</w:t>
      </w:r>
      <w:r w:rsidR="00E76EE4" w:rsidRPr="0069743B">
        <w:rPr>
          <w:rFonts w:cs="Times New Roman"/>
          <w:szCs w:val="24"/>
          <w:lang w:val="hr-HR"/>
        </w:rPr>
        <w:t xml:space="preserve"> </w:t>
      </w:r>
      <w:r w:rsidR="00A404DE" w:rsidRPr="0069743B">
        <w:rPr>
          <w:rFonts w:cs="Times New Roman"/>
          <w:szCs w:val="24"/>
          <w:lang w:val="hr-HR"/>
        </w:rPr>
        <w:t>N</w:t>
      </w:r>
      <w:r w:rsidR="00E76EE4" w:rsidRPr="0069743B">
        <w:rPr>
          <w:rFonts w:cs="Times New Roman"/>
          <w:szCs w:val="24"/>
          <w:lang w:val="hr-HR"/>
        </w:rPr>
        <w:t xml:space="preserve">a granici diskontinuiteta, </w:t>
      </w:r>
      <w:r w:rsidR="00A404DE" w:rsidRPr="0069743B">
        <w:rPr>
          <w:rFonts w:cs="Times New Roman"/>
          <w:szCs w:val="24"/>
          <w:lang w:val="hr-HR"/>
        </w:rPr>
        <w:t>p</w:t>
      </w:r>
      <w:r w:rsidR="00F85883" w:rsidRPr="0069743B">
        <w:rPr>
          <w:rFonts w:cs="Times New Roman"/>
          <w:szCs w:val="24"/>
          <w:lang w:val="hr-HR"/>
        </w:rPr>
        <w:t xml:space="preserve">rilikom ulaska reznog alata u stijenu dolazi do udara i dinamičkog </w:t>
      </w:r>
      <w:r w:rsidR="00A404DE" w:rsidRPr="0069743B">
        <w:rPr>
          <w:rFonts w:cs="Times New Roman"/>
          <w:szCs w:val="24"/>
          <w:lang w:val="hr-HR"/>
        </w:rPr>
        <w:t>naprezanja</w:t>
      </w:r>
      <w:r w:rsidR="00F85883" w:rsidRPr="0069743B">
        <w:rPr>
          <w:rFonts w:cs="Times New Roman"/>
          <w:szCs w:val="24"/>
          <w:lang w:val="hr-HR"/>
        </w:rPr>
        <w:t xml:space="preserve"> na </w:t>
      </w:r>
      <w:r w:rsidR="00A404DE" w:rsidRPr="0069743B">
        <w:rPr>
          <w:rFonts w:cs="Times New Roman"/>
          <w:szCs w:val="24"/>
          <w:lang w:val="hr-HR"/>
        </w:rPr>
        <w:t>reznoj pločici</w:t>
      </w:r>
      <w:r w:rsidR="00F85883" w:rsidRPr="0069743B">
        <w:rPr>
          <w:rFonts w:cs="Times New Roman"/>
          <w:szCs w:val="24"/>
          <w:lang w:val="hr-HR"/>
        </w:rPr>
        <w:t xml:space="preserve">. Pri tome je </w:t>
      </w:r>
      <w:r w:rsidR="00E76EE4" w:rsidRPr="0069743B">
        <w:rPr>
          <w:rFonts w:cs="Times New Roman"/>
          <w:szCs w:val="24"/>
          <w:lang w:val="hr-HR"/>
        </w:rPr>
        <w:t>horizontalna sila je 3 puta veća od prosječne sile rezanja</w:t>
      </w:r>
      <w:r w:rsidR="00F85883" w:rsidRPr="0069743B">
        <w:rPr>
          <w:rFonts w:cs="Times New Roman"/>
          <w:szCs w:val="24"/>
          <w:lang w:val="hr-HR"/>
        </w:rPr>
        <w:t xml:space="preserve">, dok je vertikalna sila 1,5 puta veća. </w:t>
      </w:r>
      <w:r w:rsidR="00A404DE" w:rsidRPr="0069743B">
        <w:rPr>
          <w:rFonts w:cs="Times New Roman"/>
          <w:szCs w:val="24"/>
          <w:lang w:val="hr-HR"/>
        </w:rPr>
        <w:t>Navedeni</w:t>
      </w:r>
      <w:r w:rsidR="00F85883" w:rsidRPr="0069743B">
        <w:rPr>
          <w:rFonts w:cs="Times New Roman"/>
          <w:szCs w:val="24"/>
          <w:lang w:val="hr-HR"/>
        </w:rPr>
        <w:t xml:space="preserve"> </w:t>
      </w:r>
      <w:r w:rsidR="00A404DE" w:rsidRPr="0069743B">
        <w:rPr>
          <w:rFonts w:cs="Times New Roman"/>
          <w:szCs w:val="24"/>
          <w:lang w:val="hr-HR"/>
        </w:rPr>
        <w:t>o</w:t>
      </w:r>
      <w:r w:rsidR="00F85883" w:rsidRPr="0069743B">
        <w:rPr>
          <w:rFonts w:cs="Times New Roman"/>
          <w:szCs w:val="24"/>
          <w:lang w:val="hr-HR"/>
        </w:rPr>
        <w:t xml:space="preserve">mjeri </w:t>
      </w:r>
      <w:r w:rsidR="00A404DE" w:rsidRPr="0069743B">
        <w:rPr>
          <w:rFonts w:cs="Times New Roman"/>
          <w:szCs w:val="24"/>
          <w:lang w:val="hr-HR"/>
        </w:rPr>
        <w:t>povećanja</w:t>
      </w:r>
      <w:r w:rsidR="00F85883" w:rsidRPr="0069743B">
        <w:rPr>
          <w:rFonts w:cs="Times New Roman"/>
          <w:szCs w:val="24"/>
          <w:lang w:val="hr-HR"/>
        </w:rPr>
        <w:t xml:space="preserve"> sila na granici </w:t>
      </w:r>
      <w:r w:rsidR="00A404DE" w:rsidRPr="0069743B">
        <w:rPr>
          <w:rFonts w:cs="Times New Roman"/>
          <w:szCs w:val="24"/>
          <w:lang w:val="hr-HR"/>
        </w:rPr>
        <w:t>diskontinuiteta</w:t>
      </w:r>
      <w:r w:rsidR="00F85883" w:rsidRPr="0069743B">
        <w:rPr>
          <w:rFonts w:cs="Times New Roman"/>
          <w:szCs w:val="24"/>
          <w:lang w:val="hr-HR"/>
        </w:rPr>
        <w:t xml:space="preserve"> </w:t>
      </w:r>
      <w:r w:rsidR="00A404DE" w:rsidRPr="0069743B">
        <w:rPr>
          <w:rFonts w:cs="Times New Roman"/>
          <w:szCs w:val="24"/>
          <w:lang w:val="hr-HR"/>
        </w:rPr>
        <w:t xml:space="preserve">su konstantni </w:t>
      </w:r>
      <w:r w:rsidR="007731F8" w:rsidRPr="0069743B">
        <w:rPr>
          <w:rFonts w:cs="Times New Roman"/>
          <w:szCs w:val="24"/>
          <w:lang w:val="hr-HR"/>
        </w:rPr>
        <w:t>i</w:t>
      </w:r>
      <w:r w:rsidR="00A404DE" w:rsidRPr="0069743B">
        <w:rPr>
          <w:rFonts w:cs="Times New Roman"/>
          <w:szCs w:val="24"/>
          <w:lang w:val="hr-HR"/>
        </w:rPr>
        <w:t xml:space="preserve"> ne ovise o dubini reza kao niti o širini diskontinuiteta. </w:t>
      </w:r>
    </w:p>
    <w:p w:rsidR="00342E19" w:rsidRPr="0069743B" w:rsidRDefault="00D46317" w:rsidP="000901DC">
      <w:pPr>
        <w:jc w:val="center"/>
        <w:rPr>
          <w:rFonts w:cs="Times New Roman"/>
          <w:szCs w:val="24"/>
          <w:lang w:val="hr-HR"/>
        </w:rPr>
      </w:pPr>
      <w:r w:rsidRPr="0069743B">
        <w:rPr>
          <w:noProof/>
          <w:lang w:val="hr-HR"/>
        </w:rPr>
        <w:lastRenderedPageBreak/>
        <w:drawing>
          <wp:inline distT="0" distB="0" distL="0" distR="0" wp14:anchorId="0A236395" wp14:editId="72993F85">
            <wp:extent cx="5001065" cy="2475914"/>
            <wp:effectExtent l="0" t="0" r="9525" b="635"/>
            <wp:docPr id="5" name="Chart 5">
              <a:extLst xmlns:a="http://schemas.openxmlformats.org/drawingml/2006/main">
                <a:ext uri="{FF2B5EF4-FFF2-40B4-BE49-F238E27FC236}">
                  <a16:creationId xmlns:a16="http://schemas.microsoft.com/office/drawing/2014/main" id="{E04FAD69-962F-4FA0-8947-2EDA3165DB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55BDA" w:rsidRPr="0069743B" w:rsidRDefault="00655BDA" w:rsidP="004604EF">
      <w:pPr>
        <w:jc w:val="both"/>
        <w:rPr>
          <w:rFonts w:cs="Times New Roman"/>
          <w:szCs w:val="24"/>
          <w:lang w:val="hr-HR"/>
        </w:rPr>
      </w:pPr>
      <w:r w:rsidRPr="0069743B">
        <w:rPr>
          <w:rFonts w:cs="Times New Roman"/>
          <w:szCs w:val="24"/>
          <w:lang w:val="hr-HR"/>
        </w:rPr>
        <w:t>Slika 5.2</w:t>
      </w:r>
      <w:r w:rsidR="009133CA" w:rsidRPr="0069743B">
        <w:rPr>
          <w:rFonts w:cs="Times New Roman"/>
          <w:szCs w:val="24"/>
          <w:lang w:val="hr-HR"/>
        </w:rPr>
        <w:t>.</w:t>
      </w:r>
      <w:r w:rsidRPr="0069743B">
        <w:rPr>
          <w:rFonts w:cs="Times New Roman"/>
          <w:szCs w:val="24"/>
          <w:lang w:val="hr-HR"/>
        </w:rPr>
        <w:t xml:space="preserve"> </w:t>
      </w:r>
      <w:r w:rsidR="00D46317" w:rsidRPr="0069743B">
        <w:rPr>
          <w:rFonts w:cs="Times New Roman"/>
          <w:szCs w:val="24"/>
          <w:lang w:val="hr-HR"/>
        </w:rPr>
        <w:t>Utjecaj dubine reza na horizontalnu silu rezanja kod uzroka sa širinom diskontinuiteta 5 mm</w:t>
      </w:r>
    </w:p>
    <w:p w:rsidR="00655BDA" w:rsidRPr="0069743B" w:rsidRDefault="00BA4299" w:rsidP="000901DC">
      <w:pPr>
        <w:jc w:val="center"/>
        <w:rPr>
          <w:rFonts w:cs="Times New Roman"/>
          <w:szCs w:val="24"/>
          <w:lang w:val="hr-HR"/>
        </w:rPr>
      </w:pPr>
      <w:r w:rsidRPr="0069743B">
        <w:rPr>
          <w:rFonts w:cs="Times New Roman"/>
          <w:noProof/>
          <w:szCs w:val="24"/>
          <w:lang w:val="hr-HR"/>
        </w:rPr>
        <w:drawing>
          <wp:inline distT="0" distB="0" distL="0" distR="0" wp14:anchorId="0CA016CE">
            <wp:extent cx="5120640" cy="2949995"/>
            <wp:effectExtent l="0" t="0" r="381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36037" cy="2958865"/>
                    </a:xfrm>
                    <a:prstGeom prst="rect">
                      <a:avLst/>
                    </a:prstGeom>
                    <a:noFill/>
                  </pic:spPr>
                </pic:pic>
              </a:graphicData>
            </a:graphic>
          </wp:inline>
        </w:drawing>
      </w:r>
      <w:r w:rsidR="00E37685" w:rsidRPr="0069743B">
        <w:rPr>
          <w:rFonts w:cs="Times New Roman"/>
          <w:szCs w:val="24"/>
          <w:lang w:val="hr-HR"/>
        </w:rPr>
        <w:br w:type="textWrapping" w:clear="all"/>
      </w:r>
      <w:r w:rsidR="00655BDA" w:rsidRPr="0069743B">
        <w:rPr>
          <w:rFonts w:cs="Times New Roman"/>
          <w:szCs w:val="24"/>
          <w:lang w:val="hr-HR"/>
        </w:rPr>
        <w:t>Slika 5.3</w:t>
      </w:r>
      <w:r w:rsidR="009133CA" w:rsidRPr="0069743B">
        <w:rPr>
          <w:rFonts w:cs="Times New Roman"/>
          <w:szCs w:val="24"/>
          <w:lang w:val="hr-HR"/>
        </w:rPr>
        <w:t>.</w:t>
      </w:r>
      <w:r w:rsidR="00655BDA" w:rsidRPr="0069743B">
        <w:rPr>
          <w:rFonts w:cs="Times New Roman"/>
          <w:szCs w:val="24"/>
          <w:lang w:val="hr-HR"/>
        </w:rPr>
        <w:t xml:space="preserve"> </w:t>
      </w:r>
      <w:r w:rsidRPr="0069743B">
        <w:rPr>
          <w:rFonts w:cs="Times New Roman"/>
          <w:szCs w:val="24"/>
          <w:lang w:val="hr-HR"/>
        </w:rPr>
        <w:t>Utjecaj dubine reza na horizontalnu silu rezanja kod uzroka sa širinom diskontinuiteta 5 mm</w:t>
      </w:r>
    </w:p>
    <w:p w:rsidR="007731F8" w:rsidRPr="0069743B" w:rsidRDefault="007731F8" w:rsidP="007731F8">
      <w:pPr>
        <w:spacing w:line="360" w:lineRule="auto"/>
        <w:jc w:val="both"/>
        <w:rPr>
          <w:rFonts w:cs="Times New Roman"/>
          <w:szCs w:val="24"/>
          <w:lang w:val="hr-HR"/>
        </w:rPr>
      </w:pPr>
      <w:r w:rsidRPr="0069743B">
        <w:rPr>
          <w:rFonts w:cs="Times New Roman"/>
          <w:szCs w:val="24"/>
          <w:lang w:val="hr-HR"/>
        </w:rPr>
        <w:t>Iz navedenih analiza vidljivo je da promjena dubin</w:t>
      </w:r>
      <w:r w:rsidRPr="0069743B">
        <w:rPr>
          <w:rFonts w:cs="Times New Roman"/>
          <w:szCs w:val="24"/>
          <w:lang w:val="hr-HR"/>
        </w:rPr>
        <w:t>e</w:t>
      </w:r>
      <w:r w:rsidRPr="0069743B">
        <w:rPr>
          <w:rFonts w:cs="Times New Roman"/>
          <w:szCs w:val="24"/>
          <w:lang w:val="hr-HR"/>
        </w:rPr>
        <w:t xml:space="preserve"> reza značajno utječe sile rezanja. Međutim, iz analiza nije vidljivo koliki je utjecaj širine diskontinuiteta, stoga je provedeno je ispitivanje višestruke zavisnosti horizontalne sile o dubini reza i širini diskontinuiteta. Sažetak analize je prikazan u tablici </w:t>
      </w:r>
      <w:r w:rsidRPr="0069743B">
        <w:rPr>
          <w:rFonts w:cs="Times New Roman"/>
          <w:szCs w:val="24"/>
          <w:lang w:val="hr-HR"/>
        </w:rPr>
        <w:t>5</w:t>
      </w:r>
      <w:r w:rsidRPr="0069743B">
        <w:rPr>
          <w:rFonts w:cs="Times New Roman"/>
          <w:szCs w:val="24"/>
          <w:lang w:val="hr-HR"/>
        </w:rPr>
        <w:t>.</w:t>
      </w:r>
      <w:r w:rsidRPr="0069743B">
        <w:rPr>
          <w:rFonts w:cs="Times New Roman"/>
          <w:szCs w:val="24"/>
          <w:lang w:val="hr-HR"/>
        </w:rPr>
        <w:t>2</w:t>
      </w:r>
      <w:r w:rsidRPr="0069743B">
        <w:rPr>
          <w:rFonts w:cs="Times New Roman"/>
          <w:szCs w:val="24"/>
          <w:lang w:val="hr-HR"/>
        </w:rPr>
        <w:t xml:space="preserve">., a na slici </w:t>
      </w:r>
      <w:r w:rsidRPr="0069743B">
        <w:rPr>
          <w:rFonts w:cs="Times New Roman"/>
          <w:szCs w:val="24"/>
          <w:lang w:val="hr-HR"/>
        </w:rPr>
        <w:t>5</w:t>
      </w:r>
      <w:r w:rsidRPr="0069743B">
        <w:rPr>
          <w:rFonts w:cs="Times New Roman"/>
          <w:szCs w:val="24"/>
          <w:lang w:val="hr-HR"/>
        </w:rPr>
        <w:t>.</w:t>
      </w:r>
      <w:r w:rsidRPr="0069743B">
        <w:rPr>
          <w:rFonts w:cs="Times New Roman"/>
          <w:szCs w:val="24"/>
          <w:lang w:val="hr-HR"/>
        </w:rPr>
        <w:t>4</w:t>
      </w:r>
      <w:r w:rsidRPr="0069743B">
        <w:rPr>
          <w:rFonts w:cs="Times New Roman"/>
          <w:szCs w:val="24"/>
          <w:lang w:val="hr-HR"/>
        </w:rPr>
        <w:t xml:space="preserve">. prikazan </w:t>
      </w:r>
      <w:r w:rsidRPr="0069743B">
        <w:rPr>
          <w:rFonts w:cs="Times New Roman"/>
          <w:szCs w:val="24"/>
          <w:lang w:val="hr-HR"/>
        </w:rPr>
        <w:t xml:space="preserve">je </w:t>
      </w:r>
      <w:r w:rsidRPr="0069743B">
        <w:rPr>
          <w:rFonts w:cs="Times New Roman"/>
          <w:szCs w:val="24"/>
          <w:lang w:val="hr-HR"/>
        </w:rPr>
        <w:t xml:space="preserve">proračunati model zavisnosti. </w:t>
      </w:r>
    </w:p>
    <w:p w:rsidR="007731F8" w:rsidRPr="0069743B" w:rsidRDefault="007731F8" w:rsidP="000901DC">
      <w:pPr>
        <w:jc w:val="center"/>
        <w:rPr>
          <w:rFonts w:cs="Times New Roman"/>
          <w:szCs w:val="24"/>
          <w:lang w:val="hr-HR"/>
        </w:rPr>
      </w:pPr>
    </w:p>
    <w:p w:rsidR="00276454" w:rsidRPr="0069743B" w:rsidRDefault="00465F48" w:rsidP="004604EF">
      <w:pPr>
        <w:jc w:val="both"/>
        <w:rPr>
          <w:rFonts w:cs="Times New Roman"/>
          <w:szCs w:val="24"/>
          <w:lang w:val="hr-HR"/>
        </w:rPr>
      </w:pPr>
      <w:r w:rsidRPr="0069743B">
        <w:rPr>
          <w:rFonts w:cs="Times New Roman"/>
          <w:szCs w:val="24"/>
          <w:lang w:val="hr-HR"/>
        </w:rPr>
        <w:lastRenderedPageBreak/>
        <w:t xml:space="preserve">Tablica </w:t>
      </w:r>
      <w:r w:rsidR="00A1550B" w:rsidRPr="0069743B">
        <w:rPr>
          <w:rFonts w:cs="Times New Roman"/>
          <w:szCs w:val="24"/>
          <w:lang w:val="hr-HR"/>
        </w:rPr>
        <w:t>5</w:t>
      </w:r>
      <w:r w:rsidRPr="0069743B">
        <w:rPr>
          <w:rFonts w:cs="Times New Roman"/>
          <w:szCs w:val="24"/>
          <w:lang w:val="hr-HR"/>
        </w:rPr>
        <w:t>.</w:t>
      </w:r>
      <w:r w:rsidR="00A1550B" w:rsidRPr="0069743B">
        <w:rPr>
          <w:rFonts w:cs="Times New Roman"/>
          <w:szCs w:val="24"/>
          <w:lang w:val="hr-HR"/>
        </w:rPr>
        <w:t>2</w:t>
      </w:r>
      <w:r w:rsidRPr="0069743B">
        <w:rPr>
          <w:rFonts w:cs="Times New Roman"/>
          <w:szCs w:val="24"/>
          <w:lang w:val="hr-HR"/>
        </w:rPr>
        <w:t xml:space="preserve">. Višestruka zavisnost </w:t>
      </w:r>
      <w:r w:rsidR="00A1550B" w:rsidRPr="0069743B">
        <w:rPr>
          <w:rFonts w:cs="Times New Roman"/>
          <w:szCs w:val="24"/>
          <w:lang w:val="hr-HR"/>
        </w:rPr>
        <w:t>horizontalne</w:t>
      </w:r>
      <w:r w:rsidRPr="0069743B">
        <w:rPr>
          <w:rFonts w:cs="Times New Roman"/>
          <w:szCs w:val="24"/>
          <w:lang w:val="hr-HR"/>
        </w:rPr>
        <w:t xml:space="preserve"> sile rezanja o širini</w:t>
      </w:r>
      <w:r w:rsidR="00A1550B" w:rsidRPr="0069743B">
        <w:rPr>
          <w:rFonts w:cs="Times New Roman"/>
          <w:szCs w:val="24"/>
          <w:lang w:val="hr-HR"/>
        </w:rPr>
        <w:t xml:space="preserve"> diskontinuiteta</w:t>
      </w:r>
      <w:r w:rsidRPr="0069743B">
        <w:rPr>
          <w:rFonts w:cs="Times New Roman"/>
          <w:szCs w:val="24"/>
          <w:lang w:val="hr-HR"/>
        </w:rPr>
        <w:t xml:space="preserve"> i dubini reza.</w:t>
      </w:r>
    </w:p>
    <w:tbl>
      <w:tblPr>
        <w:tblW w:w="9143" w:type="dxa"/>
        <w:tblInd w:w="93" w:type="dxa"/>
        <w:tblLook w:val="04A0" w:firstRow="1" w:lastRow="0" w:firstColumn="1" w:lastColumn="0" w:noHBand="0" w:noVBand="1"/>
      </w:tblPr>
      <w:tblGrid>
        <w:gridCol w:w="1643"/>
        <w:gridCol w:w="1233"/>
        <w:gridCol w:w="1260"/>
        <w:gridCol w:w="1251"/>
        <w:gridCol w:w="1389"/>
        <w:gridCol w:w="1251"/>
        <w:gridCol w:w="1116"/>
      </w:tblGrid>
      <w:tr w:rsidR="00276454" w:rsidRPr="0069743B" w:rsidTr="00A1550B">
        <w:trPr>
          <w:trHeight w:val="215"/>
        </w:trPr>
        <w:tc>
          <w:tcPr>
            <w:tcW w:w="1643" w:type="dxa"/>
            <w:vMerge w:val="restart"/>
            <w:tcBorders>
              <w:top w:val="single" w:sz="6" w:space="0" w:color="111111"/>
              <w:left w:val="single" w:sz="6" w:space="0" w:color="111111"/>
              <w:bottom w:val="single" w:sz="6" w:space="0" w:color="111111"/>
              <w:right w:val="single" w:sz="6" w:space="0" w:color="111111"/>
            </w:tcBorders>
            <w:shd w:val="clear" w:color="auto" w:fill="auto"/>
            <w:noWrap/>
            <w:vAlign w:val="center"/>
            <w:hideMark/>
          </w:tcPr>
          <w:p w:rsidR="00276454" w:rsidRPr="0069743B" w:rsidRDefault="00276454" w:rsidP="003F77FF">
            <w:pPr>
              <w:spacing w:line="240" w:lineRule="auto"/>
              <w:rPr>
                <w:rFonts w:eastAsia="Times New Roman" w:cs="Times New Roman"/>
                <w:sz w:val="20"/>
                <w:szCs w:val="20"/>
                <w:lang w:val="hr-HR" w:eastAsia="hr-HR"/>
              </w:rPr>
            </w:pPr>
            <w:r w:rsidRPr="0069743B">
              <w:rPr>
                <w:rFonts w:eastAsia="Times New Roman" w:cs="Times New Roman"/>
                <w:sz w:val="20"/>
                <w:szCs w:val="20"/>
                <w:lang w:val="hr-HR" w:eastAsia="hr-HR"/>
              </w:rPr>
              <w:t>N=20</w:t>
            </w:r>
          </w:p>
        </w:tc>
        <w:tc>
          <w:tcPr>
            <w:tcW w:w="7500" w:type="dxa"/>
            <w:gridSpan w:val="6"/>
            <w:tcBorders>
              <w:top w:val="single" w:sz="8" w:space="0" w:color="111111"/>
              <w:left w:val="nil"/>
              <w:bottom w:val="nil"/>
              <w:right w:val="single" w:sz="8" w:space="0" w:color="111111"/>
            </w:tcBorders>
            <w:shd w:val="clear" w:color="auto" w:fill="auto"/>
            <w:noWrap/>
            <w:vAlign w:val="center"/>
            <w:hideMark/>
          </w:tcPr>
          <w:p w:rsidR="00276454" w:rsidRPr="0069743B" w:rsidRDefault="00276454" w:rsidP="003F77FF">
            <w:pPr>
              <w:spacing w:line="240" w:lineRule="auto"/>
              <w:jc w:val="center"/>
              <w:rPr>
                <w:rFonts w:eastAsia="Times New Roman" w:cs="Times New Roman"/>
                <w:sz w:val="20"/>
                <w:szCs w:val="20"/>
                <w:lang w:val="hr-HR" w:eastAsia="hr-HR"/>
              </w:rPr>
            </w:pPr>
            <w:r w:rsidRPr="0069743B">
              <w:rPr>
                <w:rFonts w:eastAsia="Times New Roman" w:cs="Times New Roman"/>
                <w:i/>
                <w:sz w:val="20"/>
                <w:szCs w:val="20"/>
                <w:lang w:val="hr-HR" w:eastAsia="hr-HR"/>
              </w:rPr>
              <w:t>R</w:t>
            </w:r>
            <w:r w:rsidRPr="0069743B">
              <w:rPr>
                <w:rFonts w:eastAsia="Times New Roman" w:cs="Times New Roman"/>
                <w:sz w:val="20"/>
                <w:szCs w:val="20"/>
                <w:vertAlign w:val="subscript"/>
                <w:lang w:val="hr-HR" w:eastAsia="hr-HR"/>
              </w:rPr>
              <w:t>k</w:t>
            </w:r>
            <w:r w:rsidRPr="0069743B">
              <w:rPr>
                <w:rFonts w:eastAsia="Times New Roman" w:cs="Times New Roman"/>
                <w:sz w:val="20"/>
                <w:szCs w:val="20"/>
                <w:lang w:val="hr-HR" w:eastAsia="hr-HR"/>
              </w:rPr>
              <w:t>=</w:t>
            </w:r>
            <w:r w:rsidR="00465F48" w:rsidRPr="0069743B">
              <w:rPr>
                <w:rFonts w:eastAsia="Times New Roman" w:cs="Times New Roman"/>
                <w:sz w:val="20"/>
                <w:szCs w:val="20"/>
                <w:lang w:val="hr-HR" w:eastAsia="hr-HR"/>
              </w:rPr>
              <w:t>0</w:t>
            </w:r>
            <w:r w:rsidR="00465F48" w:rsidRPr="0069743B">
              <w:rPr>
                <w:rFonts w:ascii="Arial" w:eastAsia="Times New Roman" w:hAnsi="Arial" w:cs="Arial"/>
                <w:color w:val="000000"/>
                <w:sz w:val="20"/>
                <w:szCs w:val="20"/>
                <w:lang w:val="hr-HR"/>
              </w:rPr>
              <w:t xml:space="preserve">,93722431 </w:t>
            </w:r>
            <w:r w:rsidRPr="0069743B">
              <w:rPr>
                <w:rFonts w:eastAsia="Times New Roman" w:cs="Times New Roman"/>
                <w:i/>
                <w:sz w:val="20"/>
                <w:szCs w:val="20"/>
                <w:lang w:val="hr-HR" w:eastAsia="hr-HR"/>
              </w:rPr>
              <w:t>R</w:t>
            </w:r>
            <w:r w:rsidRPr="0069743B">
              <w:rPr>
                <w:rFonts w:eastAsia="Times New Roman" w:cs="Times New Roman"/>
                <w:sz w:val="20"/>
                <w:szCs w:val="20"/>
                <w:vertAlign w:val="subscript"/>
                <w:lang w:val="hr-HR" w:eastAsia="hr-HR"/>
              </w:rPr>
              <w:t>k</w:t>
            </w:r>
            <w:r w:rsidRPr="0069743B">
              <w:rPr>
                <w:rFonts w:eastAsia="Times New Roman" w:cs="Times New Roman"/>
                <w:sz w:val="20"/>
                <w:szCs w:val="20"/>
                <w:vertAlign w:val="superscript"/>
                <w:lang w:val="hr-HR" w:eastAsia="hr-HR"/>
              </w:rPr>
              <w:t>2</w:t>
            </w:r>
            <w:r w:rsidRPr="0069743B">
              <w:rPr>
                <w:rFonts w:eastAsia="Times New Roman" w:cs="Times New Roman"/>
                <w:sz w:val="20"/>
                <w:szCs w:val="20"/>
                <w:lang w:val="hr-HR" w:eastAsia="hr-HR"/>
              </w:rPr>
              <w:t>=0,</w:t>
            </w:r>
            <w:r w:rsidR="00465F48" w:rsidRPr="0069743B">
              <w:rPr>
                <w:rFonts w:ascii="Arial" w:eastAsia="Times New Roman" w:hAnsi="Arial" w:cs="Arial"/>
                <w:color w:val="000000"/>
                <w:sz w:val="20"/>
                <w:szCs w:val="20"/>
                <w:lang w:val="hr-HR"/>
              </w:rPr>
              <w:t>87838940</w:t>
            </w:r>
          </w:p>
        </w:tc>
      </w:tr>
      <w:tr w:rsidR="00276454" w:rsidRPr="0069743B" w:rsidTr="00A1550B">
        <w:trPr>
          <w:trHeight w:val="284"/>
        </w:trPr>
        <w:tc>
          <w:tcPr>
            <w:tcW w:w="1643" w:type="dxa"/>
            <w:vMerge/>
            <w:tcBorders>
              <w:top w:val="single" w:sz="6" w:space="0" w:color="111111"/>
              <w:left w:val="single" w:sz="6" w:space="0" w:color="111111"/>
              <w:bottom w:val="single" w:sz="6" w:space="0" w:color="111111"/>
              <w:right w:val="single" w:sz="6" w:space="0" w:color="111111"/>
            </w:tcBorders>
            <w:vAlign w:val="center"/>
            <w:hideMark/>
          </w:tcPr>
          <w:p w:rsidR="00276454" w:rsidRPr="0069743B" w:rsidRDefault="00276454" w:rsidP="003F77FF">
            <w:pPr>
              <w:spacing w:line="240" w:lineRule="auto"/>
              <w:rPr>
                <w:rFonts w:eastAsia="Times New Roman" w:cs="Times New Roman"/>
                <w:sz w:val="20"/>
                <w:szCs w:val="20"/>
                <w:lang w:val="hr-HR" w:eastAsia="hr-HR"/>
              </w:rPr>
            </w:pPr>
          </w:p>
        </w:tc>
        <w:tc>
          <w:tcPr>
            <w:tcW w:w="7500" w:type="dxa"/>
            <w:gridSpan w:val="6"/>
            <w:tcBorders>
              <w:top w:val="nil"/>
              <w:left w:val="nil"/>
              <w:bottom w:val="single" w:sz="8" w:space="0" w:color="111111"/>
              <w:right w:val="single" w:sz="8" w:space="0" w:color="111111"/>
            </w:tcBorders>
            <w:shd w:val="clear" w:color="auto" w:fill="auto"/>
            <w:noWrap/>
            <w:vAlign w:val="center"/>
            <w:hideMark/>
          </w:tcPr>
          <w:p w:rsidR="00276454" w:rsidRPr="0069743B" w:rsidRDefault="00465F48" w:rsidP="003F77FF">
            <w:pPr>
              <w:spacing w:line="240" w:lineRule="auto"/>
              <w:jc w:val="center"/>
              <w:rPr>
                <w:rFonts w:eastAsia="Times New Roman" w:cs="Times New Roman"/>
                <w:sz w:val="20"/>
                <w:szCs w:val="20"/>
                <w:lang w:val="hr-HR" w:eastAsia="hr-HR"/>
              </w:rPr>
            </w:pPr>
            <w:r w:rsidRPr="0069743B">
              <w:rPr>
                <w:rFonts w:eastAsia="Times New Roman" w:cs="Times New Roman"/>
                <w:i/>
                <w:sz w:val="20"/>
                <w:szCs w:val="20"/>
                <w:lang w:val="hr-HR" w:eastAsia="hr-HR"/>
              </w:rPr>
              <w:t xml:space="preserve">F(2,22)=79,453 </w:t>
            </w:r>
            <w:r w:rsidR="00276454" w:rsidRPr="0069743B">
              <w:rPr>
                <w:rFonts w:eastAsia="Times New Roman" w:cs="Times New Roman"/>
                <w:i/>
                <w:sz w:val="20"/>
                <w:szCs w:val="20"/>
                <w:lang w:val="hr-HR" w:eastAsia="hr-HR"/>
              </w:rPr>
              <w:t>p</w:t>
            </w:r>
            <w:r w:rsidR="00276454" w:rsidRPr="0069743B">
              <w:rPr>
                <w:rFonts w:eastAsia="Times New Roman" w:cs="Times New Roman"/>
                <w:sz w:val="20"/>
                <w:szCs w:val="20"/>
                <w:lang w:val="hr-HR" w:eastAsia="hr-HR"/>
              </w:rPr>
              <w:t>&lt;0,00000 Std. greška: 4</w:t>
            </w:r>
            <w:r w:rsidRPr="0069743B">
              <w:rPr>
                <w:rFonts w:eastAsia="Times New Roman" w:cs="Times New Roman"/>
                <w:sz w:val="20"/>
                <w:szCs w:val="20"/>
                <w:lang w:val="hr-HR" w:eastAsia="hr-HR"/>
              </w:rPr>
              <w:t>9</w:t>
            </w:r>
            <w:r w:rsidR="00276454" w:rsidRPr="0069743B">
              <w:rPr>
                <w:rFonts w:eastAsia="Times New Roman" w:cs="Times New Roman"/>
                <w:sz w:val="20"/>
                <w:szCs w:val="20"/>
                <w:lang w:val="hr-HR" w:eastAsia="hr-HR"/>
              </w:rPr>
              <w:t>,</w:t>
            </w:r>
            <w:r w:rsidRPr="0069743B">
              <w:rPr>
                <w:rFonts w:eastAsia="Times New Roman" w:cs="Times New Roman"/>
                <w:sz w:val="20"/>
                <w:szCs w:val="20"/>
                <w:lang w:val="hr-HR" w:eastAsia="hr-HR"/>
              </w:rPr>
              <w:t>282</w:t>
            </w:r>
          </w:p>
        </w:tc>
      </w:tr>
      <w:tr w:rsidR="00276454" w:rsidRPr="0069743B" w:rsidTr="00A1550B">
        <w:trPr>
          <w:trHeight w:val="510"/>
        </w:trPr>
        <w:tc>
          <w:tcPr>
            <w:tcW w:w="1643" w:type="dxa"/>
            <w:vMerge/>
            <w:tcBorders>
              <w:top w:val="single" w:sz="6" w:space="0" w:color="111111"/>
              <w:left w:val="single" w:sz="6" w:space="0" w:color="111111"/>
              <w:bottom w:val="single" w:sz="6" w:space="0" w:color="111111"/>
              <w:right w:val="single" w:sz="6" w:space="0" w:color="111111"/>
            </w:tcBorders>
            <w:vAlign w:val="center"/>
            <w:hideMark/>
          </w:tcPr>
          <w:p w:rsidR="00276454" w:rsidRPr="0069743B" w:rsidRDefault="00276454" w:rsidP="003F77FF">
            <w:pPr>
              <w:spacing w:line="240" w:lineRule="auto"/>
              <w:rPr>
                <w:rFonts w:eastAsia="Times New Roman" w:cs="Times New Roman"/>
                <w:sz w:val="20"/>
                <w:szCs w:val="20"/>
                <w:lang w:val="hr-HR" w:eastAsia="hr-HR"/>
              </w:rPr>
            </w:pPr>
          </w:p>
        </w:tc>
        <w:tc>
          <w:tcPr>
            <w:tcW w:w="1233" w:type="dxa"/>
            <w:tcBorders>
              <w:top w:val="nil"/>
              <w:left w:val="nil"/>
              <w:bottom w:val="single" w:sz="8" w:space="0" w:color="111111"/>
              <w:right w:val="single" w:sz="8" w:space="0" w:color="111111"/>
            </w:tcBorders>
            <w:shd w:val="clear" w:color="000000" w:fill="F0F0F0"/>
            <w:noWrap/>
            <w:vAlign w:val="center"/>
            <w:hideMark/>
          </w:tcPr>
          <w:p w:rsidR="00276454" w:rsidRPr="0069743B" w:rsidRDefault="00276454" w:rsidP="003F77FF">
            <w:pPr>
              <w:spacing w:line="240" w:lineRule="auto"/>
              <w:jc w:val="center"/>
              <w:rPr>
                <w:rFonts w:eastAsia="Times New Roman" w:cs="Times New Roman"/>
                <w:sz w:val="20"/>
                <w:szCs w:val="20"/>
                <w:lang w:val="hr-HR" w:eastAsia="hr-HR"/>
              </w:rPr>
            </w:pPr>
            <w:r w:rsidRPr="0069743B">
              <w:rPr>
                <w:rFonts w:eastAsia="Times New Roman" w:cs="Times New Roman"/>
                <w:sz w:val="20"/>
                <w:szCs w:val="20"/>
                <w:lang w:val="hr-HR" w:eastAsia="hr-HR"/>
              </w:rPr>
              <w:t>Beta</w:t>
            </w:r>
          </w:p>
        </w:tc>
        <w:tc>
          <w:tcPr>
            <w:tcW w:w="1260" w:type="dxa"/>
            <w:tcBorders>
              <w:top w:val="nil"/>
              <w:left w:val="nil"/>
              <w:bottom w:val="single" w:sz="8" w:space="0" w:color="111111"/>
              <w:right w:val="single" w:sz="8" w:space="0" w:color="111111"/>
            </w:tcBorders>
            <w:shd w:val="clear" w:color="000000" w:fill="F0F0F0"/>
            <w:noWrap/>
            <w:vAlign w:val="center"/>
            <w:hideMark/>
          </w:tcPr>
          <w:p w:rsidR="00276454" w:rsidRPr="0069743B" w:rsidRDefault="00276454" w:rsidP="003F77FF">
            <w:pPr>
              <w:spacing w:line="240" w:lineRule="auto"/>
              <w:jc w:val="center"/>
              <w:rPr>
                <w:rFonts w:eastAsia="Times New Roman" w:cs="Times New Roman"/>
                <w:sz w:val="20"/>
                <w:szCs w:val="20"/>
                <w:lang w:val="hr-HR" w:eastAsia="hr-HR"/>
              </w:rPr>
            </w:pPr>
            <w:r w:rsidRPr="0069743B">
              <w:rPr>
                <w:rFonts w:eastAsia="Times New Roman" w:cs="Times New Roman"/>
                <w:sz w:val="20"/>
                <w:szCs w:val="20"/>
                <w:lang w:val="hr-HR" w:eastAsia="hr-HR"/>
              </w:rPr>
              <w:t>Std.greška od Beta.</w:t>
            </w:r>
          </w:p>
        </w:tc>
        <w:tc>
          <w:tcPr>
            <w:tcW w:w="1251" w:type="dxa"/>
            <w:tcBorders>
              <w:top w:val="nil"/>
              <w:left w:val="nil"/>
              <w:bottom w:val="single" w:sz="8" w:space="0" w:color="111111"/>
              <w:right w:val="single" w:sz="8" w:space="0" w:color="111111"/>
            </w:tcBorders>
            <w:shd w:val="clear" w:color="000000" w:fill="F0F0F0"/>
            <w:noWrap/>
            <w:vAlign w:val="center"/>
            <w:hideMark/>
          </w:tcPr>
          <w:p w:rsidR="00276454" w:rsidRPr="0069743B" w:rsidRDefault="00276454" w:rsidP="003F77FF">
            <w:pPr>
              <w:spacing w:line="240" w:lineRule="auto"/>
              <w:jc w:val="center"/>
              <w:rPr>
                <w:rFonts w:eastAsia="Times New Roman" w:cs="Times New Roman"/>
                <w:i/>
                <w:sz w:val="20"/>
                <w:szCs w:val="20"/>
                <w:lang w:val="hr-HR" w:eastAsia="hr-HR"/>
              </w:rPr>
            </w:pPr>
            <w:r w:rsidRPr="0069743B">
              <w:rPr>
                <w:rFonts w:eastAsia="Times New Roman" w:cs="Times New Roman"/>
                <w:i/>
                <w:sz w:val="20"/>
                <w:szCs w:val="20"/>
                <w:lang w:val="hr-HR" w:eastAsia="hr-HR"/>
              </w:rPr>
              <w:t>B</w:t>
            </w:r>
          </w:p>
        </w:tc>
        <w:tc>
          <w:tcPr>
            <w:tcW w:w="1389" w:type="dxa"/>
            <w:tcBorders>
              <w:top w:val="nil"/>
              <w:left w:val="nil"/>
              <w:bottom w:val="single" w:sz="8" w:space="0" w:color="111111"/>
              <w:right w:val="single" w:sz="8" w:space="0" w:color="111111"/>
            </w:tcBorders>
            <w:shd w:val="clear" w:color="000000" w:fill="F0F0F0"/>
            <w:noWrap/>
            <w:vAlign w:val="center"/>
            <w:hideMark/>
          </w:tcPr>
          <w:p w:rsidR="00276454" w:rsidRPr="0069743B" w:rsidRDefault="00276454" w:rsidP="003F77FF">
            <w:pPr>
              <w:spacing w:line="240" w:lineRule="auto"/>
              <w:jc w:val="center"/>
              <w:rPr>
                <w:rFonts w:eastAsia="Times New Roman" w:cs="Times New Roman"/>
                <w:sz w:val="20"/>
                <w:szCs w:val="20"/>
                <w:lang w:val="hr-HR" w:eastAsia="hr-HR"/>
              </w:rPr>
            </w:pPr>
            <w:r w:rsidRPr="0069743B">
              <w:rPr>
                <w:rFonts w:eastAsia="Times New Roman" w:cs="Times New Roman"/>
                <w:sz w:val="20"/>
                <w:szCs w:val="20"/>
                <w:lang w:val="hr-HR" w:eastAsia="hr-HR"/>
              </w:rPr>
              <w:t>Std.greška od B</w:t>
            </w:r>
          </w:p>
        </w:tc>
        <w:tc>
          <w:tcPr>
            <w:tcW w:w="1251" w:type="dxa"/>
            <w:tcBorders>
              <w:top w:val="nil"/>
              <w:left w:val="nil"/>
              <w:bottom w:val="single" w:sz="8" w:space="0" w:color="111111"/>
              <w:right w:val="single" w:sz="8" w:space="0" w:color="111111"/>
            </w:tcBorders>
            <w:shd w:val="clear" w:color="000000" w:fill="F0F0F0"/>
            <w:noWrap/>
            <w:vAlign w:val="center"/>
            <w:hideMark/>
          </w:tcPr>
          <w:p w:rsidR="00276454" w:rsidRPr="0069743B" w:rsidRDefault="00276454" w:rsidP="003F77FF">
            <w:pPr>
              <w:spacing w:line="240" w:lineRule="auto"/>
              <w:jc w:val="center"/>
              <w:rPr>
                <w:rFonts w:eastAsia="Times New Roman" w:cs="Times New Roman"/>
                <w:sz w:val="20"/>
                <w:szCs w:val="20"/>
                <w:lang w:val="hr-HR" w:eastAsia="hr-HR"/>
              </w:rPr>
            </w:pPr>
            <w:r w:rsidRPr="0069743B">
              <w:rPr>
                <w:rFonts w:eastAsia="Times New Roman" w:cs="Times New Roman"/>
                <w:i/>
                <w:sz w:val="20"/>
                <w:szCs w:val="20"/>
                <w:lang w:val="hr-HR" w:eastAsia="hr-HR"/>
              </w:rPr>
              <w:t>t</w:t>
            </w:r>
            <w:r w:rsidRPr="0069743B">
              <w:rPr>
                <w:rFonts w:eastAsia="Times New Roman" w:cs="Times New Roman"/>
                <w:sz w:val="20"/>
                <w:szCs w:val="20"/>
                <w:lang w:val="hr-HR" w:eastAsia="hr-HR"/>
              </w:rPr>
              <w:t>(17)</w:t>
            </w:r>
          </w:p>
        </w:tc>
        <w:tc>
          <w:tcPr>
            <w:tcW w:w="1116" w:type="dxa"/>
            <w:tcBorders>
              <w:top w:val="nil"/>
              <w:left w:val="nil"/>
              <w:bottom w:val="single" w:sz="8" w:space="0" w:color="111111"/>
              <w:right w:val="single" w:sz="8" w:space="0" w:color="111111"/>
            </w:tcBorders>
            <w:shd w:val="clear" w:color="000000" w:fill="F0F0F0"/>
            <w:noWrap/>
            <w:vAlign w:val="center"/>
            <w:hideMark/>
          </w:tcPr>
          <w:p w:rsidR="00276454" w:rsidRPr="0069743B" w:rsidRDefault="00276454" w:rsidP="003F77FF">
            <w:pPr>
              <w:spacing w:line="240" w:lineRule="auto"/>
              <w:jc w:val="center"/>
              <w:rPr>
                <w:rFonts w:eastAsia="Times New Roman" w:cs="Times New Roman"/>
                <w:sz w:val="20"/>
                <w:szCs w:val="20"/>
                <w:lang w:val="hr-HR" w:eastAsia="hr-HR"/>
              </w:rPr>
            </w:pPr>
            <w:r w:rsidRPr="0069743B">
              <w:rPr>
                <w:rFonts w:eastAsia="Times New Roman" w:cs="Times New Roman"/>
                <w:i/>
                <w:sz w:val="20"/>
                <w:szCs w:val="20"/>
                <w:lang w:val="hr-HR" w:eastAsia="hr-HR"/>
              </w:rPr>
              <w:t>p</w:t>
            </w:r>
            <w:r w:rsidRPr="0069743B">
              <w:rPr>
                <w:rFonts w:eastAsia="Times New Roman" w:cs="Times New Roman"/>
                <w:sz w:val="20"/>
                <w:szCs w:val="20"/>
                <w:lang w:val="hr-HR" w:eastAsia="hr-HR"/>
              </w:rPr>
              <w:t>-razina</w:t>
            </w:r>
          </w:p>
        </w:tc>
      </w:tr>
      <w:tr w:rsidR="00465F48" w:rsidRPr="0069743B" w:rsidTr="00465F48">
        <w:trPr>
          <w:trHeight w:val="636"/>
        </w:trPr>
        <w:tc>
          <w:tcPr>
            <w:tcW w:w="1643" w:type="dxa"/>
            <w:tcBorders>
              <w:top w:val="nil"/>
              <w:left w:val="single" w:sz="8" w:space="0" w:color="111111"/>
              <w:bottom w:val="single" w:sz="8" w:space="0" w:color="111111"/>
              <w:right w:val="single" w:sz="8" w:space="0" w:color="111111"/>
            </w:tcBorders>
            <w:shd w:val="clear" w:color="000000" w:fill="F0F0F0"/>
            <w:noWrap/>
            <w:hideMark/>
          </w:tcPr>
          <w:p w:rsidR="00465F48" w:rsidRPr="0069743B" w:rsidRDefault="00465F48" w:rsidP="00465F48">
            <w:pPr>
              <w:rPr>
                <w:sz w:val="20"/>
                <w:szCs w:val="20"/>
                <w:lang w:val="hr-HR"/>
              </w:rPr>
            </w:pPr>
            <w:r w:rsidRPr="0069743B">
              <w:rPr>
                <w:sz w:val="20"/>
                <w:szCs w:val="20"/>
                <w:lang w:val="hr-HR"/>
              </w:rPr>
              <w:t>Odsječak</w:t>
            </w:r>
          </w:p>
        </w:tc>
        <w:tc>
          <w:tcPr>
            <w:tcW w:w="1233"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p>
        </w:tc>
        <w:tc>
          <w:tcPr>
            <w:tcW w:w="1260"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-31,0551</w:t>
            </w:r>
          </w:p>
        </w:tc>
        <w:tc>
          <w:tcPr>
            <w:tcW w:w="1389"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31,16872</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-0,99635</w:t>
            </w:r>
          </w:p>
        </w:tc>
        <w:tc>
          <w:tcPr>
            <w:tcW w:w="1116"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0,329912</w:t>
            </w:r>
          </w:p>
        </w:tc>
      </w:tr>
      <w:tr w:rsidR="00465F48" w:rsidRPr="0069743B" w:rsidTr="00465F48">
        <w:trPr>
          <w:trHeight w:val="636"/>
        </w:trPr>
        <w:tc>
          <w:tcPr>
            <w:tcW w:w="1643" w:type="dxa"/>
            <w:tcBorders>
              <w:top w:val="nil"/>
              <w:left w:val="single" w:sz="8" w:space="0" w:color="111111"/>
              <w:bottom w:val="single" w:sz="8" w:space="0" w:color="111111"/>
              <w:right w:val="single" w:sz="8" w:space="0" w:color="111111"/>
            </w:tcBorders>
            <w:shd w:val="clear" w:color="000000" w:fill="F0F0F0"/>
            <w:noWrap/>
            <w:hideMark/>
          </w:tcPr>
          <w:p w:rsidR="00465F48" w:rsidRPr="0069743B" w:rsidRDefault="00465F48" w:rsidP="00465F48">
            <w:pPr>
              <w:rPr>
                <w:sz w:val="20"/>
                <w:szCs w:val="20"/>
                <w:lang w:val="hr-HR"/>
              </w:rPr>
            </w:pPr>
            <w:r w:rsidRPr="0069743B">
              <w:rPr>
                <w:sz w:val="20"/>
                <w:szCs w:val="20"/>
                <w:lang w:val="hr-HR"/>
              </w:rPr>
              <w:t>Dubina reza</w:t>
            </w:r>
          </w:p>
        </w:tc>
        <w:tc>
          <w:tcPr>
            <w:tcW w:w="1233"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0,937071</w:t>
            </w:r>
          </w:p>
        </w:tc>
        <w:tc>
          <w:tcPr>
            <w:tcW w:w="1260"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0,074349</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439,2097</w:t>
            </w:r>
          </w:p>
        </w:tc>
        <w:tc>
          <w:tcPr>
            <w:tcW w:w="1389"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34,84769</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12,60370</w:t>
            </w:r>
          </w:p>
        </w:tc>
        <w:tc>
          <w:tcPr>
            <w:tcW w:w="1116"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0,000000</w:t>
            </w:r>
          </w:p>
        </w:tc>
      </w:tr>
      <w:tr w:rsidR="00465F48" w:rsidRPr="0069743B" w:rsidTr="00465F48">
        <w:trPr>
          <w:trHeight w:val="636"/>
        </w:trPr>
        <w:tc>
          <w:tcPr>
            <w:tcW w:w="1643" w:type="dxa"/>
            <w:tcBorders>
              <w:top w:val="nil"/>
              <w:left w:val="single" w:sz="8" w:space="0" w:color="111111"/>
              <w:bottom w:val="single" w:sz="8" w:space="0" w:color="111111"/>
              <w:right w:val="single" w:sz="8" w:space="0" w:color="111111"/>
            </w:tcBorders>
            <w:shd w:val="clear" w:color="000000" w:fill="F0F0F0"/>
            <w:noWrap/>
            <w:hideMark/>
          </w:tcPr>
          <w:p w:rsidR="00465F48" w:rsidRPr="0069743B" w:rsidRDefault="00465F48" w:rsidP="00465F48">
            <w:pPr>
              <w:rPr>
                <w:sz w:val="20"/>
                <w:szCs w:val="20"/>
                <w:lang w:val="hr-HR"/>
              </w:rPr>
            </w:pPr>
            <w:r w:rsidRPr="0069743B">
              <w:rPr>
                <w:sz w:val="20"/>
                <w:szCs w:val="20"/>
                <w:lang w:val="hr-HR"/>
              </w:rPr>
              <w:t>Širina diskontinuiteta</w:t>
            </w:r>
          </w:p>
        </w:tc>
        <w:tc>
          <w:tcPr>
            <w:tcW w:w="1233"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-0,016972</w:t>
            </w:r>
          </w:p>
        </w:tc>
        <w:tc>
          <w:tcPr>
            <w:tcW w:w="1260"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0,074349</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-0,3182</w:t>
            </w:r>
          </w:p>
        </w:tc>
        <w:tc>
          <w:tcPr>
            <w:tcW w:w="1389"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1,39391</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-0,22828</w:t>
            </w:r>
          </w:p>
        </w:tc>
        <w:tc>
          <w:tcPr>
            <w:tcW w:w="1116"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jc w:val="center"/>
              <w:rPr>
                <w:sz w:val="20"/>
                <w:szCs w:val="20"/>
                <w:lang w:val="hr-HR"/>
              </w:rPr>
            </w:pPr>
            <w:r w:rsidRPr="0069743B">
              <w:rPr>
                <w:sz w:val="20"/>
                <w:szCs w:val="20"/>
                <w:lang w:val="hr-HR"/>
              </w:rPr>
              <w:t>0,821536</w:t>
            </w:r>
          </w:p>
        </w:tc>
      </w:tr>
    </w:tbl>
    <w:p w:rsidR="00276454" w:rsidRPr="0069743B" w:rsidRDefault="00276454" w:rsidP="004604EF">
      <w:pPr>
        <w:jc w:val="both"/>
        <w:rPr>
          <w:rFonts w:cs="Times New Roman"/>
          <w:szCs w:val="24"/>
          <w:lang w:val="hr-HR"/>
        </w:rPr>
      </w:pPr>
    </w:p>
    <w:p w:rsidR="00465F48" w:rsidRPr="0069743B" w:rsidRDefault="00465F48" w:rsidP="00A270EB">
      <w:pPr>
        <w:spacing w:line="360" w:lineRule="auto"/>
        <w:jc w:val="both"/>
        <w:rPr>
          <w:rFonts w:cs="Times New Roman"/>
          <w:szCs w:val="24"/>
          <w:lang w:val="hr-HR"/>
        </w:rPr>
      </w:pPr>
      <w:r w:rsidRPr="0069743B">
        <w:rPr>
          <w:rFonts w:cs="Times New Roman"/>
          <w:szCs w:val="24"/>
          <w:lang w:val="hr-HR"/>
        </w:rPr>
        <w:t>Obzirom na dobiveni koeficijent korelacije R = 0,</w:t>
      </w:r>
      <w:r w:rsidR="00A1550B" w:rsidRPr="0069743B">
        <w:rPr>
          <w:rFonts w:cs="Times New Roman"/>
          <w:szCs w:val="24"/>
          <w:lang w:val="hr-HR"/>
        </w:rPr>
        <w:t>8</w:t>
      </w:r>
      <w:r w:rsidRPr="0069743B">
        <w:rPr>
          <w:rFonts w:cs="Times New Roman"/>
          <w:szCs w:val="24"/>
          <w:lang w:val="hr-HR"/>
        </w:rPr>
        <w:t xml:space="preserve">7 može se zaključiti da postoji značajna zavisnost tangencijalne sile o pretpostavljenim nezavisnim svojstvima. Koeficijent vjerojatnosti pogreške pretpostavljenog modela p pokazuje da je vjerojatnost pogreške manja od 5 % što nam ukazuje da je zavisnost signifikantna. Iz standardiziranih korelacijskih koeficijenata Beta vidljivo je da dubina reza ima </w:t>
      </w:r>
      <w:r w:rsidR="00A1550B" w:rsidRPr="0069743B">
        <w:rPr>
          <w:rFonts w:cs="Times New Roman"/>
          <w:szCs w:val="24"/>
          <w:lang w:val="hr-HR"/>
        </w:rPr>
        <w:t>značajan</w:t>
      </w:r>
      <w:r w:rsidRPr="0069743B">
        <w:rPr>
          <w:rFonts w:cs="Times New Roman"/>
          <w:szCs w:val="24"/>
          <w:lang w:val="hr-HR"/>
        </w:rPr>
        <w:t xml:space="preserve"> utjecaj na vrijednost tangencijalne </w:t>
      </w:r>
      <w:r w:rsidR="00A1550B" w:rsidRPr="0069743B">
        <w:rPr>
          <w:rFonts w:cs="Times New Roman"/>
          <w:szCs w:val="24"/>
          <w:lang w:val="hr-HR"/>
        </w:rPr>
        <w:t>dok širina diskontinuiteta ne utječe na vrijednost horizontalne sile.</w:t>
      </w:r>
    </w:p>
    <w:p w:rsidR="00960675" w:rsidRPr="0069743B" w:rsidRDefault="009D5A61" w:rsidP="00276454">
      <w:pPr>
        <w:jc w:val="center"/>
        <w:rPr>
          <w:rFonts w:cs="Times New Roman"/>
          <w:szCs w:val="24"/>
          <w:lang w:val="hr-HR"/>
        </w:rPr>
      </w:pPr>
      <w:r w:rsidRPr="0069743B">
        <w:rPr>
          <w:noProof/>
          <w:lang w:val="hr-HR"/>
        </w:rPr>
        <w:drawing>
          <wp:inline distT="0" distB="0" distL="0" distR="0" wp14:anchorId="5CB35001" wp14:editId="66110F73">
            <wp:extent cx="4343400" cy="3111972"/>
            <wp:effectExtent l="0" t="0" r="0" b="0"/>
            <wp:docPr id="2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clrChange>
                        <a:clrFrom>
                          <a:srgbClr val="FFFBF0"/>
                        </a:clrFrom>
                        <a:clrTo>
                          <a:srgbClr val="FFFBF0">
                            <a:alpha val="0"/>
                          </a:srgbClr>
                        </a:clrTo>
                      </a:clrChange>
                    </a:blip>
                    <a:srcRect l="9943" t="17058" r="50503" b="12099"/>
                    <a:stretch/>
                  </pic:blipFill>
                  <pic:spPr bwMode="auto">
                    <a:xfrm>
                      <a:off x="0" y="0"/>
                      <a:ext cx="4372245" cy="3132639"/>
                    </a:xfrm>
                    <a:prstGeom prst="rect">
                      <a:avLst/>
                    </a:prstGeom>
                    <a:ln>
                      <a:noFill/>
                    </a:ln>
                    <a:extLst>
                      <a:ext uri="{53640926-AAD7-44D8-BBD7-CCE9431645EC}">
                        <a14:shadowObscured xmlns:a14="http://schemas.microsoft.com/office/drawing/2010/main"/>
                      </a:ext>
                    </a:extLst>
                  </pic:spPr>
                </pic:pic>
              </a:graphicData>
            </a:graphic>
          </wp:inline>
        </w:drawing>
      </w:r>
    </w:p>
    <w:p w:rsidR="00A1550B" w:rsidRPr="0069743B" w:rsidRDefault="00A1550B" w:rsidP="000901DC">
      <w:pPr>
        <w:jc w:val="center"/>
        <w:rPr>
          <w:rFonts w:cs="Times New Roman"/>
          <w:szCs w:val="24"/>
          <w:lang w:val="hr-HR"/>
        </w:rPr>
      </w:pPr>
      <w:r w:rsidRPr="0069743B">
        <w:rPr>
          <w:rFonts w:cs="Times New Roman"/>
          <w:szCs w:val="24"/>
          <w:lang w:val="hr-HR"/>
        </w:rPr>
        <w:t>Slika 5.4. Zavisnost tangencijalne sile rezanja o širini i dubini reza.</w:t>
      </w:r>
    </w:p>
    <w:p w:rsidR="00465F48" w:rsidRPr="0069743B" w:rsidRDefault="00074AC2" w:rsidP="00A270EB">
      <w:pPr>
        <w:spacing w:line="360" w:lineRule="auto"/>
        <w:jc w:val="both"/>
        <w:rPr>
          <w:rFonts w:cs="Times New Roman"/>
          <w:szCs w:val="24"/>
          <w:lang w:val="hr-HR"/>
        </w:rPr>
      </w:pPr>
      <w:r w:rsidRPr="0069743B">
        <w:rPr>
          <w:rFonts w:cs="Times New Roman"/>
          <w:szCs w:val="24"/>
          <w:lang w:val="hr-HR"/>
        </w:rPr>
        <w:lastRenderedPageBreak/>
        <w:t xml:space="preserve">Istovjetna analiza napravljena je u slučaju vertikalne sile. Sažetak analize </w:t>
      </w:r>
      <w:r w:rsidR="00465F48" w:rsidRPr="0069743B">
        <w:rPr>
          <w:rFonts w:cs="Times New Roman"/>
          <w:szCs w:val="24"/>
          <w:lang w:val="hr-HR"/>
        </w:rPr>
        <w:t xml:space="preserve">višestruke zavisnosti </w:t>
      </w:r>
      <w:r w:rsidRPr="0069743B">
        <w:rPr>
          <w:rFonts w:cs="Times New Roman"/>
          <w:szCs w:val="24"/>
          <w:lang w:val="hr-HR"/>
        </w:rPr>
        <w:t>vertikalne</w:t>
      </w:r>
      <w:r w:rsidR="00465F48" w:rsidRPr="0069743B">
        <w:rPr>
          <w:rFonts w:cs="Times New Roman"/>
          <w:szCs w:val="24"/>
          <w:lang w:val="hr-HR"/>
        </w:rPr>
        <w:t xml:space="preserve"> sile o dubini</w:t>
      </w:r>
      <w:r w:rsidRPr="0069743B">
        <w:rPr>
          <w:rFonts w:cs="Times New Roman"/>
          <w:szCs w:val="24"/>
          <w:lang w:val="hr-HR"/>
        </w:rPr>
        <w:t xml:space="preserve"> reza</w:t>
      </w:r>
      <w:r w:rsidR="00465F48" w:rsidRPr="0069743B">
        <w:rPr>
          <w:rFonts w:cs="Times New Roman"/>
          <w:szCs w:val="24"/>
          <w:lang w:val="hr-HR"/>
        </w:rPr>
        <w:t xml:space="preserve"> i širini </w:t>
      </w:r>
      <w:r w:rsidRPr="0069743B">
        <w:rPr>
          <w:rFonts w:cs="Times New Roman"/>
          <w:szCs w:val="24"/>
          <w:lang w:val="hr-HR"/>
        </w:rPr>
        <w:t>diskontinuiteta</w:t>
      </w:r>
      <w:r w:rsidR="00465F48" w:rsidRPr="0069743B">
        <w:rPr>
          <w:rFonts w:cs="Times New Roman"/>
          <w:szCs w:val="24"/>
          <w:lang w:val="hr-HR"/>
        </w:rPr>
        <w:t xml:space="preserve">. Sažetak analize je prikazan u tablici </w:t>
      </w:r>
      <w:r w:rsidRPr="0069743B">
        <w:rPr>
          <w:rFonts w:cs="Times New Roman"/>
          <w:szCs w:val="24"/>
          <w:lang w:val="hr-HR"/>
        </w:rPr>
        <w:t>5.3</w:t>
      </w:r>
      <w:r w:rsidR="00465F48" w:rsidRPr="0069743B">
        <w:rPr>
          <w:rFonts w:cs="Times New Roman"/>
          <w:szCs w:val="24"/>
          <w:lang w:val="hr-HR"/>
        </w:rPr>
        <w:t xml:space="preserve">., a na slici </w:t>
      </w:r>
      <w:r w:rsidRPr="0069743B">
        <w:rPr>
          <w:rFonts w:cs="Times New Roman"/>
          <w:szCs w:val="24"/>
          <w:lang w:val="hr-HR"/>
        </w:rPr>
        <w:t>5</w:t>
      </w:r>
      <w:r w:rsidR="00465F48" w:rsidRPr="0069743B">
        <w:rPr>
          <w:rFonts w:cs="Times New Roman"/>
          <w:szCs w:val="24"/>
          <w:lang w:val="hr-HR"/>
        </w:rPr>
        <w:t xml:space="preserve">.5. je prikazan proračunati model zavisnosti. </w:t>
      </w:r>
    </w:p>
    <w:p w:rsidR="00465F48" w:rsidRPr="0069743B" w:rsidRDefault="00465F48" w:rsidP="00465F48">
      <w:pPr>
        <w:jc w:val="both"/>
        <w:rPr>
          <w:rFonts w:cs="Times New Roman"/>
          <w:szCs w:val="24"/>
          <w:lang w:val="hr-HR"/>
        </w:rPr>
      </w:pPr>
      <w:r w:rsidRPr="0069743B">
        <w:rPr>
          <w:rFonts w:cs="Times New Roman"/>
          <w:szCs w:val="24"/>
          <w:lang w:val="hr-HR"/>
        </w:rPr>
        <w:t xml:space="preserve">Tablica </w:t>
      </w:r>
      <w:r w:rsidR="00074AC2" w:rsidRPr="0069743B">
        <w:rPr>
          <w:rFonts w:cs="Times New Roman"/>
          <w:szCs w:val="24"/>
          <w:lang w:val="hr-HR"/>
        </w:rPr>
        <w:t>5</w:t>
      </w:r>
      <w:r w:rsidRPr="0069743B">
        <w:rPr>
          <w:rFonts w:cs="Times New Roman"/>
          <w:szCs w:val="24"/>
          <w:lang w:val="hr-HR"/>
        </w:rPr>
        <w:t>.</w:t>
      </w:r>
      <w:r w:rsidR="00074AC2" w:rsidRPr="0069743B">
        <w:rPr>
          <w:rFonts w:cs="Times New Roman"/>
          <w:szCs w:val="24"/>
          <w:lang w:val="hr-HR"/>
        </w:rPr>
        <w:t>3</w:t>
      </w:r>
      <w:r w:rsidRPr="0069743B">
        <w:rPr>
          <w:rFonts w:cs="Times New Roman"/>
          <w:szCs w:val="24"/>
          <w:lang w:val="hr-HR"/>
        </w:rPr>
        <w:t xml:space="preserve">. Višestruka zavisnost </w:t>
      </w:r>
      <w:r w:rsidR="00074AC2" w:rsidRPr="0069743B">
        <w:rPr>
          <w:rFonts w:cs="Times New Roman"/>
          <w:szCs w:val="24"/>
          <w:lang w:val="hr-HR"/>
        </w:rPr>
        <w:t xml:space="preserve">vertikalne </w:t>
      </w:r>
      <w:r w:rsidRPr="0069743B">
        <w:rPr>
          <w:rFonts w:cs="Times New Roman"/>
          <w:szCs w:val="24"/>
          <w:lang w:val="hr-HR"/>
        </w:rPr>
        <w:t xml:space="preserve">sile rezanja o širini </w:t>
      </w:r>
      <w:r w:rsidR="00074AC2" w:rsidRPr="0069743B">
        <w:rPr>
          <w:rFonts w:cs="Times New Roman"/>
          <w:szCs w:val="24"/>
          <w:lang w:val="hr-HR"/>
        </w:rPr>
        <w:t xml:space="preserve">diskontinuiteta </w:t>
      </w:r>
      <w:r w:rsidRPr="0069743B">
        <w:rPr>
          <w:rFonts w:cs="Times New Roman"/>
          <w:szCs w:val="24"/>
          <w:lang w:val="hr-HR"/>
        </w:rPr>
        <w:t>i dubini reza.</w:t>
      </w:r>
    </w:p>
    <w:tbl>
      <w:tblPr>
        <w:tblW w:w="9143" w:type="dxa"/>
        <w:tblInd w:w="93" w:type="dxa"/>
        <w:tblLook w:val="04A0" w:firstRow="1" w:lastRow="0" w:firstColumn="1" w:lastColumn="0" w:noHBand="0" w:noVBand="1"/>
      </w:tblPr>
      <w:tblGrid>
        <w:gridCol w:w="1643"/>
        <w:gridCol w:w="1233"/>
        <w:gridCol w:w="1260"/>
        <w:gridCol w:w="1251"/>
        <w:gridCol w:w="1389"/>
        <w:gridCol w:w="1251"/>
        <w:gridCol w:w="1116"/>
      </w:tblGrid>
      <w:tr w:rsidR="00465F48" w:rsidRPr="0069743B" w:rsidTr="003F77FF">
        <w:trPr>
          <w:trHeight w:val="312"/>
        </w:trPr>
        <w:tc>
          <w:tcPr>
            <w:tcW w:w="1643" w:type="dxa"/>
            <w:vMerge w:val="restart"/>
            <w:tcBorders>
              <w:top w:val="single" w:sz="6" w:space="0" w:color="111111"/>
              <w:left w:val="single" w:sz="6" w:space="0" w:color="111111"/>
              <w:bottom w:val="single" w:sz="6" w:space="0" w:color="111111"/>
              <w:right w:val="single" w:sz="6" w:space="0" w:color="111111"/>
            </w:tcBorders>
            <w:shd w:val="clear" w:color="auto" w:fill="auto"/>
            <w:noWrap/>
            <w:vAlign w:val="center"/>
            <w:hideMark/>
          </w:tcPr>
          <w:p w:rsidR="00465F48" w:rsidRPr="0069743B" w:rsidRDefault="00465F48" w:rsidP="003F77FF">
            <w:pPr>
              <w:spacing w:line="240" w:lineRule="auto"/>
              <w:rPr>
                <w:rFonts w:eastAsia="Times New Roman" w:cs="Times New Roman"/>
                <w:sz w:val="20"/>
                <w:szCs w:val="20"/>
                <w:lang w:val="hr-HR" w:eastAsia="hr-HR"/>
              </w:rPr>
            </w:pPr>
            <w:r w:rsidRPr="0069743B">
              <w:rPr>
                <w:rFonts w:eastAsia="Times New Roman" w:cs="Times New Roman"/>
                <w:sz w:val="20"/>
                <w:szCs w:val="20"/>
                <w:lang w:val="hr-HR" w:eastAsia="hr-HR"/>
              </w:rPr>
              <w:t>N=20</w:t>
            </w:r>
          </w:p>
        </w:tc>
        <w:tc>
          <w:tcPr>
            <w:tcW w:w="7500" w:type="dxa"/>
            <w:gridSpan w:val="6"/>
            <w:tcBorders>
              <w:top w:val="single" w:sz="8" w:space="0" w:color="111111"/>
              <w:left w:val="nil"/>
              <w:bottom w:val="nil"/>
              <w:right w:val="single" w:sz="8" w:space="0" w:color="111111"/>
            </w:tcBorders>
            <w:shd w:val="clear" w:color="auto" w:fill="auto"/>
            <w:noWrap/>
            <w:vAlign w:val="center"/>
            <w:hideMark/>
          </w:tcPr>
          <w:p w:rsidR="00465F48" w:rsidRPr="0069743B" w:rsidRDefault="00465F48" w:rsidP="003F77FF">
            <w:pPr>
              <w:spacing w:line="240" w:lineRule="auto"/>
              <w:jc w:val="center"/>
              <w:rPr>
                <w:rFonts w:eastAsia="Times New Roman" w:cs="Times New Roman"/>
                <w:sz w:val="20"/>
                <w:szCs w:val="20"/>
                <w:lang w:val="hr-HR" w:eastAsia="hr-HR"/>
              </w:rPr>
            </w:pPr>
            <w:r w:rsidRPr="0069743B">
              <w:rPr>
                <w:rFonts w:eastAsia="Times New Roman" w:cs="Times New Roman"/>
                <w:i/>
                <w:sz w:val="20"/>
                <w:szCs w:val="20"/>
                <w:lang w:val="hr-HR" w:eastAsia="hr-HR"/>
              </w:rPr>
              <w:t>R</w:t>
            </w:r>
            <w:r w:rsidRPr="0069743B">
              <w:rPr>
                <w:rFonts w:eastAsia="Times New Roman" w:cs="Times New Roman"/>
                <w:sz w:val="20"/>
                <w:szCs w:val="20"/>
                <w:lang w:val="hr-HR" w:eastAsia="hr-HR"/>
              </w:rPr>
              <w:t xml:space="preserve">=0,96400202 </w:t>
            </w:r>
            <w:r w:rsidRPr="0069743B">
              <w:rPr>
                <w:rFonts w:eastAsia="Times New Roman" w:cs="Times New Roman"/>
                <w:i/>
                <w:sz w:val="20"/>
                <w:szCs w:val="20"/>
                <w:lang w:val="hr-HR" w:eastAsia="hr-HR"/>
              </w:rPr>
              <w:t>R</w:t>
            </w:r>
            <w:r w:rsidRPr="0069743B">
              <w:rPr>
                <w:rFonts w:eastAsia="Times New Roman" w:cs="Times New Roman"/>
                <w:i/>
                <w:sz w:val="20"/>
                <w:szCs w:val="20"/>
                <w:vertAlign w:val="superscript"/>
                <w:lang w:val="hr-HR" w:eastAsia="hr-HR"/>
              </w:rPr>
              <w:t>2</w:t>
            </w:r>
            <w:r w:rsidRPr="0069743B">
              <w:rPr>
                <w:rFonts w:eastAsia="Times New Roman" w:cs="Times New Roman"/>
                <w:i/>
                <w:sz w:val="20"/>
                <w:szCs w:val="20"/>
                <w:lang w:val="hr-HR" w:eastAsia="hr-HR"/>
              </w:rPr>
              <w:t>=0,92929990</w:t>
            </w:r>
          </w:p>
        </w:tc>
      </w:tr>
      <w:tr w:rsidR="00465F48" w:rsidRPr="0069743B" w:rsidTr="003F77FF">
        <w:trPr>
          <w:trHeight w:val="265"/>
        </w:trPr>
        <w:tc>
          <w:tcPr>
            <w:tcW w:w="1643" w:type="dxa"/>
            <w:vMerge/>
            <w:tcBorders>
              <w:top w:val="single" w:sz="6" w:space="0" w:color="111111"/>
              <w:left w:val="single" w:sz="6" w:space="0" w:color="111111"/>
              <w:bottom w:val="single" w:sz="6" w:space="0" w:color="111111"/>
              <w:right w:val="single" w:sz="6" w:space="0" w:color="111111"/>
            </w:tcBorders>
            <w:vAlign w:val="center"/>
            <w:hideMark/>
          </w:tcPr>
          <w:p w:rsidR="00465F48" w:rsidRPr="0069743B" w:rsidRDefault="00465F48" w:rsidP="003F77FF">
            <w:pPr>
              <w:spacing w:line="240" w:lineRule="auto"/>
              <w:rPr>
                <w:rFonts w:eastAsia="Times New Roman" w:cs="Times New Roman"/>
                <w:sz w:val="20"/>
                <w:szCs w:val="20"/>
                <w:lang w:val="hr-HR" w:eastAsia="hr-HR"/>
              </w:rPr>
            </w:pPr>
          </w:p>
        </w:tc>
        <w:tc>
          <w:tcPr>
            <w:tcW w:w="7500" w:type="dxa"/>
            <w:gridSpan w:val="6"/>
            <w:tcBorders>
              <w:top w:val="nil"/>
              <w:left w:val="nil"/>
              <w:bottom w:val="single" w:sz="8" w:space="0" w:color="111111"/>
              <w:right w:val="single" w:sz="8" w:space="0" w:color="111111"/>
            </w:tcBorders>
            <w:shd w:val="clear" w:color="auto" w:fill="auto"/>
            <w:noWrap/>
            <w:vAlign w:val="center"/>
            <w:hideMark/>
          </w:tcPr>
          <w:p w:rsidR="00465F48" w:rsidRPr="0069743B" w:rsidRDefault="00503017" w:rsidP="003F77FF">
            <w:pPr>
              <w:spacing w:line="240" w:lineRule="auto"/>
              <w:jc w:val="center"/>
              <w:rPr>
                <w:rFonts w:eastAsia="Times New Roman" w:cs="Times New Roman"/>
                <w:sz w:val="20"/>
                <w:szCs w:val="20"/>
                <w:lang w:val="hr-HR" w:eastAsia="hr-HR"/>
              </w:rPr>
            </w:pPr>
            <w:r w:rsidRPr="0069743B">
              <w:rPr>
                <w:rFonts w:eastAsia="Times New Roman" w:cs="Times New Roman"/>
                <w:i/>
                <w:sz w:val="20"/>
                <w:szCs w:val="20"/>
                <w:lang w:val="hr-HR" w:eastAsia="hr-HR"/>
              </w:rPr>
              <w:t xml:space="preserve">F(2,22)=144,59 </w:t>
            </w:r>
            <w:r w:rsidR="00465F48" w:rsidRPr="0069743B">
              <w:rPr>
                <w:rFonts w:eastAsia="Times New Roman" w:cs="Times New Roman"/>
                <w:i/>
                <w:sz w:val="20"/>
                <w:szCs w:val="20"/>
                <w:lang w:val="hr-HR" w:eastAsia="hr-HR"/>
              </w:rPr>
              <w:t>p</w:t>
            </w:r>
            <w:r w:rsidR="00465F48" w:rsidRPr="0069743B">
              <w:rPr>
                <w:rFonts w:eastAsia="Times New Roman" w:cs="Times New Roman"/>
                <w:sz w:val="20"/>
                <w:szCs w:val="20"/>
                <w:lang w:val="hr-HR" w:eastAsia="hr-HR"/>
              </w:rPr>
              <w:t xml:space="preserve">&lt;0,00000 Std. greška: </w:t>
            </w:r>
            <w:r w:rsidRPr="0069743B">
              <w:rPr>
                <w:rFonts w:eastAsia="Times New Roman" w:cs="Times New Roman"/>
                <w:sz w:val="20"/>
                <w:szCs w:val="20"/>
                <w:lang w:val="hr-HR" w:eastAsia="hr-HR"/>
              </w:rPr>
              <w:t>28</w:t>
            </w:r>
            <w:r w:rsidR="00465F48" w:rsidRPr="0069743B">
              <w:rPr>
                <w:rFonts w:eastAsia="Times New Roman" w:cs="Times New Roman"/>
                <w:sz w:val="20"/>
                <w:szCs w:val="20"/>
                <w:lang w:val="hr-HR" w:eastAsia="hr-HR"/>
              </w:rPr>
              <w:t>,</w:t>
            </w:r>
            <w:r w:rsidRPr="0069743B">
              <w:rPr>
                <w:rFonts w:eastAsia="Times New Roman" w:cs="Times New Roman"/>
                <w:sz w:val="20"/>
                <w:szCs w:val="20"/>
                <w:lang w:val="hr-HR" w:eastAsia="hr-HR"/>
              </w:rPr>
              <w:t>71</w:t>
            </w:r>
          </w:p>
        </w:tc>
      </w:tr>
      <w:tr w:rsidR="00465F48" w:rsidRPr="0069743B" w:rsidTr="003F77FF">
        <w:trPr>
          <w:trHeight w:val="324"/>
        </w:trPr>
        <w:tc>
          <w:tcPr>
            <w:tcW w:w="1643" w:type="dxa"/>
            <w:vMerge/>
            <w:tcBorders>
              <w:top w:val="single" w:sz="6" w:space="0" w:color="111111"/>
              <w:left w:val="single" w:sz="6" w:space="0" w:color="111111"/>
              <w:bottom w:val="single" w:sz="6" w:space="0" w:color="111111"/>
              <w:right w:val="single" w:sz="6" w:space="0" w:color="111111"/>
            </w:tcBorders>
            <w:vAlign w:val="center"/>
            <w:hideMark/>
          </w:tcPr>
          <w:p w:rsidR="00465F48" w:rsidRPr="0069743B" w:rsidRDefault="00465F48" w:rsidP="003F77FF">
            <w:pPr>
              <w:spacing w:line="240" w:lineRule="auto"/>
              <w:rPr>
                <w:rFonts w:eastAsia="Times New Roman" w:cs="Times New Roman"/>
                <w:sz w:val="20"/>
                <w:szCs w:val="20"/>
                <w:lang w:val="hr-HR" w:eastAsia="hr-HR"/>
              </w:rPr>
            </w:pPr>
          </w:p>
        </w:tc>
        <w:tc>
          <w:tcPr>
            <w:tcW w:w="1233" w:type="dxa"/>
            <w:tcBorders>
              <w:top w:val="nil"/>
              <w:left w:val="nil"/>
              <w:bottom w:val="single" w:sz="8" w:space="0" w:color="111111"/>
              <w:right w:val="single" w:sz="8" w:space="0" w:color="111111"/>
            </w:tcBorders>
            <w:shd w:val="clear" w:color="000000" w:fill="F0F0F0"/>
            <w:noWrap/>
            <w:vAlign w:val="center"/>
            <w:hideMark/>
          </w:tcPr>
          <w:p w:rsidR="00465F48" w:rsidRPr="0069743B" w:rsidRDefault="00465F48" w:rsidP="003F77FF">
            <w:pPr>
              <w:spacing w:line="240" w:lineRule="auto"/>
              <w:jc w:val="center"/>
              <w:rPr>
                <w:rFonts w:eastAsia="Times New Roman" w:cs="Times New Roman"/>
                <w:sz w:val="20"/>
                <w:szCs w:val="20"/>
                <w:lang w:val="hr-HR" w:eastAsia="hr-HR"/>
              </w:rPr>
            </w:pPr>
            <w:r w:rsidRPr="0069743B">
              <w:rPr>
                <w:rFonts w:eastAsia="Times New Roman" w:cs="Times New Roman"/>
                <w:sz w:val="20"/>
                <w:szCs w:val="20"/>
                <w:lang w:val="hr-HR" w:eastAsia="hr-HR"/>
              </w:rPr>
              <w:t>Beta</w:t>
            </w:r>
          </w:p>
        </w:tc>
        <w:tc>
          <w:tcPr>
            <w:tcW w:w="1260" w:type="dxa"/>
            <w:tcBorders>
              <w:top w:val="nil"/>
              <w:left w:val="nil"/>
              <w:bottom w:val="single" w:sz="8" w:space="0" w:color="111111"/>
              <w:right w:val="single" w:sz="8" w:space="0" w:color="111111"/>
            </w:tcBorders>
            <w:shd w:val="clear" w:color="000000" w:fill="F0F0F0"/>
            <w:noWrap/>
            <w:vAlign w:val="center"/>
            <w:hideMark/>
          </w:tcPr>
          <w:p w:rsidR="00465F48" w:rsidRPr="0069743B" w:rsidRDefault="00465F48" w:rsidP="003F77FF">
            <w:pPr>
              <w:spacing w:line="240" w:lineRule="auto"/>
              <w:jc w:val="center"/>
              <w:rPr>
                <w:rFonts w:eastAsia="Times New Roman" w:cs="Times New Roman"/>
                <w:sz w:val="20"/>
                <w:szCs w:val="20"/>
                <w:lang w:val="hr-HR" w:eastAsia="hr-HR"/>
              </w:rPr>
            </w:pPr>
            <w:r w:rsidRPr="0069743B">
              <w:rPr>
                <w:rFonts w:eastAsia="Times New Roman" w:cs="Times New Roman"/>
                <w:sz w:val="20"/>
                <w:szCs w:val="20"/>
                <w:lang w:val="hr-HR" w:eastAsia="hr-HR"/>
              </w:rPr>
              <w:t>Std.greška od Beta.</w:t>
            </w:r>
          </w:p>
        </w:tc>
        <w:tc>
          <w:tcPr>
            <w:tcW w:w="1251" w:type="dxa"/>
            <w:tcBorders>
              <w:top w:val="nil"/>
              <w:left w:val="nil"/>
              <w:bottom w:val="single" w:sz="8" w:space="0" w:color="111111"/>
              <w:right w:val="single" w:sz="8" w:space="0" w:color="111111"/>
            </w:tcBorders>
            <w:shd w:val="clear" w:color="000000" w:fill="F0F0F0"/>
            <w:noWrap/>
            <w:vAlign w:val="center"/>
            <w:hideMark/>
          </w:tcPr>
          <w:p w:rsidR="00465F48" w:rsidRPr="0069743B" w:rsidRDefault="00465F48" w:rsidP="003F77FF">
            <w:pPr>
              <w:spacing w:line="240" w:lineRule="auto"/>
              <w:jc w:val="center"/>
              <w:rPr>
                <w:rFonts w:eastAsia="Times New Roman" w:cs="Times New Roman"/>
                <w:i/>
                <w:sz w:val="20"/>
                <w:szCs w:val="20"/>
                <w:lang w:val="hr-HR" w:eastAsia="hr-HR"/>
              </w:rPr>
            </w:pPr>
            <w:r w:rsidRPr="0069743B">
              <w:rPr>
                <w:rFonts w:eastAsia="Times New Roman" w:cs="Times New Roman"/>
                <w:i/>
                <w:sz w:val="20"/>
                <w:szCs w:val="20"/>
                <w:lang w:val="hr-HR" w:eastAsia="hr-HR"/>
              </w:rPr>
              <w:t>B</w:t>
            </w:r>
          </w:p>
        </w:tc>
        <w:tc>
          <w:tcPr>
            <w:tcW w:w="1389" w:type="dxa"/>
            <w:tcBorders>
              <w:top w:val="nil"/>
              <w:left w:val="nil"/>
              <w:bottom w:val="single" w:sz="8" w:space="0" w:color="111111"/>
              <w:right w:val="single" w:sz="8" w:space="0" w:color="111111"/>
            </w:tcBorders>
            <w:shd w:val="clear" w:color="000000" w:fill="F0F0F0"/>
            <w:noWrap/>
            <w:vAlign w:val="center"/>
            <w:hideMark/>
          </w:tcPr>
          <w:p w:rsidR="00465F48" w:rsidRPr="0069743B" w:rsidRDefault="00465F48" w:rsidP="003F77FF">
            <w:pPr>
              <w:spacing w:line="240" w:lineRule="auto"/>
              <w:jc w:val="center"/>
              <w:rPr>
                <w:rFonts w:eastAsia="Times New Roman" w:cs="Times New Roman"/>
                <w:sz w:val="20"/>
                <w:szCs w:val="20"/>
                <w:lang w:val="hr-HR" w:eastAsia="hr-HR"/>
              </w:rPr>
            </w:pPr>
            <w:r w:rsidRPr="0069743B">
              <w:rPr>
                <w:rFonts w:eastAsia="Times New Roman" w:cs="Times New Roman"/>
                <w:sz w:val="20"/>
                <w:szCs w:val="20"/>
                <w:lang w:val="hr-HR" w:eastAsia="hr-HR"/>
              </w:rPr>
              <w:t>Std.greška od B</w:t>
            </w:r>
          </w:p>
        </w:tc>
        <w:tc>
          <w:tcPr>
            <w:tcW w:w="1251" w:type="dxa"/>
            <w:tcBorders>
              <w:top w:val="nil"/>
              <w:left w:val="nil"/>
              <w:bottom w:val="single" w:sz="8" w:space="0" w:color="111111"/>
              <w:right w:val="single" w:sz="8" w:space="0" w:color="111111"/>
            </w:tcBorders>
            <w:shd w:val="clear" w:color="000000" w:fill="F0F0F0"/>
            <w:noWrap/>
            <w:vAlign w:val="center"/>
            <w:hideMark/>
          </w:tcPr>
          <w:p w:rsidR="00465F48" w:rsidRPr="0069743B" w:rsidRDefault="00465F48" w:rsidP="003F77FF">
            <w:pPr>
              <w:spacing w:line="240" w:lineRule="auto"/>
              <w:jc w:val="center"/>
              <w:rPr>
                <w:rFonts w:eastAsia="Times New Roman" w:cs="Times New Roman"/>
                <w:sz w:val="20"/>
                <w:szCs w:val="20"/>
                <w:lang w:val="hr-HR" w:eastAsia="hr-HR"/>
              </w:rPr>
            </w:pPr>
            <w:r w:rsidRPr="0069743B">
              <w:rPr>
                <w:rFonts w:eastAsia="Times New Roman" w:cs="Times New Roman"/>
                <w:i/>
                <w:sz w:val="20"/>
                <w:szCs w:val="20"/>
                <w:lang w:val="hr-HR" w:eastAsia="hr-HR"/>
              </w:rPr>
              <w:t>t</w:t>
            </w:r>
            <w:r w:rsidRPr="0069743B">
              <w:rPr>
                <w:rFonts w:eastAsia="Times New Roman" w:cs="Times New Roman"/>
                <w:sz w:val="20"/>
                <w:szCs w:val="20"/>
                <w:lang w:val="hr-HR" w:eastAsia="hr-HR"/>
              </w:rPr>
              <w:t>(17)</w:t>
            </w:r>
          </w:p>
        </w:tc>
        <w:tc>
          <w:tcPr>
            <w:tcW w:w="1116" w:type="dxa"/>
            <w:tcBorders>
              <w:top w:val="nil"/>
              <w:left w:val="nil"/>
              <w:bottom w:val="single" w:sz="8" w:space="0" w:color="111111"/>
              <w:right w:val="single" w:sz="8" w:space="0" w:color="111111"/>
            </w:tcBorders>
            <w:shd w:val="clear" w:color="000000" w:fill="F0F0F0"/>
            <w:noWrap/>
            <w:vAlign w:val="center"/>
            <w:hideMark/>
          </w:tcPr>
          <w:p w:rsidR="00465F48" w:rsidRPr="0069743B" w:rsidRDefault="00465F48" w:rsidP="003F77FF">
            <w:pPr>
              <w:spacing w:line="240" w:lineRule="auto"/>
              <w:jc w:val="center"/>
              <w:rPr>
                <w:rFonts w:eastAsia="Times New Roman" w:cs="Times New Roman"/>
                <w:sz w:val="20"/>
                <w:szCs w:val="20"/>
                <w:lang w:val="hr-HR" w:eastAsia="hr-HR"/>
              </w:rPr>
            </w:pPr>
            <w:r w:rsidRPr="0069743B">
              <w:rPr>
                <w:rFonts w:eastAsia="Times New Roman" w:cs="Times New Roman"/>
                <w:i/>
                <w:sz w:val="20"/>
                <w:szCs w:val="20"/>
                <w:lang w:val="hr-HR" w:eastAsia="hr-HR"/>
              </w:rPr>
              <w:t>p</w:t>
            </w:r>
            <w:r w:rsidRPr="0069743B">
              <w:rPr>
                <w:rFonts w:eastAsia="Times New Roman" w:cs="Times New Roman"/>
                <w:sz w:val="20"/>
                <w:szCs w:val="20"/>
                <w:lang w:val="hr-HR" w:eastAsia="hr-HR"/>
              </w:rPr>
              <w:t>-razina</w:t>
            </w:r>
          </w:p>
        </w:tc>
      </w:tr>
      <w:tr w:rsidR="00465F48" w:rsidRPr="0069743B" w:rsidTr="003F77FF">
        <w:trPr>
          <w:trHeight w:val="636"/>
        </w:trPr>
        <w:tc>
          <w:tcPr>
            <w:tcW w:w="1643" w:type="dxa"/>
            <w:tcBorders>
              <w:top w:val="nil"/>
              <w:left w:val="single" w:sz="8" w:space="0" w:color="111111"/>
              <w:bottom w:val="single" w:sz="8" w:space="0" w:color="111111"/>
              <w:right w:val="single" w:sz="8" w:space="0" w:color="111111"/>
            </w:tcBorders>
            <w:shd w:val="clear" w:color="000000" w:fill="F0F0F0"/>
            <w:noWrap/>
            <w:hideMark/>
          </w:tcPr>
          <w:p w:rsidR="00465F48" w:rsidRPr="0069743B" w:rsidRDefault="00465F48" w:rsidP="00465F48">
            <w:pPr>
              <w:rPr>
                <w:sz w:val="20"/>
                <w:szCs w:val="20"/>
                <w:lang w:val="hr-HR"/>
              </w:rPr>
            </w:pPr>
            <w:r w:rsidRPr="0069743B">
              <w:rPr>
                <w:sz w:val="20"/>
                <w:szCs w:val="20"/>
                <w:lang w:val="hr-HR"/>
              </w:rPr>
              <w:t>Intercept</w:t>
            </w:r>
          </w:p>
        </w:tc>
        <w:tc>
          <w:tcPr>
            <w:tcW w:w="1233"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p>
        </w:tc>
        <w:tc>
          <w:tcPr>
            <w:tcW w:w="1260"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27,3097</w:t>
            </w:r>
          </w:p>
        </w:tc>
        <w:tc>
          <w:tcPr>
            <w:tcW w:w="1389"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18,15812</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1,50399</w:t>
            </w:r>
          </w:p>
        </w:tc>
        <w:tc>
          <w:tcPr>
            <w:tcW w:w="1116"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0,146805</w:t>
            </w:r>
          </w:p>
        </w:tc>
      </w:tr>
      <w:tr w:rsidR="00465F48" w:rsidRPr="0069743B" w:rsidTr="003F77FF">
        <w:trPr>
          <w:trHeight w:val="636"/>
        </w:trPr>
        <w:tc>
          <w:tcPr>
            <w:tcW w:w="1643" w:type="dxa"/>
            <w:tcBorders>
              <w:top w:val="nil"/>
              <w:left w:val="single" w:sz="8" w:space="0" w:color="111111"/>
              <w:bottom w:val="single" w:sz="8" w:space="0" w:color="111111"/>
              <w:right w:val="single" w:sz="8" w:space="0" w:color="111111"/>
            </w:tcBorders>
            <w:shd w:val="clear" w:color="000000" w:fill="F0F0F0"/>
            <w:noWrap/>
            <w:hideMark/>
          </w:tcPr>
          <w:p w:rsidR="00465F48" w:rsidRPr="0069743B" w:rsidRDefault="00465F48" w:rsidP="00465F48">
            <w:pPr>
              <w:rPr>
                <w:sz w:val="20"/>
                <w:szCs w:val="20"/>
                <w:lang w:val="hr-HR"/>
              </w:rPr>
            </w:pPr>
            <w:r w:rsidRPr="0069743B">
              <w:rPr>
                <w:sz w:val="20"/>
                <w:szCs w:val="20"/>
                <w:lang w:val="hr-HR"/>
              </w:rPr>
              <w:t>Dubina reza</w:t>
            </w:r>
          </w:p>
        </w:tc>
        <w:tc>
          <w:tcPr>
            <w:tcW w:w="1233"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0,962410</w:t>
            </w:r>
          </w:p>
        </w:tc>
        <w:tc>
          <w:tcPr>
            <w:tcW w:w="1260"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0,056689</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344,6571</w:t>
            </w:r>
          </w:p>
        </w:tc>
        <w:tc>
          <w:tcPr>
            <w:tcW w:w="1389"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20,30139</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16,97702</w:t>
            </w:r>
          </w:p>
        </w:tc>
        <w:tc>
          <w:tcPr>
            <w:tcW w:w="1116"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0,000000</w:t>
            </w:r>
          </w:p>
        </w:tc>
      </w:tr>
      <w:tr w:rsidR="00465F48" w:rsidRPr="0069743B" w:rsidTr="003F77FF">
        <w:trPr>
          <w:trHeight w:val="636"/>
        </w:trPr>
        <w:tc>
          <w:tcPr>
            <w:tcW w:w="1643" w:type="dxa"/>
            <w:tcBorders>
              <w:top w:val="nil"/>
              <w:left w:val="single" w:sz="8" w:space="0" w:color="111111"/>
              <w:bottom w:val="single" w:sz="8" w:space="0" w:color="111111"/>
              <w:right w:val="single" w:sz="8" w:space="0" w:color="111111"/>
            </w:tcBorders>
            <w:shd w:val="clear" w:color="000000" w:fill="F0F0F0"/>
            <w:noWrap/>
            <w:hideMark/>
          </w:tcPr>
          <w:p w:rsidR="00465F48" w:rsidRPr="0069743B" w:rsidRDefault="00465F48" w:rsidP="00465F48">
            <w:pPr>
              <w:rPr>
                <w:sz w:val="20"/>
                <w:szCs w:val="20"/>
                <w:lang w:val="hr-HR"/>
              </w:rPr>
            </w:pPr>
            <w:r w:rsidRPr="0069743B">
              <w:rPr>
                <w:sz w:val="20"/>
                <w:szCs w:val="20"/>
                <w:lang w:val="hr-HR"/>
              </w:rPr>
              <w:t>Širina diskontinuiteta</w:t>
            </w:r>
          </w:p>
        </w:tc>
        <w:tc>
          <w:tcPr>
            <w:tcW w:w="1233"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-0,055380</w:t>
            </w:r>
          </w:p>
        </w:tc>
        <w:tc>
          <w:tcPr>
            <w:tcW w:w="1260"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0,056689</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-0,7933</w:t>
            </w:r>
          </w:p>
        </w:tc>
        <w:tc>
          <w:tcPr>
            <w:tcW w:w="1389"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0,81206</w:t>
            </w:r>
          </w:p>
        </w:tc>
        <w:tc>
          <w:tcPr>
            <w:tcW w:w="1251"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-0,97691</w:t>
            </w:r>
          </w:p>
        </w:tc>
        <w:tc>
          <w:tcPr>
            <w:tcW w:w="1116" w:type="dxa"/>
            <w:tcBorders>
              <w:top w:val="nil"/>
              <w:left w:val="nil"/>
              <w:bottom w:val="single" w:sz="8" w:space="0" w:color="111111"/>
              <w:right w:val="single" w:sz="8" w:space="0" w:color="111111"/>
            </w:tcBorders>
            <w:shd w:val="clear" w:color="000000" w:fill="FFFFFF"/>
            <w:noWrap/>
            <w:hideMark/>
          </w:tcPr>
          <w:p w:rsidR="00465F48" w:rsidRPr="0069743B" w:rsidRDefault="00465F48" w:rsidP="00465F48">
            <w:pPr>
              <w:rPr>
                <w:sz w:val="20"/>
                <w:szCs w:val="20"/>
                <w:lang w:val="hr-HR"/>
              </w:rPr>
            </w:pPr>
            <w:r w:rsidRPr="0069743B">
              <w:rPr>
                <w:sz w:val="20"/>
                <w:szCs w:val="20"/>
                <w:lang w:val="hr-HR"/>
              </w:rPr>
              <w:t>0,339237</w:t>
            </w:r>
          </w:p>
        </w:tc>
      </w:tr>
    </w:tbl>
    <w:p w:rsidR="00465F48" w:rsidRPr="0069743B" w:rsidRDefault="00465F48" w:rsidP="00465F48">
      <w:pPr>
        <w:jc w:val="both"/>
        <w:rPr>
          <w:rFonts w:cs="Times New Roman"/>
          <w:szCs w:val="24"/>
          <w:lang w:val="hr-HR"/>
        </w:rPr>
      </w:pPr>
    </w:p>
    <w:p w:rsidR="00465F48" w:rsidRPr="0069743B" w:rsidRDefault="00465F48" w:rsidP="00A270EB">
      <w:pPr>
        <w:spacing w:line="360" w:lineRule="auto"/>
        <w:jc w:val="both"/>
        <w:rPr>
          <w:rFonts w:cs="Times New Roman"/>
          <w:szCs w:val="24"/>
          <w:lang w:val="hr-HR"/>
        </w:rPr>
      </w:pPr>
      <w:r w:rsidRPr="0069743B">
        <w:rPr>
          <w:rFonts w:cs="Times New Roman"/>
          <w:szCs w:val="24"/>
          <w:lang w:val="hr-HR"/>
        </w:rPr>
        <w:t>Obzirom na dobiveni koeficijent korelacije R = 0,9</w:t>
      </w:r>
      <w:r w:rsidR="00074AC2" w:rsidRPr="0069743B">
        <w:rPr>
          <w:rFonts w:cs="Times New Roman"/>
          <w:szCs w:val="24"/>
          <w:lang w:val="hr-HR"/>
        </w:rPr>
        <w:t>2</w:t>
      </w:r>
      <w:r w:rsidRPr="0069743B">
        <w:rPr>
          <w:rFonts w:cs="Times New Roman"/>
          <w:szCs w:val="24"/>
          <w:lang w:val="hr-HR"/>
        </w:rPr>
        <w:t xml:space="preserve"> može se zaključiti da postoji značajna zavisnost </w:t>
      </w:r>
      <w:r w:rsidR="00886509" w:rsidRPr="0069743B">
        <w:rPr>
          <w:rFonts w:cs="Times New Roman"/>
          <w:szCs w:val="24"/>
          <w:lang w:val="hr-HR"/>
        </w:rPr>
        <w:t xml:space="preserve">vertikalne </w:t>
      </w:r>
      <w:r w:rsidRPr="0069743B">
        <w:rPr>
          <w:rFonts w:cs="Times New Roman"/>
          <w:szCs w:val="24"/>
          <w:lang w:val="hr-HR"/>
        </w:rPr>
        <w:t xml:space="preserve">sile o pretpostavljenim nezavisnim svojstvima. </w:t>
      </w:r>
      <w:r w:rsidR="00074AC2" w:rsidRPr="0069743B">
        <w:rPr>
          <w:rFonts w:cs="Times New Roman"/>
          <w:szCs w:val="24"/>
          <w:lang w:val="hr-HR"/>
        </w:rPr>
        <w:t xml:space="preserve">Iz provedene analize moguće je moguće zaključiti da kao i u slučaju </w:t>
      </w:r>
      <w:r w:rsidR="00181211" w:rsidRPr="0069743B">
        <w:rPr>
          <w:rFonts w:cs="Times New Roman"/>
          <w:szCs w:val="24"/>
          <w:lang w:val="hr-HR"/>
        </w:rPr>
        <w:t>horizontalne</w:t>
      </w:r>
      <w:r w:rsidR="00074AC2" w:rsidRPr="0069743B">
        <w:rPr>
          <w:rFonts w:cs="Times New Roman"/>
          <w:szCs w:val="24"/>
          <w:lang w:val="hr-HR"/>
        </w:rPr>
        <w:t xml:space="preserve"> sile </w:t>
      </w:r>
      <w:r w:rsidR="005E2CBE" w:rsidRPr="0069743B">
        <w:rPr>
          <w:rFonts w:cs="Times New Roman"/>
          <w:szCs w:val="24"/>
          <w:lang w:val="hr-HR"/>
        </w:rPr>
        <w:t>vertika</w:t>
      </w:r>
      <w:r w:rsidR="00181211" w:rsidRPr="0069743B">
        <w:rPr>
          <w:rFonts w:cs="Times New Roman"/>
          <w:szCs w:val="24"/>
          <w:lang w:val="hr-HR"/>
        </w:rPr>
        <w:t>l</w:t>
      </w:r>
      <w:r w:rsidR="005E2CBE" w:rsidRPr="0069743B">
        <w:rPr>
          <w:rFonts w:cs="Times New Roman"/>
          <w:szCs w:val="24"/>
          <w:lang w:val="hr-HR"/>
        </w:rPr>
        <w:t xml:space="preserve">na sila značajno ovisi o dubini reza dok širina diskontinuiteta nema </w:t>
      </w:r>
      <w:r w:rsidR="00181211" w:rsidRPr="0069743B">
        <w:rPr>
          <w:rFonts w:cs="Times New Roman"/>
          <w:szCs w:val="24"/>
          <w:lang w:val="hr-HR"/>
        </w:rPr>
        <w:t>utjecaj</w:t>
      </w:r>
      <w:r w:rsidR="005E2CBE" w:rsidRPr="0069743B">
        <w:rPr>
          <w:rFonts w:cs="Times New Roman"/>
          <w:szCs w:val="24"/>
          <w:lang w:val="hr-HR"/>
        </w:rPr>
        <w:t>.</w:t>
      </w:r>
    </w:p>
    <w:p w:rsidR="00465F48" w:rsidRPr="0069743B" w:rsidRDefault="00465F48" w:rsidP="00465F48">
      <w:pPr>
        <w:jc w:val="center"/>
        <w:rPr>
          <w:rFonts w:cs="Times New Roman"/>
          <w:szCs w:val="24"/>
          <w:lang w:val="hr-HR"/>
        </w:rPr>
      </w:pPr>
      <w:r w:rsidRPr="0069743B">
        <w:rPr>
          <w:rFonts w:cs="Times New Roman"/>
          <w:noProof/>
          <w:szCs w:val="24"/>
          <w:lang w:val="hr-HR"/>
        </w:rPr>
        <w:drawing>
          <wp:inline distT="0" distB="0" distL="0" distR="0" wp14:anchorId="34CC262F">
            <wp:extent cx="3458838" cy="254889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a:clrChange>
                        <a:clrFrom>
                          <a:srgbClr val="FFFBF0"/>
                        </a:clrFrom>
                        <a:clrTo>
                          <a:srgbClr val="FFFBF0">
                            <a:alpha val="0"/>
                          </a:srgbClr>
                        </a:clrTo>
                      </a:clrChange>
                      <a:extLst>
                        <a:ext uri="{28A0092B-C50C-407E-A947-70E740481C1C}">
                          <a14:useLocalDpi xmlns:a14="http://schemas.microsoft.com/office/drawing/2010/main" val="0"/>
                        </a:ext>
                      </a:extLst>
                    </a:blip>
                    <a:srcRect l="21975" t="17456" r="1454" b="12004"/>
                    <a:stretch/>
                  </pic:blipFill>
                  <pic:spPr bwMode="auto">
                    <a:xfrm>
                      <a:off x="0" y="0"/>
                      <a:ext cx="3473275" cy="2559529"/>
                    </a:xfrm>
                    <a:prstGeom prst="rect">
                      <a:avLst/>
                    </a:prstGeom>
                    <a:noFill/>
                    <a:ln>
                      <a:noFill/>
                    </a:ln>
                    <a:extLst>
                      <a:ext uri="{53640926-AAD7-44D8-BBD7-CCE9431645EC}">
                        <a14:shadowObscured xmlns:a14="http://schemas.microsoft.com/office/drawing/2010/main"/>
                      </a:ext>
                    </a:extLst>
                  </pic:spPr>
                </pic:pic>
              </a:graphicData>
            </a:graphic>
          </wp:inline>
        </w:drawing>
      </w:r>
    </w:p>
    <w:p w:rsidR="00465F48" w:rsidRPr="0069743B" w:rsidRDefault="00A1550B" w:rsidP="000901DC">
      <w:pPr>
        <w:jc w:val="center"/>
        <w:rPr>
          <w:rFonts w:cs="Times New Roman"/>
          <w:szCs w:val="24"/>
          <w:lang w:val="hr-HR"/>
        </w:rPr>
      </w:pPr>
      <w:r w:rsidRPr="0069743B">
        <w:rPr>
          <w:rFonts w:cs="Times New Roman"/>
          <w:szCs w:val="24"/>
          <w:lang w:val="hr-HR"/>
        </w:rPr>
        <w:t>Slika 5.5. Zavisnost tangencijalne sile rezanja o širini i dubini reza.</w:t>
      </w:r>
    </w:p>
    <w:p w:rsidR="00A1550B" w:rsidRPr="0069743B" w:rsidRDefault="005E2CBE" w:rsidP="00A270EB">
      <w:pPr>
        <w:spacing w:line="360" w:lineRule="auto"/>
        <w:jc w:val="both"/>
        <w:rPr>
          <w:rFonts w:cs="Times New Roman"/>
          <w:szCs w:val="24"/>
          <w:lang w:val="hr-HR"/>
        </w:rPr>
      </w:pPr>
      <w:r w:rsidRPr="0069743B">
        <w:rPr>
          <w:rFonts w:cs="Times New Roman"/>
          <w:szCs w:val="24"/>
          <w:lang w:val="hr-HR"/>
        </w:rPr>
        <w:lastRenderedPageBreak/>
        <w:t xml:space="preserve">Iz </w:t>
      </w:r>
      <w:r w:rsidR="00181211" w:rsidRPr="0069743B">
        <w:rPr>
          <w:rFonts w:cs="Times New Roman"/>
          <w:szCs w:val="24"/>
          <w:lang w:val="hr-HR"/>
        </w:rPr>
        <w:t>provedenih</w:t>
      </w:r>
      <w:r w:rsidRPr="0069743B">
        <w:rPr>
          <w:rFonts w:cs="Times New Roman"/>
          <w:szCs w:val="24"/>
          <w:lang w:val="hr-HR"/>
        </w:rPr>
        <w:t xml:space="preserve"> analiza moguće je </w:t>
      </w:r>
      <w:r w:rsidR="00181211" w:rsidRPr="0069743B">
        <w:rPr>
          <w:rFonts w:cs="Times New Roman"/>
          <w:szCs w:val="24"/>
          <w:lang w:val="hr-HR"/>
        </w:rPr>
        <w:t>zaključiti</w:t>
      </w:r>
      <w:r w:rsidRPr="0069743B">
        <w:rPr>
          <w:rFonts w:cs="Times New Roman"/>
          <w:szCs w:val="24"/>
          <w:lang w:val="hr-HR"/>
        </w:rPr>
        <w:t xml:space="preserve"> da du</w:t>
      </w:r>
      <w:r w:rsidR="00181211" w:rsidRPr="0069743B">
        <w:rPr>
          <w:rFonts w:cs="Times New Roman"/>
          <w:szCs w:val="24"/>
          <w:lang w:val="hr-HR"/>
        </w:rPr>
        <w:t>bi</w:t>
      </w:r>
      <w:r w:rsidRPr="0069743B">
        <w:rPr>
          <w:rFonts w:cs="Times New Roman"/>
          <w:szCs w:val="24"/>
          <w:lang w:val="hr-HR"/>
        </w:rPr>
        <w:t>na reza ima značaj</w:t>
      </w:r>
      <w:r w:rsidR="00181211" w:rsidRPr="0069743B">
        <w:rPr>
          <w:rFonts w:cs="Times New Roman"/>
          <w:szCs w:val="24"/>
          <w:lang w:val="hr-HR"/>
        </w:rPr>
        <w:t>a</w:t>
      </w:r>
      <w:r w:rsidRPr="0069743B">
        <w:rPr>
          <w:rFonts w:cs="Times New Roman"/>
          <w:szCs w:val="24"/>
          <w:lang w:val="hr-HR"/>
        </w:rPr>
        <w:t>n utjecaj na sile</w:t>
      </w:r>
      <w:r w:rsidR="00886509" w:rsidRPr="0069743B">
        <w:rPr>
          <w:rFonts w:cs="Times New Roman"/>
          <w:szCs w:val="24"/>
          <w:lang w:val="hr-HR"/>
        </w:rPr>
        <w:t>,</w:t>
      </w:r>
      <w:r w:rsidRPr="0069743B">
        <w:rPr>
          <w:rFonts w:cs="Times New Roman"/>
          <w:szCs w:val="24"/>
          <w:lang w:val="hr-HR"/>
        </w:rPr>
        <w:t xml:space="preserve"> dok širin</w:t>
      </w:r>
      <w:r w:rsidR="00886509" w:rsidRPr="0069743B">
        <w:rPr>
          <w:rFonts w:cs="Times New Roman"/>
          <w:szCs w:val="24"/>
          <w:lang w:val="hr-HR"/>
        </w:rPr>
        <w:t>a</w:t>
      </w:r>
      <w:r w:rsidRPr="0069743B">
        <w:rPr>
          <w:rFonts w:cs="Times New Roman"/>
          <w:szCs w:val="24"/>
          <w:lang w:val="hr-HR"/>
        </w:rPr>
        <w:t xml:space="preserve"> </w:t>
      </w:r>
      <w:r w:rsidR="00181211" w:rsidRPr="0069743B">
        <w:rPr>
          <w:rFonts w:cs="Times New Roman"/>
          <w:szCs w:val="24"/>
          <w:lang w:val="hr-HR"/>
        </w:rPr>
        <w:t>diskontinuiteta</w:t>
      </w:r>
      <w:r w:rsidRPr="0069743B">
        <w:rPr>
          <w:rFonts w:cs="Times New Roman"/>
          <w:szCs w:val="24"/>
          <w:lang w:val="hr-HR"/>
        </w:rPr>
        <w:t xml:space="preserve"> nema </w:t>
      </w:r>
      <w:r w:rsidR="00181211" w:rsidRPr="0069743B">
        <w:rPr>
          <w:rFonts w:cs="Times New Roman"/>
          <w:szCs w:val="24"/>
          <w:lang w:val="hr-HR"/>
        </w:rPr>
        <w:t>utjecaj</w:t>
      </w:r>
      <w:r w:rsidR="00886509" w:rsidRPr="0069743B">
        <w:rPr>
          <w:rFonts w:cs="Times New Roman"/>
          <w:szCs w:val="24"/>
          <w:lang w:val="hr-HR"/>
        </w:rPr>
        <w:t>a</w:t>
      </w:r>
      <w:r w:rsidRPr="0069743B">
        <w:rPr>
          <w:rFonts w:cs="Times New Roman"/>
          <w:szCs w:val="24"/>
          <w:lang w:val="hr-HR"/>
        </w:rPr>
        <w:t xml:space="preserve"> na </w:t>
      </w:r>
      <w:r w:rsidR="00181211" w:rsidRPr="0069743B">
        <w:rPr>
          <w:rFonts w:cs="Times New Roman"/>
          <w:szCs w:val="24"/>
          <w:lang w:val="hr-HR"/>
        </w:rPr>
        <w:t>vrijednosti</w:t>
      </w:r>
      <w:r w:rsidRPr="0069743B">
        <w:rPr>
          <w:rFonts w:cs="Times New Roman"/>
          <w:szCs w:val="24"/>
          <w:lang w:val="hr-HR"/>
        </w:rPr>
        <w:t xml:space="preserve"> sila. Na temelju </w:t>
      </w:r>
      <w:r w:rsidR="00181211" w:rsidRPr="0069743B">
        <w:rPr>
          <w:rFonts w:cs="Times New Roman"/>
          <w:szCs w:val="24"/>
          <w:lang w:val="hr-HR"/>
        </w:rPr>
        <w:t>prijašnjih</w:t>
      </w:r>
      <w:r w:rsidRPr="0069743B">
        <w:rPr>
          <w:rFonts w:cs="Times New Roman"/>
          <w:szCs w:val="24"/>
          <w:lang w:val="hr-HR"/>
        </w:rPr>
        <w:t xml:space="preserve"> </w:t>
      </w:r>
      <w:r w:rsidR="00181211" w:rsidRPr="0069743B">
        <w:rPr>
          <w:rFonts w:cs="Times New Roman"/>
          <w:szCs w:val="24"/>
          <w:lang w:val="hr-HR"/>
        </w:rPr>
        <w:t>ispitivanja</w:t>
      </w:r>
      <w:r w:rsidRPr="0069743B">
        <w:rPr>
          <w:rFonts w:cs="Times New Roman"/>
          <w:szCs w:val="24"/>
          <w:lang w:val="hr-HR"/>
        </w:rPr>
        <w:t xml:space="preserve"> bilo moguće </w:t>
      </w:r>
      <w:r w:rsidR="00181211" w:rsidRPr="0069743B">
        <w:rPr>
          <w:rFonts w:cs="Times New Roman"/>
          <w:szCs w:val="24"/>
          <w:lang w:val="hr-HR"/>
        </w:rPr>
        <w:t>pretpostavi</w:t>
      </w:r>
      <w:r w:rsidRPr="0069743B">
        <w:rPr>
          <w:rFonts w:cs="Times New Roman"/>
          <w:szCs w:val="24"/>
          <w:lang w:val="hr-HR"/>
        </w:rPr>
        <w:t xml:space="preserve"> da će dubina reza imati značajan utjecaj na sile rezanja</w:t>
      </w:r>
      <w:r w:rsidR="002F0B93" w:rsidRPr="0069743B">
        <w:rPr>
          <w:rFonts w:cs="Times New Roman"/>
          <w:szCs w:val="24"/>
          <w:lang w:val="hr-HR"/>
        </w:rPr>
        <w:t xml:space="preserve"> (Mellor, 1976; Copur, 2009; Korman, 2014)</w:t>
      </w:r>
      <w:r w:rsidRPr="0069743B">
        <w:rPr>
          <w:rFonts w:cs="Times New Roman"/>
          <w:szCs w:val="24"/>
          <w:lang w:val="hr-HR"/>
        </w:rPr>
        <w:t xml:space="preserve">. Međutim </w:t>
      </w:r>
      <w:r w:rsidR="00181211" w:rsidRPr="0069743B">
        <w:rPr>
          <w:rFonts w:cs="Times New Roman"/>
          <w:szCs w:val="24"/>
          <w:lang w:val="hr-HR"/>
        </w:rPr>
        <w:t>ključno</w:t>
      </w:r>
      <w:r w:rsidRPr="0069743B">
        <w:rPr>
          <w:rFonts w:cs="Times New Roman"/>
          <w:szCs w:val="24"/>
          <w:lang w:val="hr-HR"/>
        </w:rPr>
        <w:t xml:space="preserve"> pitanje se </w:t>
      </w:r>
      <w:r w:rsidR="00181211" w:rsidRPr="0069743B">
        <w:rPr>
          <w:rFonts w:cs="Times New Roman"/>
          <w:szCs w:val="24"/>
          <w:lang w:val="hr-HR"/>
        </w:rPr>
        <w:t>postavlja</w:t>
      </w:r>
      <w:r w:rsidRPr="0069743B">
        <w:rPr>
          <w:rFonts w:cs="Times New Roman"/>
          <w:szCs w:val="24"/>
          <w:lang w:val="hr-HR"/>
        </w:rPr>
        <w:t xml:space="preserve"> zašto </w:t>
      </w:r>
      <w:r w:rsidR="00181211" w:rsidRPr="0069743B">
        <w:rPr>
          <w:rFonts w:cs="Times New Roman"/>
          <w:szCs w:val="24"/>
          <w:lang w:val="hr-HR"/>
        </w:rPr>
        <w:t>širina</w:t>
      </w:r>
      <w:r w:rsidRPr="0069743B">
        <w:rPr>
          <w:rFonts w:cs="Times New Roman"/>
          <w:szCs w:val="24"/>
          <w:lang w:val="hr-HR"/>
        </w:rPr>
        <w:t xml:space="preserve"> diskontinuiteta nama značajan </w:t>
      </w:r>
      <w:r w:rsidR="002C0BE7" w:rsidRPr="0069743B">
        <w:rPr>
          <w:rFonts w:cs="Times New Roman"/>
          <w:szCs w:val="24"/>
          <w:lang w:val="hr-HR"/>
        </w:rPr>
        <w:t>utjecaj</w:t>
      </w:r>
      <w:r w:rsidRPr="0069743B">
        <w:rPr>
          <w:rFonts w:cs="Times New Roman"/>
          <w:szCs w:val="24"/>
          <w:lang w:val="hr-HR"/>
        </w:rPr>
        <w:t xml:space="preserve"> sile rezanja? Kako bi se odgovorilo na to pitanje potrebno je </w:t>
      </w:r>
      <w:r w:rsidR="00181211" w:rsidRPr="0069743B">
        <w:rPr>
          <w:rFonts w:cs="Times New Roman"/>
          <w:szCs w:val="24"/>
          <w:lang w:val="hr-HR"/>
        </w:rPr>
        <w:t>u obzir uzeti</w:t>
      </w:r>
      <w:r w:rsidRPr="0069743B">
        <w:rPr>
          <w:rFonts w:cs="Times New Roman"/>
          <w:szCs w:val="24"/>
          <w:lang w:val="hr-HR"/>
        </w:rPr>
        <w:t xml:space="preserve"> kin</w:t>
      </w:r>
      <w:r w:rsidR="00181211" w:rsidRPr="0069743B">
        <w:rPr>
          <w:rFonts w:cs="Times New Roman"/>
          <w:szCs w:val="24"/>
          <w:lang w:val="hr-HR"/>
        </w:rPr>
        <w:t>e</w:t>
      </w:r>
      <w:r w:rsidRPr="0069743B">
        <w:rPr>
          <w:rFonts w:cs="Times New Roman"/>
          <w:szCs w:val="24"/>
          <w:lang w:val="hr-HR"/>
        </w:rPr>
        <w:t>m</w:t>
      </w:r>
      <w:r w:rsidR="00181211" w:rsidRPr="0069743B">
        <w:rPr>
          <w:rFonts w:cs="Times New Roman"/>
          <w:szCs w:val="24"/>
          <w:lang w:val="hr-HR"/>
        </w:rPr>
        <w:t>a</w:t>
      </w:r>
      <w:r w:rsidRPr="0069743B">
        <w:rPr>
          <w:rFonts w:cs="Times New Roman"/>
          <w:szCs w:val="24"/>
          <w:lang w:val="hr-HR"/>
        </w:rPr>
        <w:t xml:space="preserve">tiku gibanja reznog alata. Naime, pri radu sjekačice brzina reznog lanaca </w:t>
      </w:r>
      <w:r w:rsidR="002C0BE7" w:rsidRPr="0069743B">
        <w:rPr>
          <w:rFonts w:cs="Times New Roman"/>
          <w:szCs w:val="24"/>
          <w:lang w:val="hr-HR"/>
        </w:rPr>
        <w:t xml:space="preserve">je </w:t>
      </w:r>
      <w:r w:rsidR="00181211" w:rsidRPr="0069743B">
        <w:rPr>
          <w:rFonts w:cs="Times New Roman"/>
          <w:szCs w:val="24"/>
          <w:lang w:val="hr-HR"/>
        </w:rPr>
        <w:t>konstantna</w:t>
      </w:r>
      <w:r w:rsidR="002C0BE7" w:rsidRPr="0069743B">
        <w:rPr>
          <w:rFonts w:cs="Times New Roman"/>
          <w:szCs w:val="24"/>
          <w:lang w:val="hr-HR"/>
        </w:rPr>
        <w:t>. Ist</w:t>
      </w:r>
      <w:r w:rsidR="000260A2" w:rsidRPr="0069743B">
        <w:rPr>
          <w:rFonts w:cs="Times New Roman"/>
          <w:szCs w:val="24"/>
          <w:lang w:val="hr-HR"/>
        </w:rPr>
        <w:t>o</w:t>
      </w:r>
      <w:r w:rsidR="002C0BE7" w:rsidRPr="0069743B">
        <w:rPr>
          <w:rFonts w:cs="Times New Roman"/>
          <w:szCs w:val="24"/>
          <w:lang w:val="hr-HR"/>
        </w:rPr>
        <w:t xml:space="preserve"> tako tijekom laborat</w:t>
      </w:r>
      <w:r w:rsidR="00181211" w:rsidRPr="0069743B">
        <w:rPr>
          <w:rFonts w:cs="Times New Roman"/>
          <w:szCs w:val="24"/>
          <w:lang w:val="hr-HR"/>
        </w:rPr>
        <w:t>orijskih</w:t>
      </w:r>
      <w:r w:rsidR="002C0BE7" w:rsidRPr="0069743B">
        <w:rPr>
          <w:rFonts w:cs="Times New Roman"/>
          <w:szCs w:val="24"/>
          <w:lang w:val="hr-HR"/>
        </w:rPr>
        <w:t xml:space="preserve"> </w:t>
      </w:r>
      <w:r w:rsidR="00181211" w:rsidRPr="0069743B">
        <w:rPr>
          <w:rFonts w:cs="Times New Roman"/>
          <w:szCs w:val="24"/>
          <w:lang w:val="hr-HR"/>
        </w:rPr>
        <w:t>ispitivanja</w:t>
      </w:r>
      <w:r w:rsidR="002C0BE7" w:rsidRPr="0069743B">
        <w:rPr>
          <w:rFonts w:cs="Times New Roman"/>
          <w:szCs w:val="24"/>
          <w:lang w:val="hr-HR"/>
        </w:rPr>
        <w:t xml:space="preserve"> </w:t>
      </w:r>
      <w:r w:rsidR="000260A2" w:rsidRPr="0069743B">
        <w:rPr>
          <w:rFonts w:cs="Times New Roman"/>
          <w:szCs w:val="24"/>
          <w:lang w:val="hr-HR"/>
        </w:rPr>
        <w:t xml:space="preserve">brzina </w:t>
      </w:r>
      <w:r w:rsidR="002C0BE7" w:rsidRPr="0069743B">
        <w:rPr>
          <w:rFonts w:cs="Times New Roman"/>
          <w:szCs w:val="24"/>
          <w:lang w:val="hr-HR"/>
        </w:rPr>
        <w:t xml:space="preserve">rezne pločice bila je konstantna. S obzirom da je brzina </w:t>
      </w:r>
      <w:r w:rsidR="000260A2" w:rsidRPr="0069743B">
        <w:rPr>
          <w:rFonts w:cs="Times New Roman"/>
          <w:szCs w:val="24"/>
          <w:lang w:val="hr-HR"/>
        </w:rPr>
        <w:t>gibanja</w:t>
      </w:r>
      <w:r w:rsidR="002C0BE7" w:rsidRPr="0069743B">
        <w:rPr>
          <w:rFonts w:cs="Times New Roman"/>
          <w:szCs w:val="24"/>
          <w:lang w:val="hr-HR"/>
        </w:rPr>
        <w:t xml:space="preserve"> </w:t>
      </w:r>
      <w:r w:rsidR="000260A2" w:rsidRPr="0069743B">
        <w:rPr>
          <w:rFonts w:cs="Times New Roman"/>
          <w:szCs w:val="24"/>
          <w:lang w:val="hr-HR"/>
        </w:rPr>
        <w:t>rezne</w:t>
      </w:r>
      <w:r w:rsidR="002C0BE7" w:rsidRPr="0069743B">
        <w:rPr>
          <w:rFonts w:cs="Times New Roman"/>
          <w:szCs w:val="24"/>
          <w:lang w:val="hr-HR"/>
        </w:rPr>
        <w:t xml:space="preserve"> pločice konstantna</w:t>
      </w:r>
      <w:r w:rsidR="00886509" w:rsidRPr="0069743B">
        <w:rPr>
          <w:rFonts w:cs="Times New Roman"/>
          <w:szCs w:val="24"/>
          <w:lang w:val="hr-HR"/>
        </w:rPr>
        <w:t xml:space="preserve"> utjecaj</w:t>
      </w:r>
      <w:r w:rsidR="002C0BE7" w:rsidRPr="0069743B">
        <w:rPr>
          <w:rFonts w:cs="Times New Roman"/>
          <w:szCs w:val="24"/>
          <w:lang w:val="hr-HR"/>
        </w:rPr>
        <w:t xml:space="preserve"> </w:t>
      </w:r>
      <w:r w:rsidR="000260A2" w:rsidRPr="0069743B">
        <w:rPr>
          <w:rFonts w:cs="Times New Roman"/>
          <w:szCs w:val="24"/>
          <w:lang w:val="hr-HR"/>
        </w:rPr>
        <w:t>širin</w:t>
      </w:r>
      <w:r w:rsidR="00886509" w:rsidRPr="0069743B">
        <w:rPr>
          <w:rFonts w:cs="Times New Roman"/>
          <w:szCs w:val="24"/>
          <w:lang w:val="hr-HR"/>
        </w:rPr>
        <w:t>e</w:t>
      </w:r>
      <w:r w:rsidR="002C0BE7" w:rsidRPr="0069743B">
        <w:rPr>
          <w:rFonts w:cs="Times New Roman"/>
          <w:szCs w:val="24"/>
          <w:lang w:val="hr-HR"/>
        </w:rPr>
        <w:t xml:space="preserve"> </w:t>
      </w:r>
      <w:r w:rsidR="000260A2" w:rsidRPr="0069743B">
        <w:rPr>
          <w:rFonts w:cs="Times New Roman"/>
          <w:szCs w:val="24"/>
          <w:lang w:val="hr-HR"/>
        </w:rPr>
        <w:t>diskontinuiteta</w:t>
      </w:r>
      <w:r w:rsidR="002C0BE7" w:rsidRPr="0069743B">
        <w:rPr>
          <w:rFonts w:cs="Times New Roman"/>
          <w:szCs w:val="24"/>
          <w:lang w:val="hr-HR"/>
        </w:rPr>
        <w:t xml:space="preserve"> </w:t>
      </w:r>
      <w:r w:rsidR="00886509" w:rsidRPr="0069743B">
        <w:rPr>
          <w:rFonts w:cs="Times New Roman"/>
          <w:szCs w:val="24"/>
          <w:lang w:val="hr-HR"/>
        </w:rPr>
        <w:t>na sile je zanemariv</w:t>
      </w:r>
      <w:r w:rsidR="002C0BE7" w:rsidRPr="0069743B">
        <w:rPr>
          <w:rFonts w:cs="Times New Roman"/>
          <w:szCs w:val="24"/>
          <w:lang w:val="hr-HR"/>
        </w:rPr>
        <w:t xml:space="preserve">. Međutim, to ne </w:t>
      </w:r>
      <w:r w:rsidR="000260A2" w:rsidRPr="0069743B">
        <w:rPr>
          <w:rFonts w:cs="Times New Roman"/>
          <w:szCs w:val="24"/>
          <w:lang w:val="hr-HR"/>
        </w:rPr>
        <w:t>znači</w:t>
      </w:r>
      <w:r w:rsidR="002C0BE7" w:rsidRPr="0069743B">
        <w:rPr>
          <w:rFonts w:cs="Times New Roman"/>
          <w:szCs w:val="24"/>
          <w:lang w:val="hr-HR"/>
        </w:rPr>
        <w:t xml:space="preserve"> da pukotine </w:t>
      </w:r>
      <w:r w:rsidR="000260A2" w:rsidRPr="0069743B">
        <w:rPr>
          <w:rFonts w:cs="Times New Roman"/>
          <w:szCs w:val="24"/>
          <w:lang w:val="hr-HR"/>
        </w:rPr>
        <w:t>odnosno</w:t>
      </w:r>
      <w:r w:rsidR="002C0BE7" w:rsidRPr="0069743B">
        <w:rPr>
          <w:rFonts w:cs="Times New Roman"/>
          <w:szCs w:val="24"/>
          <w:lang w:val="hr-HR"/>
        </w:rPr>
        <w:t xml:space="preserve"> diskontinuiteti nemaju značajan </w:t>
      </w:r>
      <w:r w:rsidR="000260A2" w:rsidRPr="0069743B">
        <w:rPr>
          <w:rFonts w:cs="Times New Roman"/>
          <w:szCs w:val="24"/>
          <w:lang w:val="hr-HR"/>
        </w:rPr>
        <w:t>utjecaj</w:t>
      </w:r>
      <w:r w:rsidR="002C0BE7" w:rsidRPr="0069743B">
        <w:rPr>
          <w:rFonts w:cs="Times New Roman"/>
          <w:szCs w:val="24"/>
          <w:lang w:val="hr-HR"/>
        </w:rPr>
        <w:t xml:space="preserve"> na rad lančane </w:t>
      </w:r>
      <w:r w:rsidR="000260A2" w:rsidRPr="0069743B">
        <w:rPr>
          <w:rFonts w:cs="Times New Roman"/>
          <w:szCs w:val="24"/>
          <w:lang w:val="hr-HR"/>
        </w:rPr>
        <w:t>sjekačice</w:t>
      </w:r>
      <w:r w:rsidR="002C0BE7" w:rsidRPr="0069743B">
        <w:rPr>
          <w:rFonts w:cs="Times New Roman"/>
          <w:szCs w:val="24"/>
          <w:lang w:val="hr-HR"/>
        </w:rPr>
        <w:t xml:space="preserve">. Iako </w:t>
      </w:r>
      <w:r w:rsidR="000260A2" w:rsidRPr="0069743B">
        <w:rPr>
          <w:rFonts w:cs="Times New Roman"/>
          <w:szCs w:val="24"/>
          <w:lang w:val="hr-HR"/>
        </w:rPr>
        <w:t>širina</w:t>
      </w:r>
      <w:r w:rsidR="002C0BE7" w:rsidRPr="0069743B">
        <w:rPr>
          <w:rFonts w:cs="Times New Roman"/>
          <w:szCs w:val="24"/>
          <w:lang w:val="hr-HR"/>
        </w:rPr>
        <w:t xml:space="preserve"> </w:t>
      </w:r>
      <w:r w:rsidR="000260A2" w:rsidRPr="0069743B">
        <w:rPr>
          <w:rFonts w:cs="Times New Roman"/>
          <w:szCs w:val="24"/>
          <w:lang w:val="hr-HR"/>
        </w:rPr>
        <w:t>diskontinuiteta</w:t>
      </w:r>
      <w:r w:rsidR="002C0BE7" w:rsidRPr="0069743B">
        <w:rPr>
          <w:rFonts w:cs="Times New Roman"/>
          <w:szCs w:val="24"/>
          <w:lang w:val="hr-HR"/>
        </w:rPr>
        <w:t xml:space="preserve"> ne </w:t>
      </w:r>
      <w:r w:rsidR="000260A2" w:rsidRPr="0069743B">
        <w:rPr>
          <w:rFonts w:cs="Times New Roman"/>
          <w:szCs w:val="24"/>
          <w:lang w:val="hr-HR"/>
        </w:rPr>
        <w:t>utječe</w:t>
      </w:r>
      <w:r w:rsidR="002C0BE7" w:rsidRPr="0069743B">
        <w:rPr>
          <w:rFonts w:cs="Times New Roman"/>
          <w:szCs w:val="24"/>
          <w:lang w:val="hr-HR"/>
        </w:rPr>
        <w:t xml:space="preserve"> </w:t>
      </w:r>
      <w:r w:rsidR="00886509" w:rsidRPr="0069743B">
        <w:rPr>
          <w:rFonts w:cs="Times New Roman"/>
          <w:szCs w:val="24"/>
          <w:lang w:val="hr-HR"/>
        </w:rPr>
        <w:t>na vrijednosti sile,</w:t>
      </w:r>
      <w:r w:rsidR="002C0BE7" w:rsidRPr="0069743B">
        <w:rPr>
          <w:rFonts w:cs="Times New Roman"/>
          <w:szCs w:val="24"/>
          <w:lang w:val="hr-HR"/>
        </w:rPr>
        <w:t xml:space="preserve"> na</w:t>
      </w:r>
      <w:r w:rsidR="00886509" w:rsidRPr="0069743B">
        <w:rPr>
          <w:rFonts w:cs="Times New Roman"/>
          <w:szCs w:val="24"/>
          <w:lang w:val="hr-HR"/>
        </w:rPr>
        <w:t xml:space="preserve"> samome</w:t>
      </w:r>
      <w:r w:rsidR="002C0BE7" w:rsidRPr="0069743B">
        <w:rPr>
          <w:rFonts w:cs="Times New Roman"/>
          <w:szCs w:val="24"/>
          <w:lang w:val="hr-HR"/>
        </w:rPr>
        <w:t xml:space="preserve"> kontaktu </w:t>
      </w:r>
      <w:r w:rsidR="000260A2" w:rsidRPr="0069743B">
        <w:rPr>
          <w:rFonts w:cs="Times New Roman"/>
          <w:szCs w:val="24"/>
          <w:lang w:val="hr-HR"/>
        </w:rPr>
        <w:t>diskontinuiteta</w:t>
      </w:r>
      <w:r w:rsidR="002C0BE7" w:rsidRPr="0069743B">
        <w:rPr>
          <w:rFonts w:cs="Times New Roman"/>
          <w:szCs w:val="24"/>
          <w:lang w:val="hr-HR"/>
        </w:rPr>
        <w:t xml:space="preserve"> i </w:t>
      </w:r>
      <w:r w:rsidR="000260A2" w:rsidRPr="0069743B">
        <w:rPr>
          <w:rFonts w:cs="Times New Roman"/>
          <w:szCs w:val="24"/>
          <w:lang w:val="hr-HR"/>
        </w:rPr>
        <w:t>stijene</w:t>
      </w:r>
      <w:r w:rsidR="002C0BE7" w:rsidRPr="0069743B">
        <w:rPr>
          <w:rFonts w:cs="Times New Roman"/>
          <w:szCs w:val="24"/>
          <w:lang w:val="hr-HR"/>
        </w:rPr>
        <w:t xml:space="preserve"> dolazi do </w:t>
      </w:r>
      <w:r w:rsidR="00886509" w:rsidRPr="0069743B">
        <w:rPr>
          <w:rFonts w:cs="Times New Roman"/>
          <w:szCs w:val="24"/>
          <w:lang w:val="hr-HR"/>
        </w:rPr>
        <w:t>naglog povećanja sile</w:t>
      </w:r>
      <w:r w:rsidR="002C0BE7" w:rsidRPr="0069743B">
        <w:rPr>
          <w:rFonts w:cs="Times New Roman"/>
          <w:szCs w:val="24"/>
          <w:lang w:val="hr-HR"/>
        </w:rPr>
        <w:t xml:space="preserve">. Naime na </w:t>
      </w:r>
      <w:r w:rsidR="000260A2" w:rsidRPr="0069743B">
        <w:rPr>
          <w:rFonts w:cs="Times New Roman"/>
          <w:szCs w:val="24"/>
          <w:lang w:val="hr-HR"/>
        </w:rPr>
        <w:t>samom</w:t>
      </w:r>
      <w:r w:rsidR="002C0BE7" w:rsidRPr="0069743B">
        <w:rPr>
          <w:rFonts w:cs="Times New Roman"/>
          <w:szCs w:val="24"/>
          <w:lang w:val="hr-HR"/>
        </w:rPr>
        <w:t xml:space="preserve"> </w:t>
      </w:r>
      <w:r w:rsidR="000260A2" w:rsidRPr="0069743B">
        <w:rPr>
          <w:rFonts w:cs="Times New Roman"/>
          <w:szCs w:val="24"/>
          <w:lang w:val="hr-HR"/>
        </w:rPr>
        <w:t>kontaktu</w:t>
      </w:r>
      <w:r w:rsidR="002C0BE7" w:rsidRPr="0069743B">
        <w:rPr>
          <w:rFonts w:cs="Times New Roman"/>
          <w:szCs w:val="24"/>
          <w:lang w:val="hr-HR"/>
        </w:rPr>
        <w:t xml:space="preserve"> dolazi do</w:t>
      </w:r>
      <w:r w:rsidR="000C2221" w:rsidRPr="0069743B">
        <w:rPr>
          <w:rFonts w:cs="Times New Roman"/>
          <w:szCs w:val="24"/>
          <w:lang w:val="hr-HR"/>
        </w:rPr>
        <w:t xml:space="preserve"> </w:t>
      </w:r>
      <w:r w:rsidR="000260A2" w:rsidRPr="0069743B">
        <w:rPr>
          <w:rFonts w:cs="Times New Roman"/>
          <w:szCs w:val="24"/>
          <w:lang w:val="hr-HR"/>
        </w:rPr>
        <w:t>dinamičkog</w:t>
      </w:r>
      <w:r w:rsidR="000C2221" w:rsidRPr="0069743B">
        <w:rPr>
          <w:rFonts w:cs="Times New Roman"/>
          <w:szCs w:val="24"/>
          <w:lang w:val="hr-HR"/>
        </w:rPr>
        <w:t xml:space="preserve"> </w:t>
      </w:r>
      <w:r w:rsidR="000260A2" w:rsidRPr="0069743B">
        <w:rPr>
          <w:rFonts w:cs="Times New Roman"/>
          <w:szCs w:val="24"/>
          <w:lang w:val="hr-HR"/>
        </w:rPr>
        <w:t>opterećenja</w:t>
      </w:r>
      <w:r w:rsidR="000C2221" w:rsidRPr="0069743B">
        <w:rPr>
          <w:rFonts w:cs="Times New Roman"/>
          <w:szCs w:val="24"/>
          <w:lang w:val="hr-HR"/>
        </w:rPr>
        <w:t xml:space="preserve"> odno</w:t>
      </w:r>
      <w:r w:rsidR="000260A2" w:rsidRPr="0069743B">
        <w:rPr>
          <w:rFonts w:cs="Times New Roman"/>
          <w:szCs w:val="24"/>
          <w:lang w:val="hr-HR"/>
        </w:rPr>
        <w:t>sn</w:t>
      </w:r>
      <w:r w:rsidR="000C2221" w:rsidRPr="0069743B">
        <w:rPr>
          <w:rFonts w:cs="Times New Roman"/>
          <w:szCs w:val="24"/>
          <w:lang w:val="hr-HR"/>
        </w:rPr>
        <w:t xml:space="preserve">o udara. Kod </w:t>
      </w:r>
      <w:r w:rsidR="000260A2" w:rsidRPr="0069743B">
        <w:rPr>
          <w:rFonts w:cs="Times New Roman"/>
          <w:szCs w:val="24"/>
          <w:lang w:val="hr-HR"/>
        </w:rPr>
        <w:t>raspucalih</w:t>
      </w:r>
      <w:r w:rsidR="000C2221" w:rsidRPr="0069743B">
        <w:rPr>
          <w:rFonts w:cs="Times New Roman"/>
          <w:szCs w:val="24"/>
          <w:lang w:val="hr-HR"/>
        </w:rPr>
        <w:t xml:space="preserve"> stijena s </w:t>
      </w:r>
      <w:r w:rsidR="000260A2" w:rsidRPr="0069743B">
        <w:rPr>
          <w:rFonts w:cs="Times New Roman"/>
          <w:szCs w:val="24"/>
          <w:lang w:val="hr-HR"/>
        </w:rPr>
        <w:t>velikim</w:t>
      </w:r>
      <w:r w:rsidR="000C2221" w:rsidRPr="0069743B">
        <w:rPr>
          <w:rFonts w:cs="Times New Roman"/>
          <w:szCs w:val="24"/>
          <w:lang w:val="hr-HR"/>
        </w:rPr>
        <w:t xml:space="preserve"> brojem </w:t>
      </w:r>
      <w:r w:rsidR="000260A2" w:rsidRPr="0069743B">
        <w:rPr>
          <w:rFonts w:cs="Times New Roman"/>
          <w:szCs w:val="24"/>
          <w:lang w:val="hr-HR"/>
        </w:rPr>
        <w:t>diskontinuiteta</w:t>
      </w:r>
      <w:r w:rsidR="000C2221" w:rsidRPr="0069743B">
        <w:rPr>
          <w:rFonts w:cs="Times New Roman"/>
          <w:szCs w:val="24"/>
          <w:lang w:val="hr-HR"/>
        </w:rPr>
        <w:t xml:space="preserve"> dolazi do </w:t>
      </w:r>
      <w:r w:rsidR="000260A2" w:rsidRPr="0069743B">
        <w:rPr>
          <w:rFonts w:cs="Times New Roman"/>
          <w:szCs w:val="24"/>
          <w:lang w:val="hr-HR"/>
        </w:rPr>
        <w:t>vibracija</w:t>
      </w:r>
      <w:r w:rsidR="000C2221" w:rsidRPr="0069743B">
        <w:rPr>
          <w:rFonts w:cs="Times New Roman"/>
          <w:szCs w:val="24"/>
          <w:lang w:val="hr-HR"/>
        </w:rPr>
        <w:t xml:space="preserve"> na radnom organu </w:t>
      </w:r>
      <w:r w:rsidR="000260A2" w:rsidRPr="0069743B">
        <w:rPr>
          <w:rFonts w:cs="Times New Roman"/>
          <w:szCs w:val="24"/>
          <w:lang w:val="hr-HR"/>
        </w:rPr>
        <w:t>lančane</w:t>
      </w:r>
      <w:r w:rsidR="000C2221" w:rsidRPr="0069743B">
        <w:rPr>
          <w:rFonts w:cs="Times New Roman"/>
          <w:szCs w:val="24"/>
          <w:lang w:val="hr-HR"/>
        </w:rPr>
        <w:t xml:space="preserve"> </w:t>
      </w:r>
      <w:proofErr w:type="spellStart"/>
      <w:r w:rsidR="000C2221" w:rsidRPr="0069743B">
        <w:rPr>
          <w:rFonts w:cs="Times New Roman"/>
          <w:szCs w:val="24"/>
          <w:lang w:val="hr-HR"/>
        </w:rPr>
        <w:t>sjekačice</w:t>
      </w:r>
      <w:r w:rsidR="00886509" w:rsidRPr="0069743B">
        <w:rPr>
          <w:rFonts w:cs="Times New Roman"/>
          <w:szCs w:val="24"/>
          <w:lang w:val="hr-HR"/>
        </w:rPr>
        <w:t>m</w:t>
      </w:r>
      <w:proofErr w:type="spellEnd"/>
      <w:r w:rsidR="00886509" w:rsidRPr="0069743B">
        <w:rPr>
          <w:rFonts w:cs="Times New Roman"/>
          <w:szCs w:val="24"/>
          <w:lang w:val="hr-HR"/>
        </w:rPr>
        <w:t>,</w:t>
      </w:r>
      <w:r w:rsidR="000C2221" w:rsidRPr="0069743B">
        <w:rPr>
          <w:rFonts w:cs="Times New Roman"/>
          <w:szCs w:val="24"/>
          <w:lang w:val="hr-HR"/>
        </w:rPr>
        <w:t xml:space="preserve"> pri čemu može doći i do pucanja reznih pločica. Pucanj</w:t>
      </w:r>
      <w:r w:rsidR="000260A2" w:rsidRPr="0069743B">
        <w:rPr>
          <w:rFonts w:cs="Times New Roman"/>
          <w:szCs w:val="24"/>
          <w:lang w:val="hr-HR"/>
        </w:rPr>
        <w:t>e</w:t>
      </w:r>
      <w:r w:rsidR="000C2221" w:rsidRPr="0069743B">
        <w:rPr>
          <w:rFonts w:cs="Times New Roman"/>
          <w:szCs w:val="24"/>
          <w:lang w:val="hr-HR"/>
        </w:rPr>
        <w:t xml:space="preserve"> pločica osim troškova rezultira i smanjenim učinkom</w:t>
      </w:r>
      <w:r w:rsidR="00886509" w:rsidRPr="0069743B">
        <w:rPr>
          <w:rFonts w:cs="Times New Roman"/>
          <w:szCs w:val="24"/>
          <w:lang w:val="hr-HR"/>
        </w:rPr>
        <w:t>,</w:t>
      </w:r>
      <w:r w:rsidR="000C2221" w:rsidRPr="0069743B">
        <w:rPr>
          <w:rFonts w:cs="Times New Roman"/>
          <w:szCs w:val="24"/>
          <w:lang w:val="hr-HR"/>
        </w:rPr>
        <w:t xml:space="preserve"> s </w:t>
      </w:r>
      <w:r w:rsidR="000260A2" w:rsidRPr="0069743B">
        <w:rPr>
          <w:rFonts w:cs="Times New Roman"/>
          <w:szCs w:val="24"/>
          <w:lang w:val="hr-HR"/>
        </w:rPr>
        <w:t>obzirom</w:t>
      </w:r>
      <w:r w:rsidR="000C2221" w:rsidRPr="0069743B">
        <w:rPr>
          <w:rFonts w:cs="Times New Roman"/>
          <w:szCs w:val="24"/>
          <w:lang w:val="hr-HR"/>
        </w:rPr>
        <w:t xml:space="preserve"> na vrije</w:t>
      </w:r>
      <w:r w:rsidR="00886509" w:rsidRPr="0069743B">
        <w:rPr>
          <w:rFonts w:cs="Times New Roman"/>
          <w:szCs w:val="24"/>
          <w:lang w:val="hr-HR"/>
        </w:rPr>
        <w:t>me</w:t>
      </w:r>
      <w:r w:rsidR="000C2221" w:rsidRPr="0069743B">
        <w:rPr>
          <w:rFonts w:cs="Times New Roman"/>
          <w:szCs w:val="24"/>
          <w:lang w:val="hr-HR"/>
        </w:rPr>
        <w:t xml:space="preserve"> potrebno za </w:t>
      </w:r>
      <w:r w:rsidR="000260A2" w:rsidRPr="0069743B">
        <w:rPr>
          <w:rFonts w:cs="Times New Roman"/>
          <w:szCs w:val="24"/>
          <w:lang w:val="hr-HR"/>
        </w:rPr>
        <w:t>zamjenu</w:t>
      </w:r>
      <w:r w:rsidR="000C2221" w:rsidRPr="0069743B">
        <w:rPr>
          <w:rFonts w:cs="Times New Roman"/>
          <w:szCs w:val="24"/>
          <w:lang w:val="hr-HR"/>
        </w:rPr>
        <w:t xml:space="preserve"> pločic</w:t>
      </w:r>
      <w:r w:rsidR="00886509" w:rsidRPr="0069743B">
        <w:rPr>
          <w:rFonts w:cs="Times New Roman"/>
          <w:szCs w:val="24"/>
          <w:lang w:val="hr-HR"/>
        </w:rPr>
        <w:t>a</w:t>
      </w:r>
      <w:r w:rsidR="000C2221" w:rsidRPr="0069743B">
        <w:rPr>
          <w:rFonts w:cs="Times New Roman"/>
          <w:szCs w:val="24"/>
          <w:lang w:val="hr-HR"/>
        </w:rPr>
        <w:t xml:space="preserve">. Kako bi se ublažio taj </w:t>
      </w:r>
      <w:r w:rsidR="00886509" w:rsidRPr="0069743B">
        <w:rPr>
          <w:rFonts w:cs="Times New Roman"/>
          <w:szCs w:val="24"/>
          <w:lang w:val="hr-HR"/>
        </w:rPr>
        <w:t xml:space="preserve">negativni </w:t>
      </w:r>
      <w:r w:rsidR="000C2221" w:rsidRPr="0069743B">
        <w:rPr>
          <w:rFonts w:cs="Times New Roman"/>
          <w:szCs w:val="24"/>
          <w:lang w:val="hr-HR"/>
        </w:rPr>
        <w:t xml:space="preserve">efekt </w:t>
      </w:r>
      <w:r w:rsidR="000260A2" w:rsidRPr="0069743B">
        <w:rPr>
          <w:rFonts w:cs="Times New Roman"/>
          <w:szCs w:val="24"/>
          <w:lang w:val="hr-HR"/>
        </w:rPr>
        <w:t>potrebno</w:t>
      </w:r>
      <w:r w:rsidR="000C2221" w:rsidRPr="0069743B">
        <w:rPr>
          <w:rFonts w:cs="Times New Roman"/>
          <w:szCs w:val="24"/>
          <w:lang w:val="hr-HR"/>
        </w:rPr>
        <w:t xml:space="preserve"> je smanjiti dubinu rezanja reznih pločica. Naime, iz provedenih analiza vidljivo je da dubina reza ima presudan </w:t>
      </w:r>
      <w:r w:rsidR="000260A2" w:rsidRPr="0069743B">
        <w:rPr>
          <w:rFonts w:cs="Times New Roman"/>
          <w:szCs w:val="24"/>
          <w:lang w:val="hr-HR"/>
        </w:rPr>
        <w:t>utjecaj</w:t>
      </w:r>
      <w:r w:rsidR="000C2221" w:rsidRPr="0069743B">
        <w:rPr>
          <w:rFonts w:cs="Times New Roman"/>
          <w:szCs w:val="24"/>
          <w:lang w:val="hr-HR"/>
        </w:rPr>
        <w:t xml:space="preserve"> na rezne sile. Kod lančane </w:t>
      </w:r>
      <w:r w:rsidR="000260A2" w:rsidRPr="0069743B">
        <w:rPr>
          <w:rFonts w:cs="Times New Roman"/>
          <w:szCs w:val="24"/>
          <w:lang w:val="hr-HR"/>
        </w:rPr>
        <w:t>sjekačice</w:t>
      </w:r>
      <w:r w:rsidR="000C2221" w:rsidRPr="0069743B">
        <w:rPr>
          <w:rFonts w:cs="Times New Roman"/>
          <w:szCs w:val="24"/>
          <w:lang w:val="hr-HR"/>
        </w:rPr>
        <w:t xml:space="preserve"> </w:t>
      </w:r>
      <w:r w:rsidR="000260A2" w:rsidRPr="0069743B">
        <w:rPr>
          <w:rFonts w:cs="Times New Roman"/>
          <w:szCs w:val="24"/>
          <w:lang w:val="hr-HR"/>
        </w:rPr>
        <w:t>dubina</w:t>
      </w:r>
      <w:r w:rsidR="000C2221" w:rsidRPr="0069743B">
        <w:rPr>
          <w:rFonts w:cs="Times New Roman"/>
          <w:szCs w:val="24"/>
          <w:lang w:val="hr-HR"/>
        </w:rPr>
        <w:t xml:space="preserve"> rezanja moguće je smanjit</w:t>
      </w:r>
      <w:r w:rsidR="00886509" w:rsidRPr="0069743B">
        <w:rPr>
          <w:rFonts w:cs="Times New Roman"/>
          <w:szCs w:val="24"/>
          <w:lang w:val="hr-HR"/>
        </w:rPr>
        <w:t>i</w:t>
      </w:r>
      <w:r w:rsidR="000C2221" w:rsidRPr="0069743B">
        <w:rPr>
          <w:rFonts w:cs="Times New Roman"/>
          <w:szCs w:val="24"/>
          <w:lang w:val="hr-HR"/>
        </w:rPr>
        <w:t xml:space="preserve"> tako da se smanji brzina </w:t>
      </w:r>
      <w:r w:rsidR="000260A2" w:rsidRPr="0069743B">
        <w:rPr>
          <w:rFonts w:cs="Times New Roman"/>
          <w:szCs w:val="24"/>
          <w:lang w:val="hr-HR"/>
        </w:rPr>
        <w:t>posmak</w:t>
      </w:r>
      <w:r w:rsidR="00886509" w:rsidRPr="0069743B">
        <w:rPr>
          <w:rFonts w:cs="Times New Roman"/>
          <w:szCs w:val="24"/>
          <w:lang w:val="hr-HR"/>
        </w:rPr>
        <w:t>a</w:t>
      </w:r>
      <w:r w:rsidR="000C2221" w:rsidRPr="0069743B">
        <w:rPr>
          <w:rFonts w:cs="Times New Roman"/>
          <w:szCs w:val="24"/>
          <w:lang w:val="hr-HR"/>
        </w:rPr>
        <w:t xml:space="preserve"> stroja. </w:t>
      </w:r>
      <w:r w:rsidR="00181211" w:rsidRPr="0069743B">
        <w:rPr>
          <w:rFonts w:cs="Times New Roman"/>
          <w:szCs w:val="24"/>
          <w:lang w:val="hr-HR"/>
        </w:rPr>
        <w:t xml:space="preserve">Isto tako potrebno je </w:t>
      </w:r>
      <w:r w:rsidR="000260A2" w:rsidRPr="0069743B">
        <w:rPr>
          <w:rFonts w:cs="Times New Roman"/>
          <w:szCs w:val="24"/>
          <w:lang w:val="hr-HR"/>
        </w:rPr>
        <w:t xml:space="preserve">smanjiti </w:t>
      </w:r>
      <w:r w:rsidR="00181211" w:rsidRPr="0069743B">
        <w:rPr>
          <w:rFonts w:cs="Times New Roman"/>
          <w:szCs w:val="24"/>
          <w:lang w:val="hr-HR"/>
        </w:rPr>
        <w:t xml:space="preserve">brzinu lanca s </w:t>
      </w:r>
      <w:r w:rsidR="000260A2" w:rsidRPr="0069743B">
        <w:rPr>
          <w:rFonts w:cs="Times New Roman"/>
          <w:szCs w:val="24"/>
          <w:lang w:val="hr-HR"/>
        </w:rPr>
        <w:t>obzirom</w:t>
      </w:r>
      <w:r w:rsidR="00181211" w:rsidRPr="0069743B">
        <w:rPr>
          <w:rFonts w:cs="Times New Roman"/>
          <w:szCs w:val="24"/>
          <w:lang w:val="hr-HR"/>
        </w:rPr>
        <w:t xml:space="preserve"> da snaga pri udaru pločice u stijen</w:t>
      </w:r>
      <w:r w:rsidR="003E56B0" w:rsidRPr="0069743B">
        <w:rPr>
          <w:rFonts w:cs="Times New Roman"/>
          <w:szCs w:val="24"/>
          <w:lang w:val="hr-HR"/>
        </w:rPr>
        <w:t>u</w:t>
      </w:r>
      <w:r w:rsidR="00181211" w:rsidRPr="0069743B">
        <w:rPr>
          <w:rFonts w:cs="Times New Roman"/>
          <w:szCs w:val="24"/>
          <w:lang w:val="hr-HR"/>
        </w:rPr>
        <w:t xml:space="preserve"> ovisi sili i brzini. </w:t>
      </w:r>
      <w:r w:rsidR="000260A2" w:rsidRPr="0069743B">
        <w:rPr>
          <w:rFonts w:cs="Times New Roman"/>
          <w:szCs w:val="24"/>
          <w:lang w:val="hr-HR"/>
        </w:rPr>
        <w:t>Slična logika se primjenjuje kod početnog zarezivanja stijene, gdje lanac i rezna pločica postupno ubrzavaju do neke vrijednosti, upravo kako bi se izbjeglo pucanje pločica i dodatne vibracije uslijed naglih dinamičkih naprezanja</w:t>
      </w:r>
      <w:r w:rsidR="003E56B0" w:rsidRPr="0069743B">
        <w:rPr>
          <w:rFonts w:cs="Times New Roman"/>
          <w:szCs w:val="24"/>
          <w:lang w:val="hr-HR"/>
        </w:rPr>
        <w:t xml:space="preserve">. Pored </w:t>
      </w:r>
      <w:r w:rsidR="00880EC4" w:rsidRPr="0069743B">
        <w:rPr>
          <w:rFonts w:cs="Times New Roman"/>
          <w:szCs w:val="24"/>
          <w:lang w:val="hr-HR"/>
        </w:rPr>
        <w:t>navedenog</w:t>
      </w:r>
      <w:r w:rsidR="003E56B0" w:rsidRPr="0069743B">
        <w:rPr>
          <w:rFonts w:cs="Times New Roman"/>
          <w:szCs w:val="24"/>
          <w:lang w:val="hr-HR"/>
        </w:rPr>
        <w:t xml:space="preserve"> u </w:t>
      </w:r>
      <w:r w:rsidR="00880EC4" w:rsidRPr="0069743B">
        <w:rPr>
          <w:rFonts w:cs="Times New Roman"/>
          <w:szCs w:val="24"/>
          <w:lang w:val="hr-HR"/>
        </w:rPr>
        <w:t>stijenama</w:t>
      </w:r>
      <w:r w:rsidR="003E56B0" w:rsidRPr="0069743B">
        <w:rPr>
          <w:rFonts w:cs="Times New Roman"/>
          <w:szCs w:val="24"/>
          <w:lang w:val="hr-HR"/>
        </w:rPr>
        <w:t xml:space="preserve"> sa </w:t>
      </w:r>
      <w:r w:rsidR="00880EC4" w:rsidRPr="0069743B">
        <w:rPr>
          <w:rFonts w:cs="Times New Roman"/>
          <w:szCs w:val="24"/>
          <w:lang w:val="hr-HR"/>
        </w:rPr>
        <w:t>izraženim</w:t>
      </w:r>
      <w:r w:rsidR="003E56B0" w:rsidRPr="0069743B">
        <w:rPr>
          <w:rFonts w:cs="Times New Roman"/>
          <w:szCs w:val="24"/>
          <w:lang w:val="hr-HR"/>
        </w:rPr>
        <w:t xml:space="preserve"> pukotinama treba </w:t>
      </w:r>
      <w:r w:rsidR="00880EC4" w:rsidRPr="0069743B">
        <w:rPr>
          <w:rFonts w:cs="Times New Roman"/>
          <w:szCs w:val="24"/>
          <w:lang w:val="hr-HR"/>
        </w:rPr>
        <w:t>koristiti</w:t>
      </w:r>
      <w:r w:rsidR="003E56B0" w:rsidRPr="0069743B">
        <w:rPr>
          <w:rFonts w:cs="Times New Roman"/>
          <w:szCs w:val="24"/>
          <w:lang w:val="hr-HR"/>
        </w:rPr>
        <w:t xml:space="preserve"> pločice </w:t>
      </w:r>
      <w:r w:rsidR="002B18DD" w:rsidRPr="0069743B">
        <w:rPr>
          <w:rFonts w:cs="Times New Roman"/>
          <w:szCs w:val="24"/>
          <w:lang w:val="hr-HR"/>
        </w:rPr>
        <w:t xml:space="preserve">manje </w:t>
      </w:r>
      <w:r w:rsidR="00880EC4" w:rsidRPr="0069743B">
        <w:rPr>
          <w:rFonts w:cs="Times New Roman"/>
          <w:szCs w:val="24"/>
          <w:lang w:val="hr-HR"/>
        </w:rPr>
        <w:t>tvrdoće</w:t>
      </w:r>
      <w:r w:rsidR="002B18DD" w:rsidRPr="0069743B">
        <w:rPr>
          <w:rFonts w:cs="Times New Roman"/>
          <w:szCs w:val="24"/>
          <w:lang w:val="hr-HR"/>
        </w:rPr>
        <w:t xml:space="preserve"> i veće </w:t>
      </w:r>
      <w:r w:rsidR="00880EC4" w:rsidRPr="0069743B">
        <w:rPr>
          <w:rFonts w:cs="Times New Roman"/>
          <w:szCs w:val="24"/>
          <w:lang w:val="hr-HR"/>
        </w:rPr>
        <w:t>žilavosti. Time</w:t>
      </w:r>
      <w:r w:rsidR="002B18DD" w:rsidRPr="0069743B">
        <w:rPr>
          <w:rFonts w:cs="Times New Roman"/>
          <w:szCs w:val="24"/>
          <w:lang w:val="hr-HR"/>
        </w:rPr>
        <w:t xml:space="preserve"> se smanjuje trajno</w:t>
      </w:r>
      <w:r w:rsidR="00880EC4" w:rsidRPr="0069743B">
        <w:rPr>
          <w:rFonts w:cs="Times New Roman"/>
          <w:szCs w:val="24"/>
          <w:lang w:val="hr-HR"/>
        </w:rPr>
        <w:t>st</w:t>
      </w:r>
      <w:r w:rsidR="002B18DD" w:rsidRPr="0069743B">
        <w:rPr>
          <w:rFonts w:cs="Times New Roman"/>
          <w:szCs w:val="24"/>
          <w:lang w:val="hr-HR"/>
        </w:rPr>
        <w:t xml:space="preserve"> </w:t>
      </w:r>
      <w:r w:rsidR="00880EC4" w:rsidRPr="0069743B">
        <w:rPr>
          <w:rFonts w:cs="Times New Roman"/>
          <w:szCs w:val="24"/>
          <w:lang w:val="hr-HR"/>
        </w:rPr>
        <w:t>pločica</w:t>
      </w:r>
      <w:r w:rsidR="002B18DD" w:rsidRPr="0069743B">
        <w:rPr>
          <w:rFonts w:cs="Times New Roman"/>
          <w:szCs w:val="24"/>
          <w:lang w:val="hr-HR"/>
        </w:rPr>
        <w:t xml:space="preserve"> u </w:t>
      </w:r>
      <w:r w:rsidR="00880EC4" w:rsidRPr="0069743B">
        <w:rPr>
          <w:rFonts w:cs="Times New Roman"/>
          <w:szCs w:val="24"/>
          <w:lang w:val="hr-HR"/>
        </w:rPr>
        <w:t>pogledu</w:t>
      </w:r>
      <w:r w:rsidR="002B18DD" w:rsidRPr="0069743B">
        <w:rPr>
          <w:rFonts w:cs="Times New Roman"/>
          <w:szCs w:val="24"/>
          <w:lang w:val="hr-HR"/>
        </w:rPr>
        <w:t xml:space="preserve"> abrazije</w:t>
      </w:r>
      <w:r w:rsidR="00880EC4" w:rsidRPr="0069743B">
        <w:rPr>
          <w:rFonts w:cs="Times New Roman"/>
          <w:szCs w:val="24"/>
          <w:lang w:val="hr-HR"/>
        </w:rPr>
        <w:t>,</w:t>
      </w:r>
      <w:r w:rsidR="002B18DD" w:rsidRPr="0069743B">
        <w:rPr>
          <w:rFonts w:cs="Times New Roman"/>
          <w:szCs w:val="24"/>
          <w:lang w:val="hr-HR"/>
        </w:rPr>
        <w:t xml:space="preserve"> međutim veća žilavost </w:t>
      </w:r>
      <w:r w:rsidR="00880EC4" w:rsidRPr="0069743B">
        <w:rPr>
          <w:rFonts w:cs="Times New Roman"/>
          <w:szCs w:val="24"/>
          <w:lang w:val="hr-HR"/>
        </w:rPr>
        <w:t>omogućava</w:t>
      </w:r>
      <w:r w:rsidR="002B18DD" w:rsidRPr="0069743B">
        <w:rPr>
          <w:rFonts w:cs="Times New Roman"/>
          <w:szCs w:val="24"/>
          <w:lang w:val="hr-HR"/>
        </w:rPr>
        <w:t xml:space="preserve"> pločicama da podnesu veća dinamička naprezanja.</w:t>
      </w:r>
    </w:p>
    <w:p w:rsidR="00A60487" w:rsidRPr="0069743B" w:rsidRDefault="00A60487" w:rsidP="004604EF">
      <w:pPr>
        <w:jc w:val="both"/>
        <w:rPr>
          <w:rFonts w:cs="Times New Roman"/>
          <w:szCs w:val="24"/>
          <w:lang w:val="hr-HR"/>
        </w:rPr>
      </w:pPr>
    </w:p>
    <w:p w:rsidR="00221109" w:rsidRPr="0069743B" w:rsidRDefault="00221109">
      <w:pPr>
        <w:rPr>
          <w:rFonts w:cs="Times New Roman"/>
          <w:szCs w:val="24"/>
          <w:lang w:val="hr-HR"/>
        </w:rPr>
      </w:pPr>
      <w:r w:rsidRPr="0069743B">
        <w:rPr>
          <w:rFonts w:cs="Times New Roman"/>
          <w:szCs w:val="24"/>
          <w:lang w:val="hr-HR"/>
        </w:rPr>
        <w:br w:type="page"/>
      </w:r>
    </w:p>
    <w:p w:rsidR="00655BDA" w:rsidRPr="0069743B" w:rsidRDefault="00BE777B" w:rsidP="00B637C4">
      <w:pPr>
        <w:pStyle w:val="Heading1"/>
        <w:rPr>
          <w:lang w:val="hr-HR"/>
        </w:rPr>
      </w:pPr>
      <w:bookmarkStart w:id="15" w:name="_Toc7780491"/>
      <w:r w:rsidRPr="0069743B">
        <w:rPr>
          <w:lang w:val="hr-HR"/>
        </w:rPr>
        <w:lastRenderedPageBreak/>
        <w:t xml:space="preserve">6. </w:t>
      </w:r>
      <w:r w:rsidR="0054131B" w:rsidRPr="0069743B">
        <w:rPr>
          <w:lang w:val="hr-HR"/>
        </w:rPr>
        <w:t>Zaključak rada</w:t>
      </w:r>
      <w:bookmarkEnd w:id="15"/>
    </w:p>
    <w:p w:rsidR="0054131B" w:rsidRPr="0069743B" w:rsidRDefault="0054131B" w:rsidP="004604EF">
      <w:pPr>
        <w:pStyle w:val="ListParagraph"/>
        <w:ind w:left="360"/>
        <w:jc w:val="both"/>
        <w:rPr>
          <w:rFonts w:cs="Times New Roman"/>
          <w:b/>
          <w:szCs w:val="24"/>
          <w:lang w:val="hr-HR"/>
        </w:rPr>
      </w:pPr>
    </w:p>
    <w:p w:rsidR="00B53E06" w:rsidRPr="0069743B" w:rsidRDefault="00971B53" w:rsidP="00A270EB">
      <w:pPr>
        <w:pStyle w:val="ListParagraph"/>
        <w:spacing w:line="360" w:lineRule="auto"/>
        <w:ind w:left="0"/>
        <w:jc w:val="both"/>
        <w:rPr>
          <w:rFonts w:cs="Times New Roman"/>
          <w:szCs w:val="24"/>
          <w:lang w:val="hr-HR"/>
        </w:rPr>
      </w:pPr>
      <w:r w:rsidRPr="0069743B">
        <w:rPr>
          <w:rFonts w:cs="Times New Roman"/>
          <w:szCs w:val="24"/>
          <w:lang w:val="hr-HR"/>
        </w:rPr>
        <w:t>Uz provedeno laboratorijsko ispitivanje, obrađivanje i analiziran</w:t>
      </w:r>
      <w:r w:rsidR="00EB5474" w:rsidRPr="0069743B">
        <w:rPr>
          <w:rFonts w:cs="Times New Roman"/>
          <w:szCs w:val="24"/>
          <w:lang w:val="hr-HR"/>
        </w:rPr>
        <w:t xml:space="preserve">je dobivenih podataka, u radu je detaljno opisan razvoj i primjena lančane sjekačice, rudarskog stroja koji se koristi u eksploataciji </w:t>
      </w:r>
      <w:r w:rsidR="00C01B69" w:rsidRPr="0069743B">
        <w:rPr>
          <w:rFonts w:cs="Times New Roman"/>
          <w:szCs w:val="24"/>
          <w:lang w:val="hr-HR"/>
        </w:rPr>
        <w:t xml:space="preserve">jedne od </w:t>
      </w:r>
      <w:r w:rsidR="00EB5474" w:rsidRPr="0069743B">
        <w:rPr>
          <w:rFonts w:cs="Times New Roman"/>
          <w:szCs w:val="24"/>
          <w:lang w:val="hr-HR"/>
        </w:rPr>
        <w:t>glavn</w:t>
      </w:r>
      <w:r w:rsidR="00C01B69" w:rsidRPr="0069743B">
        <w:rPr>
          <w:rFonts w:cs="Times New Roman"/>
          <w:szCs w:val="24"/>
          <w:lang w:val="hr-HR"/>
        </w:rPr>
        <w:t>ih</w:t>
      </w:r>
      <w:r w:rsidR="00EB5474" w:rsidRPr="0069743B">
        <w:rPr>
          <w:rFonts w:cs="Times New Roman"/>
          <w:szCs w:val="24"/>
          <w:lang w:val="hr-HR"/>
        </w:rPr>
        <w:t xml:space="preserve"> nemetaln</w:t>
      </w:r>
      <w:r w:rsidR="00C01B69" w:rsidRPr="0069743B">
        <w:rPr>
          <w:rFonts w:cs="Times New Roman"/>
          <w:szCs w:val="24"/>
          <w:lang w:val="hr-HR"/>
        </w:rPr>
        <w:t>ih</w:t>
      </w:r>
      <w:r w:rsidR="00EB5474" w:rsidRPr="0069743B">
        <w:rPr>
          <w:rFonts w:cs="Times New Roman"/>
          <w:szCs w:val="24"/>
          <w:lang w:val="hr-HR"/>
        </w:rPr>
        <w:t xml:space="preserve"> mine</w:t>
      </w:r>
      <w:r w:rsidR="00485A48" w:rsidRPr="0069743B">
        <w:rPr>
          <w:rFonts w:cs="Times New Roman"/>
          <w:szCs w:val="24"/>
          <w:lang w:val="hr-HR"/>
        </w:rPr>
        <w:t>r</w:t>
      </w:r>
      <w:r w:rsidR="00EB5474" w:rsidRPr="0069743B">
        <w:rPr>
          <w:rFonts w:cs="Times New Roman"/>
          <w:szCs w:val="24"/>
          <w:lang w:val="hr-HR"/>
        </w:rPr>
        <w:t>aln</w:t>
      </w:r>
      <w:r w:rsidR="00C01B69" w:rsidRPr="0069743B">
        <w:rPr>
          <w:rFonts w:cs="Times New Roman"/>
          <w:szCs w:val="24"/>
          <w:lang w:val="hr-HR"/>
        </w:rPr>
        <w:t>ih sirovina</w:t>
      </w:r>
      <w:r w:rsidR="00EB5474" w:rsidRPr="0069743B">
        <w:rPr>
          <w:rFonts w:cs="Times New Roman"/>
          <w:szCs w:val="24"/>
          <w:lang w:val="hr-HR"/>
        </w:rPr>
        <w:t xml:space="preserve"> u Hrvatskoj, arhitektonsko-građev</w:t>
      </w:r>
      <w:r w:rsidR="00485A48" w:rsidRPr="0069743B">
        <w:rPr>
          <w:rFonts w:cs="Times New Roman"/>
          <w:szCs w:val="24"/>
          <w:lang w:val="hr-HR"/>
        </w:rPr>
        <w:t>n</w:t>
      </w:r>
      <w:r w:rsidR="00EB5474" w:rsidRPr="0069743B">
        <w:rPr>
          <w:rFonts w:cs="Times New Roman"/>
          <w:szCs w:val="24"/>
          <w:lang w:val="hr-HR"/>
        </w:rPr>
        <w:t>og kamena</w:t>
      </w:r>
      <w:r w:rsidR="00485A48" w:rsidRPr="0069743B">
        <w:rPr>
          <w:rFonts w:cs="Times New Roman"/>
          <w:szCs w:val="24"/>
          <w:lang w:val="hr-HR"/>
        </w:rPr>
        <w:t>.</w:t>
      </w:r>
      <w:r w:rsidRPr="0069743B">
        <w:rPr>
          <w:rFonts w:cs="Times New Roman"/>
          <w:szCs w:val="24"/>
          <w:lang w:val="hr-HR"/>
        </w:rPr>
        <w:t xml:space="preserve"> </w:t>
      </w:r>
      <w:r w:rsidR="00EB5474" w:rsidRPr="0069743B">
        <w:rPr>
          <w:rFonts w:cs="Times New Roman"/>
          <w:szCs w:val="24"/>
          <w:lang w:val="hr-HR"/>
        </w:rPr>
        <w:t>Detaljno su opisani</w:t>
      </w:r>
      <w:r w:rsidR="00485A48" w:rsidRPr="0069743B">
        <w:rPr>
          <w:rFonts w:cs="Times New Roman"/>
          <w:szCs w:val="24"/>
          <w:lang w:val="hr-HR"/>
        </w:rPr>
        <w:t xml:space="preserve"> </w:t>
      </w:r>
      <w:r w:rsidR="00B53E06" w:rsidRPr="0069743B">
        <w:rPr>
          <w:rFonts w:cs="Times New Roman"/>
          <w:szCs w:val="24"/>
          <w:lang w:val="hr-HR"/>
        </w:rPr>
        <w:t>rezni elementi sjekačice koji su ujedno i korišteni u ovim ispitivanjima</w:t>
      </w:r>
      <w:r w:rsidR="00EB5474" w:rsidRPr="0069743B">
        <w:rPr>
          <w:rFonts w:cs="Times New Roman"/>
          <w:szCs w:val="24"/>
          <w:lang w:val="hr-HR"/>
        </w:rPr>
        <w:t>. Razmotren je i mehaniz</w:t>
      </w:r>
      <w:r w:rsidR="000516A3" w:rsidRPr="0069743B">
        <w:rPr>
          <w:rFonts w:cs="Times New Roman"/>
          <w:szCs w:val="24"/>
          <w:lang w:val="hr-HR"/>
        </w:rPr>
        <w:t>am rezanja stijene, kao i kinematske veličin</w:t>
      </w:r>
      <w:r w:rsidR="00685721" w:rsidRPr="0069743B">
        <w:rPr>
          <w:rFonts w:cs="Times New Roman"/>
          <w:szCs w:val="24"/>
          <w:lang w:val="hr-HR"/>
        </w:rPr>
        <w:t>e</w:t>
      </w:r>
      <w:r w:rsidR="000516A3" w:rsidRPr="0069743B">
        <w:rPr>
          <w:rFonts w:cs="Times New Roman"/>
          <w:szCs w:val="24"/>
          <w:lang w:val="hr-HR"/>
        </w:rPr>
        <w:t xml:space="preserve"> i dinamička naprezanja koja nastaju priliko</w:t>
      </w:r>
      <w:r w:rsidR="00B53E06" w:rsidRPr="0069743B">
        <w:rPr>
          <w:rFonts w:cs="Times New Roman"/>
          <w:szCs w:val="24"/>
          <w:lang w:val="hr-HR"/>
        </w:rPr>
        <w:t>m</w:t>
      </w:r>
      <w:r w:rsidR="000516A3" w:rsidRPr="0069743B">
        <w:rPr>
          <w:rFonts w:cs="Times New Roman"/>
          <w:szCs w:val="24"/>
          <w:lang w:val="hr-HR"/>
        </w:rPr>
        <w:t xml:space="preserve"> rezanja. Primarni cilj rada</w:t>
      </w:r>
      <w:r w:rsidR="00B53E06" w:rsidRPr="0069743B">
        <w:rPr>
          <w:rFonts w:cs="Times New Roman"/>
          <w:szCs w:val="24"/>
          <w:lang w:val="hr-HR"/>
        </w:rPr>
        <w:t xml:space="preserve"> bio je analizirati i utvrditi utjecaj diskontinuiteta na učinak lanč</w:t>
      </w:r>
      <w:r w:rsidR="00DF0B06" w:rsidRPr="0069743B">
        <w:rPr>
          <w:rFonts w:cs="Times New Roman"/>
          <w:szCs w:val="24"/>
          <w:lang w:val="hr-HR"/>
        </w:rPr>
        <w:t>a</w:t>
      </w:r>
      <w:r w:rsidR="00B53E06" w:rsidRPr="0069743B">
        <w:rPr>
          <w:rFonts w:cs="Times New Roman"/>
          <w:szCs w:val="24"/>
          <w:lang w:val="hr-HR"/>
        </w:rPr>
        <w:t>ne sjekačice</w:t>
      </w:r>
      <w:r w:rsidR="00B53E06" w:rsidRPr="0069743B">
        <w:rPr>
          <w:rFonts w:cs="Times New Roman"/>
          <w:sz w:val="22"/>
          <w:szCs w:val="24"/>
          <w:lang w:val="hr-HR"/>
        </w:rPr>
        <w:t xml:space="preserve">. </w:t>
      </w:r>
    </w:p>
    <w:p w:rsidR="003E56B0" w:rsidRPr="0069743B" w:rsidRDefault="00B53E06" w:rsidP="00A270EB">
      <w:pPr>
        <w:pStyle w:val="ListParagraph"/>
        <w:spacing w:line="360" w:lineRule="auto"/>
        <w:ind w:left="0"/>
        <w:jc w:val="both"/>
        <w:rPr>
          <w:lang w:val="hr-HR"/>
        </w:rPr>
      </w:pPr>
      <w:r w:rsidRPr="0069743B">
        <w:rPr>
          <w:lang w:val="hr-HR"/>
        </w:rPr>
        <w:t>Poznavanje utjecaja di</w:t>
      </w:r>
      <w:r w:rsidR="00DF0B06" w:rsidRPr="0069743B">
        <w:rPr>
          <w:lang w:val="hr-HR"/>
        </w:rPr>
        <w:t>s</w:t>
      </w:r>
      <w:r w:rsidRPr="0069743B">
        <w:rPr>
          <w:lang w:val="hr-HR"/>
        </w:rPr>
        <w:t xml:space="preserve">kontinuiteta na učinak i potrošnju reznog alata, omogućava izbor optimalnih alata i optimalnog režima rada. U </w:t>
      </w:r>
      <w:r w:rsidR="00DF0B06" w:rsidRPr="0069743B">
        <w:rPr>
          <w:lang w:val="hr-HR"/>
        </w:rPr>
        <w:t xml:space="preserve">ovome </w:t>
      </w:r>
      <w:r w:rsidRPr="0069743B">
        <w:rPr>
          <w:lang w:val="hr-HR"/>
        </w:rPr>
        <w:t>rad</w:t>
      </w:r>
      <w:r w:rsidR="00DF0B06" w:rsidRPr="0069743B">
        <w:rPr>
          <w:lang w:val="hr-HR"/>
        </w:rPr>
        <w:t>u</w:t>
      </w:r>
      <w:r w:rsidRPr="0069743B">
        <w:rPr>
          <w:lang w:val="hr-HR"/>
        </w:rPr>
        <w:t xml:space="preserve"> po prvi puta </w:t>
      </w:r>
      <w:r w:rsidR="00DF0B06" w:rsidRPr="0069743B">
        <w:rPr>
          <w:lang w:val="hr-HR"/>
        </w:rPr>
        <w:t>su</w:t>
      </w:r>
      <w:r w:rsidRPr="0069743B">
        <w:rPr>
          <w:lang w:val="hr-HR"/>
        </w:rPr>
        <w:t xml:space="preserve"> simuliran</w:t>
      </w:r>
      <w:r w:rsidR="00DF0B06" w:rsidRPr="0069743B">
        <w:rPr>
          <w:lang w:val="hr-HR"/>
        </w:rPr>
        <w:t xml:space="preserve">e različite širine </w:t>
      </w:r>
      <w:r w:rsidR="00AE3677" w:rsidRPr="0069743B">
        <w:rPr>
          <w:lang w:val="hr-HR"/>
        </w:rPr>
        <w:t>diskontinuiteta</w:t>
      </w:r>
      <w:r w:rsidR="00941A9A" w:rsidRPr="0069743B">
        <w:rPr>
          <w:lang w:val="hr-HR"/>
        </w:rPr>
        <w:t>,</w:t>
      </w:r>
      <w:r w:rsidR="00DF0B06" w:rsidRPr="0069743B">
        <w:rPr>
          <w:lang w:val="hr-HR"/>
        </w:rPr>
        <w:t xml:space="preserve"> pri č</w:t>
      </w:r>
      <w:r w:rsidR="00226B5A" w:rsidRPr="0069743B">
        <w:rPr>
          <w:lang w:val="hr-HR"/>
        </w:rPr>
        <w:t>e</w:t>
      </w:r>
      <w:r w:rsidR="00DF0B06" w:rsidRPr="0069743B">
        <w:rPr>
          <w:lang w:val="hr-HR"/>
        </w:rPr>
        <w:t xml:space="preserve">mu su mjerene sile na </w:t>
      </w:r>
      <w:r w:rsidRPr="0069743B">
        <w:rPr>
          <w:lang w:val="hr-HR"/>
        </w:rPr>
        <w:t>reznim elementima u prirodnoj veličini.</w:t>
      </w:r>
      <w:r w:rsidR="00226B5A" w:rsidRPr="0069743B">
        <w:rPr>
          <w:lang w:val="hr-HR"/>
        </w:rPr>
        <w:t xml:space="preserve"> </w:t>
      </w:r>
      <w:r w:rsidR="00DF0B06" w:rsidRPr="0069743B">
        <w:rPr>
          <w:lang w:val="hr-HR"/>
        </w:rPr>
        <w:t>Glav</w:t>
      </w:r>
      <w:r w:rsidR="00941A9A" w:rsidRPr="0069743B">
        <w:rPr>
          <w:lang w:val="hr-HR"/>
        </w:rPr>
        <w:t>n</w:t>
      </w:r>
      <w:r w:rsidR="00DF0B06" w:rsidRPr="0069743B">
        <w:rPr>
          <w:lang w:val="hr-HR"/>
        </w:rPr>
        <w:t>i z</w:t>
      </w:r>
      <w:r w:rsidR="00226B5A" w:rsidRPr="0069743B">
        <w:rPr>
          <w:lang w:val="hr-HR"/>
        </w:rPr>
        <w:t>a</w:t>
      </w:r>
      <w:r w:rsidR="00DF0B06" w:rsidRPr="0069743B">
        <w:rPr>
          <w:lang w:val="hr-HR"/>
        </w:rPr>
        <w:t>kl</w:t>
      </w:r>
      <w:r w:rsidR="00226B5A" w:rsidRPr="0069743B">
        <w:rPr>
          <w:lang w:val="hr-HR"/>
        </w:rPr>
        <w:t>j</w:t>
      </w:r>
      <w:r w:rsidR="00DF0B06" w:rsidRPr="0069743B">
        <w:rPr>
          <w:lang w:val="hr-HR"/>
        </w:rPr>
        <w:t xml:space="preserve">učak ovog rada je da širina pukotine ne utječe na sile koje se </w:t>
      </w:r>
      <w:r w:rsidR="00AE3677" w:rsidRPr="0069743B">
        <w:rPr>
          <w:lang w:val="hr-HR"/>
        </w:rPr>
        <w:t>javljaju</w:t>
      </w:r>
      <w:r w:rsidR="00DF0B06" w:rsidRPr="0069743B">
        <w:rPr>
          <w:lang w:val="hr-HR"/>
        </w:rPr>
        <w:t xml:space="preserve"> pri </w:t>
      </w:r>
      <w:r w:rsidR="00AE3677" w:rsidRPr="0069743B">
        <w:rPr>
          <w:lang w:val="hr-HR"/>
        </w:rPr>
        <w:t>rezanju</w:t>
      </w:r>
      <w:r w:rsidR="00DF0B06" w:rsidRPr="0069743B">
        <w:rPr>
          <w:lang w:val="hr-HR"/>
        </w:rPr>
        <w:t xml:space="preserve"> </w:t>
      </w:r>
      <w:r w:rsidR="00226B5A" w:rsidRPr="0069743B">
        <w:rPr>
          <w:lang w:val="hr-HR"/>
        </w:rPr>
        <w:t>č</w:t>
      </w:r>
      <w:r w:rsidR="00DF0B06" w:rsidRPr="0069743B">
        <w:rPr>
          <w:lang w:val="hr-HR"/>
        </w:rPr>
        <w:t xml:space="preserve">ime je </w:t>
      </w:r>
      <w:r w:rsidR="00AE3677" w:rsidRPr="0069743B">
        <w:rPr>
          <w:lang w:val="hr-HR"/>
        </w:rPr>
        <w:t>ujedno</w:t>
      </w:r>
      <w:r w:rsidR="00DF0B06" w:rsidRPr="0069743B">
        <w:rPr>
          <w:lang w:val="hr-HR"/>
        </w:rPr>
        <w:t xml:space="preserve"> i potvrđena </w:t>
      </w:r>
      <w:r w:rsidR="00AE3677" w:rsidRPr="0069743B">
        <w:rPr>
          <w:lang w:val="hr-HR"/>
        </w:rPr>
        <w:t>hipoteza</w:t>
      </w:r>
      <w:r w:rsidR="00DF0B06" w:rsidRPr="0069743B">
        <w:rPr>
          <w:lang w:val="hr-HR"/>
        </w:rPr>
        <w:t xml:space="preserve"> rada</w:t>
      </w:r>
      <w:r w:rsidR="00226B5A" w:rsidRPr="0069743B">
        <w:rPr>
          <w:lang w:val="hr-HR"/>
        </w:rPr>
        <w:t xml:space="preserve">. Iako širina diskontinuiteta nema </w:t>
      </w:r>
      <w:r w:rsidR="00AE3677" w:rsidRPr="0069743B">
        <w:rPr>
          <w:lang w:val="hr-HR"/>
        </w:rPr>
        <w:t>značaja</w:t>
      </w:r>
      <w:r w:rsidR="00226B5A" w:rsidRPr="0069743B">
        <w:rPr>
          <w:lang w:val="hr-HR"/>
        </w:rPr>
        <w:t xml:space="preserve"> utjecaj na sile rezanja</w:t>
      </w:r>
      <w:r w:rsidR="00941A9A" w:rsidRPr="0069743B">
        <w:rPr>
          <w:lang w:val="hr-HR"/>
        </w:rPr>
        <w:t>,</w:t>
      </w:r>
      <w:r w:rsidR="00226B5A" w:rsidRPr="0069743B">
        <w:rPr>
          <w:lang w:val="hr-HR"/>
        </w:rPr>
        <w:t xml:space="preserve"> ustanovljeno da na granici diskontinuiteta dolazi do</w:t>
      </w:r>
      <w:r w:rsidR="00941A9A" w:rsidRPr="0069743B">
        <w:rPr>
          <w:lang w:val="hr-HR"/>
        </w:rPr>
        <w:t xml:space="preserve"> trostrukog</w:t>
      </w:r>
      <w:r w:rsidR="00226B5A" w:rsidRPr="0069743B">
        <w:rPr>
          <w:lang w:val="hr-HR"/>
        </w:rPr>
        <w:t xml:space="preserve"> povećanja horizontalne</w:t>
      </w:r>
      <w:r w:rsidR="00941A9A" w:rsidRPr="0069743B">
        <w:rPr>
          <w:lang w:val="hr-HR"/>
        </w:rPr>
        <w:t xml:space="preserve"> sile</w:t>
      </w:r>
      <w:r w:rsidR="00226B5A" w:rsidRPr="0069743B">
        <w:rPr>
          <w:lang w:val="hr-HR"/>
        </w:rPr>
        <w:t xml:space="preserve"> i </w:t>
      </w:r>
      <w:r w:rsidR="00941A9A" w:rsidRPr="0069743B">
        <w:rPr>
          <w:lang w:val="hr-HR"/>
        </w:rPr>
        <w:t xml:space="preserve">povećanja </w:t>
      </w:r>
      <w:r w:rsidR="00226B5A" w:rsidRPr="0069743B">
        <w:rPr>
          <w:lang w:val="hr-HR"/>
        </w:rPr>
        <w:t xml:space="preserve">vertikalne sile od 1.5 puta. </w:t>
      </w:r>
      <w:r w:rsidR="00941A9A" w:rsidRPr="0069743B">
        <w:rPr>
          <w:lang w:val="hr-HR"/>
        </w:rPr>
        <w:t xml:space="preserve">To je </w:t>
      </w:r>
      <w:r w:rsidR="00226B5A" w:rsidRPr="0069743B">
        <w:rPr>
          <w:lang w:val="hr-HR"/>
        </w:rPr>
        <w:t xml:space="preserve">posebno je izraženo kod </w:t>
      </w:r>
      <w:r w:rsidR="00AE3677" w:rsidRPr="0069743B">
        <w:rPr>
          <w:lang w:val="hr-HR"/>
        </w:rPr>
        <w:t>većih</w:t>
      </w:r>
      <w:r w:rsidR="00226B5A" w:rsidRPr="0069743B">
        <w:rPr>
          <w:lang w:val="hr-HR"/>
        </w:rPr>
        <w:t xml:space="preserve"> dubina rezanja</w:t>
      </w:r>
      <w:r w:rsidR="00941A9A" w:rsidRPr="0069743B">
        <w:rPr>
          <w:lang w:val="hr-HR"/>
        </w:rPr>
        <w:t xml:space="preserve"> s obzirom na to da sile rastu linearno s dubinom reza</w:t>
      </w:r>
      <w:r w:rsidR="00226B5A" w:rsidRPr="0069743B">
        <w:rPr>
          <w:lang w:val="hr-HR"/>
        </w:rPr>
        <w:t xml:space="preserve">. </w:t>
      </w:r>
      <w:r w:rsidR="003E56B0" w:rsidRPr="0069743B">
        <w:rPr>
          <w:lang w:val="hr-HR"/>
        </w:rPr>
        <w:t xml:space="preserve">Također je ustanovljeno da se sa povećanjem dubine reza linearno povećavaju sile što je </w:t>
      </w:r>
      <w:r w:rsidR="00AE3677" w:rsidRPr="0069743B">
        <w:rPr>
          <w:lang w:val="hr-HR"/>
        </w:rPr>
        <w:t>potvrđeno</w:t>
      </w:r>
      <w:r w:rsidR="003E56B0" w:rsidRPr="0069743B">
        <w:rPr>
          <w:lang w:val="hr-HR"/>
        </w:rPr>
        <w:t xml:space="preserve"> i prethodnim </w:t>
      </w:r>
      <w:r w:rsidR="00AE3677" w:rsidRPr="0069743B">
        <w:rPr>
          <w:lang w:val="hr-HR"/>
        </w:rPr>
        <w:t>ispitivanjima</w:t>
      </w:r>
      <w:r w:rsidR="003E56B0" w:rsidRPr="0069743B">
        <w:rPr>
          <w:lang w:val="hr-HR"/>
        </w:rPr>
        <w:t xml:space="preserve">. </w:t>
      </w:r>
      <w:r w:rsidR="00AE3677" w:rsidRPr="0069743B">
        <w:rPr>
          <w:lang w:val="hr-HR"/>
        </w:rPr>
        <w:t xml:space="preserve">Kod svih dubina rezanja ustanovljen je krti lom što je </w:t>
      </w:r>
      <w:r w:rsidR="00941A9A" w:rsidRPr="0069743B">
        <w:rPr>
          <w:lang w:val="hr-HR"/>
        </w:rPr>
        <w:t xml:space="preserve">potvrđeno </w:t>
      </w:r>
      <w:r w:rsidR="00AE3677" w:rsidRPr="0069743B">
        <w:rPr>
          <w:lang w:val="hr-HR"/>
        </w:rPr>
        <w:t xml:space="preserve">na </w:t>
      </w:r>
      <w:r w:rsidR="00941A9A" w:rsidRPr="0069743B">
        <w:rPr>
          <w:lang w:val="hr-HR"/>
        </w:rPr>
        <w:t xml:space="preserve">temelju dobivenih dijagrama i </w:t>
      </w:r>
      <w:r w:rsidR="00AE3677" w:rsidRPr="0069743B">
        <w:rPr>
          <w:lang w:val="hr-HR"/>
        </w:rPr>
        <w:t xml:space="preserve">fotografija </w:t>
      </w:r>
      <w:r w:rsidR="00941A9A" w:rsidRPr="0069743B">
        <w:rPr>
          <w:lang w:val="hr-HR"/>
        </w:rPr>
        <w:t xml:space="preserve">dobivenih </w:t>
      </w:r>
      <w:r w:rsidR="00AE3677" w:rsidRPr="0069743B">
        <w:rPr>
          <w:lang w:val="hr-HR"/>
        </w:rPr>
        <w:t>br</w:t>
      </w:r>
      <w:r w:rsidR="00941A9A" w:rsidRPr="0069743B">
        <w:rPr>
          <w:lang w:val="hr-HR"/>
        </w:rPr>
        <w:t>z</w:t>
      </w:r>
      <w:r w:rsidR="00AE3677" w:rsidRPr="0069743B">
        <w:rPr>
          <w:lang w:val="hr-HR"/>
        </w:rPr>
        <w:t xml:space="preserve">om kamerom. </w:t>
      </w:r>
      <w:r w:rsidR="003E56B0" w:rsidRPr="0069743B">
        <w:rPr>
          <w:lang w:val="hr-HR"/>
        </w:rPr>
        <w:t xml:space="preserve">Iz </w:t>
      </w:r>
      <w:r w:rsidR="00AE3677" w:rsidRPr="0069743B">
        <w:rPr>
          <w:lang w:val="hr-HR"/>
        </w:rPr>
        <w:t>navedenih</w:t>
      </w:r>
      <w:r w:rsidR="003E56B0" w:rsidRPr="0069743B">
        <w:rPr>
          <w:lang w:val="hr-HR"/>
        </w:rPr>
        <w:t xml:space="preserve"> </w:t>
      </w:r>
      <w:r w:rsidR="00AE3677" w:rsidRPr="0069743B">
        <w:rPr>
          <w:lang w:val="hr-HR"/>
        </w:rPr>
        <w:t>ispitivanja</w:t>
      </w:r>
      <w:r w:rsidR="003E56B0" w:rsidRPr="0069743B">
        <w:rPr>
          <w:lang w:val="hr-HR"/>
        </w:rPr>
        <w:t xml:space="preserve"> moguće </w:t>
      </w:r>
      <w:r w:rsidR="00AE3677" w:rsidRPr="0069743B">
        <w:rPr>
          <w:lang w:val="hr-HR"/>
        </w:rPr>
        <w:t>zaključiti</w:t>
      </w:r>
      <w:r w:rsidR="003E56B0" w:rsidRPr="0069743B">
        <w:rPr>
          <w:lang w:val="hr-HR"/>
        </w:rPr>
        <w:t xml:space="preserve"> da je kod izrazito razlomljenih stijena </w:t>
      </w:r>
      <w:r w:rsidR="00AE3677" w:rsidRPr="0069743B">
        <w:rPr>
          <w:lang w:val="hr-HR"/>
        </w:rPr>
        <w:t>potrebno</w:t>
      </w:r>
      <w:r w:rsidR="003E56B0" w:rsidRPr="0069743B">
        <w:rPr>
          <w:lang w:val="hr-HR"/>
        </w:rPr>
        <w:t xml:space="preserve"> smanjiti br</w:t>
      </w:r>
      <w:r w:rsidR="002B18DD" w:rsidRPr="0069743B">
        <w:rPr>
          <w:lang w:val="hr-HR"/>
        </w:rPr>
        <w:t>z</w:t>
      </w:r>
      <w:r w:rsidR="003E56B0" w:rsidRPr="0069743B">
        <w:rPr>
          <w:lang w:val="hr-HR"/>
        </w:rPr>
        <w:t xml:space="preserve">inu posmaka stroja kako bi se smanjila dubina rezanja. Također dinamička naprezanja koja se javljaju pri </w:t>
      </w:r>
      <w:r w:rsidR="00AE3677" w:rsidRPr="0069743B">
        <w:rPr>
          <w:lang w:val="hr-HR"/>
        </w:rPr>
        <w:t>nailasku</w:t>
      </w:r>
      <w:r w:rsidR="003E56B0" w:rsidRPr="0069743B">
        <w:rPr>
          <w:lang w:val="hr-HR"/>
        </w:rPr>
        <w:t xml:space="preserve"> reznih pločica na diskontinuitete </w:t>
      </w:r>
      <w:r w:rsidR="002B18DD" w:rsidRPr="0069743B">
        <w:rPr>
          <w:lang w:val="hr-HR"/>
        </w:rPr>
        <w:t xml:space="preserve">često </w:t>
      </w:r>
      <w:r w:rsidR="003E56B0" w:rsidRPr="0069743B">
        <w:rPr>
          <w:lang w:val="hr-HR"/>
        </w:rPr>
        <w:t>rezultiraju pucanjem pločica.</w:t>
      </w:r>
      <w:r w:rsidR="002B18DD" w:rsidRPr="0069743B">
        <w:rPr>
          <w:lang w:val="hr-HR"/>
        </w:rPr>
        <w:t xml:space="preserve"> Uz pucanje reznih pločica </w:t>
      </w:r>
      <w:r w:rsidR="00AE3677" w:rsidRPr="0069743B">
        <w:rPr>
          <w:lang w:val="hr-HR"/>
        </w:rPr>
        <w:t>javljaju</w:t>
      </w:r>
      <w:r w:rsidR="002B18DD" w:rsidRPr="0069743B">
        <w:rPr>
          <w:lang w:val="hr-HR"/>
        </w:rPr>
        <w:t xml:space="preserve"> se i </w:t>
      </w:r>
      <w:r w:rsidR="00AE3677" w:rsidRPr="0069743B">
        <w:rPr>
          <w:lang w:val="hr-HR"/>
        </w:rPr>
        <w:t>vibracija</w:t>
      </w:r>
      <w:r w:rsidR="002B18DD" w:rsidRPr="0069743B">
        <w:rPr>
          <w:lang w:val="hr-HR"/>
        </w:rPr>
        <w:t xml:space="preserve"> na stroju, što dovodi do učestalijih zastoja sjekačice pri radu i dodatno se opterećuje stroj. Zaključno, pri rezanju razlomljene stijenske mase, iz koje se mogu dobiti zdravi blokovi manjih dimenzija, preporuča smanjenje brzine posmaka i lanca, korištenje reznih segmenata </w:t>
      </w:r>
      <w:r w:rsidR="00AE3677" w:rsidRPr="0069743B">
        <w:rPr>
          <w:lang w:val="hr-HR"/>
        </w:rPr>
        <w:t>dimenzioniranih</w:t>
      </w:r>
      <w:r w:rsidR="002B18DD" w:rsidRPr="0069743B">
        <w:rPr>
          <w:lang w:val="hr-HR"/>
        </w:rPr>
        <w:t xml:space="preserve"> na veću žilavost</w:t>
      </w:r>
      <w:r w:rsidR="00941A9A" w:rsidRPr="0069743B">
        <w:rPr>
          <w:lang w:val="hr-HR"/>
        </w:rPr>
        <w:t>i</w:t>
      </w:r>
      <w:r w:rsidR="002B18DD" w:rsidRPr="0069743B">
        <w:rPr>
          <w:lang w:val="hr-HR"/>
        </w:rPr>
        <w:t xml:space="preserve"> </w:t>
      </w:r>
      <w:r w:rsidR="00941A9A" w:rsidRPr="0069743B">
        <w:rPr>
          <w:lang w:val="hr-HR"/>
        </w:rPr>
        <w:t>te</w:t>
      </w:r>
      <w:r w:rsidR="002B18DD" w:rsidRPr="0069743B">
        <w:rPr>
          <w:lang w:val="hr-HR"/>
        </w:rPr>
        <w:t xml:space="preserve"> posebna pažnja na </w:t>
      </w:r>
      <w:r w:rsidR="00941A9A" w:rsidRPr="0069743B">
        <w:rPr>
          <w:lang w:val="hr-HR"/>
        </w:rPr>
        <w:t xml:space="preserve">radne veličine </w:t>
      </w:r>
      <w:r w:rsidR="002B18DD" w:rsidRPr="0069743B">
        <w:rPr>
          <w:lang w:val="hr-HR"/>
        </w:rPr>
        <w:t>stroj</w:t>
      </w:r>
      <w:r w:rsidR="00941A9A" w:rsidRPr="0069743B">
        <w:rPr>
          <w:lang w:val="hr-HR"/>
        </w:rPr>
        <w:t>a tijekom rezanja</w:t>
      </w:r>
      <w:r w:rsidR="002B18DD" w:rsidRPr="0069743B">
        <w:rPr>
          <w:lang w:val="hr-HR"/>
        </w:rPr>
        <w:t>.</w:t>
      </w:r>
    </w:p>
    <w:p w:rsidR="00662674" w:rsidRPr="0069743B" w:rsidRDefault="00073954" w:rsidP="00E53DE1">
      <w:pPr>
        <w:pStyle w:val="ListParagraph"/>
        <w:ind w:left="0"/>
        <w:jc w:val="both"/>
        <w:rPr>
          <w:rFonts w:cs="Times New Roman"/>
          <w:szCs w:val="24"/>
          <w:lang w:val="hr-HR"/>
        </w:rPr>
      </w:pPr>
      <w:r w:rsidRPr="0069743B">
        <w:rPr>
          <w:rFonts w:cs="Times New Roman"/>
          <w:szCs w:val="24"/>
          <w:lang w:val="hr-HR"/>
        </w:rPr>
        <w:t>i</w:t>
      </w:r>
    </w:p>
    <w:p w:rsidR="009D71D5" w:rsidRPr="0069743B" w:rsidRDefault="009D71D5" w:rsidP="00E53DE1">
      <w:pPr>
        <w:pStyle w:val="ListParagraph"/>
        <w:ind w:left="0"/>
        <w:jc w:val="both"/>
        <w:rPr>
          <w:rFonts w:cs="Times New Roman"/>
          <w:szCs w:val="24"/>
          <w:lang w:val="hr-HR"/>
        </w:rPr>
        <w:sectPr w:rsidR="009D71D5" w:rsidRPr="0069743B" w:rsidSect="00B67EF5">
          <w:footerReference w:type="default" r:id="rId53"/>
          <w:pgSz w:w="12240" w:h="15840"/>
          <w:pgMar w:top="1440" w:right="1440" w:bottom="1440" w:left="1440" w:header="720" w:footer="720" w:gutter="0"/>
          <w:pgNumType w:start="1"/>
          <w:cols w:space="720"/>
          <w:docGrid w:linePitch="360"/>
        </w:sectPr>
      </w:pPr>
    </w:p>
    <w:p w:rsidR="009D71D5" w:rsidRPr="0069743B" w:rsidRDefault="009D71D5" w:rsidP="009D71D5">
      <w:pPr>
        <w:pStyle w:val="Heading1"/>
        <w:rPr>
          <w:lang w:val="hr-HR"/>
        </w:rPr>
      </w:pPr>
      <w:bookmarkStart w:id="16" w:name="_Toc7780492"/>
      <w:r w:rsidRPr="0069743B">
        <w:rPr>
          <w:lang w:val="hr-HR"/>
        </w:rPr>
        <w:lastRenderedPageBreak/>
        <w:t>7. Zahvale</w:t>
      </w:r>
      <w:bookmarkEnd w:id="16"/>
    </w:p>
    <w:p w:rsidR="00076265" w:rsidRPr="0069743B" w:rsidRDefault="00076265" w:rsidP="00076265">
      <w:pPr>
        <w:rPr>
          <w:lang w:val="hr-HR"/>
        </w:rPr>
      </w:pPr>
    </w:p>
    <w:p w:rsidR="009D71D5" w:rsidRPr="0069743B" w:rsidRDefault="009D71D5" w:rsidP="00076265">
      <w:pPr>
        <w:spacing w:line="360" w:lineRule="auto"/>
        <w:jc w:val="both"/>
        <w:rPr>
          <w:rFonts w:cs="Times New Roman"/>
          <w:szCs w:val="24"/>
          <w:lang w:val="hr-HR"/>
        </w:rPr>
      </w:pPr>
      <w:r w:rsidRPr="0069743B">
        <w:rPr>
          <w:rFonts w:cs="Times New Roman"/>
          <w:szCs w:val="24"/>
          <w:lang w:val="hr-HR"/>
        </w:rPr>
        <w:t xml:space="preserve">Iskreno i velikodušno se zahvaljujem mentoru doc.dr.sc. Tomislavu Kormanu na uloženom trudu i vremenu, prenesenom znanju i pomoći pri izradi ovog rada. </w:t>
      </w:r>
    </w:p>
    <w:p w:rsidR="009D71D5" w:rsidRPr="0069743B" w:rsidRDefault="009D71D5" w:rsidP="00076265">
      <w:pPr>
        <w:spacing w:line="360" w:lineRule="auto"/>
        <w:jc w:val="both"/>
        <w:rPr>
          <w:rFonts w:cs="Times New Roman"/>
          <w:szCs w:val="24"/>
          <w:lang w:val="hr-HR"/>
        </w:rPr>
      </w:pPr>
      <w:r w:rsidRPr="0069743B">
        <w:rPr>
          <w:rFonts w:cs="Times New Roman"/>
          <w:szCs w:val="24"/>
          <w:lang w:val="hr-HR"/>
        </w:rPr>
        <w:t xml:space="preserve">Također se zahvaljujem doc.dr.sc. Zlatku Briševcu na pripremi uzorka, te doc.dr.sc.Vinku Škrelcu za fotografiranje. </w:t>
      </w:r>
      <w:r w:rsidRPr="0069743B">
        <w:rPr>
          <w:rFonts w:cs="Times New Roman"/>
          <w:szCs w:val="24"/>
          <w:lang w:val="hr-HR"/>
        </w:rPr>
        <w:br w:type="page"/>
      </w:r>
    </w:p>
    <w:p w:rsidR="00E53DE1" w:rsidRPr="0069743B" w:rsidRDefault="009D71D5" w:rsidP="008D3651">
      <w:pPr>
        <w:pStyle w:val="Heading1"/>
        <w:jc w:val="both"/>
        <w:rPr>
          <w:lang w:val="hr-HR"/>
        </w:rPr>
      </w:pPr>
      <w:bookmarkStart w:id="17" w:name="_Toc7780493"/>
      <w:r w:rsidRPr="0069743B">
        <w:rPr>
          <w:lang w:val="hr-HR"/>
        </w:rPr>
        <w:lastRenderedPageBreak/>
        <w:t>8</w:t>
      </w:r>
      <w:r w:rsidR="004C6C56" w:rsidRPr="0069743B">
        <w:rPr>
          <w:lang w:val="hr-HR"/>
        </w:rPr>
        <w:t>. Popis literature</w:t>
      </w:r>
      <w:bookmarkEnd w:id="17"/>
    </w:p>
    <w:p w:rsidR="003F77FF" w:rsidRPr="0069743B" w:rsidRDefault="003F77FF" w:rsidP="003F77FF">
      <w:pPr>
        <w:rPr>
          <w:lang w:val="hr-HR"/>
        </w:rPr>
      </w:pPr>
    </w:p>
    <w:p w:rsidR="003F77FF" w:rsidRPr="0069743B" w:rsidRDefault="003F77FF" w:rsidP="00076265">
      <w:pPr>
        <w:pStyle w:val="ListParagraph"/>
        <w:numPr>
          <w:ilvl w:val="0"/>
          <w:numId w:val="47"/>
        </w:numPr>
        <w:spacing w:line="360" w:lineRule="auto"/>
        <w:ind w:left="425"/>
        <w:jc w:val="both"/>
        <w:rPr>
          <w:rFonts w:eastAsia="Calibri"/>
          <w:color w:val="000000"/>
          <w:lang w:val="hr-HR"/>
        </w:rPr>
      </w:pPr>
      <w:r w:rsidRPr="0069743B">
        <w:rPr>
          <w:rFonts w:eastAsia="Calibri"/>
          <w:color w:val="000000"/>
          <w:lang w:val="hr-HR"/>
        </w:rPr>
        <w:t>Cemtra d.o.o. (2006): Izvještaj o određivanju kvalitete arhitektonsko-građevnog kamena sa eksploatacijskog polja „Redi“ kod Trogira.</w:t>
      </w:r>
    </w:p>
    <w:p w:rsidR="003F77FF" w:rsidRPr="0069743B" w:rsidRDefault="003F77FF" w:rsidP="00076265">
      <w:pPr>
        <w:pStyle w:val="ListParagraph"/>
        <w:spacing w:line="360" w:lineRule="auto"/>
        <w:ind w:left="425"/>
        <w:jc w:val="both"/>
        <w:rPr>
          <w:rFonts w:eastAsia="Calibri"/>
          <w:color w:val="000000"/>
          <w:lang w:val="hr-HR"/>
        </w:rPr>
      </w:pPr>
    </w:p>
    <w:p w:rsidR="003F77FF" w:rsidRPr="0069743B" w:rsidRDefault="003F77FF" w:rsidP="00076265">
      <w:pPr>
        <w:pStyle w:val="ListParagraph"/>
        <w:numPr>
          <w:ilvl w:val="0"/>
          <w:numId w:val="47"/>
        </w:numPr>
        <w:autoSpaceDE w:val="0"/>
        <w:autoSpaceDN w:val="0"/>
        <w:adjustRightInd w:val="0"/>
        <w:spacing w:line="360" w:lineRule="auto"/>
        <w:ind w:left="425"/>
        <w:jc w:val="both"/>
        <w:rPr>
          <w:rFonts w:cs="Times New Roman"/>
          <w:lang w:val="hr-HR"/>
        </w:rPr>
      </w:pPr>
      <w:r w:rsidRPr="0069743B">
        <w:rPr>
          <w:rFonts w:cs="Times New Roman"/>
          <w:lang w:val="hr-HR"/>
        </w:rPr>
        <w:t>Copur, H. (2009): Linear stone cutting tests with chisel tools for identification of cutting principles and predicting performance of chain saw machines. Int. J. Rock Mech. &amp; Min. Sci., 45, str. 104-120.</w:t>
      </w:r>
    </w:p>
    <w:p w:rsidR="003F77FF" w:rsidRPr="0069743B" w:rsidRDefault="003F77FF" w:rsidP="00076265">
      <w:pPr>
        <w:pStyle w:val="ListParagraph"/>
        <w:autoSpaceDE w:val="0"/>
        <w:autoSpaceDN w:val="0"/>
        <w:adjustRightInd w:val="0"/>
        <w:spacing w:line="360" w:lineRule="auto"/>
        <w:ind w:left="425"/>
        <w:jc w:val="both"/>
        <w:rPr>
          <w:rFonts w:cs="Times New Roman"/>
          <w:lang w:val="hr-HR"/>
        </w:rPr>
      </w:pPr>
    </w:p>
    <w:p w:rsidR="0013296E" w:rsidRPr="0069743B" w:rsidRDefault="003F77FF" w:rsidP="00076265">
      <w:pPr>
        <w:pStyle w:val="ListParagraph"/>
        <w:numPr>
          <w:ilvl w:val="0"/>
          <w:numId w:val="47"/>
        </w:numPr>
        <w:spacing w:line="360" w:lineRule="auto"/>
        <w:ind w:left="425"/>
        <w:jc w:val="both"/>
        <w:rPr>
          <w:lang w:val="hr-HR"/>
        </w:rPr>
      </w:pPr>
      <w:r w:rsidRPr="0069743B">
        <w:rPr>
          <w:lang w:val="hr-HR"/>
        </w:rPr>
        <w:t xml:space="preserve">Copur, H., </w:t>
      </w:r>
      <w:proofErr w:type="spellStart"/>
      <w:r w:rsidRPr="0069743B">
        <w:rPr>
          <w:lang w:val="hr-HR"/>
        </w:rPr>
        <w:t>Balci</w:t>
      </w:r>
      <w:proofErr w:type="spellEnd"/>
      <w:r w:rsidRPr="0069743B">
        <w:rPr>
          <w:lang w:val="hr-HR"/>
        </w:rPr>
        <w:t xml:space="preserve">, C., </w:t>
      </w:r>
      <w:proofErr w:type="spellStart"/>
      <w:r w:rsidRPr="0069743B">
        <w:rPr>
          <w:lang w:val="hr-HR"/>
        </w:rPr>
        <w:t>Tumac</w:t>
      </w:r>
      <w:proofErr w:type="spellEnd"/>
      <w:r w:rsidRPr="0069743B">
        <w:rPr>
          <w:lang w:val="hr-HR"/>
        </w:rPr>
        <w:t xml:space="preserve">, D., </w:t>
      </w:r>
      <w:proofErr w:type="spellStart"/>
      <w:r w:rsidRPr="0069743B">
        <w:rPr>
          <w:lang w:val="hr-HR"/>
        </w:rPr>
        <w:t>Bilgin</w:t>
      </w:r>
      <w:proofErr w:type="spellEnd"/>
      <w:r w:rsidRPr="0069743B">
        <w:rPr>
          <w:lang w:val="hr-HR"/>
        </w:rPr>
        <w:t>, N. (2011): “</w:t>
      </w:r>
      <w:proofErr w:type="spellStart"/>
      <w:r w:rsidRPr="0069743B">
        <w:rPr>
          <w:lang w:val="hr-HR"/>
        </w:rPr>
        <w:t>Field</w:t>
      </w:r>
      <w:proofErr w:type="spellEnd"/>
      <w:r w:rsidRPr="0069743B">
        <w:rPr>
          <w:lang w:val="hr-HR"/>
        </w:rPr>
        <w:t xml:space="preserve"> </w:t>
      </w:r>
      <w:proofErr w:type="spellStart"/>
      <w:r w:rsidRPr="0069743B">
        <w:rPr>
          <w:lang w:val="hr-HR"/>
        </w:rPr>
        <w:t>and</w:t>
      </w:r>
      <w:proofErr w:type="spellEnd"/>
      <w:r w:rsidRPr="0069743B">
        <w:rPr>
          <w:lang w:val="hr-HR"/>
        </w:rPr>
        <w:t xml:space="preserve"> </w:t>
      </w:r>
      <w:proofErr w:type="spellStart"/>
      <w:r w:rsidRPr="0069743B">
        <w:rPr>
          <w:lang w:val="hr-HR"/>
        </w:rPr>
        <w:t>Laboratory</w:t>
      </w:r>
      <w:proofErr w:type="spellEnd"/>
      <w:r w:rsidRPr="0069743B">
        <w:rPr>
          <w:lang w:val="hr-HR"/>
        </w:rPr>
        <w:t xml:space="preserve"> </w:t>
      </w:r>
      <w:proofErr w:type="spellStart"/>
      <w:r w:rsidRPr="0069743B">
        <w:rPr>
          <w:lang w:val="hr-HR"/>
        </w:rPr>
        <w:t>Studies</w:t>
      </w:r>
      <w:proofErr w:type="spellEnd"/>
      <w:r w:rsidRPr="0069743B">
        <w:rPr>
          <w:lang w:val="hr-HR"/>
        </w:rPr>
        <w:t xml:space="preserve"> on Natural Stones </w:t>
      </w:r>
      <w:proofErr w:type="spellStart"/>
      <w:r w:rsidRPr="0069743B">
        <w:rPr>
          <w:lang w:val="hr-HR"/>
        </w:rPr>
        <w:t>Leading</w:t>
      </w:r>
      <w:proofErr w:type="spellEnd"/>
      <w:r w:rsidRPr="0069743B">
        <w:rPr>
          <w:lang w:val="hr-HR"/>
        </w:rPr>
        <w:t xml:space="preserve"> to </w:t>
      </w:r>
      <w:proofErr w:type="spellStart"/>
      <w:r w:rsidRPr="0069743B">
        <w:rPr>
          <w:lang w:val="hr-HR"/>
        </w:rPr>
        <w:t>Empirical</w:t>
      </w:r>
      <w:proofErr w:type="spellEnd"/>
      <w:r w:rsidRPr="0069743B">
        <w:rPr>
          <w:lang w:val="hr-HR"/>
        </w:rPr>
        <w:t xml:space="preserve"> </w:t>
      </w:r>
      <w:proofErr w:type="spellStart"/>
      <w:r w:rsidRPr="0069743B">
        <w:rPr>
          <w:lang w:val="hr-HR"/>
        </w:rPr>
        <w:t>Performance</w:t>
      </w:r>
      <w:proofErr w:type="spellEnd"/>
      <w:r w:rsidRPr="0069743B">
        <w:rPr>
          <w:lang w:val="hr-HR"/>
        </w:rPr>
        <w:t xml:space="preserve"> </w:t>
      </w:r>
      <w:proofErr w:type="spellStart"/>
      <w:r w:rsidRPr="0069743B">
        <w:rPr>
          <w:lang w:val="hr-HR"/>
        </w:rPr>
        <w:t>Prediction</w:t>
      </w:r>
      <w:proofErr w:type="spellEnd"/>
      <w:r w:rsidRPr="0069743B">
        <w:rPr>
          <w:lang w:val="hr-HR"/>
        </w:rPr>
        <w:t xml:space="preserve"> </w:t>
      </w:r>
      <w:proofErr w:type="spellStart"/>
      <w:r w:rsidRPr="0069743B">
        <w:rPr>
          <w:lang w:val="hr-HR"/>
        </w:rPr>
        <w:t>of</w:t>
      </w:r>
      <w:proofErr w:type="spellEnd"/>
      <w:r w:rsidRPr="0069743B">
        <w:rPr>
          <w:lang w:val="hr-HR"/>
        </w:rPr>
        <w:t xml:space="preserve"> </w:t>
      </w:r>
      <w:proofErr w:type="spellStart"/>
      <w:r w:rsidRPr="0069743B">
        <w:rPr>
          <w:lang w:val="hr-HR"/>
        </w:rPr>
        <w:t>Chain</w:t>
      </w:r>
      <w:proofErr w:type="spellEnd"/>
      <w:r w:rsidRPr="0069743B">
        <w:rPr>
          <w:lang w:val="hr-HR"/>
        </w:rPr>
        <w:t xml:space="preserve"> </w:t>
      </w:r>
      <w:proofErr w:type="spellStart"/>
      <w:r w:rsidRPr="0069743B">
        <w:rPr>
          <w:lang w:val="hr-HR"/>
        </w:rPr>
        <w:t>Saw</w:t>
      </w:r>
      <w:proofErr w:type="spellEnd"/>
      <w:r w:rsidRPr="0069743B">
        <w:rPr>
          <w:lang w:val="hr-HR"/>
        </w:rPr>
        <w:t xml:space="preserve"> Machines.”, Int J Rock </w:t>
      </w:r>
      <w:proofErr w:type="spellStart"/>
      <w:r w:rsidRPr="0069743B">
        <w:rPr>
          <w:lang w:val="hr-HR"/>
        </w:rPr>
        <w:t>Mech</w:t>
      </w:r>
      <w:proofErr w:type="spellEnd"/>
      <w:r w:rsidRPr="0069743B">
        <w:rPr>
          <w:lang w:val="hr-HR"/>
        </w:rPr>
        <w:t xml:space="preserve"> &amp; Min </w:t>
      </w:r>
      <w:proofErr w:type="spellStart"/>
      <w:r w:rsidRPr="0069743B">
        <w:rPr>
          <w:lang w:val="hr-HR"/>
        </w:rPr>
        <w:t>Sci</w:t>
      </w:r>
      <w:proofErr w:type="spellEnd"/>
      <w:r w:rsidRPr="0069743B">
        <w:rPr>
          <w:lang w:val="hr-HR"/>
        </w:rPr>
        <w:t>, 48, 2, str. 269-282.</w:t>
      </w:r>
    </w:p>
    <w:p w:rsidR="0013296E" w:rsidRPr="0069743B" w:rsidRDefault="0013296E"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spacing w:line="360" w:lineRule="auto"/>
        <w:ind w:left="425"/>
        <w:jc w:val="both"/>
        <w:rPr>
          <w:lang w:val="hr-HR"/>
        </w:rPr>
      </w:pPr>
      <w:r w:rsidRPr="0069743B">
        <w:rPr>
          <w:lang w:val="hr-HR"/>
        </w:rPr>
        <w:t xml:space="preserve">Detournay, E., Defourny, P. (1992): A </w:t>
      </w:r>
      <w:proofErr w:type="spellStart"/>
      <w:r w:rsidRPr="0069743B">
        <w:rPr>
          <w:lang w:val="hr-HR"/>
        </w:rPr>
        <w:t>phenomenological</w:t>
      </w:r>
      <w:proofErr w:type="spellEnd"/>
      <w:r w:rsidRPr="0069743B">
        <w:rPr>
          <w:lang w:val="hr-HR"/>
        </w:rPr>
        <w:t xml:space="preserve"> model for </w:t>
      </w:r>
      <w:proofErr w:type="spellStart"/>
      <w:r w:rsidRPr="0069743B">
        <w:rPr>
          <w:lang w:val="hr-HR"/>
        </w:rPr>
        <w:t>the</w:t>
      </w:r>
      <w:proofErr w:type="spellEnd"/>
      <w:r w:rsidRPr="0069743B">
        <w:rPr>
          <w:lang w:val="hr-HR"/>
        </w:rPr>
        <w:t xml:space="preserve"> </w:t>
      </w:r>
      <w:proofErr w:type="spellStart"/>
      <w:r w:rsidRPr="0069743B">
        <w:rPr>
          <w:lang w:val="hr-HR"/>
        </w:rPr>
        <w:t>drilling</w:t>
      </w:r>
      <w:proofErr w:type="spellEnd"/>
      <w:r w:rsidRPr="0069743B">
        <w:rPr>
          <w:lang w:val="hr-HR"/>
        </w:rPr>
        <w:t xml:space="preserve"> </w:t>
      </w:r>
      <w:proofErr w:type="spellStart"/>
      <w:r w:rsidRPr="0069743B">
        <w:rPr>
          <w:lang w:val="hr-HR"/>
        </w:rPr>
        <w:t>action</w:t>
      </w:r>
      <w:proofErr w:type="spellEnd"/>
      <w:r w:rsidRPr="0069743B">
        <w:rPr>
          <w:lang w:val="hr-HR"/>
        </w:rPr>
        <w:t xml:space="preserve"> </w:t>
      </w:r>
      <w:proofErr w:type="spellStart"/>
      <w:r w:rsidRPr="0069743B">
        <w:rPr>
          <w:lang w:val="hr-HR"/>
        </w:rPr>
        <w:t>of</w:t>
      </w:r>
      <w:proofErr w:type="spellEnd"/>
      <w:r w:rsidRPr="0069743B">
        <w:rPr>
          <w:lang w:val="hr-HR"/>
        </w:rPr>
        <w:t xml:space="preserve"> drag </w:t>
      </w:r>
      <w:proofErr w:type="spellStart"/>
      <w:r w:rsidRPr="0069743B">
        <w:rPr>
          <w:lang w:val="hr-HR"/>
        </w:rPr>
        <w:t>bits</w:t>
      </w:r>
      <w:proofErr w:type="spellEnd"/>
      <w:r w:rsidRPr="0069743B">
        <w:rPr>
          <w:lang w:val="hr-HR"/>
        </w:rPr>
        <w:t xml:space="preserve">. International </w:t>
      </w:r>
      <w:proofErr w:type="spellStart"/>
      <w:r w:rsidRPr="0069743B">
        <w:rPr>
          <w:lang w:val="hr-HR"/>
        </w:rPr>
        <w:t>journal</w:t>
      </w:r>
      <w:proofErr w:type="spellEnd"/>
      <w:r w:rsidRPr="0069743B">
        <w:rPr>
          <w:lang w:val="hr-HR"/>
        </w:rPr>
        <w:t xml:space="preserve"> </w:t>
      </w:r>
      <w:proofErr w:type="spellStart"/>
      <w:r w:rsidRPr="0069743B">
        <w:rPr>
          <w:lang w:val="hr-HR"/>
        </w:rPr>
        <w:t>of</w:t>
      </w:r>
      <w:proofErr w:type="spellEnd"/>
      <w:r w:rsidRPr="0069743B">
        <w:rPr>
          <w:lang w:val="hr-HR"/>
        </w:rPr>
        <w:t xml:space="preserve"> rock </w:t>
      </w:r>
      <w:proofErr w:type="spellStart"/>
      <w:r w:rsidRPr="0069743B">
        <w:rPr>
          <w:lang w:val="hr-HR"/>
        </w:rPr>
        <w:t>mechanics</w:t>
      </w:r>
      <w:proofErr w:type="spellEnd"/>
      <w:r w:rsidRPr="0069743B">
        <w:rPr>
          <w:lang w:val="hr-HR"/>
        </w:rPr>
        <w:t xml:space="preserve"> </w:t>
      </w:r>
      <w:proofErr w:type="spellStart"/>
      <w:r w:rsidRPr="0069743B">
        <w:rPr>
          <w:lang w:val="hr-HR"/>
        </w:rPr>
        <w:t>and</w:t>
      </w:r>
      <w:proofErr w:type="spellEnd"/>
      <w:r w:rsidRPr="0069743B">
        <w:rPr>
          <w:lang w:val="hr-HR"/>
        </w:rPr>
        <w:t xml:space="preserve"> </w:t>
      </w:r>
      <w:proofErr w:type="spellStart"/>
      <w:r w:rsidRPr="0069743B">
        <w:rPr>
          <w:lang w:val="hr-HR"/>
        </w:rPr>
        <w:t>mining</w:t>
      </w:r>
      <w:proofErr w:type="spellEnd"/>
      <w:r w:rsidRPr="0069743B">
        <w:rPr>
          <w:lang w:val="hr-HR"/>
        </w:rPr>
        <w:t xml:space="preserve"> </w:t>
      </w:r>
      <w:proofErr w:type="spellStart"/>
      <w:r w:rsidRPr="0069743B">
        <w:rPr>
          <w:lang w:val="hr-HR"/>
        </w:rPr>
        <w:t>sciences</w:t>
      </w:r>
      <w:proofErr w:type="spellEnd"/>
      <w:r w:rsidRPr="0069743B">
        <w:rPr>
          <w:lang w:val="hr-HR"/>
        </w:rPr>
        <w:t xml:space="preserve"> &amp; </w:t>
      </w:r>
      <w:proofErr w:type="spellStart"/>
      <w:r w:rsidRPr="0069743B">
        <w:rPr>
          <w:lang w:val="hr-HR"/>
        </w:rPr>
        <w:t>geomechanics</w:t>
      </w:r>
      <w:proofErr w:type="spellEnd"/>
      <w:r w:rsidRPr="0069743B">
        <w:rPr>
          <w:lang w:val="hr-HR"/>
        </w:rPr>
        <w:t xml:space="preserve"> </w:t>
      </w:r>
      <w:proofErr w:type="spellStart"/>
      <w:r w:rsidRPr="0069743B">
        <w:rPr>
          <w:lang w:val="hr-HR"/>
        </w:rPr>
        <w:t>abstracts</w:t>
      </w:r>
      <w:proofErr w:type="spellEnd"/>
      <w:r w:rsidRPr="0069743B">
        <w:rPr>
          <w:lang w:val="hr-HR"/>
        </w:rPr>
        <w:t xml:space="preserve">. Vol. 29. No. 1. </w:t>
      </w:r>
      <w:proofErr w:type="spellStart"/>
      <w:r w:rsidRPr="0069743B">
        <w:rPr>
          <w:lang w:val="hr-HR"/>
        </w:rPr>
        <w:t>Pergamon</w:t>
      </w:r>
      <w:proofErr w:type="spellEnd"/>
      <w:r w:rsidRPr="0069743B">
        <w:rPr>
          <w:lang w:val="hr-HR"/>
        </w:rPr>
        <w:t>.</w:t>
      </w:r>
    </w:p>
    <w:p w:rsidR="0013296E" w:rsidRPr="0069743B" w:rsidRDefault="0013296E"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autoSpaceDE w:val="0"/>
        <w:autoSpaceDN w:val="0"/>
        <w:adjustRightInd w:val="0"/>
        <w:spacing w:line="360" w:lineRule="auto"/>
        <w:ind w:left="425"/>
        <w:jc w:val="both"/>
        <w:rPr>
          <w:rFonts w:cs="Times New Roman"/>
          <w:lang w:val="hr-HR"/>
        </w:rPr>
      </w:pPr>
      <w:r w:rsidRPr="0069743B">
        <w:rPr>
          <w:rFonts w:cs="Times New Roman"/>
          <w:szCs w:val="24"/>
          <w:lang w:val="hr-HR"/>
        </w:rPr>
        <w:t>Dunda, S., Kujundžić, T. (2003): Digitalni udžbenik: Eksploatacija arhitektonsko-građevnog kamena, RGN fakultet, Zagreb.</w:t>
      </w:r>
    </w:p>
    <w:p w:rsidR="0013296E" w:rsidRPr="0069743B" w:rsidRDefault="0013296E" w:rsidP="00076265">
      <w:pPr>
        <w:pStyle w:val="ListParagraph"/>
        <w:autoSpaceDE w:val="0"/>
        <w:autoSpaceDN w:val="0"/>
        <w:adjustRightInd w:val="0"/>
        <w:spacing w:line="360" w:lineRule="auto"/>
        <w:ind w:left="425"/>
        <w:jc w:val="both"/>
        <w:rPr>
          <w:rFonts w:cs="Times New Roman"/>
          <w:lang w:val="hr-HR"/>
        </w:rPr>
      </w:pPr>
    </w:p>
    <w:p w:rsidR="003F77FF" w:rsidRPr="0069743B" w:rsidRDefault="003F77FF" w:rsidP="00076265">
      <w:pPr>
        <w:pStyle w:val="ListParagraph"/>
        <w:numPr>
          <w:ilvl w:val="0"/>
          <w:numId w:val="47"/>
        </w:numPr>
        <w:spacing w:line="360" w:lineRule="auto"/>
        <w:ind w:left="425"/>
        <w:jc w:val="both"/>
        <w:rPr>
          <w:rFonts w:eastAsia="Calibri"/>
          <w:color w:val="000000"/>
          <w:lang w:val="hr-HR"/>
        </w:rPr>
      </w:pPr>
      <w:r w:rsidRPr="0069743B">
        <w:rPr>
          <w:rFonts w:eastAsia="Calibri"/>
          <w:color w:val="000000"/>
          <w:lang w:val="hr-HR"/>
        </w:rPr>
        <w:t xml:space="preserve">Dursun, A. E.,  Gokay, M. K. (2016): </w:t>
      </w:r>
      <w:proofErr w:type="spellStart"/>
      <w:r w:rsidRPr="0069743B">
        <w:rPr>
          <w:rFonts w:eastAsia="Calibri"/>
          <w:color w:val="000000"/>
          <w:lang w:val="hr-HR"/>
        </w:rPr>
        <w:t>Cuttability</w:t>
      </w:r>
      <w:proofErr w:type="spellEnd"/>
      <w:r w:rsidRPr="0069743B">
        <w:rPr>
          <w:rFonts w:eastAsia="Calibri"/>
          <w:color w:val="000000"/>
          <w:lang w:val="hr-HR"/>
        </w:rPr>
        <w:t xml:space="preserve"> </w:t>
      </w:r>
      <w:proofErr w:type="spellStart"/>
      <w:r w:rsidRPr="0069743B">
        <w:rPr>
          <w:rFonts w:eastAsia="Calibri"/>
          <w:color w:val="000000"/>
          <w:lang w:val="hr-HR"/>
        </w:rPr>
        <w:t>assessment</w:t>
      </w:r>
      <w:proofErr w:type="spellEnd"/>
      <w:r w:rsidRPr="0069743B">
        <w:rPr>
          <w:rFonts w:eastAsia="Calibri"/>
          <w:color w:val="000000"/>
          <w:lang w:val="hr-HR"/>
        </w:rPr>
        <w:t xml:space="preserve"> </w:t>
      </w:r>
      <w:proofErr w:type="spellStart"/>
      <w:r w:rsidRPr="0069743B">
        <w:rPr>
          <w:rFonts w:eastAsia="Calibri"/>
          <w:color w:val="000000"/>
          <w:lang w:val="hr-HR"/>
        </w:rPr>
        <w:t>of</w:t>
      </w:r>
      <w:proofErr w:type="spellEnd"/>
      <w:r w:rsidRPr="0069743B">
        <w:rPr>
          <w:rFonts w:eastAsia="Calibri"/>
          <w:color w:val="000000"/>
          <w:lang w:val="hr-HR"/>
        </w:rPr>
        <w:t xml:space="preserve"> </w:t>
      </w:r>
      <w:proofErr w:type="spellStart"/>
      <w:r w:rsidRPr="0069743B">
        <w:rPr>
          <w:rFonts w:eastAsia="Calibri"/>
          <w:color w:val="000000"/>
          <w:lang w:val="hr-HR"/>
        </w:rPr>
        <w:t>selected</w:t>
      </w:r>
      <w:proofErr w:type="spellEnd"/>
      <w:r w:rsidRPr="0069743B">
        <w:rPr>
          <w:rFonts w:eastAsia="Calibri"/>
          <w:color w:val="000000"/>
          <w:lang w:val="hr-HR"/>
        </w:rPr>
        <w:t xml:space="preserve"> </w:t>
      </w:r>
      <w:proofErr w:type="spellStart"/>
      <w:r w:rsidRPr="0069743B">
        <w:rPr>
          <w:rFonts w:eastAsia="Calibri"/>
          <w:color w:val="000000"/>
          <w:lang w:val="hr-HR"/>
        </w:rPr>
        <w:t>rocks</w:t>
      </w:r>
      <w:proofErr w:type="spellEnd"/>
      <w:r w:rsidRPr="0069743B">
        <w:rPr>
          <w:rFonts w:eastAsia="Calibri"/>
          <w:color w:val="000000"/>
          <w:lang w:val="hr-HR"/>
        </w:rPr>
        <w:t xml:space="preserve"> </w:t>
      </w:r>
      <w:proofErr w:type="spellStart"/>
      <w:r w:rsidRPr="0069743B">
        <w:rPr>
          <w:rFonts w:eastAsia="Calibri"/>
          <w:color w:val="000000"/>
          <w:lang w:val="hr-HR"/>
        </w:rPr>
        <w:t>through</w:t>
      </w:r>
      <w:proofErr w:type="spellEnd"/>
      <w:r w:rsidRPr="0069743B">
        <w:rPr>
          <w:rFonts w:eastAsia="Calibri"/>
          <w:color w:val="000000"/>
          <w:lang w:val="hr-HR"/>
        </w:rPr>
        <w:t xml:space="preserve"> </w:t>
      </w:r>
      <w:proofErr w:type="spellStart"/>
      <w:r w:rsidRPr="0069743B">
        <w:rPr>
          <w:rFonts w:eastAsia="Calibri"/>
          <w:color w:val="000000"/>
          <w:lang w:val="hr-HR"/>
        </w:rPr>
        <w:t>different</w:t>
      </w:r>
      <w:proofErr w:type="spellEnd"/>
      <w:r w:rsidRPr="0069743B">
        <w:rPr>
          <w:rFonts w:eastAsia="Calibri"/>
          <w:color w:val="000000"/>
          <w:lang w:val="hr-HR"/>
        </w:rPr>
        <w:t xml:space="preserve"> </w:t>
      </w:r>
      <w:proofErr w:type="spellStart"/>
      <w:r w:rsidRPr="0069743B">
        <w:rPr>
          <w:rFonts w:eastAsia="Calibri"/>
          <w:color w:val="000000"/>
          <w:lang w:val="hr-HR"/>
        </w:rPr>
        <w:t>brittleness</w:t>
      </w:r>
      <w:proofErr w:type="spellEnd"/>
      <w:r w:rsidRPr="0069743B">
        <w:rPr>
          <w:rFonts w:eastAsia="Calibri"/>
          <w:color w:val="000000"/>
          <w:lang w:val="hr-HR"/>
        </w:rPr>
        <w:t xml:space="preserve"> </w:t>
      </w:r>
      <w:proofErr w:type="spellStart"/>
      <w:r w:rsidRPr="0069743B">
        <w:rPr>
          <w:rFonts w:eastAsia="Calibri"/>
          <w:color w:val="000000"/>
          <w:lang w:val="hr-HR"/>
        </w:rPr>
        <w:t>values</w:t>
      </w:r>
      <w:proofErr w:type="spellEnd"/>
      <w:r w:rsidRPr="0069743B">
        <w:rPr>
          <w:rFonts w:eastAsia="Calibri"/>
          <w:color w:val="000000"/>
          <w:lang w:val="hr-HR"/>
        </w:rPr>
        <w:t xml:space="preserve">. Rock </w:t>
      </w:r>
      <w:proofErr w:type="spellStart"/>
      <w:r w:rsidRPr="0069743B">
        <w:rPr>
          <w:rFonts w:eastAsia="Calibri"/>
          <w:color w:val="000000"/>
          <w:lang w:val="hr-HR"/>
        </w:rPr>
        <w:t>Mechanics</w:t>
      </w:r>
      <w:proofErr w:type="spellEnd"/>
      <w:r w:rsidRPr="0069743B">
        <w:rPr>
          <w:rFonts w:eastAsia="Calibri"/>
          <w:color w:val="000000"/>
          <w:lang w:val="hr-HR"/>
        </w:rPr>
        <w:t xml:space="preserve"> </w:t>
      </w:r>
      <w:proofErr w:type="spellStart"/>
      <w:r w:rsidRPr="0069743B">
        <w:rPr>
          <w:rFonts w:eastAsia="Calibri"/>
          <w:color w:val="000000"/>
          <w:lang w:val="hr-HR"/>
        </w:rPr>
        <w:t>and</w:t>
      </w:r>
      <w:proofErr w:type="spellEnd"/>
      <w:r w:rsidRPr="0069743B">
        <w:rPr>
          <w:rFonts w:eastAsia="Calibri"/>
          <w:color w:val="000000"/>
          <w:lang w:val="hr-HR"/>
        </w:rPr>
        <w:t xml:space="preserve"> Rock </w:t>
      </w:r>
      <w:proofErr w:type="spellStart"/>
      <w:r w:rsidRPr="0069743B">
        <w:rPr>
          <w:rFonts w:eastAsia="Calibri"/>
          <w:color w:val="000000"/>
          <w:lang w:val="hr-HR"/>
        </w:rPr>
        <w:t>Engineering</w:t>
      </w:r>
      <w:proofErr w:type="spellEnd"/>
      <w:r w:rsidRPr="0069743B">
        <w:rPr>
          <w:rFonts w:eastAsia="Calibri"/>
          <w:color w:val="000000"/>
          <w:lang w:val="hr-HR"/>
        </w:rPr>
        <w:t>, 49(4), str 1173-1190.</w:t>
      </w:r>
    </w:p>
    <w:p w:rsidR="0013296E" w:rsidRPr="0069743B" w:rsidRDefault="0013296E" w:rsidP="00076265">
      <w:pPr>
        <w:pStyle w:val="ListParagraph"/>
        <w:spacing w:line="360" w:lineRule="auto"/>
        <w:ind w:left="425"/>
        <w:jc w:val="both"/>
        <w:rPr>
          <w:rFonts w:eastAsia="Calibri"/>
          <w:color w:val="000000"/>
          <w:lang w:val="hr-HR"/>
        </w:rPr>
      </w:pPr>
    </w:p>
    <w:p w:rsidR="003F77FF" w:rsidRPr="0069743B" w:rsidRDefault="003F77FF" w:rsidP="00076265">
      <w:pPr>
        <w:pStyle w:val="ListParagraph"/>
        <w:numPr>
          <w:ilvl w:val="0"/>
          <w:numId w:val="47"/>
        </w:numPr>
        <w:spacing w:line="360" w:lineRule="auto"/>
        <w:ind w:left="425"/>
        <w:jc w:val="both"/>
        <w:rPr>
          <w:rFonts w:eastAsia="Calibri"/>
          <w:color w:val="000000"/>
          <w:lang w:val="hr-HR"/>
        </w:rPr>
      </w:pPr>
      <w:r w:rsidRPr="0069743B">
        <w:rPr>
          <w:rFonts w:eastAsia="Calibri"/>
          <w:color w:val="000000"/>
          <w:lang w:val="hr-HR"/>
        </w:rPr>
        <w:t>Đidara, T. (2018): Usporedba mjernih metoda za mjerenje energije rezanja stijene. Završni rad, Rudarsko-geološko-naftni fakultet, Zagreb.</w:t>
      </w:r>
    </w:p>
    <w:p w:rsidR="0013296E" w:rsidRPr="0069743B" w:rsidRDefault="0013296E" w:rsidP="00076265">
      <w:pPr>
        <w:pStyle w:val="ListParagraph"/>
        <w:spacing w:line="360" w:lineRule="auto"/>
        <w:ind w:left="425"/>
        <w:jc w:val="both"/>
        <w:rPr>
          <w:rFonts w:eastAsia="Calibri"/>
          <w:color w:val="000000"/>
          <w:lang w:val="hr-HR"/>
        </w:rPr>
      </w:pPr>
    </w:p>
    <w:p w:rsidR="003F77FF" w:rsidRPr="0069743B" w:rsidRDefault="003F77FF" w:rsidP="00076265">
      <w:pPr>
        <w:pStyle w:val="ListParagraph"/>
        <w:numPr>
          <w:ilvl w:val="0"/>
          <w:numId w:val="47"/>
        </w:numPr>
        <w:spacing w:line="360" w:lineRule="auto"/>
        <w:ind w:left="425"/>
        <w:jc w:val="both"/>
        <w:rPr>
          <w:lang w:val="hr-HR"/>
        </w:rPr>
      </w:pPr>
      <w:r w:rsidRPr="0069743B">
        <w:rPr>
          <w:lang w:val="hr-HR"/>
        </w:rPr>
        <w:t xml:space="preserve">Evans, I. (1962): A </w:t>
      </w:r>
      <w:proofErr w:type="spellStart"/>
      <w:r w:rsidRPr="0069743B">
        <w:rPr>
          <w:lang w:val="hr-HR"/>
        </w:rPr>
        <w:t>theory</w:t>
      </w:r>
      <w:proofErr w:type="spellEnd"/>
      <w:r w:rsidRPr="0069743B">
        <w:rPr>
          <w:lang w:val="hr-HR"/>
        </w:rPr>
        <w:t xml:space="preserve"> </w:t>
      </w:r>
      <w:proofErr w:type="spellStart"/>
      <w:r w:rsidRPr="0069743B">
        <w:rPr>
          <w:lang w:val="hr-HR"/>
        </w:rPr>
        <w:t>of</w:t>
      </w:r>
      <w:proofErr w:type="spellEnd"/>
      <w:r w:rsidRPr="0069743B">
        <w:rPr>
          <w:lang w:val="hr-HR"/>
        </w:rPr>
        <w:t xml:space="preserve"> </w:t>
      </w:r>
      <w:proofErr w:type="spellStart"/>
      <w:r w:rsidRPr="0069743B">
        <w:rPr>
          <w:lang w:val="hr-HR"/>
        </w:rPr>
        <w:t>the</w:t>
      </w:r>
      <w:proofErr w:type="spellEnd"/>
      <w:r w:rsidRPr="0069743B">
        <w:rPr>
          <w:lang w:val="hr-HR"/>
        </w:rPr>
        <w:t xml:space="preserve"> </w:t>
      </w:r>
      <w:proofErr w:type="spellStart"/>
      <w:r w:rsidRPr="0069743B">
        <w:rPr>
          <w:lang w:val="hr-HR"/>
        </w:rPr>
        <w:t>basic</w:t>
      </w:r>
      <w:proofErr w:type="spellEnd"/>
      <w:r w:rsidRPr="0069743B">
        <w:rPr>
          <w:lang w:val="hr-HR"/>
        </w:rPr>
        <w:t xml:space="preserve"> </w:t>
      </w:r>
      <w:proofErr w:type="spellStart"/>
      <w:r w:rsidRPr="0069743B">
        <w:rPr>
          <w:lang w:val="hr-HR"/>
        </w:rPr>
        <w:t>mechanics</w:t>
      </w:r>
      <w:proofErr w:type="spellEnd"/>
      <w:r w:rsidRPr="0069743B">
        <w:rPr>
          <w:lang w:val="hr-HR"/>
        </w:rPr>
        <w:t xml:space="preserve"> </w:t>
      </w:r>
      <w:proofErr w:type="spellStart"/>
      <w:r w:rsidRPr="0069743B">
        <w:rPr>
          <w:lang w:val="hr-HR"/>
        </w:rPr>
        <w:t>of</w:t>
      </w:r>
      <w:proofErr w:type="spellEnd"/>
      <w:r w:rsidRPr="0069743B">
        <w:rPr>
          <w:lang w:val="hr-HR"/>
        </w:rPr>
        <w:t xml:space="preserve"> </w:t>
      </w:r>
      <w:proofErr w:type="spellStart"/>
      <w:r w:rsidRPr="0069743B">
        <w:rPr>
          <w:lang w:val="hr-HR"/>
        </w:rPr>
        <w:t>coal</w:t>
      </w:r>
      <w:proofErr w:type="spellEnd"/>
      <w:r w:rsidRPr="0069743B">
        <w:rPr>
          <w:lang w:val="hr-HR"/>
        </w:rPr>
        <w:t xml:space="preserve"> </w:t>
      </w:r>
      <w:proofErr w:type="spellStart"/>
      <w:r w:rsidRPr="0069743B">
        <w:rPr>
          <w:lang w:val="hr-HR"/>
        </w:rPr>
        <w:t>ploughing</w:t>
      </w:r>
      <w:proofErr w:type="spellEnd"/>
      <w:r w:rsidRPr="0069743B">
        <w:rPr>
          <w:lang w:val="hr-HR"/>
        </w:rPr>
        <w:t xml:space="preserve">, In </w:t>
      </w:r>
      <w:proofErr w:type="spellStart"/>
      <w:r w:rsidRPr="0069743B">
        <w:rPr>
          <w:lang w:val="hr-HR"/>
        </w:rPr>
        <w:t>Proceedings</w:t>
      </w:r>
      <w:proofErr w:type="spellEnd"/>
      <w:r w:rsidRPr="0069743B">
        <w:rPr>
          <w:lang w:val="hr-HR"/>
        </w:rPr>
        <w:t xml:space="preserve"> International </w:t>
      </w:r>
      <w:proofErr w:type="spellStart"/>
      <w:r w:rsidRPr="0069743B">
        <w:rPr>
          <w:lang w:val="hr-HR"/>
        </w:rPr>
        <w:t>Symposium</w:t>
      </w:r>
      <w:proofErr w:type="spellEnd"/>
      <w:r w:rsidRPr="0069743B">
        <w:rPr>
          <w:lang w:val="hr-HR"/>
        </w:rPr>
        <w:t xml:space="preserve"> on </w:t>
      </w:r>
      <w:proofErr w:type="spellStart"/>
      <w:r w:rsidRPr="0069743B">
        <w:rPr>
          <w:lang w:val="hr-HR"/>
        </w:rPr>
        <w:t>Mining</w:t>
      </w:r>
      <w:proofErr w:type="spellEnd"/>
      <w:r w:rsidRPr="0069743B">
        <w:rPr>
          <w:lang w:val="hr-HR"/>
        </w:rPr>
        <w:t xml:space="preserve"> Research, </w:t>
      </w:r>
      <w:proofErr w:type="spellStart"/>
      <w:r w:rsidRPr="0069743B">
        <w:rPr>
          <w:lang w:val="hr-HR"/>
        </w:rPr>
        <w:t>Pergamon</w:t>
      </w:r>
      <w:proofErr w:type="spellEnd"/>
      <w:r w:rsidRPr="0069743B">
        <w:rPr>
          <w:lang w:val="hr-HR"/>
        </w:rPr>
        <w:t xml:space="preserve"> Press, London., 2, str. 761-798.</w:t>
      </w:r>
    </w:p>
    <w:p w:rsidR="0013296E" w:rsidRPr="0069743B" w:rsidRDefault="0013296E"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spacing w:line="360" w:lineRule="auto"/>
        <w:ind w:left="425"/>
        <w:jc w:val="both"/>
        <w:rPr>
          <w:rFonts w:eastAsia="Calibri"/>
          <w:color w:val="000000"/>
          <w:lang w:val="hr-HR"/>
        </w:rPr>
      </w:pPr>
      <w:r w:rsidRPr="0069743B">
        <w:rPr>
          <w:rFonts w:eastAsia="Calibri"/>
          <w:color w:val="000000"/>
          <w:lang w:val="hr-HR"/>
        </w:rPr>
        <w:t xml:space="preserve">Hood, M. C., Roxborough, F. F. (1992): Rock </w:t>
      </w:r>
      <w:proofErr w:type="spellStart"/>
      <w:r w:rsidRPr="0069743B">
        <w:rPr>
          <w:rFonts w:eastAsia="Calibri"/>
          <w:color w:val="000000"/>
          <w:lang w:val="hr-HR"/>
        </w:rPr>
        <w:t>breakage</w:t>
      </w:r>
      <w:proofErr w:type="spellEnd"/>
      <w:r w:rsidRPr="0069743B">
        <w:rPr>
          <w:rFonts w:eastAsia="Calibri"/>
          <w:color w:val="000000"/>
          <w:lang w:val="hr-HR"/>
        </w:rPr>
        <w:t xml:space="preserve">: </w:t>
      </w:r>
      <w:proofErr w:type="spellStart"/>
      <w:r w:rsidRPr="0069743B">
        <w:rPr>
          <w:rFonts w:eastAsia="Calibri"/>
          <w:color w:val="000000"/>
          <w:lang w:val="hr-HR"/>
        </w:rPr>
        <w:t>mechanical</w:t>
      </w:r>
      <w:proofErr w:type="spellEnd"/>
      <w:r w:rsidRPr="0069743B">
        <w:rPr>
          <w:rFonts w:eastAsia="Calibri"/>
          <w:color w:val="000000"/>
          <w:lang w:val="hr-HR"/>
        </w:rPr>
        <w:t xml:space="preserve">. SME </w:t>
      </w:r>
      <w:proofErr w:type="spellStart"/>
      <w:r w:rsidRPr="0069743B">
        <w:rPr>
          <w:rFonts w:eastAsia="Calibri"/>
          <w:color w:val="000000"/>
          <w:lang w:val="hr-HR"/>
        </w:rPr>
        <w:t>mining</w:t>
      </w:r>
      <w:proofErr w:type="spellEnd"/>
      <w:r w:rsidRPr="0069743B">
        <w:rPr>
          <w:rFonts w:eastAsia="Calibri"/>
          <w:color w:val="000000"/>
          <w:lang w:val="hr-HR"/>
        </w:rPr>
        <w:t xml:space="preserve"> </w:t>
      </w:r>
      <w:proofErr w:type="spellStart"/>
      <w:r w:rsidRPr="0069743B">
        <w:rPr>
          <w:rFonts w:eastAsia="Calibri"/>
          <w:color w:val="000000"/>
          <w:lang w:val="hr-HR"/>
        </w:rPr>
        <w:t>engineering</w:t>
      </w:r>
      <w:proofErr w:type="spellEnd"/>
      <w:r w:rsidRPr="0069743B">
        <w:rPr>
          <w:rFonts w:eastAsia="Calibri"/>
          <w:color w:val="000000"/>
          <w:lang w:val="hr-HR"/>
        </w:rPr>
        <w:t xml:space="preserve"> </w:t>
      </w:r>
      <w:proofErr w:type="spellStart"/>
      <w:r w:rsidRPr="0069743B">
        <w:rPr>
          <w:rFonts w:eastAsia="Calibri"/>
          <w:color w:val="000000"/>
          <w:lang w:val="hr-HR"/>
        </w:rPr>
        <w:t>handbook</w:t>
      </w:r>
      <w:proofErr w:type="spellEnd"/>
      <w:r w:rsidRPr="0069743B">
        <w:rPr>
          <w:rFonts w:eastAsia="Calibri"/>
          <w:color w:val="000000"/>
          <w:lang w:val="hr-HR"/>
        </w:rPr>
        <w:t>, 1, str. 680-721.</w:t>
      </w:r>
    </w:p>
    <w:p w:rsidR="00C84F49" w:rsidRPr="0069743B" w:rsidRDefault="00C84F49" w:rsidP="00076265">
      <w:pPr>
        <w:pStyle w:val="ListParagraph"/>
        <w:spacing w:line="360" w:lineRule="auto"/>
        <w:ind w:left="425"/>
        <w:jc w:val="both"/>
        <w:rPr>
          <w:rFonts w:eastAsia="Calibri"/>
          <w:color w:val="000000"/>
          <w:lang w:val="hr-HR"/>
        </w:rPr>
      </w:pPr>
    </w:p>
    <w:p w:rsidR="003F77FF" w:rsidRPr="0069743B" w:rsidRDefault="003F77FF" w:rsidP="00076265">
      <w:pPr>
        <w:pStyle w:val="ListParagraph"/>
        <w:numPr>
          <w:ilvl w:val="0"/>
          <w:numId w:val="47"/>
        </w:numPr>
        <w:autoSpaceDE w:val="0"/>
        <w:autoSpaceDN w:val="0"/>
        <w:adjustRightInd w:val="0"/>
        <w:spacing w:line="360" w:lineRule="auto"/>
        <w:ind w:left="425"/>
        <w:jc w:val="both"/>
        <w:rPr>
          <w:rFonts w:cs="Times New Roman"/>
          <w:szCs w:val="24"/>
          <w:lang w:val="hr-HR"/>
        </w:rPr>
      </w:pPr>
      <w:r w:rsidRPr="0069743B">
        <w:rPr>
          <w:rFonts w:cs="Times New Roman"/>
          <w:szCs w:val="24"/>
          <w:lang w:val="hr-HR"/>
        </w:rPr>
        <w:t>Korman, T. (2014): Utjecaj konstrukcijskih i radnih veličina na učinak lančane sjekačice. Doktorski rad, Rudarsko-geološko-naftni fakultet, Zagreb.</w:t>
      </w:r>
    </w:p>
    <w:p w:rsidR="00C84F49" w:rsidRPr="0069743B" w:rsidRDefault="00C84F49" w:rsidP="00076265">
      <w:pPr>
        <w:pStyle w:val="ListParagraph"/>
        <w:autoSpaceDE w:val="0"/>
        <w:autoSpaceDN w:val="0"/>
        <w:adjustRightInd w:val="0"/>
        <w:spacing w:line="360" w:lineRule="auto"/>
        <w:ind w:left="425"/>
        <w:jc w:val="both"/>
        <w:rPr>
          <w:rFonts w:cs="Times New Roman"/>
          <w:szCs w:val="24"/>
          <w:lang w:val="hr-HR"/>
        </w:rPr>
      </w:pPr>
    </w:p>
    <w:p w:rsidR="003F77FF" w:rsidRPr="0069743B" w:rsidRDefault="003F77FF" w:rsidP="00076265">
      <w:pPr>
        <w:pStyle w:val="ListParagraph"/>
        <w:numPr>
          <w:ilvl w:val="0"/>
          <w:numId w:val="47"/>
        </w:numPr>
        <w:spacing w:line="360" w:lineRule="auto"/>
        <w:ind w:left="425"/>
        <w:jc w:val="both"/>
        <w:rPr>
          <w:lang w:val="hr-HR"/>
        </w:rPr>
      </w:pPr>
      <w:r w:rsidRPr="0069743B">
        <w:rPr>
          <w:lang w:val="hr-HR"/>
        </w:rPr>
        <w:t>Kožuh, S. (2010): Digitalni udžbenik: Specijalni čelici, Metalurški fakultet, Sisak.</w:t>
      </w:r>
    </w:p>
    <w:p w:rsidR="00C84F49" w:rsidRPr="0069743B" w:rsidRDefault="00C84F49"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spacing w:line="360" w:lineRule="auto"/>
        <w:ind w:left="425"/>
        <w:jc w:val="both"/>
        <w:rPr>
          <w:rFonts w:eastAsia="Calibri"/>
          <w:color w:val="000000"/>
          <w:lang w:val="hr-HR"/>
        </w:rPr>
      </w:pPr>
      <w:r w:rsidRPr="0069743B">
        <w:rPr>
          <w:rFonts w:eastAsia="Calibri"/>
          <w:color w:val="000000"/>
          <w:lang w:val="hr-HR"/>
        </w:rPr>
        <w:t xml:space="preserve">Kujundžić, T., (2002): </w:t>
      </w:r>
      <w:r w:rsidRPr="0069743B">
        <w:rPr>
          <w:rFonts w:eastAsia="Calibri"/>
          <w:iCs/>
          <w:color w:val="000000"/>
          <w:lang w:val="hr-HR"/>
        </w:rPr>
        <w:t>Utjecajne veličine pri iskopu stijena hidrauličkim čekićem</w:t>
      </w:r>
      <w:r w:rsidRPr="0069743B">
        <w:rPr>
          <w:rFonts w:eastAsia="Calibri"/>
          <w:color w:val="000000"/>
          <w:lang w:val="hr-HR"/>
        </w:rPr>
        <w:t>. Doktorski rad, Rudarsko-geološko-naftni fakultet, Zagreb.</w:t>
      </w:r>
    </w:p>
    <w:p w:rsidR="003F77FF" w:rsidRPr="0069743B" w:rsidRDefault="003F77FF" w:rsidP="00076265">
      <w:pPr>
        <w:pStyle w:val="ListParagraph"/>
        <w:numPr>
          <w:ilvl w:val="0"/>
          <w:numId w:val="47"/>
        </w:numPr>
        <w:spacing w:line="360" w:lineRule="auto"/>
        <w:ind w:left="425"/>
        <w:jc w:val="both"/>
        <w:rPr>
          <w:rFonts w:eastAsia="Calibri"/>
          <w:color w:val="000000"/>
          <w:lang w:val="hr-HR"/>
        </w:rPr>
      </w:pPr>
      <w:r w:rsidRPr="0069743B">
        <w:rPr>
          <w:rFonts w:eastAsia="Calibri"/>
          <w:color w:val="000000"/>
          <w:lang w:val="hr-HR"/>
        </w:rPr>
        <w:t xml:space="preserve">Mammen, J., </w:t>
      </w:r>
      <w:proofErr w:type="spellStart"/>
      <w:r w:rsidRPr="0069743B">
        <w:rPr>
          <w:rFonts w:eastAsia="Calibri"/>
          <w:color w:val="000000"/>
          <w:lang w:val="hr-HR"/>
        </w:rPr>
        <w:t>Saydam</w:t>
      </w:r>
      <w:proofErr w:type="spellEnd"/>
      <w:r w:rsidRPr="0069743B">
        <w:rPr>
          <w:rFonts w:eastAsia="Calibri"/>
          <w:color w:val="000000"/>
          <w:lang w:val="hr-HR"/>
        </w:rPr>
        <w:t xml:space="preserve">, S., </w:t>
      </w:r>
      <w:proofErr w:type="spellStart"/>
      <w:r w:rsidRPr="0069743B">
        <w:rPr>
          <w:rFonts w:eastAsia="Calibri"/>
          <w:color w:val="000000"/>
          <w:lang w:val="hr-HR"/>
        </w:rPr>
        <w:t>Hagan</w:t>
      </w:r>
      <w:proofErr w:type="spellEnd"/>
      <w:r w:rsidRPr="0069743B">
        <w:rPr>
          <w:rFonts w:eastAsia="Calibri"/>
          <w:color w:val="000000"/>
          <w:lang w:val="hr-HR"/>
        </w:rPr>
        <w:t xml:space="preserve">, P. (2009): A </w:t>
      </w:r>
      <w:proofErr w:type="spellStart"/>
      <w:r w:rsidRPr="0069743B">
        <w:rPr>
          <w:rFonts w:eastAsia="Calibri"/>
          <w:color w:val="000000"/>
          <w:lang w:val="hr-HR"/>
        </w:rPr>
        <w:t>study</w:t>
      </w:r>
      <w:proofErr w:type="spellEnd"/>
      <w:r w:rsidRPr="0069743B">
        <w:rPr>
          <w:rFonts w:eastAsia="Calibri"/>
          <w:color w:val="000000"/>
          <w:lang w:val="hr-HR"/>
        </w:rPr>
        <w:t xml:space="preserve"> </w:t>
      </w:r>
      <w:proofErr w:type="spellStart"/>
      <w:r w:rsidRPr="0069743B">
        <w:rPr>
          <w:rFonts w:eastAsia="Calibri"/>
          <w:color w:val="000000"/>
          <w:lang w:val="hr-HR"/>
        </w:rPr>
        <w:t>of</w:t>
      </w:r>
      <w:proofErr w:type="spellEnd"/>
      <w:r w:rsidRPr="0069743B">
        <w:rPr>
          <w:rFonts w:eastAsia="Calibri"/>
          <w:color w:val="000000"/>
          <w:lang w:val="hr-HR"/>
        </w:rPr>
        <w:t xml:space="preserve"> </w:t>
      </w:r>
      <w:proofErr w:type="spellStart"/>
      <w:r w:rsidRPr="0069743B">
        <w:rPr>
          <w:rFonts w:eastAsia="Calibri"/>
          <w:color w:val="000000"/>
          <w:lang w:val="hr-HR"/>
        </w:rPr>
        <w:t>the</w:t>
      </w:r>
      <w:proofErr w:type="spellEnd"/>
      <w:r w:rsidRPr="0069743B">
        <w:rPr>
          <w:rFonts w:eastAsia="Calibri"/>
          <w:color w:val="000000"/>
          <w:lang w:val="hr-HR"/>
        </w:rPr>
        <w:t xml:space="preserve"> </w:t>
      </w:r>
      <w:proofErr w:type="spellStart"/>
      <w:r w:rsidRPr="0069743B">
        <w:rPr>
          <w:rFonts w:eastAsia="Calibri"/>
          <w:color w:val="000000"/>
          <w:lang w:val="hr-HR"/>
        </w:rPr>
        <w:t>effect</w:t>
      </w:r>
      <w:proofErr w:type="spellEnd"/>
      <w:r w:rsidRPr="0069743B">
        <w:rPr>
          <w:rFonts w:eastAsia="Calibri"/>
          <w:color w:val="000000"/>
          <w:lang w:val="hr-HR"/>
        </w:rPr>
        <w:t xml:space="preserve"> </w:t>
      </w:r>
      <w:proofErr w:type="spellStart"/>
      <w:r w:rsidRPr="0069743B">
        <w:rPr>
          <w:rFonts w:eastAsia="Calibri"/>
          <w:color w:val="000000"/>
          <w:lang w:val="hr-HR"/>
        </w:rPr>
        <w:t>of</w:t>
      </w:r>
      <w:proofErr w:type="spellEnd"/>
      <w:r w:rsidRPr="0069743B">
        <w:rPr>
          <w:rFonts w:eastAsia="Calibri"/>
          <w:color w:val="000000"/>
          <w:lang w:val="hr-HR"/>
        </w:rPr>
        <w:t xml:space="preserve"> </w:t>
      </w:r>
      <w:proofErr w:type="spellStart"/>
      <w:r w:rsidRPr="0069743B">
        <w:rPr>
          <w:rFonts w:eastAsia="Calibri"/>
          <w:color w:val="000000"/>
          <w:lang w:val="hr-HR"/>
        </w:rPr>
        <w:t>moisture</w:t>
      </w:r>
      <w:proofErr w:type="spellEnd"/>
      <w:r w:rsidRPr="0069743B">
        <w:rPr>
          <w:rFonts w:eastAsia="Calibri"/>
          <w:color w:val="000000"/>
          <w:lang w:val="hr-HR"/>
        </w:rPr>
        <w:t xml:space="preserve"> </w:t>
      </w:r>
      <w:proofErr w:type="spellStart"/>
      <w:r w:rsidRPr="0069743B">
        <w:rPr>
          <w:rFonts w:eastAsia="Calibri"/>
          <w:color w:val="000000"/>
          <w:lang w:val="hr-HR"/>
        </w:rPr>
        <w:t>content</w:t>
      </w:r>
      <w:proofErr w:type="spellEnd"/>
      <w:r w:rsidRPr="0069743B">
        <w:rPr>
          <w:rFonts w:eastAsia="Calibri"/>
          <w:color w:val="000000"/>
          <w:lang w:val="hr-HR"/>
        </w:rPr>
        <w:t xml:space="preserve"> on rock </w:t>
      </w:r>
      <w:proofErr w:type="spellStart"/>
      <w:r w:rsidRPr="0069743B">
        <w:rPr>
          <w:rFonts w:eastAsia="Calibri"/>
          <w:color w:val="000000"/>
          <w:lang w:val="hr-HR"/>
        </w:rPr>
        <w:t>cutting</w:t>
      </w:r>
      <w:proofErr w:type="spellEnd"/>
      <w:r w:rsidRPr="0069743B">
        <w:rPr>
          <w:rFonts w:eastAsia="Calibri"/>
          <w:color w:val="000000"/>
          <w:lang w:val="hr-HR"/>
        </w:rPr>
        <w:t xml:space="preserve"> </w:t>
      </w:r>
      <w:proofErr w:type="spellStart"/>
      <w:r w:rsidRPr="0069743B">
        <w:rPr>
          <w:rFonts w:eastAsia="Calibri"/>
          <w:color w:val="000000"/>
          <w:lang w:val="hr-HR"/>
        </w:rPr>
        <w:t>performance</w:t>
      </w:r>
      <w:proofErr w:type="spellEnd"/>
      <w:r w:rsidRPr="0069743B">
        <w:rPr>
          <w:rFonts w:eastAsia="Calibri"/>
          <w:color w:val="000000"/>
          <w:lang w:val="hr-HR"/>
        </w:rPr>
        <w:t xml:space="preserve">, </w:t>
      </w:r>
      <w:proofErr w:type="spellStart"/>
      <w:r w:rsidRPr="0069743B">
        <w:rPr>
          <w:rFonts w:eastAsia="Calibri"/>
          <w:color w:val="000000"/>
          <w:lang w:val="hr-HR"/>
        </w:rPr>
        <w:t>Coal</w:t>
      </w:r>
      <w:proofErr w:type="spellEnd"/>
      <w:r w:rsidRPr="0069743B">
        <w:rPr>
          <w:rFonts w:eastAsia="Calibri"/>
          <w:color w:val="000000"/>
          <w:lang w:val="hr-HR"/>
        </w:rPr>
        <w:t xml:space="preserve"> 2009, </w:t>
      </w:r>
      <w:proofErr w:type="spellStart"/>
      <w:r w:rsidRPr="0069743B">
        <w:rPr>
          <w:rFonts w:eastAsia="Calibri"/>
          <w:color w:val="000000"/>
          <w:lang w:val="hr-HR"/>
        </w:rPr>
        <w:t>Proceedings</w:t>
      </w:r>
      <w:proofErr w:type="spellEnd"/>
      <w:r w:rsidRPr="0069743B">
        <w:rPr>
          <w:rFonts w:eastAsia="Calibri"/>
          <w:color w:val="000000"/>
          <w:lang w:val="hr-HR"/>
        </w:rPr>
        <w:t xml:space="preserve"> 9th Underground </w:t>
      </w:r>
      <w:proofErr w:type="spellStart"/>
      <w:r w:rsidRPr="0069743B">
        <w:rPr>
          <w:rFonts w:eastAsia="Calibri"/>
          <w:color w:val="000000"/>
          <w:lang w:val="hr-HR"/>
        </w:rPr>
        <w:t>Coal</w:t>
      </w:r>
      <w:proofErr w:type="spellEnd"/>
      <w:r w:rsidRPr="0069743B">
        <w:rPr>
          <w:rFonts w:eastAsia="Calibri"/>
          <w:color w:val="000000"/>
          <w:lang w:val="hr-HR"/>
        </w:rPr>
        <w:t xml:space="preserve"> </w:t>
      </w:r>
      <w:proofErr w:type="spellStart"/>
      <w:r w:rsidRPr="0069743B">
        <w:rPr>
          <w:rFonts w:eastAsia="Calibri"/>
          <w:color w:val="000000"/>
          <w:lang w:val="hr-HR"/>
        </w:rPr>
        <w:t>Operators</w:t>
      </w:r>
      <w:proofErr w:type="spellEnd"/>
      <w:r w:rsidRPr="0069743B">
        <w:rPr>
          <w:rFonts w:eastAsia="Calibri"/>
          <w:color w:val="000000"/>
          <w:lang w:val="hr-HR"/>
        </w:rPr>
        <w:t xml:space="preserve"> </w:t>
      </w:r>
      <w:proofErr w:type="spellStart"/>
      <w:r w:rsidRPr="0069743B">
        <w:rPr>
          <w:rFonts w:eastAsia="Calibri"/>
          <w:color w:val="000000"/>
          <w:lang w:val="hr-HR"/>
        </w:rPr>
        <w:t>Conference</w:t>
      </w:r>
      <w:proofErr w:type="spellEnd"/>
      <w:r w:rsidRPr="0069743B">
        <w:rPr>
          <w:rFonts w:eastAsia="Calibri"/>
          <w:color w:val="000000"/>
          <w:lang w:val="hr-HR"/>
        </w:rPr>
        <w:t xml:space="preserve">, </w:t>
      </w:r>
      <w:proofErr w:type="spellStart"/>
      <w:r w:rsidRPr="0069743B">
        <w:rPr>
          <w:rFonts w:eastAsia="Calibri"/>
          <w:color w:val="000000"/>
          <w:lang w:val="hr-HR"/>
        </w:rPr>
        <w:t>AusIMM</w:t>
      </w:r>
      <w:proofErr w:type="spellEnd"/>
      <w:r w:rsidRPr="0069743B">
        <w:rPr>
          <w:rFonts w:eastAsia="Calibri"/>
          <w:color w:val="000000"/>
          <w:lang w:val="hr-HR"/>
        </w:rPr>
        <w:t>, Melbourne, str. 340-347.</w:t>
      </w:r>
    </w:p>
    <w:p w:rsidR="00C84F49" w:rsidRPr="0069743B" w:rsidRDefault="00C84F49" w:rsidP="00076265">
      <w:pPr>
        <w:pStyle w:val="ListParagraph"/>
        <w:spacing w:line="360" w:lineRule="auto"/>
        <w:ind w:left="425"/>
        <w:jc w:val="both"/>
        <w:rPr>
          <w:rFonts w:eastAsia="Calibri"/>
          <w:color w:val="000000"/>
          <w:lang w:val="hr-HR"/>
        </w:rPr>
      </w:pPr>
    </w:p>
    <w:p w:rsidR="003F77FF" w:rsidRPr="0069743B" w:rsidRDefault="003F77FF" w:rsidP="00076265">
      <w:pPr>
        <w:pStyle w:val="ListParagraph"/>
        <w:numPr>
          <w:ilvl w:val="0"/>
          <w:numId w:val="47"/>
        </w:numPr>
        <w:spacing w:line="360" w:lineRule="auto"/>
        <w:ind w:left="425"/>
        <w:jc w:val="both"/>
        <w:rPr>
          <w:lang w:val="hr-HR"/>
        </w:rPr>
      </w:pPr>
      <w:r w:rsidRPr="0069743B">
        <w:rPr>
          <w:lang w:val="hr-HR"/>
        </w:rPr>
        <w:t xml:space="preserve">Mellor, M. (1976): </w:t>
      </w:r>
      <w:proofErr w:type="spellStart"/>
      <w:r w:rsidRPr="0069743B">
        <w:rPr>
          <w:lang w:val="hr-HR"/>
        </w:rPr>
        <w:t>Mechanics</w:t>
      </w:r>
      <w:proofErr w:type="spellEnd"/>
      <w:r w:rsidRPr="0069743B">
        <w:rPr>
          <w:lang w:val="hr-HR"/>
        </w:rPr>
        <w:t xml:space="preserve"> </w:t>
      </w:r>
      <w:proofErr w:type="spellStart"/>
      <w:r w:rsidRPr="0069743B">
        <w:rPr>
          <w:lang w:val="hr-HR"/>
        </w:rPr>
        <w:t>of</w:t>
      </w:r>
      <w:proofErr w:type="spellEnd"/>
      <w:r w:rsidRPr="0069743B">
        <w:rPr>
          <w:lang w:val="hr-HR"/>
        </w:rPr>
        <w:t xml:space="preserve"> </w:t>
      </w:r>
      <w:proofErr w:type="spellStart"/>
      <w:r w:rsidRPr="0069743B">
        <w:rPr>
          <w:lang w:val="hr-HR"/>
        </w:rPr>
        <w:t>cutting</w:t>
      </w:r>
      <w:proofErr w:type="spellEnd"/>
      <w:r w:rsidRPr="0069743B">
        <w:rPr>
          <w:lang w:val="hr-HR"/>
        </w:rPr>
        <w:t xml:space="preserve"> </w:t>
      </w:r>
      <w:proofErr w:type="spellStart"/>
      <w:r w:rsidRPr="0069743B">
        <w:rPr>
          <w:lang w:val="hr-HR"/>
        </w:rPr>
        <w:t>and</w:t>
      </w:r>
      <w:proofErr w:type="spellEnd"/>
      <w:r w:rsidRPr="0069743B">
        <w:rPr>
          <w:lang w:val="hr-HR"/>
        </w:rPr>
        <w:t xml:space="preserve"> </w:t>
      </w:r>
      <w:proofErr w:type="spellStart"/>
      <w:r w:rsidRPr="0069743B">
        <w:rPr>
          <w:lang w:val="hr-HR"/>
        </w:rPr>
        <w:t>boring</w:t>
      </w:r>
      <w:proofErr w:type="spellEnd"/>
      <w:r w:rsidRPr="0069743B">
        <w:rPr>
          <w:lang w:val="hr-HR"/>
        </w:rPr>
        <w:t xml:space="preserve">, </w:t>
      </w:r>
      <w:proofErr w:type="spellStart"/>
      <w:r w:rsidRPr="0069743B">
        <w:rPr>
          <w:lang w:val="hr-HR"/>
        </w:rPr>
        <w:t>Part</w:t>
      </w:r>
      <w:proofErr w:type="spellEnd"/>
      <w:r w:rsidRPr="0069743B">
        <w:rPr>
          <w:lang w:val="hr-HR"/>
        </w:rPr>
        <w:t xml:space="preserve"> 3: </w:t>
      </w:r>
      <w:proofErr w:type="spellStart"/>
      <w:r w:rsidRPr="0069743B">
        <w:rPr>
          <w:lang w:val="hr-HR"/>
        </w:rPr>
        <w:t>kinematics</w:t>
      </w:r>
      <w:proofErr w:type="spellEnd"/>
      <w:r w:rsidRPr="0069743B">
        <w:rPr>
          <w:lang w:val="hr-HR"/>
        </w:rPr>
        <w:t xml:space="preserve"> </w:t>
      </w:r>
      <w:proofErr w:type="spellStart"/>
      <w:r w:rsidRPr="0069743B">
        <w:rPr>
          <w:lang w:val="hr-HR"/>
        </w:rPr>
        <w:t>of</w:t>
      </w:r>
      <w:proofErr w:type="spellEnd"/>
      <w:r w:rsidRPr="0069743B">
        <w:rPr>
          <w:lang w:val="hr-HR"/>
        </w:rPr>
        <w:t xml:space="preserve"> </w:t>
      </w:r>
      <w:proofErr w:type="spellStart"/>
      <w:r w:rsidRPr="0069743B">
        <w:rPr>
          <w:lang w:val="hr-HR"/>
        </w:rPr>
        <w:t>continuous</w:t>
      </w:r>
      <w:proofErr w:type="spellEnd"/>
      <w:r w:rsidRPr="0069743B">
        <w:rPr>
          <w:lang w:val="hr-HR"/>
        </w:rPr>
        <w:t xml:space="preserve"> </w:t>
      </w:r>
      <w:proofErr w:type="spellStart"/>
      <w:r w:rsidRPr="0069743B">
        <w:rPr>
          <w:lang w:val="hr-HR"/>
        </w:rPr>
        <w:t>belt</w:t>
      </w:r>
      <w:proofErr w:type="spellEnd"/>
      <w:r w:rsidRPr="0069743B">
        <w:rPr>
          <w:lang w:val="hr-HR"/>
        </w:rPr>
        <w:t xml:space="preserve"> </w:t>
      </w:r>
      <w:proofErr w:type="spellStart"/>
      <w:r w:rsidRPr="0069743B">
        <w:rPr>
          <w:lang w:val="hr-HR"/>
        </w:rPr>
        <w:t>machines</w:t>
      </w:r>
      <w:proofErr w:type="spellEnd"/>
      <w:r w:rsidRPr="0069743B">
        <w:rPr>
          <w:lang w:val="hr-HR"/>
        </w:rPr>
        <w:t xml:space="preserve">. Br. CRREL-76-11. Cold Regions Research </w:t>
      </w:r>
      <w:proofErr w:type="spellStart"/>
      <w:r w:rsidRPr="0069743B">
        <w:rPr>
          <w:lang w:val="hr-HR"/>
        </w:rPr>
        <w:t>and</w:t>
      </w:r>
      <w:proofErr w:type="spellEnd"/>
      <w:r w:rsidRPr="0069743B">
        <w:rPr>
          <w:lang w:val="hr-HR"/>
        </w:rPr>
        <w:t xml:space="preserve"> </w:t>
      </w:r>
      <w:proofErr w:type="spellStart"/>
      <w:r w:rsidRPr="0069743B">
        <w:rPr>
          <w:lang w:val="hr-HR"/>
        </w:rPr>
        <w:t>Engineering</w:t>
      </w:r>
      <w:proofErr w:type="spellEnd"/>
      <w:r w:rsidRPr="0069743B">
        <w:rPr>
          <w:lang w:val="hr-HR"/>
        </w:rPr>
        <w:t xml:space="preserve"> </w:t>
      </w:r>
      <w:proofErr w:type="spellStart"/>
      <w:r w:rsidRPr="0069743B">
        <w:rPr>
          <w:lang w:val="hr-HR"/>
        </w:rPr>
        <w:t>Laboratory</w:t>
      </w:r>
      <w:proofErr w:type="spellEnd"/>
      <w:r w:rsidRPr="0069743B">
        <w:rPr>
          <w:lang w:val="hr-HR"/>
        </w:rPr>
        <w:t xml:space="preserve">, </w:t>
      </w:r>
      <w:proofErr w:type="spellStart"/>
      <w:r w:rsidRPr="0069743B">
        <w:rPr>
          <w:lang w:val="hr-HR"/>
        </w:rPr>
        <w:t>Hanover</w:t>
      </w:r>
      <w:proofErr w:type="spellEnd"/>
      <w:r w:rsidRPr="0069743B">
        <w:rPr>
          <w:lang w:val="hr-HR"/>
        </w:rPr>
        <w:t>, New Hampshire.</w:t>
      </w:r>
    </w:p>
    <w:p w:rsidR="00C84F49" w:rsidRPr="0069743B" w:rsidRDefault="00C84F49"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spacing w:line="360" w:lineRule="auto"/>
        <w:ind w:left="425"/>
        <w:jc w:val="both"/>
        <w:rPr>
          <w:lang w:val="hr-HR"/>
        </w:rPr>
      </w:pPr>
      <w:r w:rsidRPr="0069743B">
        <w:rPr>
          <w:lang w:val="hr-HR"/>
        </w:rPr>
        <w:t xml:space="preserve">Merchant, M.E. (1945): </w:t>
      </w:r>
      <w:proofErr w:type="spellStart"/>
      <w:r w:rsidRPr="0069743B">
        <w:rPr>
          <w:lang w:val="hr-HR"/>
        </w:rPr>
        <w:t>Basic</w:t>
      </w:r>
      <w:proofErr w:type="spellEnd"/>
      <w:r w:rsidRPr="0069743B">
        <w:rPr>
          <w:lang w:val="hr-HR"/>
        </w:rPr>
        <w:t xml:space="preserve"> </w:t>
      </w:r>
      <w:proofErr w:type="spellStart"/>
      <w:r w:rsidRPr="0069743B">
        <w:rPr>
          <w:lang w:val="hr-HR"/>
        </w:rPr>
        <w:t>mechanics</w:t>
      </w:r>
      <w:proofErr w:type="spellEnd"/>
      <w:r w:rsidRPr="0069743B">
        <w:rPr>
          <w:lang w:val="hr-HR"/>
        </w:rPr>
        <w:t xml:space="preserve"> </w:t>
      </w:r>
      <w:proofErr w:type="spellStart"/>
      <w:r w:rsidRPr="0069743B">
        <w:rPr>
          <w:lang w:val="hr-HR"/>
        </w:rPr>
        <w:t>of</w:t>
      </w:r>
      <w:proofErr w:type="spellEnd"/>
      <w:r w:rsidRPr="0069743B">
        <w:rPr>
          <w:lang w:val="hr-HR"/>
        </w:rPr>
        <w:t xml:space="preserve"> </w:t>
      </w:r>
      <w:proofErr w:type="spellStart"/>
      <w:r w:rsidRPr="0069743B">
        <w:rPr>
          <w:lang w:val="hr-HR"/>
        </w:rPr>
        <w:t>the</w:t>
      </w:r>
      <w:proofErr w:type="spellEnd"/>
      <w:r w:rsidRPr="0069743B">
        <w:rPr>
          <w:lang w:val="hr-HR"/>
        </w:rPr>
        <w:t xml:space="preserve"> metal </w:t>
      </w:r>
      <w:proofErr w:type="spellStart"/>
      <w:r w:rsidRPr="0069743B">
        <w:rPr>
          <w:lang w:val="hr-HR"/>
        </w:rPr>
        <w:t>cutting</w:t>
      </w:r>
      <w:proofErr w:type="spellEnd"/>
      <w:r w:rsidRPr="0069743B">
        <w:rPr>
          <w:lang w:val="hr-HR"/>
        </w:rPr>
        <w:t xml:space="preserve"> </w:t>
      </w:r>
      <w:proofErr w:type="spellStart"/>
      <w:r w:rsidRPr="0069743B">
        <w:rPr>
          <w:lang w:val="hr-HR"/>
        </w:rPr>
        <w:t>process</w:t>
      </w:r>
      <w:proofErr w:type="spellEnd"/>
      <w:r w:rsidRPr="0069743B">
        <w:rPr>
          <w:lang w:val="hr-HR"/>
        </w:rPr>
        <w:t xml:space="preserve">. J. </w:t>
      </w:r>
      <w:proofErr w:type="spellStart"/>
      <w:r w:rsidRPr="0069743B">
        <w:rPr>
          <w:lang w:val="hr-HR"/>
        </w:rPr>
        <w:t>Appl</w:t>
      </w:r>
      <w:proofErr w:type="spellEnd"/>
      <w:r w:rsidRPr="0069743B">
        <w:rPr>
          <w:lang w:val="hr-HR"/>
        </w:rPr>
        <w:t>. Mech., 66: str. 168-175.</w:t>
      </w:r>
    </w:p>
    <w:p w:rsidR="00C84F49" w:rsidRPr="0069743B" w:rsidRDefault="00C84F49"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spacing w:line="360" w:lineRule="auto"/>
        <w:ind w:left="425"/>
        <w:jc w:val="both"/>
        <w:rPr>
          <w:lang w:val="hr-HR"/>
        </w:rPr>
      </w:pPr>
      <w:r w:rsidRPr="0069743B">
        <w:rPr>
          <w:lang w:val="hr-HR"/>
        </w:rPr>
        <w:t xml:space="preserve">Mohamad, Z. (1992): </w:t>
      </w:r>
      <w:proofErr w:type="spellStart"/>
      <w:r w:rsidRPr="0069743B">
        <w:rPr>
          <w:lang w:val="hr-HR"/>
        </w:rPr>
        <w:t>The</w:t>
      </w:r>
      <w:proofErr w:type="spellEnd"/>
      <w:r w:rsidRPr="0069743B">
        <w:rPr>
          <w:lang w:val="hr-HR"/>
        </w:rPr>
        <w:t xml:space="preserve"> use </w:t>
      </w:r>
      <w:proofErr w:type="spellStart"/>
      <w:r w:rsidRPr="0069743B">
        <w:rPr>
          <w:lang w:val="hr-HR"/>
        </w:rPr>
        <w:t>of</w:t>
      </w:r>
      <w:proofErr w:type="spellEnd"/>
      <w:r w:rsidRPr="0069743B">
        <w:rPr>
          <w:lang w:val="hr-HR"/>
        </w:rPr>
        <w:t xml:space="preserve"> </w:t>
      </w:r>
      <w:proofErr w:type="spellStart"/>
      <w:r w:rsidRPr="0069743B">
        <w:rPr>
          <w:lang w:val="hr-HR"/>
        </w:rPr>
        <w:t>fracture</w:t>
      </w:r>
      <w:proofErr w:type="spellEnd"/>
      <w:r w:rsidRPr="0069743B">
        <w:rPr>
          <w:lang w:val="hr-HR"/>
        </w:rPr>
        <w:t xml:space="preserve"> </w:t>
      </w:r>
      <w:proofErr w:type="spellStart"/>
      <w:r w:rsidRPr="0069743B">
        <w:rPr>
          <w:lang w:val="hr-HR"/>
        </w:rPr>
        <w:t>mechanics</w:t>
      </w:r>
      <w:proofErr w:type="spellEnd"/>
      <w:r w:rsidRPr="0069743B">
        <w:rPr>
          <w:lang w:val="hr-HR"/>
        </w:rPr>
        <w:t xml:space="preserve"> </w:t>
      </w:r>
      <w:proofErr w:type="spellStart"/>
      <w:r w:rsidRPr="0069743B">
        <w:rPr>
          <w:lang w:val="hr-HR"/>
        </w:rPr>
        <w:t>analysis</w:t>
      </w:r>
      <w:proofErr w:type="spellEnd"/>
      <w:r w:rsidRPr="0069743B">
        <w:rPr>
          <w:lang w:val="hr-HR"/>
        </w:rPr>
        <w:t xml:space="preserve"> </w:t>
      </w:r>
      <w:proofErr w:type="spellStart"/>
      <w:r w:rsidRPr="0069743B">
        <w:rPr>
          <w:lang w:val="hr-HR"/>
        </w:rPr>
        <w:t>in</w:t>
      </w:r>
      <w:proofErr w:type="spellEnd"/>
      <w:r w:rsidRPr="0069743B">
        <w:rPr>
          <w:lang w:val="hr-HR"/>
        </w:rPr>
        <w:t xml:space="preserve"> rock </w:t>
      </w:r>
      <w:proofErr w:type="spellStart"/>
      <w:r w:rsidRPr="0069743B">
        <w:rPr>
          <w:lang w:val="hr-HR"/>
        </w:rPr>
        <w:t>tunnelling</w:t>
      </w:r>
      <w:proofErr w:type="spellEnd"/>
      <w:r w:rsidRPr="0069743B">
        <w:rPr>
          <w:lang w:val="hr-HR"/>
        </w:rPr>
        <w:t xml:space="preserve"> </w:t>
      </w:r>
      <w:proofErr w:type="spellStart"/>
      <w:r w:rsidRPr="0069743B">
        <w:rPr>
          <w:lang w:val="hr-HR"/>
        </w:rPr>
        <w:t>machines</w:t>
      </w:r>
      <w:proofErr w:type="spellEnd"/>
      <w:r w:rsidRPr="0069743B">
        <w:rPr>
          <w:lang w:val="hr-HR"/>
        </w:rPr>
        <w:t xml:space="preserve"> </w:t>
      </w:r>
      <w:proofErr w:type="spellStart"/>
      <w:r w:rsidRPr="0069743B">
        <w:rPr>
          <w:lang w:val="hr-HR"/>
        </w:rPr>
        <w:t>assessment</w:t>
      </w:r>
      <w:proofErr w:type="spellEnd"/>
      <w:r w:rsidRPr="0069743B">
        <w:rPr>
          <w:lang w:val="hr-HR"/>
        </w:rPr>
        <w:t xml:space="preserve">. Doktorska disertacija. Sveučilište </w:t>
      </w:r>
      <w:proofErr w:type="spellStart"/>
      <w:r w:rsidRPr="0069743B">
        <w:rPr>
          <w:lang w:val="hr-HR"/>
        </w:rPr>
        <w:t>Teknologi</w:t>
      </w:r>
      <w:proofErr w:type="spellEnd"/>
      <w:r w:rsidRPr="0069743B">
        <w:rPr>
          <w:lang w:val="hr-HR"/>
        </w:rPr>
        <w:t xml:space="preserve"> Mara.</w:t>
      </w:r>
    </w:p>
    <w:p w:rsidR="00C84F49" w:rsidRPr="0069743B" w:rsidRDefault="00C84F49"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spacing w:line="360" w:lineRule="auto"/>
        <w:ind w:left="425"/>
        <w:jc w:val="both"/>
        <w:rPr>
          <w:rFonts w:eastAsia="Calibri"/>
          <w:color w:val="000000"/>
          <w:lang w:val="hr-HR"/>
        </w:rPr>
      </w:pPr>
      <w:r w:rsidRPr="0069743B">
        <w:rPr>
          <w:rFonts w:eastAsia="Calibri"/>
          <w:color w:val="000000"/>
          <w:lang w:val="hr-HR"/>
        </w:rPr>
        <w:t xml:space="preserve">Nedić, B., Lazić, M. (2007): Proizvodne tehnologije - Obrada metala rezanjem. </w:t>
      </w:r>
      <w:proofErr w:type="spellStart"/>
      <w:r w:rsidRPr="0069743B">
        <w:rPr>
          <w:rFonts w:eastAsia="Calibri"/>
          <w:color w:val="000000"/>
          <w:lang w:val="hr-HR"/>
        </w:rPr>
        <w:t>Mašinski</w:t>
      </w:r>
      <w:proofErr w:type="spellEnd"/>
      <w:r w:rsidRPr="0069743B">
        <w:rPr>
          <w:rFonts w:eastAsia="Calibri"/>
          <w:color w:val="000000"/>
          <w:lang w:val="hr-HR"/>
        </w:rPr>
        <w:t xml:space="preserve"> fakultet, </w:t>
      </w:r>
      <w:proofErr w:type="spellStart"/>
      <w:r w:rsidRPr="0069743B">
        <w:rPr>
          <w:rFonts w:eastAsia="Calibri"/>
          <w:color w:val="000000"/>
          <w:lang w:val="hr-HR"/>
        </w:rPr>
        <w:t>Kragujevac</w:t>
      </w:r>
      <w:proofErr w:type="spellEnd"/>
      <w:r w:rsidRPr="0069743B">
        <w:rPr>
          <w:rFonts w:eastAsia="Calibri"/>
          <w:color w:val="000000"/>
          <w:lang w:val="hr-HR"/>
        </w:rPr>
        <w:t>.</w:t>
      </w:r>
    </w:p>
    <w:p w:rsidR="00C84F49" w:rsidRPr="0069743B" w:rsidRDefault="00C84F49" w:rsidP="00076265">
      <w:pPr>
        <w:pStyle w:val="ListParagraph"/>
        <w:spacing w:line="360" w:lineRule="auto"/>
        <w:ind w:left="425"/>
        <w:jc w:val="both"/>
        <w:rPr>
          <w:rFonts w:eastAsia="Calibri"/>
          <w:color w:val="000000"/>
          <w:lang w:val="hr-HR"/>
        </w:rPr>
      </w:pPr>
    </w:p>
    <w:p w:rsidR="003F77FF" w:rsidRPr="0069743B" w:rsidRDefault="003F77FF" w:rsidP="00076265">
      <w:pPr>
        <w:pStyle w:val="ListParagraph"/>
        <w:numPr>
          <w:ilvl w:val="0"/>
          <w:numId w:val="47"/>
        </w:numPr>
        <w:autoSpaceDE w:val="0"/>
        <w:autoSpaceDN w:val="0"/>
        <w:adjustRightInd w:val="0"/>
        <w:spacing w:line="360" w:lineRule="auto"/>
        <w:ind w:left="425"/>
        <w:jc w:val="both"/>
        <w:rPr>
          <w:rFonts w:cs="Times New Roman"/>
          <w:szCs w:val="24"/>
          <w:lang w:val="hr-HR"/>
        </w:rPr>
      </w:pPr>
      <w:r w:rsidRPr="0069743B">
        <w:rPr>
          <w:rFonts w:cs="Times New Roman"/>
          <w:szCs w:val="24"/>
          <w:lang w:val="hr-HR"/>
        </w:rPr>
        <w:t xml:space="preserve">Nishimatsu, Y. (1972): </w:t>
      </w:r>
      <w:proofErr w:type="spellStart"/>
      <w:r w:rsidRPr="0069743B">
        <w:rPr>
          <w:rFonts w:cs="Times New Roman"/>
          <w:szCs w:val="24"/>
          <w:lang w:val="hr-HR"/>
        </w:rPr>
        <w:t>The</w:t>
      </w:r>
      <w:proofErr w:type="spellEnd"/>
      <w:r w:rsidRPr="0069743B">
        <w:rPr>
          <w:rFonts w:cs="Times New Roman"/>
          <w:szCs w:val="24"/>
          <w:lang w:val="hr-HR"/>
        </w:rPr>
        <w:t xml:space="preserve"> </w:t>
      </w:r>
      <w:proofErr w:type="spellStart"/>
      <w:r w:rsidRPr="0069743B">
        <w:rPr>
          <w:rFonts w:cs="Times New Roman"/>
          <w:szCs w:val="24"/>
          <w:lang w:val="hr-HR"/>
        </w:rPr>
        <w:t>mechanics</w:t>
      </w:r>
      <w:proofErr w:type="spellEnd"/>
      <w:r w:rsidRPr="0069743B">
        <w:rPr>
          <w:rFonts w:cs="Times New Roman"/>
          <w:szCs w:val="24"/>
          <w:lang w:val="hr-HR"/>
        </w:rPr>
        <w:t xml:space="preserve"> </w:t>
      </w:r>
      <w:proofErr w:type="spellStart"/>
      <w:r w:rsidRPr="0069743B">
        <w:rPr>
          <w:rFonts w:cs="Times New Roman"/>
          <w:szCs w:val="24"/>
          <w:lang w:val="hr-HR"/>
        </w:rPr>
        <w:t>of</w:t>
      </w:r>
      <w:proofErr w:type="spellEnd"/>
      <w:r w:rsidRPr="0069743B">
        <w:rPr>
          <w:rFonts w:cs="Times New Roman"/>
          <w:szCs w:val="24"/>
          <w:lang w:val="hr-HR"/>
        </w:rPr>
        <w:t xml:space="preserve"> rock cutting, Int. J. Rock Mech. Min. Sci., 9, str. 261- 270.</w:t>
      </w:r>
    </w:p>
    <w:p w:rsidR="00C84F49" w:rsidRPr="0069743B" w:rsidRDefault="00C84F49" w:rsidP="00076265">
      <w:pPr>
        <w:pStyle w:val="ListParagraph"/>
        <w:autoSpaceDE w:val="0"/>
        <w:autoSpaceDN w:val="0"/>
        <w:adjustRightInd w:val="0"/>
        <w:spacing w:line="360" w:lineRule="auto"/>
        <w:ind w:left="425"/>
        <w:jc w:val="both"/>
        <w:rPr>
          <w:rFonts w:cs="Times New Roman"/>
          <w:szCs w:val="24"/>
          <w:lang w:val="hr-HR"/>
        </w:rPr>
      </w:pPr>
    </w:p>
    <w:p w:rsidR="003F77FF" w:rsidRPr="0069743B" w:rsidRDefault="003F77FF" w:rsidP="00076265">
      <w:pPr>
        <w:pStyle w:val="ListParagraph"/>
        <w:numPr>
          <w:ilvl w:val="0"/>
          <w:numId w:val="47"/>
        </w:numPr>
        <w:autoSpaceDE w:val="0"/>
        <w:autoSpaceDN w:val="0"/>
        <w:adjustRightInd w:val="0"/>
        <w:spacing w:line="360" w:lineRule="auto"/>
        <w:ind w:left="425"/>
        <w:jc w:val="both"/>
        <w:rPr>
          <w:rFonts w:cs="Times New Roman"/>
          <w:szCs w:val="24"/>
          <w:lang w:val="hr-HR"/>
        </w:rPr>
      </w:pPr>
      <w:proofErr w:type="spellStart"/>
      <w:r w:rsidRPr="0069743B">
        <w:rPr>
          <w:rFonts w:cs="Times New Roman"/>
          <w:szCs w:val="24"/>
          <w:lang w:val="hr-HR"/>
        </w:rPr>
        <w:t>Pellegrini</w:t>
      </w:r>
      <w:proofErr w:type="spellEnd"/>
      <w:r w:rsidRPr="0069743B">
        <w:rPr>
          <w:rFonts w:cs="Times New Roman"/>
          <w:szCs w:val="24"/>
          <w:lang w:val="hr-HR"/>
        </w:rPr>
        <w:t xml:space="preserve"> (2009): </w:t>
      </w:r>
      <w:proofErr w:type="spellStart"/>
      <w:r w:rsidRPr="0069743B">
        <w:rPr>
          <w:rFonts w:cs="Times New Roman"/>
          <w:szCs w:val="24"/>
          <w:lang w:val="hr-HR"/>
        </w:rPr>
        <w:t>Chaintronic</w:t>
      </w:r>
      <w:proofErr w:type="spellEnd"/>
      <w:r w:rsidRPr="0069743B">
        <w:rPr>
          <w:rFonts w:cs="Times New Roman"/>
          <w:szCs w:val="24"/>
          <w:lang w:val="hr-HR"/>
        </w:rPr>
        <w:t xml:space="preserve"> CH60 URL: </w:t>
      </w:r>
      <w:hyperlink r:id="rId54" w:history="1">
        <w:r w:rsidRPr="0069743B">
          <w:rPr>
            <w:rStyle w:val="Hyperlink"/>
            <w:rFonts w:cs="Times New Roman"/>
            <w:szCs w:val="24"/>
            <w:lang w:val="hr-HR"/>
          </w:rPr>
          <w:t>http://www.pellegrini.net/INGLESE/segatrici</w:t>
        </w:r>
      </w:hyperlink>
      <w:r w:rsidRPr="0069743B">
        <w:rPr>
          <w:rFonts w:cs="Times New Roman"/>
          <w:szCs w:val="24"/>
          <w:lang w:val="hr-HR"/>
        </w:rPr>
        <w:t xml:space="preserve"> -_catena_ING.html (4/2019).</w:t>
      </w:r>
    </w:p>
    <w:p w:rsidR="00C84F49" w:rsidRPr="0069743B" w:rsidRDefault="00C84F49" w:rsidP="00076265">
      <w:pPr>
        <w:pStyle w:val="ListParagraph"/>
        <w:autoSpaceDE w:val="0"/>
        <w:autoSpaceDN w:val="0"/>
        <w:adjustRightInd w:val="0"/>
        <w:spacing w:line="360" w:lineRule="auto"/>
        <w:ind w:left="425"/>
        <w:jc w:val="both"/>
        <w:rPr>
          <w:rFonts w:cs="Times New Roman"/>
          <w:szCs w:val="24"/>
          <w:lang w:val="hr-HR"/>
        </w:rPr>
      </w:pPr>
    </w:p>
    <w:p w:rsidR="003F77FF" w:rsidRPr="0069743B" w:rsidRDefault="003F77FF" w:rsidP="00076265">
      <w:pPr>
        <w:pStyle w:val="ListParagraph"/>
        <w:numPr>
          <w:ilvl w:val="0"/>
          <w:numId w:val="47"/>
        </w:numPr>
        <w:autoSpaceDE w:val="0"/>
        <w:autoSpaceDN w:val="0"/>
        <w:adjustRightInd w:val="0"/>
        <w:spacing w:line="360" w:lineRule="auto"/>
        <w:ind w:left="425"/>
        <w:jc w:val="both"/>
        <w:rPr>
          <w:rFonts w:cs="Times New Roman"/>
          <w:szCs w:val="24"/>
          <w:lang w:val="hr-HR"/>
        </w:rPr>
      </w:pPr>
      <w:r w:rsidRPr="0069743B">
        <w:rPr>
          <w:rFonts w:cs="Times New Roman"/>
          <w:szCs w:val="24"/>
          <w:lang w:val="hr-HR"/>
        </w:rPr>
        <w:lastRenderedPageBreak/>
        <w:t xml:space="preserve">Primavori, P. (2005): </w:t>
      </w:r>
      <w:proofErr w:type="spellStart"/>
      <w:r w:rsidRPr="0069743B">
        <w:rPr>
          <w:rFonts w:cs="Times New Roman"/>
          <w:szCs w:val="24"/>
          <w:lang w:val="hr-HR"/>
        </w:rPr>
        <w:t>Il</w:t>
      </w:r>
      <w:proofErr w:type="spellEnd"/>
      <w:r w:rsidRPr="0069743B">
        <w:rPr>
          <w:rFonts w:cs="Times New Roman"/>
          <w:szCs w:val="24"/>
          <w:lang w:val="hr-HR"/>
        </w:rPr>
        <w:t xml:space="preserve"> manuale della </w:t>
      </w:r>
      <w:proofErr w:type="spellStart"/>
      <w:r w:rsidRPr="0069743B">
        <w:rPr>
          <w:rFonts w:cs="Times New Roman"/>
          <w:szCs w:val="24"/>
          <w:lang w:val="hr-HR"/>
        </w:rPr>
        <w:t>tagliatrice</w:t>
      </w:r>
      <w:proofErr w:type="spellEnd"/>
      <w:r w:rsidRPr="0069743B">
        <w:rPr>
          <w:rFonts w:cs="Times New Roman"/>
          <w:szCs w:val="24"/>
          <w:lang w:val="hr-HR"/>
        </w:rPr>
        <w:t xml:space="preserve"> a </w:t>
      </w:r>
      <w:proofErr w:type="spellStart"/>
      <w:r w:rsidRPr="0069743B">
        <w:rPr>
          <w:rFonts w:cs="Times New Roman"/>
          <w:szCs w:val="24"/>
          <w:lang w:val="hr-HR"/>
        </w:rPr>
        <w:t>catena</w:t>
      </w:r>
      <w:proofErr w:type="spellEnd"/>
      <w:r w:rsidRPr="0069743B">
        <w:rPr>
          <w:rFonts w:cs="Times New Roman"/>
          <w:szCs w:val="24"/>
          <w:lang w:val="hr-HR"/>
        </w:rPr>
        <w:t xml:space="preserve">. </w:t>
      </w:r>
      <w:proofErr w:type="spellStart"/>
      <w:r w:rsidRPr="0069743B">
        <w:rPr>
          <w:rFonts w:cs="Times New Roman"/>
          <w:szCs w:val="24"/>
          <w:lang w:val="hr-HR"/>
        </w:rPr>
        <w:t>Fantini</w:t>
      </w:r>
      <w:proofErr w:type="spellEnd"/>
      <w:r w:rsidRPr="0069743B">
        <w:rPr>
          <w:rFonts w:cs="Times New Roman"/>
          <w:szCs w:val="24"/>
          <w:lang w:val="hr-HR"/>
        </w:rPr>
        <w:t xml:space="preserve"> Sud </w:t>
      </w:r>
      <w:proofErr w:type="spellStart"/>
      <w:r w:rsidRPr="0069743B">
        <w:rPr>
          <w:rFonts w:cs="Times New Roman"/>
          <w:szCs w:val="24"/>
          <w:lang w:val="hr-HR"/>
        </w:rPr>
        <w:t>s.p.a</w:t>
      </w:r>
      <w:proofErr w:type="spellEnd"/>
      <w:r w:rsidRPr="0069743B">
        <w:rPr>
          <w:rFonts w:cs="Times New Roman"/>
          <w:szCs w:val="24"/>
          <w:lang w:val="hr-HR"/>
        </w:rPr>
        <w:t xml:space="preserve">., Strada </w:t>
      </w:r>
      <w:proofErr w:type="spellStart"/>
      <w:r w:rsidRPr="0069743B">
        <w:rPr>
          <w:rFonts w:cs="Times New Roman"/>
          <w:szCs w:val="24"/>
          <w:lang w:val="hr-HR"/>
        </w:rPr>
        <w:t>Prov.le</w:t>
      </w:r>
      <w:proofErr w:type="spellEnd"/>
      <w:r w:rsidRPr="0069743B">
        <w:rPr>
          <w:rFonts w:cs="Times New Roman"/>
          <w:szCs w:val="24"/>
          <w:lang w:val="hr-HR"/>
        </w:rPr>
        <w:t xml:space="preserve"> 12, no.52 – 03012 </w:t>
      </w:r>
      <w:proofErr w:type="spellStart"/>
      <w:r w:rsidRPr="0069743B">
        <w:rPr>
          <w:rFonts w:cs="Times New Roman"/>
          <w:szCs w:val="24"/>
          <w:lang w:val="hr-HR"/>
        </w:rPr>
        <w:t>Anahni</w:t>
      </w:r>
      <w:proofErr w:type="spellEnd"/>
      <w:r w:rsidRPr="0069743B">
        <w:rPr>
          <w:rFonts w:cs="Times New Roman"/>
          <w:szCs w:val="24"/>
          <w:lang w:val="hr-HR"/>
        </w:rPr>
        <w:t xml:space="preserve"> (FR).</w:t>
      </w:r>
    </w:p>
    <w:p w:rsidR="00C84F49" w:rsidRPr="0069743B" w:rsidRDefault="00C84F49" w:rsidP="00076265">
      <w:pPr>
        <w:pStyle w:val="ListParagraph"/>
        <w:autoSpaceDE w:val="0"/>
        <w:autoSpaceDN w:val="0"/>
        <w:adjustRightInd w:val="0"/>
        <w:spacing w:line="360" w:lineRule="auto"/>
        <w:ind w:left="425"/>
        <w:jc w:val="both"/>
        <w:rPr>
          <w:rFonts w:cs="Times New Roman"/>
          <w:szCs w:val="24"/>
          <w:lang w:val="hr-HR"/>
        </w:rPr>
      </w:pPr>
    </w:p>
    <w:p w:rsidR="003F77FF" w:rsidRPr="0069743B" w:rsidRDefault="003F77FF" w:rsidP="00076265">
      <w:pPr>
        <w:pStyle w:val="ListParagraph"/>
        <w:numPr>
          <w:ilvl w:val="0"/>
          <w:numId w:val="47"/>
        </w:numPr>
        <w:autoSpaceDE w:val="0"/>
        <w:autoSpaceDN w:val="0"/>
        <w:adjustRightInd w:val="0"/>
        <w:spacing w:line="360" w:lineRule="auto"/>
        <w:ind w:left="425"/>
        <w:jc w:val="both"/>
        <w:rPr>
          <w:rFonts w:cs="Times New Roman"/>
          <w:szCs w:val="24"/>
          <w:lang w:val="hr-HR"/>
        </w:rPr>
      </w:pPr>
      <w:r w:rsidRPr="0069743B">
        <w:rPr>
          <w:rFonts w:cs="Times New Roman"/>
          <w:szCs w:val="24"/>
          <w:lang w:val="hr-HR"/>
        </w:rPr>
        <w:t xml:space="preserve">Sariisik, A., Sariisik, G. (2010): </w:t>
      </w:r>
      <w:proofErr w:type="spellStart"/>
      <w:r w:rsidRPr="0069743B">
        <w:rPr>
          <w:rFonts w:cs="Times New Roman"/>
          <w:szCs w:val="24"/>
          <w:lang w:val="hr-HR"/>
        </w:rPr>
        <w:t>Efficiency</w:t>
      </w:r>
      <w:proofErr w:type="spellEnd"/>
      <w:r w:rsidRPr="0069743B">
        <w:rPr>
          <w:rFonts w:cs="Times New Roman"/>
          <w:szCs w:val="24"/>
          <w:lang w:val="hr-HR"/>
        </w:rPr>
        <w:t xml:space="preserve"> </w:t>
      </w:r>
      <w:proofErr w:type="spellStart"/>
      <w:r w:rsidRPr="0069743B">
        <w:rPr>
          <w:rFonts w:cs="Times New Roman"/>
          <w:szCs w:val="24"/>
          <w:lang w:val="hr-HR"/>
        </w:rPr>
        <w:t>analysis</w:t>
      </w:r>
      <w:proofErr w:type="spellEnd"/>
      <w:r w:rsidRPr="0069743B">
        <w:rPr>
          <w:rFonts w:cs="Times New Roman"/>
          <w:szCs w:val="24"/>
          <w:lang w:val="hr-HR"/>
        </w:rPr>
        <w:t xml:space="preserve"> </w:t>
      </w:r>
      <w:proofErr w:type="spellStart"/>
      <w:r w:rsidRPr="0069743B">
        <w:rPr>
          <w:rFonts w:cs="Times New Roman"/>
          <w:szCs w:val="24"/>
          <w:lang w:val="hr-HR"/>
        </w:rPr>
        <w:t>of</w:t>
      </w:r>
      <w:proofErr w:type="spellEnd"/>
      <w:r w:rsidRPr="0069743B">
        <w:rPr>
          <w:rFonts w:cs="Times New Roman"/>
          <w:szCs w:val="24"/>
          <w:lang w:val="hr-HR"/>
        </w:rPr>
        <w:t xml:space="preserve"> </w:t>
      </w:r>
      <w:proofErr w:type="spellStart"/>
      <w:r w:rsidRPr="0069743B">
        <w:rPr>
          <w:rFonts w:cs="Times New Roman"/>
          <w:szCs w:val="24"/>
          <w:lang w:val="hr-HR"/>
        </w:rPr>
        <w:t>armed-chained</w:t>
      </w:r>
      <w:proofErr w:type="spellEnd"/>
      <w:r w:rsidRPr="0069743B">
        <w:rPr>
          <w:rFonts w:cs="Times New Roman"/>
          <w:szCs w:val="24"/>
          <w:lang w:val="hr-HR"/>
        </w:rPr>
        <w:t xml:space="preserve"> </w:t>
      </w:r>
      <w:proofErr w:type="spellStart"/>
      <w:r w:rsidRPr="0069743B">
        <w:rPr>
          <w:rFonts w:cs="Times New Roman"/>
          <w:szCs w:val="24"/>
          <w:lang w:val="hr-HR"/>
        </w:rPr>
        <w:t>cutting</w:t>
      </w:r>
      <w:proofErr w:type="spellEnd"/>
      <w:r w:rsidRPr="0069743B">
        <w:rPr>
          <w:rFonts w:cs="Times New Roman"/>
          <w:szCs w:val="24"/>
          <w:lang w:val="hr-HR"/>
        </w:rPr>
        <w:t xml:space="preserve"> </w:t>
      </w:r>
      <w:proofErr w:type="spellStart"/>
      <w:r w:rsidRPr="0069743B">
        <w:rPr>
          <w:rFonts w:cs="Times New Roman"/>
          <w:szCs w:val="24"/>
          <w:lang w:val="hr-HR"/>
        </w:rPr>
        <w:t>machines</w:t>
      </w:r>
      <w:proofErr w:type="spellEnd"/>
      <w:r w:rsidRPr="0069743B">
        <w:rPr>
          <w:rFonts w:cs="Times New Roman"/>
          <w:szCs w:val="24"/>
          <w:lang w:val="hr-HR"/>
        </w:rPr>
        <w:t xml:space="preserve"> </w:t>
      </w:r>
      <w:proofErr w:type="spellStart"/>
      <w:r w:rsidRPr="0069743B">
        <w:rPr>
          <w:rFonts w:cs="Times New Roman"/>
          <w:szCs w:val="24"/>
          <w:lang w:val="hr-HR"/>
        </w:rPr>
        <w:t>in</w:t>
      </w:r>
      <w:proofErr w:type="spellEnd"/>
      <w:r w:rsidRPr="0069743B">
        <w:rPr>
          <w:rFonts w:cs="Times New Roman"/>
          <w:szCs w:val="24"/>
          <w:lang w:val="hr-HR"/>
        </w:rPr>
        <w:t xml:space="preserve"> </w:t>
      </w:r>
      <w:proofErr w:type="spellStart"/>
      <w:r w:rsidRPr="0069743B">
        <w:rPr>
          <w:rFonts w:cs="Times New Roman"/>
          <w:szCs w:val="24"/>
          <w:lang w:val="hr-HR"/>
        </w:rPr>
        <w:t>block</w:t>
      </w:r>
      <w:proofErr w:type="spellEnd"/>
      <w:r w:rsidRPr="0069743B">
        <w:rPr>
          <w:rFonts w:cs="Times New Roman"/>
          <w:szCs w:val="24"/>
          <w:lang w:val="hr-HR"/>
        </w:rPr>
        <w:t xml:space="preserve"> </w:t>
      </w:r>
      <w:proofErr w:type="spellStart"/>
      <w:r w:rsidRPr="0069743B">
        <w:rPr>
          <w:rFonts w:cs="Times New Roman"/>
          <w:szCs w:val="24"/>
          <w:lang w:val="hr-HR"/>
        </w:rPr>
        <w:t>production</w:t>
      </w:r>
      <w:proofErr w:type="spellEnd"/>
      <w:r w:rsidRPr="0069743B">
        <w:rPr>
          <w:rFonts w:cs="Times New Roman"/>
          <w:szCs w:val="24"/>
          <w:lang w:val="hr-HR"/>
        </w:rPr>
        <w:t xml:space="preserve"> </w:t>
      </w:r>
      <w:proofErr w:type="spellStart"/>
      <w:r w:rsidRPr="0069743B">
        <w:rPr>
          <w:rFonts w:cs="Times New Roman"/>
          <w:szCs w:val="24"/>
          <w:lang w:val="hr-HR"/>
        </w:rPr>
        <w:t>in</w:t>
      </w:r>
      <w:proofErr w:type="spellEnd"/>
      <w:r w:rsidRPr="0069743B">
        <w:rPr>
          <w:rFonts w:cs="Times New Roman"/>
          <w:szCs w:val="24"/>
          <w:lang w:val="hr-HR"/>
        </w:rPr>
        <w:t xml:space="preserve"> </w:t>
      </w:r>
      <w:proofErr w:type="spellStart"/>
      <w:r w:rsidRPr="0069743B">
        <w:rPr>
          <w:rFonts w:cs="Times New Roman"/>
          <w:szCs w:val="24"/>
          <w:lang w:val="hr-HR"/>
        </w:rPr>
        <w:t>travertine</w:t>
      </w:r>
      <w:proofErr w:type="spellEnd"/>
      <w:r w:rsidRPr="0069743B">
        <w:rPr>
          <w:rFonts w:cs="Times New Roman"/>
          <w:szCs w:val="24"/>
          <w:lang w:val="hr-HR"/>
        </w:rPr>
        <w:t xml:space="preserve"> </w:t>
      </w:r>
      <w:proofErr w:type="spellStart"/>
      <w:r w:rsidRPr="0069743B">
        <w:rPr>
          <w:rFonts w:cs="Times New Roman"/>
          <w:szCs w:val="24"/>
          <w:lang w:val="hr-HR"/>
        </w:rPr>
        <w:t>quarries</w:t>
      </w:r>
      <w:proofErr w:type="spellEnd"/>
      <w:r w:rsidRPr="0069743B">
        <w:rPr>
          <w:rFonts w:cs="Times New Roman"/>
          <w:szCs w:val="24"/>
          <w:lang w:val="hr-HR"/>
        </w:rPr>
        <w:t xml:space="preserve">. Journal </w:t>
      </w:r>
      <w:proofErr w:type="spellStart"/>
      <w:r w:rsidRPr="0069743B">
        <w:rPr>
          <w:rFonts w:cs="Times New Roman"/>
          <w:szCs w:val="24"/>
          <w:lang w:val="hr-HR"/>
        </w:rPr>
        <w:t>of</w:t>
      </w:r>
      <w:proofErr w:type="spellEnd"/>
      <w:r w:rsidRPr="0069743B">
        <w:rPr>
          <w:rFonts w:cs="Times New Roman"/>
          <w:szCs w:val="24"/>
          <w:lang w:val="hr-HR"/>
        </w:rPr>
        <w:t xml:space="preserve"> </w:t>
      </w:r>
      <w:proofErr w:type="spellStart"/>
      <w:r w:rsidRPr="0069743B">
        <w:rPr>
          <w:rFonts w:cs="Times New Roman"/>
          <w:szCs w:val="24"/>
          <w:lang w:val="hr-HR"/>
        </w:rPr>
        <w:t>the</w:t>
      </w:r>
      <w:proofErr w:type="spellEnd"/>
      <w:r w:rsidRPr="0069743B">
        <w:rPr>
          <w:rFonts w:cs="Times New Roman"/>
          <w:szCs w:val="24"/>
          <w:lang w:val="hr-HR"/>
        </w:rPr>
        <w:t xml:space="preserve"> </w:t>
      </w:r>
      <w:proofErr w:type="spellStart"/>
      <w:r w:rsidRPr="0069743B">
        <w:rPr>
          <w:rFonts w:cs="Times New Roman"/>
          <w:szCs w:val="24"/>
          <w:lang w:val="hr-HR"/>
        </w:rPr>
        <w:t>South</w:t>
      </w:r>
      <w:proofErr w:type="spellEnd"/>
      <w:r w:rsidRPr="0069743B">
        <w:rPr>
          <w:rFonts w:cs="Times New Roman"/>
          <w:szCs w:val="24"/>
          <w:lang w:val="hr-HR"/>
        </w:rPr>
        <w:t xml:space="preserve"> </w:t>
      </w:r>
      <w:proofErr w:type="spellStart"/>
      <w:r w:rsidRPr="0069743B">
        <w:rPr>
          <w:rFonts w:cs="Times New Roman"/>
          <w:szCs w:val="24"/>
          <w:lang w:val="hr-HR"/>
        </w:rPr>
        <w:t>African</w:t>
      </w:r>
      <w:proofErr w:type="spellEnd"/>
      <w:r w:rsidRPr="0069743B">
        <w:rPr>
          <w:rFonts w:cs="Times New Roman"/>
          <w:szCs w:val="24"/>
          <w:lang w:val="hr-HR"/>
        </w:rPr>
        <w:t xml:space="preserve"> Institute </w:t>
      </w:r>
      <w:proofErr w:type="spellStart"/>
      <w:r w:rsidRPr="0069743B">
        <w:rPr>
          <w:rFonts w:cs="Times New Roman"/>
          <w:szCs w:val="24"/>
          <w:lang w:val="hr-HR"/>
        </w:rPr>
        <w:t>of</w:t>
      </w:r>
      <w:proofErr w:type="spellEnd"/>
      <w:r w:rsidRPr="0069743B">
        <w:rPr>
          <w:rFonts w:cs="Times New Roman"/>
          <w:szCs w:val="24"/>
          <w:lang w:val="hr-HR"/>
        </w:rPr>
        <w:t xml:space="preserve"> </w:t>
      </w:r>
      <w:proofErr w:type="spellStart"/>
      <w:r w:rsidRPr="0069743B">
        <w:rPr>
          <w:rFonts w:cs="Times New Roman"/>
          <w:szCs w:val="24"/>
          <w:lang w:val="hr-HR"/>
        </w:rPr>
        <w:t>Mining</w:t>
      </w:r>
      <w:proofErr w:type="spellEnd"/>
      <w:r w:rsidRPr="0069743B">
        <w:rPr>
          <w:rFonts w:cs="Times New Roman"/>
          <w:szCs w:val="24"/>
          <w:lang w:val="hr-HR"/>
        </w:rPr>
        <w:t xml:space="preserve"> &amp; </w:t>
      </w:r>
      <w:proofErr w:type="spellStart"/>
      <w:r w:rsidRPr="0069743B">
        <w:rPr>
          <w:rFonts w:cs="Times New Roman"/>
          <w:szCs w:val="24"/>
          <w:lang w:val="hr-HR"/>
        </w:rPr>
        <w:t>Metallurgy</w:t>
      </w:r>
      <w:proofErr w:type="spellEnd"/>
      <w:r w:rsidRPr="0069743B">
        <w:rPr>
          <w:rFonts w:cs="Times New Roman"/>
          <w:szCs w:val="24"/>
          <w:lang w:val="hr-HR"/>
        </w:rPr>
        <w:t>, 110(8), str. 473.</w:t>
      </w:r>
    </w:p>
    <w:p w:rsidR="00C84F49" w:rsidRPr="0069743B" w:rsidRDefault="00C84F49" w:rsidP="00076265">
      <w:pPr>
        <w:pStyle w:val="ListParagraph"/>
        <w:autoSpaceDE w:val="0"/>
        <w:autoSpaceDN w:val="0"/>
        <w:adjustRightInd w:val="0"/>
        <w:spacing w:line="360" w:lineRule="auto"/>
        <w:ind w:left="425"/>
        <w:jc w:val="both"/>
        <w:rPr>
          <w:rFonts w:cs="Times New Roman"/>
          <w:szCs w:val="24"/>
          <w:lang w:val="hr-HR"/>
        </w:rPr>
      </w:pPr>
    </w:p>
    <w:p w:rsidR="003F77FF" w:rsidRPr="0069743B" w:rsidRDefault="003F77FF" w:rsidP="00076265">
      <w:pPr>
        <w:pStyle w:val="ListParagraph"/>
        <w:numPr>
          <w:ilvl w:val="0"/>
          <w:numId w:val="47"/>
        </w:numPr>
        <w:spacing w:line="360" w:lineRule="auto"/>
        <w:ind w:left="425"/>
        <w:jc w:val="both"/>
        <w:rPr>
          <w:lang w:val="hr-HR"/>
        </w:rPr>
      </w:pPr>
      <w:r w:rsidRPr="0069743B">
        <w:rPr>
          <w:lang w:val="hr-HR"/>
        </w:rPr>
        <w:t xml:space="preserve">Schei, G., </w:t>
      </w:r>
      <w:proofErr w:type="spellStart"/>
      <w:r w:rsidRPr="0069743B">
        <w:rPr>
          <w:lang w:val="hr-HR"/>
        </w:rPr>
        <w:t>Fjaer</w:t>
      </w:r>
      <w:proofErr w:type="spellEnd"/>
      <w:r w:rsidRPr="0069743B">
        <w:rPr>
          <w:lang w:val="hr-HR"/>
        </w:rPr>
        <w:t xml:space="preserve">, E., Detournay, E., </w:t>
      </w:r>
      <w:proofErr w:type="spellStart"/>
      <w:r w:rsidRPr="0069743B">
        <w:rPr>
          <w:lang w:val="hr-HR"/>
        </w:rPr>
        <w:t>Kenter</w:t>
      </w:r>
      <w:proofErr w:type="spellEnd"/>
      <w:r w:rsidRPr="0069743B">
        <w:rPr>
          <w:lang w:val="hr-HR"/>
        </w:rPr>
        <w:t xml:space="preserve">, CJ., </w:t>
      </w:r>
      <w:proofErr w:type="spellStart"/>
      <w:r w:rsidRPr="0069743B">
        <w:rPr>
          <w:lang w:val="hr-HR"/>
        </w:rPr>
        <w:t>Fuh</w:t>
      </w:r>
      <w:proofErr w:type="spellEnd"/>
      <w:r w:rsidRPr="0069743B">
        <w:rPr>
          <w:lang w:val="hr-HR"/>
        </w:rPr>
        <w:t xml:space="preserve">, GF., </w:t>
      </w:r>
      <w:proofErr w:type="spellStart"/>
      <w:r w:rsidRPr="0069743B">
        <w:rPr>
          <w:lang w:val="hr-HR"/>
        </w:rPr>
        <w:t>Zausain</w:t>
      </w:r>
      <w:proofErr w:type="spellEnd"/>
      <w:r w:rsidRPr="0069743B">
        <w:rPr>
          <w:lang w:val="hr-HR"/>
        </w:rPr>
        <w:t xml:space="preserve">, F. (2000): </w:t>
      </w:r>
      <w:proofErr w:type="spellStart"/>
      <w:r w:rsidRPr="0069743B">
        <w:rPr>
          <w:lang w:val="hr-HR"/>
        </w:rPr>
        <w:t>The</w:t>
      </w:r>
      <w:proofErr w:type="spellEnd"/>
      <w:r w:rsidRPr="0069743B">
        <w:rPr>
          <w:lang w:val="hr-HR"/>
        </w:rPr>
        <w:t xml:space="preserve"> </w:t>
      </w:r>
      <w:proofErr w:type="spellStart"/>
      <w:r w:rsidRPr="0069743B">
        <w:rPr>
          <w:lang w:val="hr-HR"/>
        </w:rPr>
        <w:t>Scratch</w:t>
      </w:r>
      <w:proofErr w:type="spellEnd"/>
      <w:r w:rsidRPr="0069743B">
        <w:rPr>
          <w:lang w:val="hr-HR"/>
        </w:rPr>
        <w:t xml:space="preserve"> Test: </w:t>
      </w:r>
      <w:proofErr w:type="spellStart"/>
      <w:r w:rsidRPr="0069743B">
        <w:rPr>
          <w:lang w:val="hr-HR"/>
        </w:rPr>
        <w:t>An</w:t>
      </w:r>
      <w:proofErr w:type="spellEnd"/>
      <w:r w:rsidRPr="0069743B">
        <w:rPr>
          <w:lang w:val="hr-HR"/>
        </w:rPr>
        <w:t xml:space="preserve"> </w:t>
      </w:r>
      <w:proofErr w:type="spellStart"/>
      <w:r w:rsidRPr="0069743B">
        <w:rPr>
          <w:lang w:val="hr-HR"/>
        </w:rPr>
        <w:t>Attractive</w:t>
      </w:r>
      <w:proofErr w:type="spellEnd"/>
      <w:r w:rsidRPr="0069743B">
        <w:rPr>
          <w:lang w:val="hr-HR"/>
        </w:rPr>
        <w:t xml:space="preserve"> </w:t>
      </w:r>
      <w:proofErr w:type="spellStart"/>
      <w:r w:rsidRPr="0069743B">
        <w:rPr>
          <w:lang w:val="hr-HR"/>
        </w:rPr>
        <w:t>Technique</w:t>
      </w:r>
      <w:proofErr w:type="spellEnd"/>
      <w:r w:rsidRPr="0069743B">
        <w:rPr>
          <w:lang w:val="hr-HR"/>
        </w:rPr>
        <w:t xml:space="preserve"> for </w:t>
      </w:r>
      <w:proofErr w:type="spellStart"/>
      <w:r w:rsidRPr="0069743B">
        <w:rPr>
          <w:lang w:val="hr-HR"/>
        </w:rPr>
        <w:t>Determining</w:t>
      </w:r>
      <w:proofErr w:type="spellEnd"/>
      <w:r w:rsidRPr="0069743B">
        <w:rPr>
          <w:lang w:val="hr-HR"/>
        </w:rPr>
        <w:t xml:space="preserve"> </w:t>
      </w:r>
      <w:proofErr w:type="spellStart"/>
      <w:r w:rsidRPr="0069743B">
        <w:rPr>
          <w:lang w:val="hr-HR"/>
        </w:rPr>
        <w:t>Strength</w:t>
      </w:r>
      <w:proofErr w:type="spellEnd"/>
      <w:r w:rsidRPr="0069743B">
        <w:rPr>
          <w:lang w:val="hr-HR"/>
        </w:rPr>
        <w:t xml:space="preserve"> </w:t>
      </w:r>
      <w:proofErr w:type="spellStart"/>
      <w:r w:rsidRPr="0069743B">
        <w:rPr>
          <w:lang w:val="hr-HR"/>
        </w:rPr>
        <w:t>and</w:t>
      </w:r>
      <w:proofErr w:type="spellEnd"/>
      <w:r w:rsidRPr="0069743B">
        <w:rPr>
          <w:lang w:val="hr-HR"/>
        </w:rPr>
        <w:t xml:space="preserve"> </w:t>
      </w:r>
      <w:proofErr w:type="spellStart"/>
      <w:r w:rsidRPr="0069743B">
        <w:rPr>
          <w:lang w:val="hr-HR"/>
        </w:rPr>
        <w:t>Elastic</w:t>
      </w:r>
      <w:proofErr w:type="spellEnd"/>
      <w:r w:rsidRPr="0069743B">
        <w:rPr>
          <w:lang w:val="hr-HR"/>
        </w:rPr>
        <w:t xml:space="preserve"> </w:t>
      </w:r>
      <w:proofErr w:type="spellStart"/>
      <w:r w:rsidRPr="0069743B">
        <w:rPr>
          <w:lang w:val="hr-HR"/>
        </w:rPr>
        <w:t>Properties</w:t>
      </w:r>
      <w:proofErr w:type="spellEnd"/>
      <w:r w:rsidRPr="0069743B">
        <w:rPr>
          <w:lang w:val="hr-HR"/>
        </w:rPr>
        <w:t xml:space="preserve"> </w:t>
      </w:r>
      <w:proofErr w:type="spellStart"/>
      <w:r w:rsidRPr="0069743B">
        <w:rPr>
          <w:lang w:val="hr-HR"/>
        </w:rPr>
        <w:t>of</w:t>
      </w:r>
      <w:proofErr w:type="spellEnd"/>
      <w:r w:rsidRPr="0069743B">
        <w:rPr>
          <w:lang w:val="hr-HR"/>
        </w:rPr>
        <w:t xml:space="preserve"> </w:t>
      </w:r>
      <w:proofErr w:type="spellStart"/>
      <w:r w:rsidRPr="0069743B">
        <w:rPr>
          <w:lang w:val="hr-HR"/>
        </w:rPr>
        <w:t>Sedimentary</w:t>
      </w:r>
      <w:proofErr w:type="spellEnd"/>
      <w:r w:rsidRPr="0069743B">
        <w:rPr>
          <w:lang w:val="hr-HR"/>
        </w:rPr>
        <w:t xml:space="preserve"> </w:t>
      </w:r>
      <w:proofErr w:type="spellStart"/>
      <w:r w:rsidRPr="0069743B">
        <w:rPr>
          <w:lang w:val="hr-HR"/>
        </w:rPr>
        <w:t>Rocks</w:t>
      </w:r>
      <w:proofErr w:type="spellEnd"/>
      <w:r w:rsidRPr="0069743B">
        <w:rPr>
          <w:lang w:val="hr-HR"/>
        </w:rPr>
        <w:t xml:space="preserve">. </w:t>
      </w:r>
      <w:proofErr w:type="spellStart"/>
      <w:r w:rsidRPr="0069743B">
        <w:rPr>
          <w:lang w:val="hr-HR"/>
        </w:rPr>
        <w:t>Annual</w:t>
      </w:r>
      <w:proofErr w:type="spellEnd"/>
      <w:r w:rsidRPr="0069743B">
        <w:rPr>
          <w:lang w:val="hr-HR"/>
        </w:rPr>
        <w:t xml:space="preserve"> </w:t>
      </w:r>
      <w:proofErr w:type="spellStart"/>
      <w:r w:rsidRPr="0069743B">
        <w:rPr>
          <w:lang w:val="hr-HR"/>
        </w:rPr>
        <w:t>Technical</w:t>
      </w:r>
      <w:proofErr w:type="spellEnd"/>
      <w:r w:rsidRPr="0069743B">
        <w:rPr>
          <w:lang w:val="hr-HR"/>
        </w:rPr>
        <w:t xml:space="preserve"> </w:t>
      </w:r>
      <w:proofErr w:type="spellStart"/>
      <w:r w:rsidRPr="0069743B">
        <w:rPr>
          <w:lang w:val="hr-HR"/>
        </w:rPr>
        <w:t>Conference</w:t>
      </w:r>
      <w:proofErr w:type="spellEnd"/>
      <w:r w:rsidRPr="0069743B">
        <w:rPr>
          <w:lang w:val="hr-HR"/>
        </w:rPr>
        <w:t xml:space="preserve"> </w:t>
      </w:r>
      <w:proofErr w:type="spellStart"/>
      <w:r w:rsidRPr="0069743B">
        <w:rPr>
          <w:lang w:val="hr-HR"/>
        </w:rPr>
        <w:t>and</w:t>
      </w:r>
      <w:proofErr w:type="spellEnd"/>
      <w:r w:rsidRPr="0069743B">
        <w:rPr>
          <w:lang w:val="hr-HR"/>
        </w:rPr>
        <w:t xml:space="preserve"> </w:t>
      </w:r>
      <w:proofErr w:type="spellStart"/>
      <w:r w:rsidRPr="0069743B">
        <w:rPr>
          <w:lang w:val="hr-HR"/>
        </w:rPr>
        <w:t>Exhibition</w:t>
      </w:r>
      <w:proofErr w:type="spellEnd"/>
      <w:r w:rsidRPr="0069743B">
        <w:rPr>
          <w:lang w:val="hr-HR"/>
        </w:rPr>
        <w:t xml:space="preserve"> (2000) SPE 63255,Society </w:t>
      </w:r>
      <w:proofErr w:type="spellStart"/>
      <w:r w:rsidRPr="0069743B">
        <w:rPr>
          <w:lang w:val="hr-HR"/>
        </w:rPr>
        <w:t>of</w:t>
      </w:r>
      <w:proofErr w:type="spellEnd"/>
      <w:r w:rsidRPr="0069743B">
        <w:rPr>
          <w:lang w:val="hr-HR"/>
        </w:rPr>
        <w:t xml:space="preserve"> Petroleum </w:t>
      </w:r>
      <w:proofErr w:type="spellStart"/>
      <w:r w:rsidRPr="0069743B">
        <w:rPr>
          <w:lang w:val="hr-HR"/>
        </w:rPr>
        <w:t>Engineers</w:t>
      </w:r>
      <w:proofErr w:type="spellEnd"/>
      <w:r w:rsidRPr="0069743B">
        <w:rPr>
          <w:lang w:val="hr-HR"/>
        </w:rPr>
        <w:t>, str 1-7.</w:t>
      </w:r>
    </w:p>
    <w:p w:rsidR="00C84F49" w:rsidRPr="0069743B" w:rsidRDefault="00C84F49"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spacing w:line="360" w:lineRule="auto"/>
        <w:ind w:left="425"/>
        <w:jc w:val="both"/>
        <w:rPr>
          <w:lang w:val="hr-HR"/>
        </w:rPr>
      </w:pPr>
      <w:r w:rsidRPr="0069743B">
        <w:rPr>
          <w:lang w:val="hr-HR"/>
        </w:rPr>
        <w:t>Skejić, D-., Androić, B., Dujmović, D. (2012): Izbor čelika s obzirom na žilavost. Građevinar, 64 (10.), str. 805-815.</w:t>
      </w:r>
    </w:p>
    <w:p w:rsidR="00C84F49" w:rsidRPr="0069743B" w:rsidRDefault="00C84F49"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spacing w:line="360" w:lineRule="auto"/>
        <w:ind w:left="425"/>
        <w:jc w:val="both"/>
        <w:rPr>
          <w:lang w:val="hr-HR"/>
        </w:rPr>
      </w:pPr>
      <w:r w:rsidRPr="0069743B">
        <w:rPr>
          <w:lang w:val="hr-HR"/>
        </w:rPr>
        <w:t>Stegić, M. (2012): Teorija vibracija. Fakultet strojarstva i brodogradnje, Zagreb.</w:t>
      </w:r>
    </w:p>
    <w:p w:rsidR="00C84F49" w:rsidRPr="0069743B" w:rsidRDefault="00C84F49" w:rsidP="00076265">
      <w:pPr>
        <w:pStyle w:val="ListParagraph"/>
        <w:spacing w:line="360" w:lineRule="auto"/>
        <w:ind w:left="425"/>
        <w:jc w:val="both"/>
        <w:rPr>
          <w:lang w:val="hr-HR"/>
        </w:rPr>
      </w:pPr>
    </w:p>
    <w:p w:rsidR="003F77FF" w:rsidRPr="0069743B" w:rsidRDefault="003F77FF" w:rsidP="00076265">
      <w:pPr>
        <w:pStyle w:val="ListParagraph"/>
        <w:numPr>
          <w:ilvl w:val="0"/>
          <w:numId w:val="47"/>
        </w:numPr>
        <w:spacing w:line="360" w:lineRule="auto"/>
        <w:ind w:left="425"/>
        <w:jc w:val="both"/>
        <w:rPr>
          <w:rFonts w:eastAsia="Calibri"/>
          <w:color w:val="000000"/>
          <w:lang w:val="hr-HR"/>
        </w:rPr>
      </w:pPr>
      <w:r w:rsidRPr="0069743B">
        <w:rPr>
          <w:rFonts w:eastAsia="Calibri"/>
          <w:color w:val="000000"/>
          <w:lang w:val="hr-HR"/>
        </w:rPr>
        <w:t xml:space="preserve">Tiryaki, B., Dikmen, A.C. (2005): </w:t>
      </w:r>
      <w:proofErr w:type="spellStart"/>
      <w:r w:rsidRPr="0069743B">
        <w:rPr>
          <w:rFonts w:eastAsia="Calibri"/>
          <w:color w:val="000000"/>
          <w:lang w:val="hr-HR"/>
        </w:rPr>
        <w:t>Effects</w:t>
      </w:r>
      <w:proofErr w:type="spellEnd"/>
      <w:r w:rsidRPr="0069743B">
        <w:rPr>
          <w:rFonts w:eastAsia="Calibri"/>
          <w:color w:val="000000"/>
          <w:lang w:val="hr-HR"/>
        </w:rPr>
        <w:t xml:space="preserve"> </w:t>
      </w:r>
      <w:proofErr w:type="spellStart"/>
      <w:r w:rsidRPr="0069743B">
        <w:rPr>
          <w:rFonts w:eastAsia="Calibri"/>
          <w:color w:val="000000"/>
          <w:lang w:val="hr-HR"/>
        </w:rPr>
        <w:t>of</w:t>
      </w:r>
      <w:proofErr w:type="spellEnd"/>
      <w:r w:rsidRPr="0069743B">
        <w:rPr>
          <w:rFonts w:eastAsia="Calibri"/>
          <w:color w:val="000000"/>
          <w:lang w:val="hr-HR"/>
        </w:rPr>
        <w:t xml:space="preserve"> rock </w:t>
      </w:r>
      <w:proofErr w:type="spellStart"/>
      <w:r w:rsidRPr="0069743B">
        <w:rPr>
          <w:rFonts w:eastAsia="Calibri"/>
          <w:color w:val="000000"/>
          <w:lang w:val="hr-HR"/>
        </w:rPr>
        <w:t>properties</w:t>
      </w:r>
      <w:proofErr w:type="spellEnd"/>
      <w:r w:rsidRPr="0069743B">
        <w:rPr>
          <w:rFonts w:eastAsia="Calibri"/>
          <w:color w:val="000000"/>
          <w:lang w:val="hr-HR"/>
        </w:rPr>
        <w:t xml:space="preserve"> on </w:t>
      </w:r>
      <w:proofErr w:type="spellStart"/>
      <w:r w:rsidRPr="0069743B">
        <w:rPr>
          <w:rFonts w:eastAsia="Calibri"/>
          <w:color w:val="000000"/>
          <w:lang w:val="hr-HR"/>
        </w:rPr>
        <w:t>specific</w:t>
      </w:r>
      <w:proofErr w:type="spellEnd"/>
      <w:r w:rsidRPr="0069743B">
        <w:rPr>
          <w:rFonts w:eastAsia="Calibri"/>
          <w:color w:val="000000"/>
          <w:lang w:val="hr-HR"/>
        </w:rPr>
        <w:t xml:space="preserve"> </w:t>
      </w:r>
      <w:proofErr w:type="spellStart"/>
      <w:r w:rsidRPr="0069743B">
        <w:rPr>
          <w:rFonts w:eastAsia="Calibri"/>
          <w:color w:val="000000"/>
          <w:lang w:val="hr-HR"/>
        </w:rPr>
        <w:t>cutting</w:t>
      </w:r>
      <w:proofErr w:type="spellEnd"/>
      <w:r w:rsidRPr="0069743B">
        <w:rPr>
          <w:rFonts w:eastAsia="Calibri"/>
          <w:color w:val="000000"/>
          <w:lang w:val="hr-HR"/>
        </w:rPr>
        <w:t xml:space="preserve"> </w:t>
      </w:r>
      <w:proofErr w:type="spellStart"/>
      <w:r w:rsidRPr="0069743B">
        <w:rPr>
          <w:rFonts w:eastAsia="Calibri"/>
          <w:color w:val="000000"/>
          <w:lang w:val="hr-HR"/>
        </w:rPr>
        <w:t>energy</w:t>
      </w:r>
      <w:proofErr w:type="spellEnd"/>
      <w:r w:rsidRPr="0069743B">
        <w:rPr>
          <w:rFonts w:eastAsia="Calibri"/>
          <w:color w:val="000000"/>
          <w:lang w:val="hr-HR"/>
        </w:rPr>
        <w:t xml:space="preserve"> </w:t>
      </w:r>
      <w:proofErr w:type="spellStart"/>
      <w:r w:rsidRPr="0069743B">
        <w:rPr>
          <w:rFonts w:eastAsia="Calibri"/>
          <w:color w:val="000000"/>
          <w:lang w:val="hr-HR"/>
        </w:rPr>
        <w:t>in</w:t>
      </w:r>
      <w:proofErr w:type="spellEnd"/>
      <w:r w:rsidRPr="0069743B">
        <w:rPr>
          <w:rFonts w:eastAsia="Calibri"/>
          <w:color w:val="000000"/>
          <w:lang w:val="hr-HR"/>
        </w:rPr>
        <w:t xml:space="preserve"> </w:t>
      </w:r>
      <w:proofErr w:type="spellStart"/>
      <w:r w:rsidRPr="0069743B">
        <w:rPr>
          <w:rFonts w:eastAsia="Calibri"/>
          <w:color w:val="000000"/>
          <w:lang w:val="hr-HR"/>
        </w:rPr>
        <w:t>linear</w:t>
      </w:r>
      <w:proofErr w:type="spellEnd"/>
      <w:r w:rsidRPr="0069743B">
        <w:rPr>
          <w:rFonts w:eastAsia="Calibri"/>
          <w:color w:val="000000"/>
          <w:lang w:val="hr-HR"/>
        </w:rPr>
        <w:t xml:space="preserve"> </w:t>
      </w:r>
      <w:proofErr w:type="spellStart"/>
      <w:r w:rsidRPr="0069743B">
        <w:rPr>
          <w:rFonts w:eastAsia="Calibri"/>
          <w:color w:val="000000"/>
          <w:lang w:val="hr-HR"/>
        </w:rPr>
        <w:t>cutting</w:t>
      </w:r>
      <w:proofErr w:type="spellEnd"/>
      <w:r w:rsidRPr="0069743B">
        <w:rPr>
          <w:rFonts w:eastAsia="Calibri"/>
          <w:color w:val="000000"/>
          <w:lang w:val="hr-HR"/>
        </w:rPr>
        <w:t xml:space="preserve"> </w:t>
      </w:r>
      <w:proofErr w:type="spellStart"/>
      <w:r w:rsidRPr="0069743B">
        <w:rPr>
          <w:rFonts w:eastAsia="Calibri"/>
          <w:color w:val="000000"/>
          <w:lang w:val="hr-HR"/>
        </w:rPr>
        <w:t>of</w:t>
      </w:r>
      <w:proofErr w:type="spellEnd"/>
      <w:r w:rsidRPr="0069743B">
        <w:rPr>
          <w:rFonts w:eastAsia="Calibri"/>
          <w:color w:val="000000"/>
          <w:lang w:val="hr-HR"/>
        </w:rPr>
        <w:t xml:space="preserve"> </w:t>
      </w:r>
      <w:proofErr w:type="spellStart"/>
      <w:r w:rsidRPr="0069743B">
        <w:rPr>
          <w:rFonts w:eastAsia="Calibri"/>
          <w:color w:val="000000"/>
          <w:lang w:val="hr-HR"/>
        </w:rPr>
        <w:t>sandstones</w:t>
      </w:r>
      <w:proofErr w:type="spellEnd"/>
      <w:r w:rsidRPr="0069743B">
        <w:rPr>
          <w:rFonts w:eastAsia="Calibri"/>
          <w:color w:val="000000"/>
          <w:lang w:val="hr-HR"/>
        </w:rPr>
        <w:t xml:space="preserve"> </w:t>
      </w:r>
      <w:proofErr w:type="spellStart"/>
      <w:r w:rsidRPr="0069743B">
        <w:rPr>
          <w:rFonts w:eastAsia="Calibri"/>
          <w:color w:val="000000"/>
          <w:lang w:val="hr-HR"/>
        </w:rPr>
        <w:t>by</w:t>
      </w:r>
      <w:proofErr w:type="spellEnd"/>
      <w:r w:rsidRPr="0069743B">
        <w:rPr>
          <w:rFonts w:eastAsia="Calibri"/>
          <w:color w:val="000000"/>
          <w:lang w:val="hr-HR"/>
        </w:rPr>
        <w:t xml:space="preserve"> </w:t>
      </w:r>
      <w:proofErr w:type="spellStart"/>
      <w:r w:rsidRPr="0069743B">
        <w:rPr>
          <w:rFonts w:eastAsia="Calibri"/>
          <w:color w:val="000000"/>
          <w:lang w:val="hr-HR"/>
        </w:rPr>
        <w:t>picks</w:t>
      </w:r>
      <w:proofErr w:type="spellEnd"/>
      <w:r w:rsidRPr="0069743B">
        <w:rPr>
          <w:rFonts w:eastAsia="Calibri"/>
          <w:color w:val="000000"/>
          <w:lang w:val="hr-HR"/>
        </w:rPr>
        <w:t xml:space="preserve">. Rock </w:t>
      </w:r>
      <w:proofErr w:type="spellStart"/>
      <w:r w:rsidRPr="0069743B">
        <w:rPr>
          <w:rFonts w:eastAsia="Calibri"/>
          <w:color w:val="000000"/>
          <w:lang w:val="hr-HR"/>
        </w:rPr>
        <w:t>Mechanics</w:t>
      </w:r>
      <w:proofErr w:type="spellEnd"/>
      <w:r w:rsidRPr="0069743B">
        <w:rPr>
          <w:rFonts w:eastAsia="Calibri"/>
          <w:color w:val="000000"/>
          <w:lang w:val="hr-HR"/>
        </w:rPr>
        <w:t xml:space="preserve"> </w:t>
      </w:r>
      <w:proofErr w:type="spellStart"/>
      <w:r w:rsidRPr="0069743B">
        <w:rPr>
          <w:rFonts w:eastAsia="Calibri"/>
          <w:color w:val="000000"/>
          <w:lang w:val="hr-HR"/>
        </w:rPr>
        <w:t>and</w:t>
      </w:r>
      <w:proofErr w:type="spellEnd"/>
      <w:r w:rsidRPr="0069743B">
        <w:rPr>
          <w:rFonts w:eastAsia="Calibri"/>
          <w:color w:val="000000"/>
          <w:lang w:val="hr-HR"/>
        </w:rPr>
        <w:t xml:space="preserve"> Rock </w:t>
      </w:r>
      <w:proofErr w:type="spellStart"/>
      <w:r w:rsidRPr="0069743B">
        <w:rPr>
          <w:rFonts w:eastAsia="Calibri"/>
          <w:color w:val="000000"/>
          <w:lang w:val="hr-HR"/>
        </w:rPr>
        <w:t>Engineering</w:t>
      </w:r>
      <w:proofErr w:type="spellEnd"/>
      <w:r w:rsidRPr="0069743B">
        <w:rPr>
          <w:rFonts w:eastAsia="Calibri"/>
          <w:color w:val="000000"/>
          <w:lang w:val="hr-HR"/>
        </w:rPr>
        <w:t>, 39, 2, str. 89-120.</w:t>
      </w:r>
    </w:p>
    <w:p w:rsidR="00C84F49" w:rsidRPr="0069743B" w:rsidRDefault="00C84F49" w:rsidP="00076265">
      <w:pPr>
        <w:pStyle w:val="ListParagraph"/>
        <w:spacing w:line="360" w:lineRule="auto"/>
        <w:ind w:left="425"/>
        <w:jc w:val="both"/>
        <w:rPr>
          <w:rFonts w:eastAsia="Calibri"/>
          <w:color w:val="000000"/>
          <w:lang w:val="hr-HR"/>
        </w:rPr>
      </w:pPr>
    </w:p>
    <w:p w:rsidR="003F77FF" w:rsidRPr="0069743B" w:rsidRDefault="003F77FF" w:rsidP="00076265">
      <w:pPr>
        <w:pStyle w:val="ListParagraph"/>
        <w:numPr>
          <w:ilvl w:val="0"/>
          <w:numId w:val="47"/>
        </w:numPr>
        <w:spacing w:line="360" w:lineRule="auto"/>
        <w:ind w:left="425"/>
        <w:jc w:val="both"/>
        <w:rPr>
          <w:rFonts w:eastAsia="Calibri"/>
          <w:color w:val="000000"/>
          <w:lang w:val="hr-HR"/>
        </w:rPr>
      </w:pPr>
      <w:proofErr w:type="spellStart"/>
      <w:r w:rsidRPr="0069743B">
        <w:rPr>
          <w:rFonts w:eastAsia="Calibri"/>
          <w:color w:val="000000"/>
          <w:lang w:val="hr-HR"/>
        </w:rPr>
        <w:t>Yaldız</w:t>
      </w:r>
      <w:proofErr w:type="spellEnd"/>
      <w:r w:rsidRPr="0069743B">
        <w:rPr>
          <w:rFonts w:eastAsia="Calibri"/>
          <w:color w:val="000000"/>
          <w:lang w:val="hr-HR"/>
        </w:rPr>
        <w:t xml:space="preserve">, S. (2005): Development </w:t>
      </w:r>
      <w:proofErr w:type="spellStart"/>
      <w:r w:rsidRPr="0069743B">
        <w:rPr>
          <w:rFonts w:eastAsia="Calibri"/>
          <w:color w:val="000000"/>
          <w:lang w:val="hr-HR"/>
        </w:rPr>
        <w:t>and</w:t>
      </w:r>
      <w:proofErr w:type="spellEnd"/>
      <w:r w:rsidRPr="0069743B">
        <w:rPr>
          <w:rFonts w:eastAsia="Calibri"/>
          <w:color w:val="000000"/>
          <w:lang w:val="hr-HR"/>
        </w:rPr>
        <w:t xml:space="preserve"> </w:t>
      </w:r>
      <w:proofErr w:type="spellStart"/>
      <w:r w:rsidRPr="0069743B">
        <w:rPr>
          <w:rFonts w:eastAsia="Calibri"/>
          <w:color w:val="000000"/>
          <w:lang w:val="hr-HR"/>
        </w:rPr>
        <w:t>Testing</w:t>
      </w:r>
      <w:proofErr w:type="spellEnd"/>
      <w:r w:rsidRPr="0069743B">
        <w:rPr>
          <w:rFonts w:eastAsia="Calibri"/>
          <w:color w:val="000000"/>
          <w:lang w:val="hr-HR"/>
        </w:rPr>
        <w:t xml:space="preserve"> </w:t>
      </w:r>
      <w:proofErr w:type="spellStart"/>
      <w:r w:rsidRPr="0069743B">
        <w:rPr>
          <w:rFonts w:eastAsia="Calibri"/>
          <w:color w:val="000000"/>
          <w:lang w:val="hr-HR"/>
        </w:rPr>
        <w:t>of</w:t>
      </w:r>
      <w:proofErr w:type="spellEnd"/>
      <w:r w:rsidRPr="0069743B">
        <w:rPr>
          <w:rFonts w:eastAsia="Calibri"/>
          <w:color w:val="000000"/>
          <w:lang w:val="hr-HR"/>
        </w:rPr>
        <w:t xml:space="preserve"> a </w:t>
      </w:r>
      <w:proofErr w:type="spellStart"/>
      <w:r w:rsidRPr="0069743B">
        <w:rPr>
          <w:rFonts w:eastAsia="Calibri"/>
          <w:color w:val="000000"/>
          <w:lang w:val="hr-HR"/>
        </w:rPr>
        <w:t>Cutting</w:t>
      </w:r>
      <w:proofErr w:type="spellEnd"/>
      <w:r w:rsidRPr="0069743B">
        <w:rPr>
          <w:rFonts w:eastAsia="Calibri"/>
          <w:color w:val="000000"/>
          <w:lang w:val="hr-HR"/>
        </w:rPr>
        <w:t xml:space="preserve"> </w:t>
      </w:r>
      <w:proofErr w:type="spellStart"/>
      <w:r w:rsidRPr="0069743B">
        <w:rPr>
          <w:rFonts w:eastAsia="Calibri"/>
          <w:color w:val="000000"/>
          <w:lang w:val="hr-HR"/>
        </w:rPr>
        <w:t>Force</w:t>
      </w:r>
      <w:proofErr w:type="spellEnd"/>
      <w:r w:rsidRPr="0069743B">
        <w:rPr>
          <w:rFonts w:eastAsia="Calibri"/>
          <w:color w:val="000000"/>
          <w:lang w:val="hr-HR"/>
        </w:rPr>
        <w:t xml:space="preserve"> </w:t>
      </w:r>
      <w:proofErr w:type="spellStart"/>
      <w:r w:rsidRPr="0069743B">
        <w:rPr>
          <w:rFonts w:eastAsia="Calibri"/>
          <w:color w:val="000000"/>
          <w:lang w:val="hr-HR"/>
        </w:rPr>
        <w:t>Dynamometer</w:t>
      </w:r>
      <w:proofErr w:type="spellEnd"/>
      <w:r w:rsidRPr="0069743B">
        <w:rPr>
          <w:rFonts w:eastAsia="Calibri"/>
          <w:color w:val="000000"/>
          <w:lang w:val="hr-HR"/>
        </w:rPr>
        <w:t xml:space="preserve"> for </w:t>
      </w:r>
      <w:proofErr w:type="spellStart"/>
      <w:r w:rsidRPr="0069743B">
        <w:rPr>
          <w:rFonts w:eastAsia="Calibri"/>
          <w:color w:val="000000"/>
          <w:lang w:val="hr-HR"/>
        </w:rPr>
        <w:t>Milling</w:t>
      </w:r>
      <w:proofErr w:type="spellEnd"/>
      <w:r w:rsidRPr="0069743B">
        <w:rPr>
          <w:rFonts w:eastAsia="Calibri"/>
          <w:color w:val="000000"/>
          <w:lang w:val="hr-HR"/>
        </w:rPr>
        <w:t xml:space="preserve">. Journal </w:t>
      </w:r>
      <w:proofErr w:type="spellStart"/>
      <w:r w:rsidRPr="0069743B">
        <w:rPr>
          <w:rFonts w:eastAsia="Calibri"/>
          <w:color w:val="000000"/>
          <w:lang w:val="hr-HR"/>
        </w:rPr>
        <w:t>of</w:t>
      </w:r>
      <w:proofErr w:type="spellEnd"/>
      <w:r w:rsidRPr="0069743B">
        <w:rPr>
          <w:rFonts w:eastAsia="Calibri"/>
          <w:color w:val="000000"/>
          <w:lang w:val="hr-HR"/>
        </w:rPr>
        <w:t xml:space="preserve"> </w:t>
      </w:r>
      <w:proofErr w:type="spellStart"/>
      <w:r w:rsidRPr="0069743B">
        <w:rPr>
          <w:rFonts w:eastAsia="Calibri"/>
          <w:color w:val="000000"/>
          <w:lang w:val="hr-HR"/>
        </w:rPr>
        <w:t>Polytechnic</w:t>
      </w:r>
      <w:proofErr w:type="spellEnd"/>
      <w:r w:rsidRPr="0069743B">
        <w:rPr>
          <w:rFonts w:eastAsia="Calibri"/>
          <w:color w:val="000000"/>
          <w:lang w:val="hr-HR"/>
        </w:rPr>
        <w:t>, 8(1), 61-68.</w:t>
      </w:r>
    </w:p>
    <w:p w:rsidR="00686A72" w:rsidRPr="0069743B" w:rsidRDefault="00686A72" w:rsidP="00686A72">
      <w:pPr>
        <w:rPr>
          <w:rFonts w:eastAsia="Calibri" w:cs="Times New Roman"/>
          <w:color w:val="000000"/>
          <w:szCs w:val="24"/>
          <w:lang w:val="hr-HR"/>
        </w:rPr>
      </w:pPr>
    </w:p>
    <w:p w:rsidR="00237CBD" w:rsidRPr="0069743B" w:rsidRDefault="00237CBD" w:rsidP="00237CBD">
      <w:pPr>
        <w:rPr>
          <w:rFonts w:eastAsia="Calibri" w:cs="Times New Roman"/>
          <w:color w:val="000000"/>
          <w:szCs w:val="24"/>
          <w:lang w:val="hr-HR"/>
        </w:rPr>
      </w:pPr>
    </w:p>
    <w:p w:rsidR="00D94DB3" w:rsidRPr="0069743B" w:rsidRDefault="00D94DB3" w:rsidP="009F5026">
      <w:pPr>
        <w:autoSpaceDE w:val="0"/>
        <w:autoSpaceDN w:val="0"/>
        <w:adjustRightInd w:val="0"/>
        <w:spacing w:after="0" w:line="240" w:lineRule="auto"/>
        <w:jc w:val="both"/>
        <w:rPr>
          <w:rFonts w:cs="Times New Roman"/>
          <w:szCs w:val="24"/>
          <w:lang w:val="hr-HR"/>
        </w:rPr>
      </w:pPr>
    </w:p>
    <w:p w:rsidR="009F5026" w:rsidRPr="0069743B" w:rsidRDefault="009F5026" w:rsidP="009F5026">
      <w:pPr>
        <w:autoSpaceDE w:val="0"/>
        <w:autoSpaceDN w:val="0"/>
        <w:adjustRightInd w:val="0"/>
        <w:spacing w:after="0" w:line="240" w:lineRule="auto"/>
        <w:jc w:val="both"/>
        <w:rPr>
          <w:rFonts w:cs="Times New Roman"/>
          <w:szCs w:val="24"/>
          <w:lang w:val="hr-HR"/>
        </w:rPr>
      </w:pPr>
    </w:p>
    <w:p w:rsidR="009F5026" w:rsidRPr="0069743B" w:rsidRDefault="009F5026" w:rsidP="004604EF">
      <w:pPr>
        <w:jc w:val="both"/>
        <w:rPr>
          <w:rFonts w:cs="Times New Roman"/>
          <w:szCs w:val="24"/>
          <w:lang w:val="hr-HR"/>
        </w:rPr>
      </w:pPr>
    </w:p>
    <w:p w:rsidR="00114DEB" w:rsidRPr="0069743B" w:rsidRDefault="00114DEB" w:rsidP="004604EF">
      <w:pPr>
        <w:jc w:val="both"/>
        <w:rPr>
          <w:rFonts w:cs="Times New Roman"/>
          <w:szCs w:val="24"/>
          <w:lang w:val="hr-HR"/>
        </w:rPr>
      </w:pPr>
    </w:p>
    <w:p w:rsidR="002A78BC" w:rsidRPr="0069743B" w:rsidRDefault="00114DEB">
      <w:pPr>
        <w:rPr>
          <w:rFonts w:cs="Times New Roman"/>
          <w:szCs w:val="24"/>
          <w:lang w:val="hr-HR"/>
        </w:rPr>
      </w:pPr>
      <w:r w:rsidRPr="0069743B">
        <w:rPr>
          <w:rFonts w:cs="Times New Roman"/>
          <w:szCs w:val="24"/>
          <w:lang w:val="hr-HR"/>
        </w:rPr>
        <w:br w:type="page"/>
      </w:r>
    </w:p>
    <w:p w:rsidR="00222724" w:rsidRPr="0069743B" w:rsidRDefault="009D71D5" w:rsidP="00A57213">
      <w:pPr>
        <w:pStyle w:val="Heading1"/>
        <w:rPr>
          <w:lang w:val="hr-HR"/>
        </w:rPr>
      </w:pPr>
      <w:bookmarkStart w:id="18" w:name="_Toc7780494"/>
      <w:r w:rsidRPr="0069743B">
        <w:rPr>
          <w:lang w:val="hr-HR"/>
        </w:rPr>
        <w:lastRenderedPageBreak/>
        <w:t>9</w:t>
      </w:r>
      <w:r w:rsidR="004C6C56" w:rsidRPr="0069743B">
        <w:rPr>
          <w:lang w:val="hr-HR"/>
        </w:rPr>
        <w:t xml:space="preserve">. </w:t>
      </w:r>
      <w:r w:rsidR="00222724" w:rsidRPr="0069743B">
        <w:rPr>
          <w:lang w:val="hr-HR"/>
        </w:rPr>
        <w:t>Sažetak</w:t>
      </w:r>
      <w:bookmarkEnd w:id="18"/>
    </w:p>
    <w:p w:rsidR="009D71D5" w:rsidRPr="0069743B" w:rsidRDefault="009D71D5" w:rsidP="00222724">
      <w:pPr>
        <w:jc w:val="center"/>
        <w:rPr>
          <w:rFonts w:cs="Times New Roman"/>
          <w:b/>
          <w:lang w:val="hr-HR"/>
        </w:rPr>
      </w:pPr>
    </w:p>
    <w:p w:rsidR="00222724" w:rsidRPr="0069743B" w:rsidRDefault="00222724" w:rsidP="00222724">
      <w:pPr>
        <w:jc w:val="center"/>
        <w:rPr>
          <w:rFonts w:cs="Times New Roman"/>
          <w:b/>
          <w:lang w:val="hr-HR"/>
        </w:rPr>
      </w:pPr>
      <w:r w:rsidRPr="0069743B">
        <w:rPr>
          <w:rFonts w:cs="Times New Roman"/>
          <w:b/>
          <w:lang w:val="hr-HR"/>
        </w:rPr>
        <w:t>Utjecaj diskontinuiteta u stijenskoj masi na rad lančane sjekačice</w:t>
      </w:r>
    </w:p>
    <w:p w:rsidR="00222724" w:rsidRPr="0069743B" w:rsidRDefault="00222724" w:rsidP="00222724">
      <w:pPr>
        <w:jc w:val="center"/>
        <w:rPr>
          <w:rFonts w:cs="Times New Roman"/>
          <w:b/>
          <w:lang w:val="hr-HR"/>
        </w:rPr>
      </w:pPr>
      <w:r w:rsidRPr="0069743B">
        <w:rPr>
          <w:rFonts w:cs="Times New Roman"/>
          <w:b/>
          <w:lang w:val="hr-HR"/>
        </w:rPr>
        <w:t>Tomislav Francetić</w:t>
      </w:r>
    </w:p>
    <w:p w:rsidR="00222724" w:rsidRPr="0069743B" w:rsidRDefault="00222724" w:rsidP="00222724">
      <w:pPr>
        <w:rPr>
          <w:rFonts w:cs="Times New Roman"/>
          <w:lang w:val="hr-HR"/>
        </w:rPr>
      </w:pPr>
    </w:p>
    <w:p w:rsidR="00222724" w:rsidRPr="0069743B" w:rsidRDefault="00222724" w:rsidP="00076265">
      <w:pPr>
        <w:spacing w:line="360" w:lineRule="auto"/>
        <w:jc w:val="both"/>
        <w:rPr>
          <w:rFonts w:cs="Times New Roman"/>
          <w:lang w:val="hr-HR"/>
        </w:rPr>
      </w:pPr>
      <w:r w:rsidRPr="0069743B">
        <w:rPr>
          <w:rFonts w:cs="Times New Roman"/>
          <w:lang w:val="hr-HR"/>
        </w:rPr>
        <w:t>Eksploatacije ležišta arhitektonsko-građevnog kamena uključuje procjenu ekonomske valjanosti dotičnog ležišta i odabir najoptimalnijih strojeva za rad kako bi se zadovoljio potreban stupanj mehanizacije. Početni kriterij pri odabiru rudarskih strojeva (lančana sjekačica, dijamantna žična pila, bušače garniture) za eksploataciju odnosi se na mogućnost primjene samih strojeva s obzirom na fizičko-mehanička svojstva, genezu i tektonsku sačuvanost stijenske mase koja se kopa. Potrebne informacije za navedeni kriterij jako je teško dobit</w:t>
      </w:r>
      <w:r w:rsidR="00941A9A" w:rsidRPr="0069743B">
        <w:rPr>
          <w:rFonts w:cs="Times New Roman"/>
          <w:lang w:val="hr-HR"/>
        </w:rPr>
        <w:t>i</w:t>
      </w:r>
      <w:r w:rsidRPr="0069743B">
        <w:rPr>
          <w:rFonts w:cs="Times New Roman"/>
          <w:lang w:val="hr-HR"/>
        </w:rPr>
        <w:t xml:space="preserve"> samo </w:t>
      </w:r>
      <w:r w:rsidR="000E1317" w:rsidRPr="0069743B">
        <w:rPr>
          <w:rFonts w:cs="Times New Roman"/>
          <w:lang w:val="hr-HR"/>
        </w:rPr>
        <w:t>opažanjem</w:t>
      </w:r>
      <w:r w:rsidRPr="0069743B">
        <w:rPr>
          <w:rFonts w:cs="Times New Roman"/>
          <w:lang w:val="hr-HR"/>
        </w:rPr>
        <w:t xml:space="preserve"> rada strojeva, tj. potrebno je provest laboratorijska ispitivanja i proračune kako bi se dobili egzaktni i valjani podaci za odabir najpovoljnijih strojeva.</w:t>
      </w:r>
    </w:p>
    <w:p w:rsidR="007B5D0C" w:rsidRPr="0069743B" w:rsidRDefault="00222724" w:rsidP="00076265">
      <w:pPr>
        <w:pStyle w:val="CommentText"/>
        <w:spacing w:line="360" w:lineRule="auto"/>
        <w:jc w:val="both"/>
        <w:rPr>
          <w:lang w:val="hr-HR"/>
        </w:rPr>
      </w:pPr>
      <w:r w:rsidRPr="0069743B">
        <w:rPr>
          <w:rFonts w:cs="Times New Roman"/>
          <w:sz w:val="24"/>
          <w:lang w:val="hr-HR"/>
        </w:rPr>
        <w:t>Shodno tome, u ovom radu se analizira učinkovitost primjene lančanih sjekačica u tektonski poremećenom ležištu, odnosno u slučaju kad stijenska masa sadrži pukotine, diskontinuitete različite širine. Učinkovitost lančane sjekačice u rezanju stijene ogleda se u potrošnji energije i reznih alata koji su izravnoj vezi s reznim silama koje se javljaju tijekom rada sjekačice.</w:t>
      </w:r>
      <w:r w:rsidRPr="0069743B">
        <w:rPr>
          <w:lang w:val="hr-HR"/>
        </w:rPr>
        <w:t xml:space="preserve"> </w:t>
      </w:r>
      <w:r w:rsidRPr="0069743B">
        <w:rPr>
          <w:rFonts w:cs="Times New Roman"/>
          <w:sz w:val="24"/>
          <w:szCs w:val="24"/>
          <w:lang w:val="hr-HR"/>
        </w:rPr>
        <w:t xml:space="preserve">Kako bi se odredio utjecaj diskontinuiteta na rad sjekačice provedena su laboratorijska ispitivanja na uređaju za pravolinijsko rezanje stijena. Uređaj za pravolinijsko rezanje stijena je modificirana blanjalica za metal kod koje je nož za obradu metala zamijenjen troosnim mjernim pretvornikom sile koji omogućuje prihvat reznog alata lančane sjekačica u prirodnoj veličini. Tijekom ispitivanja mjerena su vertikalna, </w:t>
      </w:r>
      <w:proofErr w:type="spellStart"/>
      <w:r w:rsidRPr="0069743B">
        <w:rPr>
          <w:rFonts w:cs="Times New Roman"/>
          <w:sz w:val="24"/>
          <w:szCs w:val="24"/>
          <w:lang w:val="hr-HR"/>
        </w:rPr>
        <w:t>horizontalan</w:t>
      </w:r>
      <w:r w:rsidR="000E1317" w:rsidRPr="0069743B">
        <w:rPr>
          <w:rFonts w:cs="Times New Roman"/>
          <w:sz w:val="24"/>
          <w:szCs w:val="24"/>
          <w:lang w:val="hr-HR"/>
        </w:rPr>
        <w:t>a</w:t>
      </w:r>
      <w:proofErr w:type="spellEnd"/>
      <w:r w:rsidRPr="0069743B">
        <w:rPr>
          <w:rFonts w:cs="Times New Roman"/>
          <w:sz w:val="24"/>
          <w:szCs w:val="24"/>
          <w:lang w:val="hr-HR"/>
        </w:rPr>
        <w:t xml:space="preserve"> i bočna sila pri prolasku reznog alata kroz uzorak s diskontinuitetom. Ispitivanja su provedena pri različitim širinama diskontinuiteta i dubinama reza</w:t>
      </w:r>
      <w:r w:rsidRPr="0069743B">
        <w:rPr>
          <w:rFonts w:cs="Times New Roman"/>
          <w:sz w:val="24"/>
          <w:lang w:val="hr-HR"/>
        </w:rPr>
        <w:t xml:space="preserve">. </w:t>
      </w:r>
      <w:r w:rsidRPr="0069743B">
        <w:rPr>
          <w:rFonts w:cs="Times New Roman"/>
          <w:sz w:val="24"/>
          <w:szCs w:val="24"/>
          <w:lang w:val="hr-HR"/>
        </w:rPr>
        <w:t xml:space="preserve">Ustanovljeno je da pri konstantnoj brzini rezanja širina diskontinuiteta ne utječe na vrijednosti sile. Međutim, s povećanjem dubine reza na granici diskontinuiteta dolazi do značajnog povećanja horizontalne </w:t>
      </w:r>
      <w:r w:rsidR="0013296E" w:rsidRPr="0069743B">
        <w:rPr>
          <w:rFonts w:cs="Times New Roman"/>
          <w:sz w:val="24"/>
          <w:szCs w:val="24"/>
          <w:lang w:val="hr-HR"/>
        </w:rPr>
        <w:t>i</w:t>
      </w:r>
      <w:r w:rsidRPr="0069743B">
        <w:rPr>
          <w:rFonts w:cs="Times New Roman"/>
          <w:sz w:val="24"/>
          <w:szCs w:val="24"/>
          <w:lang w:val="hr-HR"/>
        </w:rPr>
        <w:t xml:space="preserve"> vertikalne sile rezanja. Pri tome je vertikalna sila rezanja znatno veća od horizontalne sile, a razlika između tih sila povećava se s dubinom. Iako širine diskontinuiteta ne utječe na sile, učestala pojava diskontinuiteta značajno utječe na vibracije pri radu sjekačica. Naime, pri svakom kontaktu rezne pločice </w:t>
      </w:r>
      <w:r w:rsidR="0013296E" w:rsidRPr="0069743B">
        <w:rPr>
          <w:rFonts w:cs="Times New Roman"/>
          <w:sz w:val="24"/>
          <w:szCs w:val="24"/>
          <w:lang w:val="hr-HR"/>
        </w:rPr>
        <w:t>i</w:t>
      </w:r>
      <w:r w:rsidRPr="0069743B">
        <w:rPr>
          <w:rFonts w:cs="Times New Roman"/>
          <w:sz w:val="24"/>
          <w:szCs w:val="24"/>
          <w:lang w:val="hr-HR"/>
        </w:rPr>
        <w:t xml:space="preserve"> diskontinuiteta sile naglo rastu s nulte vrijednosti do maksimalne vrijednosti. Te maksimalne vrijednosti sila su veće od prosječnih vrijednosti sila </w:t>
      </w:r>
      <w:r w:rsidRPr="0069743B">
        <w:rPr>
          <w:rFonts w:cs="Times New Roman"/>
          <w:sz w:val="24"/>
          <w:szCs w:val="24"/>
          <w:lang w:val="hr-HR"/>
        </w:rPr>
        <w:lastRenderedPageBreak/>
        <w:t>tijekom rezanja u kompaktnoj stijeni. Pored navedenog, diskontinuiteti uzrokuju oscilacije u amplitudi rezne sile</w:t>
      </w:r>
      <w:r w:rsidR="0013296E" w:rsidRPr="0069743B">
        <w:rPr>
          <w:rFonts w:cs="Times New Roman"/>
          <w:sz w:val="24"/>
          <w:szCs w:val="24"/>
          <w:lang w:val="hr-HR"/>
        </w:rPr>
        <w:t>,</w:t>
      </w:r>
      <w:r w:rsidRPr="0069743B">
        <w:rPr>
          <w:rFonts w:cs="Times New Roman"/>
          <w:sz w:val="24"/>
          <w:szCs w:val="24"/>
          <w:lang w:val="hr-HR"/>
        </w:rPr>
        <w:t xml:space="preserve"> </w:t>
      </w:r>
      <w:proofErr w:type="spellStart"/>
      <w:r w:rsidRPr="0069743B">
        <w:rPr>
          <w:rFonts w:cs="Times New Roman"/>
          <w:sz w:val="24"/>
          <w:szCs w:val="24"/>
          <w:lang w:val="hr-HR"/>
        </w:rPr>
        <w:t>rezultirajući</w:t>
      </w:r>
      <w:proofErr w:type="spellEnd"/>
      <w:r w:rsidRPr="0069743B">
        <w:rPr>
          <w:rFonts w:cs="Times New Roman"/>
          <w:sz w:val="24"/>
          <w:szCs w:val="24"/>
          <w:lang w:val="hr-HR"/>
        </w:rPr>
        <w:t xml:space="preserve"> dinamičkim naprezanjima na reznoj pločici. Iako je trošenje normalna pojava prilikom rezanja, pojava dinamičkih naprezanja dovodi do pucanja reznih pločica. Na temelju provedenih analiza proizlazi zaključak da je u raspucanim dijelovima stijenske mase potrebno smanjiti dubinu rezanja, brzinu lanca i brzinu posmaka kako bi se povećala učinkovitost sjekačica.</w:t>
      </w:r>
    </w:p>
    <w:p w:rsidR="009D71D5" w:rsidRPr="0069743B" w:rsidRDefault="009D71D5" w:rsidP="009D71D5">
      <w:pPr>
        <w:jc w:val="both"/>
        <w:rPr>
          <w:rFonts w:cs="Times New Roman"/>
          <w:b/>
          <w:lang w:val="hr-HR"/>
        </w:rPr>
      </w:pPr>
    </w:p>
    <w:p w:rsidR="009D71D5" w:rsidRPr="0069743B" w:rsidRDefault="009D71D5" w:rsidP="009D71D5">
      <w:pPr>
        <w:jc w:val="both"/>
        <w:rPr>
          <w:rFonts w:cs="Times New Roman"/>
          <w:lang w:val="hr-HR"/>
        </w:rPr>
      </w:pPr>
      <w:r w:rsidRPr="0069743B">
        <w:rPr>
          <w:rFonts w:cs="Times New Roman"/>
          <w:b/>
          <w:lang w:val="hr-HR"/>
        </w:rPr>
        <w:t>Ključne riječi:</w:t>
      </w:r>
      <w:r w:rsidRPr="0069743B">
        <w:rPr>
          <w:rFonts w:cs="Times New Roman"/>
          <w:lang w:val="hr-HR"/>
        </w:rPr>
        <w:t xml:space="preserve"> rezna pločica, rezne sile, energija rezanja, diskontinuiteti, stijenska masa</w:t>
      </w:r>
    </w:p>
    <w:p w:rsidR="00076265" w:rsidRPr="0069743B" w:rsidRDefault="00076265">
      <w:pPr>
        <w:rPr>
          <w:rFonts w:cs="Times New Roman"/>
          <w:szCs w:val="24"/>
          <w:lang w:val="hr-HR"/>
        </w:rPr>
      </w:pPr>
      <w:r w:rsidRPr="0069743B">
        <w:rPr>
          <w:rFonts w:cs="Times New Roman"/>
          <w:szCs w:val="24"/>
          <w:lang w:val="hr-HR"/>
        </w:rPr>
        <w:br w:type="page"/>
      </w:r>
    </w:p>
    <w:p w:rsidR="00EE4052" w:rsidRPr="0069743B" w:rsidRDefault="009D71D5" w:rsidP="00A57213">
      <w:pPr>
        <w:pStyle w:val="Heading1"/>
      </w:pPr>
      <w:bookmarkStart w:id="19" w:name="_Toc7780495"/>
      <w:r w:rsidRPr="0069743B">
        <w:lastRenderedPageBreak/>
        <w:t>10</w:t>
      </w:r>
      <w:r w:rsidR="004C6C56" w:rsidRPr="0069743B">
        <w:t xml:space="preserve">. </w:t>
      </w:r>
      <w:r w:rsidR="00EE4052" w:rsidRPr="0069743B">
        <w:t>Summary</w:t>
      </w:r>
      <w:bookmarkEnd w:id="19"/>
    </w:p>
    <w:p w:rsidR="009D71D5" w:rsidRPr="0069743B" w:rsidRDefault="009D71D5" w:rsidP="009D71D5"/>
    <w:p w:rsidR="000E1317" w:rsidRPr="0069743B" w:rsidRDefault="000E1317" w:rsidP="00D42F25">
      <w:pPr>
        <w:jc w:val="center"/>
        <w:rPr>
          <w:rFonts w:cs="Times New Roman"/>
          <w:b/>
          <w:szCs w:val="24"/>
        </w:rPr>
      </w:pPr>
      <w:r w:rsidRPr="0069743B">
        <w:rPr>
          <w:rFonts w:cs="Times New Roman"/>
          <w:b/>
          <w:szCs w:val="24"/>
        </w:rPr>
        <w:t>Influence of rock mass discontinuities on the chain saw cutting process</w:t>
      </w:r>
    </w:p>
    <w:p w:rsidR="00EE4052" w:rsidRPr="0069743B" w:rsidRDefault="00EE4052" w:rsidP="00D42F25">
      <w:pPr>
        <w:jc w:val="center"/>
        <w:rPr>
          <w:rFonts w:cs="Times New Roman"/>
          <w:b/>
          <w:szCs w:val="24"/>
        </w:rPr>
      </w:pPr>
      <w:r w:rsidRPr="0069743B">
        <w:rPr>
          <w:rFonts w:cs="Times New Roman"/>
          <w:b/>
          <w:szCs w:val="24"/>
        </w:rPr>
        <w:t>Tomislav Francetić</w:t>
      </w:r>
    </w:p>
    <w:p w:rsidR="009D71D5" w:rsidRPr="0069743B" w:rsidRDefault="00EE4052" w:rsidP="00076265">
      <w:pPr>
        <w:spacing w:after="0" w:line="360" w:lineRule="auto"/>
        <w:jc w:val="both"/>
        <w:rPr>
          <w:rFonts w:cs="Times New Roman"/>
          <w:szCs w:val="24"/>
        </w:rPr>
      </w:pPr>
      <w:r w:rsidRPr="0069743B">
        <w:rPr>
          <w:rFonts w:cs="Times New Roman"/>
          <w:szCs w:val="24"/>
        </w:rPr>
        <w:t xml:space="preserve">Exploitation of the dimension stone incorporates estimates of the economic sustainability of the respective site in question as well as the selection of the most optimal working machines </w:t>
      </w:r>
      <w:proofErr w:type="gramStart"/>
      <w:r w:rsidRPr="0069743B">
        <w:rPr>
          <w:rFonts w:cs="Times New Roman"/>
          <w:szCs w:val="24"/>
        </w:rPr>
        <w:t>in order to</w:t>
      </w:r>
      <w:proofErr w:type="gramEnd"/>
      <w:r w:rsidRPr="0069743B">
        <w:rPr>
          <w:rFonts w:cs="Times New Roman"/>
          <w:szCs w:val="24"/>
        </w:rPr>
        <w:t xml:space="preserve"> meet the necessary degree of mechanization. The foundational indicator in the selection of mining machinery (the chain cutt</w:t>
      </w:r>
      <w:r w:rsidR="0013296E" w:rsidRPr="0069743B">
        <w:rPr>
          <w:rFonts w:cs="Times New Roman"/>
          <w:szCs w:val="24"/>
        </w:rPr>
        <w:t>ing machine</w:t>
      </w:r>
      <w:r w:rsidRPr="0069743B">
        <w:rPr>
          <w:rFonts w:cs="Times New Roman"/>
          <w:szCs w:val="24"/>
        </w:rPr>
        <w:t xml:space="preserve">, diamond wire saw and drill sets) for exploitation refer to the usage ability of those same machines </w:t>
      </w:r>
      <w:proofErr w:type="gramStart"/>
      <w:r w:rsidRPr="0069743B">
        <w:rPr>
          <w:rFonts w:cs="Times New Roman"/>
          <w:szCs w:val="24"/>
        </w:rPr>
        <w:t>with regard to</w:t>
      </w:r>
      <w:proofErr w:type="gramEnd"/>
      <w:r w:rsidRPr="0069743B">
        <w:rPr>
          <w:rFonts w:cs="Times New Roman"/>
          <w:szCs w:val="24"/>
        </w:rPr>
        <w:t xml:space="preserve"> their physical and mechanical properties, genesis, and the tectonic conservation of the rock mass that is being </w:t>
      </w:r>
      <w:r w:rsidR="0013296E" w:rsidRPr="0069743B">
        <w:rPr>
          <w:rFonts w:cs="Times New Roman"/>
          <w:szCs w:val="24"/>
        </w:rPr>
        <w:t>extracted</w:t>
      </w:r>
      <w:r w:rsidRPr="0069743B">
        <w:rPr>
          <w:rFonts w:cs="Times New Roman"/>
          <w:szCs w:val="24"/>
        </w:rPr>
        <w:t xml:space="preserve">. The required information for the listed indicators is difficult to attain while only observing the machine work; in other words, to select the most suitable machinery, laboratory tests and calculations are required to obtain accurate and valid data. </w:t>
      </w:r>
    </w:p>
    <w:p w:rsidR="00EE4052" w:rsidRPr="0069743B" w:rsidRDefault="00EE4052" w:rsidP="00076265">
      <w:pPr>
        <w:spacing w:line="360" w:lineRule="auto"/>
        <w:jc w:val="both"/>
        <w:rPr>
          <w:rFonts w:cs="Times New Roman"/>
          <w:szCs w:val="24"/>
        </w:rPr>
      </w:pPr>
      <w:proofErr w:type="gramStart"/>
      <w:r w:rsidRPr="0069743B">
        <w:rPr>
          <w:rFonts w:cs="Times New Roman"/>
          <w:szCs w:val="24"/>
        </w:rPr>
        <w:t>That being said, this</w:t>
      </w:r>
      <w:proofErr w:type="gramEnd"/>
      <w:r w:rsidRPr="0069743B">
        <w:rPr>
          <w:rFonts w:cs="Times New Roman"/>
          <w:szCs w:val="24"/>
        </w:rPr>
        <w:t xml:space="preserve"> paper will analyze the efficacy in the use of chain cutters in a tectonically disrupted deposit, i.e. in the case when the rock mass contains cracks, disruptions of different widths. The effectiveness of chain cutters when it comes to cutting rocks is reflected in the consumption of energy and cutting tools which are directly related to the cutting forces that occur during the work of the cutter. </w:t>
      </w:r>
      <w:proofErr w:type="gramStart"/>
      <w:r w:rsidRPr="0069743B">
        <w:rPr>
          <w:rFonts w:cs="Times New Roman"/>
          <w:szCs w:val="24"/>
        </w:rPr>
        <w:t>In order to</w:t>
      </w:r>
      <w:proofErr w:type="gramEnd"/>
      <w:r w:rsidRPr="0069743B">
        <w:rPr>
          <w:rFonts w:cs="Times New Roman"/>
          <w:szCs w:val="24"/>
        </w:rPr>
        <w:t xml:space="preserve"> determine the effect of the discontinuities on the work of the cutter laboratory tests were conducted on a </w:t>
      </w:r>
      <w:r w:rsidR="000865EC" w:rsidRPr="0069743B">
        <w:rPr>
          <w:rFonts w:cs="Times New Roman"/>
          <w:szCs w:val="24"/>
        </w:rPr>
        <w:t>linear cutting machine</w:t>
      </w:r>
      <w:r w:rsidRPr="0069743B">
        <w:rPr>
          <w:rFonts w:cs="Times New Roman"/>
          <w:szCs w:val="24"/>
        </w:rPr>
        <w:t xml:space="preserve">. The </w:t>
      </w:r>
      <w:r w:rsidR="000865EC" w:rsidRPr="0069743B">
        <w:rPr>
          <w:rFonts w:cs="Times New Roman"/>
          <w:szCs w:val="24"/>
        </w:rPr>
        <w:t xml:space="preserve">linear cutting machine. </w:t>
      </w:r>
      <w:r w:rsidRPr="0069743B">
        <w:rPr>
          <w:rFonts w:cs="Times New Roman"/>
          <w:szCs w:val="24"/>
        </w:rPr>
        <w:t xml:space="preserve">is a modified </w:t>
      </w:r>
      <w:r w:rsidR="000865EC" w:rsidRPr="0069743B">
        <w:rPr>
          <w:rFonts w:cs="Times New Roman"/>
          <w:szCs w:val="24"/>
        </w:rPr>
        <w:t>metal shaper</w:t>
      </w:r>
      <w:r w:rsidRPr="0069743B">
        <w:rPr>
          <w:rFonts w:cs="Times New Roman"/>
          <w:szCs w:val="24"/>
        </w:rPr>
        <w:t xml:space="preserve"> </w:t>
      </w:r>
      <w:r w:rsidR="000865EC" w:rsidRPr="0069743B">
        <w:t xml:space="preserve">equipped with a triaxial dynamometer attached to the cutter </w:t>
      </w:r>
      <w:proofErr w:type="gramStart"/>
      <w:r w:rsidR="000865EC" w:rsidRPr="0069743B">
        <w:t>head</w:t>
      </w:r>
      <w:r w:rsidRPr="0069743B">
        <w:rPr>
          <w:rFonts w:cs="Times New Roman"/>
          <w:szCs w:val="24"/>
        </w:rPr>
        <w:t>.</w:t>
      </w:r>
      <w:proofErr w:type="gramEnd"/>
      <w:r w:rsidRPr="0069743B">
        <w:rPr>
          <w:rFonts w:cs="Times New Roman"/>
          <w:szCs w:val="24"/>
        </w:rPr>
        <w:t xml:space="preserve"> In course of the testing, vertical, horizontal and lateral forces were measured during the passage of the cutting tool through a pattern with a discontinuity. Test were carried out with different widths of the discontinuity and depths of the cut. It has been determined that the width of the discontinuity does not affect the force at a constant speed. However, there was a significant increase in horizontal and vertical cutting forces with the increase of the depth of the cut. Along with that, the vertical cutting force was considerably larger than the horizontal one, with the difference between those forces increasing with the depth. Although the widths of the discontinuity do not affect the forces, the frequent occurrence of discontinuities significantly influences the vibrations during the work of the cutter. Namely, at each contact of the cutting tile and the discontinuity forces suddenly rose from zero to maximum value. These maximum force values are greater than average force values during the cutting in a compact rock. In addition to that, discontinuities also caused oscillations in </w:t>
      </w:r>
      <w:r w:rsidRPr="0069743B">
        <w:rPr>
          <w:rFonts w:cs="Times New Roman"/>
          <w:szCs w:val="24"/>
        </w:rPr>
        <w:lastRenderedPageBreak/>
        <w:t xml:space="preserve">the amplitude of the cutting force resulting in dynamic strains on the cutting tile. Even though depletion is a normal occurrence during cutting, the emergence of strains leads to the cracking of cutting </w:t>
      </w:r>
      <w:r w:rsidR="000865EC" w:rsidRPr="0069743B">
        <w:rPr>
          <w:rFonts w:cs="Times New Roman"/>
          <w:szCs w:val="24"/>
        </w:rPr>
        <w:t>tools</w:t>
      </w:r>
      <w:r w:rsidRPr="0069743B">
        <w:rPr>
          <w:rFonts w:cs="Times New Roman"/>
          <w:szCs w:val="24"/>
        </w:rPr>
        <w:t xml:space="preserve">. Based on conducted analyses it can be concluded that in fissured parts of the rock mass the cutting depth, the speed of the chain, and cart speed </w:t>
      </w:r>
      <w:proofErr w:type="spellStart"/>
      <w:r w:rsidRPr="0069743B">
        <w:rPr>
          <w:rFonts w:cs="Times New Roman"/>
          <w:szCs w:val="24"/>
        </w:rPr>
        <w:t>moveement</w:t>
      </w:r>
      <w:proofErr w:type="spellEnd"/>
      <w:r w:rsidRPr="0069743B">
        <w:rPr>
          <w:rFonts w:cs="Times New Roman"/>
          <w:szCs w:val="24"/>
        </w:rPr>
        <w:t xml:space="preserve"> </w:t>
      </w:r>
      <w:proofErr w:type="gramStart"/>
      <w:r w:rsidRPr="0069743B">
        <w:rPr>
          <w:rFonts w:cs="Times New Roman"/>
          <w:szCs w:val="24"/>
        </w:rPr>
        <w:t>have to</w:t>
      </w:r>
      <w:proofErr w:type="gramEnd"/>
      <w:r w:rsidRPr="0069743B">
        <w:rPr>
          <w:rFonts w:cs="Times New Roman"/>
          <w:szCs w:val="24"/>
        </w:rPr>
        <w:t xml:space="preserve"> be reduced to increase the effectiveness of cutters.</w:t>
      </w:r>
    </w:p>
    <w:p w:rsidR="009D71D5" w:rsidRPr="000E1317" w:rsidRDefault="009D71D5" w:rsidP="009D71D5">
      <w:pPr>
        <w:jc w:val="both"/>
        <w:rPr>
          <w:rFonts w:cs="Times New Roman"/>
          <w:szCs w:val="24"/>
        </w:rPr>
      </w:pPr>
      <w:r w:rsidRPr="0069743B">
        <w:rPr>
          <w:rFonts w:cs="Times New Roman"/>
          <w:b/>
          <w:szCs w:val="24"/>
        </w:rPr>
        <w:t>Key words:</w:t>
      </w:r>
      <w:r w:rsidRPr="0069743B">
        <w:rPr>
          <w:rFonts w:cs="Times New Roman"/>
          <w:szCs w:val="24"/>
        </w:rPr>
        <w:t xml:space="preserve"> cutting tool, cutting force, energy of cutting, discontinuities, rock mass</w:t>
      </w:r>
      <w:bookmarkStart w:id="20" w:name="_GoBack"/>
      <w:bookmarkEnd w:id="20"/>
    </w:p>
    <w:sectPr w:rsidR="009D71D5" w:rsidRPr="000E1317" w:rsidSect="00B637C4">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16C" w:rsidRDefault="007E616C" w:rsidP="00FF60FA">
      <w:pPr>
        <w:spacing w:after="0" w:line="240" w:lineRule="auto"/>
      </w:pPr>
      <w:r>
        <w:separator/>
      </w:r>
    </w:p>
  </w:endnote>
  <w:endnote w:type="continuationSeparator" w:id="0">
    <w:p w:rsidR="007E616C" w:rsidRDefault="007E616C" w:rsidP="00FF6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008955"/>
      <w:docPartObj>
        <w:docPartGallery w:val="Page Numbers (Bottom of Page)"/>
        <w:docPartUnique/>
      </w:docPartObj>
    </w:sdtPr>
    <w:sdtEndPr>
      <w:rPr>
        <w:noProof/>
      </w:rPr>
    </w:sdtEndPr>
    <w:sdtContent>
      <w:p w:rsidR="006B1CB5" w:rsidRDefault="006B1CB5">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rsidR="006B1CB5" w:rsidRDefault="006B1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344550"/>
      <w:docPartObj>
        <w:docPartGallery w:val="Page Numbers (Bottom of Page)"/>
        <w:docPartUnique/>
      </w:docPartObj>
    </w:sdtPr>
    <w:sdtEndPr>
      <w:rPr>
        <w:noProof/>
      </w:rPr>
    </w:sdtEndPr>
    <w:sdtContent>
      <w:p w:rsidR="006B1CB5" w:rsidRDefault="006B1CB5">
        <w:pPr>
          <w:pStyle w:val="Footer"/>
          <w:jc w:val="right"/>
        </w:pPr>
        <w:r>
          <w:fldChar w:fldCharType="begin"/>
        </w:r>
        <w:r>
          <w:instrText xml:space="preserve"> PAGE   \* MERGEFORMAT </w:instrText>
        </w:r>
        <w:r>
          <w:fldChar w:fldCharType="separate"/>
        </w:r>
        <w:r>
          <w:rPr>
            <w:noProof/>
          </w:rPr>
          <w:t>39</w:t>
        </w:r>
        <w:r>
          <w:rPr>
            <w:noProof/>
          </w:rPr>
          <w:fldChar w:fldCharType="end"/>
        </w:r>
      </w:p>
    </w:sdtContent>
  </w:sdt>
  <w:p w:rsidR="006B1CB5" w:rsidRDefault="006B1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16C" w:rsidRDefault="007E616C" w:rsidP="00FF60FA">
      <w:pPr>
        <w:spacing w:after="0" w:line="240" w:lineRule="auto"/>
      </w:pPr>
      <w:r>
        <w:separator/>
      </w:r>
    </w:p>
  </w:footnote>
  <w:footnote w:type="continuationSeparator" w:id="0">
    <w:p w:rsidR="007E616C" w:rsidRDefault="007E616C" w:rsidP="00FF60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48FA"/>
    <w:multiLevelType w:val="hybridMultilevel"/>
    <w:tmpl w:val="A846156C"/>
    <w:lvl w:ilvl="0" w:tplc="2D16F74E">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87E9A"/>
    <w:multiLevelType w:val="hybridMultilevel"/>
    <w:tmpl w:val="EB12B330"/>
    <w:lvl w:ilvl="0" w:tplc="BC14C3C4">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03C5"/>
    <w:multiLevelType w:val="hybridMultilevel"/>
    <w:tmpl w:val="95FA1BD6"/>
    <w:lvl w:ilvl="0" w:tplc="D9008CD2">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F6F76"/>
    <w:multiLevelType w:val="hybridMultilevel"/>
    <w:tmpl w:val="A09883DC"/>
    <w:lvl w:ilvl="0" w:tplc="C77EB3E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0185E"/>
    <w:multiLevelType w:val="hybridMultilevel"/>
    <w:tmpl w:val="E5D26ABC"/>
    <w:lvl w:ilvl="0" w:tplc="2098D8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E4C04"/>
    <w:multiLevelType w:val="hybridMultilevel"/>
    <w:tmpl w:val="E3CA4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84975"/>
    <w:multiLevelType w:val="hybridMultilevel"/>
    <w:tmpl w:val="E998E96A"/>
    <w:lvl w:ilvl="0" w:tplc="A2A2CF14">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2F6445"/>
    <w:multiLevelType w:val="hybridMultilevel"/>
    <w:tmpl w:val="5F0CDE26"/>
    <w:lvl w:ilvl="0" w:tplc="A79231C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F2E0E72"/>
    <w:multiLevelType w:val="hybridMultilevel"/>
    <w:tmpl w:val="ADA65C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AF4DA3"/>
    <w:multiLevelType w:val="hybridMultilevel"/>
    <w:tmpl w:val="CC06AFA4"/>
    <w:lvl w:ilvl="0" w:tplc="5BAEB17E">
      <w:start w:val="4"/>
      <w:numFmt w:val="decimal"/>
      <w:lvlText w:val="%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2829A6"/>
    <w:multiLevelType w:val="hybridMultilevel"/>
    <w:tmpl w:val="CA3A9666"/>
    <w:lvl w:ilvl="0" w:tplc="1BBC7CD4">
      <w:start w:val="1"/>
      <w:numFmt w:val="decimal"/>
      <w:lvlText w:val="2.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FF3801"/>
    <w:multiLevelType w:val="hybridMultilevel"/>
    <w:tmpl w:val="22AEBF7E"/>
    <w:lvl w:ilvl="0" w:tplc="D7D21E4E">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F53899"/>
    <w:multiLevelType w:val="hybridMultilevel"/>
    <w:tmpl w:val="1AD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4E2D71"/>
    <w:multiLevelType w:val="hybridMultilevel"/>
    <w:tmpl w:val="F672080C"/>
    <w:lvl w:ilvl="0" w:tplc="2D7411FC">
      <w:start w:val="2"/>
      <w:numFmt w:val="decimal"/>
      <w:lvlText w:val="%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8E2FAF"/>
    <w:multiLevelType w:val="hybridMultilevel"/>
    <w:tmpl w:val="ECD2E1AE"/>
    <w:lvl w:ilvl="0" w:tplc="121E6F6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D46BE"/>
    <w:multiLevelType w:val="hybridMultilevel"/>
    <w:tmpl w:val="736C8338"/>
    <w:lvl w:ilvl="0" w:tplc="F4B2FE18">
      <w:start w:val="2"/>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4D839C5"/>
    <w:multiLevelType w:val="hybridMultilevel"/>
    <w:tmpl w:val="10666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316EA"/>
    <w:multiLevelType w:val="hybridMultilevel"/>
    <w:tmpl w:val="A50C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516511"/>
    <w:multiLevelType w:val="hybridMultilevel"/>
    <w:tmpl w:val="2A380138"/>
    <w:lvl w:ilvl="0" w:tplc="2D7411FC">
      <w:start w:val="2"/>
      <w:numFmt w:val="decimal"/>
      <w:lvlText w:val="%1.1"/>
      <w:lvlJc w:val="left"/>
      <w:pPr>
        <w:ind w:left="288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C185775"/>
    <w:multiLevelType w:val="hybridMultilevel"/>
    <w:tmpl w:val="E59899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D2380D"/>
    <w:multiLevelType w:val="hybridMultilevel"/>
    <w:tmpl w:val="0B566380"/>
    <w:lvl w:ilvl="0" w:tplc="D9008CD2">
      <w:start w:val="2"/>
      <w:numFmt w:val="decimal"/>
      <w:lvlText w:val="%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2D018C6"/>
    <w:multiLevelType w:val="hybridMultilevel"/>
    <w:tmpl w:val="3E2C8100"/>
    <w:lvl w:ilvl="0" w:tplc="A510020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4E21A2"/>
    <w:multiLevelType w:val="hybridMultilevel"/>
    <w:tmpl w:val="53566BFA"/>
    <w:lvl w:ilvl="0" w:tplc="C520D888">
      <w:start w:val="4"/>
      <w:numFmt w:val="decimal"/>
      <w:lvlText w:val="%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B9467C"/>
    <w:multiLevelType w:val="hybridMultilevel"/>
    <w:tmpl w:val="E5E8A64C"/>
    <w:lvl w:ilvl="0" w:tplc="645CA806">
      <w:start w:val="3"/>
      <w:numFmt w:val="decimal"/>
      <w:lvlText w:val="%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132607"/>
    <w:multiLevelType w:val="hybridMultilevel"/>
    <w:tmpl w:val="035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EF6147"/>
    <w:multiLevelType w:val="hybridMultilevel"/>
    <w:tmpl w:val="5CBACF92"/>
    <w:lvl w:ilvl="0" w:tplc="D9008CD2">
      <w:start w:val="2"/>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D273601"/>
    <w:multiLevelType w:val="hybridMultilevel"/>
    <w:tmpl w:val="EF3084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1A463B3"/>
    <w:multiLevelType w:val="hybridMultilevel"/>
    <w:tmpl w:val="6B507A46"/>
    <w:lvl w:ilvl="0" w:tplc="538C74E4">
      <w:start w:val="2"/>
      <w:numFmt w:val="decimal"/>
      <w:lvlText w:val="%1.2."/>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15:restartNumberingAfterBreak="0">
    <w:nsid w:val="46DD58F0"/>
    <w:multiLevelType w:val="hybridMultilevel"/>
    <w:tmpl w:val="5254C916"/>
    <w:lvl w:ilvl="0" w:tplc="121E6F6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9200B59"/>
    <w:multiLevelType w:val="hybridMultilevel"/>
    <w:tmpl w:val="09DA6918"/>
    <w:lvl w:ilvl="0" w:tplc="2098D8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717B9E"/>
    <w:multiLevelType w:val="hybridMultilevel"/>
    <w:tmpl w:val="3AE28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F517C9"/>
    <w:multiLevelType w:val="hybridMultilevel"/>
    <w:tmpl w:val="F1DE7306"/>
    <w:lvl w:ilvl="0" w:tplc="A39E7644">
      <w:start w:val="4"/>
      <w:numFmt w:val="decimal"/>
      <w:lvlText w:val="%1.4"/>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556AC"/>
    <w:multiLevelType w:val="hybridMultilevel"/>
    <w:tmpl w:val="758628D2"/>
    <w:lvl w:ilvl="0" w:tplc="A3CC471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C4D63"/>
    <w:multiLevelType w:val="hybridMultilevel"/>
    <w:tmpl w:val="41DAC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351114"/>
    <w:multiLevelType w:val="hybridMultilevel"/>
    <w:tmpl w:val="4DB6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3743C7"/>
    <w:multiLevelType w:val="hybridMultilevel"/>
    <w:tmpl w:val="86BECE8C"/>
    <w:lvl w:ilvl="0" w:tplc="729AF3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0D47FAD"/>
    <w:multiLevelType w:val="hybridMultilevel"/>
    <w:tmpl w:val="BDF012B2"/>
    <w:lvl w:ilvl="0" w:tplc="731E9E98">
      <w:start w:val="3"/>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FB5AA0"/>
    <w:multiLevelType w:val="hybridMultilevel"/>
    <w:tmpl w:val="CA6A0080"/>
    <w:lvl w:ilvl="0" w:tplc="D9008CD2">
      <w:start w:val="2"/>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36C65F2"/>
    <w:multiLevelType w:val="hybridMultilevel"/>
    <w:tmpl w:val="7320F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7B735F"/>
    <w:multiLevelType w:val="hybridMultilevel"/>
    <w:tmpl w:val="D3DAF388"/>
    <w:lvl w:ilvl="0" w:tplc="8D708AD6">
      <w:start w:val="1"/>
      <w:numFmt w:val="decimal"/>
      <w:lvlText w:val="2.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DA2379"/>
    <w:multiLevelType w:val="hybridMultilevel"/>
    <w:tmpl w:val="0E74B684"/>
    <w:lvl w:ilvl="0" w:tplc="835E32E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513B06"/>
    <w:multiLevelType w:val="hybridMultilevel"/>
    <w:tmpl w:val="03FE83E8"/>
    <w:lvl w:ilvl="0" w:tplc="2098D8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A56B5E"/>
    <w:multiLevelType w:val="hybridMultilevel"/>
    <w:tmpl w:val="83108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6C1D37"/>
    <w:multiLevelType w:val="hybridMultilevel"/>
    <w:tmpl w:val="1F7887F8"/>
    <w:lvl w:ilvl="0" w:tplc="0B3A02E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FE7601"/>
    <w:multiLevelType w:val="hybridMultilevel"/>
    <w:tmpl w:val="291EDE86"/>
    <w:lvl w:ilvl="0" w:tplc="67DE4E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E448A2"/>
    <w:multiLevelType w:val="hybridMultilevel"/>
    <w:tmpl w:val="57E8C036"/>
    <w:lvl w:ilvl="0" w:tplc="D9008CD2">
      <w:start w:val="2"/>
      <w:numFmt w:val="decimal"/>
      <w:lvlText w:val="%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BD424C"/>
    <w:multiLevelType w:val="hybridMultilevel"/>
    <w:tmpl w:val="6074C216"/>
    <w:lvl w:ilvl="0" w:tplc="A510020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6"/>
  </w:num>
  <w:num w:numId="3">
    <w:abstractNumId w:val="32"/>
  </w:num>
  <w:num w:numId="4">
    <w:abstractNumId w:val="45"/>
  </w:num>
  <w:num w:numId="5">
    <w:abstractNumId w:val="25"/>
  </w:num>
  <w:num w:numId="6">
    <w:abstractNumId w:val="37"/>
  </w:num>
  <w:num w:numId="7">
    <w:abstractNumId w:val="20"/>
  </w:num>
  <w:num w:numId="8">
    <w:abstractNumId w:val="0"/>
  </w:num>
  <w:num w:numId="9">
    <w:abstractNumId w:val="2"/>
  </w:num>
  <w:num w:numId="10">
    <w:abstractNumId w:val="15"/>
  </w:num>
  <w:num w:numId="11">
    <w:abstractNumId w:val="13"/>
  </w:num>
  <w:num w:numId="12">
    <w:abstractNumId w:val="18"/>
  </w:num>
  <w:num w:numId="13">
    <w:abstractNumId w:val="27"/>
  </w:num>
  <w:num w:numId="14">
    <w:abstractNumId w:val="14"/>
  </w:num>
  <w:num w:numId="15">
    <w:abstractNumId w:val="28"/>
  </w:num>
  <w:num w:numId="16">
    <w:abstractNumId w:val="10"/>
  </w:num>
  <w:num w:numId="17">
    <w:abstractNumId w:val="39"/>
  </w:num>
  <w:num w:numId="18">
    <w:abstractNumId w:val="12"/>
  </w:num>
  <w:num w:numId="19">
    <w:abstractNumId w:val="33"/>
  </w:num>
  <w:num w:numId="20">
    <w:abstractNumId w:val="24"/>
  </w:num>
  <w:num w:numId="21">
    <w:abstractNumId w:val="34"/>
  </w:num>
  <w:num w:numId="22">
    <w:abstractNumId w:val="23"/>
  </w:num>
  <w:num w:numId="23">
    <w:abstractNumId w:val="16"/>
  </w:num>
  <w:num w:numId="24">
    <w:abstractNumId w:val="42"/>
  </w:num>
  <w:num w:numId="25">
    <w:abstractNumId w:val="17"/>
  </w:num>
  <w:num w:numId="26">
    <w:abstractNumId w:val="5"/>
  </w:num>
  <w:num w:numId="27">
    <w:abstractNumId w:val="40"/>
  </w:num>
  <w:num w:numId="28">
    <w:abstractNumId w:val="31"/>
  </w:num>
  <w:num w:numId="29">
    <w:abstractNumId w:val="6"/>
  </w:num>
  <w:num w:numId="30">
    <w:abstractNumId w:val="4"/>
  </w:num>
  <w:num w:numId="31">
    <w:abstractNumId w:val="41"/>
  </w:num>
  <w:num w:numId="32">
    <w:abstractNumId w:val="43"/>
  </w:num>
  <w:num w:numId="33">
    <w:abstractNumId w:val="11"/>
  </w:num>
  <w:num w:numId="34">
    <w:abstractNumId w:val="30"/>
  </w:num>
  <w:num w:numId="35">
    <w:abstractNumId w:val="7"/>
  </w:num>
  <w:num w:numId="36">
    <w:abstractNumId w:val="35"/>
  </w:num>
  <w:num w:numId="37">
    <w:abstractNumId w:val="46"/>
  </w:num>
  <w:num w:numId="38">
    <w:abstractNumId w:val="21"/>
  </w:num>
  <w:num w:numId="39">
    <w:abstractNumId w:val="44"/>
  </w:num>
  <w:num w:numId="40">
    <w:abstractNumId w:val="1"/>
  </w:num>
  <w:num w:numId="41">
    <w:abstractNumId w:val="36"/>
  </w:num>
  <w:num w:numId="42">
    <w:abstractNumId w:val="9"/>
  </w:num>
  <w:num w:numId="43">
    <w:abstractNumId w:val="29"/>
  </w:num>
  <w:num w:numId="44">
    <w:abstractNumId w:val="22"/>
  </w:num>
  <w:num w:numId="45">
    <w:abstractNumId w:val="3"/>
  </w:num>
  <w:num w:numId="46">
    <w:abstractNumId w:val="8"/>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00"/>
    <w:rsid w:val="000014AE"/>
    <w:rsid w:val="00002138"/>
    <w:rsid w:val="000030E1"/>
    <w:rsid w:val="00006448"/>
    <w:rsid w:val="00006C7F"/>
    <w:rsid w:val="0001448E"/>
    <w:rsid w:val="000219B8"/>
    <w:rsid w:val="00021B34"/>
    <w:rsid w:val="00022CF9"/>
    <w:rsid w:val="00024BDD"/>
    <w:rsid w:val="000260A2"/>
    <w:rsid w:val="00030943"/>
    <w:rsid w:val="00036B72"/>
    <w:rsid w:val="000516A3"/>
    <w:rsid w:val="00051E05"/>
    <w:rsid w:val="00052FD4"/>
    <w:rsid w:val="00056C02"/>
    <w:rsid w:val="00060A02"/>
    <w:rsid w:val="00061CE2"/>
    <w:rsid w:val="00070685"/>
    <w:rsid w:val="00073954"/>
    <w:rsid w:val="00074AC2"/>
    <w:rsid w:val="00074C0D"/>
    <w:rsid w:val="00076265"/>
    <w:rsid w:val="00077AC4"/>
    <w:rsid w:val="00085F89"/>
    <w:rsid w:val="000865EC"/>
    <w:rsid w:val="00086C6C"/>
    <w:rsid w:val="00086F5D"/>
    <w:rsid w:val="000901DC"/>
    <w:rsid w:val="00097D5C"/>
    <w:rsid w:val="000A1F87"/>
    <w:rsid w:val="000A2043"/>
    <w:rsid w:val="000B76C2"/>
    <w:rsid w:val="000C2221"/>
    <w:rsid w:val="000D1526"/>
    <w:rsid w:val="000D2864"/>
    <w:rsid w:val="000E1317"/>
    <w:rsid w:val="000E5CE4"/>
    <w:rsid w:val="000E6D16"/>
    <w:rsid w:val="000F2A2A"/>
    <w:rsid w:val="000F3360"/>
    <w:rsid w:val="000F74EC"/>
    <w:rsid w:val="001013D7"/>
    <w:rsid w:val="001120CD"/>
    <w:rsid w:val="00112A1D"/>
    <w:rsid w:val="00112DE2"/>
    <w:rsid w:val="00114DEB"/>
    <w:rsid w:val="00117D75"/>
    <w:rsid w:val="00120E2F"/>
    <w:rsid w:val="00123A02"/>
    <w:rsid w:val="00127406"/>
    <w:rsid w:val="00127FFA"/>
    <w:rsid w:val="0013296E"/>
    <w:rsid w:val="00143AF8"/>
    <w:rsid w:val="00151FA8"/>
    <w:rsid w:val="00152083"/>
    <w:rsid w:val="00154F45"/>
    <w:rsid w:val="0015734F"/>
    <w:rsid w:val="00163040"/>
    <w:rsid w:val="00163F0E"/>
    <w:rsid w:val="001677AA"/>
    <w:rsid w:val="00170A0B"/>
    <w:rsid w:val="00171F64"/>
    <w:rsid w:val="001726DA"/>
    <w:rsid w:val="00174B4D"/>
    <w:rsid w:val="00181211"/>
    <w:rsid w:val="001817AF"/>
    <w:rsid w:val="00196E71"/>
    <w:rsid w:val="001A3819"/>
    <w:rsid w:val="001A5B06"/>
    <w:rsid w:val="001B1011"/>
    <w:rsid w:val="001B1BBD"/>
    <w:rsid w:val="001B2AF4"/>
    <w:rsid w:val="001B2DAA"/>
    <w:rsid w:val="001C26F0"/>
    <w:rsid w:val="001C39F6"/>
    <w:rsid w:val="001D106B"/>
    <w:rsid w:val="001D7B23"/>
    <w:rsid w:val="001E3353"/>
    <w:rsid w:val="001F214D"/>
    <w:rsid w:val="00212D71"/>
    <w:rsid w:val="00212EA8"/>
    <w:rsid w:val="002144DE"/>
    <w:rsid w:val="002150FC"/>
    <w:rsid w:val="00221109"/>
    <w:rsid w:val="00222724"/>
    <w:rsid w:val="002239D9"/>
    <w:rsid w:val="00226378"/>
    <w:rsid w:val="00226B5A"/>
    <w:rsid w:val="00227D06"/>
    <w:rsid w:val="00230C7E"/>
    <w:rsid w:val="00236C95"/>
    <w:rsid w:val="00237CBD"/>
    <w:rsid w:val="002406D6"/>
    <w:rsid w:val="00241B0F"/>
    <w:rsid w:val="00243204"/>
    <w:rsid w:val="00243799"/>
    <w:rsid w:val="0025525B"/>
    <w:rsid w:val="002631F7"/>
    <w:rsid w:val="002724D0"/>
    <w:rsid w:val="00274483"/>
    <w:rsid w:val="00274D58"/>
    <w:rsid w:val="00276454"/>
    <w:rsid w:val="00277564"/>
    <w:rsid w:val="002809A2"/>
    <w:rsid w:val="00281A61"/>
    <w:rsid w:val="002821B7"/>
    <w:rsid w:val="00282B9D"/>
    <w:rsid w:val="0028705A"/>
    <w:rsid w:val="002873C2"/>
    <w:rsid w:val="002908F3"/>
    <w:rsid w:val="00296581"/>
    <w:rsid w:val="002A3BDD"/>
    <w:rsid w:val="002A6A63"/>
    <w:rsid w:val="002A78BC"/>
    <w:rsid w:val="002B18DD"/>
    <w:rsid w:val="002B6DDF"/>
    <w:rsid w:val="002B7BBC"/>
    <w:rsid w:val="002C0BE7"/>
    <w:rsid w:val="002D2F38"/>
    <w:rsid w:val="002D4B66"/>
    <w:rsid w:val="002D68D9"/>
    <w:rsid w:val="002E4E55"/>
    <w:rsid w:val="002E58CE"/>
    <w:rsid w:val="002F0B93"/>
    <w:rsid w:val="002F34E3"/>
    <w:rsid w:val="00305829"/>
    <w:rsid w:val="00306C06"/>
    <w:rsid w:val="00311F06"/>
    <w:rsid w:val="003158A1"/>
    <w:rsid w:val="00323CBE"/>
    <w:rsid w:val="003349FD"/>
    <w:rsid w:val="00335C5B"/>
    <w:rsid w:val="00342E19"/>
    <w:rsid w:val="00346EAE"/>
    <w:rsid w:val="00347658"/>
    <w:rsid w:val="003513BB"/>
    <w:rsid w:val="0035308E"/>
    <w:rsid w:val="00354B1B"/>
    <w:rsid w:val="00354C17"/>
    <w:rsid w:val="00367782"/>
    <w:rsid w:val="00367E69"/>
    <w:rsid w:val="00372C3E"/>
    <w:rsid w:val="0038193F"/>
    <w:rsid w:val="0038274A"/>
    <w:rsid w:val="00382825"/>
    <w:rsid w:val="0038686F"/>
    <w:rsid w:val="00392A10"/>
    <w:rsid w:val="00393507"/>
    <w:rsid w:val="00393F5F"/>
    <w:rsid w:val="0039671F"/>
    <w:rsid w:val="003A1570"/>
    <w:rsid w:val="003B5B99"/>
    <w:rsid w:val="003B764F"/>
    <w:rsid w:val="003C21FB"/>
    <w:rsid w:val="003C37CE"/>
    <w:rsid w:val="003C502B"/>
    <w:rsid w:val="003C7CE0"/>
    <w:rsid w:val="003D1749"/>
    <w:rsid w:val="003D2DAE"/>
    <w:rsid w:val="003D3D14"/>
    <w:rsid w:val="003D660B"/>
    <w:rsid w:val="003E56B0"/>
    <w:rsid w:val="003F37BE"/>
    <w:rsid w:val="003F77FF"/>
    <w:rsid w:val="00400623"/>
    <w:rsid w:val="004011A1"/>
    <w:rsid w:val="00403DA7"/>
    <w:rsid w:val="004058C4"/>
    <w:rsid w:val="00406B24"/>
    <w:rsid w:val="00407107"/>
    <w:rsid w:val="00410019"/>
    <w:rsid w:val="004114E4"/>
    <w:rsid w:val="004127A2"/>
    <w:rsid w:val="00416084"/>
    <w:rsid w:val="00416DAC"/>
    <w:rsid w:val="00423513"/>
    <w:rsid w:val="0042541C"/>
    <w:rsid w:val="0042753C"/>
    <w:rsid w:val="00430112"/>
    <w:rsid w:val="0043111F"/>
    <w:rsid w:val="004403F8"/>
    <w:rsid w:val="00447CB8"/>
    <w:rsid w:val="00447DC9"/>
    <w:rsid w:val="0045485A"/>
    <w:rsid w:val="00455FFA"/>
    <w:rsid w:val="00456EC3"/>
    <w:rsid w:val="004604EF"/>
    <w:rsid w:val="00461B36"/>
    <w:rsid w:val="004628EF"/>
    <w:rsid w:val="00464567"/>
    <w:rsid w:val="00465F48"/>
    <w:rsid w:val="004669D8"/>
    <w:rsid w:val="00475AFF"/>
    <w:rsid w:val="00485A48"/>
    <w:rsid w:val="00485B72"/>
    <w:rsid w:val="00486BCC"/>
    <w:rsid w:val="00492941"/>
    <w:rsid w:val="004A4801"/>
    <w:rsid w:val="004A613D"/>
    <w:rsid w:val="004B0DB0"/>
    <w:rsid w:val="004B2F8B"/>
    <w:rsid w:val="004B6FF0"/>
    <w:rsid w:val="004C17B5"/>
    <w:rsid w:val="004C2AFF"/>
    <w:rsid w:val="004C3AAC"/>
    <w:rsid w:val="004C4F73"/>
    <w:rsid w:val="004C6C56"/>
    <w:rsid w:val="004D4137"/>
    <w:rsid w:val="004D7252"/>
    <w:rsid w:val="004F15DC"/>
    <w:rsid w:val="004F15E8"/>
    <w:rsid w:val="004F2575"/>
    <w:rsid w:val="004F3DDB"/>
    <w:rsid w:val="00501DEF"/>
    <w:rsid w:val="00503017"/>
    <w:rsid w:val="00504618"/>
    <w:rsid w:val="005068A2"/>
    <w:rsid w:val="005071A8"/>
    <w:rsid w:val="00522064"/>
    <w:rsid w:val="00532E1E"/>
    <w:rsid w:val="005336E4"/>
    <w:rsid w:val="005367CD"/>
    <w:rsid w:val="00537317"/>
    <w:rsid w:val="0054131B"/>
    <w:rsid w:val="00542E34"/>
    <w:rsid w:val="00556529"/>
    <w:rsid w:val="005568FD"/>
    <w:rsid w:val="005701EA"/>
    <w:rsid w:val="00570D78"/>
    <w:rsid w:val="005829FA"/>
    <w:rsid w:val="00586598"/>
    <w:rsid w:val="005909C6"/>
    <w:rsid w:val="00592762"/>
    <w:rsid w:val="00595BE0"/>
    <w:rsid w:val="0059673D"/>
    <w:rsid w:val="0059691C"/>
    <w:rsid w:val="00596FC5"/>
    <w:rsid w:val="005A7FC0"/>
    <w:rsid w:val="005B66E5"/>
    <w:rsid w:val="005B7A3E"/>
    <w:rsid w:val="005C0A0D"/>
    <w:rsid w:val="005C422F"/>
    <w:rsid w:val="005C7FF7"/>
    <w:rsid w:val="005D4C29"/>
    <w:rsid w:val="005D7400"/>
    <w:rsid w:val="005E1A75"/>
    <w:rsid w:val="005E2CBE"/>
    <w:rsid w:val="005E4CFC"/>
    <w:rsid w:val="005E5317"/>
    <w:rsid w:val="005E7F0E"/>
    <w:rsid w:val="005F3AB9"/>
    <w:rsid w:val="005F5265"/>
    <w:rsid w:val="005F6816"/>
    <w:rsid w:val="006071E5"/>
    <w:rsid w:val="00613956"/>
    <w:rsid w:val="006139EF"/>
    <w:rsid w:val="00614F3A"/>
    <w:rsid w:val="00622B71"/>
    <w:rsid w:val="00623245"/>
    <w:rsid w:val="0062544B"/>
    <w:rsid w:val="00626637"/>
    <w:rsid w:val="0062753F"/>
    <w:rsid w:val="00633633"/>
    <w:rsid w:val="00645AF5"/>
    <w:rsid w:val="00647077"/>
    <w:rsid w:val="00647401"/>
    <w:rsid w:val="00651DF2"/>
    <w:rsid w:val="00655BDA"/>
    <w:rsid w:val="006611D8"/>
    <w:rsid w:val="00662674"/>
    <w:rsid w:val="00670A1D"/>
    <w:rsid w:val="0067133D"/>
    <w:rsid w:val="0067216A"/>
    <w:rsid w:val="00673C6A"/>
    <w:rsid w:val="00685721"/>
    <w:rsid w:val="00686A72"/>
    <w:rsid w:val="00686EA0"/>
    <w:rsid w:val="00686F7B"/>
    <w:rsid w:val="0068711F"/>
    <w:rsid w:val="00693B15"/>
    <w:rsid w:val="0069743B"/>
    <w:rsid w:val="00697F49"/>
    <w:rsid w:val="006A59C4"/>
    <w:rsid w:val="006A7FA7"/>
    <w:rsid w:val="006B1CB5"/>
    <w:rsid w:val="006B2944"/>
    <w:rsid w:val="006B5FD7"/>
    <w:rsid w:val="006C111A"/>
    <w:rsid w:val="006C3B07"/>
    <w:rsid w:val="006D3947"/>
    <w:rsid w:val="006E0208"/>
    <w:rsid w:val="006F7B37"/>
    <w:rsid w:val="00700912"/>
    <w:rsid w:val="00702018"/>
    <w:rsid w:val="007026AB"/>
    <w:rsid w:val="0070389F"/>
    <w:rsid w:val="00706545"/>
    <w:rsid w:val="007068C0"/>
    <w:rsid w:val="00710399"/>
    <w:rsid w:val="00710E9C"/>
    <w:rsid w:val="00712B8A"/>
    <w:rsid w:val="0071650F"/>
    <w:rsid w:val="00731659"/>
    <w:rsid w:val="00736768"/>
    <w:rsid w:val="0073763E"/>
    <w:rsid w:val="00741F77"/>
    <w:rsid w:val="00743A3A"/>
    <w:rsid w:val="00743E54"/>
    <w:rsid w:val="00745CEC"/>
    <w:rsid w:val="00763F86"/>
    <w:rsid w:val="00771A16"/>
    <w:rsid w:val="007731F8"/>
    <w:rsid w:val="00780720"/>
    <w:rsid w:val="00783C76"/>
    <w:rsid w:val="00785326"/>
    <w:rsid w:val="007A7195"/>
    <w:rsid w:val="007B3BCF"/>
    <w:rsid w:val="007B5916"/>
    <w:rsid w:val="007B5D0C"/>
    <w:rsid w:val="007B6F78"/>
    <w:rsid w:val="007C02FC"/>
    <w:rsid w:val="007C0D63"/>
    <w:rsid w:val="007C53FD"/>
    <w:rsid w:val="007D53CF"/>
    <w:rsid w:val="007E0F83"/>
    <w:rsid w:val="007E299A"/>
    <w:rsid w:val="007E4529"/>
    <w:rsid w:val="007E616C"/>
    <w:rsid w:val="00803184"/>
    <w:rsid w:val="0081637A"/>
    <w:rsid w:val="00817712"/>
    <w:rsid w:val="00820E2B"/>
    <w:rsid w:val="00821CB4"/>
    <w:rsid w:val="00831F25"/>
    <w:rsid w:val="00834BE2"/>
    <w:rsid w:val="00844D90"/>
    <w:rsid w:val="0084628C"/>
    <w:rsid w:val="0085164D"/>
    <w:rsid w:val="008634A9"/>
    <w:rsid w:val="00865552"/>
    <w:rsid w:val="008702A2"/>
    <w:rsid w:val="0087483B"/>
    <w:rsid w:val="008800D5"/>
    <w:rsid w:val="00880EC4"/>
    <w:rsid w:val="008837F5"/>
    <w:rsid w:val="00886509"/>
    <w:rsid w:val="00890A12"/>
    <w:rsid w:val="008913F2"/>
    <w:rsid w:val="008929B1"/>
    <w:rsid w:val="00896601"/>
    <w:rsid w:val="00897BD7"/>
    <w:rsid w:val="008A0DBB"/>
    <w:rsid w:val="008A2E58"/>
    <w:rsid w:val="008B422C"/>
    <w:rsid w:val="008B7C28"/>
    <w:rsid w:val="008C35EE"/>
    <w:rsid w:val="008C366A"/>
    <w:rsid w:val="008C50D1"/>
    <w:rsid w:val="008D2F0A"/>
    <w:rsid w:val="008D3651"/>
    <w:rsid w:val="008D7114"/>
    <w:rsid w:val="008F0129"/>
    <w:rsid w:val="0090250C"/>
    <w:rsid w:val="00903E84"/>
    <w:rsid w:val="00907816"/>
    <w:rsid w:val="009133CA"/>
    <w:rsid w:val="009134D5"/>
    <w:rsid w:val="00921309"/>
    <w:rsid w:val="00923D51"/>
    <w:rsid w:val="00930CA3"/>
    <w:rsid w:val="00941A9A"/>
    <w:rsid w:val="00941E41"/>
    <w:rsid w:val="00946CB7"/>
    <w:rsid w:val="009506AA"/>
    <w:rsid w:val="009506E7"/>
    <w:rsid w:val="00953774"/>
    <w:rsid w:val="0095512D"/>
    <w:rsid w:val="0095599B"/>
    <w:rsid w:val="00960675"/>
    <w:rsid w:val="00963325"/>
    <w:rsid w:val="00971B53"/>
    <w:rsid w:val="00975CEC"/>
    <w:rsid w:val="009767E8"/>
    <w:rsid w:val="00981D29"/>
    <w:rsid w:val="00982FED"/>
    <w:rsid w:val="00992013"/>
    <w:rsid w:val="009924CB"/>
    <w:rsid w:val="00994CFE"/>
    <w:rsid w:val="00997F94"/>
    <w:rsid w:val="009A0355"/>
    <w:rsid w:val="009A3A45"/>
    <w:rsid w:val="009B145A"/>
    <w:rsid w:val="009B4E05"/>
    <w:rsid w:val="009B6B08"/>
    <w:rsid w:val="009D0191"/>
    <w:rsid w:val="009D0BE6"/>
    <w:rsid w:val="009D2DEB"/>
    <w:rsid w:val="009D5A61"/>
    <w:rsid w:val="009D71D5"/>
    <w:rsid w:val="009E45FF"/>
    <w:rsid w:val="009E6617"/>
    <w:rsid w:val="009F4FE4"/>
    <w:rsid w:val="009F5026"/>
    <w:rsid w:val="009F6FB5"/>
    <w:rsid w:val="009F79AC"/>
    <w:rsid w:val="00A0258D"/>
    <w:rsid w:val="00A06091"/>
    <w:rsid w:val="00A13FFE"/>
    <w:rsid w:val="00A1550B"/>
    <w:rsid w:val="00A1659D"/>
    <w:rsid w:val="00A21D71"/>
    <w:rsid w:val="00A22C18"/>
    <w:rsid w:val="00A270EB"/>
    <w:rsid w:val="00A30F9F"/>
    <w:rsid w:val="00A31412"/>
    <w:rsid w:val="00A404DE"/>
    <w:rsid w:val="00A437B7"/>
    <w:rsid w:val="00A43AD2"/>
    <w:rsid w:val="00A47792"/>
    <w:rsid w:val="00A54E6E"/>
    <w:rsid w:val="00A56D52"/>
    <w:rsid w:val="00A57213"/>
    <w:rsid w:val="00A603FC"/>
    <w:rsid w:val="00A60487"/>
    <w:rsid w:val="00A6115D"/>
    <w:rsid w:val="00A67D68"/>
    <w:rsid w:val="00A724F6"/>
    <w:rsid w:val="00A821C4"/>
    <w:rsid w:val="00A8393D"/>
    <w:rsid w:val="00A84D81"/>
    <w:rsid w:val="00A854FB"/>
    <w:rsid w:val="00A868FA"/>
    <w:rsid w:val="00A912A9"/>
    <w:rsid w:val="00A915F1"/>
    <w:rsid w:val="00A97A53"/>
    <w:rsid w:val="00AB2BE6"/>
    <w:rsid w:val="00AB3D15"/>
    <w:rsid w:val="00AB3F1C"/>
    <w:rsid w:val="00AC3A5A"/>
    <w:rsid w:val="00AC3D8D"/>
    <w:rsid w:val="00AC4A5E"/>
    <w:rsid w:val="00AD2986"/>
    <w:rsid w:val="00AD6AAC"/>
    <w:rsid w:val="00AE3677"/>
    <w:rsid w:val="00AE6B87"/>
    <w:rsid w:val="00AF1E0A"/>
    <w:rsid w:val="00AF2324"/>
    <w:rsid w:val="00AF2586"/>
    <w:rsid w:val="00AF27FC"/>
    <w:rsid w:val="00AF3177"/>
    <w:rsid w:val="00B10862"/>
    <w:rsid w:val="00B116A6"/>
    <w:rsid w:val="00B201D3"/>
    <w:rsid w:val="00B32AB4"/>
    <w:rsid w:val="00B34DB0"/>
    <w:rsid w:val="00B413B9"/>
    <w:rsid w:val="00B444FC"/>
    <w:rsid w:val="00B45835"/>
    <w:rsid w:val="00B472E6"/>
    <w:rsid w:val="00B510A2"/>
    <w:rsid w:val="00B53E06"/>
    <w:rsid w:val="00B550D4"/>
    <w:rsid w:val="00B6001A"/>
    <w:rsid w:val="00B637C4"/>
    <w:rsid w:val="00B63E30"/>
    <w:rsid w:val="00B66821"/>
    <w:rsid w:val="00B67EF5"/>
    <w:rsid w:val="00B750E3"/>
    <w:rsid w:val="00B778A2"/>
    <w:rsid w:val="00B80AF4"/>
    <w:rsid w:val="00B84E48"/>
    <w:rsid w:val="00B86988"/>
    <w:rsid w:val="00B928CE"/>
    <w:rsid w:val="00B93C1C"/>
    <w:rsid w:val="00B9433F"/>
    <w:rsid w:val="00B96A93"/>
    <w:rsid w:val="00BA310B"/>
    <w:rsid w:val="00BA33BB"/>
    <w:rsid w:val="00BA4299"/>
    <w:rsid w:val="00BA71EB"/>
    <w:rsid w:val="00BB2E92"/>
    <w:rsid w:val="00BC053E"/>
    <w:rsid w:val="00BC1B93"/>
    <w:rsid w:val="00BC2C4D"/>
    <w:rsid w:val="00BC5E42"/>
    <w:rsid w:val="00BC6A30"/>
    <w:rsid w:val="00BD0C60"/>
    <w:rsid w:val="00BD2097"/>
    <w:rsid w:val="00BD2E37"/>
    <w:rsid w:val="00BE2815"/>
    <w:rsid w:val="00BE60A4"/>
    <w:rsid w:val="00BE777B"/>
    <w:rsid w:val="00BF6420"/>
    <w:rsid w:val="00C01B69"/>
    <w:rsid w:val="00C06847"/>
    <w:rsid w:val="00C11FEE"/>
    <w:rsid w:val="00C12CED"/>
    <w:rsid w:val="00C17094"/>
    <w:rsid w:val="00C20FCE"/>
    <w:rsid w:val="00C357B8"/>
    <w:rsid w:val="00C36F5D"/>
    <w:rsid w:val="00C4065D"/>
    <w:rsid w:val="00C42A75"/>
    <w:rsid w:val="00C4569C"/>
    <w:rsid w:val="00C50132"/>
    <w:rsid w:val="00C510D8"/>
    <w:rsid w:val="00C51960"/>
    <w:rsid w:val="00C564B6"/>
    <w:rsid w:val="00C56501"/>
    <w:rsid w:val="00C57D6C"/>
    <w:rsid w:val="00C65F69"/>
    <w:rsid w:val="00C82698"/>
    <w:rsid w:val="00C84F49"/>
    <w:rsid w:val="00C905AC"/>
    <w:rsid w:val="00CA09F3"/>
    <w:rsid w:val="00CA3F48"/>
    <w:rsid w:val="00CA444B"/>
    <w:rsid w:val="00CB0700"/>
    <w:rsid w:val="00CB25AB"/>
    <w:rsid w:val="00CB435E"/>
    <w:rsid w:val="00CC2549"/>
    <w:rsid w:val="00CC5D36"/>
    <w:rsid w:val="00CD24F2"/>
    <w:rsid w:val="00CD38B4"/>
    <w:rsid w:val="00CD4318"/>
    <w:rsid w:val="00CD4924"/>
    <w:rsid w:val="00CD6B8F"/>
    <w:rsid w:val="00CE01C3"/>
    <w:rsid w:val="00CE1199"/>
    <w:rsid w:val="00CE1DDB"/>
    <w:rsid w:val="00CF1F74"/>
    <w:rsid w:val="00CF3B64"/>
    <w:rsid w:val="00CF52A6"/>
    <w:rsid w:val="00CF7D2C"/>
    <w:rsid w:val="00D21E31"/>
    <w:rsid w:val="00D21F6E"/>
    <w:rsid w:val="00D25A38"/>
    <w:rsid w:val="00D3070F"/>
    <w:rsid w:val="00D33492"/>
    <w:rsid w:val="00D336DC"/>
    <w:rsid w:val="00D33CFB"/>
    <w:rsid w:val="00D36CE4"/>
    <w:rsid w:val="00D41C88"/>
    <w:rsid w:val="00D42F25"/>
    <w:rsid w:val="00D46317"/>
    <w:rsid w:val="00D470DC"/>
    <w:rsid w:val="00D51088"/>
    <w:rsid w:val="00D5201F"/>
    <w:rsid w:val="00D532E2"/>
    <w:rsid w:val="00D53C41"/>
    <w:rsid w:val="00D62465"/>
    <w:rsid w:val="00D653CE"/>
    <w:rsid w:val="00D67959"/>
    <w:rsid w:val="00D777FF"/>
    <w:rsid w:val="00D779C6"/>
    <w:rsid w:val="00D77CF7"/>
    <w:rsid w:val="00D81B02"/>
    <w:rsid w:val="00D81FCD"/>
    <w:rsid w:val="00D85EBF"/>
    <w:rsid w:val="00D93BF3"/>
    <w:rsid w:val="00D94DB3"/>
    <w:rsid w:val="00DB6729"/>
    <w:rsid w:val="00DC4C6C"/>
    <w:rsid w:val="00DC7404"/>
    <w:rsid w:val="00DD78B6"/>
    <w:rsid w:val="00DE0BB5"/>
    <w:rsid w:val="00DE1753"/>
    <w:rsid w:val="00DE7F6D"/>
    <w:rsid w:val="00DF0B06"/>
    <w:rsid w:val="00DF2891"/>
    <w:rsid w:val="00DF3056"/>
    <w:rsid w:val="00DF6A11"/>
    <w:rsid w:val="00DF79C7"/>
    <w:rsid w:val="00E0203A"/>
    <w:rsid w:val="00E05C9A"/>
    <w:rsid w:val="00E20F15"/>
    <w:rsid w:val="00E215BC"/>
    <w:rsid w:val="00E26F38"/>
    <w:rsid w:val="00E27D9B"/>
    <w:rsid w:val="00E309FF"/>
    <w:rsid w:val="00E32AAF"/>
    <w:rsid w:val="00E3483D"/>
    <w:rsid w:val="00E34B13"/>
    <w:rsid w:val="00E37685"/>
    <w:rsid w:val="00E417B7"/>
    <w:rsid w:val="00E4312A"/>
    <w:rsid w:val="00E476F4"/>
    <w:rsid w:val="00E47B7B"/>
    <w:rsid w:val="00E506B2"/>
    <w:rsid w:val="00E50787"/>
    <w:rsid w:val="00E50CEA"/>
    <w:rsid w:val="00E528EB"/>
    <w:rsid w:val="00E53DE1"/>
    <w:rsid w:val="00E57D0A"/>
    <w:rsid w:val="00E71B3B"/>
    <w:rsid w:val="00E71C5A"/>
    <w:rsid w:val="00E735CE"/>
    <w:rsid w:val="00E73E3C"/>
    <w:rsid w:val="00E76DDE"/>
    <w:rsid w:val="00E76EE4"/>
    <w:rsid w:val="00E77293"/>
    <w:rsid w:val="00E82732"/>
    <w:rsid w:val="00E845F9"/>
    <w:rsid w:val="00E84D07"/>
    <w:rsid w:val="00E9000F"/>
    <w:rsid w:val="00E90BAC"/>
    <w:rsid w:val="00E95D74"/>
    <w:rsid w:val="00E96F28"/>
    <w:rsid w:val="00EA3145"/>
    <w:rsid w:val="00EA3E26"/>
    <w:rsid w:val="00EA6B8A"/>
    <w:rsid w:val="00EB1D0D"/>
    <w:rsid w:val="00EB34EC"/>
    <w:rsid w:val="00EB5474"/>
    <w:rsid w:val="00EB5877"/>
    <w:rsid w:val="00EB58F8"/>
    <w:rsid w:val="00EB6B0F"/>
    <w:rsid w:val="00EC2B81"/>
    <w:rsid w:val="00ED1D72"/>
    <w:rsid w:val="00ED1D83"/>
    <w:rsid w:val="00ED1E86"/>
    <w:rsid w:val="00EE0F38"/>
    <w:rsid w:val="00EE4052"/>
    <w:rsid w:val="00EE55BE"/>
    <w:rsid w:val="00EE69AE"/>
    <w:rsid w:val="00EE6F3D"/>
    <w:rsid w:val="00EF05F9"/>
    <w:rsid w:val="00F13A6A"/>
    <w:rsid w:val="00F1565D"/>
    <w:rsid w:val="00F15F3E"/>
    <w:rsid w:val="00F22035"/>
    <w:rsid w:val="00F25CC6"/>
    <w:rsid w:val="00F275D9"/>
    <w:rsid w:val="00F2779D"/>
    <w:rsid w:val="00F31262"/>
    <w:rsid w:val="00F33088"/>
    <w:rsid w:val="00F36D74"/>
    <w:rsid w:val="00F40DEC"/>
    <w:rsid w:val="00F41FCB"/>
    <w:rsid w:val="00F45D34"/>
    <w:rsid w:val="00F4714C"/>
    <w:rsid w:val="00F512EA"/>
    <w:rsid w:val="00F53973"/>
    <w:rsid w:val="00F61FA8"/>
    <w:rsid w:val="00F66C94"/>
    <w:rsid w:val="00F66F7C"/>
    <w:rsid w:val="00F706FC"/>
    <w:rsid w:val="00F71DE6"/>
    <w:rsid w:val="00F740AB"/>
    <w:rsid w:val="00F74A21"/>
    <w:rsid w:val="00F752C6"/>
    <w:rsid w:val="00F76533"/>
    <w:rsid w:val="00F76809"/>
    <w:rsid w:val="00F85883"/>
    <w:rsid w:val="00F87ACE"/>
    <w:rsid w:val="00F901C4"/>
    <w:rsid w:val="00F941A8"/>
    <w:rsid w:val="00FA03CF"/>
    <w:rsid w:val="00FA1785"/>
    <w:rsid w:val="00FA27A4"/>
    <w:rsid w:val="00FB2A4E"/>
    <w:rsid w:val="00FB4C1A"/>
    <w:rsid w:val="00FB5C23"/>
    <w:rsid w:val="00FC132C"/>
    <w:rsid w:val="00FC7BFD"/>
    <w:rsid w:val="00FD6B10"/>
    <w:rsid w:val="00FD6DF9"/>
    <w:rsid w:val="00FE05D8"/>
    <w:rsid w:val="00FE10E3"/>
    <w:rsid w:val="00FE23B0"/>
    <w:rsid w:val="00FE28B2"/>
    <w:rsid w:val="00FE5B12"/>
    <w:rsid w:val="00FF0E8B"/>
    <w:rsid w:val="00FF6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F8388"/>
  <w15:docId w15:val="{F97D4EB5-E5C6-43E3-BD6D-388AF6F0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2732"/>
    <w:rPr>
      <w:rFonts w:ascii="Times New Roman" w:hAnsi="Times New Roman"/>
      <w:sz w:val="24"/>
    </w:rPr>
  </w:style>
  <w:style w:type="paragraph" w:styleId="Heading1">
    <w:name w:val="heading 1"/>
    <w:basedOn w:val="Normal"/>
    <w:next w:val="Normal"/>
    <w:link w:val="Heading1Char"/>
    <w:uiPriority w:val="9"/>
    <w:qFormat/>
    <w:rsid w:val="00E82732"/>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E82732"/>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E82732"/>
    <w:pPr>
      <w:keepNext/>
      <w:keepLines/>
      <w:spacing w:before="200" w:after="0"/>
      <w:outlineLvl w:val="2"/>
    </w:pPr>
    <w:rPr>
      <w:rFonts w:eastAsiaTheme="majorEastAsia" w:cstheme="majorBidi"/>
      <w:b/>
      <w:bCs/>
    </w:rPr>
  </w:style>
  <w:style w:type="paragraph" w:styleId="Heading6">
    <w:name w:val="heading 6"/>
    <w:basedOn w:val="Normal"/>
    <w:next w:val="Normal"/>
    <w:link w:val="Heading6Char"/>
    <w:uiPriority w:val="9"/>
    <w:semiHidden/>
    <w:unhideWhenUsed/>
    <w:qFormat/>
    <w:rsid w:val="00A1550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65F4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4F6"/>
    <w:pPr>
      <w:ind w:left="720"/>
      <w:contextualSpacing/>
    </w:pPr>
  </w:style>
  <w:style w:type="paragraph" w:styleId="BalloonText">
    <w:name w:val="Balloon Text"/>
    <w:basedOn w:val="Normal"/>
    <w:link w:val="BalloonTextChar"/>
    <w:uiPriority w:val="99"/>
    <w:semiHidden/>
    <w:unhideWhenUsed/>
    <w:rsid w:val="00673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C6A"/>
    <w:rPr>
      <w:rFonts w:ascii="Tahoma" w:hAnsi="Tahoma" w:cs="Tahoma"/>
      <w:sz w:val="16"/>
      <w:szCs w:val="16"/>
    </w:rPr>
  </w:style>
  <w:style w:type="character" w:styleId="PlaceholderText">
    <w:name w:val="Placeholder Text"/>
    <w:basedOn w:val="DefaultParagraphFont"/>
    <w:uiPriority w:val="99"/>
    <w:semiHidden/>
    <w:rsid w:val="00AE6B87"/>
    <w:rPr>
      <w:color w:val="808080"/>
    </w:rPr>
  </w:style>
  <w:style w:type="paragraph" w:styleId="Header">
    <w:name w:val="header"/>
    <w:basedOn w:val="Normal"/>
    <w:link w:val="HeaderChar"/>
    <w:uiPriority w:val="99"/>
    <w:unhideWhenUsed/>
    <w:rsid w:val="00FF60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0FA"/>
  </w:style>
  <w:style w:type="paragraph" w:styleId="Footer">
    <w:name w:val="footer"/>
    <w:basedOn w:val="Normal"/>
    <w:link w:val="FooterChar"/>
    <w:uiPriority w:val="99"/>
    <w:unhideWhenUsed/>
    <w:rsid w:val="00FF60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0FA"/>
  </w:style>
  <w:style w:type="table" w:styleId="TableGrid">
    <w:name w:val="Table Grid"/>
    <w:basedOn w:val="TableNormal"/>
    <w:uiPriority w:val="59"/>
    <w:rsid w:val="00614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382825"/>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List">
    <w:name w:val="Light List"/>
    <w:basedOn w:val="TableNormal"/>
    <w:uiPriority w:val="61"/>
    <w:rsid w:val="00382825"/>
    <w:pPr>
      <w:spacing w:after="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uiPriority w:val="1"/>
    <w:qFormat/>
    <w:rsid w:val="004B6FF0"/>
    <w:pPr>
      <w:spacing w:after="0" w:line="240" w:lineRule="auto"/>
    </w:pPr>
  </w:style>
  <w:style w:type="paragraph" w:styleId="CommentText">
    <w:name w:val="annotation text"/>
    <w:basedOn w:val="Normal"/>
    <w:link w:val="CommentTextChar"/>
    <w:uiPriority w:val="99"/>
    <w:unhideWhenUsed/>
    <w:rsid w:val="00222724"/>
    <w:pPr>
      <w:spacing w:line="240" w:lineRule="auto"/>
    </w:pPr>
    <w:rPr>
      <w:sz w:val="20"/>
      <w:szCs w:val="20"/>
    </w:rPr>
  </w:style>
  <w:style w:type="character" w:customStyle="1" w:styleId="CommentTextChar">
    <w:name w:val="Comment Text Char"/>
    <w:basedOn w:val="DefaultParagraphFont"/>
    <w:link w:val="CommentText"/>
    <w:uiPriority w:val="99"/>
    <w:rsid w:val="00222724"/>
    <w:rPr>
      <w:sz w:val="20"/>
      <w:szCs w:val="20"/>
    </w:rPr>
  </w:style>
  <w:style w:type="character" w:styleId="Hyperlink">
    <w:name w:val="Hyperlink"/>
    <w:basedOn w:val="DefaultParagraphFont"/>
    <w:uiPriority w:val="99"/>
    <w:unhideWhenUsed/>
    <w:rsid w:val="005829FA"/>
    <w:rPr>
      <w:color w:val="0000FF" w:themeColor="hyperlink"/>
      <w:u w:val="single"/>
    </w:rPr>
  </w:style>
  <w:style w:type="character" w:customStyle="1" w:styleId="Heading1Char">
    <w:name w:val="Heading 1 Char"/>
    <w:basedOn w:val="DefaultParagraphFont"/>
    <w:link w:val="Heading1"/>
    <w:uiPriority w:val="9"/>
    <w:rsid w:val="00E82732"/>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E82732"/>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semiHidden/>
    <w:rsid w:val="00E82732"/>
    <w:rPr>
      <w:rFonts w:ascii="Times New Roman" w:eastAsiaTheme="majorEastAsia" w:hAnsi="Times New Roman" w:cstheme="majorBidi"/>
      <w:b/>
      <w:bCs/>
      <w:sz w:val="24"/>
    </w:rPr>
  </w:style>
  <w:style w:type="paragraph" w:styleId="TOCHeading">
    <w:name w:val="TOC Heading"/>
    <w:basedOn w:val="Heading1"/>
    <w:next w:val="Normal"/>
    <w:uiPriority w:val="39"/>
    <w:semiHidden/>
    <w:unhideWhenUsed/>
    <w:qFormat/>
    <w:rsid w:val="00B637C4"/>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B637C4"/>
    <w:pPr>
      <w:spacing w:after="100"/>
    </w:pPr>
  </w:style>
  <w:style w:type="paragraph" w:styleId="TOC2">
    <w:name w:val="toc 2"/>
    <w:basedOn w:val="Normal"/>
    <w:next w:val="Normal"/>
    <w:autoRedefine/>
    <w:uiPriority w:val="39"/>
    <w:unhideWhenUsed/>
    <w:rsid w:val="0069743B"/>
    <w:pPr>
      <w:tabs>
        <w:tab w:val="right" w:leader="dot" w:pos="9350"/>
      </w:tabs>
      <w:spacing w:after="100" w:line="360" w:lineRule="auto"/>
      <w:ind w:left="238"/>
    </w:pPr>
  </w:style>
  <w:style w:type="paragraph" w:styleId="Caption">
    <w:name w:val="caption"/>
    <w:basedOn w:val="Normal"/>
    <w:next w:val="Normal"/>
    <w:uiPriority w:val="35"/>
    <w:unhideWhenUsed/>
    <w:qFormat/>
    <w:rsid w:val="00B637C4"/>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B637C4"/>
    <w:pPr>
      <w:spacing w:after="0"/>
    </w:pPr>
  </w:style>
  <w:style w:type="character" w:customStyle="1" w:styleId="Heading7Char">
    <w:name w:val="Heading 7 Char"/>
    <w:basedOn w:val="DefaultParagraphFont"/>
    <w:link w:val="Heading7"/>
    <w:uiPriority w:val="9"/>
    <w:semiHidden/>
    <w:rsid w:val="00465F48"/>
    <w:rPr>
      <w:rFonts w:asciiTheme="majorHAnsi" w:eastAsiaTheme="majorEastAsia" w:hAnsiTheme="majorHAnsi" w:cstheme="majorBidi"/>
      <w:i/>
      <w:iCs/>
      <w:color w:val="243F60" w:themeColor="accent1" w:themeShade="7F"/>
      <w:sz w:val="24"/>
    </w:rPr>
  </w:style>
  <w:style w:type="character" w:customStyle="1" w:styleId="Heading6Char">
    <w:name w:val="Heading 6 Char"/>
    <w:basedOn w:val="DefaultParagraphFont"/>
    <w:link w:val="Heading6"/>
    <w:uiPriority w:val="9"/>
    <w:semiHidden/>
    <w:rsid w:val="00A1550B"/>
    <w:rPr>
      <w:rFonts w:asciiTheme="majorHAnsi" w:eastAsiaTheme="majorEastAsia" w:hAnsiTheme="majorHAnsi" w:cstheme="majorBidi"/>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05410">
      <w:bodyDiv w:val="1"/>
      <w:marLeft w:val="0"/>
      <w:marRight w:val="0"/>
      <w:marTop w:val="0"/>
      <w:marBottom w:val="0"/>
      <w:divBdr>
        <w:top w:val="none" w:sz="0" w:space="0" w:color="auto"/>
        <w:left w:val="none" w:sz="0" w:space="0" w:color="auto"/>
        <w:bottom w:val="none" w:sz="0" w:space="0" w:color="auto"/>
        <w:right w:val="none" w:sz="0" w:space="0" w:color="auto"/>
      </w:divBdr>
    </w:div>
    <w:div w:id="272634882">
      <w:bodyDiv w:val="1"/>
      <w:marLeft w:val="0"/>
      <w:marRight w:val="0"/>
      <w:marTop w:val="0"/>
      <w:marBottom w:val="0"/>
      <w:divBdr>
        <w:top w:val="none" w:sz="0" w:space="0" w:color="auto"/>
        <w:left w:val="none" w:sz="0" w:space="0" w:color="auto"/>
        <w:bottom w:val="none" w:sz="0" w:space="0" w:color="auto"/>
        <w:right w:val="none" w:sz="0" w:space="0" w:color="auto"/>
      </w:divBdr>
    </w:div>
    <w:div w:id="442041967">
      <w:bodyDiv w:val="1"/>
      <w:marLeft w:val="0"/>
      <w:marRight w:val="0"/>
      <w:marTop w:val="0"/>
      <w:marBottom w:val="0"/>
      <w:divBdr>
        <w:top w:val="none" w:sz="0" w:space="0" w:color="auto"/>
        <w:left w:val="none" w:sz="0" w:space="0" w:color="auto"/>
        <w:bottom w:val="none" w:sz="0" w:space="0" w:color="auto"/>
        <w:right w:val="none" w:sz="0" w:space="0" w:color="auto"/>
      </w:divBdr>
    </w:div>
    <w:div w:id="456529231">
      <w:bodyDiv w:val="1"/>
      <w:marLeft w:val="0"/>
      <w:marRight w:val="0"/>
      <w:marTop w:val="0"/>
      <w:marBottom w:val="0"/>
      <w:divBdr>
        <w:top w:val="none" w:sz="0" w:space="0" w:color="auto"/>
        <w:left w:val="none" w:sz="0" w:space="0" w:color="auto"/>
        <w:bottom w:val="none" w:sz="0" w:space="0" w:color="auto"/>
        <w:right w:val="none" w:sz="0" w:space="0" w:color="auto"/>
      </w:divBdr>
    </w:div>
    <w:div w:id="873883750">
      <w:bodyDiv w:val="1"/>
      <w:marLeft w:val="0"/>
      <w:marRight w:val="0"/>
      <w:marTop w:val="0"/>
      <w:marBottom w:val="0"/>
      <w:divBdr>
        <w:top w:val="none" w:sz="0" w:space="0" w:color="auto"/>
        <w:left w:val="none" w:sz="0" w:space="0" w:color="auto"/>
        <w:bottom w:val="none" w:sz="0" w:space="0" w:color="auto"/>
        <w:right w:val="none" w:sz="0" w:space="0" w:color="auto"/>
      </w:divBdr>
    </w:div>
    <w:div w:id="911507455">
      <w:bodyDiv w:val="1"/>
      <w:marLeft w:val="0"/>
      <w:marRight w:val="0"/>
      <w:marTop w:val="0"/>
      <w:marBottom w:val="0"/>
      <w:divBdr>
        <w:top w:val="none" w:sz="0" w:space="0" w:color="auto"/>
        <w:left w:val="none" w:sz="0" w:space="0" w:color="auto"/>
        <w:bottom w:val="none" w:sz="0" w:space="0" w:color="auto"/>
        <w:right w:val="none" w:sz="0" w:space="0" w:color="auto"/>
      </w:divBdr>
    </w:div>
    <w:div w:id="1183396096">
      <w:bodyDiv w:val="1"/>
      <w:marLeft w:val="0"/>
      <w:marRight w:val="0"/>
      <w:marTop w:val="0"/>
      <w:marBottom w:val="0"/>
      <w:divBdr>
        <w:top w:val="none" w:sz="0" w:space="0" w:color="auto"/>
        <w:left w:val="none" w:sz="0" w:space="0" w:color="auto"/>
        <w:bottom w:val="none" w:sz="0" w:space="0" w:color="auto"/>
        <w:right w:val="none" w:sz="0" w:space="0" w:color="auto"/>
      </w:divBdr>
    </w:div>
    <w:div w:id="1538278997">
      <w:bodyDiv w:val="1"/>
      <w:marLeft w:val="0"/>
      <w:marRight w:val="0"/>
      <w:marTop w:val="0"/>
      <w:marBottom w:val="0"/>
      <w:divBdr>
        <w:top w:val="none" w:sz="0" w:space="0" w:color="auto"/>
        <w:left w:val="none" w:sz="0" w:space="0" w:color="auto"/>
        <w:bottom w:val="none" w:sz="0" w:space="0" w:color="auto"/>
        <w:right w:val="none" w:sz="0" w:space="0" w:color="auto"/>
      </w:divBdr>
    </w:div>
    <w:div w:id="1568495834">
      <w:bodyDiv w:val="1"/>
      <w:marLeft w:val="0"/>
      <w:marRight w:val="0"/>
      <w:marTop w:val="0"/>
      <w:marBottom w:val="0"/>
      <w:divBdr>
        <w:top w:val="none" w:sz="0" w:space="0" w:color="auto"/>
        <w:left w:val="none" w:sz="0" w:space="0" w:color="auto"/>
        <w:bottom w:val="none" w:sz="0" w:space="0" w:color="auto"/>
        <w:right w:val="none" w:sz="0" w:space="0" w:color="auto"/>
      </w:divBdr>
    </w:div>
    <w:div w:id="1832601598">
      <w:bodyDiv w:val="1"/>
      <w:marLeft w:val="0"/>
      <w:marRight w:val="0"/>
      <w:marTop w:val="0"/>
      <w:marBottom w:val="0"/>
      <w:divBdr>
        <w:top w:val="none" w:sz="0" w:space="0" w:color="auto"/>
        <w:left w:val="none" w:sz="0" w:space="0" w:color="auto"/>
        <w:bottom w:val="none" w:sz="0" w:space="0" w:color="auto"/>
        <w:right w:val="none" w:sz="0" w:space="0" w:color="auto"/>
      </w:divBdr>
    </w:div>
    <w:div w:id="202154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5.png"/><Relationship Id="rId21" Type="http://schemas.openxmlformats.org/officeDocument/2006/relationships/image" Target="media/image14.jpeg"/><Relationship Id="rId34" Type="http://schemas.microsoft.com/office/2007/relationships/hdphoto" Target="media/hdphoto3.wdp"/><Relationship Id="rId42" Type="http://schemas.microsoft.com/office/2007/relationships/hdphoto" Target="media/hdphoto7.wdp"/><Relationship Id="rId47" Type="http://schemas.openxmlformats.org/officeDocument/2006/relationships/image" Target="media/image29.emf"/><Relationship Id="rId50" Type="http://schemas.openxmlformats.org/officeDocument/2006/relationships/image" Target="media/image30.pn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2.png"/><Relationship Id="rId38" Type="http://schemas.microsoft.com/office/2007/relationships/hdphoto" Target="media/hdphoto5.wdp"/><Relationship Id="rId46" Type="http://schemas.microsoft.com/office/2007/relationships/hdphoto" Target="media/hdphoto9.wdp"/><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0.png"/><Relationship Id="rId41" Type="http://schemas.openxmlformats.org/officeDocument/2006/relationships/image" Target="media/image26.png"/><Relationship Id="rId54" Type="http://schemas.openxmlformats.org/officeDocument/2006/relationships/hyperlink" Target="http://www.pellegrini.net/INGLESE/segatri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microsoft.com/office/2007/relationships/hdphoto" Target="media/hdphoto2.wdp"/><Relationship Id="rId37" Type="http://schemas.openxmlformats.org/officeDocument/2006/relationships/image" Target="media/image24.png"/><Relationship Id="rId40" Type="http://schemas.microsoft.com/office/2007/relationships/hdphoto" Target="media/hdphoto6.wdp"/><Relationship Id="rId45" Type="http://schemas.openxmlformats.org/officeDocument/2006/relationships/image" Target="media/image28.pn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chart" Target="charts/chart2.xml"/><Relationship Id="rId36" Type="http://schemas.microsoft.com/office/2007/relationships/hdphoto" Target="media/hdphoto4.wdp"/><Relationship Id="rId49" Type="http://schemas.openxmlformats.org/officeDocument/2006/relationships/chart" Target="charts/chart4.xml"/><Relationship Id="rId57"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1.png"/><Relationship Id="rId44" Type="http://schemas.microsoft.com/office/2007/relationships/hdphoto" Target="media/hdphoto8.wdp"/><Relationship Id="rId52"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chart" Target="charts/chart1.xml"/><Relationship Id="rId30" Type="http://schemas.microsoft.com/office/2007/relationships/hdphoto" Target="media/hdphoto1.wdp"/><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chart" Target="charts/chart3.xml"/><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korman\AppData\Local\Temp\Rar$DIa9464.13864\2400_1.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korman\AppData\Local\Temp\Rar$DIa9464.26294\1.xlsm"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5875"/>
          </c:spPr>
          <c:marker>
            <c:symbol val="none"/>
          </c:marker>
          <c:xVal>
            <c:numRef>
              <c:f>'[2400_1.xlsm]Mjerenje sile'!$A$5:$A$18004</c:f>
              <c:numCache>
                <c:formatCode>General</c:formatCode>
                <c:ptCount val="18000"/>
                <c:pt idx="0">
                  <c:v>0</c:v>
                </c:pt>
                <c:pt idx="1">
                  <c:v>2.1000000000000001E-4</c:v>
                </c:pt>
                <c:pt idx="2">
                  <c:v>4.2000000000000002E-4</c:v>
                </c:pt>
                <c:pt idx="3">
                  <c:v>6.3000000000000003E-4</c:v>
                </c:pt>
                <c:pt idx="4">
                  <c:v>8.3000000000000001E-4</c:v>
                </c:pt>
                <c:pt idx="5">
                  <c:v>1.0399999999999999E-3</c:v>
                </c:pt>
                <c:pt idx="6">
                  <c:v>1.25E-3</c:v>
                </c:pt>
                <c:pt idx="7">
                  <c:v>1.4599999999999999E-3</c:v>
                </c:pt>
                <c:pt idx="8">
                  <c:v>1.67E-3</c:v>
                </c:pt>
                <c:pt idx="9">
                  <c:v>1.8799999999999999E-3</c:v>
                </c:pt>
                <c:pt idx="10">
                  <c:v>2.0799999999999998E-3</c:v>
                </c:pt>
                <c:pt idx="11">
                  <c:v>2.2899999999999999E-3</c:v>
                </c:pt>
                <c:pt idx="12">
                  <c:v>2.5000000000000001E-3</c:v>
                </c:pt>
                <c:pt idx="13">
                  <c:v>2.7100000000000002E-3</c:v>
                </c:pt>
                <c:pt idx="14">
                  <c:v>2.9199999999999999E-3</c:v>
                </c:pt>
                <c:pt idx="15">
                  <c:v>3.13E-3</c:v>
                </c:pt>
                <c:pt idx="16">
                  <c:v>3.3300000000000001E-3</c:v>
                </c:pt>
                <c:pt idx="17">
                  <c:v>3.5400000000000002E-3</c:v>
                </c:pt>
                <c:pt idx="18">
                  <c:v>3.7499999999999999E-3</c:v>
                </c:pt>
                <c:pt idx="19">
                  <c:v>3.96E-3</c:v>
                </c:pt>
                <c:pt idx="20">
                  <c:v>4.1700000000000001E-3</c:v>
                </c:pt>
                <c:pt idx="21">
                  <c:v>4.3800000000000002E-3</c:v>
                </c:pt>
                <c:pt idx="22">
                  <c:v>4.5799999999999999E-3</c:v>
                </c:pt>
                <c:pt idx="23">
                  <c:v>4.79E-3</c:v>
                </c:pt>
                <c:pt idx="24">
                  <c:v>5.0000000000000001E-3</c:v>
                </c:pt>
                <c:pt idx="25">
                  <c:v>5.2100000000000002E-3</c:v>
                </c:pt>
                <c:pt idx="26">
                  <c:v>5.4200000000000003E-3</c:v>
                </c:pt>
                <c:pt idx="27">
                  <c:v>5.6299999999999996E-3</c:v>
                </c:pt>
                <c:pt idx="28">
                  <c:v>5.8300000000000001E-3</c:v>
                </c:pt>
                <c:pt idx="29">
                  <c:v>6.0400000000000002E-3</c:v>
                </c:pt>
                <c:pt idx="30">
                  <c:v>6.2500000000000003E-3</c:v>
                </c:pt>
                <c:pt idx="31">
                  <c:v>6.4599999999999996E-3</c:v>
                </c:pt>
                <c:pt idx="32">
                  <c:v>6.6699999999999997E-3</c:v>
                </c:pt>
                <c:pt idx="33">
                  <c:v>6.8799999999999998E-3</c:v>
                </c:pt>
                <c:pt idx="34">
                  <c:v>7.0800000000000004E-3</c:v>
                </c:pt>
                <c:pt idx="35">
                  <c:v>7.2899999999999996E-3</c:v>
                </c:pt>
                <c:pt idx="36">
                  <c:v>7.4999999999999997E-3</c:v>
                </c:pt>
                <c:pt idx="37">
                  <c:v>7.7099999999999998E-3</c:v>
                </c:pt>
                <c:pt idx="38">
                  <c:v>7.92E-3</c:v>
                </c:pt>
                <c:pt idx="39">
                  <c:v>8.1300000000000001E-3</c:v>
                </c:pt>
                <c:pt idx="40">
                  <c:v>8.3300000000000006E-3</c:v>
                </c:pt>
                <c:pt idx="41">
                  <c:v>8.5400000000000007E-3</c:v>
                </c:pt>
                <c:pt idx="42">
                  <c:v>8.7500000000000008E-3</c:v>
                </c:pt>
                <c:pt idx="43">
                  <c:v>8.9599999999999992E-3</c:v>
                </c:pt>
                <c:pt idx="44">
                  <c:v>9.1699999999999993E-3</c:v>
                </c:pt>
                <c:pt idx="45">
                  <c:v>9.3799999999999994E-3</c:v>
                </c:pt>
                <c:pt idx="46">
                  <c:v>9.58E-3</c:v>
                </c:pt>
                <c:pt idx="47">
                  <c:v>9.7900000000000001E-3</c:v>
                </c:pt>
                <c:pt idx="48">
                  <c:v>0.01</c:v>
                </c:pt>
                <c:pt idx="49">
                  <c:v>1.021E-2</c:v>
                </c:pt>
                <c:pt idx="50">
                  <c:v>1.042E-2</c:v>
                </c:pt>
                <c:pt idx="51">
                  <c:v>1.0630000000000001E-2</c:v>
                </c:pt>
                <c:pt idx="52">
                  <c:v>1.0829999999999999E-2</c:v>
                </c:pt>
                <c:pt idx="53">
                  <c:v>1.1039999999999999E-2</c:v>
                </c:pt>
                <c:pt idx="54">
                  <c:v>1.125E-2</c:v>
                </c:pt>
                <c:pt idx="55">
                  <c:v>1.146E-2</c:v>
                </c:pt>
                <c:pt idx="56">
                  <c:v>1.167E-2</c:v>
                </c:pt>
                <c:pt idx="57">
                  <c:v>1.188E-2</c:v>
                </c:pt>
                <c:pt idx="58">
                  <c:v>1.208E-2</c:v>
                </c:pt>
                <c:pt idx="59">
                  <c:v>1.2290000000000001E-2</c:v>
                </c:pt>
                <c:pt idx="60">
                  <c:v>1.2500000000000001E-2</c:v>
                </c:pt>
                <c:pt idx="61">
                  <c:v>1.2710000000000001E-2</c:v>
                </c:pt>
                <c:pt idx="62">
                  <c:v>1.2919999999999999E-2</c:v>
                </c:pt>
                <c:pt idx="63">
                  <c:v>1.3129999999999999E-2</c:v>
                </c:pt>
                <c:pt idx="64">
                  <c:v>1.333E-2</c:v>
                </c:pt>
                <c:pt idx="65">
                  <c:v>1.354E-2</c:v>
                </c:pt>
                <c:pt idx="66">
                  <c:v>1.375E-2</c:v>
                </c:pt>
                <c:pt idx="67">
                  <c:v>1.396E-2</c:v>
                </c:pt>
                <c:pt idx="68">
                  <c:v>1.417E-2</c:v>
                </c:pt>
                <c:pt idx="69">
                  <c:v>1.438E-2</c:v>
                </c:pt>
                <c:pt idx="70">
                  <c:v>1.4579999999999999E-2</c:v>
                </c:pt>
                <c:pt idx="71">
                  <c:v>1.4789999999999999E-2</c:v>
                </c:pt>
                <c:pt idx="72">
                  <c:v>1.4999999999999999E-2</c:v>
                </c:pt>
                <c:pt idx="73">
                  <c:v>1.521E-2</c:v>
                </c:pt>
                <c:pt idx="74">
                  <c:v>1.542E-2</c:v>
                </c:pt>
                <c:pt idx="75">
                  <c:v>1.5630000000000002E-2</c:v>
                </c:pt>
                <c:pt idx="76">
                  <c:v>1.583E-2</c:v>
                </c:pt>
                <c:pt idx="77">
                  <c:v>1.6039999999999999E-2</c:v>
                </c:pt>
                <c:pt idx="78">
                  <c:v>1.6250000000000001E-2</c:v>
                </c:pt>
                <c:pt idx="79">
                  <c:v>1.6459999999999999E-2</c:v>
                </c:pt>
                <c:pt idx="80">
                  <c:v>1.6670000000000001E-2</c:v>
                </c:pt>
                <c:pt idx="81">
                  <c:v>1.6879999999999999E-2</c:v>
                </c:pt>
                <c:pt idx="82">
                  <c:v>1.7080000000000001E-2</c:v>
                </c:pt>
                <c:pt idx="83">
                  <c:v>1.729E-2</c:v>
                </c:pt>
                <c:pt idx="84">
                  <c:v>1.7500000000000002E-2</c:v>
                </c:pt>
                <c:pt idx="85">
                  <c:v>1.771E-2</c:v>
                </c:pt>
                <c:pt idx="86">
                  <c:v>1.7919999999999998E-2</c:v>
                </c:pt>
                <c:pt idx="87">
                  <c:v>1.813E-2</c:v>
                </c:pt>
                <c:pt idx="88">
                  <c:v>1.8329999999999999E-2</c:v>
                </c:pt>
                <c:pt idx="89">
                  <c:v>1.8540000000000001E-2</c:v>
                </c:pt>
                <c:pt idx="90">
                  <c:v>1.8749999999999999E-2</c:v>
                </c:pt>
                <c:pt idx="91">
                  <c:v>1.8960000000000001E-2</c:v>
                </c:pt>
                <c:pt idx="92">
                  <c:v>1.917E-2</c:v>
                </c:pt>
                <c:pt idx="93">
                  <c:v>1.9380000000000001E-2</c:v>
                </c:pt>
                <c:pt idx="94">
                  <c:v>1.958E-2</c:v>
                </c:pt>
                <c:pt idx="95">
                  <c:v>1.9789999999999999E-2</c:v>
                </c:pt>
                <c:pt idx="96">
                  <c:v>0.02</c:v>
                </c:pt>
                <c:pt idx="97">
                  <c:v>2.0209999999999999E-2</c:v>
                </c:pt>
                <c:pt idx="98">
                  <c:v>2.0420000000000001E-2</c:v>
                </c:pt>
                <c:pt idx="99">
                  <c:v>2.0629999999999999E-2</c:v>
                </c:pt>
                <c:pt idx="100">
                  <c:v>2.0830000000000001E-2</c:v>
                </c:pt>
                <c:pt idx="101">
                  <c:v>2.104E-2</c:v>
                </c:pt>
                <c:pt idx="102">
                  <c:v>2.1250000000000002E-2</c:v>
                </c:pt>
                <c:pt idx="103">
                  <c:v>2.146E-2</c:v>
                </c:pt>
                <c:pt idx="104">
                  <c:v>2.1669999999999998E-2</c:v>
                </c:pt>
                <c:pt idx="105">
                  <c:v>2.188E-2</c:v>
                </c:pt>
                <c:pt idx="106">
                  <c:v>2.2079999999999999E-2</c:v>
                </c:pt>
                <c:pt idx="107">
                  <c:v>2.2290000000000001E-2</c:v>
                </c:pt>
                <c:pt idx="108">
                  <c:v>2.2499999999999999E-2</c:v>
                </c:pt>
                <c:pt idx="109">
                  <c:v>2.2710000000000001E-2</c:v>
                </c:pt>
                <c:pt idx="110">
                  <c:v>2.2919999999999999E-2</c:v>
                </c:pt>
                <c:pt idx="111">
                  <c:v>2.3130000000000001E-2</c:v>
                </c:pt>
                <c:pt idx="112">
                  <c:v>2.333E-2</c:v>
                </c:pt>
                <c:pt idx="113">
                  <c:v>2.3539999999999998E-2</c:v>
                </c:pt>
                <c:pt idx="114">
                  <c:v>2.375E-2</c:v>
                </c:pt>
                <c:pt idx="115">
                  <c:v>2.3959999999999999E-2</c:v>
                </c:pt>
                <c:pt idx="116">
                  <c:v>2.4170000000000001E-2</c:v>
                </c:pt>
                <c:pt idx="117">
                  <c:v>2.4379999999999999E-2</c:v>
                </c:pt>
                <c:pt idx="118">
                  <c:v>2.4580000000000001E-2</c:v>
                </c:pt>
                <c:pt idx="119">
                  <c:v>2.479E-2</c:v>
                </c:pt>
                <c:pt idx="120">
                  <c:v>2.5000000000000001E-2</c:v>
                </c:pt>
                <c:pt idx="121">
                  <c:v>2.521E-2</c:v>
                </c:pt>
                <c:pt idx="122">
                  <c:v>2.5420000000000002E-2</c:v>
                </c:pt>
                <c:pt idx="123">
                  <c:v>2.563E-2</c:v>
                </c:pt>
                <c:pt idx="124">
                  <c:v>2.5829999999999999E-2</c:v>
                </c:pt>
                <c:pt idx="125">
                  <c:v>2.6040000000000001E-2</c:v>
                </c:pt>
                <c:pt idx="126">
                  <c:v>2.6249999999999999E-2</c:v>
                </c:pt>
                <c:pt idx="127">
                  <c:v>2.6460000000000001E-2</c:v>
                </c:pt>
                <c:pt idx="128">
                  <c:v>2.6669999999999999E-2</c:v>
                </c:pt>
                <c:pt idx="129">
                  <c:v>2.6880000000000001E-2</c:v>
                </c:pt>
                <c:pt idx="130">
                  <c:v>2.708E-2</c:v>
                </c:pt>
                <c:pt idx="131">
                  <c:v>2.7289999999999998E-2</c:v>
                </c:pt>
                <c:pt idx="132">
                  <c:v>2.75E-2</c:v>
                </c:pt>
                <c:pt idx="133">
                  <c:v>2.7709999999999999E-2</c:v>
                </c:pt>
                <c:pt idx="134">
                  <c:v>2.792E-2</c:v>
                </c:pt>
                <c:pt idx="135">
                  <c:v>2.8129999999999999E-2</c:v>
                </c:pt>
                <c:pt idx="136">
                  <c:v>2.8330000000000001E-2</c:v>
                </c:pt>
                <c:pt idx="137">
                  <c:v>2.8539999999999999E-2</c:v>
                </c:pt>
                <c:pt idx="138">
                  <c:v>2.8750000000000001E-2</c:v>
                </c:pt>
                <c:pt idx="139">
                  <c:v>2.896E-2</c:v>
                </c:pt>
                <c:pt idx="140">
                  <c:v>2.9170000000000001E-2</c:v>
                </c:pt>
                <c:pt idx="141">
                  <c:v>2.938E-2</c:v>
                </c:pt>
                <c:pt idx="142">
                  <c:v>2.9579999999999999E-2</c:v>
                </c:pt>
                <c:pt idx="143">
                  <c:v>2.9790000000000001E-2</c:v>
                </c:pt>
                <c:pt idx="144">
                  <c:v>0.03</c:v>
                </c:pt>
                <c:pt idx="145">
                  <c:v>3.0210000000000001E-2</c:v>
                </c:pt>
                <c:pt idx="146">
                  <c:v>3.0419999999999999E-2</c:v>
                </c:pt>
                <c:pt idx="147">
                  <c:v>3.0630000000000001E-2</c:v>
                </c:pt>
                <c:pt idx="148">
                  <c:v>3.083E-2</c:v>
                </c:pt>
                <c:pt idx="149">
                  <c:v>3.1040000000000002E-2</c:v>
                </c:pt>
                <c:pt idx="150">
                  <c:v>3.125E-2</c:v>
                </c:pt>
                <c:pt idx="151">
                  <c:v>3.1460000000000002E-2</c:v>
                </c:pt>
                <c:pt idx="152">
                  <c:v>3.1669999999999997E-2</c:v>
                </c:pt>
                <c:pt idx="153">
                  <c:v>3.1879999999999999E-2</c:v>
                </c:pt>
                <c:pt idx="154">
                  <c:v>3.2079999999999997E-2</c:v>
                </c:pt>
                <c:pt idx="155">
                  <c:v>3.2289999999999999E-2</c:v>
                </c:pt>
                <c:pt idx="156">
                  <c:v>3.2500000000000001E-2</c:v>
                </c:pt>
                <c:pt idx="157">
                  <c:v>3.2710000000000003E-2</c:v>
                </c:pt>
                <c:pt idx="158">
                  <c:v>3.2919999999999998E-2</c:v>
                </c:pt>
                <c:pt idx="159">
                  <c:v>3.313E-2</c:v>
                </c:pt>
                <c:pt idx="160">
                  <c:v>3.3329999999999999E-2</c:v>
                </c:pt>
                <c:pt idx="161">
                  <c:v>3.354E-2</c:v>
                </c:pt>
                <c:pt idx="162">
                  <c:v>3.3750000000000002E-2</c:v>
                </c:pt>
                <c:pt idx="163">
                  <c:v>3.3959999999999997E-2</c:v>
                </c:pt>
                <c:pt idx="164">
                  <c:v>3.4169999999999999E-2</c:v>
                </c:pt>
                <c:pt idx="165">
                  <c:v>3.4380000000000001E-2</c:v>
                </c:pt>
                <c:pt idx="166">
                  <c:v>3.458E-2</c:v>
                </c:pt>
                <c:pt idx="167">
                  <c:v>3.4790000000000001E-2</c:v>
                </c:pt>
                <c:pt idx="168">
                  <c:v>3.5000000000000003E-2</c:v>
                </c:pt>
                <c:pt idx="169">
                  <c:v>3.5209999999999998E-2</c:v>
                </c:pt>
                <c:pt idx="170">
                  <c:v>3.542E-2</c:v>
                </c:pt>
                <c:pt idx="171">
                  <c:v>3.5630000000000002E-2</c:v>
                </c:pt>
                <c:pt idx="172">
                  <c:v>3.5830000000000001E-2</c:v>
                </c:pt>
                <c:pt idx="173">
                  <c:v>3.6040000000000003E-2</c:v>
                </c:pt>
                <c:pt idx="174">
                  <c:v>3.6249999999999998E-2</c:v>
                </c:pt>
                <c:pt idx="175">
                  <c:v>3.6459999999999999E-2</c:v>
                </c:pt>
                <c:pt idx="176">
                  <c:v>3.6670000000000001E-2</c:v>
                </c:pt>
                <c:pt idx="177">
                  <c:v>3.6880000000000003E-2</c:v>
                </c:pt>
                <c:pt idx="178">
                  <c:v>3.7080000000000002E-2</c:v>
                </c:pt>
                <c:pt idx="179">
                  <c:v>3.7289999999999997E-2</c:v>
                </c:pt>
                <c:pt idx="180">
                  <c:v>3.7499999999999999E-2</c:v>
                </c:pt>
                <c:pt idx="181">
                  <c:v>3.771E-2</c:v>
                </c:pt>
                <c:pt idx="182">
                  <c:v>3.7920000000000002E-2</c:v>
                </c:pt>
                <c:pt idx="183">
                  <c:v>3.8129999999999997E-2</c:v>
                </c:pt>
                <c:pt idx="184">
                  <c:v>3.8330000000000003E-2</c:v>
                </c:pt>
                <c:pt idx="185">
                  <c:v>3.8539999999999998E-2</c:v>
                </c:pt>
                <c:pt idx="186">
                  <c:v>3.875E-2</c:v>
                </c:pt>
                <c:pt idx="187">
                  <c:v>3.8960000000000002E-2</c:v>
                </c:pt>
                <c:pt idx="188">
                  <c:v>3.9170000000000003E-2</c:v>
                </c:pt>
                <c:pt idx="189">
                  <c:v>3.9379999999999998E-2</c:v>
                </c:pt>
                <c:pt idx="190">
                  <c:v>3.9579999999999997E-2</c:v>
                </c:pt>
                <c:pt idx="191">
                  <c:v>3.9789999999999999E-2</c:v>
                </c:pt>
                <c:pt idx="192">
                  <c:v>0.04</c:v>
                </c:pt>
                <c:pt idx="193">
                  <c:v>4.0210000000000003E-2</c:v>
                </c:pt>
                <c:pt idx="194">
                  <c:v>4.0419999999999998E-2</c:v>
                </c:pt>
                <c:pt idx="195">
                  <c:v>4.0629999999999999E-2</c:v>
                </c:pt>
                <c:pt idx="196">
                  <c:v>4.0829999999999998E-2</c:v>
                </c:pt>
                <c:pt idx="197">
                  <c:v>4.104E-2</c:v>
                </c:pt>
                <c:pt idx="198">
                  <c:v>4.1250000000000002E-2</c:v>
                </c:pt>
                <c:pt idx="199">
                  <c:v>4.1459999999999997E-2</c:v>
                </c:pt>
                <c:pt idx="200">
                  <c:v>4.1669999999999999E-2</c:v>
                </c:pt>
                <c:pt idx="201">
                  <c:v>4.1880000000000001E-2</c:v>
                </c:pt>
                <c:pt idx="202">
                  <c:v>4.2079999999999999E-2</c:v>
                </c:pt>
                <c:pt idx="203">
                  <c:v>4.2290000000000001E-2</c:v>
                </c:pt>
                <c:pt idx="204">
                  <c:v>4.2500000000000003E-2</c:v>
                </c:pt>
                <c:pt idx="205">
                  <c:v>4.2709999999999998E-2</c:v>
                </c:pt>
                <c:pt idx="206">
                  <c:v>4.292E-2</c:v>
                </c:pt>
                <c:pt idx="207">
                  <c:v>4.3130000000000002E-2</c:v>
                </c:pt>
                <c:pt idx="208">
                  <c:v>4.333E-2</c:v>
                </c:pt>
                <c:pt idx="209">
                  <c:v>4.3540000000000002E-2</c:v>
                </c:pt>
                <c:pt idx="210">
                  <c:v>4.3749999999999997E-2</c:v>
                </c:pt>
                <c:pt idx="211">
                  <c:v>4.3959999999999999E-2</c:v>
                </c:pt>
                <c:pt idx="212">
                  <c:v>4.4170000000000001E-2</c:v>
                </c:pt>
                <c:pt idx="213">
                  <c:v>4.4380000000000003E-2</c:v>
                </c:pt>
                <c:pt idx="214">
                  <c:v>4.4580000000000002E-2</c:v>
                </c:pt>
                <c:pt idx="215">
                  <c:v>4.4790000000000003E-2</c:v>
                </c:pt>
                <c:pt idx="216">
                  <c:v>4.4999999999999998E-2</c:v>
                </c:pt>
                <c:pt idx="217">
                  <c:v>4.521E-2</c:v>
                </c:pt>
                <c:pt idx="218">
                  <c:v>4.5420000000000002E-2</c:v>
                </c:pt>
                <c:pt idx="219">
                  <c:v>4.5629999999999997E-2</c:v>
                </c:pt>
                <c:pt idx="220">
                  <c:v>4.5830000000000003E-2</c:v>
                </c:pt>
                <c:pt idx="221">
                  <c:v>4.6039999999999998E-2</c:v>
                </c:pt>
                <c:pt idx="222">
                  <c:v>4.6249999999999999E-2</c:v>
                </c:pt>
                <c:pt idx="223">
                  <c:v>4.6460000000000001E-2</c:v>
                </c:pt>
                <c:pt idx="224">
                  <c:v>4.6670000000000003E-2</c:v>
                </c:pt>
                <c:pt idx="225">
                  <c:v>4.6879999999999998E-2</c:v>
                </c:pt>
                <c:pt idx="226">
                  <c:v>4.7079999999999997E-2</c:v>
                </c:pt>
                <c:pt idx="227">
                  <c:v>4.7289999999999999E-2</c:v>
                </c:pt>
                <c:pt idx="228">
                  <c:v>4.7500000000000001E-2</c:v>
                </c:pt>
                <c:pt idx="229">
                  <c:v>4.7710000000000002E-2</c:v>
                </c:pt>
                <c:pt idx="230">
                  <c:v>4.7919999999999997E-2</c:v>
                </c:pt>
                <c:pt idx="231">
                  <c:v>4.8129999999999999E-2</c:v>
                </c:pt>
                <c:pt idx="232">
                  <c:v>4.8329999999999998E-2</c:v>
                </c:pt>
                <c:pt idx="233">
                  <c:v>4.854E-2</c:v>
                </c:pt>
                <c:pt idx="234">
                  <c:v>4.8750000000000002E-2</c:v>
                </c:pt>
                <c:pt idx="235">
                  <c:v>4.8959999999999997E-2</c:v>
                </c:pt>
                <c:pt idx="236">
                  <c:v>4.9169999999999998E-2</c:v>
                </c:pt>
                <c:pt idx="237">
                  <c:v>4.938E-2</c:v>
                </c:pt>
                <c:pt idx="238">
                  <c:v>4.9579999999999999E-2</c:v>
                </c:pt>
                <c:pt idx="239">
                  <c:v>4.9790000000000001E-2</c:v>
                </c:pt>
                <c:pt idx="240">
                  <c:v>0.05</c:v>
                </c:pt>
                <c:pt idx="241">
                  <c:v>5.0209999999999998E-2</c:v>
                </c:pt>
                <c:pt idx="242">
                  <c:v>5.042E-2</c:v>
                </c:pt>
                <c:pt idx="243">
                  <c:v>5.0630000000000001E-2</c:v>
                </c:pt>
                <c:pt idx="244">
                  <c:v>5.083E-2</c:v>
                </c:pt>
                <c:pt idx="245">
                  <c:v>5.1040000000000002E-2</c:v>
                </c:pt>
                <c:pt idx="246">
                  <c:v>5.1249999999999997E-2</c:v>
                </c:pt>
                <c:pt idx="247">
                  <c:v>5.1459999999999999E-2</c:v>
                </c:pt>
                <c:pt idx="248">
                  <c:v>5.1670000000000001E-2</c:v>
                </c:pt>
                <c:pt idx="249">
                  <c:v>5.1880000000000003E-2</c:v>
                </c:pt>
                <c:pt idx="250">
                  <c:v>5.2080000000000001E-2</c:v>
                </c:pt>
                <c:pt idx="251">
                  <c:v>5.2290000000000003E-2</c:v>
                </c:pt>
                <c:pt idx="252">
                  <c:v>5.2499999999999998E-2</c:v>
                </c:pt>
                <c:pt idx="253">
                  <c:v>5.271E-2</c:v>
                </c:pt>
                <c:pt idx="254">
                  <c:v>5.2920000000000002E-2</c:v>
                </c:pt>
                <c:pt idx="255">
                  <c:v>5.3129999999999997E-2</c:v>
                </c:pt>
                <c:pt idx="256">
                  <c:v>5.3330000000000002E-2</c:v>
                </c:pt>
                <c:pt idx="257">
                  <c:v>5.3539999999999997E-2</c:v>
                </c:pt>
                <c:pt idx="258">
                  <c:v>5.3749999999999999E-2</c:v>
                </c:pt>
                <c:pt idx="259">
                  <c:v>5.3960000000000001E-2</c:v>
                </c:pt>
                <c:pt idx="260">
                  <c:v>5.4170000000000003E-2</c:v>
                </c:pt>
                <c:pt idx="261">
                  <c:v>5.4379999999999998E-2</c:v>
                </c:pt>
                <c:pt idx="262">
                  <c:v>5.4579999999999997E-2</c:v>
                </c:pt>
                <c:pt idx="263">
                  <c:v>5.4789999999999998E-2</c:v>
                </c:pt>
                <c:pt idx="264">
                  <c:v>5.5E-2</c:v>
                </c:pt>
                <c:pt idx="265">
                  <c:v>5.5210000000000002E-2</c:v>
                </c:pt>
                <c:pt idx="266">
                  <c:v>5.5419999999999997E-2</c:v>
                </c:pt>
                <c:pt idx="267">
                  <c:v>5.5629999999999999E-2</c:v>
                </c:pt>
                <c:pt idx="268">
                  <c:v>5.5829999999999998E-2</c:v>
                </c:pt>
                <c:pt idx="269">
                  <c:v>5.604E-2</c:v>
                </c:pt>
                <c:pt idx="270">
                  <c:v>5.6250000000000001E-2</c:v>
                </c:pt>
                <c:pt idx="271">
                  <c:v>5.6460000000000003E-2</c:v>
                </c:pt>
                <c:pt idx="272">
                  <c:v>5.6669999999999998E-2</c:v>
                </c:pt>
                <c:pt idx="273">
                  <c:v>5.688E-2</c:v>
                </c:pt>
                <c:pt idx="274">
                  <c:v>5.7079999999999999E-2</c:v>
                </c:pt>
                <c:pt idx="275">
                  <c:v>5.7290000000000001E-2</c:v>
                </c:pt>
                <c:pt idx="276">
                  <c:v>5.7500000000000002E-2</c:v>
                </c:pt>
                <c:pt idx="277">
                  <c:v>5.7709999999999997E-2</c:v>
                </c:pt>
                <c:pt idx="278">
                  <c:v>5.7919999999999999E-2</c:v>
                </c:pt>
                <c:pt idx="279">
                  <c:v>5.8130000000000001E-2</c:v>
                </c:pt>
                <c:pt idx="280">
                  <c:v>5.833E-2</c:v>
                </c:pt>
                <c:pt idx="281">
                  <c:v>5.8540000000000002E-2</c:v>
                </c:pt>
                <c:pt idx="282">
                  <c:v>5.8749999999999997E-2</c:v>
                </c:pt>
                <c:pt idx="283">
                  <c:v>5.8959999999999999E-2</c:v>
                </c:pt>
                <c:pt idx="284">
                  <c:v>5.917E-2</c:v>
                </c:pt>
                <c:pt idx="285">
                  <c:v>5.9380000000000002E-2</c:v>
                </c:pt>
                <c:pt idx="286">
                  <c:v>5.9580000000000001E-2</c:v>
                </c:pt>
                <c:pt idx="287">
                  <c:v>5.9790000000000003E-2</c:v>
                </c:pt>
                <c:pt idx="288">
                  <c:v>0.06</c:v>
                </c:pt>
                <c:pt idx="289">
                  <c:v>6.021E-2</c:v>
                </c:pt>
                <c:pt idx="290">
                  <c:v>6.0420000000000001E-2</c:v>
                </c:pt>
                <c:pt idx="291">
                  <c:v>6.0630000000000003E-2</c:v>
                </c:pt>
                <c:pt idx="292">
                  <c:v>6.0830000000000002E-2</c:v>
                </c:pt>
                <c:pt idx="293">
                  <c:v>6.1039999999999997E-2</c:v>
                </c:pt>
                <c:pt idx="294">
                  <c:v>6.1249999999999999E-2</c:v>
                </c:pt>
                <c:pt idx="295">
                  <c:v>6.1460000000000001E-2</c:v>
                </c:pt>
                <c:pt idx="296">
                  <c:v>6.1670000000000003E-2</c:v>
                </c:pt>
                <c:pt idx="297">
                  <c:v>6.1879999999999998E-2</c:v>
                </c:pt>
                <c:pt idx="298">
                  <c:v>6.2080000000000003E-2</c:v>
                </c:pt>
                <c:pt idx="299">
                  <c:v>6.2289999999999998E-2</c:v>
                </c:pt>
                <c:pt idx="300">
                  <c:v>6.25E-2</c:v>
                </c:pt>
                <c:pt idx="301">
                  <c:v>6.2710000000000002E-2</c:v>
                </c:pt>
                <c:pt idx="302">
                  <c:v>6.2920000000000004E-2</c:v>
                </c:pt>
                <c:pt idx="303">
                  <c:v>6.3130000000000006E-2</c:v>
                </c:pt>
                <c:pt idx="304">
                  <c:v>6.3329999999999997E-2</c:v>
                </c:pt>
                <c:pt idx="305">
                  <c:v>6.3539999999999999E-2</c:v>
                </c:pt>
                <c:pt idx="306">
                  <c:v>6.3750000000000001E-2</c:v>
                </c:pt>
                <c:pt idx="307">
                  <c:v>6.3960000000000003E-2</c:v>
                </c:pt>
                <c:pt idx="308">
                  <c:v>6.4170000000000005E-2</c:v>
                </c:pt>
                <c:pt idx="309">
                  <c:v>6.4380000000000007E-2</c:v>
                </c:pt>
                <c:pt idx="310">
                  <c:v>6.4579999999999999E-2</c:v>
                </c:pt>
                <c:pt idx="311">
                  <c:v>6.479E-2</c:v>
                </c:pt>
                <c:pt idx="312">
                  <c:v>6.5000000000000002E-2</c:v>
                </c:pt>
                <c:pt idx="313">
                  <c:v>6.5210000000000004E-2</c:v>
                </c:pt>
                <c:pt idx="314">
                  <c:v>6.5420000000000006E-2</c:v>
                </c:pt>
                <c:pt idx="315">
                  <c:v>6.5629999999999994E-2</c:v>
                </c:pt>
                <c:pt idx="316">
                  <c:v>6.583E-2</c:v>
                </c:pt>
                <c:pt idx="317">
                  <c:v>6.6040000000000001E-2</c:v>
                </c:pt>
                <c:pt idx="318">
                  <c:v>6.6250000000000003E-2</c:v>
                </c:pt>
                <c:pt idx="319">
                  <c:v>6.6460000000000005E-2</c:v>
                </c:pt>
                <c:pt idx="320">
                  <c:v>6.6669999999999993E-2</c:v>
                </c:pt>
                <c:pt idx="321">
                  <c:v>6.6879999999999995E-2</c:v>
                </c:pt>
                <c:pt idx="322">
                  <c:v>6.7080000000000001E-2</c:v>
                </c:pt>
                <c:pt idx="323">
                  <c:v>6.7290000000000003E-2</c:v>
                </c:pt>
                <c:pt idx="324">
                  <c:v>6.7500000000000004E-2</c:v>
                </c:pt>
                <c:pt idx="325">
                  <c:v>6.7710000000000006E-2</c:v>
                </c:pt>
                <c:pt idx="326">
                  <c:v>6.7919999999999994E-2</c:v>
                </c:pt>
                <c:pt idx="327">
                  <c:v>6.8129999999999996E-2</c:v>
                </c:pt>
                <c:pt idx="328">
                  <c:v>6.8330000000000002E-2</c:v>
                </c:pt>
                <c:pt idx="329">
                  <c:v>6.8540000000000004E-2</c:v>
                </c:pt>
                <c:pt idx="330">
                  <c:v>6.8750000000000006E-2</c:v>
                </c:pt>
                <c:pt idx="331">
                  <c:v>6.8959999999999994E-2</c:v>
                </c:pt>
                <c:pt idx="332">
                  <c:v>6.9169999999999995E-2</c:v>
                </c:pt>
                <c:pt idx="333">
                  <c:v>6.9379999999999997E-2</c:v>
                </c:pt>
                <c:pt idx="334">
                  <c:v>6.9580000000000003E-2</c:v>
                </c:pt>
                <c:pt idx="335">
                  <c:v>6.9790000000000005E-2</c:v>
                </c:pt>
                <c:pt idx="336">
                  <c:v>7.0000000000000007E-2</c:v>
                </c:pt>
                <c:pt idx="337">
                  <c:v>7.0209999999999995E-2</c:v>
                </c:pt>
                <c:pt idx="338">
                  <c:v>7.0419999999999996E-2</c:v>
                </c:pt>
                <c:pt idx="339">
                  <c:v>7.0629999999999998E-2</c:v>
                </c:pt>
                <c:pt idx="340">
                  <c:v>7.0830000000000004E-2</c:v>
                </c:pt>
                <c:pt idx="341">
                  <c:v>7.1040000000000006E-2</c:v>
                </c:pt>
                <c:pt idx="342">
                  <c:v>7.1249999999999994E-2</c:v>
                </c:pt>
                <c:pt idx="343">
                  <c:v>7.1459999999999996E-2</c:v>
                </c:pt>
                <c:pt idx="344">
                  <c:v>7.1669999999999998E-2</c:v>
                </c:pt>
                <c:pt idx="345">
                  <c:v>7.1879999999999999E-2</c:v>
                </c:pt>
                <c:pt idx="346">
                  <c:v>7.2080000000000005E-2</c:v>
                </c:pt>
                <c:pt idx="347">
                  <c:v>7.2289999999999993E-2</c:v>
                </c:pt>
                <c:pt idx="348">
                  <c:v>7.2499999999999995E-2</c:v>
                </c:pt>
                <c:pt idx="349">
                  <c:v>7.2709999999999997E-2</c:v>
                </c:pt>
                <c:pt idx="350">
                  <c:v>7.2919999999999999E-2</c:v>
                </c:pt>
                <c:pt idx="351">
                  <c:v>7.3130000000000001E-2</c:v>
                </c:pt>
                <c:pt idx="352">
                  <c:v>7.3330000000000006E-2</c:v>
                </c:pt>
                <c:pt idx="353">
                  <c:v>7.3539999999999994E-2</c:v>
                </c:pt>
                <c:pt idx="354">
                  <c:v>7.3749999999999996E-2</c:v>
                </c:pt>
                <c:pt idx="355">
                  <c:v>7.3959999999999998E-2</c:v>
                </c:pt>
                <c:pt idx="356">
                  <c:v>7.417E-2</c:v>
                </c:pt>
                <c:pt idx="357">
                  <c:v>7.4380000000000002E-2</c:v>
                </c:pt>
                <c:pt idx="358">
                  <c:v>7.4579999999999994E-2</c:v>
                </c:pt>
                <c:pt idx="359">
                  <c:v>7.4789999999999995E-2</c:v>
                </c:pt>
                <c:pt idx="360">
                  <c:v>7.4999999999999997E-2</c:v>
                </c:pt>
                <c:pt idx="361">
                  <c:v>7.5209999999999999E-2</c:v>
                </c:pt>
                <c:pt idx="362">
                  <c:v>7.5420000000000001E-2</c:v>
                </c:pt>
                <c:pt idx="363">
                  <c:v>7.5630000000000003E-2</c:v>
                </c:pt>
                <c:pt idx="364">
                  <c:v>7.5829999999999995E-2</c:v>
                </c:pt>
                <c:pt idx="365">
                  <c:v>7.6039999999999996E-2</c:v>
                </c:pt>
                <c:pt idx="366">
                  <c:v>7.6249999999999998E-2</c:v>
                </c:pt>
                <c:pt idx="367">
                  <c:v>7.646E-2</c:v>
                </c:pt>
                <c:pt idx="368">
                  <c:v>7.6670000000000002E-2</c:v>
                </c:pt>
                <c:pt idx="369">
                  <c:v>7.6880000000000004E-2</c:v>
                </c:pt>
                <c:pt idx="370">
                  <c:v>7.7079999999999996E-2</c:v>
                </c:pt>
                <c:pt idx="371">
                  <c:v>7.7289999999999998E-2</c:v>
                </c:pt>
                <c:pt idx="372">
                  <c:v>7.7499999999999999E-2</c:v>
                </c:pt>
                <c:pt idx="373">
                  <c:v>7.7710000000000001E-2</c:v>
                </c:pt>
                <c:pt idx="374">
                  <c:v>7.7920000000000003E-2</c:v>
                </c:pt>
                <c:pt idx="375">
                  <c:v>7.8130000000000005E-2</c:v>
                </c:pt>
                <c:pt idx="376">
                  <c:v>7.8329999999999997E-2</c:v>
                </c:pt>
                <c:pt idx="377">
                  <c:v>7.8539999999999999E-2</c:v>
                </c:pt>
                <c:pt idx="378">
                  <c:v>7.8750000000000001E-2</c:v>
                </c:pt>
                <c:pt idx="379">
                  <c:v>7.8960000000000002E-2</c:v>
                </c:pt>
                <c:pt idx="380">
                  <c:v>7.9170000000000004E-2</c:v>
                </c:pt>
                <c:pt idx="381">
                  <c:v>7.9380000000000006E-2</c:v>
                </c:pt>
                <c:pt idx="382">
                  <c:v>7.9579999999999998E-2</c:v>
                </c:pt>
                <c:pt idx="383">
                  <c:v>7.979E-2</c:v>
                </c:pt>
                <c:pt idx="384">
                  <c:v>0.08</c:v>
                </c:pt>
                <c:pt idx="385">
                  <c:v>8.0210000000000004E-2</c:v>
                </c:pt>
                <c:pt idx="386">
                  <c:v>8.0420000000000005E-2</c:v>
                </c:pt>
                <c:pt idx="387">
                  <c:v>8.0629999999999993E-2</c:v>
                </c:pt>
                <c:pt idx="388">
                  <c:v>8.0829999999999999E-2</c:v>
                </c:pt>
                <c:pt idx="389">
                  <c:v>8.1040000000000001E-2</c:v>
                </c:pt>
                <c:pt idx="390">
                  <c:v>8.1250000000000003E-2</c:v>
                </c:pt>
                <c:pt idx="391">
                  <c:v>8.1460000000000005E-2</c:v>
                </c:pt>
                <c:pt idx="392">
                  <c:v>8.1670000000000006E-2</c:v>
                </c:pt>
                <c:pt idx="393">
                  <c:v>8.1879999999999994E-2</c:v>
                </c:pt>
                <c:pt idx="394">
                  <c:v>8.208E-2</c:v>
                </c:pt>
                <c:pt idx="395">
                  <c:v>8.2290000000000002E-2</c:v>
                </c:pt>
                <c:pt idx="396">
                  <c:v>8.2500000000000004E-2</c:v>
                </c:pt>
                <c:pt idx="397">
                  <c:v>8.2710000000000006E-2</c:v>
                </c:pt>
                <c:pt idx="398">
                  <c:v>8.2919999999999994E-2</c:v>
                </c:pt>
                <c:pt idx="399">
                  <c:v>8.3129999999999996E-2</c:v>
                </c:pt>
                <c:pt idx="400">
                  <c:v>8.3330000000000001E-2</c:v>
                </c:pt>
                <c:pt idx="401">
                  <c:v>8.3540000000000003E-2</c:v>
                </c:pt>
                <c:pt idx="402">
                  <c:v>8.3750000000000005E-2</c:v>
                </c:pt>
                <c:pt idx="403">
                  <c:v>8.3960000000000007E-2</c:v>
                </c:pt>
                <c:pt idx="404">
                  <c:v>8.4169999999999995E-2</c:v>
                </c:pt>
                <c:pt idx="405">
                  <c:v>8.4379999999999997E-2</c:v>
                </c:pt>
                <c:pt idx="406">
                  <c:v>8.4580000000000002E-2</c:v>
                </c:pt>
                <c:pt idx="407">
                  <c:v>8.4790000000000004E-2</c:v>
                </c:pt>
                <c:pt idx="408">
                  <c:v>8.5000000000000006E-2</c:v>
                </c:pt>
                <c:pt idx="409">
                  <c:v>8.5209999999999994E-2</c:v>
                </c:pt>
                <c:pt idx="410">
                  <c:v>8.5419999999999996E-2</c:v>
                </c:pt>
                <c:pt idx="411">
                  <c:v>8.5629999999999998E-2</c:v>
                </c:pt>
                <c:pt idx="412">
                  <c:v>8.5830000000000004E-2</c:v>
                </c:pt>
                <c:pt idx="413">
                  <c:v>8.6040000000000005E-2</c:v>
                </c:pt>
                <c:pt idx="414">
                  <c:v>8.6249999999999993E-2</c:v>
                </c:pt>
                <c:pt idx="415">
                  <c:v>8.6459999999999995E-2</c:v>
                </c:pt>
                <c:pt idx="416">
                  <c:v>8.6669999999999997E-2</c:v>
                </c:pt>
                <c:pt idx="417">
                  <c:v>8.6879999999999999E-2</c:v>
                </c:pt>
                <c:pt idx="418">
                  <c:v>8.7080000000000005E-2</c:v>
                </c:pt>
                <c:pt idx="419">
                  <c:v>8.7290000000000006E-2</c:v>
                </c:pt>
                <c:pt idx="420">
                  <c:v>8.7499999999999994E-2</c:v>
                </c:pt>
                <c:pt idx="421">
                  <c:v>8.7709999999999996E-2</c:v>
                </c:pt>
                <c:pt idx="422">
                  <c:v>8.7919999999999998E-2</c:v>
                </c:pt>
                <c:pt idx="423">
                  <c:v>8.813E-2</c:v>
                </c:pt>
                <c:pt idx="424">
                  <c:v>8.8330000000000006E-2</c:v>
                </c:pt>
                <c:pt idx="425">
                  <c:v>8.8539999999999994E-2</c:v>
                </c:pt>
                <c:pt idx="426">
                  <c:v>8.8749999999999996E-2</c:v>
                </c:pt>
                <c:pt idx="427">
                  <c:v>8.8959999999999997E-2</c:v>
                </c:pt>
                <c:pt idx="428">
                  <c:v>8.9169999999999999E-2</c:v>
                </c:pt>
                <c:pt idx="429">
                  <c:v>8.9380000000000001E-2</c:v>
                </c:pt>
                <c:pt idx="430">
                  <c:v>8.9580000000000007E-2</c:v>
                </c:pt>
                <c:pt idx="431">
                  <c:v>8.9789999999999995E-2</c:v>
                </c:pt>
                <c:pt idx="432">
                  <c:v>0.09</c:v>
                </c:pt>
                <c:pt idx="433">
                  <c:v>9.0209999999999999E-2</c:v>
                </c:pt>
                <c:pt idx="434">
                  <c:v>9.042E-2</c:v>
                </c:pt>
                <c:pt idx="435">
                  <c:v>9.0630000000000002E-2</c:v>
                </c:pt>
                <c:pt idx="436">
                  <c:v>9.0829999999999994E-2</c:v>
                </c:pt>
                <c:pt idx="437">
                  <c:v>9.1039999999999996E-2</c:v>
                </c:pt>
                <c:pt idx="438">
                  <c:v>9.1249999999999998E-2</c:v>
                </c:pt>
                <c:pt idx="439">
                  <c:v>9.146E-2</c:v>
                </c:pt>
                <c:pt idx="440">
                  <c:v>9.1670000000000001E-2</c:v>
                </c:pt>
                <c:pt idx="441">
                  <c:v>9.1880000000000003E-2</c:v>
                </c:pt>
                <c:pt idx="442">
                  <c:v>9.2079999999999995E-2</c:v>
                </c:pt>
                <c:pt idx="443">
                  <c:v>9.2289999999999997E-2</c:v>
                </c:pt>
                <c:pt idx="444">
                  <c:v>9.2499999999999999E-2</c:v>
                </c:pt>
                <c:pt idx="445">
                  <c:v>9.2710000000000001E-2</c:v>
                </c:pt>
                <c:pt idx="446">
                  <c:v>9.2920000000000003E-2</c:v>
                </c:pt>
                <c:pt idx="447">
                  <c:v>9.3130000000000004E-2</c:v>
                </c:pt>
                <c:pt idx="448">
                  <c:v>9.3329999999999996E-2</c:v>
                </c:pt>
                <c:pt idx="449">
                  <c:v>9.3539999999999998E-2</c:v>
                </c:pt>
                <c:pt idx="450">
                  <c:v>9.375E-2</c:v>
                </c:pt>
                <c:pt idx="451">
                  <c:v>9.3960000000000002E-2</c:v>
                </c:pt>
                <c:pt idx="452">
                  <c:v>9.4170000000000004E-2</c:v>
                </c:pt>
                <c:pt idx="453">
                  <c:v>9.4380000000000006E-2</c:v>
                </c:pt>
                <c:pt idx="454">
                  <c:v>9.4579999999999997E-2</c:v>
                </c:pt>
                <c:pt idx="455">
                  <c:v>9.4789999999999999E-2</c:v>
                </c:pt>
                <c:pt idx="456">
                  <c:v>9.5000000000000001E-2</c:v>
                </c:pt>
                <c:pt idx="457">
                  <c:v>9.5210000000000003E-2</c:v>
                </c:pt>
                <c:pt idx="458">
                  <c:v>9.5420000000000005E-2</c:v>
                </c:pt>
                <c:pt idx="459">
                  <c:v>9.5630000000000007E-2</c:v>
                </c:pt>
                <c:pt idx="460">
                  <c:v>9.5829999999999999E-2</c:v>
                </c:pt>
                <c:pt idx="461">
                  <c:v>9.604E-2</c:v>
                </c:pt>
                <c:pt idx="462">
                  <c:v>9.6250000000000002E-2</c:v>
                </c:pt>
                <c:pt idx="463">
                  <c:v>9.6460000000000004E-2</c:v>
                </c:pt>
                <c:pt idx="464">
                  <c:v>9.6670000000000006E-2</c:v>
                </c:pt>
                <c:pt idx="465">
                  <c:v>9.6879999999999994E-2</c:v>
                </c:pt>
                <c:pt idx="466">
                  <c:v>9.708E-2</c:v>
                </c:pt>
                <c:pt idx="467">
                  <c:v>9.7290000000000001E-2</c:v>
                </c:pt>
                <c:pt idx="468">
                  <c:v>9.7500000000000003E-2</c:v>
                </c:pt>
                <c:pt idx="469">
                  <c:v>9.7710000000000005E-2</c:v>
                </c:pt>
                <c:pt idx="470">
                  <c:v>9.7919999999999993E-2</c:v>
                </c:pt>
                <c:pt idx="471">
                  <c:v>9.8129999999999995E-2</c:v>
                </c:pt>
                <c:pt idx="472">
                  <c:v>9.8330000000000001E-2</c:v>
                </c:pt>
                <c:pt idx="473">
                  <c:v>9.8540000000000003E-2</c:v>
                </c:pt>
                <c:pt idx="474">
                  <c:v>9.8750000000000004E-2</c:v>
                </c:pt>
                <c:pt idx="475">
                  <c:v>9.8960000000000006E-2</c:v>
                </c:pt>
                <c:pt idx="476">
                  <c:v>9.9169999999999994E-2</c:v>
                </c:pt>
                <c:pt idx="477">
                  <c:v>9.9379999999999996E-2</c:v>
                </c:pt>
                <c:pt idx="478">
                  <c:v>9.9580000000000002E-2</c:v>
                </c:pt>
                <c:pt idx="479">
                  <c:v>9.9790000000000004E-2</c:v>
                </c:pt>
                <c:pt idx="480">
                  <c:v>0.1</c:v>
                </c:pt>
                <c:pt idx="481">
                  <c:v>0.10020999999999999</c:v>
                </c:pt>
                <c:pt idx="482">
                  <c:v>0.10042</c:v>
                </c:pt>
                <c:pt idx="483">
                  <c:v>0.10063</c:v>
                </c:pt>
                <c:pt idx="484">
                  <c:v>0.10083</c:v>
                </c:pt>
                <c:pt idx="485">
                  <c:v>0.10104</c:v>
                </c:pt>
                <c:pt idx="486">
                  <c:v>0.10125000000000001</c:v>
                </c:pt>
                <c:pt idx="487">
                  <c:v>0.10145999999999999</c:v>
                </c:pt>
                <c:pt idx="488">
                  <c:v>0.10167</c:v>
                </c:pt>
                <c:pt idx="489">
                  <c:v>0.10188</c:v>
                </c:pt>
                <c:pt idx="490">
                  <c:v>0.10208</c:v>
                </c:pt>
                <c:pt idx="491">
                  <c:v>0.10229000000000001</c:v>
                </c:pt>
                <c:pt idx="492">
                  <c:v>0.10249999999999999</c:v>
                </c:pt>
                <c:pt idx="493">
                  <c:v>0.10271</c:v>
                </c:pt>
                <c:pt idx="494">
                  <c:v>0.10292</c:v>
                </c:pt>
                <c:pt idx="495">
                  <c:v>0.10313</c:v>
                </c:pt>
                <c:pt idx="496">
                  <c:v>0.10333000000000001</c:v>
                </c:pt>
                <c:pt idx="497">
                  <c:v>0.10353999999999999</c:v>
                </c:pt>
                <c:pt idx="498">
                  <c:v>0.10375</c:v>
                </c:pt>
                <c:pt idx="499">
                  <c:v>0.10396</c:v>
                </c:pt>
                <c:pt idx="500">
                  <c:v>0.10417</c:v>
                </c:pt>
                <c:pt idx="501">
                  <c:v>0.10438</c:v>
                </c:pt>
                <c:pt idx="502">
                  <c:v>0.10458000000000001</c:v>
                </c:pt>
                <c:pt idx="503">
                  <c:v>0.10478999999999999</c:v>
                </c:pt>
                <c:pt idx="504">
                  <c:v>0.105</c:v>
                </c:pt>
                <c:pt idx="505">
                  <c:v>0.10521</c:v>
                </c:pt>
                <c:pt idx="506">
                  <c:v>0.10542</c:v>
                </c:pt>
                <c:pt idx="507">
                  <c:v>0.10563</c:v>
                </c:pt>
                <c:pt idx="508">
                  <c:v>0.10582999999999999</c:v>
                </c:pt>
                <c:pt idx="509">
                  <c:v>0.10604</c:v>
                </c:pt>
                <c:pt idx="510">
                  <c:v>0.10625</c:v>
                </c:pt>
                <c:pt idx="511">
                  <c:v>0.10646</c:v>
                </c:pt>
                <c:pt idx="512">
                  <c:v>0.10667</c:v>
                </c:pt>
                <c:pt idx="513">
                  <c:v>0.10688</c:v>
                </c:pt>
                <c:pt idx="514">
                  <c:v>0.10707999999999999</c:v>
                </c:pt>
                <c:pt idx="515">
                  <c:v>0.10729</c:v>
                </c:pt>
                <c:pt idx="516">
                  <c:v>0.1075</c:v>
                </c:pt>
                <c:pt idx="517">
                  <c:v>0.10771</c:v>
                </c:pt>
                <c:pt idx="518">
                  <c:v>0.10792</c:v>
                </c:pt>
                <c:pt idx="519">
                  <c:v>0.10813</c:v>
                </c:pt>
                <c:pt idx="520">
                  <c:v>0.10833</c:v>
                </c:pt>
                <c:pt idx="521">
                  <c:v>0.10854</c:v>
                </c:pt>
                <c:pt idx="522">
                  <c:v>0.10875</c:v>
                </c:pt>
                <c:pt idx="523">
                  <c:v>0.10896</c:v>
                </c:pt>
                <c:pt idx="524">
                  <c:v>0.10917</c:v>
                </c:pt>
                <c:pt idx="525">
                  <c:v>0.10938000000000001</c:v>
                </c:pt>
                <c:pt idx="526">
                  <c:v>0.10958</c:v>
                </c:pt>
                <c:pt idx="527">
                  <c:v>0.10979</c:v>
                </c:pt>
                <c:pt idx="528">
                  <c:v>0.11</c:v>
                </c:pt>
                <c:pt idx="529">
                  <c:v>0.11021</c:v>
                </c:pt>
                <c:pt idx="530">
                  <c:v>0.11042</c:v>
                </c:pt>
                <c:pt idx="531">
                  <c:v>0.11063000000000001</c:v>
                </c:pt>
                <c:pt idx="532">
                  <c:v>0.11083</c:v>
                </c:pt>
                <c:pt idx="533">
                  <c:v>0.11104</c:v>
                </c:pt>
                <c:pt idx="534">
                  <c:v>0.11125</c:v>
                </c:pt>
                <c:pt idx="535">
                  <c:v>0.11146</c:v>
                </c:pt>
                <c:pt idx="536">
                  <c:v>0.11167000000000001</c:v>
                </c:pt>
                <c:pt idx="537">
                  <c:v>0.11187999999999999</c:v>
                </c:pt>
                <c:pt idx="538">
                  <c:v>0.11208</c:v>
                </c:pt>
                <c:pt idx="539">
                  <c:v>0.11229</c:v>
                </c:pt>
                <c:pt idx="540">
                  <c:v>0.1125</c:v>
                </c:pt>
                <c:pt idx="541">
                  <c:v>0.11271</c:v>
                </c:pt>
                <c:pt idx="542">
                  <c:v>0.11292000000000001</c:v>
                </c:pt>
                <c:pt idx="543">
                  <c:v>0.11312999999999999</c:v>
                </c:pt>
                <c:pt idx="544">
                  <c:v>0.11333</c:v>
                </c:pt>
                <c:pt idx="545">
                  <c:v>0.11354</c:v>
                </c:pt>
                <c:pt idx="546">
                  <c:v>0.11375</c:v>
                </c:pt>
                <c:pt idx="547">
                  <c:v>0.11396000000000001</c:v>
                </c:pt>
                <c:pt idx="548">
                  <c:v>0.11416999999999999</c:v>
                </c:pt>
                <c:pt idx="549">
                  <c:v>0.11438</c:v>
                </c:pt>
                <c:pt idx="550">
                  <c:v>0.11458</c:v>
                </c:pt>
                <c:pt idx="551">
                  <c:v>0.11479</c:v>
                </c:pt>
                <c:pt idx="552">
                  <c:v>0.115</c:v>
                </c:pt>
                <c:pt idx="553">
                  <c:v>0.11521000000000001</c:v>
                </c:pt>
                <c:pt idx="554">
                  <c:v>0.11541999999999999</c:v>
                </c:pt>
                <c:pt idx="555">
                  <c:v>0.11563</c:v>
                </c:pt>
                <c:pt idx="556">
                  <c:v>0.11583</c:v>
                </c:pt>
                <c:pt idx="557">
                  <c:v>0.11604</c:v>
                </c:pt>
                <c:pt idx="558">
                  <c:v>0.11625000000000001</c:v>
                </c:pt>
                <c:pt idx="559">
                  <c:v>0.11645999999999999</c:v>
                </c:pt>
                <c:pt idx="560">
                  <c:v>0.11667</c:v>
                </c:pt>
                <c:pt idx="561">
                  <c:v>0.11688</c:v>
                </c:pt>
                <c:pt idx="562">
                  <c:v>0.11708</c:v>
                </c:pt>
                <c:pt idx="563">
                  <c:v>0.11729000000000001</c:v>
                </c:pt>
                <c:pt idx="564">
                  <c:v>0.11749999999999999</c:v>
                </c:pt>
                <c:pt idx="565">
                  <c:v>0.11771</c:v>
                </c:pt>
                <c:pt idx="566">
                  <c:v>0.11792</c:v>
                </c:pt>
                <c:pt idx="567">
                  <c:v>0.11813</c:v>
                </c:pt>
                <c:pt idx="568">
                  <c:v>0.11833</c:v>
                </c:pt>
                <c:pt idx="569">
                  <c:v>0.11854000000000001</c:v>
                </c:pt>
                <c:pt idx="570">
                  <c:v>0.11874999999999999</c:v>
                </c:pt>
                <c:pt idx="571">
                  <c:v>0.11896</c:v>
                </c:pt>
                <c:pt idx="572">
                  <c:v>0.11917</c:v>
                </c:pt>
                <c:pt idx="573">
                  <c:v>0.11938</c:v>
                </c:pt>
                <c:pt idx="574">
                  <c:v>0.11958000000000001</c:v>
                </c:pt>
                <c:pt idx="575">
                  <c:v>0.11978999999999999</c:v>
                </c:pt>
                <c:pt idx="576">
                  <c:v>0.12</c:v>
                </c:pt>
                <c:pt idx="577">
                  <c:v>0.12021</c:v>
                </c:pt>
                <c:pt idx="578">
                  <c:v>0.12042</c:v>
                </c:pt>
                <c:pt idx="579">
                  <c:v>0.12063</c:v>
                </c:pt>
                <c:pt idx="580">
                  <c:v>0.12083000000000001</c:v>
                </c:pt>
                <c:pt idx="581">
                  <c:v>0.12103999999999999</c:v>
                </c:pt>
                <c:pt idx="582">
                  <c:v>0.12125</c:v>
                </c:pt>
                <c:pt idx="583">
                  <c:v>0.12146</c:v>
                </c:pt>
                <c:pt idx="584">
                  <c:v>0.12167</c:v>
                </c:pt>
                <c:pt idx="585">
                  <c:v>0.12188</c:v>
                </c:pt>
                <c:pt idx="586">
                  <c:v>0.12207999999999999</c:v>
                </c:pt>
                <c:pt idx="587">
                  <c:v>0.12229</c:v>
                </c:pt>
                <c:pt idx="588">
                  <c:v>0.1225</c:v>
                </c:pt>
                <c:pt idx="589">
                  <c:v>0.12271</c:v>
                </c:pt>
                <c:pt idx="590">
                  <c:v>0.12292</c:v>
                </c:pt>
                <c:pt idx="591">
                  <c:v>0.12313</c:v>
                </c:pt>
                <c:pt idx="592">
                  <c:v>0.12333</c:v>
                </c:pt>
                <c:pt idx="593">
                  <c:v>0.12354</c:v>
                </c:pt>
                <c:pt idx="594">
                  <c:v>0.12375</c:v>
                </c:pt>
                <c:pt idx="595">
                  <c:v>0.12396</c:v>
                </c:pt>
                <c:pt idx="596">
                  <c:v>0.12417</c:v>
                </c:pt>
                <c:pt idx="597">
                  <c:v>0.12438</c:v>
                </c:pt>
                <c:pt idx="598">
                  <c:v>0.12458</c:v>
                </c:pt>
                <c:pt idx="599">
                  <c:v>0.12479</c:v>
                </c:pt>
                <c:pt idx="600">
                  <c:v>0.125</c:v>
                </c:pt>
                <c:pt idx="601">
                  <c:v>0.12520999999999999</c:v>
                </c:pt>
                <c:pt idx="602">
                  <c:v>0.12542</c:v>
                </c:pt>
                <c:pt idx="603">
                  <c:v>0.12562999999999999</c:v>
                </c:pt>
                <c:pt idx="604">
                  <c:v>0.12583</c:v>
                </c:pt>
                <c:pt idx="605">
                  <c:v>0.12604000000000001</c:v>
                </c:pt>
                <c:pt idx="606">
                  <c:v>0.12625</c:v>
                </c:pt>
                <c:pt idx="607">
                  <c:v>0.12645999999999999</c:v>
                </c:pt>
                <c:pt idx="608">
                  <c:v>0.12667</c:v>
                </c:pt>
                <c:pt idx="609">
                  <c:v>0.12687999999999999</c:v>
                </c:pt>
                <c:pt idx="610">
                  <c:v>0.12708</c:v>
                </c:pt>
                <c:pt idx="611">
                  <c:v>0.12728999999999999</c:v>
                </c:pt>
                <c:pt idx="612">
                  <c:v>0.1275</c:v>
                </c:pt>
                <c:pt idx="613">
                  <c:v>0.12770999999999999</c:v>
                </c:pt>
                <c:pt idx="614">
                  <c:v>0.12792000000000001</c:v>
                </c:pt>
                <c:pt idx="615">
                  <c:v>0.12812999999999999</c:v>
                </c:pt>
                <c:pt idx="616">
                  <c:v>0.12833</c:v>
                </c:pt>
                <c:pt idx="617">
                  <c:v>0.12853999999999999</c:v>
                </c:pt>
                <c:pt idx="618">
                  <c:v>0.12875</c:v>
                </c:pt>
                <c:pt idx="619">
                  <c:v>0.12895999999999999</c:v>
                </c:pt>
                <c:pt idx="620">
                  <c:v>0.12917000000000001</c:v>
                </c:pt>
                <c:pt idx="621">
                  <c:v>0.12938</c:v>
                </c:pt>
                <c:pt idx="622">
                  <c:v>0.12958</c:v>
                </c:pt>
                <c:pt idx="623">
                  <c:v>0.12978999999999999</c:v>
                </c:pt>
                <c:pt idx="624">
                  <c:v>0.13</c:v>
                </c:pt>
                <c:pt idx="625">
                  <c:v>0.13020999999999999</c:v>
                </c:pt>
                <c:pt idx="626">
                  <c:v>0.13042000000000001</c:v>
                </c:pt>
                <c:pt idx="627">
                  <c:v>0.13063</c:v>
                </c:pt>
                <c:pt idx="628">
                  <c:v>0.13083</c:v>
                </c:pt>
                <c:pt idx="629">
                  <c:v>0.13103999999999999</c:v>
                </c:pt>
                <c:pt idx="630">
                  <c:v>0.13125000000000001</c:v>
                </c:pt>
                <c:pt idx="631">
                  <c:v>0.13145999999999999</c:v>
                </c:pt>
                <c:pt idx="632">
                  <c:v>0.13167000000000001</c:v>
                </c:pt>
                <c:pt idx="633">
                  <c:v>0.13188</c:v>
                </c:pt>
                <c:pt idx="634">
                  <c:v>0.13208</c:v>
                </c:pt>
                <c:pt idx="635">
                  <c:v>0.13228999999999999</c:v>
                </c:pt>
                <c:pt idx="636">
                  <c:v>0.13250000000000001</c:v>
                </c:pt>
                <c:pt idx="637">
                  <c:v>0.13270999999999999</c:v>
                </c:pt>
                <c:pt idx="638">
                  <c:v>0.13292000000000001</c:v>
                </c:pt>
                <c:pt idx="639">
                  <c:v>0.13313</c:v>
                </c:pt>
                <c:pt idx="640">
                  <c:v>0.13333</c:v>
                </c:pt>
                <c:pt idx="641">
                  <c:v>0.13353999999999999</c:v>
                </c:pt>
                <c:pt idx="642">
                  <c:v>0.13375000000000001</c:v>
                </c:pt>
                <c:pt idx="643">
                  <c:v>0.13396</c:v>
                </c:pt>
                <c:pt idx="644">
                  <c:v>0.13417000000000001</c:v>
                </c:pt>
                <c:pt idx="645">
                  <c:v>0.13438</c:v>
                </c:pt>
                <c:pt idx="646">
                  <c:v>0.13458000000000001</c:v>
                </c:pt>
                <c:pt idx="647">
                  <c:v>0.13478999999999999</c:v>
                </c:pt>
                <c:pt idx="648">
                  <c:v>0.13500000000000001</c:v>
                </c:pt>
                <c:pt idx="649">
                  <c:v>0.13521</c:v>
                </c:pt>
                <c:pt idx="650">
                  <c:v>0.13542000000000001</c:v>
                </c:pt>
                <c:pt idx="651">
                  <c:v>0.13563</c:v>
                </c:pt>
                <c:pt idx="652">
                  <c:v>0.13583000000000001</c:v>
                </c:pt>
                <c:pt idx="653">
                  <c:v>0.13603999999999999</c:v>
                </c:pt>
                <c:pt idx="654">
                  <c:v>0.13625000000000001</c:v>
                </c:pt>
                <c:pt idx="655">
                  <c:v>0.13646</c:v>
                </c:pt>
                <c:pt idx="656">
                  <c:v>0.13667000000000001</c:v>
                </c:pt>
                <c:pt idx="657">
                  <c:v>0.13688</c:v>
                </c:pt>
                <c:pt idx="658">
                  <c:v>0.13708000000000001</c:v>
                </c:pt>
                <c:pt idx="659">
                  <c:v>0.13729</c:v>
                </c:pt>
                <c:pt idx="660">
                  <c:v>0.13750000000000001</c:v>
                </c:pt>
                <c:pt idx="661">
                  <c:v>0.13771</c:v>
                </c:pt>
                <c:pt idx="662">
                  <c:v>0.13791999999999999</c:v>
                </c:pt>
                <c:pt idx="663">
                  <c:v>0.13813</c:v>
                </c:pt>
                <c:pt idx="664">
                  <c:v>0.13833000000000001</c:v>
                </c:pt>
                <c:pt idx="665">
                  <c:v>0.13854</c:v>
                </c:pt>
                <c:pt idx="666">
                  <c:v>0.13875000000000001</c:v>
                </c:pt>
                <c:pt idx="667">
                  <c:v>0.13896</c:v>
                </c:pt>
                <c:pt idx="668">
                  <c:v>0.13916999999999999</c:v>
                </c:pt>
                <c:pt idx="669">
                  <c:v>0.13938</c:v>
                </c:pt>
                <c:pt idx="670">
                  <c:v>0.13958000000000001</c:v>
                </c:pt>
                <c:pt idx="671">
                  <c:v>0.13979</c:v>
                </c:pt>
                <c:pt idx="672">
                  <c:v>0.14000000000000001</c:v>
                </c:pt>
                <c:pt idx="673">
                  <c:v>0.14021</c:v>
                </c:pt>
                <c:pt idx="674">
                  <c:v>0.14041999999999999</c:v>
                </c:pt>
                <c:pt idx="675">
                  <c:v>0.14063000000000001</c:v>
                </c:pt>
                <c:pt idx="676">
                  <c:v>0.14083000000000001</c:v>
                </c:pt>
                <c:pt idx="677">
                  <c:v>0.14104</c:v>
                </c:pt>
                <c:pt idx="678">
                  <c:v>0.14124999999999999</c:v>
                </c:pt>
                <c:pt idx="679">
                  <c:v>0.14146</c:v>
                </c:pt>
                <c:pt idx="680">
                  <c:v>0.14166999999999999</c:v>
                </c:pt>
                <c:pt idx="681">
                  <c:v>0.14188000000000001</c:v>
                </c:pt>
                <c:pt idx="682">
                  <c:v>0.14208000000000001</c:v>
                </c:pt>
                <c:pt idx="683">
                  <c:v>0.14229</c:v>
                </c:pt>
                <c:pt idx="684">
                  <c:v>0.14249999999999999</c:v>
                </c:pt>
                <c:pt idx="685">
                  <c:v>0.14271</c:v>
                </c:pt>
                <c:pt idx="686">
                  <c:v>0.14291999999999999</c:v>
                </c:pt>
                <c:pt idx="687">
                  <c:v>0.14313000000000001</c:v>
                </c:pt>
                <c:pt idx="688">
                  <c:v>0.14333000000000001</c:v>
                </c:pt>
                <c:pt idx="689">
                  <c:v>0.14354</c:v>
                </c:pt>
                <c:pt idx="690">
                  <c:v>0.14374999999999999</c:v>
                </c:pt>
                <c:pt idx="691">
                  <c:v>0.14396</c:v>
                </c:pt>
                <c:pt idx="692">
                  <c:v>0.14416999999999999</c:v>
                </c:pt>
                <c:pt idx="693">
                  <c:v>0.14438000000000001</c:v>
                </c:pt>
                <c:pt idx="694">
                  <c:v>0.14457999999999999</c:v>
                </c:pt>
                <c:pt idx="695">
                  <c:v>0.14479</c:v>
                </c:pt>
                <c:pt idx="696">
                  <c:v>0.14499999999999999</c:v>
                </c:pt>
                <c:pt idx="697">
                  <c:v>0.14521000000000001</c:v>
                </c:pt>
                <c:pt idx="698">
                  <c:v>0.14541999999999999</c:v>
                </c:pt>
                <c:pt idx="699">
                  <c:v>0.14563000000000001</c:v>
                </c:pt>
                <c:pt idx="700">
                  <c:v>0.14582999999999999</c:v>
                </c:pt>
                <c:pt idx="701">
                  <c:v>0.14604</c:v>
                </c:pt>
                <c:pt idx="702">
                  <c:v>0.14624999999999999</c:v>
                </c:pt>
                <c:pt idx="703">
                  <c:v>0.14646000000000001</c:v>
                </c:pt>
                <c:pt idx="704">
                  <c:v>0.14666999999999999</c:v>
                </c:pt>
                <c:pt idx="705">
                  <c:v>0.14688000000000001</c:v>
                </c:pt>
                <c:pt idx="706">
                  <c:v>0.14707999999999999</c:v>
                </c:pt>
                <c:pt idx="707">
                  <c:v>0.14729</c:v>
                </c:pt>
                <c:pt idx="708">
                  <c:v>0.14749999999999999</c:v>
                </c:pt>
                <c:pt idx="709">
                  <c:v>0.14771000000000001</c:v>
                </c:pt>
                <c:pt idx="710">
                  <c:v>0.14792</c:v>
                </c:pt>
                <c:pt idx="711">
                  <c:v>0.14813000000000001</c:v>
                </c:pt>
                <c:pt idx="712">
                  <c:v>0.14832999999999999</c:v>
                </c:pt>
                <c:pt idx="713">
                  <c:v>0.14854000000000001</c:v>
                </c:pt>
                <c:pt idx="714">
                  <c:v>0.14874999999999999</c:v>
                </c:pt>
                <c:pt idx="715">
                  <c:v>0.14896000000000001</c:v>
                </c:pt>
                <c:pt idx="716">
                  <c:v>0.14917</c:v>
                </c:pt>
                <c:pt idx="717">
                  <c:v>0.14938000000000001</c:v>
                </c:pt>
                <c:pt idx="718">
                  <c:v>0.14957999999999999</c:v>
                </c:pt>
                <c:pt idx="719">
                  <c:v>0.14979000000000001</c:v>
                </c:pt>
                <c:pt idx="720">
                  <c:v>0.15</c:v>
                </c:pt>
                <c:pt idx="721">
                  <c:v>0.15021000000000001</c:v>
                </c:pt>
                <c:pt idx="722">
                  <c:v>0.15042</c:v>
                </c:pt>
                <c:pt idx="723">
                  <c:v>0.15062999999999999</c:v>
                </c:pt>
                <c:pt idx="724">
                  <c:v>0.15082999999999999</c:v>
                </c:pt>
                <c:pt idx="725">
                  <c:v>0.15104000000000001</c:v>
                </c:pt>
                <c:pt idx="726">
                  <c:v>0.15125</c:v>
                </c:pt>
                <c:pt idx="727">
                  <c:v>0.15146000000000001</c:v>
                </c:pt>
                <c:pt idx="728">
                  <c:v>0.15167</c:v>
                </c:pt>
                <c:pt idx="729">
                  <c:v>0.15187999999999999</c:v>
                </c:pt>
                <c:pt idx="730">
                  <c:v>0.15207999999999999</c:v>
                </c:pt>
                <c:pt idx="731">
                  <c:v>0.15229000000000001</c:v>
                </c:pt>
                <c:pt idx="732">
                  <c:v>0.1525</c:v>
                </c:pt>
                <c:pt idx="733">
                  <c:v>0.15271000000000001</c:v>
                </c:pt>
                <c:pt idx="734">
                  <c:v>0.15292</c:v>
                </c:pt>
                <c:pt idx="735">
                  <c:v>0.15312999999999999</c:v>
                </c:pt>
                <c:pt idx="736">
                  <c:v>0.15332999999999999</c:v>
                </c:pt>
                <c:pt idx="737">
                  <c:v>0.15354000000000001</c:v>
                </c:pt>
                <c:pt idx="738">
                  <c:v>0.15375</c:v>
                </c:pt>
                <c:pt idx="739">
                  <c:v>0.15396000000000001</c:v>
                </c:pt>
                <c:pt idx="740">
                  <c:v>0.15417</c:v>
                </c:pt>
                <c:pt idx="741">
                  <c:v>0.15437999999999999</c:v>
                </c:pt>
                <c:pt idx="742">
                  <c:v>0.15458</c:v>
                </c:pt>
                <c:pt idx="743">
                  <c:v>0.15479000000000001</c:v>
                </c:pt>
                <c:pt idx="744">
                  <c:v>0.155</c:v>
                </c:pt>
                <c:pt idx="745">
                  <c:v>0.15520999999999999</c:v>
                </c:pt>
                <c:pt idx="746">
                  <c:v>0.15542</c:v>
                </c:pt>
                <c:pt idx="747">
                  <c:v>0.15562999999999999</c:v>
                </c:pt>
                <c:pt idx="748">
                  <c:v>0.15583</c:v>
                </c:pt>
                <c:pt idx="749">
                  <c:v>0.15604000000000001</c:v>
                </c:pt>
                <c:pt idx="750">
                  <c:v>0.15625</c:v>
                </c:pt>
                <c:pt idx="751">
                  <c:v>0.15645999999999999</c:v>
                </c:pt>
                <c:pt idx="752">
                  <c:v>0.15667</c:v>
                </c:pt>
                <c:pt idx="753">
                  <c:v>0.15687999999999999</c:v>
                </c:pt>
                <c:pt idx="754">
                  <c:v>0.15708</c:v>
                </c:pt>
                <c:pt idx="755">
                  <c:v>0.15729000000000001</c:v>
                </c:pt>
                <c:pt idx="756">
                  <c:v>0.1575</c:v>
                </c:pt>
                <c:pt idx="757">
                  <c:v>0.15770999999999999</c:v>
                </c:pt>
                <c:pt idx="758">
                  <c:v>0.15792</c:v>
                </c:pt>
                <c:pt idx="759">
                  <c:v>0.15812999999999999</c:v>
                </c:pt>
                <c:pt idx="760">
                  <c:v>0.15833</c:v>
                </c:pt>
                <c:pt idx="761">
                  <c:v>0.15853999999999999</c:v>
                </c:pt>
                <c:pt idx="762">
                  <c:v>0.15875</c:v>
                </c:pt>
                <c:pt idx="763">
                  <c:v>0.15895999999999999</c:v>
                </c:pt>
                <c:pt idx="764">
                  <c:v>0.15917000000000001</c:v>
                </c:pt>
                <c:pt idx="765">
                  <c:v>0.15937999999999999</c:v>
                </c:pt>
                <c:pt idx="766">
                  <c:v>0.15958</c:v>
                </c:pt>
                <c:pt idx="767">
                  <c:v>0.15978999999999999</c:v>
                </c:pt>
                <c:pt idx="768">
                  <c:v>0.16</c:v>
                </c:pt>
                <c:pt idx="769">
                  <c:v>0.16020999999999999</c:v>
                </c:pt>
                <c:pt idx="770">
                  <c:v>0.16042000000000001</c:v>
                </c:pt>
                <c:pt idx="771">
                  <c:v>0.16063</c:v>
                </c:pt>
                <c:pt idx="772">
                  <c:v>0.16083</c:v>
                </c:pt>
                <c:pt idx="773">
                  <c:v>0.16103999999999999</c:v>
                </c:pt>
                <c:pt idx="774">
                  <c:v>0.16125</c:v>
                </c:pt>
                <c:pt idx="775">
                  <c:v>0.16145999999999999</c:v>
                </c:pt>
                <c:pt idx="776">
                  <c:v>0.16167000000000001</c:v>
                </c:pt>
                <c:pt idx="777">
                  <c:v>0.16188</c:v>
                </c:pt>
                <c:pt idx="778">
                  <c:v>0.16208</c:v>
                </c:pt>
                <c:pt idx="779">
                  <c:v>0.16228999999999999</c:v>
                </c:pt>
                <c:pt idx="780">
                  <c:v>0.16250000000000001</c:v>
                </c:pt>
                <c:pt idx="781">
                  <c:v>0.16270999999999999</c:v>
                </c:pt>
                <c:pt idx="782">
                  <c:v>0.16292000000000001</c:v>
                </c:pt>
                <c:pt idx="783">
                  <c:v>0.16313</c:v>
                </c:pt>
                <c:pt idx="784">
                  <c:v>0.16333</c:v>
                </c:pt>
                <c:pt idx="785">
                  <c:v>0.16353999999999999</c:v>
                </c:pt>
                <c:pt idx="786">
                  <c:v>0.16375000000000001</c:v>
                </c:pt>
                <c:pt idx="787">
                  <c:v>0.16395999999999999</c:v>
                </c:pt>
                <c:pt idx="788">
                  <c:v>0.16417000000000001</c:v>
                </c:pt>
                <c:pt idx="789">
                  <c:v>0.16438</c:v>
                </c:pt>
                <c:pt idx="790">
                  <c:v>0.16458</c:v>
                </c:pt>
                <c:pt idx="791">
                  <c:v>0.16478999999999999</c:v>
                </c:pt>
                <c:pt idx="792">
                  <c:v>0.16500000000000001</c:v>
                </c:pt>
                <c:pt idx="793">
                  <c:v>0.16521</c:v>
                </c:pt>
                <c:pt idx="794">
                  <c:v>0.16542000000000001</c:v>
                </c:pt>
                <c:pt idx="795">
                  <c:v>0.16563</c:v>
                </c:pt>
                <c:pt idx="796">
                  <c:v>0.16583000000000001</c:v>
                </c:pt>
                <c:pt idx="797">
                  <c:v>0.16603999999999999</c:v>
                </c:pt>
                <c:pt idx="798">
                  <c:v>0.16625000000000001</c:v>
                </c:pt>
                <c:pt idx="799">
                  <c:v>0.16646</c:v>
                </c:pt>
                <c:pt idx="800">
                  <c:v>0.16667000000000001</c:v>
                </c:pt>
                <c:pt idx="801">
                  <c:v>0.16688</c:v>
                </c:pt>
                <c:pt idx="802">
                  <c:v>0.16708000000000001</c:v>
                </c:pt>
                <c:pt idx="803">
                  <c:v>0.16728999999999999</c:v>
                </c:pt>
                <c:pt idx="804">
                  <c:v>0.16750000000000001</c:v>
                </c:pt>
                <c:pt idx="805">
                  <c:v>0.16771</c:v>
                </c:pt>
                <c:pt idx="806">
                  <c:v>0.16792000000000001</c:v>
                </c:pt>
                <c:pt idx="807">
                  <c:v>0.16813</c:v>
                </c:pt>
                <c:pt idx="808">
                  <c:v>0.16833000000000001</c:v>
                </c:pt>
                <c:pt idx="809">
                  <c:v>0.16854</c:v>
                </c:pt>
                <c:pt idx="810">
                  <c:v>0.16875000000000001</c:v>
                </c:pt>
                <c:pt idx="811">
                  <c:v>0.16896</c:v>
                </c:pt>
                <c:pt idx="812">
                  <c:v>0.16916999999999999</c:v>
                </c:pt>
                <c:pt idx="813">
                  <c:v>0.16938</c:v>
                </c:pt>
                <c:pt idx="814">
                  <c:v>0.16958000000000001</c:v>
                </c:pt>
                <c:pt idx="815">
                  <c:v>0.16979</c:v>
                </c:pt>
                <c:pt idx="816">
                  <c:v>0.17</c:v>
                </c:pt>
                <c:pt idx="817">
                  <c:v>0.17021</c:v>
                </c:pt>
                <c:pt idx="818">
                  <c:v>0.17041999999999999</c:v>
                </c:pt>
                <c:pt idx="819">
                  <c:v>0.17063</c:v>
                </c:pt>
                <c:pt idx="820">
                  <c:v>0.17083000000000001</c:v>
                </c:pt>
                <c:pt idx="821">
                  <c:v>0.17104</c:v>
                </c:pt>
                <c:pt idx="822">
                  <c:v>0.17125000000000001</c:v>
                </c:pt>
                <c:pt idx="823">
                  <c:v>0.17146</c:v>
                </c:pt>
                <c:pt idx="824">
                  <c:v>0.17166999999999999</c:v>
                </c:pt>
                <c:pt idx="825">
                  <c:v>0.17188000000000001</c:v>
                </c:pt>
                <c:pt idx="826">
                  <c:v>0.17208000000000001</c:v>
                </c:pt>
                <c:pt idx="827">
                  <c:v>0.17229</c:v>
                </c:pt>
                <c:pt idx="828">
                  <c:v>0.17249999999999999</c:v>
                </c:pt>
                <c:pt idx="829">
                  <c:v>0.17271</c:v>
                </c:pt>
                <c:pt idx="830">
                  <c:v>0.17291999999999999</c:v>
                </c:pt>
                <c:pt idx="831">
                  <c:v>0.17313000000000001</c:v>
                </c:pt>
                <c:pt idx="832">
                  <c:v>0.17333000000000001</c:v>
                </c:pt>
                <c:pt idx="833">
                  <c:v>0.17354</c:v>
                </c:pt>
                <c:pt idx="834">
                  <c:v>0.17374999999999999</c:v>
                </c:pt>
                <c:pt idx="835">
                  <c:v>0.17396</c:v>
                </c:pt>
                <c:pt idx="836">
                  <c:v>0.17416999999999999</c:v>
                </c:pt>
                <c:pt idx="837">
                  <c:v>0.17438000000000001</c:v>
                </c:pt>
                <c:pt idx="838">
                  <c:v>0.17458000000000001</c:v>
                </c:pt>
                <c:pt idx="839">
                  <c:v>0.17479</c:v>
                </c:pt>
                <c:pt idx="840">
                  <c:v>0.17499999999999999</c:v>
                </c:pt>
                <c:pt idx="841">
                  <c:v>0.17521</c:v>
                </c:pt>
                <c:pt idx="842">
                  <c:v>0.17541999999999999</c:v>
                </c:pt>
                <c:pt idx="843">
                  <c:v>0.17563000000000001</c:v>
                </c:pt>
                <c:pt idx="844">
                  <c:v>0.17582999999999999</c:v>
                </c:pt>
                <c:pt idx="845">
                  <c:v>0.17604</c:v>
                </c:pt>
                <c:pt idx="846">
                  <c:v>0.17624999999999999</c:v>
                </c:pt>
                <c:pt idx="847">
                  <c:v>0.17646000000000001</c:v>
                </c:pt>
                <c:pt idx="848">
                  <c:v>0.17666999999999999</c:v>
                </c:pt>
                <c:pt idx="849">
                  <c:v>0.17688000000000001</c:v>
                </c:pt>
                <c:pt idx="850">
                  <c:v>0.17707999999999999</c:v>
                </c:pt>
                <c:pt idx="851">
                  <c:v>0.17729</c:v>
                </c:pt>
                <c:pt idx="852">
                  <c:v>0.17749999999999999</c:v>
                </c:pt>
                <c:pt idx="853">
                  <c:v>0.17771000000000001</c:v>
                </c:pt>
                <c:pt idx="854">
                  <c:v>0.17791999999999999</c:v>
                </c:pt>
                <c:pt idx="855">
                  <c:v>0.17813000000000001</c:v>
                </c:pt>
                <c:pt idx="856">
                  <c:v>0.17832999999999999</c:v>
                </c:pt>
                <c:pt idx="857">
                  <c:v>0.17854</c:v>
                </c:pt>
                <c:pt idx="858">
                  <c:v>0.17874999999999999</c:v>
                </c:pt>
                <c:pt idx="859">
                  <c:v>0.17896000000000001</c:v>
                </c:pt>
                <c:pt idx="860">
                  <c:v>0.17917</c:v>
                </c:pt>
                <c:pt idx="861">
                  <c:v>0.17938000000000001</c:v>
                </c:pt>
                <c:pt idx="862">
                  <c:v>0.17957999999999999</c:v>
                </c:pt>
                <c:pt idx="863">
                  <c:v>0.17979000000000001</c:v>
                </c:pt>
                <c:pt idx="864">
                  <c:v>0.18</c:v>
                </c:pt>
                <c:pt idx="865">
                  <c:v>0.18021000000000001</c:v>
                </c:pt>
                <c:pt idx="866">
                  <c:v>0.18042</c:v>
                </c:pt>
                <c:pt idx="867">
                  <c:v>0.18063000000000001</c:v>
                </c:pt>
                <c:pt idx="868">
                  <c:v>0.18082999999999999</c:v>
                </c:pt>
                <c:pt idx="869">
                  <c:v>0.18104000000000001</c:v>
                </c:pt>
                <c:pt idx="870">
                  <c:v>0.18124999999999999</c:v>
                </c:pt>
                <c:pt idx="871">
                  <c:v>0.18146000000000001</c:v>
                </c:pt>
                <c:pt idx="872">
                  <c:v>0.18167</c:v>
                </c:pt>
                <c:pt idx="873">
                  <c:v>0.18187999999999999</c:v>
                </c:pt>
                <c:pt idx="874">
                  <c:v>0.18207999999999999</c:v>
                </c:pt>
                <c:pt idx="875">
                  <c:v>0.18229000000000001</c:v>
                </c:pt>
                <c:pt idx="876">
                  <c:v>0.1825</c:v>
                </c:pt>
                <c:pt idx="877">
                  <c:v>0.18271000000000001</c:v>
                </c:pt>
                <c:pt idx="878">
                  <c:v>0.18292</c:v>
                </c:pt>
                <c:pt idx="879">
                  <c:v>0.18312999999999999</c:v>
                </c:pt>
                <c:pt idx="880">
                  <c:v>0.18332999999999999</c:v>
                </c:pt>
                <c:pt idx="881">
                  <c:v>0.18354000000000001</c:v>
                </c:pt>
                <c:pt idx="882">
                  <c:v>0.18375</c:v>
                </c:pt>
                <c:pt idx="883">
                  <c:v>0.18396000000000001</c:v>
                </c:pt>
                <c:pt idx="884">
                  <c:v>0.18417</c:v>
                </c:pt>
                <c:pt idx="885">
                  <c:v>0.18437999999999999</c:v>
                </c:pt>
                <c:pt idx="886">
                  <c:v>0.18457999999999999</c:v>
                </c:pt>
                <c:pt idx="887">
                  <c:v>0.18479000000000001</c:v>
                </c:pt>
                <c:pt idx="888">
                  <c:v>0.185</c:v>
                </c:pt>
                <c:pt idx="889">
                  <c:v>0.18521000000000001</c:v>
                </c:pt>
                <c:pt idx="890">
                  <c:v>0.18542</c:v>
                </c:pt>
                <c:pt idx="891">
                  <c:v>0.18562999999999999</c:v>
                </c:pt>
                <c:pt idx="892">
                  <c:v>0.18583</c:v>
                </c:pt>
                <c:pt idx="893">
                  <c:v>0.18604000000000001</c:v>
                </c:pt>
                <c:pt idx="894">
                  <c:v>0.18625</c:v>
                </c:pt>
                <c:pt idx="895">
                  <c:v>0.18645999999999999</c:v>
                </c:pt>
                <c:pt idx="896">
                  <c:v>0.18667</c:v>
                </c:pt>
                <c:pt idx="897">
                  <c:v>0.18687999999999999</c:v>
                </c:pt>
                <c:pt idx="898">
                  <c:v>0.18708</c:v>
                </c:pt>
                <c:pt idx="899">
                  <c:v>0.18729000000000001</c:v>
                </c:pt>
                <c:pt idx="900">
                  <c:v>0.1875</c:v>
                </c:pt>
                <c:pt idx="901">
                  <c:v>0.18770999999999999</c:v>
                </c:pt>
                <c:pt idx="902">
                  <c:v>0.18792</c:v>
                </c:pt>
                <c:pt idx="903">
                  <c:v>0.18812999999999999</c:v>
                </c:pt>
                <c:pt idx="904">
                  <c:v>0.18833</c:v>
                </c:pt>
                <c:pt idx="905">
                  <c:v>0.18854000000000001</c:v>
                </c:pt>
                <c:pt idx="906">
                  <c:v>0.18875</c:v>
                </c:pt>
                <c:pt idx="907">
                  <c:v>0.18895999999999999</c:v>
                </c:pt>
                <c:pt idx="908">
                  <c:v>0.18917</c:v>
                </c:pt>
                <c:pt idx="909">
                  <c:v>0.18937999999999999</c:v>
                </c:pt>
                <c:pt idx="910">
                  <c:v>0.18958</c:v>
                </c:pt>
                <c:pt idx="911">
                  <c:v>0.18978999999999999</c:v>
                </c:pt>
                <c:pt idx="912">
                  <c:v>0.19</c:v>
                </c:pt>
                <c:pt idx="913">
                  <c:v>0.19020999999999999</c:v>
                </c:pt>
                <c:pt idx="914">
                  <c:v>0.19042000000000001</c:v>
                </c:pt>
                <c:pt idx="915">
                  <c:v>0.19062999999999999</c:v>
                </c:pt>
                <c:pt idx="916">
                  <c:v>0.19083</c:v>
                </c:pt>
                <c:pt idx="917">
                  <c:v>0.19103999999999999</c:v>
                </c:pt>
                <c:pt idx="918">
                  <c:v>0.19125</c:v>
                </c:pt>
                <c:pt idx="919">
                  <c:v>0.19145999999999999</c:v>
                </c:pt>
                <c:pt idx="920">
                  <c:v>0.19167000000000001</c:v>
                </c:pt>
                <c:pt idx="921">
                  <c:v>0.19188</c:v>
                </c:pt>
                <c:pt idx="922">
                  <c:v>0.19208</c:v>
                </c:pt>
                <c:pt idx="923">
                  <c:v>0.19228999999999999</c:v>
                </c:pt>
                <c:pt idx="924">
                  <c:v>0.1925</c:v>
                </c:pt>
                <c:pt idx="925">
                  <c:v>0.19270999999999999</c:v>
                </c:pt>
                <c:pt idx="926">
                  <c:v>0.19292000000000001</c:v>
                </c:pt>
                <c:pt idx="927">
                  <c:v>0.19313</c:v>
                </c:pt>
                <c:pt idx="928">
                  <c:v>0.19333</c:v>
                </c:pt>
                <c:pt idx="929">
                  <c:v>0.19353999999999999</c:v>
                </c:pt>
                <c:pt idx="930">
                  <c:v>0.19375000000000001</c:v>
                </c:pt>
                <c:pt idx="931">
                  <c:v>0.19395999999999999</c:v>
                </c:pt>
                <c:pt idx="932">
                  <c:v>0.19417000000000001</c:v>
                </c:pt>
                <c:pt idx="933">
                  <c:v>0.19438</c:v>
                </c:pt>
                <c:pt idx="934">
                  <c:v>0.19458</c:v>
                </c:pt>
                <c:pt idx="935">
                  <c:v>0.19478999999999999</c:v>
                </c:pt>
                <c:pt idx="936">
                  <c:v>0.19500000000000001</c:v>
                </c:pt>
                <c:pt idx="937">
                  <c:v>0.19520999999999999</c:v>
                </c:pt>
                <c:pt idx="938">
                  <c:v>0.19542000000000001</c:v>
                </c:pt>
                <c:pt idx="939">
                  <c:v>0.19563</c:v>
                </c:pt>
                <c:pt idx="940">
                  <c:v>0.19583</c:v>
                </c:pt>
                <c:pt idx="941">
                  <c:v>0.19603999999999999</c:v>
                </c:pt>
                <c:pt idx="942">
                  <c:v>0.19625000000000001</c:v>
                </c:pt>
                <c:pt idx="943">
                  <c:v>0.19646</c:v>
                </c:pt>
                <c:pt idx="944">
                  <c:v>0.19667000000000001</c:v>
                </c:pt>
                <c:pt idx="945">
                  <c:v>0.19688</c:v>
                </c:pt>
                <c:pt idx="946">
                  <c:v>0.19708000000000001</c:v>
                </c:pt>
                <c:pt idx="947">
                  <c:v>0.19728999999999999</c:v>
                </c:pt>
                <c:pt idx="948">
                  <c:v>0.19750000000000001</c:v>
                </c:pt>
                <c:pt idx="949">
                  <c:v>0.19771</c:v>
                </c:pt>
                <c:pt idx="950">
                  <c:v>0.19792000000000001</c:v>
                </c:pt>
                <c:pt idx="951">
                  <c:v>0.19813</c:v>
                </c:pt>
                <c:pt idx="952">
                  <c:v>0.19833000000000001</c:v>
                </c:pt>
                <c:pt idx="953">
                  <c:v>0.19853999999999999</c:v>
                </c:pt>
                <c:pt idx="954">
                  <c:v>0.19875000000000001</c:v>
                </c:pt>
                <c:pt idx="955">
                  <c:v>0.19896</c:v>
                </c:pt>
                <c:pt idx="956">
                  <c:v>0.19917000000000001</c:v>
                </c:pt>
                <c:pt idx="957">
                  <c:v>0.19938</c:v>
                </c:pt>
                <c:pt idx="958">
                  <c:v>0.19958000000000001</c:v>
                </c:pt>
                <c:pt idx="959">
                  <c:v>0.19979</c:v>
                </c:pt>
                <c:pt idx="960">
                  <c:v>0.2</c:v>
                </c:pt>
                <c:pt idx="961">
                  <c:v>0.20021</c:v>
                </c:pt>
                <c:pt idx="962">
                  <c:v>0.20041999999999999</c:v>
                </c:pt>
                <c:pt idx="963">
                  <c:v>0.20063</c:v>
                </c:pt>
                <c:pt idx="964">
                  <c:v>0.20083000000000001</c:v>
                </c:pt>
                <c:pt idx="965">
                  <c:v>0.20104</c:v>
                </c:pt>
                <c:pt idx="966">
                  <c:v>0.20125000000000001</c:v>
                </c:pt>
                <c:pt idx="967">
                  <c:v>0.20146</c:v>
                </c:pt>
                <c:pt idx="968">
                  <c:v>0.20166999999999999</c:v>
                </c:pt>
                <c:pt idx="969">
                  <c:v>0.20188</c:v>
                </c:pt>
                <c:pt idx="970">
                  <c:v>0.20208000000000001</c:v>
                </c:pt>
                <c:pt idx="971">
                  <c:v>0.20229</c:v>
                </c:pt>
                <c:pt idx="972">
                  <c:v>0.20250000000000001</c:v>
                </c:pt>
                <c:pt idx="973">
                  <c:v>0.20271</c:v>
                </c:pt>
                <c:pt idx="974">
                  <c:v>0.20291999999999999</c:v>
                </c:pt>
                <c:pt idx="975">
                  <c:v>0.20313000000000001</c:v>
                </c:pt>
                <c:pt idx="976">
                  <c:v>0.20333000000000001</c:v>
                </c:pt>
                <c:pt idx="977">
                  <c:v>0.20354</c:v>
                </c:pt>
                <c:pt idx="978">
                  <c:v>0.20374999999999999</c:v>
                </c:pt>
                <c:pt idx="979">
                  <c:v>0.20396</c:v>
                </c:pt>
                <c:pt idx="980">
                  <c:v>0.20416999999999999</c:v>
                </c:pt>
                <c:pt idx="981">
                  <c:v>0.20438000000000001</c:v>
                </c:pt>
                <c:pt idx="982">
                  <c:v>0.20458000000000001</c:v>
                </c:pt>
                <c:pt idx="983">
                  <c:v>0.20479</c:v>
                </c:pt>
                <c:pt idx="984">
                  <c:v>0.20499999999999999</c:v>
                </c:pt>
                <c:pt idx="985">
                  <c:v>0.20521</c:v>
                </c:pt>
                <c:pt idx="986">
                  <c:v>0.20541999999999999</c:v>
                </c:pt>
                <c:pt idx="987">
                  <c:v>0.20563000000000001</c:v>
                </c:pt>
                <c:pt idx="988">
                  <c:v>0.20583000000000001</c:v>
                </c:pt>
                <c:pt idx="989">
                  <c:v>0.20604</c:v>
                </c:pt>
                <c:pt idx="990">
                  <c:v>0.20624999999999999</c:v>
                </c:pt>
                <c:pt idx="991">
                  <c:v>0.20646</c:v>
                </c:pt>
                <c:pt idx="992">
                  <c:v>0.20666999999999999</c:v>
                </c:pt>
                <c:pt idx="993">
                  <c:v>0.20688000000000001</c:v>
                </c:pt>
                <c:pt idx="994">
                  <c:v>0.20707999999999999</c:v>
                </c:pt>
                <c:pt idx="995">
                  <c:v>0.20729</c:v>
                </c:pt>
                <c:pt idx="996">
                  <c:v>0.20749999999999999</c:v>
                </c:pt>
                <c:pt idx="997">
                  <c:v>0.20771000000000001</c:v>
                </c:pt>
                <c:pt idx="998">
                  <c:v>0.20791999999999999</c:v>
                </c:pt>
                <c:pt idx="999">
                  <c:v>0.20813000000000001</c:v>
                </c:pt>
                <c:pt idx="1000">
                  <c:v>0.20832999999999999</c:v>
                </c:pt>
                <c:pt idx="1001">
                  <c:v>0.20854</c:v>
                </c:pt>
                <c:pt idx="1002">
                  <c:v>0.20874999999999999</c:v>
                </c:pt>
                <c:pt idx="1003">
                  <c:v>0.20896000000000001</c:v>
                </c:pt>
                <c:pt idx="1004">
                  <c:v>0.20916999999999999</c:v>
                </c:pt>
                <c:pt idx="1005">
                  <c:v>0.20938000000000001</c:v>
                </c:pt>
                <c:pt idx="1006">
                  <c:v>0.20957999999999999</c:v>
                </c:pt>
                <c:pt idx="1007">
                  <c:v>0.20979</c:v>
                </c:pt>
                <c:pt idx="1008">
                  <c:v>0.21</c:v>
                </c:pt>
                <c:pt idx="1009">
                  <c:v>0.21021000000000001</c:v>
                </c:pt>
                <c:pt idx="1010">
                  <c:v>0.21042</c:v>
                </c:pt>
                <c:pt idx="1011">
                  <c:v>0.21063000000000001</c:v>
                </c:pt>
                <c:pt idx="1012">
                  <c:v>0.21082999999999999</c:v>
                </c:pt>
                <c:pt idx="1013">
                  <c:v>0.21104000000000001</c:v>
                </c:pt>
                <c:pt idx="1014">
                  <c:v>0.21124999999999999</c:v>
                </c:pt>
                <c:pt idx="1015">
                  <c:v>0.21146000000000001</c:v>
                </c:pt>
                <c:pt idx="1016">
                  <c:v>0.21167</c:v>
                </c:pt>
                <c:pt idx="1017">
                  <c:v>0.21188000000000001</c:v>
                </c:pt>
                <c:pt idx="1018">
                  <c:v>0.21207999999999999</c:v>
                </c:pt>
                <c:pt idx="1019">
                  <c:v>0.21229000000000001</c:v>
                </c:pt>
                <c:pt idx="1020">
                  <c:v>0.21249999999999999</c:v>
                </c:pt>
                <c:pt idx="1021">
                  <c:v>0.21271000000000001</c:v>
                </c:pt>
                <c:pt idx="1022">
                  <c:v>0.21292</c:v>
                </c:pt>
                <c:pt idx="1023">
                  <c:v>0.21312999999999999</c:v>
                </c:pt>
                <c:pt idx="1024">
                  <c:v>0.21332999999999999</c:v>
                </c:pt>
                <c:pt idx="1025">
                  <c:v>0.21354000000000001</c:v>
                </c:pt>
                <c:pt idx="1026">
                  <c:v>0.21375</c:v>
                </c:pt>
                <c:pt idx="1027">
                  <c:v>0.21396000000000001</c:v>
                </c:pt>
                <c:pt idx="1028">
                  <c:v>0.21417</c:v>
                </c:pt>
                <c:pt idx="1029">
                  <c:v>0.21437999999999999</c:v>
                </c:pt>
                <c:pt idx="1030">
                  <c:v>0.21457999999999999</c:v>
                </c:pt>
                <c:pt idx="1031">
                  <c:v>0.21479000000000001</c:v>
                </c:pt>
                <c:pt idx="1032">
                  <c:v>0.215</c:v>
                </c:pt>
                <c:pt idx="1033">
                  <c:v>0.21521000000000001</c:v>
                </c:pt>
                <c:pt idx="1034">
                  <c:v>0.21542</c:v>
                </c:pt>
                <c:pt idx="1035">
                  <c:v>0.21562999999999999</c:v>
                </c:pt>
                <c:pt idx="1036">
                  <c:v>0.21582999999999999</c:v>
                </c:pt>
                <c:pt idx="1037">
                  <c:v>0.21604000000000001</c:v>
                </c:pt>
                <c:pt idx="1038">
                  <c:v>0.21625</c:v>
                </c:pt>
                <c:pt idx="1039">
                  <c:v>0.21646000000000001</c:v>
                </c:pt>
                <c:pt idx="1040">
                  <c:v>0.21667</c:v>
                </c:pt>
                <c:pt idx="1041">
                  <c:v>0.21687999999999999</c:v>
                </c:pt>
                <c:pt idx="1042">
                  <c:v>0.21708</c:v>
                </c:pt>
                <c:pt idx="1043">
                  <c:v>0.21729000000000001</c:v>
                </c:pt>
                <c:pt idx="1044">
                  <c:v>0.2175</c:v>
                </c:pt>
                <c:pt idx="1045">
                  <c:v>0.21770999999999999</c:v>
                </c:pt>
                <c:pt idx="1046">
                  <c:v>0.21792</c:v>
                </c:pt>
                <c:pt idx="1047">
                  <c:v>0.21812999999999999</c:v>
                </c:pt>
                <c:pt idx="1048">
                  <c:v>0.21833</c:v>
                </c:pt>
                <c:pt idx="1049">
                  <c:v>0.21854000000000001</c:v>
                </c:pt>
                <c:pt idx="1050">
                  <c:v>0.21875</c:v>
                </c:pt>
                <c:pt idx="1051">
                  <c:v>0.21895999999999999</c:v>
                </c:pt>
                <c:pt idx="1052">
                  <c:v>0.21917</c:v>
                </c:pt>
                <c:pt idx="1053">
                  <c:v>0.21937999999999999</c:v>
                </c:pt>
                <c:pt idx="1054">
                  <c:v>0.21958</c:v>
                </c:pt>
                <c:pt idx="1055">
                  <c:v>0.21979000000000001</c:v>
                </c:pt>
                <c:pt idx="1056">
                  <c:v>0.22</c:v>
                </c:pt>
                <c:pt idx="1057">
                  <c:v>0.22020999999999999</c:v>
                </c:pt>
                <c:pt idx="1058">
                  <c:v>0.22042</c:v>
                </c:pt>
                <c:pt idx="1059">
                  <c:v>0.22062999999999999</c:v>
                </c:pt>
                <c:pt idx="1060">
                  <c:v>0.22083</c:v>
                </c:pt>
                <c:pt idx="1061">
                  <c:v>0.22103999999999999</c:v>
                </c:pt>
                <c:pt idx="1062">
                  <c:v>0.22125</c:v>
                </c:pt>
                <c:pt idx="1063">
                  <c:v>0.22145999999999999</c:v>
                </c:pt>
                <c:pt idx="1064">
                  <c:v>0.22167000000000001</c:v>
                </c:pt>
                <c:pt idx="1065">
                  <c:v>0.22187999999999999</c:v>
                </c:pt>
                <c:pt idx="1066">
                  <c:v>0.22208</c:v>
                </c:pt>
                <c:pt idx="1067">
                  <c:v>0.22228999999999999</c:v>
                </c:pt>
                <c:pt idx="1068">
                  <c:v>0.2225</c:v>
                </c:pt>
                <c:pt idx="1069">
                  <c:v>0.22270999999999999</c:v>
                </c:pt>
                <c:pt idx="1070">
                  <c:v>0.22292000000000001</c:v>
                </c:pt>
                <c:pt idx="1071">
                  <c:v>0.22313</c:v>
                </c:pt>
                <c:pt idx="1072">
                  <c:v>0.22333</c:v>
                </c:pt>
                <c:pt idx="1073">
                  <c:v>0.22353999999999999</c:v>
                </c:pt>
                <c:pt idx="1074">
                  <c:v>0.22375</c:v>
                </c:pt>
                <c:pt idx="1075">
                  <c:v>0.22395999999999999</c:v>
                </c:pt>
                <c:pt idx="1076">
                  <c:v>0.22417000000000001</c:v>
                </c:pt>
                <c:pt idx="1077">
                  <c:v>0.22438</c:v>
                </c:pt>
                <c:pt idx="1078">
                  <c:v>0.22458</c:v>
                </c:pt>
                <c:pt idx="1079">
                  <c:v>0.22478999999999999</c:v>
                </c:pt>
                <c:pt idx="1080">
                  <c:v>0.22500000000000001</c:v>
                </c:pt>
                <c:pt idx="1081">
                  <c:v>0.22520999999999999</c:v>
                </c:pt>
                <c:pt idx="1082">
                  <c:v>0.22542000000000001</c:v>
                </c:pt>
                <c:pt idx="1083">
                  <c:v>0.22563</c:v>
                </c:pt>
                <c:pt idx="1084">
                  <c:v>0.22583</c:v>
                </c:pt>
                <c:pt idx="1085">
                  <c:v>0.22603999999999999</c:v>
                </c:pt>
                <c:pt idx="1086">
                  <c:v>0.22625000000000001</c:v>
                </c:pt>
                <c:pt idx="1087">
                  <c:v>0.22645999999999999</c:v>
                </c:pt>
                <c:pt idx="1088">
                  <c:v>0.22667000000000001</c:v>
                </c:pt>
                <c:pt idx="1089">
                  <c:v>0.22688</c:v>
                </c:pt>
                <c:pt idx="1090">
                  <c:v>0.22708</c:v>
                </c:pt>
                <c:pt idx="1091">
                  <c:v>0.22728999999999999</c:v>
                </c:pt>
                <c:pt idx="1092">
                  <c:v>0.22750000000000001</c:v>
                </c:pt>
                <c:pt idx="1093">
                  <c:v>0.22771</c:v>
                </c:pt>
                <c:pt idx="1094">
                  <c:v>0.22792000000000001</c:v>
                </c:pt>
                <c:pt idx="1095">
                  <c:v>0.22813</c:v>
                </c:pt>
                <c:pt idx="1096">
                  <c:v>0.22833000000000001</c:v>
                </c:pt>
                <c:pt idx="1097">
                  <c:v>0.22853999999999999</c:v>
                </c:pt>
                <c:pt idx="1098">
                  <c:v>0.22875000000000001</c:v>
                </c:pt>
                <c:pt idx="1099">
                  <c:v>0.22896</c:v>
                </c:pt>
                <c:pt idx="1100">
                  <c:v>0.22917000000000001</c:v>
                </c:pt>
                <c:pt idx="1101">
                  <c:v>0.22938</c:v>
                </c:pt>
                <c:pt idx="1102">
                  <c:v>0.22958000000000001</c:v>
                </c:pt>
                <c:pt idx="1103">
                  <c:v>0.22978999999999999</c:v>
                </c:pt>
                <c:pt idx="1104">
                  <c:v>0.23</c:v>
                </c:pt>
                <c:pt idx="1105">
                  <c:v>0.23021</c:v>
                </c:pt>
                <c:pt idx="1106">
                  <c:v>0.23042000000000001</c:v>
                </c:pt>
                <c:pt idx="1107">
                  <c:v>0.23063</c:v>
                </c:pt>
                <c:pt idx="1108">
                  <c:v>0.23083000000000001</c:v>
                </c:pt>
                <c:pt idx="1109">
                  <c:v>0.23104</c:v>
                </c:pt>
                <c:pt idx="1110">
                  <c:v>0.23125000000000001</c:v>
                </c:pt>
                <c:pt idx="1111">
                  <c:v>0.23146</c:v>
                </c:pt>
                <c:pt idx="1112">
                  <c:v>0.23166999999999999</c:v>
                </c:pt>
                <c:pt idx="1113">
                  <c:v>0.23188</c:v>
                </c:pt>
                <c:pt idx="1114">
                  <c:v>0.23208000000000001</c:v>
                </c:pt>
                <c:pt idx="1115">
                  <c:v>0.23229</c:v>
                </c:pt>
                <c:pt idx="1116">
                  <c:v>0.23250000000000001</c:v>
                </c:pt>
                <c:pt idx="1117">
                  <c:v>0.23271</c:v>
                </c:pt>
                <c:pt idx="1118">
                  <c:v>0.23291999999999999</c:v>
                </c:pt>
                <c:pt idx="1119">
                  <c:v>0.23313</c:v>
                </c:pt>
                <c:pt idx="1120">
                  <c:v>0.23333000000000001</c:v>
                </c:pt>
                <c:pt idx="1121">
                  <c:v>0.23354</c:v>
                </c:pt>
                <c:pt idx="1122">
                  <c:v>0.23375000000000001</c:v>
                </c:pt>
                <c:pt idx="1123">
                  <c:v>0.23396</c:v>
                </c:pt>
                <c:pt idx="1124">
                  <c:v>0.23416999999999999</c:v>
                </c:pt>
                <c:pt idx="1125">
                  <c:v>0.23438000000000001</c:v>
                </c:pt>
                <c:pt idx="1126">
                  <c:v>0.23458000000000001</c:v>
                </c:pt>
                <c:pt idx="1127">
                  <c:v>0.23479</c:v>
                </c:pt>
                <c:pt idx="1128">
                  <c:v>0.23499999999999999</c:v>
                </c:pt>
                <c:pt idx="1129">
                  <c:v>0.23521</c:v>
                </c:pt>
                <c:pt idx="1130">
                  <c:v>0.23541999999999999</c:v>
                </c:pt>
                <c:pt idx="1131">
                  <c:v>0.23563000000000001</c:v>
                </c:pt>
                <c:pt idx="1132">
                  <c:v>0.23583000000000001</c:v>
                </c:pt>
                <c:pt idx="1133">
                  <c:v>0.23604</c:v>
                </c:pt>
                <c:pt idx="1134">
                  <c:v>0.23624999999999999</c:v>
                </c:pt>
                <c:pt idx="1135">
                  <c:v>0.23646</c:v>
                </c:pt>
                <c:pt idx="1136">
                  <c:v>0.23666999999999999</c:v>
                </c:pt>
                <c:pt idx="1137">
                  <c:v>0.23688000000000001</c:v>
                </c:pt>
                <c:pt idx="1138">
                  <c:v>0.23708000000000001</c:v>
                </c:pt>
                <c:pt idx="1139">
                  <c:v>0.23729</c:v>
                </c:pt>
                <c:pt idx="1140">
                  <c:v>0.23749999999999999</c:v>
                </c:pt>
                <c:pt idx="1141">
                  <c:v>0.23771</c:v>
                </c:pt>
                <c:pt idx="1142">
                  <c:v>0.23791999999999999</c:v>
                </c:pt>
                <c:pt idx="1143">
                  <c:v>0.23813000000000001</c:v>
                </c:pt>
                <c:pt idx="1144">
                  <c:v>0.23832999999999999</c:v>
                </c:pt>
                <c:pt idx="1145">
                  <c:v>0.23854</c:v>
                </c:pt>
                <c:pt idx="1146">
                  <c:v>0.23874999999999999</c:v>
                </c:pt>
                <c:pt idx="1147">
                  <c:v>0.23896000000000001</c:v>
                </c:pt>
                <c:pt idx="1148">
                  <c:v>0.23916999999999999</c:v>
                </c:pt>
                <c:pt idx="1149">
                  <c:v>0.23938000000000001</c:v>
                </c:pt>
                <c:pt idx="1150">
                  <c:v>0.23957999999999999</c:v>
                </c:pt>
                <c:pt idx="1151">
                  <c:v>0.23979</c:v>
                </c:pt>
                <c:pt idx="1152">
                  <c:v>0.24</c:v>
                </c:pt>
                <c:pt idx="1153">
                  <c:v>0.24021000000000001</c:v>
                </c:pt>
                <c:pt idx="1154">
                  <c:v>0.24041999999999999</c:v>
                </c:pt>
                <c:pt idx="1155">
                  <c:v>0.24063000000000001</c:v>
                </c:pt>
                <c:pt idx="1156">
                  <c:v>0.24082999999999999</c:v>
                </c:pt>
                <c:pt idx="1157">
                  <c:v>0.24104</c:v>
                </c:pt>
                <c:pt idx="1158">
                  <c:v>0.24124999999999999</c:v>
                </c:pt>
                <c:pt idx="1159">
                  <c:v>0.24146000000000001</c:v>
                </c:pt>
                <c:pt idx="1160">
                  <c:v>0.24167</c:v>
                </c:pt>
                <c:pt idx="1161">
                  <c:v>0.24188000000000001</c:v>
                </c:pt>
                <c:pt idx="1162">
                  <c:v>0.24207999999999999</c:v>
                </c:pt>
                <c:pt idx="1163">
                  <c:v>0.24229000000000001</c:v>
                </c:pt>
                <c:pt idx="1164">
                  <c:v>0.24249999999999999</c:v>
                </c:pt>
                <c:pt idx="1165">
                  <c:v>0.24271000000000001</c:v>
                </c:pt>
                <c:pt idx="1166">
                  <c:v>0.24292</c:v>
                </c:pt>
                <c:pt idx="1167">
                  <c:v>0.24313000000000001</c:v>
                </c:pt>
                <c:pt idx="1168">
                  <c:v>0.24332999999999999</c:v>
                </c:pt>
                <c:pt idx="1169">
                  <c:v>0.24354000000000001</c:v>
                </c:pt>
                <c:pt idx="1170">
                  <c:v>0.24374999999999999</c:v>
                </c:pt>
                <c:pt idx="1171">
                  <c:v>0.24396000000000001</c:v>
                </c:pt>
                <c:pt idx="1172">
                  <c:v>0.24417</c:v>
                </c:pt>
                <c:pt idx="1173">
                  <c:v>0.24437999999999999</c:v>
                </c:pt>
                <c:pt idx="1174">
                  <c:v>0.24457999999999999</c:v>
                </c:pt>
                <c:pt idx="1175">
                  <c:v>0.24479000000000001</c:v>
                </c:pt>
                <c:pt idx="1176">
                  <c:v>0.245</c:v>
                </c:pt>
                <c:pt idx="1177">
                  <c:v>0.24521000000000001</c:v>
                </c:pt>
                <c:pt idx="1178">
                  <c:v>0.24542</c:v>
                </c:pt>
                <c:pt idx="1179">
                  <c:v>0.24562999999999999</c:v>
                </c:pt>
                <c:pt idx="1180">
                  <c:v>0.24582999999999999</c:v>
                </c:pt>
                <c:pt idx="1181">
                  <c:v>0.24604000000000001</c:v>
                </c:pt>
                <c:pt idx="1182">
                  <c:v>0.24625</c:v>
                </c:pt>
                <c:pt idx="1183">
                  <c:v>0.24646000000000001</c:v>
                </c:pt>
                <c:pt idx="1184">
                  <c:v>0.24667</c:v>
                </c:pt>
                <c:pt idx="1185">
                  <c:v>0.24687999999999999</c:v>
                </c:pt>
                <c:pt idx="1186">
                  <c:v>0.24707999999999999</c:v>
                </c:pt>
                <c:pt idx="1187">
                  <c:v>0.24729000000000001</c:v>
                </c:pt>
                <c:pt idx="1188">
                  <c:v>0.2475</c:v>
                </c:pt>
                <c:pt idx="1189">
                  <c:v>0.24771000000000001</c:v>
                </c:pt>
                <c:pt idx="1190">
                  <c:v>0.24792</c:v>
                </c:pt>
                <c:pt idx="1191">
                  <c:v>0.24812999999999999</c:v>
                </c:pt>
                <c:pt idx="1192">
                  <c:v>0.24833</c:v>
                </c:pt>
                <c:pt idx="1193">
                  <c:v>0.24854000000000001</c:v>
                </c:pt>
                <c:pt idx="1194">
                  <c:v>0.24875</c:v>
                </c:pt>
                <c:pt idx="1195">
                  <c:v>0.24895999999999999</c:v>
                </c:pt>
                <c:pt idx="1196">
                  <c:v>0.24917</c:v>
                </c:pt>
                <c:pt idx="1197">
                  <c:v>0.24937999999999999</c:v>
                </c:pt>
                <c:pt idx="1198">
                  <c:v>0.24958</c:v>
                </c:pt>
                <c:pt idx="1199">
                  <c:v>0.24979000000000001</c:v>
                </c:pt>
                <c:pt idx="1200">
                  <c:v>0.25</c:v>
                </c:pt>
                <c:pt idx="1201">
                  <c:v>0.25020999999999999</c:v>
                </c:pt>
                <c:pt idx="1202">
                  <c:v>0.25041999999999998</c:v>
                </c:pt>
                <c:pt idx="1203">
                  <c:v>0.25063000000000002</c:v>
                </c:pt>
                <c:pt idx="1204">
                  <c:v>0.25083</c:v>
                </c:pt>
                <c:pt idx="1205">
                  <c:v>0.25103999999999999</c:v>
                </c:pt>
                <c:pt idx="1206">
                  <c:v>0.25124999999999997</c:v>
                </c:pt>
                <c:pt idx="1207">
                  <c:v>0.25146000000000002</c:v>
                </c:pt>
                <c:pt idx="1208">
                  <c:v>0.25167</c:v>
                </c:pt>
                <c:pt idx="1209">
                  <c:v>0.25187999999999999</c:v>
                </c:pt>
                <c:pt idx="1210">
                  <c:v>0.25208000000000003</c:v>
                </c:pt>
                <c:pt idx="1211">
                  <c:v>0.25229000000000001</c:v>
                </c:pt>
                <c:pt idx="1212">
                  <c:v>0.2525</c:v>
                </c:pt>
                <c:pt idx="1213">
                  <c:v>0.25270999999999999</c:v>
                </c:pt>
                <c:pt idx="1214">
                  <c:v>0.25291999999999998</c:v>
                </c:pt>
                <c:pt idx="1215">
                  <c:v>0.25313000000000002</c:v>
                </c:pt>
                <c:pt idx="1216">
                  <c:v>0.25333</c:v>
                </c:pt>
                <c:pt idx="1217">
                  <c:v>0.25353999999999999</c:v>
                </c:pt>
                <c:pt idx="1218">
                  <c:v>0.25374999999999998</c:v>
                </c:pt>
                <c:pt idx="1219">
                  <c:v>0.25396000000000002</c:v>
                </c:pt>
                <c:pt idx="1220">
                  <c:v>0.25417000000000001</c:v>
                </c:pt>
                <c:pt idx="1221">
                  <c:v>0.25438</c:v>
                </c:pt>
                <c:pt idx="1222">
                  <c:v>0.25457999999999997</c:v>
                </c:pt>
                <c:pt idx="1223">
                  <c:v>0.25479000000000002</c:v>
                </c:pt>
                <c:pt idx="1224">
                  <c:v>0.255</c:v>
                </c:pt>
                <c:pt idx="1225">
                  <c:v>0.25520999999999999</c:v>
                </c:pt>
                <c:pt idx="1226">
                  <c:v>0.25541999999999998</c:v>
                </c:pt>
                <c:pt idx="1227">
                  <c:v>0.25563000000000002</c:v>
                </c:pt>
                <c:pt idx="1228">
                  <c:v>0.25583</c:v>
                </c:pt>
                <c:pt idx="1229">
                  <c:v>0.25603999999999999</c:v>
                </c:pt>
                <c:pt idx="1230">
                  <c:v>0.25624999999999998</c:v>
                </c:pt>
                <c:pt idx="1231">
                  <c:v>0.25646000000000002</c:v>
                </c:pt>
                <c:pt idx="1232">
                  <c:v>0.25667000000000001</c:v>
                </c:pt>
                <c:pt idx="1233">
                  <c:v>0.25688</c:v>
                </c:pt>
                <c:pt idx="1234">
                  <c:v>0.25707999999999998</c:v>
                </c:pt>
                <c:pt idx="1235">
                  <c:v>0.25729000000000002</c:v>
                </c:pt>
                <c:pt idx="1236">
                  <c:v>0.25750000000000001</c:v>
                </c:pt>
                <c:pt idx="1237">
                  <c:v>0.25770999999999999</c:v>
                </c:pt>
                <c:pt idx="1238">
                  <c:v>0.25791999999999998</c:v>
                </c:pt>
                <c:pt idx="1239">
                  <c:v>0.25813000000000003</c:v>
                </c:pt>
                <c:pt idx="1240">
                  <c:v>0.25833</c:v>
                </c:pt>
                <c:pt idx="1241">
                  <c:v>0.25853999999999999</c:v>
                </c:pt>
                <c:pt idx="1242">
                  <c:v>0.25874999999999998</c:v>
                </c:pt>
                <c:pt idx="1243">
                  <c:v>0.25896000000000002</c:v>
                </c:pt>
                <c:pt idx="1244">
                  <c:v>0.25917000000000001</c:v>
                </c:pt>
                <c:pt idx="1245">
                  <c:v>0.25938</c:v>
                </c:pt>
                <c:pt idx="1246">
                  <c:v>0.25957999999999998</c:v>
                </c:pt>
                <c:pt idx="1247">
                  <c:v>0.25979000000000002</c:v>
                </c:pt>
                <c:pt idx="1248">
                  <c:v>0.26</c:v>
                </c:pt>
                <c:pt idx="1249">
                  <c:v>0.26021</c:v>
                </c:pt>
                <c:pt idx="1250">
                  <c:v>0.26041999999999998</c:v>
                </c:pt>
                <c:pt idx="1251">
                  <c:v>0.26062999999999997</c:v>
                </c:pt>
                <c:pt idx="1252">
                  <c:v>0.26083000000000001</c:v>
                </c:pt>
                <c:pt idx="1253">
                  <c:v>0.26103999999999999</c:v>
                </c:pt>
                <c:pt idx="1254">
                  <c:v>0.26124999999999998</c:v>
                </c:pt>
                <c:pt idx="1255">
                  <c:v>0.26146000000000003</c:v>
                </c:pt>
                <c:pt idx="1256">
                  <c:v>0.26167000000000001</c:v>
                </c:pt>
                <c:pt idx="1257">
                  <c:v>0.26188</c:v>
                </c:pt>
                <c:pt idx="1258">
                  <c:v>0.26207999999999998</c:v>
                </c:pt>
                <c:pt idx="1259">
                  <c:v>0.26229000000000002</c:v>
                </c:pt>
                <c:pt idx="1260">
                  <c:v>0.26250000000000001</c:v>
                </c:pt>
                <c:pt idx="1261">
                  <c:v>0.26271</c:v>
                </c:pt>
                <c:pt idx="1262">
                  <c:v>0.26291999999999999</c:v>
                </c:pt>
                <c:pt idx="1263">
                  <c:v>0.26312999999999998</c:v>
                </c:pt>
                <c:pt idx="1264">
                  <c:v>0.26333000000000001</c:v>
                </c:pt>
                <c:pt idx="1265">
                  <c:v>0.26354</c:v>
                </c:pt>
                <c:pt idx="1266">
                  <c:v>0.26374999999999998</c:v>
                </c:pt>
                <c:pt idx="1267">
                  <c:v>0.26395999999999997</c:v>
                </c:pt>
                <c:pt idx="1268">
                  <c:v>0.26417000000000002</c:v>
                </c:pt>
                <c:pt idx="1269">
                  <c:v>0.26438</c:v>
                </c:pt>
                <c:pt idx="1270">
                  <c:v>0.26457999999999998</c:v>
                </c:pt>
                <c:pt idx="1271">
                  <c:v>0.26479000000000003</c:v>
                </c:pt>
                <c:pt idx="1272">
                  <c:v>0.26500000000000001</c:v>
                </c:pt>
                <c:pt idx="1273">
                  <c:v>0.26521</c:v>
                </c:pt>
                <c:pt idx="1274">
                  <c:v>0.26541999999999999</c:v>
                </c:pt>
                <c:pt idx="1275">
                  <c:v>0.26562999999999998</c:v>
                </c:pt>
                <c:pt idx="1276">
                  <c:v>0.26583000000000001</c:v>
                </c:pt>
                <c:pt idx="1277">
                  <c:v>0.26604</c:v>
                </c:pt>
                <c:pt idx="1278">
                  <c:v>0.26624999999999999</c:v>
                </c:pt>
                <c:pt idx="1279">
                  <c:v>0.26645999999999997</c:v>
                </c:pt>
                <c:pt idx="1280">
                  <c:v>0.26667000000000002</c:v>
                </c:pt>
                <c:pt idx="1281">
                  <c:v>0.26688000000000001</c:v>
                </c:pt>
                <c:pt idx="1282">
                  <c:v>0.26707999999999998</c:v>
                </c:pt>
                <c:pt idx="1283">
                  <c:v>0.26729000000000003</c:v>
                </c:pt>
                <c:pt idx="1284">
                  <c:v>0.26750000000000002</c:v>
                </c:pt>
                <c:pt idx="1285">
                  <c:v>0.26771</c:v>
                </c:pt>
                <c:pt idx="1286">
                  <c:v>0.26791999999999999</c:v>
                </c:pt>
                <c:pt idx="1287">
                  <c:v>0.26812999999999998</c:v>
                </c:pt>
                <c:pt idx="1288">
                  <c:v>0.26833000000000001</c:v>
                </c:pt>
                <c:pt idx="1289">
                  <c:v>0.26854</c:v>
                </c:pt>
                <c:pt idx="1290">
                  <c:v>0.26874999999999999</c:v>
                </c:pt>
                <c:pt idx="1291">
                  <c:v>0.26895999999999998</c:v>
                </c:pt>
                <c:pt idx="1292">
                  <c:v>0.26917000000000002</c:v>
                </c:pt>
                <c:pt idx="1293">
                  <c:v>0.26938000000000001</c:v>
                </c:pt>
                <c:pt idx="1294">
                  <c:v>0.26957999999999999</c:v>
                </c:pt>
                <c:pt idx="1295">
                  <c:v>0.26978999999999997</c:v>
                </c:pt>
                <c:pt idx="1296">
                  <c:v>0.27</c:v>
                </c:pt>
                <c:pt idx="1297">
                  <c:v>0.27021000000000001</c:v>
                </c:pt>
                <c:pt idx="1298">
                  <c:v>0.27041999999999999</c:v>
                </c:pt>
                <c:pt idx="1299">
                  <c:v>0.27062999999999998</c:v>
                </c:pt>
                <c:pt idx="1300">
                  <c:v>0.27083000000000002</c:v>
                </c:pt>
                <c:pt idx="1301">
                  <c:v>0.27104</c:v>
                </c:pt>
                <c:pt idx="1302">
                  <c:v>0.27124999999999999</c:v>
                </c:pt>
                <c:pt idx="1303">
                  <c:v>0.27145999999999998</c:v>
                </c:pt>
                <c:pt idx="1304">
                  <c:v>0.27167000000000002</c:v>
                </c:pt>
                <c:pt idx="1305">
                  <c:v>0.27188000000000001</c:v>
                </c:pt>
                <c:pt idx="1306">
                  <c:v>0.27207999999999999</c:v>
                </c:pt>
                <c:pt idx="1307">
                  <c:v>0.27228999999999998</c:v>
                </c:pt>
                <c:pt idx="1308">
                  <c:v>0.27250000000000002</c:v>
                </c:pt>
                <c:pt idx="1309">
                  <c:v>0.27271000000000001</c:v>
                </c:pt>
                <c:pt idx="1310">
                  <c:v>0.27292</c:v>
                </c:pt>
                <c:pt idx="1311">
                  <c:v>0.27312999999999998</c:v>
                </c:pt>
                <c:pt idx="1312">
                  <c:v>0.27333000000000002</c:v>
                </c:pt>
                <c:pt idx="1313">
                  <c:v>0.27354000000000001</c:v>
                </c:pt>
                <c:pt idx="1314">
                  <c:v>0.27374999999999999</c:v>
                </c:pt>
                <c:pt idx="1315">
                  <c:v>0.27395999999999998</c:v>
                </c:pt>
                <c:pt idx="1316">
                  <c:v>0.27417000000000002</c:v>
                </c:pt>
                <c:pt idx="1317">
                  <c:v>0.27438000000000001</c:v>
                </c:pt>
                <c:pt idx="1318">
                  <c:v>0.27457999999999999</c:v>
                </c:pt>
                <c:pt idx="1319">
                  <c:v>0.27478999999999998</c:v>
                </c:pt>
                <c:pt idx="1320">
                  <c:v>0.27500000000000002</c:v>
                </c:pt>
                <c:pt idx="1321">
                  <c:v>0.27521000000000001</c:v>
                </c:pt>
                <c:pt idx="1322">
                  <c:v>0.27542</c:v>
                </c:pt>
                <c:pt idx="1323">
                  <c:v>0.27562999999999999</c:v>
                </c:pt>
                <c:pt idx="1324">
                  <c:v>0.27583000000000002</c:v>
                </c:pt>
                <c:pt idx="1325">
                  <c:v>0.27604000000000001</c:v>
                </c:pt>
                <c:pt idx="1326">
                  <c:v>0.27625</c:v>
                </c:pt>
                <c:pt idx="1327">
                  <c:v>0.27645999999999998</c:v>
                </c:pt>
                <c:pt idx="1328">
                  <c:v>0.27667000000000003</c:v>
                </c:pt>
                <c:pt idx="1329">
                  <c:v>0.27688000000000001</c:v>
                </c:pt>
                <c:pt idx="1330">
                  <c:v>0.27707999999999999</c:v>
                </c:pt>
                <c:pt idx="1331">
                  <c:v>0.27728999999999998</c:v>
                </c:pt>
                <c:pt idx="1332">
                  <c:v>0.27750000000000002</c:v>
                </c:pt>
                <c:pt idx="1333">
                  <c:v>0.27771000000000001</c:v>
                </c:pt>
                <c:pt idx="1334">
                  <c:v>0.27792</c:v>
                </c:pt>
                <c:pt idx="1335">
                  <c:v>0.27812999999999999</c:v>
                </c:pt>
                <c:pt idx="1336">
                  <c:v>0.27833000000000002</c:v>
                </c:pt>
                <c:pt idx="1337">
                  <c:v>0.27854000000000001</c:v>
                </c:pt>
                <c:pt idx="1338">
                  <c:v>0.27875</c:v>
                </c:pt>
                <c:pt idx="1339">
                  <c:v>0.27895999999999999</c:v>
                </c:pt>
                <c:pt idx="1340">
                  <c:v>0.27916999999999997</c:v>
                </c:pt>
                <c:pt idx="1341">
                  <c:v>0.27938000000000002</c:v>
                </c:pt>
                <c:pt idx="1342">
                  <c:v>0.27958</c:v>
                </c:pt>
                <c:pt idx="1343">
                  <c:v>0.27978999999999998</c:v>
                </c:pt>
                <c:pt idx="1344">
                  <c:v>0.28000000000000003</c:v>
                </c:pt>
                <c:pt idx="1345">
                  <c:v>0.28021000000000001</c:v>
                </c:pt>
                <c:pt idx="1346">
                  <c:v>0.28042</c:v>
                </c:pt>
                <c:pt idx="1347">
                  <c:v>0.28062999999999999</c:v>
                </c:pt>
                <c:pt idx="1348">
                  <c:v>0.28083000000000002</c:v>
                </c:pt>
                <c:pt idx="1349">
                  <c:v>0.28104000000000001</c:v>
                </c:pt>
                <c:pt idx="1350">
                  <c:v>0.28125</c:v>
                </c:pt>
                <c:pt idx="1351">
                  <c:v>0.28145999999999999</c:v>
                </c:pt>
                <c:pt idx="1352">
                  <c:v>0.28166999999999998</c:v>
                </c:pt>
                <c:pt idx="1353">
                  <c:v>0.28188000000000002</c:v>
                </c:pt>
                <c:pt idx="1354">
                  <c:v>0.28208</c:v>
                </c:pt>
                <c:pt idx="1355">
                  <c:v>0.28228999999999999</c:v>
                </c:pt>
                <c:pt idx="1356">
                  <c:v>0.28249999999999997</c:v>
                </c:pt>
                <c:pt idx="1357">
                  <c:v>0.28271000000000002</c:v>
                </c:pt>
                <c:pt idx="1358">
                  <c:v>0.28292</c:v>
                </c:pt>
                <c:pt idx="1359">
                  <c:v>0.28312999999999999</c:v>
                </c:pt>
                <c:pt idx="1360">
                  <c:v>0.28333000000000003</c:v>
                </c:pt>
                <c:pt idx="1361">
                  <c:v>0.28354000000000001</c:v>
                </c:pt>
                <c:pt idx="1362">
                  <c:v>0.28375</c:v>
                </c:pt>
                <c:pt idx="1363">
                  <c:v>0.28395999999999999</c:v>
                </c:pt>
                <c:pt idx="1364">
                  <c:v>0.28416999999999998</c:v>
                </c:pt>
                <c:pt idx="1365">
                  <c:v>0.28438000000000002</c:v>
                </c:pt>
                <c:pt idx="1366">
                  <c:v>0.28458</c:v>
                </c:pt>
                <c:pt idx="1367">
                  <c:v>0.28478999999999999</c:v>
                </c:pt>
                <c:pt idx="1368">
                  <c:v>0.28499999999999998</c:v>
                </c:pt>
                <c:pt idx="1369">
                  <c:v>0.28521000000000002</c:v>
                </c:pt>
                <c:pt idx="1370">
                  <c:v>0.28542000000000001</c:v>
                </c:pt>
                <c:pt idx="1371">
                  <c:v>0.28563</c:v>
                </c:pt>
                <c:pt idx="1372">
                  <c:v>0.28582999999999997</c:v>
                </c:pt>
                <c:pt idx="1373">
                  <c:v>0.28604000000000002</c:v>
                </c:pt>
                <c:pt idx="1374">
                  <c:v>0.28625</c:v>
                </c:pt>
                <c:pt idx="1375">
                  <c:v>0.28645999999999999</c:v>
                </c:pt>
                <c:pt idx="1376">
                  <c:v>0.28666999999999998</c:v>
                </c:pt>
                <c:pt idx="1377">
                  <c:v>0.28688000000000002</c:v>
                </c:pt>
                <c:pt idx="1378">
                  <c:v>0.28708</c:v>
                </c:pt>
                <c:pt idx="1379">
                  <c:v>0.28728999999999999</c:v>
                </c:pt>
                <c:pt idx="1380">
                  <c:v>0.28749999999999998</c:v>
                </c:pt>
                <c:pt idx="1381">
                  <c:v>0.28771000000000002</c:v>
                </c:pt>
                <c:pt idx="1382">
                  <c:v>0.28792000000000001</c:v>
                </c:pt>
                <c:pt idx="1383">
                  <c:v>0.28813</c:v>
                </c:pt>
                <c:pt idx="1384">
                  <c:v>0.28832999999999998</c:v>
                </c:pt>
                <c:pt idx="1385">
                  <c:v>0.28854000000000002</c:v>
                </c:pt>
                <c:pt idx="1386">
                  <c:v>0.28875000000000001</c:v>
                </c:pt>
                <c:pt idx="1387">
                  <c:v>0.28895999999999999</c:v>
                </c:pt>
                <c:pt idx="1388">
                  <c:v>0.28916999999999998</c:v>
                </c:pt>
                <c:pt idx="1389">
                  <c:v>0.28938000000000003</c:v>
                </c:pt>
                <c:pt idx="1390">
                  <c:v>0.28958</c:v>
                </c:pt>
                <c:pt idx="1391">
                  <c:v>0.28978999999999999</c:v>
                </c:pt>
                <c:pt idx="1392">
                  <c:v>0.28999999999999998</c:v>
                </c:pt>
                <c:pt idx="1393">
                  <c:v>0.29021000000000002</c:v>
                </c:pt>
                <c:pt idx="1394">
                  <c:v>0.29042000000000001</c:v>
                </c:pt>
                <c:pt idx="1395">
                  <c:v>0.29063</c:v>
                </c:pt>
                <c:pt idx="1396">
                  <c:v>0.29082999999999998</c:v>
                </c:pt>
                <c:pt idx="1397">
                  <c:v>0.29104000000000002</c:v>
                </c:pt>
                <c:pt idx="1398">
                  <c:v>0.29125000000000001</c:v>
                </c:pt>
                <c:pt idx="1399">
                  <c:v>0.29146</c:v>
                </c:pt>
                <c:pt idx="1400">
                  <c:v>0.29166999999999998</c:v>
                </c:pt>
                <c:pt idx="1401">
                  <c:v>0.29187999999999997</c:v>
                </c:pt>
                <c:pt idx="1402">
                  <c:v>0.29208000000000001</c:v>
                </c:pt>
                <c:pt idx="1403">
                  <c:v>0.29228999999999999</c:v>
                </c:pt>
                <c:pt idx="1404">
                  <c:v>0.29249999999999998</c:v>
                </c:pt>
                <c:pt idx="1405">
                  <c:v>0.29271000000000003</c:v>
                </c:pt>
                <c:pt idx="1406">
                  <c:v>0.29292000000000001</c:v>
                </c:pt>
                <c:pt idx="1407">
                  <c:v>0.29313</c:v>
                </c:pt>
                <c:pt idx="1408">
                  <c:v>0.29332999999999998</c:v>
                </c:pt>
                <c:pt idx="1409">
                  <c:v>0.29354000000000002</c:v>
                </c:pt>
                <c:pt idx="1410">
                  <c:v>0.29375000000000001</c:v>
                </c:pt>
                <c:pt idx="1411">
                  <c:v>0.29396</c:v>
                </c:pt>
                <c:pt idx="1412">
                  <c:v>0.29416999999999999</c:v>
                </c:pt>
                <c:pt idx="1413">
                  <c:v>0.29437999999999998</c:v>
                </c:pt>
                <c:pt idx="1414">
                  <c:v>0.29458000000000001</c:v>
                </c:pt>
                <c:pt idx="1415">
                  <c:v>0.29479</c:v>
                </c:pt>
                <c:pt idx="1416">
                  <c:v>0.29499999999999998</c:v>
                </c:pt>
                <c:pt idx="1417">
                  <c:v>0.29520999999999997</c:v>
                </c:pt>
                <c:pt idx="1418">
                  <c:v>0.29542000000000002</c:v>
                </c:pt>
                <c:pt idx="1419">
                  <c:v>0.29563</c:v>
                </c:pt>
                <c:pt idx="1420">
                  <c:v>0.29582999999999998</c:v>
                </c:pt>
                <c:pt idx="1421">
                  <c:v>0.29604000000000003</c:v>
                </c:pt>
                <c:pt idx="1422">
                  <c:v>0.29625000000000001</c:v>
                </c:pt>
                <c:pt idx="1423">
                  <c:v>0.29646</c:v>
                </c:pt>
                <c:pt idx="1424">
                  <c:v>0.29666999999999999</c:v>
                </c:pt>
                <c:pt idx="1425">
                  <c:v>0.29687999999999998</c:v>
                </c:pt>
                <c:pt idx="1426">
                  <c:v>0.29708000000000001</c:v>
                </c:pt>
                <c:pt idx="1427">
                  <c:v>0.29729</c:v>
                </c:pt>
                <c:pt idx="1428">
                  <c:v>0.29749999999999999</c:v>
                </c:pt>
                <c:pt idx="1429">
                  <c:v>0.29770999999999997</c:v>
                </c:pt>
                <c:pt idx="1430">
                  <c:v>0.29792000000000002</c:v>
                </c:pt>
                <c:pt idx="1431">
                  <c:v>0.29813000000000001</c:v>
                </c:pt>
                <c:pt idx="1432">
                  <c:v>0.29832999999999998</c:v>
                </c:pt>
                <c:pt idx="1433">
                  <c:v>0.29854000000000003</c:v>
                </c:pt>
                <c:pt idx="1434">
                  <c:v>0.29875000000000002</c:v>
                </c:pt>
                <c:pt idx="1435">
                  <c:v>0.29896</c:v>
                </c:pt>
                <c:pt idx="1436">
                  <c:v>0.29916999999999999</c:v>
                </c:pt>
                <c:pt idx="1437">
                  <c:v>0.29937999999999998</c:v>
                </c:pt>
                <c:pt idx="1438">
                  <c:v>0.29958000000000001</c:v>
                </c:pt>
                <c:pt idx="1439">
                  <c:v>0.29979</c:v>
                </c:pt>
                <c:pt idx="1440">
                  <c:v>0.3</c:v>
                </c:pt>
                <c:pt idx="1441">
                  <c:v>0.30020999999999998</c:v>
                </c:pt>
                <c:pt idx="1442">
                  <c:v>0.30042000000000002</c:v>
                </c:pt>
                <c:pt idx="1443">
                  <c:v>0.30063000000000001</c:v>
                </c:pt>
                <c:pt idx="1444">
                  <c:v>0.30082999999999999</c:v>
                </c:pt>
                <c:pt idx="1445">
                  <c:v>0.30103999999999997</c:v>
                </c:pt>
                <c:pt idx="1446">
                  <c:v>0.30125000000000002</c:v>
                </c:pt>
                <c:pt idx="1447">
                  <c:v>0.30146000000000001</c:v>
                </c:pt>
                <c:pt idx="1448">
                  <c:v>0.30166999999999999</c:v>
                </c:pt>
                <c:pt idx="1449">
                  <c:v>0.30187999999999998</c:v>
                </c:pt>
                <c:pt idx="1450">
                  <c:v>0.30208000000000002</c:v>
                </c:pt>
                <c:pt idx="1451">
                  <c:v>0.30229</c:v>
                </c:pt>
                <c:pt idx="1452">
                  <c:v>0.30249999999999999</c:v>
                </c:pt>
                <c:pt idx="1453">
                  <c:v>0.30270999999999998</c:v>
                </c:pt>
                <c:pt idx="1454">
                  <c:v>0.30292000000000002</c:v>
                </c:pt>
                <c:pt idx="1455">
                  <c:v>0.30313000000000001</c:v>
                </c:pt>
                <c:pt idx="1456">
                  <c:v>0.30332999999999999</c:v>
                </c:pt>
                <c:pt idx="1457">
                  <c:v>0.30353999999999998</c:v>
                </c:pt>
                <c:pt idx="1458">
                  <c:v>0.30375000000000002</c:v>
                </c:pt>
                <c:pt idx="1459">
                  <c:v>0.30396000000000001</c:v>
                </c:pt>
                <c:pt idx="1460">
                  <c:v>0.30417</c:v>
                </c:pt>
                <c:pt idx="1461">
                  <c:v>0.30437999999999998</c:v>
                </c:pt>
                <c:pt idx="1462">
                  <c:v>0.30458000000000002</c:v>
                </c:pt>
                <c:pt idx="1463">
                  <c:v>0.30479000000000001</c:v>
                </c:pt>
                <c:pt idx="1464">
                  <c:v>0.30499999999999999</c:v>
                </c:pt>
                <c:pt idx="1465">
                  <c:v>0.30520999999999998</c:v>
                </c:pt>
                <c:pt idx="1466">
                  <c:v>0.30542000000000002</c:v>
                </c:pt>
                <c:pt idx="1467">
                  <c:v>0.30563000000000001</c:v>
                </c:pt>
                <c:pt idx="1468">
                  <c:v>0.30582999999999999</c:v>
                </c:pt>
                <c:pt idx="1469">
                  <c:v>0.30603999999999998</c:v>
                </c:pt>
                <c:pt idx="1470">
                  <c:v>0.30625000000000002</c:v>
                </c:pt>
                <c:pt idx="1471">
                  <c:v>0.30646000000000001</c:v>
                </c:pt>
                <c:pt idx="1472">
                  <c:v>0.30667</c:v>
                </c:pt>
                <c:pt idx="1473">
                  <c:v>0.30687999999999999</c:v>
                </c:pt>
                <c:pt idx="1474">
                  <c:v>0.30708000000000002</c:v>
                </c:pt>
                <c:pt idx="1475">
                  <c:v>0.30729000000000001</c:v>
                </c:pt>
                <c:pt idx="1476">
                  <c:v>0.3075</c:v>
                </c:pt>
                <c:pt idx="1477">
                  <c:v>0.30770999999999998</c:v>
                </c:pt>
                <c:pt idx="1478">
                  <c:v>0.30792000000000003</c:v>
                </c:pt>
                <c:pt idx="1479">
                  <c:v>0.30813000000000001</c:v>
                </c:pt>
                <c:pt idx="1480">
                  <c:v>0.30832999999999999</c:v>
                </c:pt>
                <c:pt idx="1481">
                  <c:v>0.30853999999999998</c:v>
                </c:pt>
                <c:pt idx="1482">
                  <c:v>0.30875000000000002</c:v>
                </c:pt>
                <c:pt idx="1483">
                  <c:v>0.30896000000000001</c:v>
                </c:pt>
                <c:pt idx="1484">
                  <c:v>0.30917</c:v>
                </c:pt>
                <c:pt idx="1485">
                  <c:v>0.30937999999999999</c:v>
                </c:pt>
                <c:pt idx="1486">
                  <c:v>0.30958000000000002</c:v>
                </c:pt>
                <c:pt idx="1487">
                  <c:v>0.30979000000000001</c:v>
                </c:pt>
                <c:pt idx="1488">
                  <c:v>0.31</c:v>
                </c:pt>
                <c:pt idx="1489">
                  <c:v>0.31020999999999999</c:v>
                </c:pt>
                <c:pt idx="1490">
                  <c:v>0.31041999999999997</c:v>
                </c:pt>
                <c:pt idx="1491">
                  <c:v>0.31063000000000002</c:v>
                </c:pt>
                <c:pt idx="1492">
                  <c:v>0.31083</c:v>
                </c:pt>
                <c:pt idx="1493">
                  <c:v>0.31103999999999998</c:v>
                </c:pt>
                <c:pt idx="1494">
                  <c:v>0.31125000000000003</c:v>
                </c:pt>
                <c:pt idx="1495">
                  <c:v>0.31146000000000001</c:v>
                </c:pt>
                <c:pt idx="1496">
                  <c:v>0.31167</c:v>
                </c:pt>
                <c:pt idx="1497">
                  <c:v>0.31187999999999999</c:v>
                </c:pt>
                <c:pt idx="1498">
                  <c:v>0.31208000000000002</c:v>
                </c:pt>
                <c:pt idx="1499">
                  <c:v>0.31229000000000001</c:v>
                </c:pt>
                <c:pt idx="1500">
                  <c:v>0.3125</c:v>
                </c:pt>
                <c:pt idx="1501">
                  <c:v>0.31270999999999999</c:v>
                </c:pt>
                <c:pt idx="1502">
                  <c:v>0.31291999999999998</c:v>
                </c:pt>
                <c:pt idx="1503">
                  <c:v>0.31313000000000002</c:v>
                </c:pt>
                <c:pt idx="1504">
                  <c:v>0.31333</c:v>
                </c:pt>
                <c:pt idx="1505">
                  <c:v>0.31353999999999999</c:v>
                </c:pt>
                <c:pt idx="1506">
                  <c:v>0.31374999999999997</c:v>
                </c:pt>
                <c:pt idx="1507">
                  <c:v>0.31396000000000002</c:v>
                </c:pt>
                <c:pt idx="1508">
                  <c:v>0.31417</c:v>
                </c:pt>
                <c:pt idx="1509">
                  <c:v>0.31437999999999999</c:v>
                </c:pt>
                <c:pt idx="1510">
                  <c:v>0.31458000000000003</c:v>
                </c:pt>
                <c:pt idx="1511">
                  <c:v>0.31479000000000001</c:v>
                </c:pt>
                <c:pt idx="1512">
                  <c:v>0.315</c:v>
                </c:pt>
                <c:pt idx="1513">
                  <c:v>0.31520999999999999</c:v>
                </c:pt>
                <c:pt idx="1514">
                  <c:v>0.31541999999999998</c:v>
                </c:pt>
                <c:pt idx="1515">
                  <c:v>0.31563000000000002</c:v>
                </c:pt>
                <c:pt idx="1516">
                  <c:v>0.31583</c:v>
                </c:pt>
                <c:pt idx="1517">
                  <c:v>0.31603999999999999</c:v>
                </c:pt>
                <c:pt idx="1518">
                  <c:v>0.31624999999999998</c:v>
                </c:pt>
                <c:pt idx="1519">
                  <c:v>0.31646000000000002</c:v>
                </c:pt>
                <c:pt idx="1520">
                  <c:v>0.31667000000000001</c:v>
                </c:pt>
                <c:pt idx="1521">
                  <c:v>0.31688</c:v>
                </c:pt>
                <c:pt idx="1522">
                  <c:v>0.31707999999999997</c:v>
                </c:pt>
                <c:pt idx="1523">
                  <c:v>0.31729000000000002</c:v>
                </c:pt>
                <c:pt idx="1524">
                  <c:v>0.3175</c:v>
                </c:pt>
                <c:pt idx="1525">
                  <c:v>0.31770999999999999</c:v>
                </c:pt>
                <c:pt idx="1526">
                  <c:v>0.31791999999999998</c:v>
                </c:pt>
                <c:pt idx="1527">
                  <c:v>0.31813000000000002</c:v>
                </c:pt>
                <c:pt idx="1528">
                  <c:v>0.31833</c:v>
                </c:pt>
                <c:pt idx="1529">
                  <c:v>0.31853999999999999</c:v>
                </c:pt>
                <c:pt idx="1530">
                  <c:v>0.31874999999999998</c:v>
                </c:pt>
                <c:pt idx="1531">
                  <c:v>0.31896000000000002</c:v>
                </c:pt>
                <c:pt idx="1532">
                  <c:v>0.31917000000000001</c:v>
                </c:pt>
                <c:pt idx="1533">
                  <c:v>0.31938</c:v>
                </c:pt>
                <c:pt idx="1534">
                  <c:v>0.31957999999999998</c:v>
                </c:pt>
                <c:pt idx="1535">
                  <c:v>0.31979000000000002</c:v>
                </c:pt>
                <c:pt idx="1536">
                  <c:v>0.32</c:v>
                </c:pt>
                <c:pt idx="1537">
                  <c:v>0.32020999999999999</c:v>
                </c:pt>
                <c:pt idx="1538">
                  <c:v>0.32041999999999998</c:v>
                </c:pt>
                <c:pt idx="1539">
                  <c:v>0.32063000000000003</c:v>
                </c:pt>
                <c:pt idx="1540">
                  <c:v>0.32083</c:v>
                </c:pt>
                <c:pt idx="1541">
                  <c:v>0.32103999999999999</c:v>
                </c:pt>
                <c:pt idx="1542">
                  <c:v>0.32124999999999998</c:v>
                </c:pt>
                <c:pt idx="1543">
                  <c:v>0.32146000000000002</c:v>
                </c:pt>
                <c:pt idx="1544">
                  <c:v>0.32167000000000001</c:v>
                </c:pt>
                <c:pt idx="1545">
                  <c:v>0.32188</c:v>
                </c:pt>
                <c:pt idx="1546">
                  <c:v>0.32207999999999998</c:v>
                </c:pt>
                <c:pt idx="1547">
                  <c:v>0.32229000000000002</c:v>
                </c:pt>
                <c:pt idx="1548">
                  <c:v>0.32250000000000001</c:v>
                </c:pt>
                <c:pt idx="1549">
                  <c:v>0.32271</c:v>
                </c:pt>
                <c:pt idx="1550">
                  <c:v>0.32291999999999998</c:v>
                </c:pt>
                <c:pt idx="1551">
                  <c:v>0.32312999999999997</c:v>
                </c:pt>
                <c:pt idx="1552">
                  <c:v>0.32333000000000001</c:v>
                </c:pt>
                <c:pt idx="1553">
                  <c:v>0.32353999999999999</c:v>
                </c:pt>
                <c:pt idx="1554">
                  <c:v>0.32374999999999998</c:v>
                </c:pt>
                <c:pt idx="1555">
                  <c:v>0.32396000000000003</c:v>
                </c:pt>
                <c:pt idx="1556">
                  <c:v>0.32417000000000001</c:v>
                </c:pt>
                <c:pt idx="1557">
                  <c:v>0.32438</c:v>
                </c:pt>
                <c:pt idx="1558">
                  <c:v>0.32457999999999998</c:v>
                </c:pt>
                <c:pt idx="1559">
                  <c:v>0.32479000000000002</c:v>
                </c:pt>
                <c:pt idx="1560">
                  <c:v>0.32500000000000001</c:v>
                </c:pt>
                <c:pt idx="1561">
                  <c:v>0.32521</c:v>
                </c:pt>
                <c:pt idx="1562">
                  <c:v>0.32541999999999999</c:v>
                </c:pt>
                <c:pt idx="1563">
                  <c:v>0.32562999999999998</c:v>
                </c:pt>
                <c:pt idx="1564">
                  <c:v>0.32583000000000001</c:v>
                </c:pt>
                <c:pt idx="1565">
                  <c:v>0.32604</c:v>
                </c:pt>
                <c:pt idx="1566">
                  <c:v>0.32624999999999998</c:v>
                </c:pt>
                <c:pt idx="1567">
                  <c:v>0.32645999999999997</c:v>
                </c:pt>
                <c:pt idx="1568">
                  <c:v>0.32667000000000002</c:v>
                </c:pt>
                <c:pt idx="1569">
                  <c:v>0.32688</c:v>
                </c:pt>
                <c:pt idx="1570">
                  <c:v>0.32707999999999998</c:v>
                </c:pt>
                <c:pt idx="1571">
                  <c:v>0.32729000000000003</c:v>
                </c:pt>
                <c:pt idx="1572">
                  <c:v>0.32750000000000001</c:v>
                </c:pt>
                <c:pt idx="1573">
                  <c:v>0.32771</c:v>
                </c:pt>
                <c:pt idx="1574">
                  <c:v>0.32791999999999999</c:v>
                </c:pt>
                <c:pt idx="1575">
                  <c:v>0.32812999999999998</c:v>
                </c:pt>
                <c:pt idx="1576">
                  <c:v>0.32833000000000001</c:v>
                </c:pt>
                <c:pt idx="1577">
                  <c:v>0.32854</c:v>
                </c:pt>
                <c:pt idx="1578">
                  <c:v>0.32874999999999999</c:v>
                </c:pt>
                <c:pt idx="1579">
                  <c:v>0.32895999999999997</c:v>
                </c:pt>
                <c:pt idx="1580">
                  <c:v>0.32917000000000002</c:v>
                </c:pt>
                <c:pt idx="1581">
                  <c:v>0.32938000000000001</c:v>
                </c:pt>
                <c:pt idx="1582">
                  <c:v>0.32957999999999998</c:v>
                </c:pt>
                <c:pt idx="1583">
                  <c:v>0.32979000000000003</c:v>
                </c:pt>
                <c:pt idx="1584">
                  <c:v>0.33</c:v>
                </c:pt>
                <c:pt idx="1585">
                  <c:v>0.33021</c:v>
                </c:pt>
                <c:pt idx="1586">
                  <c:v>0.33041999999999999</c:v>
                </c:pt>
                <c:pt idx="1587">
                  <c:v>0.33062999999999998</c:v>
                </c:pt>
                <c:pt idx="1588">
                  <c:v>0.33083000000000001</c:v>
                </c:pt>
                <c:pt idx="1589">
                  <c:v>0.33104</c:v>
                </c:pt>
                <c:pt idx="1590">
                  <c:v>0.33124999999999999</c:v>
                </c:pt>
                <c:pt idx="1591">
                  <c:v>0.33145999999999998</c:v>
                </c:pt>
                <c:pt idx="1592">
                  <c:v>0.33167000000000002</c:v>
                </c:pt>
                <c:pt idx="1593">
                  <c:v>0.33188000000000001</c:v>
                </c:pt>
                <c:pt idx="1594">
                  <c:v>0.33207999999999999</c:v>
                </c:pt>
                <c:pt idx="1595">
                  <c:v>0.33228999999999997</c:v>
                </c:pt>
                <c:pt idx="1596">
                  <c:v>0.33250000000000002</c:v>
                </c:pt>
                <c:pt idx="1597">
                  <c:v>0.33271000000000001</c:v>
                </c:pt>
                <c:pt idx="1598">
                  <c:v>0.33291999999999999</c:v>
                </c:pt>
                <c:pt idx="1599">
                  <c:v>0.33312999999999998</c:v>
                </c:pt>
                <c:pt idx="1600">
                  <c:v>0.33333000000000002</c:v>
                </c:pt>
                <c:pt idx="1601">
                  <c:v>0.33354</c:v>
                </c:pt>
                <c:pt idx="1602">
                  <c:v>0.33374999999999999</c:v>
                </c:pt>
                <c:pt idx="1603">
                  <c:v>0.33395999999999998</c:v>
                </c:pt>
                <c:pt idx="1604">
                  <c:v>0.33417000000000002</c:v>
                </c:pt>
                <c:pt idx="1605">
                  <c:v>0.33438000000000001</c:v>
                </c:pt>
                <c:pt idx="1606">
                  <c:v>0.33457999999999999</c:v>
                </c:pt>
                <c:pt idx="1607">
                  <c:v>0.33478999999999998</c:v>
                </c:pt>
                <c:pt idx="1608">
                  <c:v>0.33500000000000002</c:v>
                </c:pt>
                <c:pt idx="1609">
                  <c:v>0.33521000000000001</c:v>
                </c:pt>
                <c:pt idx="1610">
                  <c:v>0.33542</c:v>
                </c:pt>
                <c:pt idx="1611">
                  <c:v>0.33562999999999998</c:v>
                </c:pt>
                <c:pt idx="1612">
                  <c:v>0.33583000000000002</c:v>
                </c:pt>
                <c:pt idx="1613">
                  <c:v>0.33604000000000001</c:v>
                </c:pt>
                <c:pt idx="1614">
                  <c:v>0.33624999999999999</c:v>
                </c:pt>
                <c:pt idx="1615">
                  <c:v>0.33645999999999998</c:v>
                </c:pt>
                <c:pt idx="1616">
                  <c:v>0.33667000000000002</c:v>
                </c:pt>
                <c:pt idx="1617">
                  <c:v>0.33688000000000001</c:v>
                </c:pt>
                <c:pt idx="1618">
                  <c:v>0.33707999999999999</c:v>
                </c:pt>
                <c:pt idx="1619">
                  <c:v>0.33728999999999998</c:v>
                </c:pt>
                <c:pt idx="1620">
                  <c:v>0.33750000000000002</c:v>
                </c:pt>
                <c:pt idx="1621">
                  <c:v>0.33771000000000001</c:v>
                </c:pt>
                <c:pt idx="1622">
                  <c:v>0.33792</c:v>
                </c:pt>
                <c:pt idx="1623">
                  <c:v>0.33812999999999999</c:v>
                </c:pt>
                <c:pt idx="1624">
                  <c:v>0.33833000000000002</c:v>
                </c:pt>
                <c:pt idx="1625">
                  <c:v>0.33854000000000001</c:v>
                </c:pt>
                <c:pt idx="1626">
                  <c:v>0.33875</c:v>
                </c:pt>
                <c:pt idx="1627">
                  <c:v>0.33895999999999998</c:v>
                </c:pt>
                <c:pt idx="1628">
                  <c:v>0.33917000000000003</c:v>
                </c:pt>
                <c:pt idx="1629">
                  <c:v>0.33938000000000001</c:v>
                </c:pt>
                <c:pt idx="1630">
                  <c:v>0.33957999999999999</c:v>
                </c:pt>
                <c:pt idx="1631">
                  <c:v>0.33978999999999998</c:v>
                </c:pt>
                <c:pt idx="1632">
                  <c:v>0.34</c:v>
                </c:pt>
                <c:pt idx="1633">
                  <c:v>0.34021000000000001</c:v>
                </c:pt>
                <c:pt idx="1634">
                  <c:v>0.34042</c:v>
                </c:pt>
                <c:pt idx="1635">
                  <c:v>0.34062999999999999</c:v>
                </c:pt>
                <c:pt idx="1636">
                  <c:v>0.34083000000000002</c:v>
                </c:pt>
                <c:pt idx="1637">
                  <c:v>0.34104000000000001</c:v>
                </c:pt>
                <c:pt idx="1638">
                  <c:v>0.34125</c:v>
                </c:pt>
                <c:pt idx="1639">
                  <c:v>0.34145999999999999</c:v>
                </c:pt>
                <c:pt idx="1640">
                  <c:v>0.34166999999999997</c:v>
                </c:pt>
                <c:pt idx="1641">
                  <c:v>0.34188000000000002</c:v>
                </c:pt>
                <c:pt idx="1642">
                  <c:v>0.34208</c:v>
                </c:pt>
                <c:pt idx="1643">
                  <c:v>0.34228999999999998</c:v>
                </c:pt>
                <c:pt idx="1644">
                  <c:v>0.34250000000000003</c:v>
                </c:pt>
                <c:pt idx="1645">
                  <c:v>0.34271000000000001</c:v>
                </c:pt>
                <c:pt idx="1646">
                  <c:v>0.34292</c:v>
                </c:pt>
                <c:pt idx="1647">
                  <c:v>0.34312999999999999</c:v>
                </c:pt>
                <c:pt idx="1648">
                  <c:v>0.34333000000000002</c:v>
                </c:pt>
                <c:pt idx="1649">
                  <c:v>0.34354000000000001</c:v>
                </c:pt>
                <c:pt idx="1650">
                  <c:v>0.34375</c:v>
                </c:pt>
                <c:pt idx="1651">
                  <c:v>0.34395999999999999</c:v>
                </c:pt>
                <c:pt idx="1652">
                  <c:v>0.34416999999999998</c:v>
                </c:pt>
                <c:pt idx="1653">
                  <c:v>0.34438000000000002</c:v>
                </c:pt>
                <c:pt idx="1654">
                  <c:v>0.34458</c:v>
                </c:pt>
                <c:pt idx="1655">
                  <c:v>0.34478999999999999</c:v>
                </c:pt>
                <c:pt idx="1656">
                  <c:v>0.34499999999999997</c:v>
                </c:pt>
                <c:pt idx="1657">
                  <c:v>0.34521000000000002</c:v>
                </c:pt>
                <c:pt idx="1658">
                  <c:v>0.34542</c:v>
                </c:pt>
                <c:pt idx="1659">
                  <c:v>0.34562999999999999</c:v>
                </c:pt>
                <c:pt idx="1660">
                  <c:v>0.34583000000000003</c:v>
                </c:pt>
                <c:pt idx="1661">
                  <c:v>0.34604000000000001</c:v>
                </c:pt>
                <c:pt idx="1662">
                  <c:v>0.34625</c:v>
                </c:pt>
                <c:pt idx="1663">
                  <c:v>0.34645999999999999</c:v>
                </c:pt>
                <c:pt idx="1664">
                  <c:v>0.34666999999999998</c:v>
                </c:pt>
                <c:pt idx="1665">
                  <c:v>0.34688000000000002</c:v>
                </c:pt>
                <c:pt idx="1666">
                  <c:v>0.34708</c:v>
                </c:pt>
                <c:pt idx="1667">
                  <c:v>0.34728999999999999</c:v>
                </c:pt>
                <c:pt idx="1668">
                  <c:v>0.34749999999999998</c:v>
                </c:pt>
                <c:pt idx="1669">
                  <c:v>0.34771000000000002</c:v>
                </c:pt>
                <c:pt idx="1670">
                  <c:v>0.34792000000000001</c:v>
                </c:pt>
                <c:pt idx="1671">
                  <c:v>0.34813</c:v>
                </c:pt>
                <c:pt idx="1672">
                  <c:v>0.34832999999999997</c:v>
                </c:pt>
                <c:pt idx="1673">
                  <c:v>0.34854000000000002</c:v>
                </c:pt>
                <c:pt idx="1674">
                  <c:v>0.34875</c:v>
                </c:pt>
                <c:pt idx="1675">
                  <c:v>0.34895999999999999</c:v>
                </c:pt>
                <c:pt idx="1676">
                  <c:v>0.34916999999999998</c:v>
                </c:pt>
                <c:pt idx="1677">
                  <c:v>0.34938000000000002</c:v>
                </c:pt>
                <c:pt idx="1678">
                  <c:v>0.34958</c:v>
                </c:pt>
                <c:pt idx="1679">
                  <c:v>0.34978999999999999</c:v>
                </c:pt>
                <c:pt idx="1680">
                  <c:v>0.35</c:v>
                </c:pt>
                <c:pt idx="1681">
                  <c:v>0.35021000000000002</c:v>
                </c:pt>
                <c:pt idx="1682">
                  <c:v>0.35042000000000001</c:v>
                </c:pt>
                <c:pt idx="1683">
                  <c:v>0.35063</c:v>
                </c:pt>
                <c:pt idx="1684">
                  <c:v>0.35082999999999998</c:v>
                </c:pt>
                <c:pt idx="1685">
                  <c:v>0.35104000000000002</c:v>
                </c:pt>
                <c:pt idx="1686">
                  <c:v>0.35125000000000001</c:v>
                </c:pt>
                <c:pt idx="1687">
                  <c:v>0.35145999999999999</c:v>
                </c:pt>
                <c:pt idx="1688">
                  <c:v>0.35166999999999998</c:v>
                </c:pt>
                <c:pt idx="1689">
                  <c:v>0.35188000000000003</c:v>
                </c:pt>
                <c:pt idx="1690">
                  <c:v>0.35208</c:v>
                </c:pt>
                <c:pt idx="1691">
                  <c:v>0.35228999999999999</c:v>
                </c:pt>
                <c:pt idx="1692">
                  <c:v>0.35249999999999998</c:v>
                </c:pt>
                <c:pt idx="1693">
                  <c:v>0.35271000000000002</c:v>
                </c:pt>
                <c:pt idx="1694">
                  <c:v>0.35292000000000001</c:v>
                </c:pt>
                <c:pt idx="1695">
                  <c:v>0.35313</c:v>
                </c:pt>
                <c:pt idx="1696">
                  <c:v>0.35332999999999998</c:v>
                </c:pt>
                <c:pt idx="1697">
                  <c:v>0.35354000000000002</c:v>
                </c:pt>
                <c:pt idx="1698">
                  <c:v>0.35375000000000001</c:v>
                </c:pt>
                <c:pt idx="1699">
                  <c:v>0.35396</c:v>
                </c:pt>
                <c:pt idx="1700">
                  <c:v>0.35416999999999998</c:v>
                </c:pt>
                <c:pt idx="1701">
                  <c:v>0.35437999999999997</c:v>
                </c:pt>
                <c:pt idx="1702">
                  <c:v>0.35458000000000001</c:v>
                </c:pt>
                <c:pt idx="1703">
                  <c:v>0.35478999999999999</c:v>
                </c:pt>
                <c:pt idx="1704">
                  <c:v>0.35499999999999998</c:v>
                </c:pt>
                <c:pt idx="1705">
                  <c:v>0.35521000000000003</c:v>
                </c:pt>
                <c:pt idx="1706">
                  <c:v>0.35542000000000001</c:v>
                </c:pt>
                <c:pt idx="1707">
                  <c:v>0.35563</c:v>
                </c:pt>
                <c:pt idx="1708">
                  <c:v>0.35582999999999998</c:v>
                </c:pt>
                <c:pt idx="1709">
                  <c:v>0.35604000000000002</c:v>
                </c:pt>
                <c:pt idx="1710">
                  <c:v>0.35625000000000001</c:v>
                </c:pt>
                <c:pt idx="1711">
                  <c:v>0.35646</c:v>
                </c:pt>
                <c:pt idx="1712">
                  <c:v>0.35666999999999999</c:v>
                </c:pt>
                <c:pt idx="1713">
                  <c:v>0.35687999999999998</c:v>
                </c:pt>
                <c:pt idx="1714">
                  <c:v>0.35708000000000001</c:v>
                </c:pt>
                <c:pt idx="1715">
                  <c:v>0.35729</c:v>
                </c:pt>
                <c:pt idx="1716">
                  <c:v>0.35749999999999998</c:v>
                </c:pt>
                <c:pt idx="1717">
                  <c:v>0.35770999999999997</c:v>
                </c:pt>
                <c:pt idx="1718">
                  <c:v>0.35792000000000002</c:v>
                </c:pt>
                <c:pt idx="1719">
                  <c:v>0.35813</c:v>
                </c:pt>
                <c:pt idx="1720">
                  <c:v>0.35832999999999998</c:v>
                </c:pt>
                <c:pt idx="1721">
                  <c:v>0.35854000000000003</c:v>
                </c:pt>
                <c:pt idx="1722">
                  <c:v>0.35875000000000001</c:v>
                </c:pt>
                <c:pt idx="1723">
                  <c:v>0.35896</c:v>
                </c:pt>
                <c:pt idx="1724">
                  <c:v>0.35916999999999999</c:v>
                </c:pt>
                <c:pt idx="1725">
                  <c:v>0.35937999999999998</c:v>
                </c:pt>
                <c:pt idx="1726">
                  <c:v>0.35958000000000001</c:v>
                </c:pt>
                <c:pt idx="1727">
                  <c:v>0.35979</c:v>
                </c:pt>
                <c:pt idx="1728">
                  <c:v>0.36</c:v>
                </c:pt>
                <c:pt idx="1729">
                  <c:v>0.36020999999999997</c:v>
                </c:pt>
                <c:pt idx="1730">
                  <c:v>0.36042000000000002</c:v>
                </c:pt>
                <c:pt idx="1731">
                  <c:v>0.36063000000000001</c:v>
                </c:pt>
                <c:pt idx="1732">
                  <c:v>0.36082999999999998</c:v>
                </c:pt>
                <c:pt idx="1733">
                  <c:v>0.36104000000000003</c:v>
                </c:pt>
                <c:pt idx="1734">
                  <c:v>0.36125000000000002</c:v>
                </c:pt>
                <c:pt idx="1735">
                  <c:v>0.36146</c:v>
                </c:pt>
                <c:pt idx="1736">
                  <c:v>0.36166999999999999</c:v>
                </c:pt>
                <c:pt idx="1737">
                  <c:v>0.36187999999999998</c:v>
                </c:pt>
                <c:pt idx="1738">
                  <c:v>0.36208000000000001</c:v>
                </c:pt>
                <c:pt idx="1739">
                  <c:v>0.36229</c:v>
                </c:pt>
                <c:pt idx="1740">
                  <c:v>0.36249999999999999</c:v>
                </c:pt>
                <c:pt idx="1741">
                  <c:v>0.36270999999999998</c:v>
                </c:pt>
                <c:pt idx="1742">
                  <c:v>0.36292000000000002</c:v>
                </c:pt>
                <c:pt idx="1743">
                  <c:v>0.36313000000000001</c:v>
                </c:pt>
                <c:pt idx="1744">
                  <c:v>0.36332999999999999</c:v>
                </c:pt>
                <c:pt idx="1745">
                  <c:v>0.36353999999999997</c:v>
                </c:pt>
                <c:pt idx="1746">
                  <c:v>0.36375000000000002</c:v>
                </c:pt>
                <c:pt idx="1747">
                  <c:v>0.36396000000000001</c:v>
                </c:pt>
                <c:pt idx="1748">
                  <c:v>0.36416999999999999</c:v>
                </c:pt>
                <c:pt idx="1749">
                  <c:v>0.36437999999999998</c:v>
                </c:pt>
                <c:pt idx="1750">
                  <c:v>0.36458000000000002</c:v>
                </c:pt>
                <c:pt idx="1751">
                  <c:v>0.36479</c:v>
                </c:pt>
                <c:pt idx="1752">
                  <c:v>0.36499999999999999</c:v>
                </c:pt>
                <c:pt idx="1753">
                  <c:v>0.36520999999999998</c:v>
                </c:pt>
                <c:pt idx="1754">
                  <c:v>0.36542000000000002</c:v>
                </c:pt>
                <c:pt idx="1755">
                  <c:v>0.36563000000000001</c:v>
                </c:pt>
                <c:pt idx="1756">
                  <c:v>0.36582999999999999</c:v>
                </c:pt>
                <c:pt idx="1757">
                  <c:v>0.36603999999999998</c:v>
                </c:pt>
                <c:pt idx="1758">
                  <c:v>0.36625000000000002</c:v>
                </c:pt>
                <c:pt idx="1759">
                  <c:v>0.36646000000000001</c:v>
                </c:pt>
                <c:pt idx="1760">
                  <c:v>0.36667</c:v>
                </c:pt>
                <c:pt idx="1761">
                  <c:v>0.36687999999999998</c:v>
                </c:pt>
                <c:pt idx="1762">
                  <c:v>0.36708000000000002</c:v>
                </c:pt>
                <c:pt idx="1763">
                  <c:v>0.36729000000000001</c:v>
                </c:pt>
                <c:pt idx="1764">
                  <c:v>0.36749999999999999</c:v>
                </c:pt>
                <c:pt idx="1765">
                  <c:v>0.36770999999999998</c:v>
                </c:pt>
                <c:pt idx="1766">
                  <c:v>0.36792000000000002</c:v>
                </c:pt>
                <c:pt idx="1767">
                  <c:v>0.36813000000000001</c:v>
                </c:pt>
                <c:pt idx="1768">
                  <c:v>0.36832999999999999</c:v>
                </c:pt>
                <c:pt idx="1769">
                  <c:v>0.36853999999999998</c:v>
                </c:pt>
                <c:pt idx="1770">
                  <c:v>0.36875000000000002</c:v>
                </c:pt>
                <c:pt idx="1771">
                  <c:v>0.36896000000000001</c:v>
                </c:pt>
                <c:pt idx="1772">
                  <c:v>0.36917</c:v>
                </c:pt>
                <c:pt idx="1773">
                  <c:v>0.36937999999999999</c:v>
                </c:pt>
                <c:pt idx="1774">
                  <c:v>0.36958000000000002</c:v>
                </c:pt>
                <c:pt idx="1775">
                  <c:v>0.36979000000000001</c:v>
                </c:pt>
                <c:pt idx="1776">
                  <c:v>0.37</c:v>
                </c:pt>
                <c:pt idx="1777">
                  <c:v>0.37020999999999998</c:v>
                </c:pt>
                <c:pt idx="1778">
                  <c:v>0.37042000000000003</c:v>
                </c:pt>
                <c:pt idx="1779">
                  <c:v>0.37063000000000001</c:v>
                </c:pt>
                <c:pt idx="1780">
                  <c:v>0.37082999999999999</c:v>
                </c:pt>
                <c:pt idx="1781">
                  <c:v>0.37103999999999998</c:v>
                </c:pt>
                <c:pt idx="1782">
                  <c:v>0.37125000000000002</c:v>
                </c:pt>
                <c:pt idx="1783">
                  <c:v>0.37146000000000001</c:v>
                </c:pt>
                <c:pt idx="1784">
                  <c:v>0.37167</c:v>
                </c:pt>
                <c:pt idx="1785">
                  <c:v>0.37187999999999999</c:v>
                </c:pt>
                <c:pt idx="1786">
                  <c:v>0.37208000000000002</c:v>
                </c:pt>
                <c:pt idx="1787">
                  <c:v>0.37229000000000001</c:v>
                </c:pt>
                <c:pt idx="1788">
                  <c:v>0.3725</c:v>
                </c:pt>
                <c:pt idx="1789">
                  <c:v>0.37270999999999999</c:v>
                </c:pt>
                <c:pt idx="1790">
                  <c:v>0.37291999999999997</c:v>
                </c:pt>
                <c:pt idx="1791">
                  <c:v>0.37313000000000002</c:v>
                </c:pt>
                <c:pt idx="1792">
                  <c:v>0.37333</c:v>
                </c:pt>
                <c:pt idx="1793">
                  <c:v>0.37353999999999998</c:v>
                </c:pt>
                <c:pt idx="1794">
                  <c:v>0.37375000000000003</c:v>
                </c:pt>
                <c:pt idx="1795">
                  <c:v>0.37396000000000001</c:v>
                </c:pt>
                <c:pt idx="1796">
                  <c:v>0.37417</c:v>
                </c:pt>
                <c:pt idx="1797">
                  <c:v>0.37437999999999999</c:v>
                </c:pt>
                <c:pt idx="1798">
                  <c:v>0.37458000000000002</c:v>
                </c:pt>
                <c:pt idx="1799">
                  <c:v>0.37479000000000001</c:v>
                </c:pt>
                <c:pt idx="1800">
                  <c:v>0.375</c:v>
                </c:pt>
                <c:pt idx="1801">
                  <c:v>0.37520999999999999</c:v>
                </c:pt>
                <c:pt idx="1802">
                  <c:v>0.37541999999999998</c:v>
                </c:pt>
                <c:pt idx="1803">
                  <c:v>0.37563000000000002</c:v>
                </c:pt>
                <c:pt idx="1804">
                  <c:v>0.37583</c:v>
                </c:pt>
                <c:pt idx="1805">
                  <c:v>0.37603999999999999</c:v>
                </c:pt>
                <c:pt idx="1806">
                  <c:v>0.37624999999999997</c:v>
                </c:pt>
                <c:pt idx="1807">
                  <c:v>0.37646000000000002</c:v>
                </c:pt>
                <c:pt idx="1808">
                  <c:v>0.37667</c:v>
                </c:pt>
                <c:pt idx="1809">
                  <c:v>0.37687999999999999</c:v>
                </c:pt>
                <c:pt idx="1810">
                  <c:v>0.37708000000000003</c:v>
                </c:pt>
                <c:pt idx="1811">
                  <c:v>0.37729000000000001</c:v>
                </c:pt>
                <c:pt idx="1812">
                  <c:v>0.3775</c:v>
                </c:pt>
                <c:pt idx="1813">
                  <c:v>0.37770999999999999</c:v>
                </c:pt>
                <c:pt idx="1814">
                  <c:v>0.37791999999999998</c:v>
                </c:pt>
                <c:pt idx="1815">
                  <c:v>0.37813000000000002</c:v>
                </c:pt>
                <c:pt idx="1816">
                  <c:v>0.37833</c:v>
                </c:pt>
                <c:pt idx="1817">
                  <c:v>0.37853999999999999</c:v>
                </c:pt>
                <c:pt idx="1818">
                  <c:v>0.37874999999999998</c:v>
                </c:pt>
                <c:pt idx="1819">
                  <c:v>0.37896000000000002</c:v>
                </c:pt>
                <c:pt idx="1820">
                  <c:v>0.37917000000000001</c:v>
                </c:pt>
                <c:pt idx="1821">
                  <c:v>0.37938</c:v>
                </c:pt>
                <c:pt idx="1822">
                  <c:v>0.37957999999999997</c:v>
                </c:pt>
                <c:pt idx="1823">
                  <c:v>0.37979000000000002</c:v>
                </c:pt>
                <c:pt idx="1824">
                  <c:v>0.38</c:v>
                </c:pt>
                <c:pt idx="1825">
                  <c:v>0.38020999999999999</c:v>
                </c:pt>
                <c:pt idx="1826">
                  <c:v>0.38041999999999998</c:v>
                </c:pt>
                <c:pt idx="1827">
                  <c:v>0.38063000000000002</c:v>
                </c:pt>
                <c:pt idx="1828">
                  <c:v>0.38083</c:v>
                </c:pt>
                <c:pt idx="1829">
                  <c:v>0.38103999999999999</c:v>
                </c:pt>
                <c:pt idx="1830">
                  <c:v>0.38124999999999998</c:v>
                </c:pt>
                <c:pt idx="1831">
                  <c:v>0.38146000000000002</c:v>
                </c:pt>
                <c:pt idx="1832">
                  <c:v>0.38167000000000001</c:v>
                </c:pt>
                <c:pt idx="1833">
                  <c:v>0.38188</c:v>
                </c:pt>
                <c:pt idx="1834">
                  <c:v>0.38207999999999998</c:v>
                </c:pt>
                <c:pt idx="1835">
                  <c:v>0.38229000000000002</c:v>
                </c:pt>
                <c:pt idx="1836">
                  <c:v>0.38250000000000001</c:v>
                </c:pt>
                <c:pt idx="1837">
                  <c:v>0.38270999999999999</c:v>
                </c:pt>
                <c:pt idx="1838">
                  <c:v>0.38291999999999998</c:v>
                </c:pt>
                <c:pt idx="1839">
                  <c:v>0.38313000000000003</c:v>
                </c:pt>
                <c:pt idx="1840">
                  <c:v>0.38333</c:v>
                </c:pt>
                <c:pt idx="1841">
                  <c:v>0.38353999999999999</c:v>
                </c:pt>
                <c:pt idx="1842">
                  <c:v>0.38374999999999998</c:v>
                </c:pt>
                <c:pt idx="1843">
                  <c:v>0.38396000000000002</c:v>
                </c:pt>
                <c:pt idx="1844">
                  <c:v>0.38417000000000001</c:v>
                </c:pt>
                <c:pt idx="1845">
                  <c:v>0.38438</c:v>
                </c:pt>
                <c:pt idx="1846">
                  <c:v>0.38457999999999998</c:v>
                </c:pt>
                <c:pt idx="1847">
                  <c:v>0.38479000000000002</c:v>
                </c:pt>
                <c:pt idx="1848">
                  <c:v>0.38500000000000001</c:v>
                </c:pt>
                <c:pt idx="1849">
                  <c:v>0.38521</c:v>
                </c:pt>
                <c:pt idx="1850">
                  <c:v>0.38541999999999998</c:v>
                </c:pt>
                <c:pt idx="1851">
                  <c:v>0.38562999999999997</c:v>
                </c:pt>
                <c:pt idx="1852">
                  <c:v>0.38583000000000001</c:v>
                </c:pt>
                <c:pt idx="1853">
                  <c:v>0.38603999999999999</c:v>
                </c:pt>
                <c:pt idx="1854">
                  <c:v>0.38624999999999998</c:v>
                </c:pt>
                <c:pt idx="1855">
                  <c:v>0.38646000000000003</c:v>
                </c:pt>
                <c:pt idx="1856">
                  <c:v>0.38667000000000001</c:v>
                </c:pt>
                <c:pt idx="1857">
                  <c:v>0.38688</c:v>
                </c:pt>
                <c:pt idx="1858">
                  <c:v>0.38707999999999998</c:v>
                </c:pt>
                <c:pt idx="1859">
                  <c:v>0.38729000000000002</c:v>
                </c:pt>
                <c:pt idx="1860">
                  <c:v>0.38750000000000001</c:v>
                </c:pt>
                <c:pt idx="1861">
                  <c:v>0.38771</c:v>
                </c:pt>
                <c:pt idx="1862">
                  <c:v>0.38791999999999999</c:v>
                </c:pt>
                <c:pt idx="1863">
                  <c:v>0.38812999999999998</c:v>
                </c:pt>
                <c:pt idx="1864">
                  <c:v>0.38833000000000001</c:v>
                </c:pt>
                <c:pt idx="1865">
                  <c:v>0.38854</c:v>
                </c:pt>
                <c:pt idx="1866">
                  <c:v>0.38874999999999998</c:v>
                </c:pt>
                <c:pt idx="1867">
                  <c:v>0.38895999999999997</c:v>
                </c:pt>
                <c:pt idx="1868">
                  <c:v>0.38917000000000002</c:v>
                </c:pt>
                <c:pt idx="1869">
                  <c:v>0.38938</c:v>
                </c:pt>
                <c:pt idx="1870">
                  <c:v>0.38957999999999998</c:v>
                </c:pt>
                <c:pt idx="1871">
                  <c:v>0.38979000000000003</c:v>
                </c:pt>
                <c:pt idx="1872">
                  <c:v>0.39</c:v>
                </c:pt>
                <c:pt idx="1873">
                  <c:v>0.39021</c:v>
                </c:pt>
                <c:pt idx="1874">
                  <c:v>0.39041999999999999</c:v>
                </c:pt>
                <c:pt idx="1875">
                  <c:v>0.39062999999999998</c:v>
                </c:pt>
                <c:pt idx="1876">
                  <c:v>0.39083000000000001</c:v>
                </c:pt>
                <c:pt idx="1877">
                  <c:v>0.39104</c:v>
                </c:pt>
                <c:pt idx="1878">
                  <c:v>0.39124999999999999</c:v>
                </c:pt>
                <c:pt idx="1879">
                  <c:v>0.39145999999999997</c:v>
                </c:pt>
                <c:pt idx="1880">
                  <c:v>0.39167000000000002</c:v>
                </c:pt>
                <c:pt idx="1881">
                  <c:v>0.39188000000000001</c:v>
                </c:pt>
                <c:pt idx="1882">
                  <c:v>0.39207999999999998</c:v>
                </c:pt>
                <c:pt idx="1883">
                  <c:v>0.39229000000000003</c:v>
                </c:pt>
                <c:pt idx="1884">
                  <c:v>0.39250000000000002</c:v>
                </c:pt>
                <c:pt idx="1885">
                  <c:v>0.39271</c:v>
                </c:pt>
                <c:pt idx="1886">
                  <c:v>0.39291999999999999</c:v>
                </c:pt>
                <c:pt idx="1887">
                  <c:v>0.39312999999999998</c:v>
                </c:pt>
                <c:pt idx="1888">
                  <c:v>0.39333000000000001</c:v>
                </c:pt>
                <c:pt idx="1889">
                  <c:v>0.39354</c:v>
                </c:pt>
                <c:pt idx="1890">
                  <c:v>0.39374999999999999</c:v>
                </c:pt>
                <c:pt idx="1891">
                  <c:v>0.39395999999999998</c:v>
                </c:pt>
                <c:pt idx="1892">
                  <c:v>0.39417000000000002</c:v>
                </c:pt>
                <c:pt idx="1893">
                  <c:v>0.39438000000000001</c:v>
                </c:pt>
                <c:pt idx="1894">
                  <c:v>0.39457999999999999</c:v>
                </c:pt>
                <c:pt idx="1895">
                  <c:v>0.39478999999999997</c:v>
                </c:pt>
                <c:pt idx="1896">
                  <c:v>0.39500000000000002</c:v>
                </c:pt>
                <c:pt idx="1897">
                  <c:v>0.39521000000000001</c:v>
                </c:pt>
                <c:pt idx="1898">
                  <c:v>0.39541999999999999</c:v>
                </c:pt>
                <c:pt idx="1899">
                  <c:v>0.39562999999999998</c:v>
                </c:pt>
                <c:pt idx="1900">
                  <c:v>0.39583000000000002</c:v>
                </c:pt>
                <c:pt idx="1901">
                  <c:v>0.39604</c:v>
                </c:pt>
                <c:pt idx="1902">
                  <c:v>0.39624999999999999</c:v>
                </c:pt>
                <c:pt idx="1903">
                  <c:v>0.39645999999999998</c:v>
                </c:pt>
                <c:pt idx="1904">
                  <c:v>0.39667000000000002</c:v>
                </c:pt>
                <c:pt idx="1905">
                  <c:v>0.39688000000000001</c:v>
                </c:pt>
                <c:pt idx="1906">
                  <c:v>0.39707999999999999</c:v>
                </c:pt>
                <c:pt idx="1907">
                  <c:v>0.39728999999999998</c:v>
                </c:pt>
                <c:pt idx="1908">
                  <c:v>0.39750000000000002</c:v>
                </c:pt>
                <c:pt idx="1909">
                  <c:v>0.39771000000000001</c:v>
                </c:pt>
                <c:pt idx="1910">
                  <c:v>0.39792</c:v>
                </c:pt>
                <c:pt idx="1911">
                  <c:v>0.39812999999999998</c:v>
                </c:pt>
                <c:pt idx="1912">
                  <c:v>0.39833000000000002</c:v>
                </c:pt>
                <c:pt idx="1913">
                  <c:v>0.39854000000000001</c:v>
                </c:pt>
                <c:pt idx="1914">
                  <c:v>0.39874999999999999</c:v>
                </c:pt>
                <c:pt idx="1915">
                  <c:v>0.39895999999999998</c:v>
                </c:pt>
                <c:pt idx="1916">
                  <c:v>0.39917000000000002</c:v>
                </c:pt>
                <c:pt idx="1917">
                  <c:v>0.39938000000000001</c:v>
                </c:pt>
                <c:pt idx="1918">
                  <c:v>0.39957999999999999</c:v>
                </c:pt>
                <c:pt idx="1919">
                  <c:v>0.39978999999999998</c:v>
                </c:pt>
                <c:pt idx="1920">
                  <c:v>0.4</c:v>
                </c:pt>
                <c:pt idx="1921">
                  <c:v>0.40021000000000001</c:v>
                </c:pt>
                <c:pt idx="1922">
                  <c:v>0.40042</c:v>
                </c:pt>
                <c:pt idx="1923">
                  <c:v>0.40062999999999999</c:v>
                </c:pt>
                <c:pt idx="1924">
                  <c:v>0.40083000000000002</c:v>
                </c:pt>
                <c:pt idx="1925">
                  <c:v>0.40104000000000001</c:v>
                </c:pt>
                <c:pt idx="1926">
                  <c:v>0.40125</c:v>
                </c:pt>
                <c:pt idx="1927">
                  <c:v>0.40145999999999998</c:v>
                </c:pt>
                <c:pt idx="1928">
                  <c:v>0.40167000000000003</c:v>
                </c:pt>
                <c:pt idx="1929">
                  <c:v>0.40188000000000001</c:v>
                </c:pt>
                <c:pt idx="1930">
                  <c:v>0.40207999999999999</c:v>
                </c:pt>
                <c:pt idx="1931">
                  <c:v>0.40228999999999998</c:v>
                </c:pt>
                <c:pt idx="1932">
                  <c:v>0.40250000000000002</c:v>
                </c:pt>
                <c:pt idx="1933">
                  <c:v>0.40271000000000001</c:v>
                </c:pt>
                <c:pt idx="1934">
                  <c:v>0.40292</c:v>
                </c:pt>
                <c:pt idx="1935">
                  <c:v>0.40312999999999999</c:v>
                </c:pt>
                <c:pt idx="1936">
                  <c:v>0.40333000000000002</c:v>
                </c:pt>
                <c:pt idx="1937">
                  <c:v>0.40354000000000001</c:v>
                </c:pt>
                <c:pt idx="1938">
                  <c:v>0.40375</c:v>
                </c:pt>
                <c:pt idx="1939">
                  <c:v>0.40395999999999999</c:v>
                </c:pt>
                <c:pt idx="1940">
                  <c:v>0.40416999999999997</c:v>
                </c:pt>
                <c:pt idx="1941">
                  <c:v>0.40438000000000002</c:v>
                </c:pt>
                <c:pt idx="1942">
                  <c:v>0.40458</c:v>
                </c:pt>
                <c:pt idx="1943">
                  <c:v>0.40478999999999998</c:v>
                </c:pt>
                <c:pt idx="1944">
                  <c:v>0.40500000000000003</c:v>
                </c:pt>
                <c:pt idx="1945">
                  <c:v>0.40521000000000001</c:v>
                </c:pt>
                <c:pt idx="1946">
                  <c:v>0.40542</c:v>
                </c:pt>
                <c:pt idx="1947">
                  <c:v>0.40562999999999999</c:v>
                </c:pt>
                <c:pt idx="1948">
                  <c:v>0.40583000000000002</c:v>
                </c:pt>
                <c:pt idx="1949">
                  <c:v>0.40604000000000001</c:v>
                </c:pt>
                <c:pt idx="1950">
                  <c:v>0.40625</c:v>
                </c:pt>
                <c:pt idx="1951">
                  <c:v>0.40645999999999999</c:v>
                </c:pt>
                <c:pt idx="1952">
                  <c:v>0.40666999999999998</c:v>
                </c:pt>
                <c:pt idx="1953">
                  <c:v>0.40688000000000002</c:v>
                </c:pt>
                <c:pt idx="1954">
                  <c:v>0.40708</c:v>
                </c:pt>
                <c:pt idx="1955">
                  <c:v>0.40728999999999999</c:v>
                </c:pt>
                <c:pt idx="1956">
                  <c:v>0.40749999999999997</c:v>
                </c:pt>
                <c:pt idx="1957">
                  <c:v>0.40771000000000002</c:v>
                </c:pt>
                <c:pt idx="1958">
                  <c:v>0.40792</c:v>
                </c:pt>
                <c:pt idx="1959">
                  <c:v>0.40812999999999999</c:v>
                </c:pt>
                <c:pt idx="1960">
                  <c:v>0.40833000000000003</c:v>
                </c:pt>
                <c:pt idx="1961">
                  <c:v>0.40854000000000001</c:v>
                </c:pt>
                <c:pt idx="1962">
                  <c:v>0.40875</c:v>
                </c:pt>
                <c:pt idx="1963">
                  <c:v>0.40895999999999999</c:v>
                </c:pt>
                <c:pt idx="1964">
                  <c:v>0.40916999999999998</c:v>
                </c:pt>
                <c:pt idx="1965">
                  <c:v>0.40938000000000002</c:v>
                </c:pt>
                <c:pt idx="1966">
                  <c:v>0.40958</c:v>
                </c:pt>
                <c:pt idx="1967">
                  <c:v>0.40978999999999999</c:v>
                </c:pt>
                <c:pt idx="1968">
                  <c:v>0.41</c:v>
                </c:pt>
                <c:pt idx="1969">
                  <c:v>0.41021000000000002</c:v>
                </c:pt>
                <c:pt idx="1970">
                  <c:v>0.41042000000000001</c:v>
                </c:pt>
                <c:pt idx="1971">
                  <c:v>0.41063</c:v>
                </c:pt>
                <c:pt idx="1972">
                  <c:v>0.41082999999999997</c:v>
                </c:pt>
                <c:pt idx="1973">
                  <c:v>0.41104000000000002</c:v>
                </c:pt>
                <c:pt idx="1974">
                  <c:v>0.41125</c:v>
                </c:pt>
                <c:pt idx="1975">
                  <c:v>0.41145999999999999</c:v>
                </c:pt>
                <c:pt idx="1976">
                  <c:v>0.41166999999999998</c:v>
                </c:pt>
                <c:pt idx="1977">
                  <c:v>0.41188000000000002</c:v>
                </c:pt>
                <c:pt idx="1978">
                  <c:v>0.41208</c:v>
                </c:pt>
                <c:pt idx="1979">
                  <c:v>0.41228999999999999</c:v>
                </c:pt>
                <c:pt idx="1980">
                  <c:v>0.41249999999999998</c:v>
                </c:pt>
                <c:pt idx="1981">
                  <c:v>0.41271000000000002</c:v>
                </c:pt>
                <c:pt idx="1982">
                  <c:v>0.41292000000000001</c:v>
                </c:pt>
                <c:pt idx="1983">
                  <c:v>0.41313</c:v>
                </c:pt>
                <c:pt idx="1984">
                  <c:v>0.41332999999999998</c:v>
                </c:pt>
                <c:pt idx="1985">
                  <c:v>0.41354000000000002</c:v>
                </c:pt>
                <c:pt idx="1986">
                  <c:v>0.41375000000000001</c:v>
                </c:pt>
                <c:pt idx="1987">
                  <c:v>0.41395999999999999</c:v>
                </c:pt>
                <c:pt idx="1988">
                  <c:v>0.41416999999999998</c:v>
                </c:pt>
                <c:pt idx="1989">
                  <c:v>0.41438000000000003</c:v>
                </c:pt>
                <c:pt idx="1990">
                  <c:v>0.41458</c:v>
                </c:pt>
                <c:pt idx="1991">
                  <c:v>0.41478999999999999</c:v>
                </c:pt>
                <c:pt idx="1992">
                  <c:v>0.41499999999999998</c:v>
                </c:pt>
                <c:pt idx="1993">
                  <c:v>0.41521000000000002</c:v>
                </c:pt>
                <c:pt idx="1994">
                  <c:v>0.41542000000000001</c:v>
                </c:pt>
                <c:pt idx="1995">
                  <c:v>0.41563</c:v>
                </c:pt>
                <c:pt idx="1996">
                  <c:v>0.41582999999999998</c:v>
                </c:pt>
                <c:pt idx="1997">
                  <c:v>0.41604000000000002</c:v>
                </c:pt>
                <c:pt idx="1998">
                  <c:v>0.41625000000000001</c:v>
                </c:pt>
                <c:pt idx="1999">
                  <c:v>0.41646</c:v>
                </c:pt>
                <c:pt idx="2000">
                  <c:v>0.41666999999999998</c:v>
                </c:pt>
                <c:pt idx="2001">
                  <c:v>0.41687999999999997</c:v>
                </c:pt>
                <c:pt idx="2002">
                  <c:v>0.41708000000000001</c:v>
                </c:pt>
                <c:pt idx="2003">
                  <c:v>0.41728999999999999</c:v>
                </c:pt>
                <c:pt idx="2004">
                  <c:v>0.41749999999999998</c:v>
                </c:pt>
                <c:pt idx="2005">
                  <c:v>0.41771000000000003</c:v>
                </c:pt>
                <c:pt idx="2006">
                  <c:v>0.41792000000000001</c:v>
                </c:pt>
                <c:pt idx="2007">
                  <c:v>0.41813</c:v>
                </c:pt>
                <c:pt idx="2008">
                  <c:v>0.41832999999999998</c:v>
                </c:pt>
                <c:pt idx="2009">
                  <c:v>0.41854000000000002</c:v>
                </c:pt>
                <c:pt idx="2010">
                  <c:v>0.41875000000000001</c:v>
                </c:pt>
                <c:pt idx="2011">
                  <c:v>0.41896</c:v>
                </c:pt>
                <c:pt idx="2012">
                  <c:v>0.41916999999999999</c:v>
                </c:pt>
                <c:pt idx="2013">
                  <c:v>0.41937999999999998</c:v>
                </c:pt>
                <c:pt idx="2014">
                  <c:v>0.41958000000000001</c:v>
                </c:pt>
                <c:pt idx="2015">
                  <c:v>0.41979</c:v>
                </c:pt>
                <c:pt idx="2016">
                  <c:v>0.42</c:v>
                </c:pt>
                <c:pt idx="2017">
                  <c:v>0.42020999999999997</c:v>
                </c:pt>
                <c:pt idx="2018">
                  <c:v>0.42042000000000002</c:v>
                </c:pt>
                <c:pt idx="2019">
                  <c:v>0.42063</c:v>
                </c:pt>
                <c:pt idx="2020">
                  <c:v>0.42082999999999998</c:v>
                </c:pt>
                <c:pt idx="2021">
                  <c:v>0.42104000000000003</c:v>
                </c:pt>
                <c:pt idx="2022">
                  <c:v>0.42125000000000001</c:v>
                </c:pt>
                <c:pt idx="2023">
                  <c:v>0.42146</c:v>
                </c:pt>
                <c:pt idx="2024">
                  <c:v>0.42166999999999999</c:v>
                </c:pt>
                <c:pt idx="2025">
                  <c:v>0.42187999999999998</c:v>
                </c:pt>
                <c:pt idx="2026">
                  <c:v>0.42208000000000001</c:v>
                </c:pt>
                <c:pt idx="2027">
                  <c:v>0.42229</c:v>
                </c:pt>
                <c:pt idx="2028">
                  <c:v>0.42249999999999999</c:v>
                </c:pt>
                <c:pt idx="2029">
                  <c:v>0.42270999999999997</c:v>
                </c:pt>
                <c:pt idx="2030">
                  <c:v>0.42292000000000002</c:v>
                </c:pt>
                <c:pt idx="2031">
                  <c:v>0.42313000000000001</c:v>
                </c:pt>
                <c:pt idx="2032">
                  <c:v>0.42332999999999998</c:v>
                </c:pt>
                <c:pt idx="2033">
                  <c:v>0.42354000000000003</c:v>
                </c:pt>
                <c:pt idx="2034">
                  <c:v>0.42375000000000002</c:v>
                </c:pt>
                <c:pt idx="2035">
                  <c:v>0.42396</c:v>
                </c:pt>
                <c:pt idx="2036">
                  <c:v>0.42416999999999999</c:v>
                </c:pt>
                <c:pt idx="2037">
                  <c:v>0.42437999999999998</c:v>
                </c:pt>
                <c:pt idx="2038">
                  <c:v>0.42458000000000001</c:v>
                </c:pt>
                <c:pt idx="2039">
                  <c:v>0.42479</c:v>
                </c:pt>
                <c:pt idx="2040">
                  <c:v>0.42499999999999999</c:v>
                </c:pt>
                <c:pt idx="2041">
                  <c:v>0.42520999999999998</c:v>
                </c:pt>
                <c:pt idx="2042">
                  <c:v>0.42542000000000002</c:v>
                </c:pt>
                <c:pt idx="2043">
                  <c:v>0.42563000000000001</c:v>
                </c:pt>
                <c:pt idx="2044">
                  <c:v>0.42582999999999999</c:v>
                </c:pt>
                <c:pt idx="2045">
                  <c:v>0.42603999999999997</c:v>
                </c:pt>
                <c:pt idx="2046">
                  <c:v>0.42625000000000002</c:v>
                </c:pt>
                <c:pt idx="2047">
                  <c:v>0.42646000000000001</c:v>
                </c:pt>
                <c:pt idx="2048">
                  <c:v>0.42666999999999999</c:v>
                </c:pt>
                <c:pt idx="2049">
                  <c:v>0.42687999999999998</c:v>
                </c:pt>
                <c:pt idx="2050">
                  <c:v>0.42708000000000002</c:v>
                </c:pt>
                <c:pt idx="2051">
                  <c:v>0.42729</c:v>
                </c:pt>
                <c:pt idx="2052">
                  <c:v>0.42749999999999999</c:v>
                </c:pt>
                <c:pt idx="2053">
                  <c:v>0.42770999999999998</c:v>
                </c:pt>
                <c:pt idx="2054">
                  <c:v>0.42792000000000002</c:v>
                </c:pt>
                <c:pt idx="2055">
                  <c:v>0.42813000000000001</c:v>
                </c:pt>
                <c:pt idx="2056">
                  <c:v>0.42832999999999999</c:v>
                </c:pt>
                <c:pt idx="2057">
                  <c:v>0.42853999999999998</c:v>
                </c:pt>
                <c:pt idx="2058">
                  <c:v>0.42875000000000002</c:v>
                </c:pt>
                <c:pt idx="2059">
                  <c:v>0.42896000000000001</c:v>
                </c:pt>
                <c:pt idx="2060">
                  <c:v>0.42917</c:v>
                </c:pt>
                <c:pt idx="2061">
                  <c:v>0.42937999999999998</c:v>
                </c:pt>
                <c:pt idx="2062">
                  <c:v>0.42958000000000002</c:v>
                </c:pt>
                <c:pt idx="2063">
                  <c:v>0.42979000000000001</c:v>
                </c:pt>
                <c:pt idx="2064">
                  <c:v>0.43</c:v>
                </c:pt>
                <c:pt idx="2065">
                  <c:v>0.43020999999999998</c:v>
                </c:pt>
                <c:pt idx="2066">
                  <c:v>0.43042000000000002</c:v>
                </c:pt>
                <c:pt idx="2067">
                  <c:v>0.43063000000000001</c:v>
                </c:pt>
                <c:pt idx="2068">
                  <c:v>0.43082999999999999</c:v>
                </c:pt>
                <c:pt idx="2069">
                  <c:v>0.43103999999999998</c:v>
                </c:pt>
                <c:pt idx="2070">
                  <c:v>0.43125000000000002</c:v>
                </c:pt>
                <c:pt idx="2071">
                  <c:v>0.43146000000000001</c:v>
                </c:pt>
                <c:pt idx="2072">
                  <c:v>0.43167</c:v>
                </c:pt>
                <c:pt idx="2073">
                  <c:v>0.43187999999999999</c:v>
                </c:pt>
                <c:pt idx="2074">
                  <c:v>0.43208000000000002</c:v>
                </c:pt>
                <c:pt idx="2075">
                  <c:v>0.43229000000000001</c:v>
                </c:pt>
                <c:pt idx="2076">
                  <c:v>0.4325</c:v>
                </c:pt>
                <c:pt idx="2077">
                  <c:v>0.43270999999999998</c:v>
                </c:pt>
                <c:pt idx="2078">
                  <c:v>0.43292000000000003</c:v>
                </c:pt>
                <c:pt idx="2079">
                  <c:v>0.43313000000000001</c:v>
                </c:pt>
                <c:pt idx="2080">
                  <c:v>0.43332999999999999</c:v>
                </c:pt>
                <c:pt idx="2081">
                  <c:v>0.43353999999999998</c:v>
                </c:pt>
                <c:pt idx="2082">
                  <c:v>0.43375000000000002</c:v>
                </c:pt>
                <c:pt idx="2083">
                  <c:v>0.43396000000000001</c:v>
                </c:pt>
                <c:pt idx="2084">
                  <c:v>0.43417</c:v>
                </c:pt>
                <c:pt idx="2085">
                  <c:v>0.43437999999999999</c:v>
                </c:pt>
                <c:pt idx="2086">
                  <c:v>0.43458000000000002</c:v>
                </c:pt>
                <c:pt idx="2087">
                  <c:v>0.43479000000000001</c:v>
                </c:pt>
                <c:pt idx="2088">
                  <c:v>0.435</c:v>
                </c:pt>
                <c:pt idx="2089">
                  <c:v>0.43520999999999999</c:v>
                </c:pt>
                <c:pt idx="2090">
                  <c:v>0.43541999999999997</c:v>
                </c:pt>
                <c:pt idx="2091">
                  <c:v>0.43563000000000002</c:v>
                </c:pt>
                <c:pt idx="2092">
                  <c:v>0.43583</c:v>
                </c:pt>
                <c:pt idx="2093">
                  <c:v>0.43603999999999998</c:v>
                </c:pt>
                <c:pt idx="2094">
                  <c:v>0.43625000000000003</c:v>
                </c:pt>
                <c:pt idx="2095">
                  <c:v>0.43646000000000001</c:v>
                </c:pt>
                <c:pt idx="2096">
                  <c:v>0.43667</c:v>
                </c:pt>
                <c:pt idx="2097">
                  <c:v>0.43687999999999999</c:v>
                </c:pt>
                <c:pt idx="2098">
                  <c:v>0.43708000000000002</c:v>
                </c:pt>
                <c:pt idx="2099">
                  <c:v>0.43729000000000001</c:v>
                </c:pt>
                <c:pt idx="2100">
                  <c:v>0.4375</c:v>
                </c:pt>
                <c:pt idx="2101">
                  <c:v>0.43770999999999999</c:v>
                </c:pt>
                <c:pt idx="2102">
                  <c:v>0.43791999999999998</c:v>
                </c:pt>
                <c:pt idx="2103">
                  <c:v>0.43813000000000002</c:v>
                </c:pt>
                <c:pt idx="2104">
                  <c:v>0.43833</c:v>
                </c:pt>
                <c:pt idx="2105">
                  <c:v>0.43853999999999999</c:v>
                </c:pt>
                <c:pt idx="2106">
                  <c:v>0.43874999999999997</c:v>
                </c:pt>
                <c:pt idx="2107">
                  <c:v>0.43896000000000002</c:v>
                </c:pt>
                <c:pt idx="2108">
                  <c:v>0.43917</c:v>
                </c:pt>
                <c:pt idx="2109">
                  <c:v>0.43937999999999999</c:v>
                </c:pt>
                <c:pt idx="2110">
                  <c:v>0.43958000000000003</c:v>
                </c:pt>
                <c:pt idx="2111">
                  <c:v>0.43979000000000001</c:v>
                </c:pt>
                <c:pt idx="2112">
                  <c:v>0.44</c:v>
                </c:pt>
                <c:pt idx="2113">
                  <c:v>0.44020999999999999</c:v>
                </c:pt>
                <c:pt idx="2114">
                  <c:v>0.44041999999999998</c:v>
                </c:pt>
                <c:pt idx="2115">
                  <c:v>0.44063000000000002</c:v>
                </c:pt>
                <c:pt idx="2116">
                  <c:v>0.44083</c:v>
                </c:pt>
                <c:pt idx="2117">
                  <c:v>0.44103999999999999</c:v>
                </c:pt>
                <c:pt idx="2118">
                  <c:v>0.44124999999999998</c:v>
                </c:pt>
                <c:pt idx="2119">
                  <c:v>0.44146000000000002</c:v>
                </c:pt>
                <c:pt idx="2120">
                  <c:v>0.44167000000000001</c:v>
                </c:pt>
                <c:pt idx="2121">
                  <c:v>0.44188</c:v>
                </c:pt>
                <c:pt idx="2122">
                  <c:v>0.44207999999999997</c:v>
                </c:pt>
                <c:pt idx="2123">
                  <c:v>0.44229000000000002</c:v>
                </c:pt>
                <c:pt idx="2124">
                  <c:v>0.4425</c:v>
                </c:pt>
                <c:pt idx="2125">
                  <c:v>0.44270999999999999</c:v>
                </c:pt>
                <c:pt idx="2126">
                  <c:v>0.44291999999999998</c:v>
                </c:pt>
                <c:pt idx="2127">
                  <c:v>0.44313000000000002</c:v>
                </c:pt>
                <c:pt idx="2128">
                  <c:v>0.44333</c:v>
                </c:pt>
                <c:pt idx="2129">
                  <c:v>0.44353999999999999</c:v>
                </c:pt>
                <c:pt idx="2130">
                  <c:v>0.44374999999999998</c:v>
                </c:pt>
                <c:pt idx="2131">
                  <c:v>0.44396000000000002</c:v>
                </c:pt>
                <c:pt idx="2132">
                  <c:v>0.44417000000000001</c:v>
                </c:pt>
                <c:pt idx="2133">
                  <c:v>0.44438</c:v>
                </c:pt>
                <c:pt idx="2134">
                  <c:v>0.44457999999999998</c:v>
                </c:pt>
                <c:pt idx="2135">
                  <c:v>0.44479000000000002</c:v>
                </c:pt>
                <c:pt idx="2136">
                  <c:v>0.44500000000000001</c:v>
                </c:pt>
                <c:pt idx="2137">
                  <c:v>0.44520999999999999</c:v>
                </c:pt>
                <c:pt idx="2138">
                  <c:v>0.44541999999999998</c:v>
                </c:pt>
                <c:pt idx="2139">
                  <c:v>0.44563000000000003</c:v>
                </c:pt>
                <c:pt idx="2140">
                  <c:v>0.44583</c:v>
                </c:pt>
                <c:pt idx="2141">
                  <c:v>0.44603999999999999</c:v>
                </c:pt>
                <c:pt idx="2142">
                  <c:v>0.44624999999999998</c:v>
                </c:pt>
                <c:pt idx="2143">
                  <c:v>0.44646000000000002</c:v>
                </c:pt>
                <c:pt idx="2144">
                  <c:v>0.44667000000000001</c:v>
                </c:pt>
                <c:pt idx="2145">
                  <c:v>0.44688</c:v>
                </c:pt>
                <c:pt idx="2146">
                  <c:v>0.44707999999999998</c:v>
                </c:pt>
                <c:pt idx="2147">
                  <c:v>0.44729000000000002</c:v>
                </c:pt>
                <c:pt idx="2148">
                  <c:v>0.44750000000000001</c:v>
                </c:pt>
                <c:pt idx="2149">
                  <c:v>0.44771</c:v>
                </c:pt>
                <c:pt idx="2150">
                  <c:v>0.44791999999999998</c:v>
                </c:pt>
                <c:pt idx="2151">
                  <c:v>0.44812999999999997</c:v>
                </c:pt>
                <c:pt idx="2152">
                  <c:v>0.44833000000000001</c:v>
                </c:pt>
                <c:pt idx="2153">
                  <c:v>0.44853999999999999</c:v>
                </c:pt>
                <c:pt idx="2154">
                  <c:v>0.44874999999999998</c:v>
                </c:pt>
                <c:pt idx="2155">
                  <c:v>0.44896000000000003</c:v>
                </c:pt>
                <c:pt idx="2156">
                  <c:v>0.44917000000000001</c:v>
                </c:pt>
                <c:pt idx="2157">
                  <c:v>0.44938</c:v>
                </c:pt>
                <c:pt idx="2158">
                  <c:v>0.44957999999999998</c:v>
                </c:pt>
                <c:pt idx="2159">
                  <c:v>0.44979000000000002</c:v>
                </c:pt>
                <c:pt idx="2160">
                  <c:v>0.45</c:v>
                </c:pt>
                <c:pt idx="2161">
                  <c:v>0.45021</c:v>
                </c:pt>
                <c:pt idx="2162">
                  <c:v>0.45041999999999999</c:v>
                </c:pt>
                <c:pt idx="2163">
                  <c:v>0.45062999999999998</c:v>
                </c:pt>
                <c:pt idx="2164">
                  <c:v>0.45083000000000001</c:v>
                </c:pt>
                <c:pt idx="2165">
                  <c:v>0.45104</c:v>
                </c:pt>
                <c:pt idx="2166">
                  <c:v>0.45124999999999998</c:v>
                </c:pt>
                <c:pt idx="2167">
                  <c:v>0.45145999999999997</c:v>
                </c:pt>
                <c:pt idx="2168">
                  <c:v>0.45167000000000002</c:v>
                </c:pt>
                <c:pt idx="2169">
                  <c:v>0.45188</c:v>
                </c:pt>
                <c:pt idx="2170">
                  <c:v>0.45207999999999998</c:v>
                </c:pt>
                <c:pt idx="2171">
                  <c:v>0.45229000000000003</c:v>
                </c:pt>
                <c:pt idx="2172">
                  <c:v>0.45250000000000001</c:v>
                </c:pt>
                <c:pt idx="2173">
                  <c:v>0.45271</c:v>
                </c:pt>
                <c:pt idx="2174">
                  <c:v>0.45291999999999999</c:v>
                </c:pt>
                <c:pt idx="2175">
                  <c:v>0.45312999999999998</c:v>
                </c:pt>
                <c:pt idx="2176">
                  <c:v>0.45333000000000001</c:v>
                </c:pt>
                <c:pt idx="2177">
                  <c:v>0.45354</c:v>
                </c:pt>
                <c:pt idx="2178">
                  <c:v>0.45374999999999999</c:v>
                </c:pt>
                <c:pt idx="2179">
                  <c:v>0.45395999999999997</c:v>
                </c:pt>
                <c:pt idx="2180">
                  <c:v>0.45417000000000002</c:v>
                </c:pt>
                <c:pt idx="2181">
                  <c:v>0.45438000000000001</c:v>
                </c:pt>
                <c:pt idx="2182">
                  <c:v>0.45457999999999998</c:v>
                </c:pt>
                <c:pt idx="2183">
                  <c:v>0.45479000000000003</c:v>
                </c:pt>
                <c:pt idx="2184">
                  <c:v>0.45500000000000002</c:v>
                </c:pt>
                <c:pt idx="2185">
                  <c:v>0.45521</c:v>
                </c:pt>
                <c:pt idx="2186">
                  <c:v>0.45541999999999999</c:v>
                </c:pt>
                <c:pt idx="2187">
                  <c:v>0.45562999999999998</c:v>
                </c:pt>
                <c:pt idx="2188">
                  <c:v>0.45583000000000001</c:v>
                </c:pt>
                <c:pt idx="2189">
                  <c:v>0.45604</c:v>
                </c:pt>
                <c:pt idx="2190">
                  <c:v>0.45624999999999999</c:v>
                </c:pt>
                <c:pt idx="2191">
                  <c:v>0.45645999999999998</c:v>
                </c:pt>
                <c:pt idx="2192">
                  <c:v>0.45667000000000002</c:v>
                </c:pt>
                <c:pt idx="2193">
                  <c:v>0.45688000000000001</c:v>
                </c:pt>
                <c:pt idx="2194">
                  <c:v>0.45707999999999999</c:v>
                </c:pt>
                <c:pt idx="2195">
                  <c:v>0.45728999999999997</c:v>
                </c:pt>
                <c:pt idx="2196">
                  <c:v>0.45750000000000002</c:v>
                </c:pt>
                <c:pt idx="2197">
                  <c:v>0.45771000000000001</c:v>
                </c:pt>
                <c:pt idx="2198">
                  <c:v>0.45791999999999999</c:v>
                </c:pt>
                <c:pt idx="2199">
                  <c:v>0.45812999999999998</c:v>
                </c:pt>
                <c:pt idx="2200">
                  <c:v>0.45833000000000002</c:v>
                </c:pt>
                <c:pt idx="2201">
                  <c:v>0.45854</c:v>
                </c:pt>
                <c:pt idx="2202">
                  <c:v>0.45874999999999999</c:v>
                </c:pt>
                <c:pt idx="2203">
                  <c:v>0.45895999999999998</c:v>
                </c:pt>
                <c:pt idx="2204">
                  <c:v>0.45917000000000002</c:v>
                </c:pt>
                <c:pt idx="2205">
                  <c:v>0.45938000000000001</c:v>
                </c:pt>
                <c:pt idx="2206">
                  <c:v>0.45957999999999999</c:v>
                </c:pt>
                <c:pt idx="2207">
                  <c:v>0.45978999999999998</c:v>
                </c:pt>
                <c:pt idx="2208">
                  <c:v>0.46</c:v>
                </c:pt>
                <c:pt idx="2209">
                  <c:v>0.46021000000000001</c:v>
                </c:pt>
                <c:pt idx="2210">
                  <c:v>0.46042</c:v>
                </c:pt>
                <c:pt idx="2211">
                  <c:v>0.46062999999999998</c:v>
                </c:pt>
                <c:pt idx="2212">
                  <c:v>0.46083000000000002</c:v>
                </c:pt>
                <c:pt idx="2213">
                  <c:v>0.46104000000000001</c:v>
                </c:pt>
                <c:pt idx="2214">
                  <c:v>0.46124999999999999</c:v>
                </c:pt>
                <c:pt idx="2215">
                  <c:v>0.46145999999999998</c:v>
                </c:pt>
                <c:pt idx="2216">
                  <c:v>0.46167000000000002</c:v>
                </c:pt>
                <c:pt idx="2217">
                  <c:v>0.46188000000000001</c:v>
                </c:pt>
                <c:pt idx="2218">
                  <c:v>0.46207999999999999</c:v>
                </c:pt>
                <c:pt idx="2219">
                  <c:v>0.46228999999999998</c:v>
                </c:pt>
                <c:pt idx="2220">
                  <c:v>0.46250000000000002</c:v>
                </c:pt>
                <c:pt idx="2221">
                  <c:v>0.46271000000000001</c:v>
                </c:pt>
                <c:pt idx="2222">
                  <c:v>0.46292</c:v>
                </c:pt>
                <c:pt idx="2223">
                  <c:v>0.46312999999999999</c:v>
                </c:pt>
                <c:pt idx="2224">
                  <c:v>0.46333000000000002</c:v>
                </c:pt>
                <c:pt idx="2225">
                  <c:v>0.46354000000000001</c:v>
                </c:pt>
                <c:pt idx="2226">
                  <c:v>0.46375</c:v>
                </c:pt>
                <c:pt idx="2227">
                  <c:v>0.46395999999999998</c:v>
                </c:pt>
                <c:pt idx="2228">
                  <c:v>0.46417000000000003</c:v>
                </c:pt>
                <c:pt idx="2229">
                  <c:v>0.46438000000000001</c:v>
                </c:pt>
                <c:pt idx="2230">
                  <c:v>0.46457999999999999</c:v>
                </c:pt>
                <c:pt idx="2231">
                  <c:v>0.46478999999999998</c:v>
                </c:pt>
                <c:pt idx="2232">
                  <c:v>0.46500000000000002</c:v>
                </c:pt>
                <c:pt idx="2233">
                  <c:v>0.46521000000000001</c:v>
                </c:pt>
                <c:pt idx="2234">
                  <c:v>0.46542</c:v>
                </c:pt>
                <c:pt idx="2235">
                  <c:v>0.46562999999999999</c:v>
                </c:pt>
                <c:pt idx="2236">
                  <c:v>0.46583000000000002</c:v>
                </c:pt>
                <c:pt idx="2237">
                  <c:v>0.46604000000000001</c:v>
                </c:pt>
                <c:pt idx="2238">
                  <c:v>0.46625</c:v>
                </c:pt>
                <c:pt idx="2239">
                  <c:v>0.46645999999999999</c:v>
                </c:pt>
                <c:pt idx="2240">
                  <c:v>0.46666999999999997</c:v>
                </c:pt>
                <c:pt idx="2241">
                  <c:v>0.46688000000000002</c:v>
                </c:pt>
                <c:pt idx="2242">
                  <c:v>0.46708</c:v>
                </c:pt>
                <c:pt idx="2243">
                  <c:v>0.46728999999999998</c:v>
                </c:pt>
                <c:pt idx="2244">
                  <c:v>0.46750000000000003</c:v>
                </c:pt>
                <c:pt idx="2245">
                  <c:v>0.46771000000000001</c:v>
                </c:pt>
                <c:pt idx="2246">
                  <c:v>0.46792</c:v>
                </c:pt>
                <c:pt idx="2247">
                  <c:v>0.46812999999999999</c:v>
                </c:pt>
                <c:pt idx="2248">
                  <c:v>0.46833000000000002</c:v>
                </c:pt>
                <c:pt idx="2249">
                  <c:v>0.46854000000000001</c:v>
                </c:pt>
                <c:pt idx="2250">
                  <c:v>0.46875</c:v>
                </c:pt>
                <c:pt idx="2251">
                  <c:v>0.46895999999999999</c:v>
                </c:pt>
                <c:pt idx="2252">
                  <c:v>0.46916999999999998</c:v>
                </c:pt>
                <c:pt idx="2253">
                  <c:v>0.46938000000000002</c:v>
                </c:pt>
                <c:pt idx="2254">
                  <c:v>0.46958</c:v>
                </c:pt>
                <c:pt idx="2255">
                  <c:v>0.46978999999999999</c:v>
                </c:pt>
                <c:pt idx="2256">
                  <c:v>0.47</c:v>
                </c:pt>
                <c:pt idx="2257">
                  <c:v>0.47021000000000002</c:v>
                </c:pt>
                <c:pt idx="2258">
                  <c:v>0.47042</c:v>
                </c:pt>
                <c:pt idx="2259">
                  <c:v>0.47062999999999999</c:v>
                </c:pt>
                <c:pt idx="2260">
                  <c:v>0.47083000000000003</c:v>
                </c:pt>
                <c:pt idx="2261">
                  <c:v>0.47104000000000001</c:v>
                </c:pt>
                <c:pt idx="2262">
                  <c:v>0.47125</c:v>
                </c:pt>
                <c:pt idx="2263">
                  <c:v>0.47145999999999999</c:v>
                </c:pt>
                <c:pt idx="2264">
                  <c:v>0.47166999999999998</c:v>
                </c:pt>
                <c:pt idx="2265">
                  <c:v>0.47188000000000002</c:v>
                </c:pt>
                <c:pt idx="2266">
                  <c:v>0.47208</c:v>
                </c:pt>
                <c:pt idx="2267">
                  <c:v>0.47228999999999999</c:v>
                </c:pt>
                <c:pt idx="2268">
                  <c:v>0.47249999999999998</c:v>
                </c:pt>
                <c:pt idx="2269">
                  <c:v>0.47271000000000002</c:v>
                </c:pt>
                <c:pt idx="2270">
                  <c:v>0.47292000000000001</c:v>
                </c:pt>
                <c:pt idx="2271">
                  <c:v>0.47313</c:v>
                </c:pt>
                <c:pt idx="2272">
                  <c:v>0.47332999999999997</c:v>
                </c:pt>
                <c:pt idx="2273">
                  <c:v>0.47354000000000002</c:v>
                </c:pt>
                <c:pt idx="2274">
                  <c:v>0.47375</c:v>
                </c:pt>
                <c:pt idx="2275">
                  <c:v>0.47395999999999999</c:v>
                </c:pt>
                <c:pt idx="2276">
                  <c:v>0.47416999999999998</c:v>
                </c:pt>
                <c:pt idx="2277">
                  <c:v>0.47438000000000002</c:v>
                </c:pt>
                <c:pt idx="2278">
                  <c:v>0.47458</c:v>
                </c:pt>
                <c:pt idx="2279">
                  <c:v>0.47478999999999999</c:v>
                </c:pt>
                <c:pt idx="2280">
                  <c:v>0.47499999999999998</c:v>
                </c:pt>
                <c:pt idx="2281">
                  <c:v>0.47521000000000002</c:v>
                </c:pt>
                <c:pt idx="2282">
                  <c:v>0.47542000000000001</c:v>
                </c:pt>
                <c:pt idx="2283">
                  <c:v>0.47563</c:v>
                </c:pt>
                <c:pt idx="2284">
                  <c:v>0.47582999999999998</c:v>
                </c:pt>
                <c:pt idx="2285">
                  <c:v>0.47604000000000002</c:v>
                </c:pt>
                <c:pt idx="2286">
                  <c:v>0.47625000000000001</c:v>
                </c:pt>
                <c:pt idx="2287">
                  <c:v>0.47645999999999999</c:v>
                </c:pt>
                <c:pt idx="2288">
                  <c:v>0.47666999999999998</c:v>
                </c:pt>
                <c:pt idx="2289">
                  <c:v>0.47688000000000003</c:v>
                </c:pt>
                <c:pt idx="2290">
                  <c:v>0.47708</c:v>
                </c:pt>
                <c:pt idx="2291">
                  <c:v>0.47728999999999999</c:v>
                </c:pt>
                <c:pt idx="2292">
                  <c:v>0.47749999999999998</c:v>
                </c:pt>
                <c:pt idx="2293">
                  <c:v>0.47771000000000002</c:v>
                </c:pt>
                <c:pt idx="2294">
                  <c:v>0.47792000000000001</c:v>
                </c:pt>
                <c:pt idx="2295">
                  <c:v>0.47813</c:v>
                </c:pt>
                <c:pt idx="2296">
                  <c:v>0.47832999999999998</c:v>
                </c:pt>
                <c:pt idx="2297">
                  <c:v>0.47854000000000002</c:v>
                </c:pt>
                <c:pt idx="2298">
                  <c:v>0.47875000000000001</c:v>
                </c:pt>
                <c:pt idx="2299">
                  <c:v>0.47896</c:v>
                </c:pt>
                <c:pt idx="2300">
                  <c:v>0.47916999999999998</c:v>
                </c:pt>
                <c:pt idx="2301">
                  <c:v>0.47937999999999997</c:v>
                </c:pt>
                <c:pt idx="2302">
                  <c:v>0.47958000000000001</c:v>
                </c:pt>
                <c:pt idx="2303">
                  <c:v>0.47978999999999999</c:v>
                </c:pt>
                <c:pt idx="2304">
                  <c:v>0.48</c:v>
                </c:pt>
                <c:pt idx="2305">
                  <c:v>0.48021000000000003</c:v>
                </c:pt>
                <c:pt idx="2306">
                  <c:v>0.48042000000000001</c:v>
                </c:pt>
                <c:pt idx="2307">
                  <c:v>0.48063</c:v>
                </c:pt>
                <c:pt idx="2308">
                  <c:v>0.48082999999999998</c:v>
                </c:pt>
                <c:pt idx="2309">
                  <c:v>0.48104000000000002</c:v>
                </c:pt>
                <c:pt idx="2310">
                  <c:v>0.48125000000000001</c:v>
                </c:pt>
                <c:pt idx="2311">
                  <c:v>0.48146</c:v>
                </c:pt>
                <c:pt idx="2312">
                  <c:v>0.48166999999999999</c:v>
                </c:pt>
                <c:pt idx="2313">
                  <c:v>0.48187999999999998</c:v>
                </c:pt>
                <c:pt idx="2314">
                  <c:v>0.48208000000000001</c:v>
                </c:pt>
                <c:pt idx="2315">
                  <c:v>0.48229</c:v>
                </c:pt>
                <c:pt idx="2316">
                  <c:v>0.48249999999999998</c:v>
                </c:pt>
                <c:pt idx="2317">
                  <c:v>0.48270999999999997</c:v>
                </c:pt>
                <c:pt idx="2318">
                  <c:v>0.48292000000000002</c:v>
                </c:pt>
                <c:pt idx="2319">
                  <c:v>0.48313</c:v>
                </c:pt>
                <c:pt idx="2320">
                  <c:v>0.48332999999999998</c:v>
                </c:pt>
                <c:pt idx="2321">
                  <c:v>0.48354000000000003</c:v>
                </c:pt>
                <c:pt idx="2322">
                  <c:v>0.48375000000000001</c:v>
                </c:pt>
                <c:pt idx="2323">
                  <c:v>0.48396</c:v>
                </c:pt>
                <c:pt idx="2324">
                  <c:v>0.48416999999999999</c:v>
                </c:pt>
                <c:pt idx="2325">
                  <c:v>0.48437999999999998</c:v>
                </c:pt>
                <c:pt idx="2326">
                  <c:v>0.48458000000000001</c:v>
                </c:pt>
                <c:pt idx="2327">
                  <c:v>0.48479</c:v>
                </c:pt>
                <c:pt idx="2328">
                  <c:v>0.48499999999999999</c:v>
                </c:pt>
                <c:pt idx="2329">
                  <c:v>0.48520999999999997</c:v>
                </c:pt>
                <c:pt idx="2330">
                  <c:v>0.48542000000000002</c:v>
                </c:pt>
                <c:pt idx="2331">
                  <c:v>0.48563000000000001</c:v>
                </c:pt>
                <c:pt idx="2332">
                  <c:v>0.48582999999999998</c:v>
                </c:pt>
                <c:pt idx="2333">
                  <c:v>0.48604000000000003</c:v>
                </c:pt>
                <c:pt idx="2334">
                  <c:v>0.48625000000000002</c:v>
                </c:pt>
                <c:pt idx="2335">
                  <c:v>0.48646</c:v>
                </c:pt>
                <c:pt idx="2336">
                  <c:v>0.48666999999999999</c:v>
                </c:pt>
                <c:pt idx="2337">
                  <c:v>0.48687999999999998</c:v>
                </c:pt>
                <c:pt idx="2338">
                  <c:v>0.48708000000000001</c:v>
                </c:pt>
                <c:pt idx="2339">
                  <c:v>0.48729</c:v>
                </c:pt>
                <c:pt idx="2340">
                  <c:v>0.48749999999999999</c:v>
                </c:pt>
                <c:pt idx="2341">
                  <c:v>0.48770999999999998</c:v>
                </c:pt>
                <c:pt idx="2342">
                  <c:v>0.48792000000000002</c:v>
                </c:pt>
                <c:pt idx="2343">
                  <c:v>0.48813000000000001</c:v>
                </c:pt>
                <c:pt idx="2344">
                  <c:v>0.48832999999999999</c:v>
                </c:pt>
                <c:pt idx="2345">
                  <c:v>0.48853999999999997</c:v>
                </c:pt>
                <c:pt idx="2346">
                  <c:v>0.48875000000000002</c:v>
                </c:pt>
                <c:pt idx="2347">
                  <c:v>0.48896000000000001</c:v>
                </c:pt>
                <c:pt idx="2348">
                  <c:v>0.48916999999999999</c:v>
                </c:pt>
                <c:pt idx="2349">
                  <c:v>0.48937999999999998</c:v>
                </c:pt>
                <c:pt idx="2350">
                  <c:v>0.48958000000000002</c:v>
                </c:pt>
                <c:pt idx="2351">
                  <c:v>0.48979</c:v>
                </c:pt>
                <c:pt idx="2352">
                  <c:v>0.49</c:v>
                </c:pt>
                <c:pt idx="2353">
                  <c:v>0.49020999999999998</c:v>
                </c:pt>
                <c:pt idx="2354">
                  <c:v>0.49042000000000002</c:v>
                </c:pt>
                <c:pt idx="2355">
                  <c:v>0.49063000000000001</c:v>
                </c:pt>
                <c:pt idx="2356">
                  <c:v>0.49082999999999999</c:v>
                </c:pt>
                <c:pt idx="2357">
                  <c:v>0.49103999999999998</c:v>
                </c:pt>
                <c:pt idx="2358">
                  <c:v>0.49125000000000002</c:v>
                </c:pt>
                <c:pt idx="2359">
                  <c:v>0.49146000000000001</c:v>
                </c:pt>
                <c:pt idx="2360">
                  <c:v>0.49167</c:v>
                </c:pt>
                <c:pt idx="2361">
                  <c:v>0.49187999999999998</c:v>
                </c:pt>
                <c:pt idx="2362">
                  <c:v>0.49208000000000002</c:v>
                </c:pt>
                <c:pt idx="2363">
                  <c:v>0.49229000000000001</c:v>
                </c:pt>
                <c:pt idx="2364">
                  <c:v>0.49249999999999999</c:v>
                </c:pt>
                <c:pt idx="2365">
                  <c:v>0.49270999999999998</c:v>
                </c:pt>
                <c:pt idx="2366">
                  <c:v>0.49292000000000002</c:v>
                </c:pt>
                <c:pt idx="2367">
                  <c:v>0.49313000000000001</c:v>
                </c:pt>
                <c:pt idx="2368">
                  <c:v>0.49332999999999999</c:v>
                </c:pt>
                <c:pt idx="2369">
                  <c:v>0.49353999999999998</c:v>
                </c:pt>
                <c:pt idx="2370">
                  <c:v>0.49375000000000002</c:v>
                </c:pt>
                <c:pt idx="2371">
                  <c:v>0.49396000000000001</c:v>
                </c:pt>
                <c:pt idx="2372">
                  <c:v>0.49417</c:v>
                </c:pt>
                <c:pt idx="2373">
                  <c:v>0.49437999999999999</c:v>
                </c:pt>
                <c:pt idx="2374">
                  <c:v>0.49458000000000002</c:v>
                </c:pt>
                <c:pt idx="2375">
                  <c:v>0.49479000000000001</c:v>
                </c:pt>
                <c:pt idx="2376">
                  <c:v>0.495</c:v>
                </c:pt>
                <c:pt idx="2377">
                  <c:v>0.49520999999999998</c:v>
                </c:pt>
                <c:pt idx="2378">
                  <c:v>0.49542000000000003</c:v>
                </c:pt>
                <c:pt idx="2379">
                  <c:v>0.49563000000000001</c:v>
                </c:pt>
                <c:pt idx="2380">
                  <c:v>0.49582999999999999</c:v>
                </c:pt>
                <c:pt idx="2381">
                  <c:v>0.49603999999999998</c:v>
                </c:pt>
                <c:pt idx="2382">
                  <c:v>0.49625000000000002</c:v>
                </c:pt>
                <c:pt idx="2383">
                  <c:v>0.49646000000000001</c:v>
                </c:pt>
                <c:pt idx="2384">
                  <c:v>0.49667</c:v>
                </c:pt>
                <c:pt idx="2385">
                  <c:v>0.49687999999999999</c:v>
                </c:pt>
                <c:pt idx="2386">
                  <c:v>0.49708000000000002</c:v>
                </c:pt>
                <c:pt idx="2387">
                  <c:v>0.49729000000000001</c:v>
                </c:pt>
                <c:pt idx="2388">
                  <c:v>0.4975</c:v>
                </c:pt>
                <c:pt idx="2389">
                  <c:v>0.49770999999999999</c:v>
                </c:pt>
                <c:pt idx="2390">
                  <c:v>0.49791999999999997</c:v>
                </c:pt>
                <c:pt idx="2391">
                  <c:v>0.49813000000000002</c:v>
                </c:pt>
                <c:pt idx="2392">
                  <c:v>0.49833</c:v>
                </c:pt>
                <c:pt idx="2393">
                  <c:v>0.49853999999999998</c:v>
                </c:pt>
                <c:pt idx="2394">
                  <c:v>0.49875000000000003</c:v>
                </c:pt>
                <c:pt idx="2395">
                  <c:v>0.49896000000000001</c:v>
                </c:pt>
                <c:pt idx="2396">
                  <c:v>0.49917</c:v>
                </c:pt>
                <c:pt idx="2397">
                  <c:v>0.49937999999999999</c:v>
                </c:pt>
                <c:pt idx="2398">
                  <c:v>0.49958000000000002</c:v>
                </c:pt>
                <c:pt idx="2399">
                  <c:v>0.49979000000000001</c:v>
                </c:pt>
                <c:pt idx="2400">
                  <c:v>0.5</c:v>
                </c:pt>
                <c:pt idx="2401">
                  <c:v>0.50021000000000004</c:v>
                </c:pt>
                <c:pt idx="2402">
                  <c:v>0.50041999999999998</c:v>
                </c:pt>
                <c:pt idx="2403">
                  <c:v>0.50063000000000002</c:v>
                </c:pt>
                <c:pt idx="2404">
                  <c:v>0.50083</c:v>
                </c:pt>
                <c:pt idx="2405">
                  <c:v>0.50104000000000004</c:v>
                </c:pt>
                <c:pt idx="2406">
                  <c:v>0.50124999999999997</c:v>
                </c:pt>
                <c:pt idx="2407">
                  <c:v>0.50146000000000002</c:v>
                </c:pt>
                <c:pt idx="2408">
                  <c:v>0.50166999999999995</c:v>
                </c:pt>
                <c:pt idx="2409">
                  <c:v>0.50187999999999999</c:v>
                </c:pt>
                <c:pt idx="2410">
                  <c:v>0.50207999999999997</c:v>
                </c:pt>
                <c:pt idx="2411">
                  <c:v>0.50229000000000001</c:v>
                </c:pt>
                <c:pt idx="2412">
                  <c:v>0.50249999999999995</c:v>
                </c:pt>
                <c:pt idx="2413">
                  <c:v>0.50270999999999999</c:v>
                </c:pt>
                <c:pt idx="2414">
                  <c:v>0.50292000000000003</c:v>
                </c:pt>
                <c:pt idx="2415">
                  <c:v>0.50312999999999997</c:v>
                </c:pt>
                <c:pt idx="2416">
                  <c:v>0.50333000000000006</c:v>
                </c:pt>
                <c:pt idx="2417">
                  <c:v>0.50353999999999999</c:v>
                </c:pt>
                <c:pt idx="2418">
                  <c:v>0.50375000000000003</c:v>
                </c:pt>
                <c:pt idx="2419">
                  <c:v>0.50395999999999996</c:v>
                </c:pt>
                <c:pt idx="2420">
                  <c:v>0.50417000000000001</c:v>
                </c:pt>
                <c:pt idx="2421">
                  <c:v>0.50438000000000005</c:v>
                </c:pt>
                <c:pt idx="2422">
                  <c:v>0.50458000000000003</c:v>
                </c:pt>
                <c:pt idx="2423">
                  <c:v>0.50478999999999996</c:v>
                </c:pt>
                <c:pt idx="2424">
                  <c:v>0.505</c:v>
                </c:pt>
                <c:pt idx="2425">
                  <c:v>0.50521000000000005</c:v>
                </c:pt>
                <c:pt idx="2426">
                  <c:v>0.50541999999999998</c:v>
                </c:pt>
                <c:pt idx="2427">
                  <c:v>0.50563000000000002</c:v>
                </c:pt>
                <c:pt idx="2428">
                  <c:v>0.50583</c:v>
                </c:pt>
                <c:pt idx="2429">
                  <c:v>0.50604000000000005</c:v>
                </c:pt>
                <c:pt idx="2430">
                  <c:v>0.50624999999999998</c:v>
                </c:pt>
                <c:pt idx="2431">
                  <c:v>0.50646000000000002</c:v>
                </c:pt>
                <c:pt idx="2432">
                  <c:v>0.50666999999999995</c:v>
                </c:pt>
                <c:pt idx="2433">
                  <c:v>0.50688</c:v>
                </c:pt>
                <c:pt idx="2434">
                  <c:v>0.50707999999999998</c:v>
                </c:pt>
                <c:pt idx="2435">
                  <c:v>0.50729000000000002</c:v>
                </c:pt>
                <c:pt idx="2436">
                  <c:v>0.50749999999999995</c:v>
                </c:pt>
                <c:pt idx="2437">
                  <c:v>0.50770999999999999</c:v>
                </c:pt>
                <c:pt idx="2438">
                  <c:v>0.50792000000000004</c:v>
                </c:pt>
                <c:pt idx="2439">
                  <c:v>0.50812999999999997</c:v>
                </c:pt>
                <c:pt idx="2440">
                  <c:v>0.50832999999999995</c:v>
                </c:pt>
                <c:pt idx="2441">
                  <c:v>0.50853999999999999</c:v>
                </c:pt>
                <c:pt idx="2442">
                  <c:v>0.50875000000000004</c:v>
                </c:pt>
                <c:pt idx="2443">
                  <c:v>0.50895999999999997</c:v>
                </c:pt>
                <c:pt idx="2444">
                  <c:v>0.50917000000000001</c:v>
                </c:pt>
                <c:pt idx="2445">
                  <c:v>0.50938000000000005</c:v>
                </c:pt>
                <c:pt idx="2446">
                  <c:v>0.50958000000000003</c:v>
                </c:pt>
                <c:pt idx="2447">
                  <c:v>0.50978999999999997</c:v>
                </c:pt>
                <c:pt idx="2448">
                  <c:v>0.51</c:v>
                </c:pt>
                <c:pt idx="2449">
                  <c:v>0.51021000000000005</c:v>
                </c:pt>
                <c:pt idx="2450">
                  <c:v>0.51041999999999998</c:v>
                </c:pt>
                <c:pt idx="2451">
                  <c:v>0.51063000000000003</c:v>
                </c:pt>
                <c:pt idx="2452">
                  <c:v>0.51083000000000001</c:v>
                </c:pt>
                <c:pt idx="2453">
                  <c:v>0.51104000000000005</c:v>
                </c:pt>
                <c:pt idx="2454">
                  <c:v>0.51124999999999998</c:v>
                </c:pt>
                <c:pt idx="2455">
                  <c:v>0.51146000000000003</c:v>
                </c:pt>
                <c:pt idx="2456">
                  <c:v>0.51166999999999996</c:v>
                </c:pt>
                <c:pt idx="2457">
                  <c:v>0.51188</c:v>
                </c:pt>
                <c:pt idx="2458">
                  <c:v>0.51207999999999998</c:v>
                </c:pt>
                <c:pt idx="2459">
                  <c:v>0.51229000000000002</c:v>
                </c:pt>
                <c:pt idx="2460">
                  <c:v>0.51249999999999996</c:v>
                </c:pt>
                <c:pt idx="2461">
                  <c:v>0.51271</c:v>
                </c:pt>
                <c:pt idx="2462">
                  <c:v>0.51292000000000004</c:v>
                </c:pt>
                <c:pt idx="2463">
                  <c:v>0.51312999999999998</c:v>
                </c:pt>
                <c:pt idx="2464">
                  <c:v>0.51332999999999995</c:v>
                </c:pt>
                <c:pt idx="2465">
                  <c:v>0.51354</c:v>
                </c:pt>
                <c:pt idx="2466">
                  <c:v>0.51375000000000004</c:v>
                </c:pt>
                <c:pt idx="2467">
                  <c:v>0.51395999999999997</c:v>
                </c:pt>
                <c:pt idx="2468">
                  <c:v>0.51417000000000002</c:v>
                </c:pt>
                <c:pt idx="2469">
                  <c:v>0.51437999999999995</c:v>
                </c:pt>
                <c:pt idx="2470">
                  <c:v>0.51458000000000004</c:v>
                </c:pt>
                <c:pt idx="2471">
                  <c:v>0.51478999999999997</c:v>
                </c:pt>
                <c:pt idx="2472">
                  <c:v>0.51500000000000001</c:v>
                </c:pt>
                <c:pt idx="2473">
                  <c:v>0.51520999999999995</c:v>
                </c:pt>
                <c:pt idx="2474">
                  <c:v>0.51541999999999999</c:v>
                </c:pt>
                <c:pt idx="2475">
                  <c:v>0.51563000000000003</c:v>
                </c:pt>
                <c:pt idx="2476">
                  <c:v>0.51583000000000001</c:v>
                </c:pt>
                <c:pt idx="2477">
                  <c:v>0.51604000000000005</c:v>
                </c:pt>
                <c:pt idx="2478">
                  <c:v>0.51624999999999999</c:v>
                </c:pt>
                <c:pt idx="2479">
                  <c:v>0.51646000000000003</c:v>
                </c:pt>
                <c:pt idx="2480">
                  <c:v>0.51666999999999996</c:v>
                </c:pt>
                <c:pt idx="2481">
                  <c:v>0.51688000000000001</c:v>
                </c:pt>
                <c:pt idx="2482">
                  <c:v>0.51707999999999998</c:v>
                </c:pt>
                <c:pt idx="2483">
                  <c:v>0.51729000000000003</c:v>
                </c:pt>
                <c:pt idx="2484">
                  <c:v>0.51749999999999996</c:v>
                </c:pt>
                <c:pt idx="2485">
                  <c:v>0.51771</c:v>
                </c:pt>
                <c:pt idx="2486">
                  <c:v>0.51792000000000005</c:v>
                </c:pt>
                <c:pt idx="2487">
                  <c:v>0.51812999999999998</c:v>
                </c:pt>
                <c:pt idx="2488">
                  <c:v>0.51832999999999996</c:v>
                </c:pt>
                <c:pt idx="2489">
                  <c:v>0.51854</c:v>
                </c:pt>
                <c:pt idx="2490">
                  <c:v>0.51875000000000004</c:v>
                </c:pt>
                <c:pt idx="2491">
                  <c:v>0.51895999999999998</c:v>
                </c:pt>
                <c:pt idx="2492">
                  <c:v>0.51917000000000002</c:v>
                </c:pt>
                <c:pt idx="2493">
                  <c:v>0.51937999999999995</c:v>
                </c:pt>
                <c:pt idx="2494">
                  <c:v>0.51958000000000004</c:v>
                </c:pt>
                <c:pt idx="2495">
                  <c:v>0.51978999999999997</c:v>
                </c:pt>
                <c:pt idx="2496">
                  <c:v>0.52</c:v>
                </c:pt>
                <c:pt idx="2497">
                  <c:v>0.52020999999999995</c:v>
                </c:pt>
                <c:pt idx="2498">
                  <c:v>0.52041999999999999</c:v>
                </c:pt>
                <c:pt idx="2499">
                  <c:v>0.52063000000000004</c:v>
                </c:pt>
                <c:pt idx="2500">
                  <c:v>0.52083000000000002</c:v>
                </c:pt>
                <c:pt idx="2501">
                  <c:v>0.52103999999999995</c:v>
                </c:pt>
                <c:pt idx="2502">
                  <c:v>0.52124999999999999</c:v>
                </c:pt>
                <c:pt idx="2503">
                  <c:v>0.52146000000000003</c:v>
                </c:pt>
                <c:pt idx="2504">
                  <c:v>0.52166999999999997</c:v>
                </c:pt>
                <c:pt idx="2505">
                  <c:v>0.52188000000000001</c:v>
                </c:pt>
                <c:pt idx="2506">
                  <c:v>0.52207999999999999</c:v>
                </c:pt>
                <c:pt idx="2507">
                  <c:v>0.52229000000000003</c:v>
                </c:pt>
                <c:pt idx="2508">
                  <c:v>0.52249999999999996</c:v>
                </c:pt>
                <c:pt idx="2509">
                  <c:v>0.52271000000000001</c:v>
                </c:pt>
                <c:pt idx="2510">
                  <c:v>0.52292000000000005</c:v>
                </c:pt>
                <c:pt idx="2511">
                  <c:v>0.52312999999999998</c:v>
                </c:pt>
                <c:pt idx="2512">
                  <c:v>0.52332999999999996</c:v>
                </c:pt>
                <c:pt idx="2513">
                  <c:v>0.52354000000000001</c:v>
                </c:pt>
                <c:pt idx="2514">
                  <c:v>0.52375000000000005</c:v>
                </c:pt>
                <c:pt idx="2515">
                  <c:v>0.52395999999999998</c:v>
                </c:pt>
                <c:pt idx="2516">
                  <c:v>0.52417000000000002</c:v>
                </c:pt>
                <c:pt idx="2517">
                  <c:v>0.52437999999999996</c:v>
                </c:pt>
                <c:pt idx="2518">
                  <c:v>0.52458000000000005</c:v>
                </c:pt>
                <c:pt idx="2519">
                  <c:v>0.52478999999999998</c:v>
                </c:pt>
                <c:pt idx="2520">
                  <c:v>0.52500000000000002</c:v>
                </c:pt>
                <c:pt idx="2521">
                  <c:v>0.52520999999999995</c:v>
                </c:pt>
                <c:pt idx="2522">
                  <c:v>0.52542</c:v>
                </c:pt>
                <c:pt idx="2523">
                  <c:v>0.52563000000000004</c:v>
                </c:pt>
                <c:pt idx="2524">
                  <c:v>0.52583000000000002</c:v>
                </c:pt>
                <c:pt idx="2525">
                  <c:v>0.52603999999999995</c:v>
                </c:pt>
                <c:pt idx="2526">
                  <c:v>0.52625</c:v>
                </c:pt>
                <c:pt idx="2527">
                  <c:v>0.52646000000000004</c:v>
                </c:pt>
                <c:pt idx="2528">
                  <c:v>0.52666999999999997</c:v>
                </c:pt>
                <c:pt idx="2529">
                  <c:v>0.52688000000000001</c:v>
                </c:pt>
                <c:pt idx="2530">
                  <c:v>0.52707999999999999</c:v>
                </c:pt>
                <c:pt idx="2531">
                  <c:v>0.52729000000000004</c:v>
                </c:pt>
                <c:pt idx="2532">
                  <c:v>0.52749999999999997</c:v>
                </c:pt>
                <c:pt idx="2533">
                  <c:v>0.52771000000000001</c:v>
                </c:pt>
                <c:pt idx="2534">
                  <c:v>0.52791999999999994</c:v>
                </c:pt>
                <c:pt idx="2535">
                  <c:v>0.52812999999999999</c:v>
                </c:pt>
                <c:pt idx="2536">
                  <c:v>0.52832999999999997</c:v>
                </c:pt>
                <c:pt idx="2537">
                  <c:v>0.52854000000000001</c:v>
                </c:pt>
                <c:pt idx="2538">
                  <c:v>0.52875000000000005</c:v>
                </c:pt>
                <c:pt idx="2539">
                  <c:v>0.52895999999999999</c:v>
                </c:pt>
                <c:pt idx="2540">
                  <c:v>0.52917000000000003</c:v>
                </c:pt>
                <c:pt idx="2541">
                  <c:v>0.52937999999999996</c:v>
                </c:pt>
                <c:pt idx="2542">
                  <c:v>0.52958000000000005</c:v>
                </c:pt>
                <c:pt idx="2543">
                  <c:v>0.52978999999999998</c:v>
                </c:pt>
                <c:pt idx="2544">
                  <c:v>0.53</c:v>
                </c:pt>
                <c:pt idx="2545">
                  <c:v>0.53020999999999996</c:v>
                </c:pt>
                <c:pt idx="2546">
                  <c:v>0.53042</c:v>
                </c:pt>
                <c:pt idx="2547">
                  <c:v>0.53063000000000005</c:v>
                </c:pt>
                <c:pt idx="2548">
                  <c:v>0.53083000000000002</c:v>
                </c:pt>
                <c:pt idx="2549">
                  <c:v>0.53103999999999996</c:v>
                </c:pt>
                <c:pt idx="2550">
                  <c:v>0.53125</c:v>
                </c:pt>
                <c:pt idx="2551">
                  <c:v>0.53146000000000004</c:v>
                </c:pt>
                <c:pt idx="2552">
                  <c:v>0.53166999999999998</c:v>
                </c:pt>
                <c:pt idx="2553">
                  <c:v>0.53188000000000002</c:v>
                </c:pt>
                <c:pt idx="2554">
                  <c:v>0.53208</c:v>
                </c:pt>
                <c:pt idx="2555">
                  <c:v>0.53229000000000004</c:v>
                </c:pt>
                <c:pt idx="2556">
                  <c:v>0.53249999999999997</c:v>
                </c:pt>
                <c:pt idx="2557">
                  <c:v>0.53271000000000002</c:v>
                </c:pt>
                <c:pt idx="2558">
                  <c:v>0.53291999999999995</c:v>
                </c:pt>
                <c:pt idx="2559">
                  <c:v>0.53312999999999999</c:v>
                </c:pt>
                <c:pt idx="2560">
                  <c:v>0.53332999999999997</c:v>
                </c:pt>
                <c:pt idx="2561">
                  <c:v>0.53354000000000001</c:v>
                </c:pt>
                <c:pt idx="2562">
                  <c:v>0.53374999999999995</c:v>
                </c:pt>
                <c:pt idx="2563">
                  <c:v>0.53395999999999999</c:v>
                </c:pt>
                <c:pt idx="2564">
                  <c:v>0.53417000000000003</c:v>
                </c:pt>
                <c:pt idx="2565">
                  <c:v>0.53437999999999997</c:v>
                </c:pt>
                <c:pt idx="2566">
                  <c:v>0.53458000000000006</c:v>
                </c:pt>
                <c:pt idx="2567">
                  <c:v>0.53478999999999999</c:v>
                </c:pt>
                <c:pt idx="2568">
                  <c:v>0.53500000000000003</c:v>
                </c:pt>
                <c:pt idx="2569">
                  <c:v>0.53520999999999996</c:v>
                </c:pt>
                <c:pt idx="2570">
                  <c:v>0.53542000000000001</c:v>
                </c:pt>
                <c:pt idx="2571">
                  <c:v>0.53563000000000005</c:v>
                </c:pt>
                <c:pt idx="2572">
                  <c:v>0.53583000000000003</c:v>
                </c:pt>
                <c:pt idx="2573">
                  <c:v>0.53603999999999996</c:v>
                </c:pt>
                <c:pt idx="2574">
                  <c:v>0.53625</c:v>
                </c:pt>
                <c:pt idx="2575">
                  <c:v>0.53646000000000005</c:v>
                </c:pt>
                <c:pt idx="2576">
                  <c:v>0.53666999999999998</c:v>
                </c:pt>
                <c:pt idx="2577">
                  <c:v>0.53688000000000002</c:v>
                </c:pt>
                <c:pt idx="2578">
                  <c:v>0.53708</c:v>
                </c:pt>
                <c:pt idx="2579">
                  <c:v>0.53729000000000005</c:v>
                </c:pt>
                <c:pt idx="2580">
                  <c:v>0.53749999999999998</c:v>
                </c:pt>
                <c:pt idx="2581">
                  <c:v>0.53771000000000002</c:v>
                </c:pt>
                <c:pt idx="2582">
                  <c:v>0.53791999999999995</c:v>
                </c:pt>
                <c:pt idx="2583">
                  <c:v>0.53813</c:v>
                </c:pt>
                <c:pt idx="2584">
                  <c:v>0.53832999999999998</c:v>
                </c:pt>
                <c:pt idx="2585">
                  <c:v>0.53854000000000002</c:v>
                </c:pt>
                <c:pt idx="2586">
                  <c:v>0.53874999999999995</c:v>
                </c:pt>
                <c:pt idx="2587">
                  <c:v>0.53895999999999999</c:v>
                </c:pt>
                <c:pt idx="2588">
                  <c:v>0.53917000000000004</c:v>
                </c:pt>
                <c:pt idx="2589">
                  <c:v>0.53937999999999997</c:v>
                </c:pt>
                <c:pt idx="2590">
                  <c:v>0.53957999999999995</c:v>
                </c:pt>
                <c:pt idx="2591">
                  <c:v>0.53978999999999999</c:v>
                </c:pt>
                <c:pt idx="2592">
                  <c:v>0.54</c:v>
                </c:pt>
                <c:pt idx="2593">
                  <c:v>0.54020999999999997</c:v>
                </c:pt>
                <c:pt idx="2594">
                  <c:v>0.54042000000000001</c:v>
                </c:pt>
                <c:pt idx="2595">
                  <c:v>0.54063000000000005</c:v>
                </c:pt>
                <c:pt idx="2596">
                  <c:v>0.54083000000000003</c:v>
                </c:pt>
                <c:pt idx="2597">
                  <c:v>0.54103999999999997</c:v>
                </c:pt>
                <c:pt idx="2598">
                  <c:v>0.54125000000000001</c:v>
                </c:pt>
                <c:pt idx="2599">
                  <c:v>0.54146000000000005</c:v>
                </c:pt>
                <c:pt idx="2600">
                  <c:v>0.54166999999999998</c:v>
                </c:pt>
                <c:pt idx="2601">
                  <c:v>0.54188000000000003</c:v>
                </c:pt>
                <c:pt idx="2602">
                  <c:v>0.54208000000000001</c:v>
                </c:pt>
                <c:pt idx="2603">
                  <c:v>0.54229000000000005</c:v>
                </c:pt>
                <c:pt idx="2604">
                  <c:v>0.54249999999999998</c:v>
                </c:pt>
                <c:pt idx="2605">
                  <c:v>0.54271000000000003</c:v>
                </c:pt>
                <c:pt idx="2606">
                  <c:v>0.54291999999999996</c:v>
                </c:pt>
                <c:pt idx="2607">
                  <c:v>0.54313</c:v>
                </c:pt>
                <c:pt idx="2608">
                  <c:v>0.54332999999999998</c:v>
                </c:pt>
                <c:pt idx="2609">
                  <c:v>0.54354000000000002</c:v>
                </c:pt>
                <c:pt idx="2610">
                  <c:v>0.54374999999999996</c:v>
                </c:pt>
                <c:pt idx="2611">
                  <c:v>0.54396</c:v>
                </c:pt>
                <c:pt idx="2612">
                  <c:v>0.54417000000000004</c:v>
                </c:pt>
                <c:pt idx="2613">
                  <c:v>0.54437999999999998</c:v>
                </c:pt>
                <c:pt idx="2614">
                  <c:v>0.54457999999999995</c:v>
                </c:pt>
                <c:pt idx="2615">
                  <c:v>0.54479</c:v>
                </c:pt>
                <c:pt idx="2616">
                  <c:v>0.54500000000000004</c:v>
                </c:pt>
                <c:pt idx="2617">
                  <c:v>0.54520999999999997</c:v>
                </c:pt>
                <c:pt idx="2618">
                  <c:v>0.54542000000000002</c:v>
                </c:pt>
                <c:pt idx="2619">
                  <c:v>0.54562999999999995</c:v>
                </c:pt>
                <c:pt idx="2620">
                  <c:v>0.54583000000000004</c:v>
                </c:pt>
                <c:pt idx="2621">
                  <c:v>0.54603999999999997</c:v>
                </c:pt>
                <c:pt idx="2622">
                  <c:v>0.54625000000000001</c:v>
                </c:pt>
                <c:pt idx="2623">
                  <c:v>0.54645999999999995</c:v>
                </c:pt>
                <c:pt idx="2624">
                  <c:v>0.54666999999999999</c:v>
                </c:pt>
                <c:pt idx="2625">
                  <c:v>0.54688000000000003</c:v>
                </c:pt>
                <c:pt idx="2626">
                  <c:v>0.54708000000000001</c:v>
                </c:pt>
                <c:pt idx="2627">
                  <c:v>0.54729000000000005</c:v>
                </c:pt>
                <c:pt idx="2628">
                  <c:v>0.54749999999999999</c:v>
                </c:pt>
                <c:pt idx="2629">
                  <c:v>0.54771000000000003</c:v>
                </c:pt>
                <c:pt idx="2630">
                  <c:v>0.54791999999999996</c:v>
                </c:pt>
                <c:pt idx="2631">
                  <c:v>0.54813000000000001</c:v>
                </c:pt>
                <c:pt idx="2632">
                  <c:v>0.54832999999999998</c:v>
                </c:pt>
                <c:pt idx="2633">
                  <c:v>0.54854000000000003</c:v>
                </c:pt>
                <c:pt idx="2634">
                  <c:v>0.54874999999999996</c:v>
                </c:pt>
                <c:pt idx="2635">
                  <c:v>0.54896</c:v>
                </c:pt>
                <c:pt idx="2636">
                  <c:v>0.54917000000000005</c:v>
                </c:pt>
                <c:pt idx="2637">
                  <c:v>0.54937999999999998</c:v>
                </c:pt>
                <c:pt idx="2638">
                  <c:v>0.54957999999999996</c:v>
                </c:pt>
                <c:pt idx="2639">
                  <c:v>0.54979</c:v>
                </c:pt>
                <c:pt idx="2640">
                  <c:v>0.55000000000000004</c:v>
                </c:pt>
                <c:pt idx="2641">
                  <c:v>0.55020999999999998</c:v>
                </c:pt>
                <c:pt idx="2642">
                  <c:v>0.55042000000000002</c:v>
                </c:pt>
                <c:pt idx="2643">
                  <c:v>0.55062999999999995</c:v>
                </c:pt>
                <c:pt idx="2644">
                  <c:v>0.55083000000000004</c:v>
                </c:pt>
                <c:pt idx="2645">
                  <c:v>0.55103999999999997</c:v>
                </c:pt>
                <c:pt idx="2646">
                  <c:v>0.55125000000000002</c:v>
                </c:pt>
                <c:pt idx="2647">
                  <c:v>0.55145999999999995</c:v>
                </c:pt>
                <c:pt idx="2648">
                  <c:v>0.55166999999999999</c:v>
                </c:pt>
                <c:pt idx="2649">
                  <c:v>0.55188000000000004</c:v>
                </c:pt>
                <c:pt idx="2650">
                  <c:v>0.55208000000000002</c:v>
                </c:pt>
                <c:pt idx="2651">
                  <c:v>0.55228999999999995</c:v>
                </c:pt>
                <c:pt idx="2652">
                  <c:v>0.55249999999999999</c:v>
                </c:pt>
                <c:pt idx="2653">
                  <c:v>0.55271000000000003</c:v>
                </c:pt>
                <c:pt idx="2654">
                  <c:v>0.55291999999999997</c:v>
                </c:pt>
                <c:pt idx="2655">
                  <c:v>0.55313000000000001</c:v>
                </c:pt>
                <c:pt idx="2656">
                  <c:v>0.55332999999999999</c:v>
                </c:pt>
                <c:pt idx="2657">
                  <c:v>0.55354000000000003</c:v>
                </c:pt>
                <c:pt idx="2658">
                  <c:v>0.55374999999999996</c:v>
                </c:pt>
                <c:pt idx="2659">
                  <c:v>0.55396000000000001</c:v>
                </c:pt>
                <c:pt idx="2660">
                  <c:v>0.55417000000000005</c:v>
                </c:pt>
                <c:pt idx="2661">
                  <c:v>0.55437999999999998</c:v>
                </c:pt>
                <c:pt idx="2662">
                  <c:v>0.55457999999999996</c:v>
                </c:pt>
                <c:pt idx="2663">
                  <c:v>0.55479000000000001</c:v>
                </c:pt>
                <c:pt idx="2664">
                  <c:v>0.55500000000000005</c:v>
                </c:pt>
                <c:pt idx="2665">
                  <c:v>0.55520999999999998</c:v>
                </c:pt>
                <c:pt idx="2666">
                  <c:v>0.55542000000000002</c:v>
                </c:pt>
                <c:pt idx="2667">
                  <c:v>0.55562999999999996</c:v>
                </c:pt>
                <c:pt idx="2668">
                  <c:v>0.55583000000000005</c:v>
                </c:pt>
                <c:pt idx="2669">
                  <c:v>0.55603999999999998</c:v>
                </c:pt>
                <c:pt idx="2670">
                  <c:v>0.55625000000000002</c:v>
                </c:pt>
                <c:pt idx="2671">
                  <c:v>0.55645999999999995</c:v>
                </c:pt>
                <c:pt idx="2672">
                  <c:v>0.55667</c:v>
                </c:pt>
                <c:pt idx="2673">
                  <c:v>0.55688000000000004</c:v>
                </c:pt>
                <c:pt idx="2674">
                  <c:v>0.55708000000000002</c:v>
                </c:pt>
                <c:pt idx="2675">
                  <c:v>0.55728999999999995</c:v>
                </c:pt>
                <c:pt idx="2676">
                  <c:v>0.5575</c:v>
                </c:pt>
                <c:pt idx="2677">
                  <c:v>0.55771000000000004</c:v>
                </c:pt>
                <c:pt idx="2678">
                  <c:v>0.55791999999999997</c:v>
                </c:pt>
                <c:pt idx="2679">
                  <c:v>0.55813000000000001</c:v>
                </c:pt>
                <c:pt idx="2680">
                  <c:v>0.55832999999999999</c:v>
                </c:pt>
                <c:pt idx="2681">
                  <c:v>0.55854000000000004</c:v>
                </c:pt>
                <c:pt idx="2682">
                  <c:v>0.55874999999999997</c:v>
                </c:pt>
                <c:pt idx="2683">
                  <c:v>0.55896000000000001</c:v>
                </c:pt>
                <c:pt idx="2684">
                  <c:v>0.55916999999999994</c:v>
                </c:pt>
                <c:pt idx="2685">
                  <c:v>0.55937999999999999</c:v>
                </c:pt>
                <c:pt idx="2686">
                  <c:v>0.55957999999999997</c:v>
                </c:pt>
                <c:pt idx="2687">
                  <c:v>0.55979000000000001</c:v>
                </c:pt>
                <c:pt idx="2688">
                  <c:v>0.56000000000000005</c:v>
                </c:pt>
                <c:pt idx="2689">
                  <c:v>0.56020999999999999</c:v>
                </c:pt>
                <c:pt idx="2690">
                  <c:v>0.56042000000000003</c:v>
                </c:pt>
                <c:pt idx="2691">
                  <c:v>0.56062999999999996</c:v>
                </c:pt>
                <c:pt idx="2692">
                  <c:v>0.56083000000000005</c:v>
                </c:pt>
                <c:pt idx="2693">
                  <c:v>0.56103999999999998</c:v>
                </c:pt>
                <c:pt idx="2694">
                  <c:v>0.56125000000000003</c:v>
                </c:pt>
                <c:pt idx="2695">
                  <c:v>0.56145999999999996</c:v>
                </c:pt>
                <c:pt idx="2696">
                  <c:v>0.56167</c:v>
                </c:pt>
                <c:pt idx="2697">
                  <c:v>0.56188000000000005</c:v>
                </c:pt>
                <c:pt idx="2698">
                  <c:v>0.56208000000000002</c:v>
                </c:pt>
                <c:pt idx="2699">
                  <c:v>0.56228999999999996</c:v>
                </c:pt>
                <c:pt idx="2700">
                  <c:v>0.5625</c:v>
                </c:pt>
                <c:pt idx="2701">
                  <c:v>0.56271000000000004</c:v>
                </c:pt>
                <c:pt idx="2702">
                  <c:v>0.56291999999999998</c:v>
                </c:pt>
                <c:pt idx="2703">
                  <c:v>0.56313000000000002</c:v>
                </c:pt>
                <c:pt idx="2704">
                  <c:v>0.56333</c:v>
                </c:pt>
                <c:pt idx="2705">
                  <c:v>0.56354000000000004</c:v>
                </c:pt>
                <c:pt idx="2706">
                  <c:v>0.56374999999999997</c:v>
                </c:pt>
                <c:pt idx="2707">
                  <c:v>0.56396000000000002</c:v>
                </c:pt>
                <c:pt idx="2708">
                  <c:v>0.56416999999999995</c:v>
                </c:pt>
                <c:pt idx="2709">
                  <c:v>0.56437999999999999</c:v>
                </c:pt>
                <c:pt idx="2710">
                  <c:v>0.56457999999999997</c:v>
                </c:pt>
                <c:pt idx="2711">
                  <c:v>0.56479000000000001</c:v>
                </c:pt>
                <c:pt idx="2712">
                  <c:v>0.56499999999999995</c:v>
                </c:pt>
                <c:pt idx="2713">
                  <c:v>0.56520999999999999</c:v>
                </c:pt>
                <c:pt idx="2714">
                  <c:v>0.56542000000000003</c:v>
                </c:pt>
                <c:pt idx="2715">
                  <c:v>0.56562999999999997</c:v>
                </c:pt>
                <c:pt idx="2716">
                  <c:v>0.56583000000000006</c:v>
                </c:pt>
                <c:pt idx="2717">
                  <c:v>0.56603999999999999</c:v>
                </c:pt>
                <c:pt idx="2718">
                  <c:v>0.56625000000000003</c:v>
                </c:pt>
                <c:pt idx="2719">
                  <c:v>0.56645999999999996</c:v>
                </c:pt>
                <c:pt idx="2720">
                  <c:v>0.56667000000000001</c:v>
                </c:pt>
                <c:pt idx="2721">
                  <c:v>0.56688000000000005</c:v>
                </c:pt>
                <c:pt idx="2722">
                  <c:v>0.56708000000000003</c:v>
                </c:pt>
                <c:pt idx="2723">
                  <c:v>0.56728999999999996</c:v>
                </c:pt>
                <c:pt idx="2724">
                  <c:v>0.5675</c:v>
                </c:pt>
                <c:pt idx="2725">
                  <c:v>0.56771000000000005</c:v>
                </c:pt>
                <c:pt idx="2726">
                  <c:v>0.56791999999999998</c:v>
                </c:pt>
                <c:pt idx="2727">
                  <c:v>0.56813000000000002</c:v>
                </c:pt>
                <c:pt idx="2728">
                  <c:v>0.56833</c:v>
                </c:pt>
                <c:pt idx="2729">
                  <c:v>0.56854000000000005</c:v>
                </c:pt>
                <c:pt idx="2730">
                  <c:v>0.56874999999999998</c:v>
                </c:pt>
                <c:pt idx="2731">
                  <c:v>0.56896000000000002</c:v>
                </c:pt>
                <c:pt idx="2732">
                  <c:v>0.56916999999999995</c:v>
                </c:pt>
                <c:pt idx="2733">
                  <c:v>0.56938</c:v>
                </c:pt>
                <c:pt idx="2734">
                  <c:v>0.56957999999999998</c:v>
                </c:pt>
                <c:pt idx="2735">
                  <c:v>0.56979000000000002</c:v>
                </c:pt>
                <c:pt idx="2736">
                  <c:v>0.56999999999999995</c:v>
                </c:pt>
                <c:pt idx="2737">
                  <c:v>0.57020999999999999</c:v>
                </c:pt>
                <c:pt idx="2738">
                  <c:v>0.57042000000000004</c:v>
                </c:pt>
                <c:pt idx="2739">
                  <c:v>0.57062999999999997</c:v>
                </c:pt>
                <c:pt idx="2740">
                  <c:v>0.57082999999999995</c:v>
                </c:pt>
                <c:pt idx="2741">
                  <c:v>0.57103999999999999</c:v>
                </c:pt>
                <c:pt idx="2742">
                  <c:v>0.57125000000000004</c:v>
                </c:pt>
                <c:pt idx="2743">
                  <c:v>0.57145999999999997</c:v>
                </c:pt>
                <c:pt idx="2744">
                  <c:v>0.57167000000000001</c:v>
                </c:pt>
                <c:pt idx="2745">
                  <c:v>0.57188000000000005</c:v>
                </c:pt>
                <c:pt idx="2746">
                  <c:v>0.57208000000000003</c:v>
                </c:pt>
                <c:pt idx="2747">
                  <c:v>0.57228999999999997</c:v>
                </c:pt>
                <c:pt idx="2748">
                  <c:v>0.57250000000000001</c:v>
                </c:pt>
                <c:pt idx="2749">
                  <c:v>0.57271000000000005</c:v>
                </c:pt>
                <c:pt idx="2750">
                  <c:v>0.57291999999999998</c:v>
                </c:pt>
                <c:pt idx="2751">
                  <c:v>0.57313000000000003</c:v>
                </c:pt>
                <c:pt idx="2752">
                  <c:v>0.57333000000000001</c:v>
                </c:pt>
                <c:pt idx="2753">
                  <c:v>0.57354000000000005</c:v>
                </c:pt>
                <c:pt idx="2754">
                  <c:v>0.57374999999999998</c:v>
                </c:pt>
                <c:pt idx="2755">
                  <c:v>0.57396000000000003</c:v>
                </c:pt>
                <c:pt idx="2756">
                  <c:v>0.57416999999999996</c:v>
                </c:pt>
                <c:pt idx="2757">
                  <c:v>0.57438</c:v>
                </c:pt>
                <c:pt idx="2758">
                  <c:v>0.57457999999999998</c:v>
                </c:pt>
                <c:pt idx="2759">
                  <c:v>0.57479000000000002</c:v>
                </c:pt>
                <c:pt idx="2760">
                  <c:v>0.57499999999999996</c:v>
                </c:pt>
                <c:pt idx="2761">
                  <c:v>0.57521</c:v>
                </c:pt>
                <c:pt idx="2762">
                  <c:v>0.57542000000000004</c:v>
                </c:pt>
                <c:pt idx="2763">
                  <c:v>0.57562999999999998</c:v>
                </c:pt>
                <c:pt idx="2764">
                  <c:v>0.57582999999999995</c:v>
                </c:pt>
                <c:pt idx="2765">
                  <c:v>0.57604</c:v>
                </c:pt>
                <c:pt idx="2766">
                  <c:v>0.57625000000000004</c:v>
                </c:pt>
                <c:pt idx="2767">
                  <c:v>0.57645999999999997</c:v>
                </c:pt>
                <c:pt idx="2768">
                  <c:v>0.57667000000000002</c:v>
                </c:pt>
                <c:pt idx="2769">
                  <c:v>0.57687999999999995</c:v>
                </c:pt>
                <c:pt idx="2770">
                  <c:v>0.57708000000000004</c:v>
                </c:pt>
                <c:pt idx="2771">
                  <c:v>0.57728999999999997</c:v>
                </c:pt>
                <c:pt idx="2772">
                  <c:v>0.57750000000000001</c:v>
                </c:pt>
                <c:pt idx="2773">
                  <c:v>0.57770999999999995</c:v>
                </c:pt>
                <c:pt idx="2774">
                  <c:v>0.57791999999999999</c:v>
                </c:pt>
                <c:pt idx="2775">
                  <c:v>0.57813000000000003</c:v>
                </c:pt>
                <c:pt idx="2776">
                  <c:v>0.57833000000000001</c:v>
                </c:pt>
                <c:pt idx="2777">
                  <c:v>0.57854000000000005</c:v>
                </c:pt>
                <c:pt idx="2778">
                  <c:v>0.57874999999999999</c:v>
                </c:pt>
                <c:pt idx="2779">
                  <c:v>0.57896000000000003</c:v>
                </c:pt>
                <c:pt idx="2780">
                  <c:v>0.57916999999999996</c:v>
                </c:pt>
                <c:pt idx="2781">
                  <c:v>0.57938000000000001</c:v>
                </c:pt>
                <c:pt idx="2782">
                  <c:v>0.57957999999999998</c:v>
                </c:pt>
                <c:pt idx="2783">
                  <c:v>0.57979000000000003</c:v>
                </c:pt>
                <c:pt idx="2784">
                  <c:v>0.57999999999999996</c:v>
                </c:pt>
                <c:pt idx="2785">
                  <c:v>0.58021</c:v>
                </c:pt>
                <c:pt idx="2786">
                  <c:v>0.58042000000000005</c:v>
                </c:pt>
                <c:pt idx="2787">
                  <c:v>0.58062999999999998</c:v>
                </c:pt>
                <c:pt idx="2788">
                  <c:v>0.58082999999999996</c:v>
                </c:pt>
                <c:pt idx="2789">
                  <c:v>0.58104</c:v>
                </c:pt>
                <c:pt idx="2790">
                  <c:v>0.58125000000000004</c:v>
                </c:pt>
                <c:pt idx="2791">
                  <c:v>0.58145999999999998</c:v>
                </c:pt>
                <c:pt idx="2792">
                  <c:v>0.58167000000000002</c:v>
                </c:pt>
                <c:pt idx="2793">
                  <c:v>0.58187999999999995</c:v>
                </c:pt>
                <c:pt idx="2794">
                  <c:v>0.58208000000000004</c:v>
                </c:pt>
                <c:pt idx="2795">
                  <c:v>0.58228999999999997</c:v>
                </c:pt>
                <c:pt idx="2796">
                  <c:v>0.58250000000000002</c:v>
                </c:pt>
                <c:pt idx="2797">
                  <c:v>0.58270999999999995</c:v>
                </c:pt>
                <c:pt idx="2798">
                  <c:v>0.58291999999999999</c:v>
                </c:pt>
                <c:pt idx="2799">
                  <c:v>0.58313000000000004</c:v>
                </c:pt>
                <c:pt idx="2800">
                  <c:v>0.58333000000000002</c:v>
                </c:pt>
                <c:pt idx="2801">
                  <c:v>0.58353999999999995</c:v>
                </c:pt>
                <c:pt idx="2802">
                  <c:v>0.58374999999999999</c:v>
                </c:pt>
                <c:pt idx="2803">
                  <c:v>0.58396000000000003</c:v>
                </c:pt>
                <c:pt idx="2804">
                  <c:v>0.58416999999999997</c:v>
                </c:pt>
                <c:pt idx="2805">
                  <c:v>0.58438000000000001</c:v>
                </c:pt>
                <c:pt idx="2806">
                  <c:v>0.58457999999999999</c:v>
                </c:pt>
                <c:pt idx="2807">
                  <c:v>0.58479000000000003</c:v>
                </c:pt>
                <c:pt idx="2808">
                  <c:v>0.58499999999999996</c:v>
                </c:pt>
                <c:pt idx="2809">
                  <c:v>0.58521000000000001</c:v>
                </c:pt>
                <c:pt idx="2810">
                  <c:v>0.58542000000000005</c:v>
                </c:pt>
                <c:pt idx="2811">
                  <c:v>0.58562999999999998</c:v>
                </c:pt>
                <c:pt idx="2812">
                  <c:v>0.58582999999999996</c:v>
                </c:pt>
                <c:pt idx="2813">
                  <c:v>0.58604000000000001</c:v>
                </c:pt>
                <c:pt idx="2814">
                  <c:v>0.58625000000000005</c:v>
                </c:pt>
                <c:pt idx="2815">
                  <c:v>0.58645999999999998</c:v>
                </c:pt>
                <c:pt idx="2816">
                  <c:v>0.58667000000000002</c:v>
                </c:pt>
                <c:pt idx="2817">
                  <c:v>0.58687999999999996</c:v>
                </c:pt>
                <c:pt idx="2818">
                  <c:v>0.58708000000000005</c:v>
                </c:pt>
                <c:pt idx="2819">
                  <c:v>0.58728999999999998</c:v>
                </c:pt>
                <c:pt idx="2820">
                  <c:v>0.58750000000000002</c:v>
                </c:pt>
                <c:pt idx="2821">
                  <c:v>0.58770999999999995</c:v>
                </c:pt>
                <c:pt idx="2822">
                  <c:v>0.58792</c:v>
                </c:pt>
                <c:pt idx="2823">
                  <c:v>0.58813000000000004</c:v>
                </c:pt>
                <c:pt idx="2824">
                  <c:v>0.58833000000000002</c:v>
                </c:pt>
                <c:pt idx="2825">
                  <c:v>0.58853999999999995</c:v>
                </c:pt>
                <c:pt idx="2826">
                  <c:v>0.58875</c:v>
                </c:pt>
                <c:pt idx="2827">
                  <c:v>0.58896000000000004</c:v>
                </c:pt>
                <c:pt idx="2828">
                  <c:v>0.58916999999999997</c:v>
                </c:pt>
                <c:pt idx="2829">
                  <c:v>0.58938000000000001</c:v>
                </c:pt>
                <c:pt idx="2830">
                  <c:v>0.58957999999999999</c:v>
                </c:pt>
                <c:pt idx="2831">
                  <c:v>0.58979000000000004</c:v>
                </c:pt>
                <c:pt idx="2832">
                  <c:v>0.59</c:v>
                </c:pt>
                <c:pt idx="2833">
                  <c:v>0.59021000000000001</c:v>
                </c:pt>
                <c:pt idx="2834">
                  <c:v>0.59041999999999994</c:v>
                </c:pt>
                <c:pt idx="2835">
                  <c:v>0.59062999999999999</c:v>
                </c:pt>
                <c:pt idx="2836">
                  <c:v>0.59082999999999997</c:v>
                </c:pt>
                <c:pt idx="2837">
                  <c:v>0.59104000000000001</c:v>
                </c:pt>
                <c:pt idx="2838">
                  <c:v>0.59125000000000005</c:v>
                </c:pt>
                <c:pt idx="2839">
                  <c:v>0.59145999999999999</c:v>
                </c:pt>
                <c:pt idx="2840">
                  <c:v>0.59167000000000003</c:v>
                </c:pt>
                <c:pt idx="2841">
                  <c:v>0.59187999999999996</c:v>
                </c:pt>
                <c:pt idx="2842">
                  <c:v>0.59208000000000005</c:v>
                </c:pt>
                <c:pt idx="2843">
                  <c:v>0.59228999999999998</c:v>
                </c:pt>
                <c:pt idx="2844">
                  <c:v>0.59250000000000003</c:v>
                </c:pt>
                <c:pt idx="2845">
                  <c:v>0.59270999999999996</c:v>
                </c:pt>
                <c:pt idx="2846">
                  <c:v>0.59292</c:v>
                </c:pt>
                <c:pt idx="2847">
                  <c:v>0.59313000000000005</c:v>
                </c:pt>
                <c:pt idx="2848">
                  <c:v>0.59333000000000002</c:v>
                </c:pt>
                <c:pt idx="2849">
                  <c:v>0.59353999999999996</c:v>
                </c:pt>
                <c:pt idx="2850">
                  <c:v>0.59375</c:v>
                </c:pt>
                <c:pt idx="2851">
                  <c:v>0.59396000000000004</c:v>
                </c:pt>
                <c:pt idx="2852">
                  <c:v>0.59416999999999998</c:v>
                </c:pt>
                <c:pt idx="2853">
                  <c:v>0.59438000000000002</c:v>
                </c:pt>
                <c:pt idx="2854">
                  <c:v>0.59458</c:v>
                </c:pt>
                <c:pt idx="2855">
                  <c:v>0.59479000000000004</c:v>
                </c:pt>
                <c:pt idx="2856">
                  <c:v>0.59499999999999997</c:v>
                </c:pt>
                <c:pt idx="2857">
                  <c:v>0.59521000000000002</c:v>
                </c:pt>
                <c:pt idx="2858">
                  <c:v>0.59541999999999995</c:v>
                </c:pt>
                <c:pt idx="2859">
                  <c:v>0.59562999999999999</c:v>
                </c:pt>
                <c:pt idx="2860">
                  <c:v>0.59582999999999997</c:v>
                </c:pt>
                <c:pt idx="2861">
                  <c:v>0.59604000000000001</c:v>
                </c:pt>
                <c:pt idx="2862">
                  <c:v>0.59624999999999995</c:v>
                </c:pt>
                <c:pt idx="2863">
                  <c:v>0.59645999999999999</c:v>
                </c:pt>
                <c:pt idx="2864">
                  <c:v>0.59667000000000003</c:v>
                </c:pt>
                <c:pt idx="2865">
                  <c:v>0.59687999999999997</c:v>
                </c:pt>
                <c:pt idx="2866">
                  <c:v>0.59708000000000006</c:v>
                </c:pt>
                <c:pt idx="2867">
                  <c:v>0.59728999999999999</c:v>
                </c:pt>
                <c:pt idx="2868">
                  <c:v>0.59750000000000003</c:v>
                </c:pt>
                <c:pt idx="2869">
                  <c:v>0.59770999999999996</c:v>
                </c:pt>
                <c:pt idx="2870">
                  <c:v>0.59792000000000001</c:v>
                </c:pt>
                <c:pt idx="2871">
                  <c:v>0.59813000000000005</c:v>
                </c:pt>
                <c:pt idx="2872">
                  <c:v>0.59833000000000003</c:v>
                </c:pt>
                <c:pt idx="2873">
                  <c:v>0.59853999999999996</c:v>
                </c:pt>
                <c:pt idx="2874">
                  <c:v>0.59875</c:v>
                </c:pt>
                <c:pt idx="2875">
                  <c:v>0.59896000000000005</c:v>
                </c:pt>
                <c:pt idx="2876">
                  <c:v>0.59916999999999998</c:v>
                </c:pt>
                <c:pt idx="2877">
                  <c:v>0.59938000000000002</c:v>
                </c:pt>
                <c:pt idx="2878">
                  <c:v>0.59958</c:v>
                </c:pt>
                <c:pt idx="2879">
                  <c:v>0.59979000000000005</c:v>
                </c:pt>
                <c:pt idx="2880">
                  <c:v>0.6</c:v>
                </c:pt>
                <c:pt idx="2881">
                  <c:v>0.60021000000000002</c:v>
                </c:pt>
                <c:pt idx="2882">
                  <c:v>0.60041999999999995</c:v>
                </c:pt>
                <c:pt idx="2883">
                  <c:v>0.60063</c:v>
                </c:pt>
                <c:pt idx="2884">
                  <c:v>0.60082999999999998</c:v>
                </c:pt>
                <c:pt idx="2885">
                  <c:v>0.60104000000000002</c:v>
                </c:pt>
                <c:pt idx="2886">
                  <c:v>0.60124999999999995</c:v>
                </c:pt>
                <c:pt idx="2887">
                  <c:v>0.60145999999999999</c:v>
                </c:pt>
                <c:pt idx="2888">
                  <c:v>0.60167000000000004</c:v>
                </c:pt>
                <c:pt idx="2889">
                  <c:v>0.60187999999999997</c:v>
                </c:pt>
                <c:pt idx="2890">
                  <c:v>0.60207999999999995</c:v>
                </c:pt>
                <c:pt idx="2891">
                  <c:v>0.60228999999999999</c:v>
                </c:pt>
                <c:pt idx="2892">
                  <c:v>0.60250000000000004</c:v>
                </c:pt>
                <c:pt idx="2893">
                  <c:v>0.60270999999999997</c:v>
                </c:pt>
                <c:pt idx="2894">
                  <c:v>0.60292000000000001</c:v>
                </c:pt>
                <c:pt idx="2895">
                  <c:v>0.60313000000000005</c:v>
                </c:pt>
                <c:pt idx="2896">
                  <c:v>0.60333000000000003</c:v>
                </c:pt>
                <c:pt idx="2897">
                  <c:v>0.60353999999999997</c:v>
                </c:pt>
                <c:pt idx="2898">
                  <c:v>0.60375000000000001</c:v>
                </c:pt>
                <c:pt idx="2899">
                  <c:v>0.60396000000000005</c:v>
                </c:pt>
                <c:pt idx="2900">
                  <c:v>0.60416999999999998</c:v>
                </c:pt>
                <c:pt idx="2901">
                  <c:v>0.60438000000000003</c:v>
                </c:pt>
                <c:pt idx="2902">
                  <c:v>0.60458000000000001</c:v>
                </c:pt>
                <c:pt idx="2903">
                  <c:v>0.60479000000000005</c:v>
                </c:pt>
                <c:pt idx="2904">
                  <c:v>0.60499999999999998</c:v>
                </c:pt>
                <c:pt idx="2905">
                  <c:v>0.60521000000000003</c:v>
                </c:pt>
                <c:pt idx="2906">
                  <c:v>0.60541999999999996</c:v>
                </c:pt>
                <c:pt idx="2907">
                  <c:v>0.60563</c:v>
                </c:pt>
                <c:pt idx="2908">
                  <c:v>0.60582999999999998</c:v>
                </c:pt>
                <c:pt idx="2909">
                  <c:v>0.60604000000000002</c:v>
                </c:pt>
                <c:pt idx="2910">
                  <c:v>0.60624999999999996</c:v>
                </c:pt>
                <c:pt idx="2911">
                  <c:v>0.60646</c:v>
                </c:pt>
                <c:pt idx="2912">
                  <c:v>0.60667000000000004</c:v>
                </c:pt>
                <c:pt idx="2913">
                  <c:v>0.60687999999999998</c:v>
                </c:pt>
                <c:pt idx="2914">
                  <c:v>0.60707999999999995</c:v>
                </c:pt>
                <c:pt idx="2915">
                  <c:v>0.60729</c:v>
                </c:pt>
                <c:pt idx="2916">
                  <c:v>0.60750000000000004</c:v>
                </c:pt>
                <c:pt idx="2917">
                  <c:v>0.60770999999999997</c:v>
                </c:pt>
                <c:pt idx="2918">
                  <c:v>0.60792000000000002</c:v>
                </c:pt>
                <c:pt idx="2919">
                  <c:v>0.60812999999999995</c:v>
                </c:pt>
                <c:pt idx="2920">
                  <c:v>0.60833000000000004</c:v>
                </c:pt>
                <c:pt idx="2921">
                  <c:v>0.60853999999999997</c:v>
                </c:pt>
                <c:pt idx="2922">
                  <c:v>0.60875000000000001</c:v>
                </c:pt>
                <c:pt idx="2923">
                  <c:v>0.60895999999999995</c:v>
                </c:pt>
                <c:pt idx="2924">
                  <c:v>0.60916999999999999</c:v>
                </c:pt>
                <c:pt idx="2925">
                  <c:v>0.60938000000000003</c:v>
                </c:pt>
                <c:pt idx="2926">
                  <c:v>0.60958000000000001</c:v>
                </c:pt>
                <c:pt idx="2927">
                  <c:v>0.60979000000000005</c:v>
                </c:pt>
                <c:pt idx="2928">
                  <c:v>0.61</c:v>
                </c:pt>
                <c:pt idx="2929">
                  <c:v>0.61021000000000003</c:v>
                </c:pt>
                <c:pt idx="2930">
                  <c:v>0.61041999999999996</c:v>
                </c:pt>
                <c:pt idx="2931">
                  <c:v>0.61063000000000001</c:v>
                </c:pt>
                <c:pt idx="2932">
                  <c:v>0.61082999999999998</c:v>
                </c:pt>
                <c:pt idx="2933">
                  <c:v>0.61104000000000003</c:v>
                </c:pt>
                <c:pt idx="2934">
                  <c:v>0.61124999999999996</c:v>
                </c:pt>
                <c:pt idx="2935">
                  <c:v>0.61146</c:v>
                </c:pt>
                <c:pt idx="2936">
                  <c:v>0.61167000000000005</c:v>
                </c:pt>
                <c:pt idx="2937">
                  <c:v>0.61187999999999998</c:v>
                </c:pt>
                <c:pt idx="2938">
                  <c:v>0.61207999999999996</c:v>
                </c:pt>
                <c:pt idx="2939">
                  <c:v>0.61229</c:v>
                </c:pt>
                <c:pt idx="2940">
                  <c:v>0.61250000000000004</c:v>
                </c:pt>
                <c:pt idx="2941">
                  <c:v>0.61270999999999998</c:v>
                </c:pt>
                <c:pt idx="2942">
                  <c:v>0.61292000000000002</c:v>
                </c:pt>
                <c:pt idx="2943">
                  <c:v>0.61312999999999995</c:v>
                </c:pt>
                <c:pt idx="2944">
                  <c:v>0.61333000000000004</c:v>
                </c:pt>
                <c:pt idx="2945">
                  <c:v>0.61353999999999997</c:v>
                </c:pt>
                <c:pt idx="2946">
                  <c:v>0.61375000000000002</c:v>
                </c:pt>
                <c:pt idx="2947">
                  <c:v>0.61395999999999995</c:v>
                </c:pt>
                <c:pt idx="2948">
                  <c:v>0.61416999999999999</c:v>
                </c:pt>
                <c:pt idx="2949">
                  <c:v>0.61438000000000004</c:v>
                </c:pt>
                <c:pt idx="2950">
                  <c:v>0.61458000000000002</c:v>
                </c:pt>
                <c:pt idx="2951">
                  <c:v>0.61478999999999995</c:v>
                </c:pt>
                <c:pt idx="2952">
                  <c:v>0.61499999999999999</c:v>
                </c:pt>
                <c:pt idx="2953">
                  <c:v>0.61521000000000003</c:v>
                </c:pt>
                <c:pt idx="2954">
                  <c:v>0.61541999999999997</c:v>
                </c:pt>
                <c:pt idx="2955">
                  <c:v>0.61563000000000001</c:v>
                </c:pt>
                <c:pt idx="2956">
                  <c:v>0.61582999999999999</c:v>
                </c:pt>
                <c:pt idx="2957">
                  <c:v>0.61604000000000003</c:v>
                </c:pt>
                <c:pt idx="2958">
                  <c:v>0.61624999999999996</c:v>
                </c:pt>
                <c:pt idx="2959">
                  <c:v>0.61646000000000001</c:v>
                </c:pt>
                <c:pt idx="2960">
                  <c:v>0.61667000000000005</c:v>
                </c:pt>
                <c:pt idx="2961">
                  <c:v>0.61687999999999998</c:v>
                </c:pt>
                <c:pt idx="2962">
                  <c:v>0.61707999999999996</c:v>
                </c:pt>
                <c:pt idx="2963">
                  <c:v>0.61729000000000001</c:v>
                </c:pt>
                <c:pt idx="2964">
                  <c:v>0.61750000000000005</c:v>
                </c:pt>
                <c:pt idx="2965">
                  <c:v>0.61770999999999998</c:v>
                </c:pt>
                <c:pt idx="2966">
                  <c:v>0.61792000000000002</c:v>
                </c:pt>
                <c:pt idx="2967">
                  <c:v>0.61812999999999996</c:v>
                </c:pt>
                <c:pt idx="2968">
                  <c:v>0.61833000000000005</c:v>
                </c:pt>
                <c:pt idx="2969">
                  <c:v>0.61853999999999998</c:v>
                </c:pt>
                <c:pt idx="2970">
                  <c:v>0.61875000000000002</c:v>
                </c:pt>
                <c:pt idx="2971">
                  <c:v>0.61895999999999995</c:v>
                </c:pt>
                <c:pt idx="2972">
                  <c:v>0.61917</c:v>
                </c:pt>
                <c:pt idx="2973">
                  <c:v>0.61938000000000004</c:v>
                </c:pt>
                <c:pt idx="2974">
                  <c:v>0.61958000000000002</c:v>
                </c:pt>
                <c:pt idx="2975">
                  <c:v>0.61978999999999995</c:v>
                </c:pt>
                <c:pt idx="2976">
                  <c:v>0.62</c:v>
                </c:pt>
                <c:pt idx="2977">
                  <c:v>0.62021000000000004</c:v>
                </c:pt>
                <c:pt idx="2978">
                  <c:v>0.62041999999999997</c:v>
                </c:pt>
                <c:pt idx="2979">
                  <c:v>0.62063000000000001</c:v>
                </c:pt>
                <c:pt idx="2980">
                  <c:v>0.62082999999999999</c:v>
                </c:pt>
                <c:pt idx="2981">
                  <c:v>0.62104000000000004</c:v>
                </c:pt>
                <c:pt idx="2982">
                  <c:v>0.62124999999999997</c:v>
                </c:pt>
                <c:pt idx="2983">
                  <c:v>0.62146000000000001</c:v>
                </c:pt>
                <c:pt idx="2984">
                  <c:v>0.62166999999999994</c:v>
                </c:pt>
                <c:pt idx="2985">
                  <c:v>0.62187999999999999</c:v>
                </c:pt>
                <c:pt idx="2986">
                  <c:v>0.62207999999999997</c:v>
                </c:pt>
                <c:pt idx="2987">
                  <c:v>0.62229000000000001</c:v>
                </c:pt>
                <c:pt idx="2988">
                  <c:v>0.62250000000000005</c:v>
                </c:pt>
                <c:pt idx="2989">
                  <c:v>0.62270999999999999</c:v>
                </c:pt>
                <c:pt idx="2990">
                  <c:v>0.62292000000000003</c:v>
                </c:pt>
                <c:pt idx="2991">
                  <c:v>0.62312999999999996</c:v>
                </c:pt>
                <c:pt idx="2992">
                  <c:v>0.62333000000000005</c:v>
                </c:pt>
                <c:pt idx="2993">
                  <c:v>0.62353999999999998</c:v>
                </c:pt>
                <c:pt idx="2994">
                  <c:v>0.62375000000000003</c:v>
                </c:pt>
                <c:pt idx="2995">
                  <c:v>0.62395999999999996</c:v>
                </c:pt>
                <c:pt idx="2996">
                  <c:v>0.62417</c:v>
                </c:pt>
                <c:pt idx="2997">
                  <c:v>0.62438000000000005</c:v>
                </c:pt>
                <c:pt idx="2998">
                  <c:v>0.62458000000000002</c:v>
                </c:pt>
                <c:pt idx="2999">
                  <c:v>0.62478999999999996</c:v>
                </c:pt>
                <c:pt idx="3000">
                  <c:v>0.625</c:v>
                </c:pt>
                <c:pt idx="3001">
                  <c:v>0.62521000000000004</c:v>
                </c:pt>
                <c:pt idx="3002">
                  <c:v>0.62541999999999998</c:v>
                </c:pt>
                <c:pt idx="3003">
                  <c:v>0.62563000000000002</c:v>
                </c:pt>
                <c:pt idx="3004">
                  <c:v>0.62583</c:v>
                </c:pt>
                <c:pt idx="3005">
                  <c:v>0.62604000000000004</c:v>
                </c:pt>
                <c:pt idx="3006">
                  <c:v>0.62624999999999997</c:v>
                </c:pt>
                <c:pt idx="3007">
                  <c:v>0.62646000000000002</c:v>
                </c:pt>
                <c:pt idx="3008">
                  <c:v>0.62666999999999995</c:v>
                </c:pt>
                <c:pt idx="3009">
                  <c:v>0.62687999999999999</c:v>
                </c:pt>
                <c:pt idx="3010">
                  <c:v>0.62707999999999997</c:v>
                </c:pt>
                <c:pt idx="3011">
                  <c:v>0.62729000000000001</c:v>
                </c:pt>
                <c:pt idx="3012">
                  <c:v>0.62749999999999995</c:v>
                </c:pt>
                <c:pt idx="3013">
                  <c:v>0.62770999999999999</c:v>
                </c:pt>
                <c:pt idx="3014">
                  <c:v>0.62792000000000003</c:v>
                </c:pt>
                <c:pt idx="3015">
                  <c:v>0.62812999999999997</c:v>
                </c:pt>
                <c:pt idx="3016">
                  <c:v>0.62833000000000006</c:v>
                </c:pt>
                <c:pt idx="3017">
                  <c:v>0.62853999999999999</c:v>
                </c:pt>
                <c:pt idx="3018">
                  <c:v>0.62875000000000003</c:v>
                </c:pt>
                <c:pt idx="3019">
                  <c:v>0.62895999999999996</c:v>
                </c:pt>
                <c:pt idx="3020">
                  <c:v>0.62917000000000001</c:v>
                </c:pt>
                <c:pt idx="3021">
                  <c:v>0.62938000000000005</c:v>
                </c:pt>
                <c:pt idx="3022">
                  <c:v>0.62958000000000003</c:v>
                </c:pt>
                <c:pt idx="3023">
                  <c:v>0.62978999999999996</c:v>
                </c:pt>
                <c:pt idx="3024">
                  <c:v>0.63</c:v>
                </c:pt>
                <c:pt idx="3025">
                  <c:v>0.63021000000000005</c:v>
                </c:pt>
                <c:pt idx="3026">
                  <c:v>0.63041999999999998</c:v>
                </c:pt>
                <c:pt idx="3027">
                  <c:v>0.63063000000000002</c:v>
                </c:pt>
                <c:pt idx="3028">
                  <c:v>0.63083</c:v>
                </c:pt>
                <c:pt idx="3029">
                  <c:v>0.63104000000000005</c:v>
                </c:pt>
                <c:pt idx="3030">
                  <c:v>0.63124999999999998</c:v>
                </c:pt>
                <c:pt idx="3031">
                  <c:v>0.63146000000000002</c:v>
                </c:pt>
                <c:pt idx="3032">
                  <c:v>0.63166999999999995</c:v>
                </c:pt>
                <c:pt idx="3033">
                  <c:v>0.63188</c:v>
                </c:pt>
                <c:pt idx="3034">
                  <c:v>0.63207999999999998</c:v>
                </c:pt>
                <c:pt idx="3035">
                  <c:v>0.63229000000000002</c:v>
                </c:pt>
                <c:pt idx="3036">
                  <c:v>0.63249999999999995</c:v>
                </c:pt>
                <c:pt idx="3037">
                  <c:v>0.63270999999999999</c:v>
                </c:pt>
                <c:pt idx="3038">
                  <c:v>0.63292000000000004</c:v>
                </c:pt>
                <c:pt idx="3039">
                  <c:v>0.63312999999999997</c:v>
                </c:pt>
                <c:pt idx="3040">
                  <c:v>0.63332999999999995</c:v>
                </c:pt>
                <c:pt idx="3041">
                  <c:v>0.63353999999999999</c:v>
                </c:pt>
                <c:pt idx="3042">
                  <c:v>0.63375000000000004</c:v>
                </c:pt>
                <c:pt idx="3043">
                  <c:v>0.63395999999999997</c:v>
                </c:pt>
                <c:pt idx="3044">
                  <c:v>0.63417000000000001</c:v>
                </c:pt>
                <c:pt idx="3045">
                  <c:v>0.63438000000000005</c:v>
                </c:pt>
                <c:pt idx="3046">
                  <c:v>0.63458000000000003</c:v>
                </c:pt>
                <c:pt idx="3047">
                  <c:v>0.63478999999999997</c:v>
                </c:pt>
                <c:pt idx="3048">
                  <c:v>0.63500000000000001</c:v>
                </c:pt>
                <c:pt idx="3049">
                  <c:v>0.63521000000000005</c:v>
                </c:pt>
                <c:pt idx="3050">
                  <c:v>0.63541999999999998</c:v>
                </c:pt>
                <c:pt idx="3051">
                  <c:v>0.63563000000000003</c:v>
                </c:pt>
                <c:pt idx="3052">
                  <c:v>0.63583000000000001</c:v>
                </c:pt>
                <c:pt idx="3053">
                  <c:v>0.63604000000000005</c:v>
                </c:pt>
                <c:pt idx="3054">
                  <c:v>0.63624999999999998</c:v>
                </c:pt>
                <c:pt idx="3055">
                  <c:v>0.63646000000000003</c:v>
                </c:pt>
                <c:pt idx="3056">
                  <c:v>0.63666999999999996</c:v>
                </c:pt>
                <c:pt idx="3057">
                  <c:v>0.63688</c:v>
                </c:pt>
                <c:pt idx="3058">
                  <c:v>0.63707999999999998</c:v>
                </c:pt>
                <c:pt idx="3059">
                  <c:v>0.63729000000000002</c:v>
                </c:pt>
                <c:pt idx="3060">
                  <c:v>0.63749999999999996</c:v>
                </c:pt>
                <c:pt idx="3061">
                  <c:v>0.63771</c:v>
                </c:pt>
                <c:pt idx="3062">
                  <c:v>0.63792000000000004</c:v>
                </c:pt>
                <c:pt idx="3063">
                  <c:v>0.63812999999999998</c:v>
                </c:pt>
                <c:pt idx="3064">
                  <c:v>0.63832999999999995</c:v>
                </c:pt>
                <c:pt idx="3065">
                  <c:v>0.63854</c:v>
                </c:pt>
                <c:pt idx="3066">
                  <c:v>0.63875000000000004</c:v>
                </c:pt>
                <c:pt idx="3067">
                  <c:v>0.63895999999999997</c:v>
                </c:pt>
                <c:pt idx="3068">
                  <c:v>0.63917000000000002</c:v>
                </c:pt>
                <c:pt idx="3069">
                  <c:v>0.63937999999999995</c:v>
                </c:pt>
                <c:pt idx="3070">
                  <c:v>0.63958000000000004</c:v>
                </c:pt>
                <c:pt idx="3071">
                  <c:v>0.63978999999999997</c:v>
                </c:pt>
                <c:pt idx="3072">
                  <c:v>0.64</c:v>
                </c:pt>
                <c:pt idx="3073">
                  <c:v>0.64020999999999995</c:v>
                </c:pt>
                <c:pt idx="3074">
                  <c:v>0.64041999999999999</c:v>
                </c:pt>
                <c:pt idx="3075">
                  <c:v>0.64063000000000003</c:v>
                </c:pt>
                <c:pt idx="3076">
                  <c:v>0.64083000000000001</c:v>
                </c:pt>
                <c:pt idx="3077">
                  <c:v>0.64104000000000005</c:v>
                </c:pt>
                <c:pt idx="3078">
                  <c:v>0.64124999999999999</c:v>
                </c:pt>
                <c:pt idx="3079">
                  <c:v>0.64146000000000003</c:v>
                </c:pt>
                <c:pt idx="3080">
                  <c:v>0.64166999999999996</c:v>
                </c:pt>
                <c:pt idx="3081">
                  <c:v>0.64188000000000001</c:v>
                </c:pt>
                <c:pt idx="3082">
                  <c:v>0.64207999999999998</c:v>
                </c:pt>
                <c:pt idx="3083">
                  <c:v>0.64229000000000003</c:v>
                </c:pt>
                <c:pt idx="3084">
                  <c:v>0.64249999999999996</c:v>
                </c:pt>
                <c:pt idx="3085">
                  <c:v>0.64271</c:v>
                </c:pt>
                <c:pt idx="3086">
                  <c:v>0.64292000000000005</c:v>
                </c:pt>
                <c:pt idx="3087">
                  <c:v>0.64312999999999998</c:v>
                </c:pt>
                <c:pt idx="3088">
                  <c:v>0.64332999999999996</c:v>
                </c:pt>
                <c:pt idx="3089">
                  <c:v>0.64354</c:v>
                </c:pt>
                <c:pt idx="3090">
                  <c:v>0.64375000000000004</c:v>
                </c:pt>
                <c:pt idx="3091">
                  <c:v>0.64395999999999998</c:v>
                </c:pt>
                <c:pt idx="3092">
                  <c:v>0.64417000000000002</c:v>
                </c:pt>
                <c:pt idx="3093">
                  <c:v>0.64437999999999995</c:v>
                </c:pt>
                <c:pt idx="3094">
                  <c:v>0.64458000000000004</c:v>
                </c:pt>
                <c:pt idx="3095">
                  <c:v>0.64478999999999997</c:v>
                </c:pt>
                <c:pt idx="3096">
                  <c:v>0.64500000000000002</c:v>
                </c:pt>
                <c:pt idx="3097">
                  <c:v>0.64520999999999995</c:v>
                </c:pt>
                <c:pt idx="3098">
                  <c:v>0.64541999999999999</c:v>
                </c:pt>
                <c:pt idx="3099">
                  <c:v>0.64563000000000004</c:v>
                </c:pt>
                <c:pt idx="3100">
                  <c:v>0.64583000000000002</c:v>
                </c:pt>
                <c:pt idx="3101">
                  <c:v>0.64603999999999995</c:v>
                </c:pt>
                <c:pt idx="3102">
                  <c:v>0.64624999999999999</c:v>
                </c:pt>
                <c:pt idx="3103">
                  <c:v>0.64646000000000003</c:v>
                </c:pt>
                <c:pt idx="3104">
                  <c:v>0.64666999999999997</c:v>
                </c:pt>
                <c:pt idx="3105">
                  <c:v>0.64688000000000001</c:v>
                </c:pt>
                <c:pt idx="3106">
                  <c:v>0.64707999999999999</c:v>
                </c:pt>
                <c:pt idx="3107">
                  <c:v>0.64729000000000003</c:v>
                </c:pt>
                <c:pt idx="3108">
                  <c:v>0.64749999999999996</c:v>
                </c:pt>
                <c:pt idx="3109">
                  <c:v>0.64771000000000001</c:v>
                </c:pt>
                <c:pt idx="3110">
                  <c:v>0.64792000000000005</c:v>
                </c:pt>
                <c:pt idx="3111">
                  <c:v>0.64812999999999998</c:v>
                </c:pt>
                <c:pt idx="3112">
                  <c:v>0.64832999999999996</c:v>
                </c:pt>
                <c:pt idx="3113">
                  <c:v>0.64854000000000001</c:v>
                </c:pt>
                <c:pt idx="3114">
                  <c:v>0.64875000000000005</c:v>
                </c:pt>
                <c:pt idx="3115">
                  <c:v>0.64895999999999998</c:v>
                </c:pt>
                <c:pt idx="3116">
                  <c:v>0.64917000000000002</c:v>
                </c:pt>
                <c:pt idx="3117">
                  <c:v>0.64937999999999996</c:v>
                </c:pt>
                <c:pt idx="3118">
                  <c:v>0.64958000000000005</c:v>
                </c:pt>
                <c:pt idx="3119">
                  <c:v>0.64978999999999998</c:v>
                </c:pt>
                <c:pt idx="3120">
                  <c:v>0.65</c:v>
                </c:pt>
                <c:pt idx="3121">
                  <c:v>0.65020999999999995</c:v>
                </c:pt>
                <c:pt idx="3122">
                  <c:v>0.65042</c:v>
                </c:pt>
                <c:pt idx="3123">
                  <c:v>0.65063000000000004</c:v>
                </c:pt>
                <c:pt idx="3124">
                  <c:v>0.65083000000000002</c:v>
                </c:pt>
                <c:pt idx="3125">
                  <c:v>0.65103999999999995</c:v>
                </c:pt>
                <c:pt idx="3126">
                  <c:v>0.65125</c:v>
                </c:pt>
                <c:pt idx="3127">
                  <c:v>0.65146000000000004</c:v>
                </c:pt>
                <c:pt idx="3128">
                  <c:v>0.65166999999999997</c:v>
                </c:pt>
                <c:pt idx="3129">
                  <c:v>0.65188000000000001</c:v>
                </c:pt>
                <c:pt idx="3130">
                  <c:v>0.65207999999999999</c:v>
                </c:pt>
                <c:pt idx="3131">
                  <c:v>0.65229000000000004</c:v>
                </c:pt>
                <c:pt idx="3132">
                  <c:v>0.65249999999999997</c:v>
                </c:pt>
                <c:pt idx="3133">
                  <c:v>0.65271000000000001</c:v>
                </c:pt>
                <c:pt idx="3134">
                  <c:v>0.65291999999999994</c:v>
                </c:pt>
                <c:pt idx="3135">
                  <c:v>0.65312999999999999</c:v>
                </c:pt>
                <c:pt idx="3136">
                  <c:v>0.65332999999999997</c:v>
                </c:pt>
                <c:pt idx="3137">
                  <c:v>0.65354000000000001</c:v>
                </c:pt>
                <c:pt idx="3138">
                  <c:v>0.65375000000000005</c:v>
                </c:pt>
                <c:pt idx="3139">
                  <c:v>0.65395999999999999</c:v>
                </c:pt>
                <c:pt idx="3140">
                  <c:v>0.65417000000000003</c:v>
                </c:pt>
                <c:pt idx="3141">
                  <c:v>0.65437999999999996</c:v>
                </c:pt>
                <c:pt idx="3142">
                  <c:v>0.65458000000000005</c:v>
                </c:pt>
                <c:pt idx="3143">
                  <c:v>0.65478999999999998</c:v>
                </c:pt>
                <c:pt idx="3144">
                  <c:v>0.65500000000000003</c:v>
                </c:pt>
                <c:pt idx="3145">
                  <c:v>0.65520999999999996</c:v>
                </c:pt>
                <c:pt idx="3146">
                  <c:v>0.65542</c:v>
                </c:pt>
                <c:pt idx="3147">
                  <c:v>0.65563000000000005</c:v>
                </c:pt>
                <c:pt idx="3148">
                  <c:v>0.65583000000000002</c:v>
                </c:pt>
                <c:pt idx="3149">
                  <c:v>0.65603999999999996</c:v>
                </c:pt>
                <c:pt idx="3150">
                  <c:v>0.65625</c:v>
                </c:pt>
                <c:pt idx="3151">
                  <c:v>0.65646000000000004</c:v>
                </c:pt>
                <c:pt idx="3152">
                  <c:v>0.65666999999999998</c:v>
                </c:pt>
                <c:pt idx="3153">
                  <c:v>0.65688000000000002</c:v>
                </c:pt>
                <c:pt idx="3154">
                  <c:v>0.65708</c:v>
                </c:pt>
                <c:pt idx="3155">
                  <c:v>0.65729000000000004</c:v>
                </c:pt>
                <c:pt idx="3156">
                  <c:v>0.65749999999999997</c:v>
                </c:pt>
                <c:pt idx="3157">
                  <c:v>0.65771000000000002</c:v>
                </c:pt>
                <c:pt idx="3158">
                  <c:v>0.65791999999999995</c:v>
                </c:pt>
                <c:pt idx="3159">
                  <c:v>0.65812999999999999</c:v>
                </c:pt>
                <c:pt idx="3160">
                  <c:v>0.65832999999999997</c:v>
                </c:pt>
                <c:pt idx="3161">
                  <c:v>0.65854000000000001</c:v>
                </c:pt>
                <c:pt idx="3162">
                  <c:v>0.65874999999999995</c:v>
                </c:pt>
                <c:pt idx="3163">
                  <c:v>0.65895999999999999</c:v>
                </c:pt>
                <c:pt idx="3164">
                  <c:v>0.65917000000000003</c:v>
                </c:pt>
                <c:pt idx="3165">
                  <c:v>0.65937999999999997</c:v>
                </c:pt>
                <c:pt idx="3166">
                  <c:v>0.65958000000000006</c:v>
                </c:pt>
                <c:pt idx="3167">
                  <c:v>0.65978999999999999</c:v>
                </c:pt>
                <c:pt idx="3168">
                  <c:v>0.66</c:v>
                </c:pt>
                <c:pt idx="3169">
                  <c:v>0.66020999999999996</c:v>
                </c:pt>
                <c:pt idx="3170">
                  <c:v>0.66042000000000001</c:v>
                </c:pt>
                <c:pt idx="3171">
                  <c:v>0.66063000000000005</c:v>
                </c:pt>
                <c:pt idx="3172">
                  <c:v>0.66083000000000003</c:v>
                </c:pt>
                <c:pt idx="3173">
                  <c:v>0.66103999999999996</c:v>
                </c:pt>
                <c:pt idx="3174">
                  <c:v>0.66125</c:v>
                </c:pt>
                <c:pt idx="3175">
                  <c:v>0.66146000000000005</c:v>
                </c:pt>
                <c:pt idx="3176">
                  <c:v>0.66166999999999998</c:v>
                </c:pt>
                <c:pt idx="3177">
                  <c:v>0.66188000000000002</c:v>
                </c:pt>
                <c:pt idx="3178">
                  <c:v>0.66208</c:v>
                </c:pt>
                <c:pt idx="3179">
                  <c:v>0.66229000000000005</c:v>
                </c:pt>
                <c:pt idx="3180">
                  <c:v>0.66249999999999998</c:v>
                </c:pt>
                <c:pt idx="3181">
                  <c:v>0.66271000000000002</c:v>
                </c:pt>
                <c:pt idx="3182">
                  <c:v>0.66291999999999995</c:v>
                </c:pt>
                <c:pt idx="3183">
                  <c:v>0.66313</c:v>
                </c:pt>
                <c:pt idx="3184">
                  <c:v>0.66332999999999998</c:v>
                </c:pt>
                <c:pt idx="3185">
                  <c:v>0.66354000000000002</c:v>
                </c:pt>
                <c:pt idx="3186">
                  <c:v>0.66374999999999995</c:v>
                </c:pt>
                <c:pt idx="3187">
                  <c:v>0.66395999999999999</c:v>
                </c:pt>
                <c:pt idx="3188">
                  <c:v>0.66417000000000004</c:v>
                </c:pt>
                <c:pt idx="3189">
                  <c:v>0.66437999999999997</c:v>
                </c:pt>
                <c:pt idx="3190">
                  <c:v>0.66457999999999995</c:v>
                </c:pt>
                <c:pt idx="3191">
                  <c:v>0.66478999999999999</c:v>
                </c:pt>
                <c:pt idx="3192">
                  <c:v>0.66500000000000004</c:v>
                </c:pt>
                <c:pt idx="3193">
                  <c:v>0.66520999999999997</c:v>
                </c:pt>
                <c:pt idx="3194">
                  <c:v>0.66542000000000001</c:v>
                </c:pt>
                <c:pt idx="3195">
                  <c:v>0.66563000000000005</c:v>
                </c:pt>
                <c:pt idx="3196">
                  <c:v>0.66583000000000003</c:v>
                </c:pt>
                <c:pt idx="3197">
                  <c:v>0.66603999999999997</c:v>
                </c:pt>
                <c:pt idx="3198">
                  <c:v>0.66625000000000001</c:v>
                </c:pt>
                <c:pt idx="3199">
                  <c:v>0.66646000000000005</c:v>
                </c:pt>
                <c:pt idx="3200">
                  <c:v>0.66666999999999998</c:v>
                </c:pt>
                <c:pt idx="3201">
                  <c:v>0.66688000000000003</c:v>
                </c:pt>
                <c:pt idx="3202">
                  <c:v>0.66708000000000001</c:v>
                </c:pt>
                <c:pt idx="3203">
                  <c:v>0.66729000000000005</c:v>
                </c:pt>
                <c:pt idx="3204">
                  <c:v>0.66749999999999998</c:v>
                </c:pt>
                <c:pt idx="3205">
                  <c:v>0.66771000000000003</c:v>
                </c:pt>
                <c:pt idx="3206">
                  <c:v>0.66791999999999996</c:v>
                </c:pt>
                <c:pt idx="3207">
                  <c:v>0.66813</c:v>
                </c:pt>
                <c:pt idx="3208">
                  <c:v>0.66832999999999998</c:v>
                </c:pt>
                <c:pt idx="3209">
                  <c:v>0.66854000000000002</c:v>
                </c:pt>
                <c:pt idx="3210">
                  <c:v>0.66874999999999996</c:v>
                </c:pt>
                <c:pt idx="3211">
                  <c:v>0.66896</c:v>
                </c:pt>
                <c:pt idx="3212">
                  <c:v>0.66917000000000004</c:v>
                </c:pt>
                <c:pt idx="3213">
                  <c:v>0.66937999999999998</c:v>
                </c:pt>
                <c:pt idx="3214">
                  <c:v>0.66957999999999995</c:v>
                </c:pt>
                <c:pt idx="3215">
                  <c:v>0.66979</c:v>
                </c:pt>
                <c:pt idx="3216">
                  <c:v>0.67</c:v>
                </c:pt>
                <c:pt idx="3217">
                  <c:v>0.67020999999999997</c:v>
                </c:pt>
                <c:pt idx="3218">
                  <c:v>0.67042000000000002</c:v>
                </c:pt>
                <c:pt idx="3219">
                  <c:v>0.67062999999999995</c:v>
                </c:pt>
                <c:pt idx="3220">
                  <c:v>0.67083000000000004</c:v>
                </c:pt>
                <c:pt idx="3221">
                  <c:v>0.67103999999999997</c:v>
                </c:pt>
                <c:pt idx="3222">
                  <c:v>0.67125000000000001</c:v>
                </c:pt>
                <c:pt idx="3223">
                  <c:v>0.67145999999999995</c:v>
                </c:pt>
                <c:pt idx="3224">
                  <c:v>0.67166999999999999</c:v>
                </c:pt>
                <c:pt idx="3225">
                  <c:v>0.67188000000000003</c:v>
                </c:pt>
                <c:pt idx="3226">
                  <c:v>0.67208000000000001</c:v>
                </c:pt>
                <c:pt idx="3227">
                  <c:v>0.67229000000000005</c:v>
                </c:pt>
                <c:pt idx="3228">
                  <c:v>0.67249999999999999</c:v>
                </c:pt>
                <c:pt idx="3229">
                  <c:v>0.67271000000000003</c:v>
                </c:pt>
                <c:pt idx="3230">
                  <c:v>0.67291999999999996</c:v>
                </c:pt>
                <c:pt idx="3231">
                  <c:v>0.67313000000000001</c:v>
                </c:pt>
                <c:pt idx="3232">
                  <c:v>0.67332999999999998</c:v>
                </c:pt>
                <c:pt idx="3233">
                  <c:v>0.67354000000000003</c:v>
                </c:pt>
                <c:pt idx="3234">
                  <c:v>0.67374999999999996</c:v>
                </c:pt>
                <c:pt idx="3235">
                  <c:v>0.67396</c:v>
                </c:pt>
                <c:pt idx="3236">
                  <c:v>0.67417000000000005</c:v>
                </c:pt>
                <c:pt idx="3237">
                  <c:v>0.67437999999999998</c:v>
                </c:pt>
                <c:pt idx="3238">
                  <c:v>0.67457999999999996</c:v>
                </c:pt>
                <c:pt idx="3239">
                  <c:v>0.67479</c:v>
                </c:pt>
                <c:pt idx="3240">
                  <c:v>0.67500000000000004</c:v>
                </c:pt>
                <c:pt idx="3241">
                  <c:v>0.67520999999999998</c:v>
                </c:pt>
                <c:pt idx="3242">
                  <c:v>0.67542000000000002</c:v>
                </c:pt>
                <c:pt idx="3243">
                  <c:v>0.67562999999999995</c:v>
                </c:pt>
                <c:pt idx="3244">
                  <c:v>0.67583000000000004</c:v>
                </c:pt>
                <c:pt idx="3245">
                  <c:v>0.67603999999999997</c:v>
                </c:pt>
                <c:pt idx="3246">
                  <c:v>0.67625000000000002</c:v>
                </c:pt>
                <c:pt idx="3247">
                  <c:v>0.67645999999999995</c:v>
                </c:pt>
                <c:pt idx="3248">
                  <c:v>0.67666999999999999</c:v>
                </c:pt>
                <c:pt idx="3249">
                  <c:v>0.67688000000000004</c:v>
                </c:pt>
                <c:pt idx="3250">
                  <c:v>0.67708000000000002</c:v>
                </c:pt>
                <c:pt idx="3251">
                  <c:v>0.67728999999999995</c:v>
                </c:pt>
                <c:pt idx="3252">
                  <c:v>0.67749999999999999</c:v>
                </c:pt>
                <c:pt idx="3253">
                  <c:v>0.67771000000000003</c:v>
                </c:pt>
                <c:pt idx="3254">
                  <c:v>0.67791999999999997</c:v>
                </c:pt>
                <c:pt idx="3255">
                  <c:v>0.67813000000000001</c:v>
                </c:pt>
                <c:pt idx="3256">
                  <c:v>0.67832999999999999</c:v>
                </c:pt>
                <c:pt idx="3257">
                  <c:v>0.67854000000000003</c:v>
                </c:pt>
                <c:pt idx="3258">
                  <c:v>0.67874999999999996</c:v>
                </c:pt>
                <c:pt idx="3259">
                  <c:v>0.67896000000000001</c:v>
                </c:pt>
                <c:pt idx="3260">
                  <c:v>0.67917000000000005</c:v>
                </c:pt>
                <c:pt idx="3261">
                  <c:v>0.67937999999999998</c:v>
                </c:pt>
                <c:pt idx="3262">
                  <c:v>0.67957999999999996</c:v>
                </c:pt>
                <c:pt idx="3263">
                  <c:v>0.67979000000000001</c:v>
                </c:pt>
                <c:pt idx="3264">
                  <c:v>0.68</c:v>
                </c:pt>
                <c:pt idx="3265">
                  <c:v>0.68020999999999998</c:v>
                </c:pt>
                <c:pt idx="3266">
                  <c:v>0.68042000000000002</c:v>
                </c:pt>
                <c:pt idx="3267">
                  <c:v>0.68062999999999996</c:v>
                </c:pt>
                <c:pt idx="3268">
                  <c:v>0.68083000000000005</c:v>
                </c:pt>
                <c:pt idx="3269">
                  <c:v>0.68103999999999998</c:v>
                </c:pt>
                <c:pt idx="3270">
                  <c:v>0.68125000000000002</c:v>
                </c:pt>
                <c:pt idx="3271">
                  <c:v>0.68145999999999995</c:v>
                </c:pt>
                <c:pt idx="3272">
                  <c:v>0.68167</c:v>
                </c:pt>
                <c:pt idx="3273">
                  <c:v>0.68188000000000004</c:v>
                </c:pt>
                <c:pt idx="3274">
                  <c:v>0.68208000000000002</c:v>
                </c:pt>
                <c:pt idx="3275">
                  <c:v>0.68228999999999995</c:v>
                </c:pt>
                <c:pt idx="3276">
                  <c:v>0.6825</c:v>
                </c:pt>
                <c:pt idx="3277">
                  <c:v>0.68271000000000004</c:v>
                </c:pt>
                <c:pt idx="3278">
                  <c:v>0.68291999999999997</c:v>
                </c:pt>
                <c:pt idx="3279">
                  <c:v>0.68313000000000001</c:v>
                </c:pt>
                <c:pt idx="3280">
                  <c:v>0.68332999999999999</c:v>
                </c:pt>
                <c:pt idx="3281">
                  <c:v>0.68354000000000004</c:v>
                </c:pt>
                <c:pt idx="3282">
                  <c:v>0.68374999999999997</c:v>
                </c:pt>
                <c:pt idx="3283">
                  <c:v>0.68396000000000001</c:v>
                </c:pt>
                <c:pt idx="3284">
                  <c:v>0.68416999999999994</c:v>
                </c:pt>
                <c:pt idx="3285">
                  <c:v>0.68437999999999999</c:v>
                </c:pt>
                <c:pt idx="3286">
                  <c:v>0.68457999999999997</c:v>
                </c:pt>
                <c:pt idx="3287">
                  <c:v>0.68479000000000001</c:v>
                </c:pt>
                <c:pt idx="3288">
                  <c:v>0.68500000000000005</c:v>
                </c:pt>
                <c:pt idx="3289">
                  <c:v>0.68520999999999999</c:v>
                </c:pt>
                <c:pt idx="3290">
                  <c:v>0.68542000000000003</c:v>
                </c:pt>
                <c:pt idx="3291">
                  <c:v>0.68562999999999996</c:v>
                </c:pt>
                <c:pt idx="3292">
                  <c:v>0.68583000000000005</c:v>
                </c:pt>
                <c:pt idx="3293">
                  <c:v>0.68603999999999998</c:v>
                </c:pt>
                <c:pt idx="3294">
                  <c:v>0.68625000000000003</c:v>
                </c:pt>
                <c:pt idx="3295">
                  <c:v>0.68645999999999996</c:v>
                </c:pt>
                <c:pt idx="3296">
                  <c:v>0.68667</c:v>
                </c:pt>
                <c:pt idx="3297">
                  <c:v>0.68688000000000005</c:v>
                </c:pt>
                <c:pt idx="3298">
                  <c:v>0.68708000000000002</c:v>
                </c:pt>
                <c:pt idx="3299">
                  <c:v>0.68728999999999996</c:v>
                </c:pt>
                <c:pt idx="3300">
                  <c:v>0.6875</c:v>
                </c:pt>
                <c:pt idx="3301">
                  <c:v>0.68771000000000004</c:v>
                </c:pt>
                <c:pt idx="3302">
                  <c:v>0.68791999999999998</c:v>
                </c:pt>
                <c:pt idx="3303">
                  <c:v>0.68813000000000002</c:v>
                </c:pt>
                <c:pt idx="3304">
                  <c:v>0.68833</c:v>
                </c:pt>
                <c:pt idx="3305">
                  <c:v>0.68854000000000004</c:v>
                </c:pt>
                <c:pt idx="3306">
                  <c:v>0.68874999999999997</c:v>
                </c:pt>
                <c:pt idx="3307">
                  <c:v>0.68896000000000002</c:v>
                </c:pt>
                <c:pt idx="3308">
                  <c:v>0.68916999999999995</c:v>
                </c:pt>
                <c:pt idx="3309">
                  <c:v>0.68937999999999999</c:v>
                </c:pt>
                <c:pt idx="3310">
                  <c:v>0.68957999999999997</c:v>
                </c:pt>
                <c:pt idx="3311">
                  <c:v>0.68979000000000001</c:v>
                </c:pt>
                <c:pt idx="3312">
                  <c:v>0.69</c:v>
                </c:pt>
                <c:pt idx="3313">
                  <c:v>0.69020999999999999</c:v>
                </c:pt>
                <c:pt idx="3314">
                  <c:v>0.69042000000000003</c:v>
                </c:pt>
                <c:pt idx="3315">
                  <c:v>0.69062999999999997</c:v>
                </c:pt>
                <c:pt idx="3316">
                  <c:v>0.69083000000000006</c:v>
                </c:pt>
                <c:pt idx="3317">
                  <c:v>0.69103999999999999</c:v>
                </c:pt>
                <c:pt idx="3318">
                  <c:v>0.69125000000000003</c:v>
                </c:pt>
                <c:pt idx="3319">
                  <c:v>0.69145999999999996</c:v>
                </c:pt>
                <c:pt idx="3320">
                  <c:v>0.69167000000000001</c:v>
                </c:pt>
                <c:pt idx="3321">
                  <c:v>0.69188000000000005</c:v>
                </c:pt>
                <c:pt idx="3322">
                  <c:v>0.69208000000000003</c:v>
                </c:pt>
                <c:pt idx="3323">
                  <c:v>0.69228999999999996</c:v>
                </c:pt>
                <c:pt idx="3324">
                  <c:v>0.6925</c:v>
                </c:pt>
                <c:pt idx="3325">
                  <c:v>0.69271000000000005</c:v>
                </c:pt>
                <c:pt idx="3326">
                  <c:v>0.69291999999999998</c:v>
                </c:pt>
                <c:pt idx="3327">
                  <c:v>0.69313000000000002</c:v>
                </c:pt>
                <c:pt idx="3328">
                  <c:v>0.69333</c:v>
                </c:pt>
                <c:pt idx="3329">
                  <c:v>0.69354000000000005</c:v>
                </c:pt>
                <c:pt idx="3330">
                  <c:v>0.69374999999999998</c:v>
                </c:pt>
                <c:pt idx="3331">
                  <c:v>0.69396000000000002</c:v>
                </c:pt>
                <c:pt idx="3332">
                  <c:v>0.69416999999999995</c:v>
                </c:pt>
                <c:pt idx="3333">
                  <c:v>0.69438</c:v>
                </c:pt>
                <c:pt idx="3334">
                  <c:v>0.69457999999999998</c:v>
                </c:pt>
                <c:pt idx="3335">
                  <c:v>0.69479000000000002</c:v>
                </c:pt>
                <c:pt idx="3336">
                  <c:v>0.69499999999999995</c:v>
                </c:pt>
                <c:pt idx="3337">
                  <c:v>0.69520999999999999</c:v>
                </c:pt>
                <c:pt idx="3338">
                  <c:v>0.69542000000000004</c:v>
                </c:pt>
                <c:pt idx="3339">
                  <c:v>0.69562999999999997</c:v>
                </c:pt>
                <c:pt idx="3340">
                  <c:v>0.69582999999999995</c:v>
                </c:pt>
                <c:pt idx="3341">
                  <c:v>0.69603999999999999</c:v>
                </c:pt>
                <c:pt idx="3342">
                  <c:v>0.69625000000000004</c:v>
                </c:pt>
                <c:pt idx="3343">
                  <c:v>0.69645999999999997</c:v>
                </c:pt>
                <c:pt idx="3344">
                  <c:v>0.69667000000000001</c:v>
                </c:pt>
                <c:pt idx="3345">
                  <c:v>0.69688000000000005</c:v>
                </c:pt>
                <c:pt idx="3346">
                  <c:v>0.69708000000000003</c:v>
                </c:pt>
                <c:pt idx="3347">
                  <c:v>0.69728999999999997</c:v>
                </c:pt>
                <c:pt idx="3348">
                  <c:v>0.69750000000000001</c:v>
                </c:pt>
                <c:pt idx="3349">
                  <c:v>0.69771000000000005</c:v>
                </c:pt>
                <c:pt idx="3350">
                  <c:v>0.69791999999999998</c:v>
                </c:pt>
                <c:pt idx="3351">
                  <c:v>0.69813000000000003</c:v>
                </c:pt>
                <c:pt idx="3352">
                  <c:v>0.69833000000000001</c:v>
                </c:pt>
                <c:pt idx="3353">
                  <c:v>0.69854000000000005</c:v>
                </c:pt>
                <c:pt idx="3354">
                  <c:v>0.69874999999999998</c:v>
                </c:pt>
                <c:pt idx="3355">
                  <c:v>0.69896000000000003</c:v>
                </c:pt>
                <c:pt idx="3356">
                  <c:v>0.69916999999999996</c:v>
                </c:pt>
                <c:pt idx="3357">
                  <c:v>0.69938</c:v>
                </c:pt>
                <c:pt idx="3358">
                  <c:v>0.69957999999999998</c:v>
                </c:pt>
                <c:pt idx="3359">
                  <c:v>0.69979000000000002</c:v>
                </c:pt>
                <c:pt idx="3360">
                  <c:v>0.7</c:v>
                </c:pt>
                <c:pt idx="3361">
                  <c:v>0.70021</c:v>
                </c:pt>
                <c:pt idx="3362">
                  <c:v>0.70042000000000004</c:v>
                </c:pt>
                <c:pt idx="3363">
                  <c:v>0.70062999999999998</c:v>
                </c:pt>
                <c:pt idx="3364">
                  <c:v>0.70082999999999995</c:v>
                </c:pt>
                <c:pt idx="3365">
                  <c:v>0.70104</c:v>
                </c:pt>
                <c:pt idx="3366">
                  <c:v>0.70125000000000004</c:v>
                </c:pt>
                <c:pt idx="3367">
                  <c:v>0.70145999999999997</c:v>
                </c:pt>
                <c:pt idx="3368">
                  <c:v>0.70167000000000002</c:v>
                </c:pt>
                <c:pt idx="3369">
                  <c:v>0.70187999999999995</c:v>
                </c:pt>
                <c:pt idx="3370">
                  <c:v>0.70208000000000004</c:v>
                </c:pt>
                <c:pt idx="3371">
                  <c:v>0.70228999999999997</c:v>
                </c:pt>
                <c:pt idx="3372">
                  <c:v>0.70250000000000001</c:v>
                </c:pt>
                <c:pt idx="3373">
                  <c:v>0.70270999999999995</c:v>
                </c:pt>
                <c:pt idx="3374">
                  <c:v>0.70291999999999999</c:v>
                </c:pt>
                <c:pt idx="3375">
                  <c:v>0.70313000000000003</c:v>
                </c:pt>
                <c:pt idx="3376">
                  <c:v>0.70333000000000001</c:v>
                </c:pt>
                <c:pt idx="3377">
                  <c:v>0.70354000000000005</c:v>
                </c:pt>
                <c:pt idx="3378">
                  <c:v>0.70374999999999999</c:v>
                </c:pt>
                <c:pt idx="3379">
                  <c:v>0.70396000000000003</c:v>
                </c:pt>
                <c:pt idx="3380">
                  <c:v>0.70416999999999996</c:v>
                </c:pt>
                <c:pt idx="3381">
                  <c:v>0.70438000000000001</c:v>
                </c:pt>
                <c:pt idx="3382">
                  <c:v>0.70457999999999998</c:v>
                </c:pt>
                <c:pt idx="3383">
                  <c:v>0.70479000000000003</c:v>
                </c:pt>
                <c:pt idx="3384">
                  <c:v>0.70499999999999996</c:v>
                </c:pt>
                <c:pt idx="3385">
                  <c:v>0.70521</c:v>
                </c:pt>
                <c:pt idx="3386">
                  <c:v>0.70542000000000005</c:v>
                </c:pt>
                <c:pt idx="3387">
                  <c:v>0.70562999999999998</c:v>
                </c:pt>
                <c:pt idx="3388">
                  <c:v>0.70582999999999996</c:v>
                </c:pt>
                <c:pt idx="3389">
                  <c:v>0.70604</c:v>
                </c:pt>
                <c:pt idx="3390">
                  <c:v>0.70625000000000004</c:v>
                </c:pt>
                <c:pt idx="3391">
                  <c:v>0.70645999999999998</c:v>
                </c:pt>
                <c:pt idx="3392">
                  <c:v>0.70667000000000002</c:v>
                </c:pt>
                <c:pt idx="3393">
                  <c:v>0.70687999999999995</c:v>
                </c:pt>
                <c:pt idx="3394">
                  <c:v>0.70708000000000004</c:v>
                </c:pt>
                <c:pt idx="3395">
                  <c:v>0.70728999999999997</c:v>
                </c:pt>
                <c:pt idx="3396">
                  <c:v>0.70750000000000002</c:v>
                </c:pt>
                <c:pt idx="3397">
                  <c:v>0.70770999999999995</c:v>
                </c:pt>
                <c:pt idx="3398">
                  <c:v>0.70791999999999999</c:v>
                </c:pt>
                <c:pt idx="3399">
                  <c:v>0.70813000000000004</c:v>
                </c:pt>
                <c:pt idx="3400">
                  <c:v>0.70833000000000002</c:v>
                </c:pt>
                <c:pt idx="3401">
                  <c:v>0.70853999999999995</c:v>
                </c:pt>
                <c:pt idx="3402">
                  <c:v>0.70874999999999999</c:v>
                </c:pt>
                <c:pt idx="3403">
                  <c:v>0.70896000000000003</c:v>
                </c:pt>
                <c:pt idx="3404">
                  <c:v>0.70916999999999997</c:v>
                </c:pt>
                <c:pt idx="3405">
                  <c:v>0.70938000000000001</c:v>
                </c:pt>
                <c:pt idx="3406">
                  <c:v>0.70957999999999999</c:v>
                </c:pt>
                <c:pt idx="3407">
                  <c:v>0.70979000000000003</c:v>
                </c:pt>
                <c:pt idx="3408">
                  <c:v>0.71</c:v>
                </c:pt>
                <c:pt idx="3409">
                  <c:v>0.71021000000000001</c:v>
                </c:pt>
                <c:pt idx="3410">
                  <c:v>0.71042000000000005</c:v>
                </c:pt>
                <c:pt idx="3411">
                  <c:v>0.71062999999999998</c:v>
                </c:pt>
                <c:pt idx="3412">
                  <c:v>0.71082999999999996</c:v>
                </c:pt>
                <c:pt idx="3413">
                  <c:v>0.71104000000000001</c:v>
                </c:pt>
                <c:pt idx="3414">
                  <c:v>0.71125000000000005</c:v>
                </c:pt>
                <c:pt idx="3415">
                  <c:v>0.71145999999999998</c:v>
                </c:pt>
                <c:pt idx="3416">
                  <c:v>0.71167000000000002</c:v>
                </c:pt>
                <c:pt idx="3417">
                  <c:v>0.71187999999999996</c:v>
                </c:pt>
                <c:pt idx="3418">
                  <c:v>0.71208000000000005</c:v>
                </c:pt>
                <c:pt idx="3419">
                  <c:v>0.71228999999999998</c:v>
                </c:pt>
                <c:pt idx="3420">
                  <c:v>0.71250000000000002</c:v>
                </c:pt>
                <c:pt idx="3421">
                  <c:v>0.71270999999999995</c:v>
                </c:pt>
                <c:pt idx="3422">
                  <c:v>0.71292</c:v>
                </c:pt>
                <c:pt idx="3423">
                  <c:v>0.71313000000000004</c:v>
                </c:pt>
                <c:pt idx="3424">
                  <c:v>0.71333000000000002</c:v>
                </c:pt>
                <c:pt idx="3425">
                  <c:v>0.71353999999999995</c:v>
                </c:pt>
                <c:pt idx="3426">
                  <c:v>0.71375</c:v>
                </c:pt>
                <c:pt idx="3427">
                  <c:v>0.71396000000000004</c:v>
                </c:pt>
                <c:pt idx="3428">
                  <c:v>0.71416999999999997</c:v>
                </c:pt>
                <c:pt idx="3429">
                  <c:v>0.71438000000000001</c:v>
                </c:pt>
                <c:pt idx="3430">
                  <c:v>0.71457999999999999</c:v>
                </c:pt>
                <c:pt idx="3431">
                  <c:v>0.71479000000000004</c:v>
                </c:pt>
                <c:pt idx="3432">
                  <c:v>0.71499999999999997</c:v>
                </c:pt>
                <c:pt idx="3433">
                  <c:v>0.71521000000000001</c:v>
                </c:pt>
                <c:pt idx="3434">
                  <c:v>0.71541999999999994</c:v>
                </c:pt>
                <c:pt idx="3435">
                  <c:v>0.71562999999999999</c:v>
                </c:pt>
                <c:pt idx="3436">
                  <c:v>0.71582999999999997</c:v>
                </c:pt>
                <c:pt idx="3437">
                  <c:v>0.71604000000000001</c:v>
                </c:pt>
                <c:pt idx="3438">
                  <c:v>0.71625000000000005</c:v>
                </c:pt>
                <c:pt idx="3439">
                  <c:v>0.71645999999999999</c:v>
                </c:pt>
                <c:pt idx="3440">
                  <c:v>0.71667000000000003</c:v>
                </c:pt>
                <c:pt idx="3441">
                  <c:v>0.71687999999999996</c:v>
                </c:pt>
                <c:pt idx="3442">
                  <c:v>0.71708000000000005</c:v>
                </c:pt>
                <c:pt idx="3443">
                  <c:v>0.71728999999999998</c:v>
                </c:pt>
                <c:pt idx="3444">
                  <c:v>0.71750000000000003</c:v>
                </c:pt>
                <c:pt idx="3445">
                  <c:v>0.71770999999999996</c:v>
                </c:pt>
                <c:pt idx="3446">
                  <c:v>0.71792</c:v>
                </c:pt>
                <c:pt idx="3447">
                  <c:v>0.71813000000000005</c:v>
                </c:pt>
                <c:pt idx="3448">
                  <c:v>0.71833000000000002</c:v>
                </c:pt>
                <c:pt idx="3449">
                  <c:v>0.71853999999999996</c:v>
                </c:pt>
                <c:pt idx="3450">
                  <c:v>0.71875</c:v>
                </c:pt>
                <c:pt idx="3451">
                  <c:v>0.71896000000000004</c:v>
                </c:pt>
                <c:pt idx="3452">
                  <c:v>0.71916999999999998</c:v>
                </c:pt>
                <c:pt idx="3453">
                  <c:v>0.71938000000000002</c:v>
                </c:pt>
                <c:pt idx="3454">
                  <c:v>0.71958</c:v>
                </c:pt>
                <c:pt idx="3455">
                  <c:v>0.71979000000000004</c:v>
                </c:pt>
                <c:pt idx="3456">
                  <c:v>0.72</c:v>
                </c:pt>
                <c:pt idx="3457">
                  <c:v>0.72021000000000002</c:v>
                </c:pt>
                <c:pt idx="3458">
                  <c:v>0.72041999999999995</c:v>
                </c:pt>
                <c:pt idx="3459">
                  <c:v>0.72062999999999999</c:v>
                </c:pt>
                <c:pt idx="3460">
                  <c:v>0.72082999999999997</c:v>
                </c:pt>
                <c:pt idx="3461">
                  <c:v>0.72104000000000001</c:v>
                </c:pt>
                <c:pt idx="3462">
                  <c:v>0.72124999999999995</c:v>
                </c:pt>
                <c:pt idx="3463">
                  <c:v>0.72145999999999999</c:v>
                </c:pt>
                <c:pt idx="3464">
                  <c:v>0.72167000000000003</c:v>
                </c:pt>
                <c:pt idx="3465">
                  <c:v>0.72187999999999997</c:v>
                </c:pt>
                <c:pt idx="3466">
                  <c:v>0.72208000000000006</c:v>
                </c:pt>
                <c:pt idx="3467">
                  <c:v>0.72228999999999999</c:v>
                </c:pt>
                <c:pt idx="3468">
                  <c:v>0.72250000000000003</c:v>
                </c:pt>
                <c:pt idx="3469">
                  <c:v>0.72270999999999996</c:v>
                </c:pt>
                <c:pt idx="3470">
                  <c:v>0.72292000000000001</c:v>
                </c:pt>
                <c:pt idx="3471">
                  <c:v>0.72313000000000005</c:v>
                </c:pt>
                <c:pt idx="3472">
                  <c:v>0.72333000000000003</c:v>
                </c:pt>
                <c:pt idx="3473">
                  <c:v>0.72353999999999996</c:v>
                </c:pt>
                <c:pt idx="3474">
                  <c:v>0.72375</c:v>
                </c:pt>
                <c:pt idx="3475">
                  <c:v>0.72396000000000005</c:v>
                </c:pt>
                <c:pt idx="3476">
                  <c:v>0.72416999999999998</c:v>
                </c:pt>
                <c:pt idx="3477">
                  <c:v>0.72438000000000002</c:v>
                </c:pt>
                <c:pt idx="3478">
                  <c:v>0.72458</c:v>
                </c:pt>
                <c:pt idx="3479">
                  <c:v>0.72479000000000005</c:v>
                </c:pt>
                <c:pt idx="3480">
                  <c:v>0.72499999999999998</c:v>
                </c:pt>
                <c:pt idx="3481">
                  <c:v>0.72521000000000002</c:v>
                </c:pt>
                <c:pt idx="3482">
                  <c:v>0.72541999999999995</c:v>
                </c:pt>
                <c:pt idx="3483">
                  <c:v>0.72563</c:v>
                </c:pt>
                <c:pt idx="3484">
                  <c:v>0.72582999999999998</c:v>
                </c:pt>
                <c:pt idx="3485">
                  <c:v>0.72604000000000002</c:v>
                </c:pt>
                <c:pt idx="3486">
                  <c:v>0.72624999999999995</c:v>
                </c:pt>
                <c:pt idx="3487">
                  <c:v>0.72645999999999999</c:v>
                </c:pt>
                <c:pt idx="3488">
                  <c:v>0.72667000000000004</c:v>
                </c:pt>
                <c:pt idx="3489">
                  <c:v>0.72687999999999997</c:v>
                </c:pt>
                <c:pt idx="3490">
                  <c:v>0.72707999999999995</c:v>
                </c:pt>
                <c:pt idx="3491">
                  <c:v>0.72728999999999999</c:v>
                </c:pt>
                <c:pt idx="3492">
                  <c:v>0.72750000000000004</c:v>
                </c:pt>
                <c:pt idx="3493">
                  <c:v>0.72770999999999997</c:v>
                </c:pt>
                <c:pt idx="3494">
                  <c:v>0.72792000000000001</c:v>
                </c:pt>
                <c:pt idx="3495">
                  <c:v>0.72813000000000005</c:v>
                </c:pt>
                <c:pt idx="3496">
                  <c:v>0.72833000000000003</c:v>
                </c:pt>
                <c:pt idx="3497">
                  <c:v>0.72853999999999997</c:v>
                </c:pt>
                <c:pt idx="3498">
                  <c:v>0.72875000000000001</c:v>
                </c:pt>
                <c:pt idx="3499">
                  <c:v>0.72896000000000005</c:v>
                </c:pt>
                <c:pt idx="3500">
                  <c:v>0.72916999999999998</c:v>
                </c:pt>
                <c:pt idx="3501">
                  <c:v>0.72938000000000003</c:v>
                </c:pt>
                <c:pt idx="3502">
                  <c:v>0.72958000000000001</c:v>
                </c:pt>
                <c:pt idx="3503">
                  <c:v>0.72979000000000005</c:v>
                </c:pt>
                <c:pt idx="3504">
                  <c:v>0.73</c:v>
                </c:pt>
                <c:pt idx="3505">
                  <c:v>0.73021000000000003</c:v>
                </c:pt>
                <c:pt idx="3506">
                  <c:v>0.73041999999999996</c:v>
                </c:pt>
                <c:pt idx="3507">
                  <c:v>0.73063</c:v>
                </c:pt>
                <c:pt idx="3508">
                  <c:v>0.73082999999999998</c:v>
                </c:pt>
                <c:pt idx="3509">
                  <c:v>0.73104000000000002</c:v>
                </c:pt>
                <c:pt idx="3510">
                  <c:v>0.73124999999999996</c:v>
                </c:pt>
                <c:pt idx="3511">
                  <c:v>0.73146</c:v>
                </c:pt>
                <c:pt idx="3512">
                  <c:v>0.73167000000000004</c:v>
                </c:pt>
                <c:pt idx="3513">
                  <c:v>0.73187999999999998</c:v>
                </c:pt>
                <c:pt idx="3514">
                  <c:v>0.73207999999999995</c:v>
                </c:pt>
                <c:pt idx="3515">
                  <c:v>0.73229</c:v>
                </c:pt>
                <c:pt idx="3516">
                  <c:v>0.73250000000000004</c:v>
                </c:pt>
                <c:pt idx="3517">
                  <c:v>0.73270999999999997</c:v>
                </c:pt>
                <c:pt idx="3518">
                  <c:v>0.73292000000000002</c:v>
                </c:pt>
                <c:pt idx="3519">
                  <c:v>0.73312999999999995</c:v>
                </c:pt>
                <c:pt idx="3520">
                  <c:v>0.73333000000000004</c:v>
                </c:pt>
                <c:pt idx="3521">
                  <c:v>0.73353999999999997</c:v>
                </c:pt>
                <c:pt idx="3522">
                  <c:v>0.73375000000000001</c:v>
                </c:pt>
                <c:pt idx="3523">
                  <c:v>0.73395999999999995</c:v>
                </c:pt>
                <c:pt idx="3524">
                  <c:v>0.73416999999999999</c:v>
                </c:pt>
                <c:pt idx="3525">
                  <c:v>0.73438000000000003</c:v>
                </c:pt>
                <c:pt idx="3526">
                  <c:v>0.73458000000000001</c:v>
                </c:pt>
                <c:pt idx="3527">
                  <c:v>0.73479000000000005</c:v>
                </c:pt>
                <c:pt idx="3528">
                  <c:v>0.73499999999999999</c:v>
                </c:pt>
                <c:pt idx="3529">
                  <c:v>0.73521000000000003</c:v>
                </c:pt>
                <c:pt idx="3530">
                  <c:v>0.73541999999999996</c:v>
                </c:pt>
                <c:pt idx="3531">
                  <c:v>0.73563000000000001</c:v>
                </c:pt>
                <c:pt idx="3532">
                  <c:v>0.73582999999999998</c:v>
                </c:pt>
                <c:pt idx="3533">
                  <c:v>0.73604000000000003</c:v>
                </c:pt>
                <c:pt idx="3534">
                  <c:v>0.73624999999999996</c:v>
                </c:pt>
                <c:pt idx="3535">
                  <c:v>0.73646</c:v>
                </c:pt>
                <c:pt idx="3536">
                  <c:v>0.73667000000000005</c:v>
                </c:pt>
                <c:pt idx="3537">
                  <c:v>0.73687999999999998</c:v>
                </c:pt>
                <c:pt idx="3538">
                  <c:v>0.73707999999999996</c:v>
                </c:pt>
                <c:pt idx="3539">
                  <c:v>0.73729</c:v>
                </c:pt>
                <c:pt idx="3540">
                  <c:v>0.73750000000000004</c:v>
                </c:pt>
                <c:pt idx="3541">
                  <c:v>0.73770999999999998</c:v>
                </c:pt>
                <c:pt idx="3542">
                  <c:v>0.73792000000000002</c:v>
                </c:pt>
                <c:pt idx="3543">
                  <c:v>0.73812999999999995</c:v>
                </c:pt>
                <c:pt idx="3544">
                  <c:v>0.73833000000000004</c:v>
                </c:pt>
                <c:pt idx="3545">
                  <c:v>0.73853999999999997</c:v>
                </c:pt>
                <c:pt idx="3546">
                  <c:v>0.73875000000000002</c:v>
                </c:pt>
                <c:pt idx="3547">
                  <c:v>0.73895999999999995</c:v>
                </c:pt>
                <c:pt idx="3548">
                  <c:v>0.73916999999999999</c:v>
                </c:pt>
                <c:pt idx="3549">
                  <c:v>0.73938000000000004</c:v>
                </c:pt>
                <c:pt idx="3550">
                  <c:v>0.73958000000000002</c:v>
                </c:pt>
                <c:pt idx="3551">
                  <c:v>0.73978999999999995</c:v>
                </c:pt>
                <c:pt idx="3552">
                  <c:v>0.74</c:v>
                </c:pt>
                <c:pt idx="3553">
                  <c:v>0.74021000000000003</c:v>
                </c:pt>
                <c:pt idx="3554">
                  <c:v>0.74041999999999997</c:v>
                </c:pt>
                <c:pt idx="3555">
                  <c:v>0.74063000000000001</c:v>
                </c:pt>
                <c:pt idx="3556">
                  <c:v>0.74082999999999999</c:v>
                </c:pt>
                <c:pt idx="3557">
                  <c:v>0.74104000000000003</c:v>
                </c:pt>
                <c:pt idx="3558">
                  <c:v>0.74124999999999996</c:v>
                </c:pt>
                <c:pt idx="3559">
                  <c:v>0.74146000000000001</c:v>
                </c:pt>
                <c:pt idx="3560">
                  <c:v>0.74167000000000005</c:v>
                </c:pt>
                <c:pt idx="3561">
                  <c:v>0.74187999999999998</c:v>
                </c:pt>
                <c:pt idx="3562">
                  <c:v>0.74207999999999996</c:v>
                </c:pt>
                <c:pt idx="3563">
                  <c:v>0.74229000000000001</c:v>
                </c:pt>
                <c:pt idx="3564">
                  <c:v>0.74250000000000005</c:v>
                </c:pt>
                <c:pt idx="3565">
                  <c:v>0.74270999999999998</c:v>
                </c:pt>
                <c:pt idx="3566">
                  <c:v>0.74292000000000002</c:v>
                </c:pt>
                <c:pt idx="3567">
                  <c:v>0.74312999999999996</c:v>
                </c:pt>
                <c:pt idx="3568">
                  <c:v>0.74333000000000005</c:v>
                </c:pt>
                <c:pt idx="3569">
                  <c:v>0.74353999999999998</c:v>
                </c:pt>
                <c:pt idx="3570">
                  <c:v>0.74375000000000002</c:v>
                </c:pt>
                <c:pt idx="3571">
                  <c:v>0.74395999999999995</c:v>
                </c:pt>
                <c:pt idx="3572">
                  <c:v>0.74417</c:v>
                </c:pt>
                <c:pt idx="3573">
                  <c:v>0.74438000000000004</c:v>
                </c:pt>
                <c:pt idx="3574">
                  <c:v>0.74458000000000002</c:v>
                </c:pt>
                <c:pt idx="3575">
                  <c:v>0.74478999999999995</c:v>
                </c:pt>
                <c:pt idx="3576">
                  <c:v>0.745</c:v>
                </c:pt>
                <c:pt idx="3577">
                  <c:v>0.74521000000000004</c:v>
                </c:pt>
                <c:pt idx="3578">
                  <c:v>0.74541999999999997</c:v>
                </c:pt>
                <c:pt idx="3579">
                  <c:v>0.74563000000000001</c:v>
                </c:pt>
                <c:pt idx="3580">
                  <c:v>0.74582999999999999</c:v>
                </c:pt>
                <c:pt idx="3581">
                  <c:v>0.74604000000000004</c:v>
                </c:pt>
                <c:pt idx="3582">
                  <c:v>0.74624999999999997</c:v>
                </c:pt>
                <c:pt idx="3583">
                  <c:v>0.74646000000000001</c:v>
                </c:pt>
                <c:pt idx="3584">
                  <c:v>0.74666999999999994</c:v>
                </c:pt>
                <c:pt idx="3585">
                  <c:v>0.74687999999999999</c:v>
                </c:pt>
                <c:pt idx="3586">
                  <c:v>0.74707999999999997</c:v>
                </c:pt>
                <c:pt idx="3587">
                  <c:v>0.74729000000000001</c:v>
                </c:pt>
                <c:pt idx="3588">
                  <c:v>0.74750000000000005</c:v>
                </c:pt>
                <c:pt idx="3589">
                  <c:v>0.74770999999999999</c:v>
                </c:pt>
                <c:pt idx="3590">
                  <c:v>0.74792000000000003</c:v>
                </c:pt>
                <c:pt idx="3591">
                  <c:v>0.74812999999999996</c:v>
                </c:pt>
                <c:pt idx="3592">
                  <c:v>0.74833000000000005</c:v>
                </c:pt>
                <c:pt idx="3593">
                  <c:v>0.74853999999999998</c:v>
                </c:pt>
                <c:pt idx="3594">
                  <c:v>0.74875000000000003</c:v>
                </c:pt>
                <c:pt idx="3595">
                  <c:v>0.74895999999999996</c:v>
                </c:pt>
                <c:pt idx="3596">
                  <c:v>0.74917</c:v>
                </c:pt>
                <c:pt idx="3597">
                  <c:v>0.74938000000000005</c:v>
                </c:pt>
                <c:pt idx="3598">
                  <c:v>0.74958000000000002</c:v>
                </c:pt>
                <c:pt idx="3599">
                  <c:v>0.74978999999999996</c:v>
                </c:pt>
                <c:pt idx="3600">
                  <c:v>0.75</c:v>
                </c:pt>
                <c:pt idx="3601">
                  <c:v>0.75021000000000004</c:v>
                </c:pt>
                <c:pt idx="3602">
                  <c:v>0.75041999999999998</c:v>
                </c:pt>
                <c:pt idx="3603">
                  <c:v>0.75063000000000002</c:v>
                </c:pt>
                <c:pt idx="3604">
                  <c:v>0.75083</c:v>
                </c:pt>
                <c:pt idx="3605">
                  <c:v>0.75104000000000004</c:v>
                </c:pt>
                <c:pt idx="3606">
                  <c:v>0.75124999999999997</c:v>
                </c:pt>
                <c:pt idx="3607">
                  <c:v>0.75146000000000002</c:v>
                </c:pt>
                <c:pt idx="3608">
                  <c:v>0.75166999999999995</c:v>
                </c:pt>
                <c:pt idx="3609">
                  <c:v>0.75187999999999999</c:v>
                </c:pt>
                <c:pt idx="3610">
                  <c:v>0.75207999999999997</c:v>
                </c:pt>
                <c:pt idx="3611">
                  <c:v>0.75229000000000001</c:v>
                </c:pt>
                <c:pt idx="3612">
                  <c:v>0.75249999999999995</c:v>
                </c:pt>
                <c:pt idx="3613">
                  <c:v>0.75270999999999999</c:v>
                </c:pt>
                <c:pt idx="3614">
                  <c:v>0.75292000000000003</c:v>
                </c:pt>
                <c:pt idx="3615">
                  <c:v>0.75312999999999997</c:v>
                </c:pt>
                <c:pt idx="3616">
                  <c:v>0.75333000000000006</c:v>
                </c:pt>
                <c:pt idx="3617">
                  <c:v>0.75353999999999999</c:v>
                </c:pt>
                <c:pt idx="3618">
                  <c:v>0.75375000000000003</c:v>
                </c:pt>
                <c:pt idx="3619">
                  <c:v>0.75395999999999996</c:v>
                </c:pt>
                <c:pt idx="3620">
                  <c:v>0.75417000000000001</c:v>
                </c:pt>
                <c:pt idx="3621">
                  <c:v>0.75438000000000005</c:v>
                </c:pt>
                <c:pt idx="3622">
                  <c:v>0.75458000000000003</c:v>
                </c:pt>
                <c:pt idx="3623">
                  <c:v>0.75478999999999996</c:v>
                </c:pt>
                <c:pt idx="3624">
                  <c:v>0.755</c:v>
                </c:pt>
                <c:pt idx="3625">
                  <c:v>0.75521000000000005</c:v>
                </c:pt>
                <c:pt idx="3626">
                  <c:v>0.75541999999999998</c:v>
                </c:pt>
                <c:pt idx="3627">
                  <c:v>0.75563000000000002</c:v>
                </c:pt>
                <c:pt idx="3628">
                  <c:v>0.75583</c:v>
                </c:pt>
                <c:pt idx="3629">
                  <c:v>0.75604000000000005</c:v>
                </c:pt>
                <c:pt idx="3630">
                  <c:v>0.75624999999999998</c:v>
                </c:pt>
                <c:pt idx="3631">
                  <c:v>0.75646000000000002</c:v>
                </c:pt>
                <c:pt idx="3632">
                  <c:v>0.75666999999999995</c:v>
                </c:pt>
                <c:pt idx="3633">
                  <c:v>0.75688</c:v>
                </c:pt>
                <c:pt idx="3634">
                  <c:v>0.75707999999999998</c:v>
                </c:pt>
                <c:pt idx="3635">
                  <c:v>0.75729000000000002</c:v>
                </c:pt>
                <c:pt idx="3636">
                  <c:v>0.75749999999999995</c:v>
                </c:pt>
                <c:pt idx="3637">
                  <c:v>0.75770999999999999</c:v>
                </c:pt>
                <c:pt idx="3638">
                  <c:v>0.75792000000000004</c:v>
                </c:pt>
                <c:pt idx="3639">
                  <c:v>0.75812999999999997</c:v>
                </c:pt>
                <c:pt idx="3640">
                  <c:v>0.75832999999999995</c:v>
                </c:pt>
                <c:pt idx="3641">
                  <c:v>0.75853999999999999</c:v>
                </c:pt>
                <c:pt idx="3642">
                  <c:v>0.75875000000000004</c:v>
                </c:pt>
                <c:pt idx="3643">
                  <c:v>0.75895999999999997</c:v>
                </c:pt>
                <c:pt idx="3644">
                  <c:v>0.75917000000000001</c:v>
                </c:pt>
                <c:pt idx="3645">
                  <c:v>0.75938000000000005</c:v>
                </c:pt>
                <c:pt idx="3646">
                  <c:v>0.75958000000000003</c:v>
                </c:pt>
                <c:pt idx="3647">
                  <c:v>0.75978999999999997</c:v>
                </c:pt>
                <c:pt idx="3648">
                  <c:v>0.76</c:v>
                </c:pt>
                <c:pt idx="3649">
                  <c:v>0.76021000000000005</c:v>
                </c:pt>
                <c:pt idx="3650">
                  <c:v>0.76041999999999998</c:v>
                </c:pt>
                <c:pt idx="3651">
                  <c:v>0.76063000000000003</c:v>
                </c:pt>
                <c:pt idx="3652">
                  <c:v>0.76083000000000001</c:v>
                </c:pt>
                <c:pt idx="3653">
                  <c:v>0.76104000000000005</c:v>
                </c:pt>
                <c:pt idx="3654">
                  <c:v>0.76124999999999998</c:v>
                </c:pt>
                <c:pt idx="3655">
                  <c:v>0.76146000000000003</c:v>
                </c:pt>
                <c:pt idx="3656">
                  <c:v>0.76166999999999996</c:v>
                </c:pt>
                <c:pt idx="3657">
                  <c:v>0.76188</c:v>
                </c:pt>
                <c:pt idx="3658">
                  <c:v>0.76207999999999998</c:v>
                </c:pt>
                <c:pt idx="3659">
                  <c:v>0.76229000000000002</c:v>
                </c:pt>
                <c:pt idx="3660">
                  <c:v>0.76249999999999996</c:v>
                </c:pt>
                <c:pt idx="3661">
                  <c:v>0.76271</c:v>
                </c:pt>
                <c:pt idx="3662">
                  <c:v>0.76292000000000004</c:v>
                </c:pt>
                <c:pt idx="3663">
                  <c:v>0.76312999999999998</c:v>
                </c:pt>
                <c:pt idx="3664">
                  <c:v>0.76332999999999995</c:v>
                </c:pt>
                <c:pt idx="3665">
                  <c:v>0.76354</c:v>
                </c:pt>
                <c:pt idx="3666">
                  <c:v>0.76375000000000004</c:v>
                </c:pt>
                <c:pt idx="3667">
                  <c:v>0.76395999999999997</c:v>
                </c:pt>
                <c:pt idx="3668">
                  <c:v>0.76417000000000002</c:v>
                </c:pt>
                <c:pt idx="3669">
                  <c:v>0.76437999999999995</c:v>
                </c:pt>
                <c:pt idx="3670">
                  <c:v>0.76458000000000004</c:v>
                </c:pt>
                <c:pt idx="3671">
                  <c:v>0.76478999999999997</c:v>
                </c:pt>
                <c:pt idx="3672">
                  <c:v>0.76500000000000001</c:v>
                </c:pt>
                <c:pt idx="3673">
                  <c:v>0.76520999999999995</c:v>
                </c:pt>
                <c:pt idx="3674">
                  <c:v>0.76541999999999999</c:v>
                </c:pt>
                <c:pt idx="3675">
                  <c:v>0.76563000000000003</c:v>
                </c:pt>
                <c:pt idx="3676">
                  <c:v>0.76583000000000001</c:v>
                </c:pt>
                <c:pt idx="3677">
                  <c:v>0.76604000000000005</c:v>
                </c:pt>
                <c:pt idx="3678">
                  <c:v>0.76624999999999999</c:v>
                </c:pt>
                <c:pt idx="3679">
                  <c:v>0.76646000000000003</c:v>
                </c:pt>
                <c:pt idx="3680">
                  <c:v>0.76666999999999996</c:v>
                </c:pt>
                <c:pt idx="3681">
                  <c:v>0.76688000000000001</c:v>
                </c:pt>
                <c:pt idx="3682">
                  <c:v>0.76707999999999998</c:v>
                </c:pt>
                <c:pt idx="3683">
                  <c:v>0.76729000000000003</c:v>
                </c:pt>
                <c:pt idx="3684">
                  <c:v>0.76749999999999996</c:v>
                </c:pt>
                <c:pt idx="3685">
                  <c:v>0.76771</c:v>
                </c:pt>
                <c:pt idx="3686">
                  <c:v>0.76792000000000005</c:v>
                </c:pt>
                <c:pt idx="3687">
                  <c:v>0.76812999999999998</c:v>
                </c:pt>
                <c:pt idx="3688">
                  <c:v>0.76832999999999996</c:v>
                </c:pt>
                <c:pt idx="3689">
                  <c:v>0.76854</c:v>
                </c:pt>
                <c:pt idx="3690">
                  <c:v>0.76875000000000004</c:v>
                </c:pt>
                <c:pt idx="3691">
                  <c:v>0.76895999999999998</c:v>
                </c:pt>
                <c:pt idx="3692">
                  <c:v>0.76917000000000002</c:v>
                </c:pt>
                <c:pt idx="3693">
                  <c:v>0.76937999999999995</c:v>
                </c:pt>
                <c:pt idx="3694">
                  <c:v>0.76958000000000004</c:v>
                </c:pt>
                <c:pt idx="3695">
                  <c:v>0.76978999999999997</c:v>
                </c:pt>
                <c:pt idx="3696">
                  <c:v>0.77</c:v>
                </c:pt>
                <c:pt idx="3697">
                  <c:v>0.77020999999999995</c:v>
                </c:pt>
                <c:pt idx="3698">
                  <c:v>0.77041999999999999</c:v>
                </c:pt>
                <c:pt idx="3699">
                  <c:v>0.77063000000000004</c:v>
                </c:pt>
                <c:pt idx="3700">
                  <c:v>0.77083000000000002</c:v>
                </c:pt>
                <c:pt idx="3701">
                  <c:v>0.77103999999999995</c:v>
                </c:pt>
                <c:pt idx="3702">
                  <c:v>0.77124999999999999</c:v>
                </c:pt>
                <c:pt idx="3703">
                  <c:v>0.77146000000000003</c:v>
                </c:pt>
                <c:pt idx="3704">
                  <c:v>0.77166999999999997</c:v>
                </c:pt>
                <c:pt idx="3705">
                  <c:v>0.77188000000000001</c:v>
                </c:pt>
                <c:pt idx="3706">
                  <c:v>0.77207999999999999</c:v>
                </c:pt>
                <c:pt idx="3707">
                  <c:v>0.77229000000000003</c:v>
                </c:pt>
                <c:pt idx="3708">
                  <c:v>0.77249999999999996</c:v>
                </c:pt>
                <c:pt idx="3709">
                  <c:v>0.77271000000000001</c:v>
                </c:pt>
                <c:pt idx="3710">
                  <c:v>0.77292000000000005</c:v>
                </c:pt>
                <c:pt idx="3711">
                  <c:v>0.77312999999999998</c:v>
                </c:pt>
                <c:pt idx="3712">
                  <c:v>0.77332999999999996</c:v>
                </c:pt>
                <c:pt idx="3713">
                  <c:v>0.77354000000000001</c:v>
                </c:pt>
                <c:pt idx="3714">
                  <c:v>0.77375000000000005</c:v>
                </c:pt>
                <c:pt idx="3715">
                  <c:v>0.77395999999999998</c:v>
                </c:pt>
                <c:pt idx="3716">
                  <c:v>0.77417000000000002</c:v>
                </c:pt>
                <c:pt idx="3717">
                  <c:v>0.77437999999999996</c:v>
                </c:pt>
                <c:pt idx="3718">
                  <c:v>0.77458000000000005</c:v>
                </c:pt>
                <c:pt idx="3719">
                  <c:v>0.77478999999999998</c:v>
                </c:pt>
                <c:pt idx="3720">
                  <c:v>0.77500000000000002</c:v>
                </c:pt>
                <c:pt idx="3721">
                  <c:v>0.77520999999999995</c:v>
                </c:pt>
                <c:pt idx="3722">
                  <c:v>0.77542</c:v>
                </c:pt>
                <c:pt idx="3723">
                  <c:v>0.77563000000000004</c:v>
                </c:pt>
                <c:pt idx="3724">
                  <c:v>0.77583000000000002</c:v>
                </c:pt>
                <c:pt idx="3725">
                  <c:v>0.77603999999999995</c:v>
                </c:pt>
                <c:pt idx="3726">
                  <c:v>0.77625</c:v>
                </c:pt>
                <c:pt idx="3727">
                  <c:v>0.77646000000000004</c:v>
                </c:pt>
                <c:pt idx="3728">
                  <c:v>0.77666999999999997</c:v>
                </c:pt>
                <c:pt idx="3729">
                  <c:v>0.77688000000000001</c:v>
                </c:pt>
                <c:pt idx="3730">
                  <c:v>0.77707999999999999</c:v>
                </c:pt>
                <c:pt idx="3731">
                  <c:v>0.77729000000000004</c:v>
                </c:pt>
                <c:pt idx="3732">
                  <c:v>0.77749999999999997</c:v>
                </c:pt>
                <c:pt idx="3733">
                  <c:v>0.77771000000000001</c:v>
                </c:pt>
                <c:pt idx="3734">
                  <c:v>0.77791999999999994</c:v>
                </c:pt>
                <c:pt idx="3735">
                  <c:v>0.77812999999999999</c:v>
                </c:pt>
                <c:pt idx="3736">
                  <c:v>0.77832999999999997</c:v>
                </c:pt>
                <c:pt idx="3737">
                  <c:v>0.77854000000000001</c:v>
                </c:pt>
                <c:pt idx="3738">
                  <c:v>0.77875000000000005</c:v>
                </c:pt>
                <c:pt idx="3739">
                  <c:v>0.77895999999999999</c:v>
                </c:pt>
                <c:pt idx="3740">
                  <c:v>0.77917000000000003</c:v>
                </c:pt>
                <c:pt idx="3741">
                  <c:v>0.77937999999999996</c:v>
                </c:pt>
                <c:pt idx="3742">
                  <c:v>0.77958000000000005</c:v>
                </c:pt>
                <c:pt idx="3743">
                  <c:v>0.77978999999999998</c:v>
                </c:pt>
                <c:pt idx="3744">
                  <c:v>0.78</c:v>
                </c:pt>
                <c:pt idx="3745">
                  <c:v>0.78020999999999996</c:v>
                </c:pt>
                <c:pt idx="3746">
                  <c:v>0.78042</c:v>
                </c:pt>
                <c:pt idx="3747">
                  <c:v>0.78063000000000005</c:v>
                </c:pt>
                <c:pt idx="3748">
                  <c:v>0.78083000000000002</c:v>
                </c:pt>
                <c:pt idx="3749">
                  <c:v>0.78103999999999996</c:v>
                </c:pt>
                <c:pt idx="3750">
                  <c:v>0.78125</c:v>
                </c:pt>
                <c:pt idx="3751">
                  <c:v>0.78146000000000004</c:v>
                </c:pt>
                <c:pt idx="3752">
                  <c:v>0.78166999999999998</c:v>
                </c:pt>
                <c:pt idx="3753">
                  <c:v>0.78188000000000002</c:v>
                </c:pt>
                <c:pt idx="3754">
                  <c:v>0.78208</c:v>
                </c:pt>
                <c:pt idx="3755">
                  <c:v>0.78229000000000004</c:v>
                </c:pt>
                <c:pt idx="3756">
                  <c:v>0.78249999999999997</c:v>
                </c:pt>
                <c:pt idx="3757">
                  <c:v>0.78271000000000002</c:v>
                </c:pt>
                <c:pt idx="3758">
                  <c:v>0.78291999999999995</c:v>
                </c:pt>
                <c:pt idx="3759">
                  <c:v>0.78312999999999999</c:v>
                </c:pt>
                <c:pt idx="3760">
                  <c:v>0.78332999999999997</c:v>
                </c:pt>
                <c:pt idx="3761">
                  <c:v>0.78354000000000001</c:v>
                </c:pt>
                <c:pt idx="3762">
                  <c:v>0.78374999999999995</c:v>
                </c:pt>
                <c:pt idx="3763">
                  <c:v>0.78395999999999999</c:v>
                </c:pt>
                <c:pt idx="3764">
                  <c:v>0.78417000000000003</c:v>
                </c:pt>
                <c:pt idx="3765">
                  <c:v>0.78437999999999997</c:v>
                </c:pt>
                <c:pt idx="3766">
                  <c:v>0.78458000000000006</c:v>
                </c:pt>
                <c:pt idx="3767">
                  <c:v>0.78478999999999999</c:v>
                </c:pt>
                <c:pt idx="3768">
                  <c:v>0.78500000000000003</c:v>
                </c:pt>
                <c:pt idx="3769">
                  <c:v>0.78520999999999996</c:v>
                </c:pt>
                <c:pt idx="3770">
                  <c:v>0.78542000000000001</c:v>
                </c:pt>
                <c:pt idx="3771">
                  <c:v>0.78563000000000005</c:v>
                </c:pt>
                <c:pt idx="3772">
                  <c:v>0.78583000000000003</c:v>
                </c:pt>
                <c:pt idx="3773">
                  <c:v>0.78603999999999996</c:v>
                </c:pt>
                <c:pt idx="3774">
                  <c:v>0.78625</c:v>
                </c:pt>
                <c:pt idx="3775">
                  <c:v>0.78646000000000005</c:v>
                </c:pt>
                <c:pt idx="3776">
                  <c:v>0.78666999999999998</c:v>
                </c:pt>
                <c:pt idx="3777">
                  <c:v>0.78688000000000002</c:v>
                </c:pt>
                <c:pt idx="3778">
                  <c:v>0.78708</c:v>
                </c:pt>
                <c:pt idx="3779">
                  <c:v>0.78729000000000005</c:v>
                </c:pt>
                <c:pt idx="3780">
                  <c:v>0.78749999999999998</c:v>
                </c:pt>
                <c:pt idx="3781">
                  <c:v>0.78771000000000002</c:v>
                </c:pt>
                <c:pt idx="3782">
                  <c:v>0.78791999999999995</c:v>
                </c:pt>
                <c:pt idx="3783">
                  <c:v>0.78813</c:v>
                </c:pt>
                <c:pt idx="3784">
                  <c:v>0.78832999999999998</c:v>
                </c:pt>
                <c:pt idx="3785">
                  <c:v>0.78854000000000002</c:v>
                </c:pt>
                <c:pt idx="3786">
                  <c:v>0.78874999999999995</c:v>
                </c:pt>
                <c:pt idx="3787">
                  <c:v>0.78895999999999999</c:v>
                </c:pt>
                <c:pt idx="3788">
                  <c:v>0.78917000000000004</c:v>
                </c:pt>
                <c:pt idx="3789">
                  <c:v>0.78937999999999997</c:v>
                </c:pt>
                <c:pt idx="3790">
                  <c:v>0.78957999999999995</c:v>
                </c:pt>
                <c:pt idx="3791">
                  <c:v>0.78978999999999999</c:v>
                </c:pt>
                <c:pt idx="3792">
                  <c:v>0.79</c:v>
                </c:pt>
                <c:pt idx="3793">
                  <c:v>0.79020999999999997</c:v>
                </c:pt>
                <c:pt idx="3794">
                  <c:v>0.79042000000000001</c:v>
                </c:pt>
                <c:pt idx="3795">
                  <c:v>0.79063000000000005</c:v>
                </c:pt>
                <c:pt idx="3796">
                  <c:v>0.79083000000000003</c:v>
                </c:pt>
                <c:pt idx="3797">
                  <c:v>0.79103999999999997</c:v>
                </c:pt>
                <c:pt idx="3798">
                  <c:v>0.79125000000000001</c:v>
                </c:pt>
                <c:pt idx="3799">
                  <c:v>0.79146000000000005</c:v>
                </c:pt>
                <c:pt idx="3800">
                  <c:v>0.79166999999999998</c:v>
                </c:pt>
                <c:pt idx="3801">
                  <c:v>0.79188000000000003</c:v>
                </c:pt>
                <c:pt idx="3802">
                  <c:v>0.79208000000000001</c:v>
                </c:pt>
                <c:pt idx="3803">
                  <c:v>0.79229000000000005</c:v>
                </c:pt>
                <c:pt idx="3804">
                  <c:v>0.79249999999999998</c:v>
                </c:pt>
                <c:pt idx="3805">
                  <c:v>0.79271000000000003</c:v>
                </c:pt>
                <c:pt idx="3806">
                  <c:v>0.79291999999999996</c:v>
                </c:pt>
                <c:pt idx="3807">
                  <c:v>0.79313</c:v>
                </c:pt>
                <c:pt idx="3808">
                  <c:v>0.79332999999999998</c:v>
                </c:pt>
                <c:pt idx="3809">
                  <c:v>0.79354000000000002</c:v>
                </c:pt>
                <c:pt idx="3810">
                  <c:v>0.79374999999999996</c:v>
                </c:pt>
                <c:pt idx="3811">
                  <c:v>0.79396</c:v>
                </c:pt>
                <c:pt idx="3812">
                  <c:v>0.79417000000000004</c:v>
                </c:pt>
                <c:pt idx="3813">
                  <c:v>0.79437999999999998</c:v>
                </c:pt>
                <c:pt idx="3814">
                  <c:v>0.79457999999999995</c:v>
                </c:pt>
                <c:pt idx="3815">
                  <c:v>0.79479</c:v>
                </c:pt>
                <c:pt idx="3816">
                  <c:v>0.79500000000000004</c:v>
                </c:pt>
                <c:pt idx="3817">
                  <c:v>0.79520999999999997</c:v>
                </c:pt>
                <c:pt idx="3818">
                  <c:v>0.79542000000000002</c:v>
                </c:pt>
                <c:pt idx="3819">
                  <c:v>0.79562999999999995</c:v>
                </c:pt>
                <c:pt idx="3820">
                  <c:v>0.79583000000000004</c:v>
                </c:pt>
                <c:pt idx="3821">
                  <c:v>0.79603999999999997</c:v>
                </c:pt>
                <c:pt idx="3822">
                  <c:v>0.79625000000000001</c:v>
                </c:pt>
                <c:pt idx="3823">
                  <c:v>0.79645999999999995</c:v>
                </c:pt>
                <c:pt idx="3824">
                  <c:v>0.79666999999999999</c:v>
                </c:pt>
                <c:pt idx="3825">
                  <c:v>0.79688000000000003</c:v>
                </c:pt>
                <c:pt idx="3826">
                  <c:v>0.79708000000000001</c:v>
                </c:pt>
                <c:pt idx="3827">
                  <c:v>0.79729000000000005</c:v>
                </c:pt>
                <c:pt idx="3828">
                  <c:v>0.79749999999999999</c:v>
                </c:pt>
                <c:pt idx="3829">
                  <c:v>0.79771000000000003</c:v>
                </c:pt>
                <c:pt idx="3830">
                  <c:v>0.79791999999999996</c:v>
                </c:pt>
                <c:pt idx="3831">
                  <c:v>0.79813000000000001</c:v>
                </c:pt>
                <c:pt idx="3832">
                  <c:v>0.79832999999999998</c:v>
                </c:pt>
                <c:pt idx="3833">
                  <c:v>0.79854000000000003</c:v>
                </c:pt>
                <c:pt idx="3834">
                  <c:v>0.79874999999999996</c:v>
                </c:pt>
                <c:pt idx="3835">
                  <c:v>0.79896</c:v>
                </c:pt>
                <c:pt idx="3836">
                  <c:v>0.79917000000000005</c:v>
                </c:pt>
                <c:pt idx="3837">
                  <c:v>0.79937999999999998</c:v>
                </c:pt>
                <c:pt idx="3838">
                  <c:v>0.79957999999999996</c:v>
                </c:pt>
                <c:pt idx="3839">
                  <c:v>0.79979</c:v>
                </c:pt>
                <c:pt idx="3840">
                  <c:v>0.8</c:v>
                </c:pt>
                <c:pt idx="3841">
                  <c:v>0.80020999999999998</c:v>
                </c:pt>
                <c:pt idx="3842">
                  <c:v>0.80042000000000002</c:v>
                </c:pt>
                <c:pt idx="3843">
                  <c:v>0.80062999999999995</c:v>
                </c:pt>
                <c:pt idx="3844">
                  <c:v>0.80083000000000004</c:v>
                </c:pt>
                <c:pt idx="3845">
                  <c:v>0.80103999999999997</c:v>
                </c:pt>
                <c:pt idx="3846">
                  <c:v>0.80125000000000002</c:v>
                </c:pt>
                <c:pt idx="3847">
                  <c:v>0.80145999999999995</c:v>
                </c:pt>
                <c:pt idx="3848">
                  <c:v>0.80166999999999999</c:v>
                </c:pt>
                <c:pt idx="3849">
                  <c:v>0.80188000000000004</c:v>
                </c:pt>
                <c:pt idx="3850">
                  <c:v>0.80208000000000002</c:v>
                </c:pt>
                <c:pt idx="3851">
                  <c:v>0.80228999999999995</c:v>
                </c:pt>
                <c:pt idx="3852">
                  <c:v>0.80249999999999999</c:v>
                </c:pt>
                <c:pt idx="3853">
                  <c:v>0.80271000000000003</c:v>
                </c:pt>
                <c:pt idx="3854">
                  <c:v>0.80291999999999997</c:v>
                </c:pt>
                <c:pt idx="3855">
                  <c:v>0.80313000000000001</c:v>
                </c:pt>
                <c:pt idx="3856">
                  <c:v>0.80332999999999999</c:v>
                </c:pt>
                <c:pt idx="3857">
                  <c:v>0.80354000000000003</c:v>
                </c:pt>
                <c:pt idx="3858">
                  <c:v>0.80374999999999996</c:v>
                </c:pt>
                <c:pt idx="3859">
                  <c:v>0.80396000000000001</c:v>
                </c:pt>
                <c:pt idx="3860">
                  <c:v>0.80417000000000005</c:v>
                </c:pt>
                <c:pt idx="3861">
                  <c:v>0.80437999999999998</c:v>
                </c:pt>
                <c:pt idx="3862">
                  <c:v>0.80457999999999996</c:v>
                </c:pt>
                <c:pt idx="3863">
                  <c:v>0.80479000000000001</c:v>
                </c:pt>
                <c:pt idx="3864">
                  <c:v>0.80500000000000005</c:v>
                </c:pt>
                <c:pt idx="3865">
                  <c:v>0.80520999999999998</c:v>
                </c:pt>
                <c:pt idx="3866">
                  <c:v>0.80542000000000002</c:v>
                </c:pt>
                <c:pt idx="3867">
                  <c:v>0.80562999999999996</c:v>
                </c:pt>
                <c:pt idx="3868">
                  <c:v>0.80583000000000005</c:v>
                </c:pt>
                <c:pt idx="3869">
                  <c:v>0.80603999999999998</c:v>
                </c:pt>
                <c:pt idx="3870">
                  <c:v>0.80625000000000002</c:v>
                </c:pt>
                <c:pt idx="3871">
                  <c:v>0.80645999999999995</c:v>
                </c:pt>
                <c:pt idx="3872">
                  <c:v>0.80667</c:v>
                </c:pt>
                <c:pt idx="3873">
                  <c:v>0.80688000000000004</c:v>
                </c:pt>
                <c:pt idx="3874">
                  <c:v>0.80708000000000002</c:v>
                </c:pt>
                <c:pt idx="3875">
                  <c:v>0.80728999999999995</c:v>
                </c:pt>
                <c:pt idx="3876">
                  <c:v>0.8075</c:v>
                </c:pt>
                <c:pt idx="3877">
                  <c:v>0.80771000000000004</c:v>
                </c:pt>
                <c:pt idx="3878">
                  <c:v>0.80791999999999997</c:v>
                </c:pt>
                <c:pt idx="3879">
                  <c:v>0.80813000000000001</c:v>
                </c:pt>
                <c:pt idx="3880">
                  <c:v>0.80832999999999999</c:v>
                </c:pt>
                <c:pt idx="3881">
                  <c:v>0.80854000000000004</c:v>
                </c:pt>
                <c:pt idx="3882">
                  <c:v>0.80874999999999997</c:v>
                </c:pt>
                <c:pt idx="3883">
                  <c:v>0.80896000000000001</c:v>
                </c:pt>
                <c:pt idx="3884">
                  <c:v>0.80916999999999994</c:v>
                </c:pt>
                <c:pt idx="3885">
                  <c:v>0.80937999999999999</c:v>
                </c:pt>
                <c:pt idx="3886">
                  <c:v>0.80957999999999997</c:v>
                </c:pt>
                <c:pt idx="3887">
                  <c:v>0.80979000000000001</c:v>
                </c:pt>
                <c:pt idx="3888">
                  <c:v>0.81</c:v>
                </c:pt>
                <c:pt idx="3889">
                  <c:v>0.81020999999999999</c:v>
                </c:pt>
                <c:pt idx="3890">
                  <c:v>0.81042000000000003</c:v>
                </c:pt>
                <c:pt idx="3891">
                  <c:v>0.81062999999999996</c:v>
                </c:pt>
                <c:pt idx="3892">
                  <c:v>0.81083000000000005</c:v>
                </c:pt>
                <c:pt idx="3893">
                  <c:v>0.81103999999999998</c:v>
                </c:pt>
                <c:pt idx="3894">
                  <c:v>0.81125000000000003</c:v>
                </c:pt>
                <c:pt idx="3895">
                  <c:v>0.81145999999999996</c:v>
                </c:pt>
                <c:pt idx="3896">
                  <c:v>0.81167</c:v>
                </c:pt>
                <c:pt idx="3897">
                  <c:v>0.81188000000000005</c:v>
                </c:pt>
                <c:pt idx="3898">
                  <c:v>0.81208000000000002</c:v>
                </c:pt>
                <c:pt idx="3899">
                  <c:v>0.81228999999999996</c:v>
                </c:pt>
                <c:pt idx="3900">
                  <c:v>0.8125</c:v>
                </c:pt>
                <c:pt idx="3901">
                  <c:v>0.81271000000000004</c:v>
                </c:pt>
                <c:pt idx="3902">
                  <c:v>0.81291999999999998</c:v>
                </c:pt>
                <c:pt idx="3903">
                  <c:v>0.81313000000000002</c:v>
                </c:pt>
                <c:pt idx="3904">
                  <c:v>0.81333</c:v>
                </c:pt>
                <c:pt idx="3905">
                  <c:v>0.81354000000000004</c:v>
                </c:pt>
                <c:pt idx="3906">
                  <c:v>0.81374999999999997</c:v>
                </c:pt>
                <c:pt idx="3907">
                  <c:v>0.81396000000000002</c:v>
                </c:pt>
                <c:pt idx="3908">
                  <c:v>0.81416999999999995</c:v>
                </c:pt>
                <c:pt idx="3909">
                  <c:v>0.81437999999999999</c:v>
                </c:pt>
                <c:pt idx="3910">
                  <c:v>0.81457999999999997</c:v>
                </c:pt>
                <c:pt idx="3911">
                  <c:v>0.81479000000000001</c:v>
                </c:pt>
                <c:pt idx="3912">
                  <c:v>0.81499999999999995</c:v>
                </c:pt>
                <c:pt idx="3913">
                  <c:v>0.81520999999999999</c:v>
                </c:pt>
                <c:pt idx="3914">
                  <c:v>0.81542000000000003</c:v>
                </c:pt>
                <c:pt idx="3915">
                  <c:v>0.81562999999999997</c:v>
                </c:pt>
                <c:pt idx="3916">
                  <c:v>0.81583000000000006</c:v>
                </c:pt>
                <c:pt idx="3917">
                  <c:v>0.81603999999999999</c:v>
                </c:pt>
                <c:pt idx="3918">
                  <c:v>0.81625000000000003</c:v>
                </c:pt>
                <c:pt idx="3919">
                  <c:v>0.81645999999999996</c:v>
                </c:pt>
                <c:pt idx="3920">
                  <c:v>0.81667000000000001</c:v>
                </c:pt>
                <c:pt idx="3921">
                  <c:v>0.81688000000000005</c:v>
                </c:pt>
                <c:pt idx="3922">
                  <c:v>0.81708000000000003</c:v>
                </c:pt>
                <c:pt idx="3923">
                  <c:v>0.81728999999999996</c:v>
                </c:pt>
                <c:pt idx="3924">
                  <c:v>0.8175</c:v>
                </c:pt>
                <c:pt idx="3925">
                  <c:v>0.81771000000000005</c:v>
                </c:pt>
                <c:pt idx="3926">
                  <c:v>0.81791999999999998</c:v>
                </c:pt>
                <c:pt idx="3927">
                  <c:v>0.81813000000000002</c:v>
                </c:pt>
                <c:pt idx="3928">
                  <c:v>0.81833</c:v>
                </c:pt>
                <c:pt idx="3929">
                  <c:v>0.81854000000000005</c:v>
                </c:pt>
                <c:pt idx="3930">
                  <c:v>0.81874999999999998</c:v>
                </c:pt>
                <c:pt idx="3931">
                  <c:v>0.81896000000000002</c:v>
                </c:pt>
                <c:pt idx="3932">
                  <c:v>0.81916999999999995</c:v>
                </c:pt>
                <c:pt idx="3933">
                  <c:v>0.81938</c:v>
                </c:pt>
                <c:pt idx="3934">
                  <c:v>0.81957999999999998</c:v>
                </c:pt>
                <c:pt idx="3935">
                  <c:v>0.81979000000000002</c:v>
                </c:pt>
                <c:pt idx="3936">
                  <c:v>0.82</c:v>
                </c:pt>
                <c:pt idx="3937">
                  <c:v>0.82020999999999999</c:v>
                </c:pt>
                <c:pt idx="3938">
                  <c:v>0.82042000000000004</c:v>
                </c:pt>
                <c:pt idx="3939">
                  <c:v>0.82062999999999997</c:v>
                </c:pt>
                <c:pt idx="3940">
                  <c:v>0.82082999999999995</c:v>
                </c:pt>
                <c:pt idx="3941">
                  <c:v>0.82103999999999999</c:v>
                </c:pt>
                <c:pt idx="3942">
                  <c:v>0.82125000000000004</c:v>
                </c:pt>
                <c:pt idx="3943">
                  <c:v>0.82145999999999997</c:v>
                </c:pt>
                <c:pt idx="3944">
                  <c:v>0.82167000000000001</c:v>
                </c:pt>
                <c:pt idx="3945">
                  <c:v>0.82188000000000005</c:v>
                </c:pt>
                <c:pt idx="3946">
                  <c:v>0.82208000000000003</c:v>
                </c:pt>
                <c:pt idx="3947">
                  <c:v>0.82228999999999997</c:v>
                </c:pt>
                <c:pt idx="3948">
                  <c:v>0.82250000000000001</c:v>
                </c:pt>
                <c:pt idx="3949">
                  <c:v>0.82271000000000005</c:v>
                </c:pt>
                <c:pt idx="3950">
                  <c:v>0.82291999999999998</c:v>
                </c:pt>
                <c:pt idx="3951">
                  <c:v>0.82313000000000003</c:v>
                </c:pt>
                <c:pt idx="3952">
                  <c:v>0.82333000000000001</c:v>
                </c:pt>
                <c:pt idx="3953">
                  <c:v>0.82354000000000005</c:v>
                </c:pt>
                <c:pt idx="3954">
                  <c:v>0.82374999999999998</c:v>
                </c:pt>
                <c:pt idx="3955">
                  <c:v>0.82396000000000003</c:v>
                </c:pt>
                <c:pt idx="3956">
                  <c:v>0.82416999999999996</c:v>
                </c:pt>
                <c:pt idx="3957">
                  <c:v>0.82438</c:v>
                </c:pt>
                <c:pt idx="3958">
                  <c:v>0.82457999999999998</c:v>
                </c:pt>
                <c:pt idx="3959">
                  <c:v>0.82479000000000002</c:v>
                </c:pt>
                <c:pt idx="3960">
                  <c:v>0.82499999999999996</c:v>
                </c:pt>
                <c:pt idx="3961">
                  <c:v>0.82521</c:v>
                </c:pt>
                <c:pt idx="3962">
                  <c:v>0.82542000000000004</c:v>
                </c:pt>
                <c:pt idx="3963">
                  <c:v>0.82562999999999998</c:v>
                </c:pt>
                <c:pt idx="3964">
                  <c:v>0.82582999999999995</c:v>
                </c:pt>
                <c:pt idx="3965">
                  <c:v>0.82604</c:v>
                </c:pt>
                <c:pt idx="3966">
                  <c:v>0.82625000000000004</c:v>
                </c:pt>
                <c:pt idx="3967">
                  <c:v>0.82645999999999997</c:v>
                </c:pt>
                <c:pt idx="3968">
                  <c:v>0.82667000000000002</c:v>
                </c:pt>
                <c:pt idx="3969">
                  <c:v>0.82687999999999995</c:v>
                </c:pt>
                <c:pt idx="3970">
                  <c:v>0.82708000000000004</c:v>
                </c:pt>
                <c:pt idx="3971">
                  <c:v>0.82728999999999997</c:v>
                </c:pt>
                <c:pt idx="3972">
                  <c:v>0.82750000000000001</c:v>
                </c:pt>
                <c:pt idx="3973">
                  <c:v>0.82770999999999995</c:v>
                </c:pt>
                <c:pt idx="3974">
                  <c:v>0.82791999999999999</c:v>
                </c:pt>
                <c:pt idx="3975">
                  <c:v>0.82813000000000003</c:v>
                </c:pt>
                <c:pt idx="3976">
                  <c:v>0.82833000000000001</c:v>
                </c:pt>
                <c:pt idx="3977">
                  <c:v>0.82854000000000005</c:v>
                </c:pt>
                <c:pt idx="3978">
                  <c:v>0.82874999999999999</c:v>
                </c:pt>
                <c:pt idx="3979">
                  <c:v>0.82896000000000003</c:v>
                </c:pt>
                <c:pt idx="3980">
                  <c:v>0.82916999999999996</c:v>
                </c:pt>
                <c:pt idx="3981">
                  <c:v>0.82938000000000001</c:v>
                </c:pt>
                <c:pt idx="3982">
                  <c:v>0.82957999999999998</c:v>
                </c:pt>
                <c:pt idx="3983">
                  <c:v>0.82979000000000003</c:v>
                </c:pt>
                <c:pt idx="3984">
                  <c:v>0.83</c:v>
                </c:pt>
                <c:pt idx="3985">
                  <c:v>0.83021</c:v>
                </c:pt>
                <c:pt idx="3986">
                  <c:v>0.83042000000000005</c:v>
                </c:pt>
                <c:pt idx="3987">
                  <c:v>0.83062999999999998</c:v>
                </c:pt>
                <c:pt idx="3988">
                  <c:v>0.83082999999999996</c:v>
                </c:pt>
                <c:pt idx="3989">
                  <c:v>0.83104</c:v>
                </c:pt>
                <c:pt idx="3990">
                  <c:v>0.83125000000000004</c:v>
                </c:pt>
                <c:pt idx="3991">
                  <c:v>0.83145999999999998</c:v>
                </c:pt>
                <c:pt idx="3992">
                  <c:v>0.83167000000000002</c:v>
                </c:pt>
                <c:pt idx="3993">
                  <c:v>0.83187999999999995</c:v>
                </c:pt>
                <c:pt idx="3994">
                  <c:v>0.83208000000000004</c:v>
                </c:pt>
                <c:pt idx="3995">
                  <c:v>0.83228999999999997</c:v>
                </c:pt>
                <c:pt idx="3996">
                  <c:v>0.83250000000000002</c:v>
                </c:pt>
                <c:pt idx="3997">
                  <c:v>0.83270999999999995</c:v>
                </c:pt>
                <c:pt idx="3998">
                  <c:v>0.83291999999999999</c:v>
                </c:pt>
                <c:pt idx="3999">
                  <c:v>0.83313000000000004</c:v>
                </c:pt>
                <c:pt idx="4000">
                  <c:v>0.83333000000000002</c:v>
                </c:pt>
                <c:pt idx="4001">
                  <c:v>0.83353999999999995</c:v>
                </c:pt>
                <c:pt idx="4002">
                  <c:v>0.83374999999999999</c:v>
                </c:pt>
                <c:pt idx="4003">
                  <c:v>0.83396000000000003</c:v>
                </c:pt>
                <c:pt idx="4004">
                  <c:v>0.83416999999999997</c:v>
                </c:pt>
                <c:pt idx="4005">
                  <c:v>0.83438000000000001</c:v>
                </c:pt>
                <c:pt idx="4006">
                  <c:v>0.83457999999999999</c:v>
                </c:pt>
                <c:pt idx="4007">
                  <c:v>0.83479000000000003</c:v>
                </c:pt>
                <c:pt idx="4008">
                  <c:v>0.83499999999999996</c:v>
                </c:pt>
                <c:pt idx="4009">
                  <c:v>0.83521000000000001</c:v>
                </c:pt>
                <c:pt idx="4010">
                  <c:v>0.83542000000000005</c:v>
                </c:pt>
                <c:pt idx="4011">
                  <c:v>0.83562999999999998</c:v>
                </c:pt>
                <c:pt idx="4012">
                  <c:v>0.83582999999999996</c:v>
                </c:pt>
                <c:pt idx="4013">
                  <c:v>0.83604000000000001</c:v>
                </c:pt>
                <c:pt idx="4014">
                  <c:v>0.83625000000000005</c:v>
                </c:pt>
                <c:pt idx="4015">
                  <c:v>0.83645999999999998</c:v>
                </c:pt>
                <c:pt idx="4016">
                  <c:v>0.83667000000000002</c:v>
                </c:pt>
                <c:pt idx="4017">
                  <c:v>0.83687999999999996</c:v>
                </c:pt>
                <c:pt idx="4018">
                  <c:v>0.83708000000000005</c:v>
                </c:pt>
                <c:pt idx="4019">
                  <c:v>0.83728999999999998</c:v>
                </c:pt>
                <c:pt idx="4020">
                  <c:v>0.83750000000000002</c:v>
                </c:pt>
                <c:pt idx="4021">
                  <c:v>0.83770999999999995</c:v>
                </c:pt>
                <c:pt idx="4022">
                  <c:v>0.83792</c:v>
                </c:pt>
                <c:pt idx="4023">
                  <c:v>0.83813000000000004</c:v>
                </c:pt>
                <c:pt idx="4024">
                  <c:v>0.83833000000000002</c:v>
                </c:pt>
                <c:pt idx="4025">
                  <c:v>0.83853999999999995</c:v>
                </c:pt>
                <c:pt idx="4026">
                  <c:v>0.83875</c:v>
                </c:pt>
                <c:pt idx="4027">
                  <c:v>0.83896000000000004</c:v>
                </c:pt>
                <c:pt idx="4028">
                  <c:v>0.83916999999999997</c:v>
                </c:pt>
                <c:pt idx="4029">
                  <c:v>0.83938000000000001</c:v>
                </c:pt>
                <c:pt idx="4030">
                  <c:v>0.83957999999999999</c:v>
                </c:pt>
                <c:pt idx="4031">
                  <c:v>0.83979000000000004</c:v>
                </c:pt>
                <c:pt idx="4032">
                  <c:v>0.84</c:v>
                </c:pt>
                <c:pt idx="4033">
                  <c:v>0.84021000000000001</c:v>
                </c:pt>
                <c:pt idx="4034">
                  <c:v>0.84041999999999994</c:v>
                </c:pt>
                <c:pt idx="4035">
                  <c:v>0.84062999999999999</c:v>
                </c:pt>
                <c:pt idx="4036">
                  <c:v>0.84082999999999997</c:v>
                </c:pt>
                <c:pt idx="4037">
                  <c:v>0.84104000000000001</c:v>
                </c:pt>
                <c:pt idx="4038">
                  <c:v>0.84125000000000005</c:v>
                </c:pt>
                <c:pt idx="4039">
                  <c:v>0.84145999999999999</c:v>
                </c:pt>
                <c:pt idx="4040">
                  <c:v>0.84167000000000003</c:v>
                </c:pt>
                <c:pt idx="4041">
                  <c:v>0.84187999999999996</c:v>
                </c:pt>
                <c:pt idx="4042">
                  <c:v>0.84208000000000005</c:v>
                </c:pt>
                <c:pt idx="4043">
                  <c:v>0.84228999999999998</c:v>
                </c:pt>
                <c:pt idx="4044">
                  <c:v>0.84250000000000003</c:v>
                </c:pt>
                <c:pt idx="4045">
                  <c:v>0.84270999999999996</c:v>
                </c:pt>
                <c:pt idx="4046">
                  <c:v>0.84292</c:v>
                </c:pt>
                <c:pt idx="4047">
                  <c:v>0.84313000000000005</c:v>
                </c:pt>
                <c:pt idx="4048">
                  <c:v>0.84333000000000002</c:v>
                </c:pt>
                <c:pt idx="4049">
                  <c:v>0.84353999999999996</c:v>
                </c:pt>
                <c:pt idx="4050">
                  <c:v>0.84375</c:v>
                </c:pt>
                <c:pt idx="4051">
                  <c:v>0.84396000000000004</c:v>
                </c:pt>
                <c:pt idx="4052">
                  <c:v>0.84416999999999998</c:v>
                </c:pt>
                <c:pt idx="4053">
                  <c:v>0.84438000000000002</c:v>
                </c:pt>
                <c:pt idx="4054">
                  <c:v>0.84458</c:v>
                </c:pt>
                <c:pt idx="4055">
                  <c:v>0.84479000000000004</c:v>
                </c:pt>
                <c:pt idx="4056">
                  <c:v>0.84499999999999997</c:v>
                </c:pt>
                <c:pt idx="4057">
                  <c:v>0.84521000000000002</c:v>
                </c:pt>
                <c:pt idx="4058">
                  <c:v>0.84541999999999995</c:v>
                </c:pt>
                <c:pt idx="4059">
                  <c:v>0.84562999999999999</c:v>
                </c:pt>
                <c:pt idx="4060">
                  <c:v>0.84582999999999997</c:v>
                </c:pt>
                <c:pt idx="4061">
                  <c:v>0.84604000000000001</c:v>
                </c:pt>
                <c:pt idx="4062">
                  <c:v>0.84624999999999995</c:v>
                </c:pt>
                <c:pt idx="4063">
                  <c:v>0.84645999999999999</c:v>
                </c:pt>
                <c:pt idx="4064">
                  <c:v>0.84667000000000003</c:v>
                </c:pt>
                <c:pt idx="4065">
                  <c:v>0.84687999999999997</c:v>
                </c:pt>
                <c:pt idx="4066">
                  <c:v>0.84708000000000006</c:v>
                </c:pt>
                <c:pt idx="4067">
                  <c:v>0.84728999999999999</c:v>
                </c:pt>
                <c:pt idx="4068">
                  <c:v>0.84750000000000003</c:v>
                </c:pt>
                <c:pt idx="4069">
                  <c:v>0.84770999999999996</c:v>
                </c:pt>
                <c:pt idx="4070">
                  <c:v>0.84792000000000001</c:v>
                </c:pt>
                <c:pt idx="4071">
                  <c:v>0.84813000000000005</c:v>
                </c:pt>
                <c:pt idx="4072">
                  <c:v>0.84833000000000003</c:v>
                </c:pt>
                <c:pt idx="4073">
                  <c:v>0.84853999999999996</c:v>
                </c:pt>
                <c:pt idx="4074">
                  <c:v>0.84875</c:v>
                </c:pt>
                <c:pt idx="4075">
                  <c:v>0.84896000000000005</c:v>
                </c:pt>
                <c:pt idx="4076">
                  <c:v>0.84916999999999998</c:v>
                </c:pt>
                <c:pt idx="4077">
                  <c:v>0.84938000000000002</c:v>
                </c:pt>
                <c:pt idx="4078">
                  <c:v>0.84958</c:v>
                </c:pt>
                <c:pt idx="4079">
                  <c:v>0.84979000000000005</c:v>
                </c:pt>
                <c:pt idx="4080">
                  <c:v>0.85</c:v>
                </c:pt>
                <c:pt idx="4081">
                  <c:v>0.85021000000000002</c:v>
                </c:pt>
                <c:pt idx="4082">
                  <c:v>0.85041999999999995</c:v>
                </c:pt>
                <c:pt idx="4083">
                  <c:v>0.85063</c:v>
                </c:pt>
                <c:pt idx="4084">
                  <c:v>0.85082999999999998</c:v>
                </c:pt>
                <c:pt idx="4085">
                  <c:v>0.85104000000000002</c:v>
                </c:pt>
                <c:pt idx="4086">
                  <c:v>0.85124999999999995</c:v>
                </c:pt>
                <c:pt idx="4087">
                  <c:v>0.85145999999999999</c:v>
                </c:pt>
                <c:pt idx="4088">
                  <c:v>0.85167000000000004</c:v>
                </c:pt>
                <c:pt idx="4089">
                  <c:v>0.85187999999999997</c:v>
                </c:pt>
                <c:pt idx="4090">
                  <c:v>0.85207999999999995</c:v>
                </c:pt>
                <c:pt idx="4091">
                  <c:v>0.85228999999999999</c:v>
                </c:pt>
                <c:pt idx="4092">
                  <c:v>0.85250000000000004</c:v>
                </c:pt>
                <c:pt idx="4093">
                  <c:v>0.85270999999999997</c:v>
                </c:pt>
                <c:pt idx="4094">
                  <c:v>0.85292000000000001</c:v>
                </c:pt>
                <c:pt idx="4095">
                  <c:v>0.85313000000000005</c:v>
                </c:pt>
                <c:pt idx="4096">
                  <c:v>0.85333000000000003</c:v>
                </c:pt>
                <c:pt idx="4097">
                  <c:v>0.85353999999999997</c:v>
                </c:pt>
                <c:pt idx="4098">
                  <c:v>0.85375000000000001</c:v>
                </c:pt>
                <c:pt idx="4099">
                  <c:v>0.85396000000000005</c:v>
                </c:pt>
                <c:pt idx="4100">
                  <c:v>0.85416999999999998</c:v>
                </c:pt>
                <c:pt idx="4101">
                  <c:v>0.85438000000000003</c:v>
                </c:pt>
                <c:pt idx="4102">
                  <c:v>0.85458000000000001</c:v>
                </c:pt>
                <c:pt idx="4103">
                  <c:v>0.85479000000000005</c:v>
                </c:pt>
                <c:pt idx="4104">
                  <c:v>0.85499999999999998</c:v>
                </c:pt>
                <c:pt idx="4105">
                  <c:v>0.85521000000000003</c:v>
                </c:pt>
                <c:pt idx="4106">
                  <c:v>0.85541999999999996</c:v>
                </c:pt>
                <c:pt idx="4107">
                  <c:v>0.85563</c:v>
                </c:pt>
                <c:pt idx="4108">
                  <c:v>0.85582999999999998</c:v>
                </c:pt>
                <c:pt idx="4109">
                  <c:v>0.85604000000000002</c:v>
                </c:pt>
                <c:pt idx="4110">
                  <c:v>0.85624999999999996</c:v>
                </c:pt>
                <c:pt idx="4111">
                  <c:v>0.85646</c:v>
                </c:pt>
                <c:pt idx="4112">
                  <c:v>0.85667000000000004</c:v>
                </c:pt>
                <c:pt idx="4113">
                  <c:v>0.85687999999999998</c:v>
                </c:pt>
                <c:pt idx="4114">
                  <c:v>0.85707999999999995</c:v>
                </c:pt>
                <c:pt idx="4115">
                  <c:v>0.85729</c:v>
                </c:pt>
                <c:pt idx="4116">
                  <c:v>0.85750000000000004</c:v>
                </c:pt>
                <c:pt idx="4117">
                  <c:v>0.85770999999999997</c:v>
                </c:pt>
                <c:pt idx="4118">
                  <c:v>0.85792000000000002</c:v>
                </c:pt>
                <c:pt idx="4119">
                  <c:v>0.85812999999999995</c:v>
                </c:pt>
                <c:pt idx="4120">
                  <c:v>0.85833000000000004</c:v>
                </c:pt>
                <c:pt idx="4121">
                  <c:v>0.85853999999999997</c:v>
                </c:pt>
                <c:pt idx="4122">
                  <c:v>0.85875000000000001</c:v>
                </c:pt>
                <c:pt idx="4123">
                  <c:v>0.85895999999999995</c:v>
                </c:pt>
                <c:pt idx="4124">
                  <c:v>0.85916999999999999</c:v>
                </c:pt>
                <c:pt idx="4125">
                  <c:v>0.85938000000000003</c:v>
                </c:pt>
                <c:pt idx="4126">
                  <c:v>0.85958000000000001</c:v>
                </c:pt>
                <c:pt idx="4127">
                  <c:v>0.85979000000000005</c:v>
                </c:pt>
                <c:pt idx="4128">
                  <c:v>0.86</c:v>
                </c:pt>
                <c:pt idx="4129">
                  <c:v>0.86021000000000003</c:v>
                </c:pt>
                <c:pt idx="4130">
                  <c:v>0.86041999999999996</c:v>
                </c:pt>
                <c:pt idx="4131">
                  <c:v>0.86063000000000001</c:v>
                </c:pt>
                <c:pt idx="4132">
                  <c:v>0.86082999999999998</c:v>
                </c:pt>
                <c:pt idx="4133">
                  <c:v>0.86104000000000003</c:v>
                </c:pt>
                <c:pt idx="4134">
                  <c:v>0.86124999999999996</c:v>
                </c:pt>
                <c:pt idx="4135">
                  <c:v>0.86146</c:v>
                </c:pt>
                <c:pt idx="4136">
                  <c:v>0.86167000000000005</c:v>
                </c:pt>
                <c:pt idx="4137">
                  <c:v>0.86187999999999998</c:v>
                </c:pt>
                <c:pt idx="4138">
                  <c:v>0.86207999999999996</c:v>
                </c:pt>
                <c:pt idx="4139">
                  <c:v>0.86229</c:v>
                </c:pt>
                <c:pt idx="4140">
                  <c:v>0.86250000000000004</c:v>
                </c:pt>
                <c:pt idx="4141">
                  <c:v>0.86270999999999998</c:v>
                </c:pt>
                <c:pt idx="4142">
                  <c:v>0.86292000000000002</c:v>
                </c:pt>
                <c:pt idx="4143">
                  <c:v>0.86312999999999995</c:v>
                </c:pt>
                <c:pt idx="4144">
                  <c:v>0.86333000000000004</c:v>
                </c:pt>
                <c:pt idx="4145">
                  <c:v>0.86353999999999997</c:v>
                </c:pt>
                <c:pt idx="4146">
                  <c:v>0.86375000000000002</c:v>
                </c:pt>
                <c:pt idx="4147">
                  <c:v>0.86395999999999995</c:v>
                </c:pt>
                <c:pt idx="4148">
                  <c:v>0.86416999999999999</c:v>
                </c:pt>
                <c:pt idx="4149">
                  <c:v>0.86438000000000004</c:v>
                </c:pt>
                <c:pt idx="4150">
                  <c:v>0.86458000000000002</c:v>
                </c:pt>
                <c:pt idx="4151">
                  <c:v>0.86478999999999995</c:v>
                </c:pt>
                <c:pt idx="4152">
                  <c:v>0.86499999999999999</c:v>
                </c:pt>
                <c:pt idx="4153">
                  <c:v>0.86521000000000003</c:v>
                </c:pt>
                <c:pt idx="4154">
                  <c:v>0.86541999999999997</c:v>
                </c:pt>
                <c:pt idx="4155">
                  <c:v>0.86563000000000001</c:v>
                </c:pt>
                <c:pt idx="4156">
                  <c:v>0.86582999999999999</c:v>
                </c:pt>
                <c:pt idx="4157">
                  <c:v>0.86604000000000003</c:v>
                </c:pt>
                <c:pt idx="4158">
                  <c:v>0.86624999999999996</c:v>
                </c:pt>
                <c:pt idx="4159">
                  <c:v>0.86646000000000001</c:v>
                </c:pt>
                <c:pt idx="4160">
                  <c:v>0.86667000000000005</c:v>
                </c:pt>
                <c:pt idx="4161">
                  <c:v>0.86687999999999998</c:v>
                </c:pt>
                <c:pt idx="4162">
                  <c:v>0.86707999999999996</c:v>
                </c:pt>
                <c:pt idx="4163">
                  <c:v>0.86729000000000001</c:v>
                </c:pt>
                <c:pt idx="4164">
                  <c:v>0.86750000000000005</c:v>
                </c:pt>
                <c:pt idx="4165">
                  <c:v>0.86770999999999998</c:v>
                </c:pt>
                <c:pt idx="4166">
                  <c:v>0.86792000000000002</c:v>
                </c:pt>
                <c:pt idx="4167">
                  <c:v>0.86812999999999996</c:v>
                </c:pt>
                <c:pt idx="4168">
                  <c:v>0.86833000000000005</c:v>
                </c:pt>
                <c:pt idx="4169">
                  <c:v>0.86853999999999998</c:v>
                </c:pt>
                <c:pt idx="4170">
                  <c:v>0.86875000000000002</c:v>
                </c:pt>
                <c:pt idx="4171">
                  <c:v>0.86895999999999995</c:v>
                </c:pt>
                <c:pt idx="4172">
                  <c:v>0.86917</c:v>
                </c:pt>
                <c:pt idx="4173">
                  <c:v>0.86938000000000004</c:v>
                </c:pt>
                <c:pt idx="4174">
                  <c:v>0.86958000000000002</c:v>
                </c:pt>
                <c:pt idx="4175">
                  <c:v>0.86978999999999995</c:v>
                </c:pt>
                <c:pt idx="4176">
                  <c:v>0.87</c:v>
                </c:pt>
                <c:pt idx="4177">
                  <c:v>0.87021000000000004</c:v>
                </c:pt>
                <c:pt idx="4178">
                  <c:v>0.87041999999999997</c:v>
                </c:pt>
                <c:pt idx="4179">
                  <c:v>0.87063000000000001</c:v>
                </c:pt>
                <c:pt idx="4180">
                  <c:v>0.87082999999999999</c:v>
                </c:pt>
                <c:pt idx="4181">
                  <c:v>0.87104000000000004</c:v>
                </c:pt>
                <c:pt idx="4182">
                  <c:v>0.87124999999999997</c:v>
                </c:pt>
                <c:pt idx="4183">
                  <c:v>0.87146000000000001</c:v>
                </c:pt>
                <c:pt idx="4184">
                  <c:v>0.87166999999999994</c:v>
                </c:pt>
                <c:pt idx="4185">
                  <c:v>0.87187999999999999</c:v>
                </c:pt>
                <c:pt idx="4186">
                  <c:v>0.87207999999999997</c:v>
                </c:pt>
                <c:pt idx="4187">
                  <c:v>0.87229000000000001</c:v>
                </c:pt>
                <c:pt idx="4188">
                  <c:v>0.87250000000000005</c:v>
                </c:pt>
                <c:pt idx="4189">
                  <c:v>0.87270999999999999</c:v>
                </c:pt>
                <c:pt idx="4190">
                  <c:v>0.87292000000000003</c:v>
                </c:pt>
                <c:pt idx="4191">
                  <c:v>0.87312999999999996</c:v>
                </c:pt>
                <c:pt idx="4192">
                  <c:v>0.87333000000000005</c:v>
                </c:pt>
                <c:pt idx="4193">
                  <c:v>0.87353999999999998</c:v>
                </c:pt>
                <c:pt idx="4194">
                  <c:v>0.87375000000000003</c:v>
                </c:pt>
                <c:pt idx="4195">
                  <c:v>0.87395999999999996</c:v>
                </c:pt>
                <c:pt idx="4196">
                  <c:v>0.87417</c:v>
                </c:pt>
                <c:pt idx="4197">
                  <c:v>0.87438000000000005</c:v>
                </c:pt>
                <c:pt idx="4198">
                  <c:v>0.87458000000000002</c:v>
                </c:pt>
                <c:pt idx="4199">
                  <c:v>0.87478999999999996</c:v>
                </c:pt>
                <c:pt idx="4200">
                  <c:v>0.875</c:v>
                </c:pt>
                <c:pt idx="4201">
                  <c:v>0.87521000000000004</c:v>
                </c:pt>
                <c:pt idx="4202">
                  <c:v>0.87541999999999998</c:v>
                </c:pt>
                <c:pt idx="4203">
                  <c:v>0.87563000000000002</c:v>
                </c:pt>
                <c:pt idx="4204">
                  <c:v>0.87583</c:v>
                </c:pt>
                <c:pt idx="4205">
                  <c:v>0.87604000000000004</c:v>
                </c:pt>
                <c:pt idx="4206">
                  <c:v>0.87624999999999997</c:v>
                </c:pt>
                <c:pt idx="4207">
                  <c:v>0.87646000000000002</c:v>
                </c:pt>
                <c:pt idx="4208">
                  <c:v>0.87666999999999995</c:v>
                </c:pt>
                <c:pt idx="4209">
                  <c:v>0.87687999999999999</c:v>
                </c:pt>
                <c:pt idx="4210">
                  <c:v>0.87707999999999997</c:v>
                </c:pt>
                <c:pt idx="4211">
                  <c:v>0.87729000000000001</c:v>
                </c:pt>
                <c:pt idx="4212">
                  <c:v>0.87749999999999995</c:v>
                </c:pt>
                <c:pt idx="4213">
                  <c:v>0.87770999999999999</c:v>
                </c:pt>
                <c:pt idx="4214">
                  <c:v>0.87792000000000003</c:v>
                </c:pt>
                <c:pt idx="4215">
                  <c:v>0.87812999999999997</c:v>
                </c:pt>
                <c:pt idx="4216">
                  <c:v>0.87833000000000006</c:v>
                </c:pt>
                <c:pt idx="4217">
                  <c:v>0.87853999999999999</c:v>
                </c:pt>
                <c:pt idx="4218">
                  <c:v>0.87875000000000003</c:v>
                </c:pt>
                <c:pt idx="4219">
                  <c:v>0.87895999999999996</c:v>
                </c:pt>
                <c:pt idx="4220">
                  <c:v>0.87917000000000001</c:v>
                </c:pt>
                <c:pt idx="4221">
                  <c:v>0.87938000000000005</c:v>
                </c:pt>
                <c:pt idx="4222">
                  <c:v>0.87958000000000003</c:v>
                </c:pt>
                <c:pt idx="4223">
                  <c:v>0.87978999999999996</c:v>
                </c:pt>
                <c:pt idx="4224">
                  <c:v>0.88</c:v>
                </c:pt>
                <c:pt idx="4225">
                  <c:v>0.88021000000000005</c:v>
                </c:pt>
                <c:pt idx="4226">
                  <c:v>0.88041999999999998</c:v>
                </c:pt>
                <c:pt idx="4227">
                  <c:v>0.88063000000000002</c:v>
                </c:pt>
                <c:pt idx="4228">
                  <c:v>0.88083</c:v>
                </c:pt>
                <c:pt idx="4229">
                  <c:v>0.88104000000000005</c:v>
                </c:pt>
                <c:pt idx="4230">
                  <c:v>0.88124999999999998</c:v>
                </c:pt>
                <c:pt idx="4231">
                  <c:v>0.88146000000000002</c:v>
                </c:pt>
                <c:pt idx="4232">
                  <c:v>0.88166999999999995</c:v>
                </c:pt>
                <c:pt idx="4233">
                  <c:v>0.88188</c:v>
                </c:pt>
                <c:pt idx="4234">
                  <c:v>0.88207999999999998</c:v>
                </c:pt>
                <c:pt idx="4235">
                  <c:v>0.88229000000000002</c:v>
                </c:pt>
                <c:pt idx="4236">
                  <c:v>0.88249999999999995</c:v>
                </c:pt>
                <c:pt idx="4237">
                  <c:v>0.88270999999999999</c:v>
                </c:pt>
                <c:pt idx="4238">
                  <c:v>0.88292000000000004</c:v>
                </c:pt>
                <c:pt idx="4239">
                  <c:v>0.88312999999999997</c:v>
                </c:pt>
                <c:pt idx="4240">
                  <c:v>0.88332999999999995</c:v>
                </c:pt>
                <c:pt idx="4241">
                  <c:v>0.88353999999999999</c:v>
                </c:pt>
                <c:pt idx="4242">
                  <c:v>0.88375000000000004</c:v>
                </c:pt>
                <c:pt idx="4243">
                  <c:v>0.88395999999999997</c:v>
                </c:pt>
                <c:pt idx="4244">
                  <c:v>0.88417000000000001</c:v>
                </c:pt>
                <c:pt idx="4245">
                  <c:v>0.88438000000000005</c:v>
                </c:pt>
                <c:pt idx="4246">
                  <c:v>0.88458000000000003</c:v>
                </c:pt>
                <c:pt idx="4247">
                  <c:v>0.88478999999999997</c:v>
                </c:pt>
                <c:pt idx="4248">
                  <c:v>0.88500000000000001</c:v>
                </c:pt>
                <c:pt idx="4249">
                  <c:v>0.88521000000000005</c:v>
                </c:pt>
                <c:pt idx="4250">
                  <c:v>0.88541999999999998</c:v>
                </c:pt>
                <c:pt idx="4251">
                  <c:v>0.88563000000000003</c:v>
                </c:pt>
                <c:pt idx="4252">
                  <c:v>0.88583000000000001</c:v>
                </c:pt>
                <c:pt idx="4253">
                  <c:v>0.88604000000000005</c:v>
                </c:pt>
                <c:pt idx="4254">
                  <c:v>0.88624999999999998</c:v>
                </c:pt>
                <c:pt idx="4255">
                  <c:v>0.88646000000000003</c:v>
                </c:pt>
                <c:pt idx="4256">
                  <c:v>0.88666999999999996</c:v>
                </c:pt>
                <c:pt idx="4257">
                  <c:v>0.88688</c:v>
                </c:pt>
                <c:pt idx="4258">
                  <c:v>0.88707999999999998</c:v>
                </c:pt>
                <c:pt idx="4259">
                  <c:v>0.88729000000000002</c:v>
                </c:pt>
                <c:pt idx="4260">
                  <c:v>0.88749999999999996</c:v>
                </c:pt>
                <c:pt idx="4261">
                  <c:v>0.88771</c:v>
                </c:pt>
                <c:pt idx="4262">
                  <c:v>0.88792000000000004</c:v>
                </c:pt>
                <c:pt idx="4263">
                  <c:v>0.88812999999999998</c:v>
                </c:pt>
                <c:pt idx="4264">
                  <c:v>0.88832999999999995</c:v>
                </c:pt>
                <c:pt idx="4265">
                  <c:v>0.88854</c:v>
                </c:pt>
                <c:pt idx="4266">
                  <c:v>0.88875000000000004</c:v>
                </c:pt>
                <c:pt idx="4267">
                  <c:v>0.88895999999999997</c:v>
                </c:pt>
                <c:pt idx="4268">
                  <c:v>0.88917000000000002</c:v>
                </c:pt>
                <c:pt idx="4269">
                  <c:v>0.88937999999999995</c:v>
                </c:pt>
                <c:pt idx="4270">
                  <c:v>0.88958000000000004</c:v>
                </c:pt>
                <c:pt idx="4271">
                  <c:v>0.88978999999999997</c:v>
                </c:pt>
                <c:pt idx="4272">
                  <c:v>0.89</c:v>
                </c:pt>
                <c:pt idx="4273">
                  <c:v>0.89020999999999995</c:v>
                </c:pt>
                <c:pt idx="4274">
                  <c:v>0.89041999999999999</c:v>
                </c:pt>
                <c:pt idx="4275">
                  <c:v>0.89063000000000003</c:v>
                </c:pt>
                <c:pt idx="4276">
                  <c:v>0.89083000000000001</c:v>
                </c:pt>
                <c:pt idx="4277">
                  <c:v>0.89104000000000005</c:v>
                </c:pt>
                <c:pt idx="4278">
                  <c:v>0.89124999999999999</c:v>
                </c:pt>
                <c:pt idx="4279">
                  <c:v>0.89146000000000003</c:v>
                </c:pt>
                <c:pt idx="4280">
                  <c:v>0.89166999999999996</c:v>
                </c:pt>
                <c:pt idx="4281">
                  <c:v>0.89188000000000001</c:v>
                </c:pt>
                <c:pt idx="4282">
                  <c:v>0.89207999999999998</c:v>
                </c:pt>
                <c:pt idx="4283">
                  <c:v>0.89229000000000003</c:v>
                </c:pt>
                <c:pt idx="4284">
                  <c:v>0.89249999999999996</c:v>
                </c:pt>
                <c:pt idx="4285">
                  <c:v>0.89271</c:v>
                </c:pt>
                <c:pt idx="4286">
                  <c:v>0.89292000000000005</c:v>
                </c:pt>
                <c:pt idx="4287">
                  <c:v>0.89312999999999998</c:v>
                </c:pt>
                <c:pt idx="4288">
                  <c:v>0.89332999999999996</c:v>
                </c:pt>
                <c:pt idx="4289">
                  <c:v>0.89354</c:v>
                </c:pt>
                <c:pt idx="4290">
                  <c:v>0.89375000000000004</c:v>
                </c:pt>
                <c:pt idx="4291">
                  <c:v>0.89395999999999998</c:v>
                </c:pt>
                <c:pt idx="4292">
                  <c:v>0.89417000000000002</c:v>
                </c:pt>
                <c:pt idx="4293">
                  <c:v>0.89437999999999995</c:v>
                </c:pt>
                <c:pt idx="4294">
                  <c:v>0.89458000000000004</c:v>
                </c:pt>
                <c:pt idx="4295">
                  <c:v>0.89478999999999997</c:v>
                </c:pt>
                <c:pt idx="4296">
                  <c:v>0.89500000000000002</c:v>
                </c:pt>
                <c:pt idx="4297">
                  <c:v>0.89520999999999995</c:v>
                </c:pt>
                <c:pt idx="4298">
                  <c:v>0.89541999999999999</c:v>
                </c:pt>
                <c:pt idx="4299">
                  <c:v>0.89563000000000004</c:v>
                </c:pt>
                <c:pt idx="4300">
                  <c:v>0.89583000000000002</c:v>
                </c:pt>
                <c:pt idx="4301">
                  <c:v>0.89603999999999995</c:v>
                </c:pt>
                <c:pt idx="4302">
                  <c:v>0.89624999999999999</c:v>
                </c:pt>
                <c:pt idx="4303">
                  <c:v>0.89646000000000003</c:v>
                </c:pt>
                <c:pt idx="4304">
                  <c:v>0.89666999999999997</c:v>
                </c:pt>
                <c:pt idx="4305">
                  <c:v>0.89688000000000001</c:v>
                </c:pt>
                <c:pt idx="4306">
                  <c:v>0.89707999999999999</c:v>
                </c:pt>
                <c:pt idx="4307">
                  <c:v>0.89729000000000003</c:v>
                </c:pt>
                <c:pt idx="4308">
                  <c:v>0.89749999999999996</c:v>
                </c:pt>
                <c:pt idx="4309">
                  <c:v>0.89771000000000001</c:v>
                </c:pt>
                <c:pt idx="4310">
                  <c:v>0.89792000000000005</c:v>
                </c:pt>
                <c:pt idx="4311">
                  <c:v>0.89812999999999998</c:v>
                </c:pt>
                <c:pt idx="4312">
                  <c:v>0.89832999999999996</c:v>
                </c:pt>
                <c:pt idx="4313">
                  <c:v>0.89854000000000001</c:v>
                </c:pt>
                <c:pt idx="4314">
                  <c:v>0.89875000000000005</c:v>
                </c:pt>
                <c:pt idx="4315">
                  <c:v>0.89895999999999998</c:v>
                </c:pt>
                <c:pt idx="4316">
                  <c:v>0.89917000000000002</c:v>
                </c:pt>
                <c:pt idx="4317">
                  <c:v>0.89937999999999996</c:v>
                </c:pt>
                <c:pt idx="4318">
                  <c:v>0.89958000000000005</c:v>
                </c:pt>
                <c:pt idx="4319">
                  <c:v>0.89978999999999998</c:v>
                </c:pt>
                <c:pt idx="4320">
                  <c:v>0.9</c:v>
                </c:pt>
                <c:pt idx="4321">
                  <c:v>0.90020999999999995</c:v>
                </c:pt>
                <c:pt idx="4322">
                  <c:v>0.90042</c:v>
                </c:pt>
                <c:pt idx="4323">
                  <c:v>0.90063000000000004</c:v>
                </c:pt>
                <c:pt idx="4324">
                  <c:v>0.90083000000000002</c:v>
                </c:pt>
                <c:pt idx="4325">
                  <c:v>0.90103999999999995</c:v>
                </c:pt>
                <c:pt idx="4326">
                  <c:v>0.90125</c:v>
                </c:pt>
                <c:pt idx="4327">
                  <c:v>0.90146000000000004</c:v>
                </c:pt>
                <c:pt idx="4328">
                  <c:v>0.90166999999999997</c:v>
                </c:pt>
                <c:pt idx="4329">
                  <c:v>0.90188000000000001</c:v>
                </c:pt>
                <c:pt idx="4330">
                  <c:v>0.90207999999999999</c:v>
                </c:pt>
                <c:pt idx="4331">
                  <c:v>0.90229000000000004</c:v>
                </c:pt>
                <c:pt idx="4332">
                  <c:v>0.90249999999999997</c:v>
                </c:pt>
                <c:pt idx="4333">
                  <c:v>0.90271000000000001</c:v>
                </c:pt>
                <c:pt idx="4334">
                  <c:v>0.90291999999999994</c:v>
                </c:pt>
                <c:pt idx="4335">
                  <c:v>0.90312999999999999</c:v>
                </c:pt>
                <c:pt idx="4336">
                  <c:v>0.90332999999999997</c:v>
                </c:pt>
                <c:pt idx="4337">
                  <c:v>0.90354000000000001</c:v>
                </c:pt>
                <c:pt idx="4338">
                  <c:v>0.90375000000000005</c:v>
                </c:pt>
                <c:pt idx="4339">
                  <c:v>0.90395999999999999</c:v>
                </c:pt>
                <c:pt idx="4340">
                  <c:v>0.90417000000000003</c:v>
                </c:pt>
                <c:pt idx="4341">
                  <c:v>0.90437999999999996</c:v>
                </c:pt>
                <c:pt idx="4342">
                  <c:v>0.90458000000000005</c:v>
                </c:pt>
                <c:pt idx="4343">
                  <c:v>0.90478999999999998</c:v>
                </c:pt>
                <c:pt idx="4344">
                  <c:v>0.90500000000000003</c:v>
                </c:pt>
                <c:pt idx="4345">
                  <c:v>0.90520999999999996</c:v>
                </c:pt>
                <c:pt idx="4346">
                  <c:v>0.90542</c:v>
                </c:pt>
                <c:pt idx="4347">
                  <c:v>0.90563000000000005</c:v>
                </c:pt>
                <c:pt idx="4348">
                  <c:v>0.90583000000000002</c:v>
                </c:pt>
                <c:pt idx="4349">
                  <c:v>0.90603999999999996</c:v>
                </c:pt>
                <c:pt idx="4350">
                  <c:v>0.90625</c:v>
                </c:pt>
                <c:pt idx="4351">
                  <c:v>0.90646000000000004</c:v>
                </c:pt>
                <c:pt idx="4352">
                  <c:v>0.90666999999999998</c:v>
                </c:pt>
                <c:pt idx="4353">
                  <c:v>0.90688000000000002</c:v>
                </c:pt>
                <c:pt idx="4354">
                  <c:v>0.90708</c:v>
                </c:pt>
                <c:pt idx="4355">
                  <c:v>0.90729000000000004</c:v>
                </c:pt>
                <c:pt idx="4356">
                  <c:v>0.90749999999999997</c:v>
                </c:pt>
                <c:pt idx="4357">
                  <c:v>0.90771000000000002</c:v>
                </c:pt>
                <c:pt idx="4358">
                  <c:v>0.90791999999999995</c:v>
                </c:pt>
                <c:pt idx="4359">
                  <c:v>0.90812999999999999</c:v>
                </c:pt>
                <c:pt idx="4360">
                  <c:v>0.90832999999999997</c:v>
                </c:pt>
                <c:pt idx="4361">
                  <c:v>0.90854000000000001</c:v>
                </c:pt>
                <c:pt idx="4362">
                  <c:v>0.90874999999999995</c:v>
                </c:pt>
                <c:pt idx="4363">
                  <c:v>0.90895999999999999</c:v>
                </c:pt>
                <c:pt idx="4364">
                  <c:v>0.90917000000000003</c:v>
                </c:pt>
                <c:pt idx="4365">
                  <c:v>0.90937999999999997</c:v>
                </c:pt>
                <c:pt idx="4366">
                  <c:v>0.90958000000000006</c:v>
                </c:pt>
                <c:pt idx="4367">
                  <c:v>0.90978999999999999</c:v>
                </c:pt>
                <c:pt idx="4368">
                  <c:v>0.91</c:v>
                </c:pt>
                <c:pt idx="4369">
                  <c:v>0.91020999999999996</c:v>
                </c:pt>
                <c:pt idx="4370">
                  <c:v>0.91042000000000001</c:v>
                </c:pt>
                <c:pt idx="4371">
                  <c:v>0.91063000000000005</c:v>
                </c:pt>
                <c:pt idx="4372">
                  <c:v>0.91083000000000003</c:v>
                </c:pt>
                <c:pt idx="4373">
                  <c:v>0.91103999999999996</c:v>
                </c:pt>
                <c:pt idx="4374">
                  <c:v>0.91125</c:v>
                </c:pt>
                <c:pt idx="4375">
                  <c:v>0.91146000000000005</c:v>
                </c:pt>
                <c:pt idx="4376">
                  <c:v>0.91166999999999998</c:v>
                </c:pt>
                <c:pt idx="4377">
                  <c:v>0.91188000000000002</c:v>
                </c:pt>
                <c:pt idx="4378">
                  <c:v>0.91208</c:v>
                </c:pt>
                <c:pt idx="4379">
                  <c:v>0.91229000000000005</c:v>
                </c:pt>
                <c:pt idx="4380">
                  <c:v>0.91249999999999998</c:v>
                </c:pt>
                <c:pt idx="4381">
                  <c:v>0.91271000000000002</c:v>
                </c:pt>
                <c:pt idx="4382">
                  <c:v>0.91291999999999995</c:v>
                </c:pt>
                <c:pt idx="4383">
                  <c:v>0.91313</c:v>
                </c:pt>
                <c:pt idx="4384">
                  <c:v>0.91332999999999998</c:v>
                </c:pt>
                <c:pt idx="4385">
                  <c:v>0.91354000000000002</c:v>
                </c:pt>
                <c:pt idx="4386">
                  <c:v>0.91374999999999995</c:v>
                </c:pt>
                <c:pt idx="4387">
                  <c:v>0.91395999999999999</c:v>
                </c:pt>
                <c:pt idx="4388">
                  <c:v>0.91417000000000004</c:v>
                </c:pt>
                <c:pt idx="4389">
                  <c:v>0.91437999999999997</c:v>
                </c:pt>
                <c:pt idx="4390">
                  <c:v>0.91457999999999995</c:v>
                </c:pt>
                <c:pt idx="4391">
                  <c:v>0.91478999999999999</c:v>
                </c:pt>
                <c:pt idx="4392">
                  <c:v>0.91500000000000004</c:v>
                </c:pt>
                <c:pt idx="4393">
                  <c:v>0.91520999999999997</c:v>
                </c:pt>
                <c:pt idx="4394">
                  <c:v>0.91542000000000001</c:v>
                </c:pt>
                <c:pt idx="4395">
                  <c:v>0.91563000000000005</c:v>
                </c:pt>
                <c:pt idx="4396">
                  <c:v>0.91583000000000003</c:v>
                </c:pt>
                <c:pt idx="4397">
                  <c:v>0.91603999999999997</c:v>
                </c:pt>
                <c:pt idx="4398">
                  <c:v>0.91625000000000001</c:v>
                </c:pt>
                <c:pt idx="4399">
                  <c:v>0.91646000000000005</c:v>
                </c:pt>
                <c:pt idx="4400">
                  <c:v>0.91666999999999998</c:v>
                </c:pt>
                <c:pt idx="4401">
                  <c:v>0.91688000000000003</c:v>
                </c:pt>
                <c:pt idx="4402">
                  <c:v>0.91708000000000001</c:v>
                </c:pt>
                <c:pt idx="4403">
                  <c:v>0.91729000000000005</c:v>
                </c:pt>
                <c:pt idx="4404">
                  <c:v>0.91749999999999998</c:v>
                </c:pt>
                <c:pt idx="4405">
                  <c:v>0.91771000000000003</c:v>
                </c:pt>
                <c:pt idx="4406">
                  <c:v>0.91791999999999996</c:v>
                </c:pt>
                <c:pt idx="4407">
                  <c:v>0.91813</c:v>
                </c:pt>
                <c:pt idx="4408">
                  <c:v>0.91832999999999998</c:v>
                </c:pt>
                <c:pt idx="4409">
                  <c:v>0.91854000000000002</c:v>
                </c:pt>
                <c:pt idx="4410">
                  <c:v>0.91874999999999996</c:v>
                </c:pt>
                <c:pt idx="4411">
                  <c:v>0.91896</c:v>
                </c:pt>
                <c:pt idx="4412">
                  <c:v>0.91917000000000004</c:v>
                </c:pt>
                <c:pt idx="4413">
                  <c:v>0.91937999999999998</c:v>
                </c:pt>
                <c:pt idx="4414">
                  <c:v>0.91957999999999995</c:v>
                </c:pt>
                <c:pt idx="4415">
                  <c:v>0.91979</c:v>
                </c:pt>
                <c:pt idx="4416">
                  <c:v>0.92</c:v>
                </c:pt>
                <c:pt idx="4417">
                  <c:v>0.92020999999999997</c:v>
                </c:pt>
                <c:pt idx="4418">
                  <c:v>0.92042000000000002</c:v>
                </c:pt>
                <c:pt idx="4419">
                  <c:v>0.92062999999999995</c:v>
                </c:pt>
                <c:pt idx="4420">
                  <c:v>0.92083000000000004</c:v>
                </c:pt>
                <c:pt idx="4421">
                  <c:v>0.92103999999999997</c:v>
                </c:pt>
                <c:pt idx="4422">
                  <c:v>0.92125000000000001</c:v>
                </c:pt>
                <c:pt idx="4423">
                  <c:v>0.92145999999999995</c:v>
                </c:pt>
                <c:pt idx="4424">
                  <c:v>0.92166999999999999</c:v>
                </c:pt>
                <c:pt idx="4425">
                  <c:v>0.92188000000000003</c:v>
                </c:pt>
                <c:pt idx="4426">
                  <c:v>0.92208000000000001</c:v>
                </c:pt>
                <c:pt idx="4427">
                  <c:v>0.92229000000000005</c:v>
                </c:pt>
                <c:pt idx="4428">
                  <c:v>0.92249999999999999</c:v>
                </c:pt>
                <c:pt idx="4429">
                  <c:v>0.92271000000000003</c:v>
                </c:pt>
                <c:pt idx="4430">
                  <c:v>0.92291999999999996</c:v>
                </c:pt>
                <c:pt idx="4431">
                  <c:v>0.92313000000000001</c:v>
                </c:pt>
                <c:pt idx="4432">
                  <c:v>0.92332999999999998</c:v>
                </c:pt>
                <c:pt idx="4433">
                  <c:v>0.92354000000000003</c:v>
                </c:pt>
                <c:pt idx="4434">
                  <c:v>0.92374999999999996</c:v>
                </c:pt>
                <c:pt idx="4435">
                  <c:v>0.92396</c:v>
                </c:pt>
                <c:pt idx="4436">
                  <c:v>0.92417000000000005</c:v>
                </c:pt>
                <c:pt idx="4437">
                  <c:v>0.92437999999999998</c:v>
                </c:pt>
                <c:pt idx="4438">
                  <c:v>0.92457999999999996</c:v>
                </c:pt>
                <c:pt idx="4439">
                  <c:v>0.92479</c:v>
                </c:pt>
                <c:pt idx="4440">
                  <c:v>0.92500000000000004</c:v>
                </c:pt>
                <c:pt idx="4441">
                  <c:v>0.92520999999999998</c:v>
                </c:pt>
                <c:pt idx="4442">
                  <c:v>0.92542000000000002</c:v>
                </c:pt>
                <c:pt idx="4443">
                  <c:v>0.92562999999999995</c:v>
                </c:pt>
                <c:pt idx="4444">
                  <c:v>0.92583000000000004</c:v>
                </c:pt>
                <c:pt idx="4445">
                  <c:v>0.92603999999999997</c:v>
                </c:pt>
                <c:pt idx="4446">
                  <c:v>0.92625000000000002</c:v>
                </c:pt>
                <c:pt idx="4447">
                  <c:v>0.92645999999999995</c:v>
                </c:pt>
                <c:pt idx="4448">
                  <c:v>0.92666999999999999</c:v>
                </c:pt>
                <c:pt idx="4449">
                  <c:v>0.92688000000000004</c:v>
                </c:pt>
                <c:pt idx="4450">
                  <c:v>0.92708000000000002</c:v>
                </c:pt>
                <c:pt idx="4451">
                  <c:v>0.92728999999999995</c:v>
                </c:pt>
                <c:pt idx="4452">
                  <c:v>0.92749999999999999</c:v>
                </c:pt>
                <c:pt idx="4453">
                  <c:v>0.92771000000000003</c:v>
                </c:pt>
                <c:pt idx="4454">
                  <c:v>0.92791999999999997</c:v>
                </c:pt>
                <c:pt idx="4455">
                  <c:v>0.92813000000000001</c:v>
                </c:pt>
                <c:pt idx="4456">
                  <c:v>0.92832999999999999</c:v>
                </c:pt>
                <c:pt idx="4457">
                  <c:v>0.92854000000000003</c:v>
                </c:pt>
                <c:pt idx="4458">
                  <c:v>0.92874999999999996</c:v>
                </c:pt>
                <c:pt idx="4459">
                  <c:v>0.92896000000000001</c:v>
                </c:pt>
                <c:pt idx="4460">
                  <c:v>0.92917000000000005</c:v>
                </c:pt>
                <c:pt idx="4461">
                  <c:v>0.92937999999999998</c:v>
                </c:pt>
                <c:pt idx="4462">
                  <c:v>0.92957999999999996</c:v>
                </c:pt>
                <c:pt idx="4463">
                  <c:v>0.92979000000000001</c:v>
                </c:pt>
                <c:pt idx="4464">
                  <c:v>0.93</c:v>
                </c:pt>
                <c:pt idx="4465">
                  <c:v>0.93020999999999998</c:v>
                </c:pt>
                <c:pt idx="4466">
                  <c:v>0.93042000000000002</c:v>
                </c:pt>
                <c:pt idx="4467">
                  <c:v>0.93062999999999996</c:v>
                </c:pt>
                <c:pt idx="4468">
                  <c:v>0.93083000000000005</c:v>
                </c:pt>
                <c:pt idx="4469">
                  <c:v>0.93103999999999998</c:v>
                </c:pt>
                <c:pt idx="4470">
                  <c:v>0.93125000000000002</c:v>
                </c:pt>
                <c:pt idx="4471">
                  <c:v>0.93145999999999995</c:v>
                </c:pt>
                <c:pt idx="4472">
                  <c:v>0.93167</c:v>
                </c:pt>
                <c:pt idx="4473">
                  <c:v>0.93188000000000004</c:v>
                </c:pt>
                <c:pt idx="4474">
                  <c:v>0.93208000000000002</c:v>
                </c:pt>
                <c:pt idx="4475">
                  <c:v>0.93228999999999995</c:v>
                </c:pt>
                <c:pt idx="4476">
                  <c:v>0.9325</c:v>
                </c:pt>
                <c:pt idx="4477">
                  <c:v>0.93271000000000004</c:v>
                </c:pt>
                <c:pt idx="4478">
                  <c:v>0.93291999999999997</c:v>
                </c:pt>
                <c:pt idx="4479">
                  <c:v>0.93313000000000001</c:v>
                </c:pt>
                <c:pt idx="4480">
                  <c:v>0.93332999999999999</c:v>
                </c:pt>
                <c:pt idx="4481">
                  <c:v>0.93354000000000004</c:v>
                </c:pt>
                <c:pt idx="4482">
                  <c:v>0.93374999999999997</c:v>
                </c:pt>
                <c:pt idx="4483">
                  <c:v>0.93396000000000001</c:v>
                </c:pt>
                <c:pt idx="4484">
                  <c:v>0.93416999999999994</c:v>
                </c:pt>
                <c:pt idx="4485">
                  <c:v>0.93437999999999999</c:v>
                </c:pt>
                <c:pt idx="4486">
                  <c:v>0.93457999999999997</c:v>
                </c:pt>
                <c:pt idx="4487">
                  <c:v>0.93479000000000001</c:v>
                </c:pt>
                <c:pt idx="4488">
                  <c:v>0.93500000000000005</c:v>
                </c:pt>
                <c:pt idx="4489">
                  <c:v>0.93520999999999999</c:v>
                </c:pt>
                <c:pt idx="4490">
                  <c:v>0.93542000000000003</c:v>
                </c:pt>
                <c:pt idx="4491">
                  <c:v>0.93562999999999996</c:v>
                </c:pt>
                <c:pt idx="4492">
                  <c:v>0.93583000000000005</c:v>
                </c:pt>
                <c:pt idx="4493">
                  <c:v>0.93603999999999998</c:v>
                </c:pt>
                <c:pt idx="4494">
                  <c:v>0.93625000000000003</c:v>
                </c:pt>
                <c:pt idx="4495">
                  <c:v>0.93645999999999996</c:v>
                </c:pt>
                <c:pt idx="4496">
                  <c:v>0.93667</c:v>
                </c:pt>
                <c:pt idx="4497">
                  <c:v>0.93688000000000005</c:v>
                </c:pt>
                <c:pt idx="4498">
                  <c:v>0.93708000000000002</c:v>
                </c:pt>
                <c:pt idx="4499">
                  <c:v>0.93728999999999996</c:v>
                </c:pt>
                <c:pt idx="4500">
                  <c:v>0.9375</c:v>
                </c:pt>
                <c:pt idx="4501">
                  <c:v>0.93771000000000004</c:v>
                </c:pt>
                <c:pt idx="4502">
                  <c:v>0.93791999999999998</c:v>
                </c:pt>
                <c:pt idx="4503">
                  <c:v>0.93813000000000002</c:v>
                </c:pt>
                <c:pt idx="4504">
                  <c:v>0.93833</c:v>
                </c:pt>
                <c:pt idx="4505">
                  <c:v>0.93854000000000004</c:v>
                </c:pt>
                <c:pt idx="4506">
                  <c:v>0.93874999999999997</c:v>
                </c:pt>
                <c:pt idx="4507">
                  <c:v>0.93896000000000002</c:v>
                </c:pt>
                <c:pt idx="4508">
                  <c:v>0.93916999999999995</c:v>
                </c:pt>
                <c:pt idx="4509">
                  <c:v>0.93937999999999999</c:v>
                </c:pt>
                <c:pt idx="4510">
                  <c:v>0.93957999999999997</c:v>
                </c:pt>
                <c:pt idx="4511">
                  <c:v>0.93979000000000001</c:v>
                </c:pt>
                <c:pt idx="4512">
                  <c:v>0.94</c:v>
                </c:pt>
                <c:pt idx="4513">
                  <c:v>0.94020999999999999</c:v>
                </c:pt>
                <c:pt idx="4514">
                  <c:v>0.94042000000000003</c:v>
                </c:pt>
                <c:pt idx="4515">
                  <c:v>0.94062999999999997</c:v>
                </c:pt>
                <c:pt idx="4516">
                  <c:v>0.94083000000000006</c:v>
                </c:pt>
                <c:pt idx="4517">
                  <c:v>0.94103999999999999</c:v>
                </c:pt>
                <c:pt idx="4518">
                  <c:v>0.94125000000000003</c:v>
                </c:pt>
                <c:pt idx="4519">
                  <c:v>0.94145999999999996</c:v>
                </c:pt>
                <c:pt idx="4520">
                  <c:v>0.94167000000000001</c:v>
                </c:pt>
                <c:pt idx="4521">
                  <c:v>0.94188000000000005</c:v>
                </c:pt>
                <c:pt idx="4522">
                  <c:v>0.94208000000000003</c:v>
                </c:pt>
                <c:pt idx="4523">
                  <c:v>0.94228999999999996</c:v>
                </c:pt>
                <c:pt idx="4524">
                  <c:v>0.9425</c:v>
                </c:pt>
                <c:pt idx="4525">
                  <c:v>0.94271000000000005</c:v>
                </c:pt>
                <c:pt idx="4526">
                  <c:v>0.94291999999999998</c:v>
                </c:pt>
                <c:pt idx="4527">
                  <c:v>0.94313000000000002</c:v>
                </c:pt>
                <c:pt idx="4528">
                  <c:v>0.94333</c:v>
                </c:pt>
                <c:pt idx="4529">
                  <c:v>0.94354000000000005</c:v>
                </c:pt>
                <c:pt idx="4530">
                  <c:v>0.94374999999999998</c:v>
                </c:pt>
                <c:pt idx="4531">
                  <c:v>0.94396000000000002</c:v>
                </c:pt>
                <c:pt idx="4532">
                  <c:v>0.94416999999999995</c:v>
                </c:pt>
                <c:pt idx="4533">
                  <c:v>0.94438</c:v>
                </c:pt>
                <c:pt idx="4534">
                  <c:v>0.94457999999999998</c:v>
                </c:pt>
                <c:pt idx="4535">
                  <c:v>0.94479000000000002</c:v>
                </c:pt>
                <c:pt idx="4536">
                  <c:v>0.94499999999999995</c:v>
                </c:pt>
                <c:pt idx="4537">
                  <c:v>0.94520999999999999</c:v>
                </c:pt>
                <c:pt idx="4538">
                  <c:v>0.94542000000000004</c:v>
                </c:pt>
                <c:pt idx="4539">
                  <c:v>0.94562999999999997</c:v>
                </c:pt>
                <c:pt idx="4540">
                  <c:v>0.94582999999999995</c:v>
                </c:pt>
                <c:pt idx="4541">
                  <c:v>0.94603999999999999</c:v>
                </c:pt>
                <c:pt idx="4542">
                  <c:v>0.94625000000000004</c:v>
                </c:pt>
                <c:pt idx="4543">
                  <c:v>0.94645999999999997</c:v>
                </c:pt>
                <c:pt idx="4544">
                  <c:v>0.94667000000000001</c:v>
                </c:pt>
                <c:pt idx="4545">
                  <c:v>0.94688000000000005</c:v>
                </c:pt>
                <c:pt idx="4546">
                  <c:v>0.94708000000000003</c:v>
                </c:pt>
                <c:pt idx="4547">
                  <c:v>0.94728999999999997</c:v>
                </c:pt>
                <c:pt idx="4548">
                  <c:v>0.94750000000000001</c:v>
                </c:pt>
                <c:pt idx="4549">
                  <c:v>0.94771000000000005</c:v>
                </c:pt>
                <c:pt idx="4550">
                  <c:v>0.94791999999999998</c:v>
                </c:pt>
                <c:pt idx="4551">
                  <c:v>0.94813000000000003</c:v>
                </c:pt>
                <c:pt idx="4552">
                  <c:v>0.94833000000000001</c:v>
                </c:pt>
                <c:pt idx="4553">
                  <c:v>0.94854000000000005</c:v>
                </c:pt>
                <c:pt idx="4554">
                  <c:v>0.94874999999999998</c:v>
                </c:pt>
                <c:pt idx="4555">
                  <c:v>0.94896000000000003</c:v>
                </c:pt>
                <c:pt idx="4556">
                  <c:v>0.94916999999999996</c:v>
                </c:pt>
                <c:pt idx="4557">
                  <c:v>0.94938</c:v>
                </c:pt>
                <c:pt idx="4558">
                  <c:v>0.94957999999999998</c:v>
                </c:pt>
                <c:pt idx="4559">
                  <c:v>0.94979000000000002</c:v>
                </c:pt>
                <c:pt idx="4560">
                  <c:v>0.95</c:v>
                </c:pt>
                <c:pt idx="4561">
                  <c:v>0.95021</c:v>
                </c:pt>
                <c:pt idx="4562">
                  <c:v>0.95042000000000004</c:v>
                </c:pt>
                <c:pt idx="4563">
                  <c:v>0.95062999999999998</c:v>
                </c:pt>
                <c:pt idx="4564">
                  <c:v>0.95082999999999995</c:v>
                </c:pt>
                <c:pt idx="4565">
                  <c:v>0.95104</c:v>
                </c:pt>
                <c:pt idx="4566">
                  <c:v>0.95125000000000004</c:v>
                </c:pt>
                <c:pt idx="4567">
                  <c:v>0.95145999999999997</c:v>
                </c:pt>
                <c:pt idx="4568">
                  <c:v>0.95167000000000002</c:v>
                </c:pt>
                <c:pt idx="4569">
                  <c:v>0.95187999999999995</c:v>
                </c:pt>
                <c:pt idx="4570">
                  <c:v>0.95208000000000004</c:v>
                </c:pt>
                <c:pt idx="4571">
                  <c:v>0.95228999999999997</c:v>
                </c:pt>
                <c:pt idx="4572">
                  <c:v>0.95250000000000001</c:v>
                </c:pt>
                <c:pt idx="4573">
                  <c:v>0.95270999999999995</c:v>
                </c:pt>
                <c:pt idx="4574">
                  <c:v>0.95291999999999999</c:v>
                </c:pt>
                <c:pt idx="4575">
                  <c:v>0.95313000000000003</c:v>
                </c:pt>
                <c:pt idx="4576">
                  <c:v>0.95333000000000001</c:v>
                </c:pt>
                <c:pt idx="4577">
                  <c:v>0.95354000000000005</c:v>
                </c:pt>
                <c:pt idx="4578">
                  <c:v>0.95374999999999999</c:v>
                </c:pt>
                <c:pt idx="4579">
                  <c:v>0.95396000000000003</c:v>
                </c:pt>
                <c:pt idx="4580">
                  <c:v>0.95416999999999996</c:v>
                </c:pt>
                <c:pt idx="4581">
                  <c:v>0.95438000000000001</c:v>
                </c:pt>
                <c:pt idx="4582">
                  <c:v>0.95457999999999998</c:v>
                </c:pt>
                <c:pt idx="4583">
                  <c:v>0.95479000000000003</c:v>
                </c:pt>
                <c:pt idx="4584">
                  <c:v>0.95499999999999996</c:v>
                </c:pt>
                <c:pt idx="4585">
                  <c:v>0.95521</c:v>
                </c:pt>
                <c:pt idx="4586">
                  <c:v>0.95542000000000005</c:v>
                </c:pt>
                <c:pt idx="4587">
                  <c:v>0.95562999999999998</c:v>
                </c:pt>
                <c:pt idx="4588">
                  <c:v>0.95582999999999996</c:v>
                </c:pt>
                <c:pt idx="4589">
                  <c:v>0.95604</c:v>
                </c:pt>
                <c:pt idx="4590">
                  <c:v>0.95625000000000004</c:v>
                </c:pt>
                <c:pt idx="4591">
                  <c:v>0.95645999999999998</c:v>
                </c:pt>
                <c:pt idx="4592">
                  <c:v>0.95667000000000002</c:v>
                </c:pt>
                <c:pt idx="4593">
                  <c:v>0.95687999999999995</c:v>
                </c:pt>
                <c:pt idx="4594">
                  <c:v>0.95708000000000004</c:v>
                </c:pt>
                <c:pt idx="4595">
                  <c:v>0.95728999999999997</c:v>
                </c:pt>
                <c:pt idx="4596">
                  <c:v>0.95750000000000002</c:v>
                </c:pt>
                <c:pt idx="4597">
                  <c:v>0.95770999999999995</c:v>
                </c:pt>
                <c:pt idx="4598">
                  <c:v>0.95791999999999999</c:v>
                </c:pt>
                <c:pt idx="4599">
                  <c:v>0.95813000000000004</c:v>
                </c:pt>
                <c:pt idx="4600">
                  <c:v>0.95833000000000002</c:v>
                </c:pt>
                <c:pt idx="4601">
                  <c:v>0.95853999999999995</c:v>
                </c:pt>
                <c:pt idx="4602">
                  <c:v>0.95874999999999999</c:v>
                </c:pt>
                <c:pt idx="4603">
                  <c:v>0.95896000000000003</c:v>
                </c:pt>
                <c:pt idx="4604">
                  <c:v>0.95916999999999997</c:v>
                </c:pt>
                <c:pt idx="4605">
                  <c:v>0.95938000000000001</c:v>
                </c:pt>
                <c:pt idx="4606">
                  <c:v>0.95957999999999999</c:v>
                </c:pt>
                <c:pt idx="4607">
                  <c:v>0.95979000000000003</c:v>
                </c:pt>
                <c:pt idx="4608">
                  <c:v>0.96</c:v>
                </c:pt>
                <c:pt idx="4609">
                  <c:v>0.96021000000000001</c:v>
                </c:pt>
                <c:pt idx="4610">
                  <c:v>0.96042000000000005</c:v>
                </c:pt>
                <c:pt idx="4611">
                  <c:v>0.96062999999999998</c:v>
                </c:pt>
                <c:pt idx="4612">
                  <c:v>0.96082999999999996</c:v>
                </c:pt>
                <c:pt idx="4613">
                  <c:v>0.96104000000000001</c:v>
                </c:pt>
                <c:pt idx="4614">
                  <c:v>0.96125000000000005</c:v>
                </c:pt>
                <c:pt idx="4615">
                  <c:v>0.96145999999999998</c:v>
                </c:pt>
                <c:pt idx="4616">
                  <c:v>0.96167000000000002</c:v>
                </c:pt>
                <c:pt idx="4617">
                  <c:v>0.96187999999999996</c:v>
                </c:pt>
                <c:pt idx="4618">
                  <c:v>0.96208000000000005</c:v>
                </c:pt>
                <c:pt idx="4619">
                  <c:v>0.96228999999999998</c:v>
                </c:pt>
                <c:pt idx="4620">
                  <c:v>0.96250000000000002</c:v>
                </c:pt>
                <c:pt idx="4621">
                  <c:v>0.96270999999999995</c:v>
                </c:pt>
                <c:pt idx="4622">
                  <c:v>0.96292</c:v>
                </c:pt>
                <c:pt idx="4623">
                  <c:v>0.96313000000000004</c:v>
                </c:pt>
                <c:pt idx="4624">
                  <c:v>0.96333000000000002</c:v>
                </c:pt>
                <c:pt idx="4625">
                  <c:v>0.96353999999999995</c:v>
                </c:pt>
                <c:pt idx="4626">
                  <c:v>0.96375</c:v>
                </c:pt>
                <c:pt idx="4627">
                  <c:v>0.96396000000000004</c:v>
                </c:pt>
                <c:pt idx="4628">
                  <c:v>0.96416999999999997</c:v>
                </c:pt>
                <c:pt idx="4629">
                  <c:v>0.96438000000000001</c:v>
                </c:pt>
                <c:pt idx="4630">
                  <c:v>0.96457999999999999</c:v>
                </c:pt>
                <c:pt idx="4631">
                  <c:v>0.96479000000000004</c:v>
                </c:pt>
                <c:pt idx="4632">
                  <c:v>0.96499999999999997</c:v>
                </c:pt>
                <c:pt idx="4633">
                  <c:v>0.96521000000000001</c:v>
                </c:pt>
                <c:pt idx="4634">
                  <c:v>0.96541999999999994</c:v>
                </c:pt>
                <c:pt idx="4635">
                  <c:v>0.96562999999999999</c:v>
                </c:pt>
                <c:pt idx="4636">
                  <c:v>0.96582999999999997</c:v>
                </c:pt>
                <c:pt idx="4637">
                  <c:v>0.96604000000000001</c:v>
                </c:pt>
                <c:pt idx="4638">
                  <c:v>0.96625000000000005</c:v>
                </c:pt>
                <c:pt idx="4639">
                  <c:v>0.96645999999999999</c:v>
                </c:pt>
                <c:pt idx="4640">
                  <c:v>0.96667000000000003</c:v>
                </c:pt>
                <c:pt idx="4641">
                  <c:v>0.96687999999999996</c:v>
                </c:pt>
                <c:pt idx="4642">
                  <c:v>0.96708000000000005</c:v>
                </c:pt>
                <c:pt idx="4643">
                  <c:v>0.96728999999999998</c:v>
                </c:pt>
                <c:pt idx="4644">
                  <c:v>0.96750000000000003</c:v>
                </c:pt>
                <c:pt idx="4645">
                  <c:v>0.96770999999999996</c:v>
                </c:pt>
                <c:pt idx="4646">
                  <c:v>0.96792</c:v>
                </c:pt>
                <c:pt idx="4647">
                  <c:v>0.96813000000000005</c:v>
                </c:pt>
                <c:pt idx="4648">
                  <c:v>0.96833000000000002</c:v>
                </c:pt>
                <c:pt idx="4649">
                  <c:v>0.96853999999999996</c:v>
                </c:pt>
                <c:pt idx="4650">
                  <c:v>0.96875</c:v>
                </c:pt>
                <c:pt idx="4651">
                  <c:v>0.96896000000000004</c:v>
                </c:pt>
                <c:pt idx="4652">
                  <c:v>0.96916999999999998</c:v>
                </c:pt>
                <c:pt idx="4653">
                  <c:v>0.96938000000000002</c:v>
                </c:pt>
                <c:pt idx="4654">
                  <c:v>0.96958</c:v>
                </c:pt>
                <c:pt idx="4655">
                  <c:v>0.96979000000000004</c:v>
                </c:pt>
                <c:pt idx="4656">
                  <c:v>0.97</c:v>
                </c:pt>
                <c:pt idx="4657">
                  <c:v>0.97021000000000002</c:v>
                </c:pt>
                <c:pt idx="4658">
                  <c:v>0.97041999999999995</c:v>
                </c:pt>
                <c:pt idx="4659">
                  <c:v>0.97062999999999999</c:v>
                </c:pt>
                <c:pt idx="4660">
                  <c:v>0.97082999999999997</c:v>
                </c:pt>
                <c:pt idx="4661">
                  <c:v>0.97104000000000001</c:v>
                </c:pt>
                <c:pt idx="4662">
                  <c:v>0.97124999999999995</c:v>
                </c:pt>
                <c:pt idx="4663">
                  <c:v>0.97145999999999999</c:v>
                </c:pt>
                <c:pt idx="4664">
                  <c:v>0.97167000000000003</c:v>
                </c:pt>
                <c:pt idx="4665">
                  <c:v>0.97187999999999997</c:v>
                </c:pt>
                <c:pt idx="4666">
                  <c:v>0.97208000000000006</c:v>
                </c:pt>
                <c:pt idx="4667">
                  <c:v>0.97228999999999999</c:v>
                </c:pt>
                <c:pt idx="4668">
                  <c:v>0.97250000000000003</c:v>
                </c:pt>
                <c:pt idx="4669">
                  <c:v>0.97270999999999996</c:v>
                </c:pt>
                <c:pt idx="4670">
                  <c:v>0.97292000000000001</c:v>
                </c:pt>
                <c:pt idx="4671">
                  <c:v>0.97313000000000005</c:v>
                </c:pt>
                <c:pt idx="4672">
                  <c:v>0.97333000000000003</c:v>
                </c:pt>
                <c:pt idx="4673">
                  <c:v>0.97353999999999996</c:v>
                </c:pt>
                <c:pt idx="4674">
                  <c:v>0.97375</c:v>
                </c:pt>
                <c:pt idx="4675">
                  <c:v>0.97396000000000005</c:v>
                </c:pt>
                <c:pt idx="4676">
                  <c:v>0.97416999999999998</c:v>
                </c:pt>
                <c:pt idx="4677">
                  <c:v>0.97438000000000002</c:v>
                </c:pt>
                <c:pt idx="4678">
                  <c:v>0.97458</c:v>
                </c:pt>
                <c:pt idx="4679">
                  <c:v>0.97479000000000005</c:v>
                </c:pt>
                <c:pt idx="4680">
                  <c:v>0.97499999999999998</c:v>
                </c:pt>
                <c:pt idx="4681">
                  <c:v>0.97521000000000002</c:v>
                </c:pt>
                <c:pt idx="4682">
                  <c:v>0.97541999999999995</c:v>
                </c:pt>
                <c:pt idx="4683">
                  <c:v>0.97563</c:v>
                </c:pt>
                <c:pt idx="4684">
                  <c:v>0.97582999999999998</c:v>
                </c:pt>
                <c:pt idx="4685">
                  <c:v>0.97604000000000002</c:v>
                </c:pt>
                <c:pt idx="4686">
                  <c:v>0.97624999999999995</c:v>
                </c:pt>
                <c:pt idx="4687">
                  <c:v>0.97645999999999999</c:v>
                </c:pt>
                <c:pt idx="4688">
                  <c:v>0.97667000000000004</c:v>
                </c:pt>
                <c:pt idx="4689">
                  <c:v>0.97687999999999997</c:v>
                </c:pt>
                <c:pt idx="4690">
                  <c:v>0.97707999999999995</c:v>
                </c:pt>
                <c:pt idx="4691">
                  <c:v>0.97728999999999999</c:v>
                </c:pt>
                <c:pt idx="4692">
                  <c:v>0.97750000000000004</c:v>
                </c:pt>
                <c:pt idx="4693">
                  <c:v>0.97770999999999997</c:v>
                </c:pt>
                <c:pt idx="4694">
                  <c:v>0.97792000000000001</c:v>
                </c:pt>
                <c:pt idx="4695">
                  <c:v>0.97813000000000005</c:v>
                </c:pt>
                <c:pt idx="4696">
                  <c:v>0.97833000000000003</c:v>
                </c:pt>
                <c:pt idx="4697">
                  <c:v>0.97853999999999997</c:v>
                </c:pt>
                <c:pt idx="4698">
                  <c:v>0.97875000000000001</c:v>
                </c:pt>
                <c:pt idx="4699">
                  <c:v>0.97896000000000005</c:v>
                </c:pt>
                <c:pt idx="4700">
                  <c:v>0.97916999999999998</c:v>
                </c:pt>
                <c:pt idx="4701">
                  <c:v>0.97938000000000003</c:v>
                </c:pt>
                <c:pt idx="4702">
                  <c:v>0.97958000000000001</c:v>
                </c:pt>
                <c:pt idx="4703">
                  <c:v>0.97979000000000005</c:v>
                </c:pt>
                <c:pt idx="4704">
                  <c:v>0.98</c:v>
                </c:pt>
                <c:pt idx="4705">
                  <c:v>0.98021000000000003</c:v>
                </c:pt>
                <c:pt idx="4706">
                  <c:v>0.98041999999999996</c:v>
                </c:pt>
                <c:pt idx="4707">
                  <c:v>0.98063</c:v>
                </c:pt>
                <c:pt idx="4708">
                  <c:v>0.98082999999999998</c:v>
                </c:pt>
                <c:pt idx="4709">
                  <c:v>0.98104000000000002</c:v>
                </c:pt>
                <c:pt idx="4710">
                  <c:v>0.98124999999999996</c:v>
                </c:pt>
                <c:pt idx="4711">
                  <c:v>0.98146</c:v>
                </c:pt>
                <c:pt idx="4712">
                  <c:v>0.98167000000000004</c:v>
                </c:pt>
                <c:pt idx="4713">
                  <c:v>0.98187999999999998</c:v>
                </c:pt>
                <c:pt idx="4714">
                  <c:v>0.98207999999999995</c:v>
                </c:pt>
                <c:pt idx="4715">
                  <c:v>0.98229</c:v>
                </c:pt>
                <c:pt idx="4716">
                  <c:v>0.98250000000000004</c:v>
                </c:pt>
                <c:pt idx="4717">
                  <c:v>0.98270999999999997</c:v>
                </c:pt>
                <c:pt idx="4718">
                  <c:v>0.98292000000000002</c:v>
                </c:pt>
                <c:pt idx="4719">
                  <c:v>0.98312999999999995</c:v>
                </c:pt>
                <c:pt idx="4720">
                  <c:v>0.98333000000000004</c:v>
                </c:pt>
                <c:pt idx="4721">
                  <c:v>0.98353999999999997</c:v>
                </c:pt>
                <c:pt idx="4722">
                  <c:v>0.98375000000000001</c:v>
                </c:pt>
                <c:pt idx="4723">
                  <c:v>0.98395999999999995</c:v>
                </c:pt>
                <c:pt idx="4724">
                  <c:v>0.98416999999999999</c:v>
                </c:pt>
                <c:pt idx="4725">
                  <c:v>0.98438000000000003</c:v>
                </c:pt>
                <c:pt idx="4726">
                  <c:v>0.98458000000000001</c:v>
                </c:pt>
                <c:pt idx="4727">
                  <c:v>0.98479000000000005</c:v>
                </c:pt>
                <c:pt idx="4728">
                  <c:v>0.98499999999999999</c:v>
                </c:pt>
                <c:pt idx="4729">
                  <c:v>0.98521000000000003</c:v>
                </c:pt>
                <c:pt idx="4730">
                  <c:v>0.98541999999999996</c:v>
                </c:pt>
                <c:pt idx="4731">
                  <c:v>0.98563000000000001</c:v>
                </c:pt>
                <c:pt idx="4732">
                  <c:v>0.98582999999999998</c:v>
                </c:pt>
                <c:pt idx="4733">
                  <c:v>0.98604000000000003</c:v>
                </c:pt>
                <c:pt idx="4734">
                  <c:v>0.98624999999999996</c:v>
                </c:pt>
                <c:pt idx="4735">
                  <c:v>0.98646</c:v>
                </c:pt>
                <c:pt idx="4736">
                  <c:v>0.98667000000000005</c:v>
                </c:pt>
                <c:pt idx="4737">
                  <c:v>0.98687999999999998</c:v>
                </c:pt>
                <c:pt idx="4738">
                  <c:v>0.98707999999999996</c:v>
                </c:pt>
                <c:pt idx="4739">
                  <c:v>0.98729</c:v>
                </c:pt>
                <c:pt idx="4740">
                  <c:v>0.98750000000000004</c:v>
                </c:pt>
                <c:pt idx="4741">
                  <c:v>0.98770999999999998</c:v>
                </c:pt>
                <c:pt idx="4742">
                  <c:v>0.98792000000000002</c:v>
                </c:pt>
                <c:pt idx="4743">
                  <c:v>0.98812999999999995</c:v>
                </c:pt>
                <c:pt idx="4744">
                  <c:v>0.98833000000000004</c:v>
                </c:pt>
                <c:pt idx="4745">
                  <c:v>0.98853999999999997</c:v>
                </c:pt>
                <c:pt idx="4746">
                  <c:v>0.98875000000000002</c:v>
                </c:pt>
                <c:pt idx="4747">
                  <c:v>0.98895999999999995</c:v>
                </c:pt>
                <c:pt idx="4748">
                  <c:v>0.98916999999999999</c:v>
                </c:pt>
                <c:pt idx="4749">
                  <c:v>0.98938000000000004</c:v>
                </c:pt>
                <c:pt idx="4750">
                  <c:v>0.98958000000000002</c:v>
                </c:pt>
                <c:pt idx="4751">
                  <c:v>0.98978999999999995</c:v>
                </c:pt>
                <c:pt idx="4752">
                  <c:v>0.99</c:v>
                </c:pt>
                <c:pt idx="4753">
                  <c:v>0.99021000000000003</c:v>
                </c:pt>
                <c:pt idx="4754">
                  <c:v>0.99041999999999997</c:v>
                </c:pt>
                <c:pt idx="4755">
                  <c:v>0.99063000000000001</c:v>
                </c:pt>
                <c:pt idx="4756">
                  <c:v>0.99082999999999999</c:v>
                </c:pt>
                <c:pt idx="4757">
                  <c:v>0.99104000000000003</c:v>
                </c:pt>
                <c:pt idx="4758">
                  <c:v>0.99124999999999996</c:v>
                </c:pt>
                <c:pt idx="4759">
                  <c:v>0.99146000000000001</c:v>
                </c:pt>
                <c:pt idx="4760">
                  <c:v>0.99167000000000005</c:v>
                </c:pt>
                <c:pt idx="4761">
                  <c:v>0.99187999999999998</c:v>
                </c:pt>
                <c:pt idx="4762">
                  <c:v>0.99207999999999996</c:v>
                </c:pt>
                <c:pt idx="4763">
                  <c:v>0.99229000000000001</c:v>
                </c:pt>
                <c:pt idx="4764">
                  <c:v>0.99250000000000005</c:v>
                </c:pt>
                <c:pt idx="4765">
                  <c:v>0.99270999999999998</c:v>
                </c:pt>
                <c:pt idx="4766">
                  <c:v>0.99292000000000002</c:v>
                </c:pt>
                <c:pt idx="4767">
                  <c:v>0.99312999999999996</c:v>
                </c:pt>
                <c:pt idx="4768">
                  <c:v>0.99333000000000005</c:v>
                </c:pt>
                <c:pt idx="4769">
                  <c:v>0.99353999999999998</c:v>
                </c:pt>
                <c:pt idx="4770">
                  <c:v>0.99375000000000002</c:v>
                </c:pt>
                <c:pt idx="4771">
                  <c:v>0.99395999999999995</c:v>
                </c:pt>
                <c:pt idx="4772">
                  <c:v>0.99417</c:v>
                </c:pt>
                <c:pt idx="4773">
                  <c:v>0.99438000000000004</c:v>
                </c:pt>
                <c:pt idx="4774">
                  <c:v>0.99458000000000002</c:v>
                </c:pt>
                <c:pt idx="4775">
                  <c:v>0.99478999999999995</c:v>
                </c:pt>
                <c:pt idx="4776">
                  <c:v>0.995</c:v>
                </c:pt>
                <c:pt idx="4777">
                  <c:v>0.99521000000000004</c:v>
                </c:pt>
                <c:pt idx="4778">
                  <c:v>0.99541999999999997</c:v>
                </c:pt>
                <c:pt idx="4779">
                  <c:v>0.99563000000000001</c:v>
                </c:pt>
                <c:pt idx="4780">
                  <c:v>0.99582999999999999</c:v>
                </c:pt>
                <c:pt idx="4781">
                  <c:v>0.99604000000000004</c:v>
                </c:pt>
                <c:pt idx="4782">
                  <c:v>0.99624999999999997</c:v>
                </c:pt>
                <c:pt idx="4783">
                  <c:v>0.99646000000000001</c:v>
                </c:pt>
                <c:pt idx="4784">
                  <c:v>0.99666999999999994</c:v>
                </c:pt>
                <c:pt idx="4785">
                  <c:v>0.99687999999999999</c:v>
                </c:pt>
                <c:pt idx="4786">
                  <c:v>0.99707999999999997</c:v>
                </c:pt>
                <c:pt idx="4787">
                  <c:v>0.99729000000000001</c:v>
                </c:pt>
                <c:pt idx="4788">
                  <c:v>0.99750000000000005</c:v>
                </c:pt>
                <c:pt idx="4789">
                  <c:v>0.99770999999999999</c:v>
                </c:pt>
                <c:pt idx="4790">
                  <c:v>0.99792000000000003</c:v>
                </c:pt>
                <c:pt idx="4791">
                  <c:v>0.99812999999999996</c:v>
                </c:pt>
                <c:pt idx="4792">
                  <c:v>0.99833000000000005</c:v>
                </c:pt>
                <c:pt idx="4793">
                  <c:v>0.99853999999999998</c:v>
                </c:pt>
                <c:pt idx="4794">
                  <c:v>0.99875000000000003</c:v>
                </c:pt>
                <c:pt idx="4795">
                  <c:v>0.99895999999999996</c:v>
                </c:pt>
                <c:pt idx="4796">
                  <c:v>0.99917</c:v>
                </c:pt>
                <c:pt idx="4797">
                  <c:v>0.99938000000000005</c:v>
                </c:pt>
                <c:pt idx="4798">
                  <c:v>0.99958000000000002</c:v>
                </c:pt>
                <c:pt idx="4799">
                  <c:v>0.99978999999999996</c:v>
                </c:pt>
                <c:pt idx="4800">
                  <c:v>1</c:v>
                </c:pt>
                <c:pt idx="4801">
                  <c:v>1.00021</c:v>
                </c:pt>
                <c:pt idx="4802">
                  <c:v>1.0004200000000001</c:v>
                </c:pt>
                <c:pt idx="4803">
                  <c:v>1.0006299999999999</c:v>
                </c:pt>
                <c:pt idx="4804">
                  <c:v>1.0008300000000001</c:v>
                </c:pt>
                <c:pt idx="4805">
                  <c:v>1.0010399999999999</c:v>
                </c:pt>
                <c:pt idx="4806">
                  <c:v>1.00125</c:v>
                </c:pt>
                <c:pt idx="4807">
                  <c:v>1.00146</c:v>
                </c:pt>
                <c:pt idx="4808">
                  <c:v>1.0016700000000001</c:v>
                </c:pt>
                <c:pt idx="4809">
                  <c:v>1.0018800000000001</c:v>
                </c:pt>
                <c:pt idx="4810">
                  <c:v>1.0020800000000001</c:v>
                </c:pt>
                <c:pt idx="4811">
                  <c:v>1.0022899999999999</c:v>
                </c:pt>
                <c:pt idx="4812">
                  <c:v>1.0024999999999999</c:v>
                </c:pt>
                <c:pt idx="4813">
                  <c:v>1.00271</c:v>
                </c:pt>
                <c:pt idx="4814">
                  <c:v>1.00292</c:v>
                </c:pt>
                <c:pt idx="4815">
                  <c:v>1.0031300000000001</c:v>
                </c:pt>
                <c:pt idx="4816">
                  <c:v>1.0033300000000001</c:v>
                </c:pt>
                <c:pt idx="4817">
                  <c:v>1.0035400000000001</c:v>
                </c:pt>
                <c:pt idx="4818">
                  <c:v>1.0037499999999999</c:v>
                </c:pt>
                <c:pt idx="4819">
                  <c:v>1.00396</c:v>
                </c:pt>
                <c:pt idx="4820">
                  <c:v>1.00417</c:v>
                </c:pt>
                <c:pt idx="4821">
                  <c:v>1.0043800000000001</c:v>
                </c:pt>
                <c:pt idx="4822">
                  <c:v>1.00458</c:v>
                </c:pt>
                <c:pt idx="4823">
                  <c:v>1.0047900000000001</c:v>
                </c:pt>
                <c:pt idx="4824">
                  <c:v>1.0049999999999999</c:v>
                </c:pt>
                <c:pt idx="4825">
                  <c:v>1.0052099999999999</c:v>
                </c:pt>
                <c:pt idx="4826">
                  <c:v>1.00542</c:v>
                </c:pt>
                <c:pt idx="4827">
                  <c:v>1.00563</c:v>
                </c:pt>
                <c:pt idx="4828">
                  <c:v>1.00583</c:v>
                </c:pt>
                <c:pt idx="4829">
                  <c:v>1.00604</c:v>
                </c:pt>
                <c:pt idx="4830">
                  <c:v>1.0062500000000001</c:v>
                </c:pt>
                <c:pt idx="4831">
                  <c:v>1.0064599999999999</c:v>
                </c:pt>
                <c:pt idx="4832">
                  <c:v>1.00667</c:v>
                </c:pt>
                <c:pt idx="4833">
                  <c:v>1.00688</c:v>
                </c:pt>
                <c:pt idx="4834">
                  <c:v>1.00708</c:v>
                </c:pt>
                <c:pt idx="4835">
                  <c:v>1.00729</c:v>
                </c:pt>
                <c:pt idx="4836">
                  <c:v>1.0075000000000001</c:v>
                </c:pt>
                <c:pt idx="4837">
                  <c:v>1.0077100000000001</c:v>
                </c:pt>
                <c:pt idx="4838">
                  <c:v>1.0079199999999999</c:v>
                </c:pt>
                <c:pt idx="4839">
                  <c:v>1.00813</c:v>
                </c:pt>
                <c:pt idx="4840">
                  <c:v>1.0083299999999999</c:v>
                </c:pt>
                <c:pt idx="4841">
                  <c:v>1.00854</c:v>
                </c:pt>
                <c:pt idx="4842">
                  <c:v>1.00875</c:v>
                </c:pt>
                <c:pt idx="4843">
                  <c:v>1.0089600000000001</c:v>
                </c:pt>
                <c:pt idx="4844">
                  <c:v>1.0091699999999999</c:v>
                </c:pt>
                <c:pt idx="4845">
                  <c:v>1.0093799999999999</c:v>
                </c:pt>
                <c:pt idx="4846">
                  <c:v>1.0095799999999999</c:v>
                </c:pt>
                <c:pt idx="4847">
                  <c:v>1.00979</c:v>
                </c:pt>
                <c:pt idx="4848">
                  <c:v>1.01</c:v>
                </c:pt>
                <c:pt idx="4849">
                  <c:v>1.0102100000000001</c:v>
                </c:pt>
                <c:pt idx="4850">
                  <c:v>1.0104200000000001</c:v>
                </c:pt>
                <c:pt idx="4851">
                  <c:v>1.0106299999999999</c:v>
                </c:pt>
                <c:pt idx="4852">
                  <c:v>1.0108299999999999</c:v>
                </c:pt>
                <c:pt idx="4853">
                  <c:v>1.0110399999999999</c:v>
                </c:pt>
                <c:pt idx="4854">
                  <c:v>1.01125</c:v>
                </c:pt>
                <c:pt idx="4855">
                  <c:v>1.01146</c:v>
                </c:pt>
                <c:pt idx="4856">
                  <c:v>1.0116700000000001</c:v>
                </c:pt>
                <c:pt idx="4857">
                  <c:v>1.0118799999999999</c:v>
                </c:pt>
                <c:pt idx="4858">
                  <c:v>1.0120800000000001</c:v>
                </c:pt>
                <c:pt idx="4859">
                  <c:v>1.0122899999999999</c:v>
                </c:pt>
                <c:pt idx="4860">
                  <c:v>1.0125</c:v>
                </c:pt>
                <c:pt idx="4861">
                  <c:v>1.01271</c:v>
                </c:pt>
                <c:pt idx="4862">
                  <c:v>1.01292</c:v>
                </c:pt>
                <c:pt idx="4863">
                  <c:v>1.0131300000000001</c:v>
                </c:pt>
                <c:pt idx="4864">
                  <c:v>1.0133300000000001</c:v>
                </c:pt>
                <c:pt idx="4865">
                  <c:v>1.0135400000000001</c:v>
                </c:pt>
                <c:pt idx="4866">
                  <c:v>1.0137499999999999</c:v>
                </c:pt>
                <c:pt idx="4867">
                  <c:v>1.01396</c:v>
                </c:pt>
                <c:pt idx="4868">
                  <c:v>1.01417</c:v>
                </c:pt>
                <c:pt idx="4869">
                  <c:v>1.0143800000000001</c:v>
                </c:pt>
                <c:pt idx="4870">
                  <c:v>1.01458</c:v>
                </c:pt>
                <c:pt idx="4871">
                  <c:v>1.0147900000000001</c:v>
                </c:pt>
                <c:pt idx="4872">
                  <c:v>1.0149999999999999</c:v>
                </c:pt>
                <c:pt idx="4873">
                  <c:v>1.0152099999999999</c:v>
                </c:pt>
                <c:pt idx="4874">
                  <c:v>1.01542</c:v>
                </c:pt>
                <c:pt idx="4875">
                  <c:v>1.01563</c:v>
                </c:pt>
                <c:pt idx="4876">
                  <c:v>1.01583</c:v>
                </c:pt>
                <c:pt idx="4877">
                  <c:v>1.0160400000000001</c:v>
                </c:pt>
                <c:pt idx="4878">
                  <c:v>1.0162500000000001</c:v>
                </c:pt>
                <c:pt idx="4879">
                  <c:v>1.0164599999999999</c:v>
                </c:pt>
                <c:pt idx="4880">
                  <c:v>1.01667</c:v>
                </c:pt>
                <c:pt idx="4881">
                  <c:v>1.01688</c:v>
                </c:pt>
                <c:pt idx="4882">
                  <c:v>1.01708</c:v>
                </c:pt>
                <c:pt idx="4883">
                  <c:v>1.01729</c:v>
                </c:pt>
                <c:pt idx="4884">
                  <c:v>1.0175000000000001</c:v>
                </c:pt>
                <c:pt idx="4885">
                  <c:v>1.0177099999999999</c:v>
                </c:pt>
                <c:pt idx="4886">
                  <c:v>1.0179199999999999</c:v>
                </c:pt>
                <c:pt idx="4887">
                  <c:v>1.01813</c:v>
                </c:pt>
                <c:pt idx="4888">
                  <c:v>1.01833</c:v>
                </c:pt>
                <c:pt idx="4889">
                  <c:v>1.01854</c:v>
                </c:pt>
                <c:pt idx="4890">
                  <c:v>1.01875</c:v>
                </c:pt>
                <c:pt idx="4891">
                  <c:v>1.0189600000000001</c:v>
                </c:pt>
                <c:pt idx="4892">
                  <c:v>1.0191699999999999</c:v>
                </c:pt>
                <c:pt idx="4893">
                  <c:v>1.01938</c:v>
                </c:pt>
                <c:pt idx="4894">
                  <c:v>1.0195799999999999</c:v>
                </c:pt>
                <c:pt idx="4895">
                  <c:v>1.01979</c:v>
                </c:pt>
                <c:pt idx="4896">
                  <c:v>1.02</c:v>
                </c:pt>
                <c:pt idx="4897">
                  <c:v>1.0202100000000001</c:v>
                </c:pt>
                <c:pt idx="4898">
                  <c:v>1.0204200000000001</c:v>
                </c:pt>
                <c:pt idx="4899">
                  <c:v>1.0206299999999999</c:v>
                </c:pt>
                <c:pt idx="4900">
                  <c:v>1.0208299999999999</c:v>
                </c:pt>
                <c:pt idx="4901">
                  <c:v>1.0210399999999999</c:v>
                </c:pt>
                <c:pt idx="4902">
                  <c:v>1.02125</c:v>
                </c:pt>
                <c:pt idx="4903">
                  <c:v>1.02146</c:v>
                </c:pt>
                <c:pt idx="4904">
                  <c:v>1.0216700000000001</c:v>
                </c:pt>
                <c:pt idx="4905">
                  <c:v>1.0218799999999999</c:v>
                </c:pt>
                <c:pt idx="4906">
                  <c:v>1.0220800000000001</c:v>
                </c:pt>
                <c:pt idx="4907">
                  <c:v>1.0222899999999999</c:v>
                </c:pt>
                <c:pt idx="4908">
                  <c:v>1.0225</c:v>
                </c:pt>
                <c:pt idx="4909">
                  <c:v>1.02271</c:v>
                </c:pt>
                <c:pt idx="4910">
                  <c:v>1.0229200000000001</c:v>
                </c:pt>
                <c:pt idx="4911">
                  <c:v>1.0231300000000001</c:v>
                </c:pt>
                <c:pt idx="4912">
                  <c:v>1.0233300000000001</c:v>
                </c:pt>
                <c:pt idx="4913">
                  <c:v>1.0235399999999999</c:v>
                </c:pt>
                <c:pt idx="4914">
                  <c:v>1.0237499999999999</c:v>
                </c:pt>
                <c:pt idx="4915">
                  <c:v>1.02396</c:v>
                </c:pt>
                <c:pt idx="4916">
                  <c:v>1.02417</c:v>
                </c:pt>
                <c:pt idx="4917">
                  <c:v>1.0243800000000001</c:v>
                </c:pt>
                <c:pt idx="4918">
                  <c:v>1.02458</c:v>
                </c:pt>
                <c:pt idx="4919">
                  <c:v>1.0247900000000001</c:v>
                </c:pt>
                <c:pt idx="4920">
                  <c:v>1.0249999999999999</c:v>
                </c:pt>
                <c:pt idx="4921">
                  <c:v>1.02521</c:v>
                </c:pt>
                <c:pt idx="4922">
                  <c:v>1.02542</c:v>
                </c:pt>
                <c:pt idx="4923">
                  <c:v>1.02563</c:v>
                </c:pt>
                <c:pt idx="4924">
                  <c:v>1.02583</c:v>
                </c:pt>
                <c:pt idx="4925">
                  <c:v>1.0260400000000001</c:v>
                </c:pt>
                <c:pt idx="4926">
                  <c:v>1.0262500000000001</c:v>
                </c:pt>
                <c:pt idx="4927">
                  <c:v>1.0264599999999999</c:v>
                </c:pt>
                <c:pt idx="4928">
                  <c:v>1.02667</c:v>
                </c:pt>
                <c:pt idx="4929">
                  <c:v>1.02688</c:v>
                </c:pt>
                <c:pt idx="4930">
                  <c:v>1.02708</c:v>
                </c:pt>
                <c:pt idx="4931">
                  <c:v>1.02729</c:v>
                </c:pt>
                <c:pt idx="4932">
                  <c:v>1.0275000000000001</c:v>
                </c:pt>
                <c:pt idx="4933">
                  <c:v>1.0277099999999999</c:v>
                </c:pt>
                <c:pt idx="4934">
                  <c:v>1.0279199999999999</c:v>
                </c:pt>
                <c:pt idx="4935">
                  <c:v>1.02813</c:v>
                </c:pt>
                <c:pt idx="4936">
                  <c:v>1.02833</c:v>
                </c:pt>
                <c:pt idx="4937">
                  <c:v>1.02854</c:v>
                </c:pt>
                <c:pt idx="4938">
                  <c:v>1.0287500000000001</c:v>
                </c:pt>
                <c:pt idx="4939">
                  <c:v>1.0289600000000001</c:v>
                </c:pt>
                <c:pt idx="4940">
                  <c:v>1.0291699999999999</c:v>
                </c:pt>
                <c:pt idx="4941">
                  <c:v>1.02938</c:v>
                </c:pt>
                <c:pt idx="4942">
                  <c:v>1.0295799999999999</c:v>
                </c:pt>
                <c:pt idx="4943">
                  <c:v>1.02979</c:v>
                </c:pt>
                <c:pt idx="4944">
                  <c:v>1.03</c:v>
                </c:pt>
                <c:pt idx="4945">
                  <c:v>1.0302100000000001</c:v>
                </c:pt>
                <c:pt idx="4946">
                  <c:v>1.0304199999999999</c:v>
                </c:pt>
                <c:pt idx="4947">
                  <c:v>1.0306299999999999</c:v>
                </c:pt>
                <c:pt idx="4948">
                  <c:v>1.0308299999999999</c:v>
                </c:pt>
                <c:pt idx="4949">
                  <c:v>1.03104</c:v>
                </c:pt>
                <c:pt idx="4950">
                  <c:v>1.03125</c:v>
                </c:pt>
                <c:pt idx="4951">
                  <c:v>1.03146</c:v>
                </c:pt>
                <c:pt idx="4952">
                  <c:v>1.0316700000000001</c:v>
                </c:pt>
                <c:pt idx="4953">
                  <c:v>1.0318799999999999</c:v>
                </c:pt>
                <c:pt idx="4954">
                  <c:v>1.0320800000000001</c:v>
                </c:pt>
                <c:pt idx="4955">
                  <c:v>1.0322899999999999</c:v>
                </c:pt>
                <c:pt idx="4956">
                  <c:v>1.0325</c:v>
                </c:pt>
                <c:pt idx="4957">
                  <c:v>1.03271</c:v>
                </c:pt>
                <c:pt idx="4958">
                  <c:v>1.0329200000000001</c:v>
                </c:pt>
                <c:pt idx="4959">
                  <c:v>1.0331300000000001</c:v>
                </c:pt>
                <c:pt idx="4960">
                  <c:v>1.0333300000000001</c:v>
                </c:pt>
                <c:pt idx="4961">
                  <c:v>1.0335399999999999</c:v>
                </c:pt>
                <c:pt idx="4962">
                  <c:v>1.0337499999999999</c:v>
                </c:pt>
                <c:pt idx="4963">
                  <c:v>1.03396</c:v>
                </c:pt>
                <c:pt idx="4964">
                  <c:v>1.03417</c:v>
                </c:pt>
                <c:pt idx="4965">
                  <c:v>1.0343800000000001</c:v>
                </c:pt>
                <c:pt idx="4966">
                  <c:v>1.0345800000000001</c:v>
                </c:pt>
                <c:pt idx="4967">
                  <c:v>1.0347900000000001</c:v>
                </c:pt>
                <c:pt idx="4968">
                  <c:v>1.0349999999999999</c:v>
                </c:pt>
                <c:pt idx="4969">
                  <c:v>1.03521</c:v>
                </c:pt>
                <c:pt idx="4970">
                  <c:v>1.03542</c:v>
                </c:pt>
                <c:pt idx="4971">
                  <c:v>1.0356300000000001</c:v>
                </c:pt>
                <c:pt idx="4972">
                  <c:v>1.03583</c:v>
                </c:pt>
                <c:pt idx="4973">
                  <c:v>1.0360400000000001</c:v>
                </c:pt>
                <c:pt idx="4974">
                  <c:v>1.0362499999999999</c:v>
                </c:pt>
                <c:pt idx="4975">
                  <c:v>1.0364599999999999</c:v>
                </c:pt>
                <c:pt idx="4976">
                  <c:v>1.03667</c:v>
                </c:pt>
                <c:pt idx="4977">
                  <c:v>1.03688</c:v>
                </c:pt>
                <c:pt idx="4978">
                  <c:v>1.03708</c:v>
                </c:pt>
                <c:pt idx="4979">
                  <c:v>1.03729</c:v>
                </c:pt>
                <c:pt idx="4980">
                  <c:v>1.0375000000000001</c:v>
                </c:pt>
                <c:pt idx="4981">
                  <c:v>1.0377099999999999</c:v>
                </c:pt>
                <c:pt idx="4982">
                  <c:v>1.03792</c:v>
                </c:pt>
                <c:pt idx="4983">
                  <c:v>1.03813</c:v>
                </c:pt>
                <c:pt idx="4984">
                  <c:v>1.03833</c:v>
                </c:pt>
                <c:pt idx="4985">
                  <c:v>1.03854</c:v>
                </c:pt>
                <c:pt idx="4986">
                  <c:v>1.0387500000000001</c:v>
                </c:pt>
                <c:pt idx="4987">
                  <c:v>1.0389600000000001</c:v>
                </c:pt>
                <c:pt idx="4988">
                  <c:v>1.0391699999999999</c:v>
                </c:pt>
                <c:pt idx="4989">
                  <c:v>1.03938</c:v>
                </c:pt>
                <c:pt idx="4990">
                  <c:v>1.0395799999999999</c:v>
                </c:pt>
                <c:pt idx="4991">
                  <c:v>1.03979</c:v>
                </c:pt>
                <c:pt idx="4992">
                  <c:v>1.04</c:v>
                </c:pt>
                <c:pt idx="4993">
                  <c:v>1.0402100000000001</c:v>
                </c:pt>
                <c:pt idx="4994">
                  <c:v>1.0404199999999999</c:v>
                </c:pt>
                <c:pt idx="4995">
                  <c:v>1.0406299999999999</c:v>
                </c:pt>
                <c:pt idx="4996">
                  <c:v>1.0408299999999999</c:v>
                </c:pt>
                <c:pt idx="4997">
                  <c:v>1.04104</c:v>
                </c:pt>
                <c:pt idx="4998">
                  <c:v>1.04125</c:v>
                </c:pt>
                <c:pt idx="4999">
                  <c:v>1.0414600000000001</c:v>
                </c:pt>
                <c:pt idx="5000">
                  <c:v>1.0416700000000001</c:v>
                </c:pt>
                <c:pt idx="5001">
                  <c:v>1.0418799999999999</c:v>
                </c:pt>
                <c:pt idx="5002">
                  <c:v>1.0420799999999999</c:v>
                </c:pt>
                <c:pt idx="5003">
                  <c:v>1.0422899999999999</c:v>
                </c:pt>
                <c:pt idx="5004">
                  <c:v>1.0425</c:v>
                </c:pt>
                <c:pt idx="5005">
                  <c:v>1.04271</c:v>
                </c:pt>
                <c:pt idx="5006">
                  <c:v>1.0429200000000001</c:v>
                </c:pt>
                <c:pt idx="5007">
                  <c:v>1.0431299999999999</c:v>
                </c:pt>
                <c:pt idx="5008">
                  <c:v>1.0433300000000001</c:v>
                </c:pt>
                <c:pt idx="5009">
                  <c:v>1.0435399999999999</c:v>
                </c:pt>
                <c:pt idx="5010">
                  <c:v>1.04375</c:v>
                </c:pt>
                <c:pt idx="5011">
                  <c:v>1.04396</c:v>
                </c:pt>
                <c:pt idx="5012">
                  <c:v>1.04417</c:v>
                </c:pt>
                <c:pt idx="5013">
                  <c:v>1.0443800000000001</c:v>
                </c:pt>
                <c:pt idx="5014">
                  <c:v>1.0445800000000001</c:v>
                </c:pt>
                <c:pt idx="5015">
                  <c:v>1.0447900000000001</c:v>
                </c:pt>
                <c:pt idx="5016">
                  <c:v>1.0449999999999999</c:v>
                </c:pt>
                <c:pt idx="5017">
                  <c:v>1.04521</c:v>
                </c:pt>
                <c:pt idx="5018">
                  <c:v>1.04542</c:v>
                </c:pt>
                <c:pt idx="5019">
                  <c:v>1.0456300000000001</c:v>
                </c:pt>
                <c:pt idx="5020">
                  <c:v>1.04583</c:v>
                </c:pt>
                <c:pt idx="5021">
                  <c:v>1.0460400000000001</c:v>
                </c:pt>
                <c:pt idx="5022">
                  <c:v>1.0462499999999999</c:v>
                </c:pt>
                <c:pt idx="5023">
                  <c:v>1.0464599999999999</c:v>
                </c:pt>
                <c:pt idx="5024">
                  <c:v>1.04667</c:v>
                </c:pt>
                <c:pt idx="5025">
                  <c:v>1.04688</c:v>
                </c:pt>
                <c:pt idx="5026">
                  <c:v>1.04708</c:v>
                </c:pt>
                <c:pt idx="5027">
                  <c:v>1.0472900000000001</c:v>
                </c:pt>
                <c:pt idx="5028">
                  <c:v>1.0475000000000001</c:v>
                </c:pt>
                <c:pt idx="5029">
                  <c:v>1.0477099999999999</c:v>
                </c:pt>
                <c:pt idx="5030">
                  <c:v>1.04792</c:v>
                </c:pt>
                <c:pt idx="5031">
                  <c:v>1.04813</c:v>
                </c:pt>
                <c:pt idx="5032">
                  <c:v>1.04833</c:v>
                </c:pt>
                <c:pt idx="5033">
                  <c:v>1.04854</c:v>
                </c:pt>
                <c:pt idx="5034">
                  <c:v>1.0487500000000001</c:v>
                </c:pt>
                <c:pt idx="5035">
                  <c:v>1.0489599999999999</c:v>
                </c:pt>
                <c:pt idx="5036">
                  <c:v>1.0491699999999999</c:v>
                </c:pt>
                <c:pt idx="5037">
                  <c:v>1.04938</c:v>
                </c:pt>
                <c:pt idx="5038">
                  <c:v>1.04958</c:v>
                </c:pt>
                <c:pt idx="5039">
                  <c:v>1.04979</c:v>
                </c:pt>
                <c:pt idx="5040">
                  <c:v>1.05</c:v>
                </c:pt>
                <c:pt idx="5041">
                  <c:v>1.0502100000000001</c:v>
                </c:pt>
                <c:pt idx="5042">
                  <c:v>1.0504199999999999</c:v>
                </c:pt>
                <c:pt idx="5043">
                  <c:v>1.05063</c:v>
                </c:pt>
                <c:pt idx="5044">
                  <c:v>1.0508299999999999</c:v>
                </c:pt>
                <c:pt idx="5045">
                  <c:v>1.05104</c:v>
                </c:pt>
                <c:pt idx="5046">
                  <c:v>1.05125</c:v>
                </c:pt>
                <c:pt idx="5047">
                  <c:v>1.0514600000000001</c:v>
                </c:pt>
                <c:pt idx="5048">
                  <c:v>1.0516700000000001</c:v>
                </c:pt>
                <c:pt idx="5049">
                  <c:v>1.0518799999999999</c:v>
                </c:pt>
                <c:pt idx="5050">
                  <c:v>1.0520799999999999</c:v>
                </c:pt>
                <c:pt idx="5051">
                  <c:v>1.0522899999999999</c:v>
                </c:pt>
                <c:pt idx="5052">
                  <c:v>1.0525</c:v>
                </c:pt>
                <c:pt idx="5053">
                  <c:v>1.05271</c:v>
                </c:pt>
                <c:pt idx="5054">
                  <c:v>1.0529200000000001</c:v>
                </c:pt>
                <c:pt idx="5055">
                  <c:v>1.0531299999999999</c:v>
                </c:pt>
                <c:pt idx="5056">
                  <c:v>1.0533300000000001</c:v>
                </c:pt>
                <c:pt idx="5057">
                  <c:v>1.0535399999999999</c:v>
                </c:pt>
                <c:pt idx="5058">
                  <c:v>1.05375</c:v>
                </c:pt>
                <c:pt idx="5059">
                  <c:v>1.05396</c:v>
                </c:pt>
                <c:pt idx="5060">
                  <c:v>1.0541700000000001</c:v>
                </c:pt>
                <c:pt idx="5061">
                  <c:v>1.0543800000000001</c:v>
                </c:pt>
                <c:pt idx="5062">
                  <c:v>1.0545800000000001</c:v>
                </c:pt>
                <c:pt idx="5063">
                  <c:v>1.0547899999999999</c:v>
                </c:pt>
                <c:pt idx="5064">
                  <c:v>1.0549999999999999</c:v>
                </c:pt>
                <c:pt idx="5065">
                  <c:v>1.05521</c:v>
                </c:pt>
                <c:pt idx="5066">
                  <c:v>1.05542</c:v>
                </c:pt>
                <c:pt idx="5067">
                  <c:v>1.0556300000000001</c:v>
                </c:pt>
                <c:pt idx="5068">
                  <c:v>1.05583</c:v>
                </c:pt>
                <c:pt idx="5069">
                  <c:v>1.0560400000000001</c:v>
                </c:pt>
                <c:pt idx="5070">
                  <c:v>1.0562499999999999</c:v>
                </c:pt>
                <c:pt idx="5071">
                  <c:v>1.05646</c:v>
                </c:pt>
                <c:pt idx="5072">
                  <c:v>1.05667</c:v>
                </c:pt>
                <c:pt idx="5073">
                  <c:v>1.05688</c:v>
                </c:pt>
                <c:pt idx="5074">
                  <c:v>1.05708</c:v>
                </c:pt>
                <c:pt idx="5075">
                  <c:v>1.0572900000000001</c:v>
                </c:pt>
                <c:pt idx="5076">
                  <c:v>1.0575000000000001</c:v>
                </c:pt>
                <c:pt idx="5077">
                  <c:v>1.0577099999999999</c:v>
                </c:pt>
                <c:pt idx="5078">
                  <c:v>1.05792</c:v>
                </c:pt>
                <c:pt idx="5079">
                  <c:v>1.05813</c:v>
                </c:pt>
                <c:pt idx="5080">
                  <c:v>1.05833</c:v>
                </c:pt>
                <c:pt idx="5081">
                  <c:v>1.05854</c:v>
                </c:pt>
                <c:pt idx="5082">
                  <c:v>1.0587500000000001</c:v>
                </c:pt>
                <c:pt idx="5083">
                  <c:v>1.0589599999999999</c:v>
                </c:pt>
                <c:pt idx="5084">
                  <c:v>1.0591699999999999</c:v>
                </c:pt>
                <c:pt idx="5085">
                  <c:v>1.05938</c:v>
                </c:pt>
                <c:pt idx="5086">
                  <c:v>1.05958</c:v>
                </c:pt>
                <c:pt idx="5087">
                  <c:v>1.05979</c:v>
                </c:pt>
                <c:pt idx="5088">
                  <c:v>1.06</c:v>
                </c:pt>
                <c:pt idx="5089">
                  <c:v>1.0602100000000001</c:v>
                </c:pt>
                <c:pt idx="5090">
                  <c:v>1.0604199999999999</c:v>
                </c:pt>
                <c:pt idx="5091">
                  <c:v>1.06063</c:v>
                </c:pt>
                <c:pt idx="5092">
                  <c:v>1.0608299999999999</c:v>
                </c:pt>
                <c:pt idx="5093">
                  <c:v>1.06104</c:v>
                </c:pt>
                <c:pt idx="5094">
                  <c:v>1.06125</c:v>
                </c:pt>
                <c:pt idx="5095">
                  <c:v>1.0614600000000001</c:v>
                </c:pt>
                <c:pt idx="5096">
                  <c:v>1.0616699999999999</c:v>
                </c:pt>
                <c:pt idx="5097">
                  <c:v>1.0618799999999999</c:v>
                </c:pt>
                <c:pt idx="5098">
                  <c:v>1.0620799999999999</c:v>
                </c:pt>
                <c:pt idx="5099">
                  <c:v>1.06229</c:v>
                </c:pt>
                <c:pt idx="5100">
                  <c:v>1.0625</c:v>
                </c:pt>
                <c:pt idx="5101">
                  <c:v>1.06271</c:v>
                </c:pt>
                <c:pt idx="5102">
                  <c:v>1.0629200000000001</c:v>
                </c:pt>
                <c:pt idx="5103">
                  <c:v>1.0631299999999999</c:v>
                </c:pt>
                <c:pt idx="5104">
                  <c:v>1.0633300000000001</c:v>
                </c:pt>
                <c:pt idx="5105">
                  <c:v>1.0635399999999999</c:v>
                </c:pt>
                <c:pt idx="5106">
                  <c:v>1.06375</c:v>
                </c:pt>
                <c:pt idx="5107">
                  <c:v>1.06396</c:v>
                </c:pt>
                <c:pt idx="5108">
                  <c:v>1.0641700000000001</c:v>
                </c:pt>
                <c:pt idx="5109">
                  <c:v>1.0643800000000001</c:v>
                </c:pt>
                <c:pt idx="5110">
                  <c:v>1.0645800000000001</c:v>
                </c:pt>
                <c:pt idx="5111">
                  <c:v>1.0647899999999999</c:v>
                </c:pt>
                <c:pt idx="5112">
                  <c:v>1.0649999999999999</c:v>
                </c:pt>
                <c:pt idx="5113">
                  <c:v>1.06521</c:v>
                </c:pt>
                <c:pt idx="5114">
                  <c:v>1.06542</c:v>
                </c:pt>
                <c:pt idx="5115">
                  <c:v>1.0656300000000001</c:v>
                </c:pt>
                <c:pt idx="5116">
                  <c:v>1.0658300000000001</c:v>
                </c:pt>
                <c:pt idx="5117">
                  <c:v>1.0660400000000001</c:v>
                </c:pt>
                <c:pt idx="5118">
                  <c:v>1.0662499999999999</c:v>
                </c:pt>
                <c:pt idx="5119">
                  <c:v>1.06646</c:v>
                </c:pt>
                <c:pt idx="5120">
                  <c:v>1.06667</c:v>
                </c:pt>
                <c:pt idx="5121">
                  <c:v>1.0668800000000001</c:v>
                </c:pt>
                <c:pt idx="5122">
                  <c:v>1.06708</c:v>
                </c:pt>
                <c:pt idx="5123">
                  <c:v>1.0672900000000001</c:v>
                </c:pt>
                <c:pt idx="5124">
                  <c:v>1.0674999999999999</c:v>
                </c:pt>
                <c:pt idx="5125">
                  <c:v>1.0677099999999999</c:v>
                </c:pt>
                <c:pt idx="5126">
                  <c:v>1.06792</c:v>
                </c:pt>
                <c:pt idx="5127">
                  <c:v>1.06813</c:v>
                </c:pt>
                <c:pt idx="5128">
                  <c:v>1.06833</c:v>
                </c:pt>
                <c:pt idx="5129">
                  <c:v>1.06854</c:v>
                </c:pt>
                <c:pt idx="5130">
                  <c:v>1.0687500000000001</c:v>
                </c:pt>
                <c:pt idx="5131">
                  <c:v>1.0689599999999999</c:v>
                </c:pt>
                <c:pt idx="5132">
                  <c:v>1.06917</c:v>
                </c:pt>
                <c:pt idx="5133">
                  <c:v>1.06938</c:v>
                </c:pt>
                <c:pt idx="5134">
                  <c:v>1.06958</c:v>
                </c:pt>
                <c:pt idx="5135">
                  <c:v>1.06979</c:v>
                </c:pt>
                <c:pt idx="5136">
                  <c:v>1.07</c:v>
                </c:pt>
                <c:pt idx="5137">
                  <c:v>1.0702100000000001</c:v>
                </c:pt>
                <c:pt idx="5138">
                  <c:v>1.0704199999999999</c:v>
                </c:pt>
                <c:pt idx="5139">
                  <c:v>1.07063</c:v>
                </c:pt>
                <c:pt idx="5140">
                  <c:v>1.0708299999999999</c:v>
                </c:pt>
                <c:pt idx="5141">
                  <c:v>1.07104</c:v>
                </c:pt>
                <c:pt idx="5142">
                  <c:v>1.07125</c:v>
                </c:pt>
                <c:pt idx="5143">
                  <c:v>1.0714600000000001</c:v>
                </c:pt>
                <c:pt idx="5144">
                  <c:v>1.0716699999999999</c:v>
                </c:pt>
                <c:pt idx="5145">
                  <c:v>1.0718799999999999</c:v>
                </c:pt>
                <c:pt idx="5146">
                  <c:v>1.0720799999999999</c:v>
                </c:pt>
                <c:pt idx="5147">
                  <c:v>1.07229</c:v>
                </c:pt>
                <c:pt idx="5148">
                  <c:v>1.0725</c:v>
                </c:pt>
                <c:pt idx="5149">
                  <c:v>1.0727100000000001</c:v>
                </c:pt>
                <c:pt idx="5150">
                  <c:v>1.0729200000000001</c:v>
                </c:pt>
                <c:pt idx="5151">
                  <c:v>1.0731299999999999</c:v>
                </c:pt>
                <c:pt idx="5152">
                  <c:v>1.0733299999999999</c:v>
                </c:pt>
                <c:pt idx="5153">
                  <c:v>1.0735399999999999</c:v>
                </c:pt>
                <c:pt idx="5154">
                  <c:v>1.07375</c:v>
                </c:pt>
                <c:pt idx="5155">
                  <c:v>1.07396</c:v>
                </c:pt>
                <c:pt idx="5156">
                  <c:v>1.0741700000000001</c:v>
                </c:pt>
                <c:pt idx="5157">
                  <c:v>1.0743799999999999</c:v>
                </c:pt>
                <c:pt idx="5158">
                  <c:v>1.0745800000000001</c:v>
                </c:pt>
                <c:pt idx="5159">
                  <c:v>1.0747899999999999</c:v>
                </c:pt>
                <c:pt idx="5160">
                  <c:v>1.075</c:v>
                </c:pt>
                <c:pt idx="5161">
                  <c:v>1.07521</c:v>
                </c:pt>
                <c:pt idx="5162">
                  <c:v>1.07542</c:v>
                </c:pt>
                <c:pt idx="5163">
                  <c:v>1.0756300000000001</c:v>
                </c:pt>
                <c:pt idx="5164">
                  <c:v>1.0758300000000001</c:v>
                </c:pt>
                <c:pt idx="5165">
                  <c:v>1.0760400000000001</c:v>
                </c:pt>
                <c:pt idx="5166">
                  <c:v>1.0762499999999999</c:v>
                </c:pt>
                <c:pt idx="5167">
                  <c:v>1.07646</c:v>
                </c:pt>
                <c:pt idx="5168">
                  <c:v>1.07667</c:v>
                </c:pt>
                <c:pt idx="5169">
                  <c:v>1.0768800000000001</c:v>
                </c:pt>
                <c:pt idx="5170">
                  <c:v>1.07708</c:v>
                </c:pt>
                <c:pt idx="5171">
                  <c:v>1.0772900000000001</c:v>
                </c:pt>
                <c:pt idx="5172">
                  <c:v>1.0774999999999999</c:v>
                </c:pt>
                <c:pt idx="5173">
                  <c:v>1.0777099999999999</c:v>
                </c:pt>
                <c:pt idx="5174">
                  <c:v>1.07792</c:v>
                </c:pt>
                <c:pt idx="5175">
                  <c:v>1.07813</c:v>
                </c:pt>
                <c:pt idx="5176">
                  <c:v>1.07833</c:v>
                </c:pt>
                <c:pt idx="5177">
                  <c:v>1.0785400000000001</c:v>
                </c:pt>
                <c:pt idx="5178">
                  <c:v>1.0787500000000001</c:v>
                </c:pt>
                <c:pt idx="5179">
                  <c:v>1.0789599999999999</c:v>
                </c:pt>
                <c:pt idx="5180">
                  <c:v>1.07917</c:v>
                </c:pt>
                <c:pt idx="5181">
                  <c:v>1.07938</c:v>
                </c:pt>
                <c:pt idx="5182">
                  <c:v>1.07958</c:v>
                </c:pt>
                <c:pt idx="5183">
                  <c:v>1.07979</c:v>
                </c:pt>
                <c:pt idx="5184">
                  <c:v>1.08</c:v>
                </c:pt>
                <c:pt idx="5185">
                  <c:v>1.0802099999999999</c:v>
                </c:pt>
                <c:pt idx="5186">
                  <c:v>1.0804199999999999</c:v>
                </c:pt>
                <c:pt idx="5187">
                  <c:v>1.08063</c:v>
                </c:pt>
                <c:pt idx="5188">
                  <c:v>1.08083</c:v>
                </c:pt>
                <c:pt idx="5189">
                  <c:v>1.08104</c:v>
                </c:pt>
                <c:pt idx="5190">
                  <c:v>1.08125</c:v>
                </c:pt>
                <c:pt idx="5191">
                  <c:v>1.0814600000000001</c:v>
                </c:pt>
                <c:pt idx="5192">
                  <c:v>1.0816699999999999</c:v>
                </c:pt>
                <c:pt idx="5193">
                  <c:v>1.08188</c:v>
                </c:pt>
                <c:pt idx="5194">
                  <c:v>1.0820799999999999</c:v>
                </c:pt>
                <c:pt idx="5195">
                  <c:v>1.08229</c:v>
                </c:pt>
                <c:pt idx="5196">
                  <c:v>1.0825</c:v>
                </c:pt>
                <c:pt idx="5197">
                  <c:v>1.0827100000000001</c:v>
                </c:pt>
                <c:pt idx="5198">
                  <c:v>1.0829200000000001</c:v>
                </c:pt>
                <c:pt idx="5199">
                  <c:v>1.0831299999999999</c:v>
                </c:pt>
                <c:pt idx="5200">
                  <c:v>1.0833299999999999</c:v>
                </c:pt>
                <c:pt idx="5201">
                  <c:v>1.0835399999999999</c:v>
                </c:pt>
                <c:pt idx="5202">
                  <c:v>1.08375</c:v>
                </c:pt>
                <c:pt idx="5203">
                  <c:v>1.08396</c:v>
                </c:pt>
                <c:pt idx="5204">
                  <c:v>1.0841700000000001</c:v>
                </c:pt>
                <c:pt idx="5205">
                  <c:v>1.0843799999999999</c:v>
                </c:pt>
                <c:pt idx="5206">
                  <c:v>1.0845800000000001</c:v>
                </c:pt>
                <c:pt idx="5207">
                  <c:v>1.0847899999999999</c:v>
                </c:pt>
                <c:pt idx="5208">
                  <c:v>1.085</c:v>
                </c:pt>
                <c:pt idx="5209">
                  <c:v>1.08521</c:v>
                </c:pt>
                <c:pt idx="5210">
                  <c:v>1.0854200000000001</c:v>
                </c:pt>
                <c:pt idx="5211">
                  <c:v>1.0856300000000001</c:v>
                </c:pt>
                <c:pt idx="5212">
                  <c:v>1.0858300000000001</c:v>
                </c:pt>
                <c:pt idx="5213">
                  <c:v>1.0860399999999999</c:v>
                </c:pt>
                <c:pt idx="5214">
                  <c:v>1.0862499999999999</c:v>
                </c:pt>
                <c:pt idx="5215">
                  <c:v>1.08646</c:v>
                </c:pt>
                <c:pt idx="5216">
                  <c:v>1.08667</c:v>
                </c:pt>
                <c:pt idx="5217">
                  <c:v>1.0868800000000001</c:v>
                </c:pt>
                <c:pt idx="5218">
                  <c:v>1.08708</c:v>
                </c:pt>
                <c:pt idx="5219">
                  <c:v>1.0872900000000001</c:v>
                </c:pt>
                <c:pt idx="5220">
                  <c:v>1.0874999999999999</c:v>
                </c:pt>
                <c:pt idx="5221">
                  <c:v>1.08771</c:v>
                </c:pt>
                <c:pt idx="5222">
                  <c:v>1.08792</c:v>
                </c:pt>
                <c:pt idx="5223">
                  <c:v>1.08813</c:v>
                </c:pt>
                <c:pt idx="5224">
                  <c:v>1.08833</c:v>
                </c:pt>
                <c:pt idx="5225">
                  <c:v>1.0885400000000001</c:v>
                </c:pt>
                <c:pt idx="5226">
                  <c:v>1.0887500000000001</c:v>
                </c:pt>
                <c:pt idx="5227">
                  <c:v>1.0889599999999999</c:v>
                </c:pt>
                <c:pt idx="5228">
                  <c:v>1.08917</c:v>
                </c:pt>
                <c:pt idx="5229">
                  <c:v>1.08938</c:v>
                </c:pt>
                <c:pt idx="5230">
                  <c:v>1.08958</c:v>
                </c:pt>
                <c:pt idx="5231">
                  <c:v>1.08979</c:v>
                </c:pt>
                <c:pt idx="5232">
                  <c:v>1.0900000000000001</c:v>
                </c:pt>
                <c:pt idx="5233">
                  <c:v>1.0902099999999999</c:v>
                </c:pt>
                <c:pt idx="5234">
                  <c:v>1.0904199999999999</c:v>
                </c:pt>
                <c:pt idx="5235">
                  <c:v>1.09063</c:v>
                </c:pt>
                <c:pt idx="5236">
                  <c:v>1.09083</c:v>
                </c:pt>
                <c:pt idx="5237">
                  <c:v>1.09104</c:v>
                </c:pt>
                <c:pt idx="5238">
                  <c:v>1.0912500000000001</c:v>
                </c:pt>
                <c:pt idx="5239">
                  <c:v>1.0914600000000001</c:v>
                </c:pt>
                <c:pt idx="5240">
                  <c:v>1.0916699999999999</c:v>
                </c:pt>
                <c:pt idx="5241">
                  <c:v>1.09188</c:v>
                </c:pt>
                <c:pt idx="5242">
                  <c:v>1.0920799999999999</c:v>
                </c:pt>
                <c:pt idx="5243">
                  <c:v>1.09229</c:v>
                </c:pt>
                <c:pt idx="5244">
                  <c:v>1.0925</c:v>
                </c:pt>
                <c:pt idx="5245">
                  <c:v>1.0927100000000001</c:v>
                </c:pt>
                <c:pt idx="5246">
                  <c:v>1.0929199999999999</c:v>
                </c:pt>
                <c:pt idx="5247">
                  <c:v>1.0931299999999999</c:v>
                </c:pt>
                <c:pt idx="5248">
                  <c:v>1.0933299999999999</c:v>
                </c:pt>
                <c:pt idx="5249">
                  <c:v>1.09354</c:v>
                </c:pt>
                <c:pt idx="5250">
                  <c:v>1.09375</c:v>
                </c:pt>
                <c:pt idx="5251">
                  <c:v>1.09396</c:v>
                </c:pt>
                <c:pt idx="5252">
                  <c:v>1.0941700000000001</c:v>
                </c:pt>
                <c:pt idx="5253">
                  <c:v>1.0943799999999999</c:v>
                </c:pt>
                <c:pt idx="5254">
                  <c:v>1.0945800000000001</c:v>
                </c:pt>
                <c:pt idx="5255">
                  <c:v>1.0947899999999999</c:v>
                </c:pt>
                <c:pt idx="5256">
                  <c:v>1.095</c:v>
                </c:pt>
                <c:pt idx="5257">
                  <c:v>1.09521</c:v>
                </c:pt>
                <c:pt idx="5258">
                  <c:v>1.0954200000000001</c:v>
                </c:pt>
                <c:pt idx="5259">
                  <c:v>1.0956300000000001</c:v>
                </c:pt>
                <c:pt idx="5260">
                  <c:v>1.0958300000000001</c:v>
                </c:pt>
                <c:pt idx="5261">
                  <c:v>1.0960399999999999</c:v>
                </c:pt>
                <c:pt idx="5262">
                  <c:v>1.0962499999999999</c:v>
                </c:pt>
                <c:pt idx="5263">
                  <c:v>1.09646</c:v>
                </c:pt>
                <c:pt idx="5264">
                  <c:v>1.09667</c:v>
                </c:pt>
                <c:pt idx="5265">
                  <c:v>1.0968800000000001</c:v>
                </c:pt>
                <c:pt idx="5266">
                  <c:v>1.0970800000000001</c:v>
                </c:pt>
                <c:pt idx="5267">
                  <c:v>1.0972900000000001</c:v>
                </c:pt>
                <c:pt idx="5268">
                  <c:v>1.0974999999999999</c:v>
                </c:pt>
                <c:pt idx="5269">
                  <c:v>1.09771</c:v>
                </c:pt>
                <c:pt idx="5270">
                  <c:v>1.09792</c:v>
                </c:pt>
                <c:pt idx="5271">
                  <c:v>1.0981300000000001</c:v>
                </c:pt>
                <c:pt idx="5272">
                  <c:v>1.09833</c:v>
                </c:pt>
                <c:pt idx="5273">
                  <c:v>1.0985400000000001</c:v>
                </c:pt>
                <c:pt idx="5274">
                  <c:v>1.0987499999999999</c:v>
                </c:pt>
                <c:pt idx="5275">
                  <c:v>1.0989599999999999</c:v>
                </c:pt>
                <c:pt idx="5276">
                  <c:v>1.09917</c:v>
                </c:pt>
                <c:pt idx="5277">
                  <c:v>1.09938</c:v>
                </c:pt>
                <c:pt idx="5278">
                  <c:v>1.09958</c:v>
                </c:pt>
                <c:pt idx="5279">
                  <c:v>1.09979</c:v>
                </c:pt>
                <c:pt idx="5280">
                  <c:v>1.1000000000000001</c:v>
                </c:pt>
                <c:pt idx="5281">
                  <c:v>1.1002099999999999</c:v>
                </c:pt>
                <c:pt idx="5282">
                  <c:v>1.10042</c:v>
                </c:pt>
                <c:pt idx="5283">
                  <c:v>1.10063</c:v>
                </c:pt>
                <c:pt idx="5284">
                  <c:v>1.10083</c:v>
                </c:pt>
                <c:pt idx="5285">
                  <c:v>1.10104</c:v>
                </c:pt>
                <c:pt idx="5286">
                  <c:v>1.1012500000000001</c:v>
                </c:pt>
                <c:pt idx="5287">
                  <c:v>1.1014600000000001</c:v>
                </c:pt>
                <c:pt idx="5288">
                  <c:v>1.1016699999999999</c:v>
                </c:pt>
                <c:pt idx="5289">
                  <c:v>1.10188</c:v>
                </c:pt>
                <c:pt idx="5290">
                  <c:v>1.1020799999999999</c:v>
                </c:pt>
                <c:pt idx="5291">
                  <c:v>1.10229</c:v>
                </c:pt>
                <c:pt idx="5292">
                  <c:v>1.1025</c:v>
                </c:pt>
                <c:pt idx="5293">
                  <c:v>1.1027100000000001</c:v>
                </c:pt>
                <c:pt idx="5294">
                  <c:v>1.1029199999999999</c:v>
                </c:pt>
                <c:pt idx="5295">
                  <c:v>1.1031299999999999</c:v>
                </c:pt>
                <c:pt idx="5296">
                  <c:v>1.1033299999999999</c:v>
                </c:pt>
                <c:pt idx="5297">
                  <c:v>1.10354</c:v>
                </c:pt>
                <c:pt idx="5298">
                  <c:v>1.10375</c:v>
                </c:pt>
                <c:pt idx="5299">
                  <c:v>1.1039600000000001</c:v>
                </c:pt>
                <c:pt idx="5300">
                  <c:v>1.1041700000000001</c:v>
                </c:pt>
                <c:pt idx="5301">
                  <c:v>1.1043799999999999</c:v>
                </c:pt>
                <c:pt idx="5302">
                  <c:v>1.1045799999999999</c:v>
                </c:pt>
                <c:pt idx="5303">
                  <c:v>1.1047899999999999</c:v>
                </c:pt>
                <c:pt idx="5304">
                  <c:v>1.105</c:v>
                </c:pt>
                <c:pt idx="5305">
                  <c:v>1.10521</c:v>
                </c:pt>
                <c:pt idx="5306">
                  <c:v>1.1054200000000001</c:v>
                </c:pt>
                <c:pt idx="5307">
                  <c:v>1.1056299999999999</c:v>
                </c:pt>
                <c:pt idx="5308">
                  <c:v>1.1058300000000001</c:v>
                </c:pt>
                <c:pt idx="5309">
                  <c:v>1.1060399999999999</c:v>
                </c:pt>
                <c:pt idx="5310">
                  <c:v>1.10625</c:v>
                </c:pt>
                <c:pt idx="5311">
                  <c:v>1.10646</c:v>
                </c:pt>
                <c:pt idx="5312">
                  <c:v>1.10667</c:v>
                </c:pt>
                <c:pt idx="5313">
                  <c:v>1.1068800000000001</c:v>
                </c:pt>
                <c:pt idx="5314">
                  <c:v>1.1070800000000001</c:v>
                </c:pt>
                <c:pt idx="5315">
                  <c:v>1.1072900000000001</c:v>
                </c:pt>
                <c:pt idx="5316">
                  <c:v>1.1074999999999999</c:v>
                </c:pt>
                <c:pt idx="5317">
                  <c:v>1.10771</c:v>
                </c:pt>
                <c:pt idx="5318">
                  <c:v>1.10792</c:v>
                </c:pt>
                <c:pt idx="5319">
                  <c:v>1.1081300000000001</c:v>
                </c:pt>
                <c:pt idx="5320">
                  <c:v>1.10833</c:v>
                </c:pt>
                <c:pt idx="5321">
                  <c:v>1.1085400000000001</c:v>
                </c:pt>
                <c:pt idx="5322">
                  <c:v>1.1087499999999999</c:v>
                </c:pt>
                <c:pt idx="5323">
                  <c:v>1.1089599999999999</c:v>
                </c:pt>
                <c:pt idx="5324">
                  <c:v>1.10917</c:v>
                </c:pt>
                <c:pt idx="5325">
                  <c:v>1.10938</c:v>
                </c:pt>
                <c:pt idx="5326">
                  <c:v>1.10958</c:v>
                </c:pt>
                <c:pt idx="5327">
                  <c:v>1.1097900000000001</c:v>
                </c:pt>
                <c:pt idx="5328">
                  <c:v>1.1100000000000001</c:v>
                </c:pt>
                <c:pt idx="5329">
                  <c:v>1.1102099999999999</c:v>
                </c:pt>
                <c:pt idx="5330">
                  <c:v>1.11042</c:v>
                </c:pt>
                <c:pt idx="5331">
                  <c:v>1.11063</c:v>
                </c:pt>
                <c:pt idx="5332">
                  <c:v>1.11083</c:v>
                </c:pt>
                <c:pt idx="5333">
                  <c:v>1.11104</c:v>
                </c:pt>
                <c:pt idx="5334">
                  <c:v>1.1112500000000001</c:v>
                </c:pt>
                <c:pt idx="5335">
                  <c:v>1.1114599999999999</c:v>
                </c:pt>
                <c:pt idx="5336">
                  <c:v>1.1116699999999999</c:v>
                </c:pt>
                <c:pt idx="5337">
                  <c:v>1.11188</c:v>
                </c:pt>
                <c:pt idx="5338">
                  <c:v>1.11208</c:v>
                </c:pt>
                <c:pt idx="5339">
                  <c:v>1.11229</c:v>
                </c:pt>
                <c:pt idx="5340">
                  <c:v>1.1125</c:v>
                </c:pt>
                <c:pt idx="5341">
                  <c:v>1.1127100000000001</c:v>
                </c:pt>
                <c:pt idx="5342">
                  <c:v>1.1129199999999999</c:v>
                </c:pt>
                <c:pt idx="5343">
                  <c:v>1.11313</c:v>
                </c:pt>
                <c:pt idx="5344">
                  <c:v>1.1133299999999999</c:v>
                </c:pt>
                <c:pt idx="5345">
                  <c:v>1.11354</c:v>
                </c:pt>
                <c:pt idx="5346">
                  <c:v>1.11375</c:v>
                </c:pt>
                <c:pt idx="5347">
                  <c:v>1.1139600000000001</c:v>
                </c:pt>
                <c:pt idx="5348">
                  <c:v>1.1141700000000001</c:v>
                </c:pt>
                <c:pt idx="5349">
                  <c:v>1.1143799999999999</c:v>
                </c:pt>
                <c:pt idx="5350">
                  <c:v>1.1145799999999999</c:v>
                </c:pt>
                <c:pt idx="5351">
                  <c:v>1.1147899999999999</c:v>
                </c:pt>
                <c:pt idx="5352">
                  <c:v>1.115</c:v>
                </c:pt>
                <c:pt idx="5353">
                  <c:v>1.11521</c:v>
                </c:pt>
                <c:pt idx="5354">
                  <c:v>1.1154200000000001</c:v>
                </c:pt>
                <c:pt idx="5355">
                  <c:v>1.1156299999999999</c:v>
                </c:pt>
                <c:pt idx="5356">
                  <c:v>1.1158300000000001</c:v>
                </c:pt>
                <c:pt idx="5357">
                  <c:v>1.1160399999999999</c:v>
                </c:pt>
                <c:pt idx="5358">
                  <c:v>1.11625</c:v>
                </c:pt>
                <c:pt idx="5359">
                  <c:v>1.11646</c:v>
                </c:pt>
                <c:pt idx="5360">
                  <c:v>1.1166700000000001</c:v>
                </c:pt>
                <c:pt idx="5361">
                  <c:v>1.1168800000000001</c:v>
                </c:pt>
                <c:pt idx="5362">
                  <c:v>1.1170800000000001</c:v>
                </c:pt>
                <c:pt idx="5363">
                  <c:v>1.1172899999999999</c:v>
                </c:pt>
                <c:pt idx="5364">
                  <c:v>1.1174999999999999</c:v>
                </c:pt>
                <c:pt idx="5365">
                  <c:v>1.11771</c:v>
                </c:pt>
                <c:pt idx="5366">
                  <c:v>1.11792</c:v>
                </c:pt>
                <c:pt idx="5367">
                  <c:v>1.1181300000000001</c:v>
                </c:pt>
                <c:pt idx="5368">
                  <c:v>1.11833</c:v>
                </c:pt>
                <c:pt idx="5369">
                  <c:v>1.1185400000000001</c:v>
                </c:pt>
                <c:pt idx="5370">
                  <c:v>1.1187499999999999</c:v>
                </c:pt>
                <c:pt idx="5371">
                  <c:v>1.11896</c:v>
                </c:pt>
                <c:pt idx="5372">
                  <c:v>1.11917</c:v>
                </c:pt>
                <c:pt idx="5373">
                  <c:v>1.11938</c:v>
                </c:pt>
                <c:pt idx="5374">
                  <c:v>1.11958</c:v>
                </c:pt>
                <c:pt idx="5375">
                  <c:v>1.1197900000000001</c:v>
                </c:pt>
                <c:pt idx="5376">
                  <c:v>1.1200000000000001</c:v>
                </c:pt>
                <c:pt idx="5377">
                  <c:v>1.1202099999999999</c:v>
                </c:pt>
                <c:pt idx="5378">
                  <c:v>1.12042</c:v>
                </c:pt>
                <c:pt idx="5379">
                  <c:v>1.12063</c:v>
                </c:pt>
                <c:pt idx="5380">
                  <c:v>1.12083</c:v>
                </c:pt>
                <c:pt idx="5381">
                  <c:v>1.12104</c:v>
                </c:pt>
                <c:pt idx="5382">
                  <c:v>1.1212500000000001</c:v>
                </c:pt>
                <c:pt idx="5383">
                  <c:v>1.1214599999999999</c:v>
                </c:pt>
                <c:pt idx="5384">
                  <c:v>1.1216699999999999</c:v>
                </c:pt>
                <c:pt idx="5385">
                  <c:v>1.12188</c:v>
                </c:pt>
                <c:pt idx="5386">
                  <c:v>1.12208</c:v>
                </c:pt>
                <c:pt idx="5387">
                  <c:v>1.12229</c:v>
                </c:pt>
                <c:pt idx="5388">
                  <c:v>1.1225000000000001</c:v>
                </c:pt>
                <c:pt idx="5389">
                  <c:v>1.1227100000000001</c:v>
                </c:pt>
                <c:pt idx="5390">
                  <c:v>1.1229199999999999</c:v>
                </c:pt>
                <c:pt idx="5391">
                  <c:v>1.12313</c:v>
                </c:pt>
                <c:pt idx="5392">
                  <c:v>1.1233299999999999</c:v>
                </c:pt>
                <c:pt idx="5393">
                  <c:v>1.12354</c:v>
                </c:pt>
                <c:pt idx="5394">
                  <c:v>1.12375</c:v>
                </c:pt>
                <c:pt idx="5395">
                  <c:v>1.1239600000000001</c:v>
                </c:pt>
                <c:pt idx="5396">
                  <c:v>1.1241699999999999</c:v>
                </c:pt>
                <c:pt idx="5397">
                  <c:v>1.1243799999999999</c:v>
                </c:pt>
                <c:pt idx="5398">
                  <c:v>1.1245799999999999</c:v>
                </c:pt>
                <c:pt idx="5399">
                  <c:v>1.12479</c:v>
                </c:pt>
                <c:pt idx="5400">
                  <c:v>1.125</c:v>
                </c:pt>
                <c:pt idx="5401">
                  <c:v>1.12521</c:v>
                </c:pt>
                <c:pt idx="5402">
                  <c:v>1.1254200000000001</c:v>
                </c:pt>
                <c:pt idx="5403">
                  <c:v>1.1256299999999999</c:v>
                </c:pt>
                <c:pt idx="5404">
                  <c:v>1.1258300000000001</c:v>
                </c:pt>
                <c:pt idx="5405">
                  <c:v>1.1260399999999999</c:v>
                </c:pt>
                <c:pt idx="5406">
                  <c:v>1.12625</c:v>
                </c:pt>
                <c:pt idx="5407">
                  <c:v>1.12646</c:v>
                </c:pt>
                <c:pt idx="5408">
                  <c:v>1.1266700000000001</c:v>
                </c:pt>
                <c:pt idx="5409">
                  <c:v>1.1268800000000001</c:v>
                </c:pt>
                <c:pt idx="5410">
                  <c:v>1.1270800000000001</c:v>
                </c:pt>
                <c:pt idx="5411">
                  <c:v>1.1272899999999999</c:v>
                </c:pt>
                <c:pt idx="5412">
                  <c:v>1.1274999999999999</c:v>
                </c:pt>
                <c:pt idx="5413">
                  <c:v>1.12771</c:v>
                </c:pt>
                <c:pt idx="5414">
                  <c:v>1.12792</c:v>
                </c:pt>
                <c:pt idx="5415">
                  <c:v>1.1281300000000001</c:v>
                </c:pt>
                <c:pt idx="5416">
                  <c:v>1.1283300000000001</c:v>
                </c:pt>
                <c:pt idx="5417">
                  <c:v>1.1285400000000001</c:v>
                </c:pt>
                <c:pt idx="5418">
                  <c:v>1.1287499999999999</c:v>
                </c:pt>
                <c:pt idx="5419">
                  <c:v>1.12896</c:v>
                </c:pt>
                <c:pt idx="5420">
                  <c:v>1.12917</c:v>
                </c:pt>
                <c:pt idx="5421">
                  <c:v>1.1293800000000001</c:v>
                </c:pt>
                <c:pt idx="5422">
                  <c:v>1.12958</c:v>
                </c:pt>
                <c:pt idx="5423">
                  <c:v>1.1297900000000001</c:v>
                </c:pt>
                <c:pt idx="5424">
                  <c:v>1.1299999999999999</c:v>
                </c:pt>
                <c:pt idx="5425">
                  <c:v>1.1302099999999999</c:v>
                </c:pt>
                <c:pt idx="5426">
                  <c:v>1.13042</c:v>
                </c:pt>
                <c:pt idx="5427">
                  <c:v>1.13063</c:v>
                </c:pt>
                <c:pt idx="5428">
                  <c:v>1.13083</c:v>
                </c:pt>
                <c:pt idx="5429">
                  <c:v>1.13104</c:v>
                </c:pt>
                <c:pt idx="5430">
                  <c:v>1.1312500000000001</c:v>
                </c:pt>
                <c:pt idx="5431">
                  <c:v>1.1314599999999999</c:v>
                </c:pt>
                <c:pt idx="5432">
                  <c:v>1.13167</c:v>
                </c:pt>
                <c:pt idx="5433">
                  <c:v>1.13188</c:v>
                </c:pt>
                <c:pt idx="5434">
                  <c:v>1.13208</c:v>
                </c:pt>
                <c:pt idx="5435">
                  <c:v>1.13229</c:v>
                </c:pt>
                <c:pt idx="5436">
                  <c:v>1.1325000000000001</c:v>
                </c:pt>
                <c:pt idx="5437">
                  <c:v>1.1327100000000001</c:v>
                </c:pt>
                <c:pt idx="5438">
                  <c:v>1.1329199999999999</c:v>
                </c:pt>
                <c:pt idx="5439">
                  <c:v>1.13313</c:v>
                </c:pt>
                <c:pt idx="5440">
                  <c:v>1.1333299999999999</c:v>
                </c:pt>
                <c:pt idx="5441">
                  <c:v>1.13354</c:v>
                </c:pt>
                <c:pt idx="5442">
                  <c:v>1.13375</c:v>
                </c:pt>
                <c:pt idx="5443">
                  <c:v>1.1339600000000001</c:v>
                </c:pt>
                <c:pt idx="5444">
                  <c:v>1.1341699999999999</c:v>
                </c:pt>
                <c:pt idx="5445">
                  <c:v>1.1343799999999999</c:v>
                </c:pt>
                <c:pt idx="5446">
                  <c:v>1.1345799999999999</c:v>
                </c:pt>
                <c:pt idx="5447">
                  <c:v>1.13479</c:v>
                </c:pt>
                <c:pt idx="5448">
                  <c:v>1.135</c:v>
                </c:pt>
                <c:pt idx="5449">
                  <c:v>1.1352100000000001</c:v>
                </c:pt>
                <c:pt idx="5450">
                  <c:v>1.1354200000000001</c:v>
                </c:pt>
                <c:pt idx="5451">
                  <c:v>1.1356299999999999</c:v>
                </c:pt>
                <c:pt idx="5452">
                  <c:v>1.1358299999999999</c:v>
                </c:pt>
                <c:pt idx="5453">
                  <c:v>1.1360399999999999</c:v>
                </c:pt>
                <c:pt idx="5454">
                  <c:v>1.13625</c:v>
                </c:pt>
                <c:pt idx="5455">
                  <c:v>1.13646</c:v>
                </c:pt>
                <c:pt idx="5456">
                  <c:v>1.1366700000000001</c:v>
                </c:pt>
                <c:pt idx="5457">
                  <c:v>1.1368799999999999</c:v>
                </c:pt>
                <c:pt idx="5458">
                  <c:v>1.1370800000000001</c:v>
                </c:pt>
                <c:pt idx="5459">
                  <c:v>1.1372899999999999</c:v>
                </c:pt>
                <c:pt idx="5460">
                  <c:v>1.1375</c:v>
                </c:pt>
                <c:pt idx="5461">
                  <c:v>1.13771</c:v>
                </c:pt>
                <c:pt idx="5462">
                  <c:v>1.13792</c:v>
                </c:pt>
                <c:pt idx="5463">
                  <c:v>1.1381300000000001</c:v>
                </c:pt>
                <c:pt idx="5464">
                  <c:v>1.1383300000000001</c:v>
                </c:pt>
                <c:pt idx="5465">
                  <c:v>1.1385400000000001</c:v>
                </c:pt>
                <c:pt idx="5466">
                  <c:v>1.1387499999999999</c:v>
                </c:pt>
                <c:pt idx="5467">
                  <c:v>1.13896</c:v>
                </c:pt>
                <c:pt idx="5468">
                  <c:v>1.13917</c:v>
                </c:pt>
                <c:pt idx="5469">
                  <c:v>1.1393800000000001</c:v>
                </c:pt>
                <c:pt idx="5470">
                  <c:v>1.13958</c:v>
                </c:pt>
                <c:pt idx="5471">
                  <c:v>1.1397900000000001</c:v>
                </c:pt>
                <c:pt idx="5472">
                  <c:v>1.1399999999999999</c:v>
                </c:pt>
                <c:pt idx="5473">
                  <c:v>1.1402099999999999</c:v>
                </c:pt>
                <c:pt idx="5474">
                  <c:v>1.14042</c:v>
                </c:pt>
                <c:pt idx="5475">
                  <c:v>1.14063</c:v>
                </c:pt>
                <c:pt idx="5476">
                  <c:v>1.14083</c:v>
                </c:pt>
                <c:pt idx="5477">
                  <c:v>1.1410400000000001</c:v>
                </c:pt>
                <c:pt idx="5478">
                  <c:v>1.1412500000000001</c:v>
                </c:pt>
                <c:pt idx="5479">
                  <c:v>1.1414599999999999</c:v>
                </c:pt>
                <c:pt idx="5480">
                  <c:v>1.14167</c:v>
                </c:pt>
                <c:pt idx="5481">
                  <c:v>1.14188</c:v>
                </c:pt>
                <c:pt idx="5482">
                  <c:v>1.14208</c:v>
                </c:pt>
                <c:pt idx="5483">
                  <c:v>1.14229</c:v>
                </c:pt>
                <c:pt idx="5484">
                  <c:v>1.1425000000000001</c:v>
                </c:pt>
                <c:pt idx="5485">
                  <c:v>1.1427099999999999</c:v>
                </c:pt>
                <c:pt idx="5486">
                  <c:v>1.1429199999999999</c:v>
                </c:pt>
                <c:pt idx="5487">
                  <c:v>1.14313</c:v>
                </c:pt>
                <c:pt idx="5488">
                  <c:v>1.14333</c:v>
                </c:pt>
                <c:pt idx="5489">
                  <c:v>1.14354</c:v>
                </c:pt>
                <c:pt idx="5490">
                  <c:v>1.14375</c:v>
                </c:pt>
                <c:pt idx="5491">
                  <c:v>1.1439600000000001</c:v>
                </c:pt>
                <c:pt idx="5492">
                  <c:v>1.1441699999999999</c:v>
                </c:pt>
                <c:pt idx="5493">
                  <c:v>1.14438</c:v>
                </c:pt>
                <c:pt idx="5494">
                  <c:v>1.1445799999999999</c:v>
                </c:pt>
                <c:pt idx="5495">
                  <c:v>1.14479</c:v>
                </c:pt>
                <c:pt idx="5496">
                  <c:v>1.145</c:v>
                </c:pt>
                <c:pt idx="5497">
                  <c:v>1.1452100000000001</c:v>
                </c:pt>
                <c:pt idx="5498">
                  <c:v>1.1454200000000001</c:v>
                </c:pt>
                <c:pt idx="5499">
                  <c:v>1.1456299999999999</c:v>
                </c:pt>
                <c:pt idx="5500">
                  <c:v>1.1458299999999999</c:v>
                </c:pt>
                <c:pt idx="5501">
                  <c:v>1.1460399999999999</c:v>
                </c:pt>
                <c:pt idx="5502">
                  <c:v>1.14625</c:v>
                </c:pt>
                <c:pt idx="5503">
                  <c:v>1.14646</c:v>
                </c:pt>
                <c:pt idx="5504">
                  <c:v>1.1466700000000001</c:v>
                </c:pt>
                <c:pt idx="5505">
                  <c:v>1.1468799999999999</c:v>
                </c:pt>
                <c:pt idx="5506">
                  <c:v>1.1470800000000001</c:v>
                </c:pt>
                <c:pt idx="5507">
                  <c:v>1.1472899999999999</c:v>
                </c:pt>
                <c:pt idx="5508">
                  <c:v>1.1475</c:v>
                </c:pt>
                <c:pt idx="5509">
                  <c:v>1.14771</c:v>
                </c:pt>
                <c:pt idx="5510">
                  <c:v>1.1479200000000001</c:v>
                </c:pt>
                <c:pt idx="5511">
                  <c:v>1.1481300000000001</c:v>
                </c:pt>
                <c:pt idx="5512">
                  <c:v>1.1483300000000001</c:v>
                </c:pt>
                <c:pt idx="5513">
                  <c:v>1.1485399999999999</c:v>
                </c:pt>
                <c:pt idx="5514">
                  <c:v>1.1487499999999999</c:v>
                </c:pt>
                <c:pt idx="5515">
                  <c:v>1.14896</c:v>
                </c:pt>
                <c:pt idx="5516">
                  <c:v>1.14917</c:v>
                </c:pt>
                <c:pt idx="5517">
                  <c:v>1.1493800000000001</c:v>
                </c:pt>
                <c:pt idx="5518">
                  <c:v>1.14958</c:v>
                </c:pt>
                <c:pt idx="5519">
                  <c:v>1.1497900000000001</c:v>
                </c:pt>
                <c:pt idx="5520">
                  <c:v>1.1499999999999999</c:v>
                </c:pt>
                <c:pt idx="5521">
                  <c:v>1.15021</c:v>
                </c:pt>
                <c:pt idx="5522">
                  <c:v>1.15042</c:v>
                </c:pt>
                <c:pt idx="5523">
                  <c:v>1.15063</c:v>
                </c:pt>
                <c:pt idx="5524">
                  <c:v>1.15083</c:v>
                </c:pt>
                <c:pt idx="5525">
                  <c:v>1.1510400000000001</c:v>
                </c:pt>
                <c:pt idx="5526">
                  <c:v>1.1512500000000001</c:v>
                </c:pt>
                <c:pt idx="5527">
                  <c:v>1.1514599999999999</c:v>
                </c:pt>
                <c:pt idx="5528">
                  <c:v>1.15167</c:v>
                </c:pt>
                <c:pt idx="5529">
                  <c:v>1.15188</c:v>
                </c:pt>
                <c:pt idx="5530">
                  <c:v>1.15208</c:v>
                </c:pt>
                <c:pt idx="5531">
                  <c:v>1.15229</c:v>
                </c:pt>
                <c:pt idx="5532">
                  <c:v>1.1525000000000001</c:v>
                </c:pt>
                <c:pt idx="5533">
                  <c:v>1.1527099999999999</c:v>
                </c:pt>
                <c:pt idx="5534">
                  <c:v>1.1529199999999999</c:v>
                </c:pt>
                <c:pt idx="5535">
                  <c:v>1.15313</c:v>
                </c:pt>
                <c:pt idx="5536">
                  <c:v>1.15333</c:v>
                </c:pt>
                <c:pt idx="5537">
                  <c:v>1.15354</c:v>
                </c:pt>
                <c:pt idx="5538">
                  <c:v>1.1537500000000001</c:v>
                </c:pt>
                <c:pt idx="5539">
                  <c:v>1.1539600000000001</c:v>
                </c:pt>
                <c:pt idx="5540">
                  <c:v>1.1541699999999999</c:v>
                </c:pt>
                <c:pt idx="5541">
                  <c:v>1.15438</c:v>
                </c:pt>
                <c:pt idx="5542">
                  <c:v>1.1545799999999999</c:v>
                </c:pt>
                <c:pt idx="5543">
                  <c:v>1.15479</c:v>
                </c:pt>
                <c:pt idx="5544">
                  <c:v>1.155</c:v>
                </c:pt>
                <c:pt idx="5545">
                  <c:v>1.1552100000000001</c:v>
                </c:pt>
                <c:pt idx="5546">
                  <c:v>1.1554199999999999</c:v>
                </c:pt>
                <c:pt idx="5547">
                  <c:v>1.1556299999999999</c:v>
                </c:pt>
                <c:pt idx="5548">
                  <c:v>1.1558299999999999</c:v>
                </c:pt>
                <c:pt idx="5549">
                  <c:v>1.15604</c:v>
                </c:pt>
                <c:pt idx="5550">
                  <c:v>1.15625</c:v>
                </c:pt>
                <c:pt idx="5551">
                  <c:v>1.15646</c:v>
                </c:pt>
                <c:pt idx="5552">
                  <c:v>1.1566700000000001</c:v>
                </c:pt>
                <c:pt idx="5553">
                  <c:v>1.1568799999999999</c:v>
                </c:pt>
                <c:pt idx="5554">
                  <c:v>1.1570800000000001</c:v>
                </c:pt>
                <c:pt idx="5555">
                  <c:v>1.1572899999999999</c:v>
                </c:pt>
                <c:pt idx="5556">
                  <c:v>1.1575</c:v>
                </c:pt>
                <c:pt idx="5557">
                  <c:v>1.15771</c:v>
                </c:pt>
                <c:pt idx="5558">
                  <c:v>1.1579200000000001</c:v>
                </c:pt>
                <c:pt idx="5559">
                  <c:v>1.1581300000000001</c:v>
                </c:pt>
                <c:pt idx="5560">
                  <c:v>1.1583300000000001</c:v>
                </c:pt>
                <c:pt idx="5561">
                  <c:v>1.1585399999999999</c:v>
                </c:pt>
                <c:pt idx="5562">
                  <c:v>1.1587499999999999</c:v>
                </c:pt>
                <c:pt idx="5563">
                  <c:v>1.15896</c:v>
                </c:pt>
                <c:pt idx="5564">
                  <c:v>1.15917</c:v>
                </c:pt>
                <c:pt idx="5565">
                  <c:v>1.1593800000000001</c:v>
                </c:pt>
                <c:pt idx="5566">
                  <c:v>1.1595800000000001</c:v>
                </c:pt>
                <c:pt idx="5567">
                  <c:v>1.1597900000000001</c:v>
                </c:pt>
                <c:pt idx="5568">
                  <c:v>1.1599999999999999</c:v>
                </c:pt>
                <c:pt idx="5569">
                  <c:v>1.16021</c:v>
                </c:pt>
                <c:pt idx="5570">
                  <c:v>1.16042</c:v>
                </c:pt>
                <c:pt idx="5571">
                  <c:v>1.1606300000000001</c:v>
                </c:pt>
                <c:pt idx="5572">
                  <c:v>1.16083</c:v>
                </c:pt>
                <c:pt idx="5573">
                  <c:v>1.1610400000000001</c:v>
                </c:pt>
                <c:pt idx="5574">
                  <c:v>1.1612499999999999</c:v>
                </c:pt>
                <c:pt idx="5575">
                  <c:v>1.1614599999999999</c:v>
                </c:pt>
                <c:pt idx="5576">
                  <c:v>1.16167</c:v>
                </c:pt>
                <c:pt idx="5577">
                  <c:v>1.16188</c:v>
                </c:pt>
                <c:pt idx="5578">
                  <c:v>1.16208</c:v>
                </c:pt>
                <c:pt idx="5579">
                  <c:v>1.16229</c:v>
                </c:pt>
                <c:pt idx="5580">
                  <c:v>1.1625000000000001</c:v>
                </c:pt>
                <c:pt idx="5581">
                  <c:v>1.1627099999999999</c:v>
                </c:pt>
                <c:pt idx="5582">
                  <c:v>1.16292</c:v>
                </c:pt>
                <c:pt idx="5583">
                  <c:v>1.16313</c:v>
                </c:pt>
                <c:pt idx="5584">
                  <c:v>1.16333</c:v>
                </c:pt>
                <c:pt idx="5585">
                  <c:v>1.16354</c:v>
                </c:pt>
                <c:pt idx="5586">
                  <c:v>1.1637500000000001</c:v>
                </c:pt>
                <c:pt idx="5587">
                  <c:v>1.1639600000000001</c:v>
                </c:pt>
                <c:pt idx="5588">
                  <c:v>1.1641699999999999</c:v>
                </c:pt>
                <c:pt idx="5589">
                  <c:v>1.16438</c:v>
                </c:pt>
                <c:pt idx="5590">
                  <c:v>1.1645799999999999</c:v>
                </c:pt>
                <c:pt idx="5591">
                  <c:v>1.16479</c:v>
                </c:pt>
                <c:pt idx="5592">
                  <c:v>1.165</c:v>
                </c:pt>
                <c:pt idx="5593">
                  <c:v>1.1652100000000001</c:v>
                </c:pt>
                <c:pt idx="5594">
                  <c:v>1.1654199999999999</c:v>
                </c:pt>
                <c:pt idx="5595">
                  <c:v>1.1656299999999999</c:v>
                </c:pt>
                <c:pt idx="5596">
                  <c:v>1.1658299999999999</c:v>
                </c:pt>
                <c:pt idx="5597">
                  <c:v>1.16604</c:v>
                </c:pt>
                <c:pt idx="5598">
                  <c:v>1.16625</c:v>
                </c:pt>
                <c:pt idx="5599">
                  <c:v>1.1664600000000001</c:v>
                </c:pt>
                <c:pt idx="5600">
                  <c:v>1.1666700000000001</c:v>
                </c:pt>
                <c:pt idx="5601">
                  <c:v>1.1668799999999999</c:v>
                </c:pt>
                <c:pt idx="5602">
                  <c:v>1.1670799999999999</c:v>
                </c:pt>
                <c:pt idx="5603">
                  <c:v>1.1672899999999999</c:v>
                </c:pt>
                <c:pt idx="5604">
                  <c:v>1.1675</c:v>
                </c:pt>
                <c:pt idx="5605">
                  <c:v>1.16771</c:v>
                </c:pt>
                <c:pt idx="5606">
                  <c:v>1.1679200000000001</c:v>
                </c:pt>
                <c:pt idx="5607">
                  <c:v>1.1681299999999999</c:v>
                </c:pt>
                <c:pt idx="5608">
                  <c:v>1.1683300000000001</c:v>
                </c:pt>
                <c:pt idx="5609">
                  <c:v>1.1685399999999999</c:v>
                </c:pt>
                <c:pt idx="5610">
                  <c:v>1.16875</c:v>
                </c:pt>
                <c:pt idx="5611">
                  <c:v>1.16896</c:v>
                </c:pt>
                <c:pt idx="5612">
                  <c:v>1.16917</c:v>
                </c:pt>
                <c:pt idx="5613">
                  <c:v>1.1693800000000001</c:v>
                </c:pt>
                <c:pt idx="5614">
                  <c:v>1.1695800000000001</c:v>
                </c:pt>
                <c:pt idx="5615">
                  <c:v>1.1697900000000001</c:v>
                </c:pt>
                <c:pt idx="5616">
                  <c:v>1.17</c:v>
                </c:pt>
                <c:pt idx="5617">
                  <c:v>1.17021</c:v>
                </c:pt>
                <c:pt idx="5618">
                  <c:v>1.17042</c:v>
                </c:pt>
                <c:pt idx="5619">
                  <c:v>1.1706300000000001</c:v>
                </c:pt>
                <c:pt idx="5620">
                  <c:v>1.17083</c:v>
                </c:pt>
                <c:pt idx="5621">
                  <c:v>1.1710400000000001</c:v>
                </c:pt>
                <c:pt idx="5622">
                  <c:v>1.1712499999999999</c:v>
                </c:pt>
                <c:pt idx="5623">
                  <c:v>1.1714599999999999</c:v>
                </c:pt>
                <c:pt idx="5624">
                  <c:v>1.17167</c:v>
                </c:pt>
                <c:pt idx="5625">
                  <c:v>1.17188</c:v>
                </c:pt>
                <c:pt idx="5626">
                  <c:v>1.17208</c:v>
                </c:pt>
                <c:pt idx="5627">
                  <c:v>1.1722900000000001</c:v>
                </c:pt>
                <c:pt idx="5628">
                  <c:v>1.1725000000000001</c:v>
                </c:pt>
                <c:pt idx="5629">
                  <c:v>1.1727099999999999</c:v>
                </c:pt>
                <c:pt idx="5630">
                  <c:v>1.17292</c:v>
                </c:pt>
                <c:pt idx="5631">
                  <c:v>1.17313</c:v>
                </c:pt>
                <c:pt idx="5632">
                  <c:v>1.17333</c:v>
                </c:pt>
                <c:pt idx="5633">
                  <c:v>1.17354</c:v>
                </c:pt>
                <c:pt idx="5634">
                  <c:v>1.1737500000000001</c:v>
                </c:pt>
                <c:pt idx="5635">
                  <c:v>1.1739599999999999</c:v>
                </c:pt>
                <c:pt idx="5636">
                  <c:v>1.1741699999999999</c:v>
                </c:pt>
                <c:pt idx="5637">
                  <c:v>1.17438</c:v>
                </c:pt>
                <c:pt idx="5638">
                  <c:v>1.17458</c:v>
                </c:pt>
                <c:pt idx="5639">
                  <c:v>1.17479</c:v>
                </c:pt>
                <c:pt idx="5640">
                  <c:v>1.175</c:v>
                </c:pt>
                <c:pt idx="5641">
                  <c:v>1.1752100000000001</c:v>
                </c:pt>
                <c:pt idx="5642">
                  <c:v>1.1754199999999999</c:v>
                </c:pt>
                <c:pt idx="5643">
                  <c:v>1.17563</c:v>
                </c:pt>
                <c:pt idx="5644">
                  <c:v>1.1758299999999999</c:v>
                </c:pt>
                <c:pt idx="5645">
                  <c:v>1.17604</c:v>
                </c:pt>
                <c:pt idx="5646">
                  <c:v>1.17625</c:v>
                </c:pt>
                <c:pt idx="5647">
                  <c:v>1.1764600000000001</c:v>
                </c:pt>
                <c:pt idx="5648">
                  <c:v>1.1766700000000001</c:v>
                </c:pt>
                <c:pt idx="5649">
                  <c:v>1.1768799999999999</c:v>
                </c:pt>
                <c:pt idx="5650">
                  <c:v>1.1770799999999999</c:v>
                </c:pt>
                <c:pt idx="5651">
                  <c:v>1.1772899999999999</c:v>
                </c:pt>
                <c:pt idx="5652">
                  <c:v>1.1775</c:v>
                </c:pt>
                <c:pt idx="5653">
                  <c:v>1.17771</c:v>
                </c:pt>
                <c:pt idx="5654">
                  <c:v>1.1779200000000001</c:v>
                </c:pt>
                <c:pt idx="5655">
                  <c:v>1.1781299999999999</c:v>
                </c:pt>
                <c:pt idx="5656">
                  <c:v>1.1783300000000001</c:v>
                </c:pt>
                <c:pt idx="5657">
                  <c:v>1.1785399999999999</c:v>
                </c:pt>
                <c:pt idx="5658">
                  <c:v>1.17875</c:v>
                </c:pt>
                <c:pt idx="5659">
                  <c:v>1.17896</c:v>
                </c:pt>
                <c:pt idx="5660">
                  <c:v>1.1791700000000001</c:v>
                </c:pt>
                <c:pt idx="5661">
                  <c:v>1.1793800000000001</c:v>
                </c:pt>
                <c:pt idx="5662">
                  <c:v>1.1795800000000001</c:v>
                </c:pt>
                <c:pt idx="5663">
                  <c:v>1.1797899999999999</c:v>
                </c:pt>
                <c:pt idx="5664">
                  <c:v>1.18</c:v>
                </c:pt>
                <c:pt idx="5665">
                  <c:v>1.18021</c:v>
                </c:pt>
                <c:pt idx="5666">
                  <c:v>1.18042</c:v>
                </c:pt>
                <c:pt idx="5667">
                  <c:v>1.1806300000000001</c:v>
                </c:pt>
                <c:pt idx="5668">
                  <c:v>1.18083</c:v>
                </c:pt>
                <c:pt idx="5669">
                  <c:v>1.1810400000000001</c:v>
                </c:pt>
                <c:pt idx="5670">
                  <c:v>1.1812499999999999</c:v>
                </c:pt>
                <c:pt idx="5671">
                  <c:v>1.18146</c:v>
                </c:pt>
                <c:pt idx="5672">
                  <c:v>1.18167</c:v>
                </c:pt>
                <c:pt idx="5673">
                  <c:v>1.18188</c:v>
                </c:pt>
                <c:pt idx="5674">
                  <c:v>1.18208</c:v>
                </c:pt>
                <c:pt idx="5675">
                  <c:v>1.1822900000000001</c:v>
                </c:pt>
                <c:pt idx="5676">
                  <c:v>1.1825000000000001</c:v>
                </c:pt>
                <c:pt idx="5677">
                  <c:v>1.1827099999999999</c:v>
                </c:pt>
                <c:pt idx="5678">
                  <c:v>1.18292</c:v>
                </c:pt>
                <c:pt idx="5679">
                  <c:v>1.18313</c:v>
                </c:pt>
                <c:pt idx="5680">
                  <c:v>1.18333</c:v>
                </c:pt>
                <c:pt idx="5681">
                  <c:v>1.18354</c:v>
                </c:pt>
                <c:pt idx="5682">
                  <c:v>1.1837500000000001</c:v>
                </c:pt>
                <c:pt idx="5683">
                  <c:v>1.1839599999999999</c:v>
                </c:pt>
                <c:pt idx="5684">
                  <c:v>1.1841699999999999</c:v>
                </c:pt>
                <c:pt idx="5685">
                  <c:v>1.18438</c:v>
                </c:pt>
                <c:pt idx="5686">
                  <c:v>1.18458</c:v>
                </c:pt>
                <c:pt idx="5687">
                  <c:v>1.18479</c:v>
                </c:pt>
                <c:pt idx="5688">
                  <c:v>1.1850000000000001</c:v>
                </c:pt>
                <c:pt idx="5689">
                  <c:v>1.1852100000000001</c:v>
                </c:pt>
                <c:pt idx="5690">
                  <c:v>1.1854199999999999</c:v>
                </c:pt>
                <c:pt idx="5691">
                  <c:v>1.18563</c:v>
                </c:pt>
                <c:pt idx="5692">
                  <c:v>1.1858299999999999</c:v>
                </c:pt>
                <c:pt idx="5693">
                  <c:v>1.18604</c:v>
                </c:pt>
                <c:pt idx="5694">
                  <c:v>1.18625</c:v>
                </c:pt>
                <c:pt idx="5695">
                  <c:v>1.1864600000000001</c:v>
                </c:pt>
                <c:pt idx="5696">
                  <c:v>1.1866699999999999</c:v>
                </c:pt>
                <c:pt idx="5697">
                  <c:v>1.1868799999999999</c:v>
                </c:pt>
                <c:pt idx="5698">
                  <c:v>1.1870799999999999</c:v>
                </c:pt>
                <c:pt idx="5699">
                  <c:v>1.18729</c:v>
                </c:pt>
                <c:pt idx="5700">
                  <c:v>1.1875</c:v>
                </c:pt>
                <c:pt idx="5701">
                  <c:v>1.18771</c:v>
                </c:pt>
                <c:pt idx="5702">
                  <c:v>1.1879200000000001</c:v>
                </c:pt>
                <c:pt idx="5703">
                  <c:v>1.1881299999999999</c:v>
                </c:pt>
                <c:pt idx="5704">
                  <c:v>1.1883300000000001</c:v>
                </c:pt>
                <c:pt idx="5705">
                  <c:v>1.1885399999999999</c:v>
                </c:pt>
                <c:pt idx="5706">
                  <c:v>1.18875</c:v>
                </c:pt>
                <c:pt idx="5707">
                  <c:v>1.18896</c:v>
                </c:pt>
                <c:pt idx="5708">
                  <c:v>1.1891700000000001</c:v>
                </c:pt>
                <c:pt idx="5709">
                  <c:v>1.1893800000000001</c:v>
                </c:pt>
                <c:pt idx="5710">
                  <c:v>1.1895800000000001</c:v>
                </c:pt>
                <c:pt idx="5711">
                  <c:v>1.1897899999999999</c:v>
                </c:pt>
                <c:pt idx="5712">
                  <c:v>1.19</c:v>
                </c:pt>
                <c:pt idx="5713">
                  <c:v>1.19021</c:v>
                </c:pt>
                <c:pt idx="5714">
                  <c:v>1.19042</c:v>
                </c:pt>
                <c:pt idx="5715">
                  <c:v>1.1906300000000001</c:v>
                </c:pt>
                <c:pt idx="5716">
                  <c:v>1.1908300000000001</c:v>
                </c:pt>
                <c:pt idx="5717">
                  <c:v>1.1910400000000001</c:v>
                </c:pt>
                <c:pt idx="5718">
                  <c:v>1.1912499999999999</c:v>
                </c:pt>
                <c:pt idx="5719">
                  <c:v>1.19146</c:v>
                </c:pt>
                <c:pt idx="5720">
                  <c:v>1.19167</c:v>
                </c:pt>
                <c:pt idx="5721">
                  <c:v>1.1918800000000001</c:v>
                </c:pt>
                <c:pt idx="5722">
                  <c:v>1.19208</c:v>
                </c:pt>
                <c:pt idx="5723">
                  <c:v>1.1922900000000001</c:v>
                </c:pt>
                <c:pt idx="5724">
                  <c:v>1.1924999999999999</c:v>
                </c:pt>
                <c:pt idx="5725">
                  <c:v>1.1927099999999999</c:v>
                </c:pt>
                <c:pt idx="5726">
                  <c:v>1.19292</c:v>
                </c:pt>
                <c:pt idx="5727">
                  <c:v>1.19313</c:v>
                </c:pt>
                <c:pt idx="5728">
                  <c:v>1.19333</c:v>
                </c:pt>
                <c:pt idx="5729">
                  <c:v>1.19354</c:v>
                </c:pt>
                <c:pt idx="5730">
                  <c:v>1.1937500000000001</c:v>
                </c:pt>
                <c:pt idx="5731">
                  <c:v>1.1939599999999999</c:v>
                </c:pt>
                <c:pt idx="5732">
                  <c:v>1.19417</c:v>
                </c:pt>
                <c:pt idx="5733">
                  <c:v>1.19438</c:v>
                </c:pt>
                <c:pt idx="5734">
                  <c:v>1.19458</c:v>
                </c:pt>
                <c:pt idx="5735">
                  <c:v>1.19479</c:v>
                </c:pt>
                <c:pt idx="5736">
                  <c:v>1.1950000000000001</c:v>
                </c:pt>
                <c:pt idx="5737">
                  <c:v>1.1952100000000001</c:v>
                </c:pt>
                <c:pt idx="5738">
                  <c:v>1.1954199999999999</c:v>
                </c:pt>
                <c:pt idx="5739">
                  <c:v>1.19563</c:v>
                </c:pt>
                <c:pt idx="5740">
                  <c:v>1.1958299999999999</c:v>
                </c:pt>
                <c:pt idx="5741">
                  <c:v>1.19604</c:v>
                </c:pt>
                <c:pt idx="5742">
                  <c:v>1.19625</c:v>
                </c:pt>
                <c:pt idx="5743">
                  <c:v>1.1964600000000001</c:v>
                </c:pt>
                <c:pt idx="5744">
                  <c:v>1.1966699999999999</c:v>
                </c:pt>
                <c:pt idx="5745">
                  <c:v>1.1968799999999999</c:v>
                </c:pt>
                <c:pt idx="5746">
                  <c:v>1.1970799999999999</c:v>
                </c:pt>
                <c:pt idx="5747">
                  <c:v>1.19729</c:v>
                </c:pt>
                <c:pt idx="5748">
                  <c:v>1.1975</c:v>
                </c:pt>
                <c:pt idx="5749">
                  <c:v>1.1977100000000001</c:v>
                </c:pt>
                <c:pt idx="5750">
                  <c:v>1.1979200000000001</c:v>
                </c:pt>
                <c:pt idx="5751">
                  <c:v>1.1981299999999999</c:v>
                </c:pt>
                <c:pt idx="5752">
                  <c:v>1.1983299999999999</c:v>
                </c:pt>
                <c:pt idx="5753">
                  <c:v>1.1985399999999999</c:v>
                </c:pt>
                <c:pt idx="5754">
                  <c:v>1.19875</c:v>
                </c:pt>
                <c:pt idx="5755">
                  <c:v>1.19896</c:v>
                </c:pt>
                <c:pt idx="5756">
                  <c:v>1.1991700000000001</c:v>
                </c:pt>
                <c:pt idx="5757">
                  <c:v>1.1993799999999999</c:v>
                </c:pt>
                <c:pt idx="5758">
                  <c:v>1.1995800000000001</c:v>
                </c:pt>
                <c:pt idx="5759">
                  <c:v>1.1997899999999999</c:v>
                </c:pt>
                <c:pt idx="5760">
                  <c:v>1.2</c:v>
                </c:pt>
                <c:pt idx="5761">
                  <c:v>1.20021</c:v>
                </c:pt>
                <c:pt idx="5762">
                  <c:v>1.20042</c:v>
                </c:pt>
                <c:pt idx="5763">
                  <c:v>1.2006300000000001</c:v>
                </c:pt>
                <c:pt idx="5764">
                  <c:v>1.2008300000000001</c:v>
                </c:pt>
                <c:pt idx="5765">
                  <c:v>1.2010400000000001</c:v>
                </c:pt>
                <c:pt idx="5766">
                  <c:v>1.2012499999999999</c:v>
                </c:pt>
                <c:pt idx="5767">
                  <c:v>1.20146</c:v>
                </c:pt>
                <c:pt idx="5768">
                  <c:v>1.20167</c:v>
                </c:pt>
                <c:pt idx="5769">
                  <c:v>1.2018800000000001</c:v>
                </c:pt>
                <c:pt idx="5770">
                  <c:v>1.20208</c:v>
                </c:pt>
                <c:pt idx="5771">
                  <c:v>1.2022900000000001</c:v>
                </c:pt>
                <c:pt idx="5772">
                  <c:v>1.2024999999999999</c:v>
                </c:pt>
                <c:pt idx="5773">
                  <c:v>1.2027099999999999</c:v>
                </c:pt>
                <c:pt idx="5774">
                  <c:v>1.20292</c:v>
                </c:pt>
                <c:pt idx="5775">
                  <c:v>1.20313</c:v>
                </c:pt>
                <c:pt idx="5776">
                  <c:v>1.20333</c:v>
                </c:pt>
                <c:pt idx="5777">
                  <c:v>1.2035400000000001</c:v>
                </c:pt>
                <c:pt idx="5778">
                  <c:v>1.2037500000000001</c:v>
                </c:pt>
                <c:pt idx="5779">
                  <c:v>1.2039599999999999</c:v>
                </c:pt>
                <c:pt idx="5780">
                  <c:v>1.20417</c:v>
                </c:pt>
                <c:pt idx="5781">
                  <c:v>1.20438</c:v>
                </c:pt>
                <c:pt idx="5782">
                  <c:v>1.20458</c:v>
                </c:pt>
                <c:pt idx="5783">
                  <c:v>1.20479</c:v>
                </c:pt>
                <c:pt idx="5784">
                  <c:v>1.2050000000000001</c:v>
                </c:pt>
                <c:pt idx="5785">
                  <c:v>1.2052099999999999</c:v>
                </c:pt>
                <c:pt idx="5786">
                  <c:v>1.2054199999999999</c:v>
                </c:pt>
                <c:pt idx="5787">
                  <c:v>1.20563</c:v>
                </c:pt>
                <c:pt idx="5788">
                  <c:v>1.20583</c:v>
                </c:pt>
                <c:pt idx="5789">
                  <c:v>1.20604</c:v>
                </c:pt>
                <c:pt idx="5790">
                  <c:v>1.20625</c:v>
                </c:pt>
                <c:pt idx="5791">
                  <c:v>1.2064600000000001</c:v>
                </c:pt>
                <c:pt idx="5792">
                  <c:v>1.2066699999999999</c:v>
                </c:pt>
                <c:pt idx="5793">
                  <c:v>1.20688</c:v>
                </c:pt>
                <c:pt idx="5794">
                  <c:v>1.2070799999999999</c:v>
                </c:pt>
                <c:pt idx="5795">
                  <c:v>1.20729</c:v>
                </c:pt>
                <c:pt idx="5796">
                  <c:v>1.2075</c:v>
                </c:pt>
                <c:pt idx="5797">
                  <c:v>1.2077100000000001</c:v>
                </c:pt>
                <c:pt idx="5798">
                  <c:v>1.2079200000000001</c:v>
                </c:pt>
                <c:pt idx="5799">
                  <c:v>1.2081299999999999</c:v>
                </c:pt>
                <c:pt idx="5800">
                  <c:v>1.2083299999999999</c:v>
                </c:pt>
                <c:pt idx="5801">
                  <c:v>1.2085399999999999</c:v>
                </c:pt>
                <c:pt idx="5802">
                  <c:v>1.20875</c:v>
                </c:pt>
                <c:pt idx="5803">
                  <c:v>1.20896</c:v>
                </c:pt>
                <c:pt idx="5804">
                  <c:v>1.2091700000000001</c:v>
                </c:pt>
                <c:pt idx="5805">
                  <c:v>1.2093799999999999</c:v>
                </c:pt>
                <c:pt idx="5806">
                  <c:v>1.2095800000000001</c:v>
                </c:pt>
                <c:pt idx="5807">
                  <c:v>1.2097899999999999</c:v>
                </c:pt>
                <c:pt idx="5808">
                  <c:v>1.21</c:v>
                </c:pt>
                <c:pt idx="5809">
                  <c:v>1.21021</c:v>
                </c:pt>
                <c:pt idx="5810">
                  <c:v>1.2104200000000001</c:v>
                </c:pt>
                <c:pt idx="5811">
                  <c:v>1.2106300000000001</c:v>
                </c:pt>
                <c:pt idx="5812">
                  <c:v>1.2108300000000001</c:v>
                </c:pt>
                <c:pt idx="5813">
                  <c:v>1.2110399999999999</c:v>
                </c:pt>
                <c:pt idx="5814">
                  <c:v>1.2112499999999999</c:v>
                </c:pt>
                <c:pt idx="5815">
                  <c:v>1.21146</c:v>
                </c:pt>
                <c:pt idx="5816">
                  <c:v>1.21167</c:v>
                </c:pt>
                <c:pt idx="5817">
                  <c:v>1.2118800000000001</c:v>
                </c:pt>
                <c:pt idx="5818">
                  <c:v>1.21208</c:v>
                </c:pt>
                <c:pt idx="5819">
                  <c:v>1.2122900000000001</c:v>
                </c:pt>
                <c:pt idx="5820">
                  <c:v>1.2124999999999999</c:v>
                </c:pt>
                <c:pt idx="5821">
                  <c:v>1.21271</c:v>
                </c:pt>
                <c:pt idx="5822">
                  <c:v>1.21292</c:v>
                </c:pt>
                <c:pt idx="5823">
                  <c:v>1.21313</c:v>
                </c:pt>
                <c:pt idx="5824">
                  <c:v>1.21333</c:v>
                </c:pt>
                <c:pt idx="5825">
                  <c:v>1.2135400000000001</c:v>
                </c:pt>
                <c:pt idx="5826">
                  <c:v>1.2137500000000001</c:v>
                </c:pt>
                <c:pt idx="5827">
                  <c:v>1.2139599999999999</c:v>
                </c:pt>
                <c:pt idx="5828">
                  <c:v>1.21417</c:v>
                </c:pt>
                <c:pt idx="5829">
                  <c:v>1.21438</c:v>
                </c:pt>
                <c:pt idx="5830">
                  <c:v>1.21458</c:v>
                </c:pt>
                <c:pt idx="5831">
                  <c:v>1.21479</c:v>
                </c:pt>
                <c:pt idx="5832">
                  <c:v>1.2150000000000001</c:v>
                </c:pt>
                <c:pt idx="5833">
                  <c:v>1.2152099999999999</c:v>
                </c:pt>
                <c:pt idx="5834">
                  <c:v>1.2154199999999999</c:v>
                </c:pt>
                <c:pt idx="5835">
                  <c:v>1.21563</c:v>
                </c:pt>
                <c:pt idx="5836">
                  <c:v>1.21583</c:v>
                </c:pt>
                <c:pt idx="5837">
                  <c:v>1.21604</c:v>
                </c:pt>
                <c:pt idx="5838">
                  <c:v>1.2162500000000001</c:v>
                </c:pt>
                <c:pt idx="5839">
                  <c:v>1.2164600000000001</c:v>
                </c:pt>
                <c:pt idx="5840">
                  <c:v>1.2166699999999999</c:v>
                </c:pt>
                <c:pt idx="5841">
                  <c:v>1.21688</c:v>
                </c:pt>
                <c:pt idx="5842">
                  <c:v>1.2170799999999999</c:v>
                </c:pt>
                <c:pt idx="5843">
                  <c:v>1.21729</c:v>
                </c:pt>
                <c:pt idx="5844">
                  <c:v>1.2175</c:v>
                </c:pt>
                <c:pt idx="5845">
                  <c:v>1.2177100000000001</c:v>
                </c:pt>
                <c:pt idx="5846">
                  <c:v>1.2179199999999999</c:v>
                </c:pt>
                <c:pt idx="5847">
                  <c:v>1.2181299999999999</c:v>
                </c:pt>
                <c:pt idx="5848">
                  <c:v>1.2183299999999999</c:v>
                </c:pt>
                <c:pt idx="5849">
                  <c:v>1.21854</c:v>
                </c:pt>
                <c:pt idx="5850">
                  <c:v>1.21875</c:v>
                </c:pt>
                <c:pt idx="5851">
                  <c:v>1.21896</c:v>
                </c:pt>
                <c:pt idx="5852">
                  <c:v>1.2191700000000001</c:v>
                </c:pt>
                <c:pt idx="5853">
                  <c:v>1.2193799999999999</c:v>
                </c:pt>
                <c:pt idx="5854">
                  <c:v>1.2195800000000001</c:v>
                </c:pt>
                <c:pt idx="5855">
                  <c:v>1.2197899999999999</c:v>
                </c:pt>
                <c:pt idx="5856">
                  <c:v>1.22</c:v>
                </c:pt>
                <c:pt idx="5857">
                  <c:v>1.22021</c:v>
                </c:pt>
                <c:pt idx="5858">
                  <c:v>1.2204200000000001</c:v>
                </c:pt>
                <c:pt idx="5859">
                  <c:v>1.2206300000000001</c:v>
                </c:pt>
                <c:pt idx="5860">
                  <c:v>1.2208300000000001</c:v>
                </c:pt>
                <c:pt idx="5861">
                  <c:v>1.2210399999999999</c:v>
                </c:pt>
                <c:pt idx="5862">
                  <c:v>1.2212499999999999</c:v>
                </c:pt>
                <c:pt idx="5863">
                  <c:v>1.22146</c:v>
                </c:pt>
                <c:pt idx="5864">
                  <c:v>1.22167</c:v>
                </c:pt>
                <c:pt idx="5865">
                  <c:v>1.2218800000000001</c:v>
                </c:pt>
                <c:pt idx="5866">
                  <c:v>1.2220800000000001</c:v>
                </c:pt>
                <c:pt idx="5867">
                  <c:v>1.2222900000000001</c:v>
                </c:pt>
                <c:pt idx="5868">
                  <c:v>1.2224999999999999</c:v>
                </c:pt>
                <c:pt idx="5869">
                  <c:v>1.22271</c:v>
                </c:pt>
                <c:pt idx="5870">
                  <c:v>1.22292</c:v>
                </c:pt>
                <c:pt idx="5871">
                  <c:v>1.2231300000000001</c:v>
                </c:pt>
                <c:pt idx="5872">
                  <c:v>1.22333</c:v>
                </c:pt>
                <c:pt idx="5873">
                  <c:v>1.2235400000000001</c:v>
                </c:pt>
                <c:pt idx="5874">
                  <c:v>1.2237499999999999</c:v>
                </c:pt>
                <c:pt idx="5875">
                  <c:v>1.2239599999999999</c:v>
                </c:pt>
                <c:pt idx="5876">
                  <c:v>1.22417</c:v>
                </c:pt>
                <c:pt idx="5877">
                  <c:v>1.22438</c:v>
                </c:pt>
                <c:pt idx="5878">
                  <c:v>1.22458</c:v>
                </c:pt>
                <c:pt idx="5879">
                  <c:v>1.22479</c:v>
                </c:pt>
                <c:pt idx="5880">
                  <c:v>1.2250000000000001</c:v>
                </c:pt>
                <c:pt idx="5881">
                  <c:v>1.2252099999999999</c:v>
                </c:pt>
                <c:pt idx="5882">
                  <c:v>1.22542</c:v>
                </c:pt>
                <c:pt idx="5883">
                  <c:v>1.22563</c:v>
                </c:pt>
                <c:pt idx="5884">
                  <c:v>1.22583</c:v>
                </c:pt>
                <c:pt idx="5885">
                  <c:v>1.22604</c:v>
                </c:pt>
                <c:pt idx="5886">
                  <c:v>1.2262500000000001</c:v>
                </c:pt>
                <c:pt idx="5887">
                  <c:v>1.2264600000000001</c:v>
                </c:pt>
                <c:pt idx="5888">
                  <c:v>1.2266699999999999</c:v>
                </c:pt>
                <c:pt idx="5889">
                  <c:v>1.22688</c:v>
                </c:pt>
                <c:pt idx="5890">
                  <c:v>1.2270799999999999</c:v>
                </c:pt>
                <c:pt idx="5891">
                  <c:v>1.22729</c:v>
                </c:pt>
                <c:pt idx="5892">
                  <c:v>1.2275</c:v>
                </c:pt>
                <c:pt idx="5893">
                  <c:v>1.2277100000000001</c:v>
                </c:pt>
                <c:pt idx="5894">
                  <c:v>1.2279199999999999</c:v>
                </c:pt>
                <c:pt idx="5895">
                  <c:v>1.2281299999999999</c:v>
                </c:pt>
                <c:pt idx="5896">
                  <c:v>1.2283299999999999</c:v>
                </c:pt>
                <c:pt idx="5897">
                  <c:v>1.22854</c:v>
                </c:pt>
                <c:pt idx="5898">
                  <c:v>1.22875</c:v>
                </c:pt>
                <c:pt idx="5899">
                  <c:v>1.2289600000000001</c:v>
                </c:pt>
                <c:pt idx="5900">
                  <c:v>1.2291700000000001</c:v>
                </c:pt>
                <c:pt idx="5901">
                  <c:v>1.2293799999999999</c:v>
                </c:pt>
                <c:pt idx="5902">
                  <c:v>1.2295799999999999</c:v>
                </c:pt>
                <c:pt idx="5903">
                  <c:v>1.2297899999999999</c:v>
                </c:pt>
                <c:pt idx="5904">
                  <c:v>1.23</c:v>
                </c:pt>
                <c:pt idx="5905">
                  <c:v>1.23021</c:v>
                </c:pt>
                <c:pt idx="5906">
                  <c:v>1.2304200000000001</c:v>
                </c:pt>
                <c:pt idx="5907">
                  <c:v>1.2306299999999999</c:v>
                </c:pt>
                <c:pt idx="5908">
                  <c:v>1.2308300000000001</c:v>
                </c:pt>
                <c:pt idx="5909">
                  <c:v>1.2310399999999999</c:v>
                </c:pt>
                <c:pt idx="5910">
                  <c:v>1.23125</c:v>
                </c:pt>
                <c:pt idx="5911">
                  <c:v>1.23146</c:v>
                </c:pt>
                <c:pt idx="5912">
                  <c:v>1.23167</c:v>
                </c:pt>
                <c:pt idx="5913">
                  <c:v>1.2318800000000001</c:v>
                </c:pt>
                <c:pt idx="5914">
                  <c:v>1.2320800000000001</c:v>
                </c:pt>
                <c:pt idx="5915">
                  <c:v>1.2322900000000001</c:v>
                </c:pt>
                <c:pt idx="5916">
                  <c:v>1.2324999999999999</c:v>
                </c:pt>
                <c:pt idx="5917">
                  <c:v>1.23271</c:v>
                </c:pt>
                <c:pt idx="5918">
                  <c:v>1.23292</c:v>
                </c:pt>
                <c:pt idx="5919">
                  <c:v>1.2331300000000001</c:v>
                </c:pt>
                <c:pt idx="5920">
                  <c:v>1.23333</c:v>
                </c:pt>
                <c:pt idx="5921">
                  <c:v>1.2335400000000001</c:v>
                </c:pt>
                <c:pt idx="5922">
                  <c:v>1.2337499999999999</c:v>
                </c:pt>
                <c:pt idx="5923">
                  <c:v>1.2339599999999999</c:v>
                </c:pt>
                <c:pt idx="5924">
                  <c:v>1.23417</c:v>
                </c:pt>
                <c:pt idx="5925">
                  <c:v>1.23438</c:v>
                </c:pt>
                <c:pt idx="5926">
                  <c:v>1.23458</c:v>
                </c:pt>
                <c:pt idx="5927">
                  <c:v>1.2347900000000001</c:v>
                </c:pt>
                <c:pt idx="5928">
                  <c:v>1.2350000000000001</c:v>
                </c:pt>
                <c:pt idx="5929">
                  <c:v>1.2352099999999999</c:v>
                </c:pt>
                <c:pt idx="5930">
                  <c:v>1.23542</c:v>
                </c:pt>
                <c:pt idx="5931">
                  <c:v>1.23563</c:v>
                </c:pt>
                <c:pt idx="5932">
                  <c:v>1.23583</c:v>
                </c:pt>
                <c:pt idx="5933">
                  <c:v>1.23604</c:v>
                </c:pt>
                <c:pt idx="5934">
                  <c:v>1.2362500000000001</c:v>
                </c:pt>
                <c:pt idx="5935">
                  <c:v>1.2364599999999999</c:v>
                </c:pt>
                <c:pt idx="5936">
                  <c:v>1.2366699999999999</c:v>
                </c:pt>
                <c:pt idx="5937">
                  <c:v>1.23688</c:v>
                </c:pt>
                <c:pt idx="5938">
                  <c:v>1.23708</c:v>
                </c:pt>
                <c:pt idx="5939">
                  <c:v>1.23729</c:v>
                </c:pt>
                <c:pt idx="5940">
                  <c:v>1.2375</c:v>
                </c:pt>
                <c:pt idx="5941">
                  <c:v>1.2377100000000001</c:v>
                </c:pt>
                <c:pt idx="5942">
                  <c:v>1.2379199999999999</c:v>
                </c:pt>
                <c:pt idx="5943">
                  <c:v>1.23813</c:v>
                </c:pt>
                <c:pt idx="5944">
                  <c:v>1.2383299999999999</c:v>
                </c:pt>
                <c:pt idx="5945">
                  <c:v>1.23854</c:v>
                </c:pt>
                <c:pt idx="5946">
                  <c:v>1.23875</c:v>
                </c:pt>
                <c:pt idx="5947">
                  <c:v>1.2389600000000001</c:v>
                </c:pt>
                <c:pt idx="5948">
                  <c:v>1.2391700000000001</c:v>
                </c:pt>
                <c:pt idx="5949">
                  <c:v>1.2393799999999999</c:v>
                </c:pt>
                <c:pt idx="5950">
                  <c:v>1.2395799999999999</c:v>
                </c:pt>
                <c:pt idx="5951">
                  <c:v>1.2397899999999999</c:v>
                </c:pt>
                <c:pt idx="5952">
                  <c:v>1.24</c:v>
                </c:pt>
                <c:pt idx="5953">
                  <c:v>1.24021</c:v>
                </c:pt>
                <c:pt idx="5954">
                  <c:v>1.2404200000000001</c:v>
                </c:pt>
                <c:pt idx="5955">
                  <c:v>1.2406299999999999</c:v>
                </c:pt>
                <c:pt idx="5956">
                  <c:v>1.2408300000000001</c:v>
                </c:pt>
                <c:pt idx="5957">
                  <c:v>1.2410399999999999</c:v>
                </c:pt>
                <c:pt idx="5958">
                  <c:v>1.24125</c:v>
                </c:pt>
                <c:pt idx="5959">
                  <c:v>1.24146</c:v>
                </c:pt>
                <c:pt idx="5960">
                  <c:v>1.2416700000000001</c:v>
                </c:pt>
                <c:pt idx="5961">
                  <c:v>1.2418800000000001</c:v>
                </c:pt>
                <c:pt idx="5962">
                  <c:v>1.2420800000000001</c:v>
                </c:pt>
                <c:pt idx="5963">
                  <c:v>1.2422899999999999</c:v>
                </c:pt>
                <c:pt idx="5964">
                  <c:v>1.2424999999999999</c:v>
                </c:pt>
                <c:pt idx="5965">
                  <c:v>1.24271</c:v>
                </c:pt>
                <c:pt idx="5966">
                  <c:v>1.24292</c:v>
                </c:pt>
                <c:pt idx="5967">
                  <c:v>1.2431300000000001</c:v>
                </c:pt>
                <c:pt idx="5968">
                  <c:v>1.24333</c:v>
                </c:pt>
                <c:pt idx="5969">
                  <c:v>1.2435400000000001</c:v>
                </c:pt>
                <c:pt idx="5970">
                  <c:v>1.2437499999999999</c:v>
                </c:pt>
                <c:pt idx="5971">
                  <c:v>1.24396</c:v>
                </c:pt>
                <c:pt idx="5972">
                  <c:v>1.24417</c:v>
                </c:pt>
                <c:pt idx="5973">
                  <c:v>1.24438</c:v>
                </c:pt>
                <c:pt idx="5974">
                  <c:v>1.24458</c:v>
                </c:pt>
                <c:pt idx="5975">
                  <c:v>1.2447900000000001</c:v>
                </c:pt>
                <c:pt idx="5976">
                  <c:v>1.2450000000000001</c:v>
                </c:pt>
                <c:pt idx="5977">
                  <c:v>1.2452099999999999</c:v>
                </c:pt>
                <c:pt idx="5978">
                  <c:v>1.24542</c:v>
                </c:pt>
                <c:pt idx="5979">
                  <c:v>1.24563</c:v>
                </c:pt>
                <c:pt idx="5980">
                  <c:v>1.24583</c:v>
                </c:pt>
                <c:pt idx="5981">
                  <c:v>1.24604</c:v>
                </c:pt>
                <c:pt idx="5982">
                  <c:v>1.2462500000000001</c:v>
                </c:pt>
                <c:pt idx="5983">
                  <c:v>1.2464599999999999</c:v>
                </c:pt>
                <c:pt idx="5984">
                  <c:v>1.2466699999999999</c:v>
                </c:pt>
                <c:pt idx="5985">
                  <c:v>1.24688</c:v>
                </c:pt>
                <c:pt idx="5986">
                  <c:v>1.24708</c:v>
                </c:pt>
                <c:pt idx="5987">
                  <c:v>1.24729</c:v>
                </c:pt>
                <c:pt idx="5988">
                  <c:v>1.2475000000000001</c:v>
                </c:pt>
                <c:pt idx="5989">
                  <c:v>1.2477100000000001</c:v>
                </c:pt>
                <c:pt idx="5990">
                  <c:v>1.2479199999999999</c:v>
                </c:pt>
                <c:pt idx="5991">
                  <c:v>1.24813</c:v>
                </c:pt>
                <c:pt idx="5992">
                  <c:v>1.2483299999999999</c:v>
                </c:pt>
                <c:pt idx="5993">
                  <c:v>1.24854</c:v>
                </c:pt>
                <c:pt idx="5994">
                  <c:v>1.24875</c:v>
                </c:pt>
                <c:pt idx="5995">
                  <c:v>1.2489600000000001</c:v>
                </c:pt>
                <c:pt idx="5996">
                  <c:v>1.2491699999999999</c:v>
                </c:pt>
                <c:pt idx="5997">
                  <c:v>1.2493799999999999</c:v>
                </c:pt>
                <c:pt idx="5998">
                  <c:v>1.2495799999999999</c:v>
                </c:pt>
                <c:pt idx="5999">
                  <c:v>1.24979</c:v>
                </c:pt>
                <c:pt idx="6000">
                  <c:v>1.25</c:v>
                </c:pt>
                <c:pt idx="6001">
                  <c:v>1.25021</c:v>
                </c:pt>
                <c:pt idx="6002">
                  <c:v>1.2504200000000001</c:v>
                </c:pt>
                <c:pt idx="6003">
                  <c:v>1.2506299999999999</c:v>
                </c:pt>
                <c:pt idx="6004">
                  <c:v>1.2508300000000001</c:v>
                </c:pt>
                <c:pt idx="6005">
                  <c:v>1.2510399999999999</c:v>
                </c:pt>
                <c:pt idx="6006">
                  <c:v>1.25125</c:v>
                </c:pt>
                <c:pt idx="6007">
                  <c:v>1.25146</c:v>
                </c:pt>
                <c:pt idx="6008">
                  <c:v>1.2516700000000001</c:v>
                </c:pt>
                <c:pt idx="6009">
                  <c:v>1.2518800000000001</c:v>
                </c:pt>
                <c:pt idx="6010">
                  <c:v>1.2520800000000001</c:v>
                </c:pt>
                <c:pt idx="6011">
                  <c:v>1.2522899999999999</c:v>
                </c:pt>
                <c:pt idx="6012">
                  <c:v>1.2524999999999999</c:v>
                </c:pt>
                <c:pt idx="6013">
                  <c:v>1.25271</c:v>
                </c:pt>
                <c:pt idx="6014">
                  <c:v>1.25292</c:v>
                </c:pt>
                <c:pt idx="6015">
                  <c:v>1.2531300000000001</c:v>
                </c:pt>
                <c:pt idx="6016">
                  <c:v>1.2533300000000001</c:v>
                </c:pt>
                <c:pt idx="6017">
                  <c:v>1.2535400000000001</c:v>
                </c:pt>
                <c:pt idx="6018">
                  <c:v>1.2537499999999999</c:v>
                </c:pt>
                <c:pt idx="6019">
                  <c:v>1.25396</c:v>
                </c:pt>
                <c:pt idx="6020">
                  <c:v>1.25417</c:v>
                </c:pt>
                <c:pt idx="6021">
                  <c:v>1.2543800000000001</c:v>
                </c:pt>
                <c:pt idx="6022">
                  <c:v>1.25458</c:v>
                </c:pt>
                <c:pt idx="6023">
                  <c:v>1.2547900000000001</c:v>
                </c:pt>
                <c:pt idx="6024">
                  <c:v>1.2549999999999999</c:v>
                </c:pt>
                <c:pt idx="6025">
                  <c:v>1.2552099999999999</c:v>
                </c:pt>
                <c:pt idx="6026">
                  <c:v>1.25542</c:v>
                </c:pt>
                <c:pt idx="6027">
                  <c:v>1.25563</c:v>
                </c:pt>
                <c:pt idx="6028">
                  <c:v>1.25583</c:v>
                </c:pt>
                <c:pt idx="6029">
                  <c:v>1.25604</c:v>
                </c:pt>
                <c:pt idx="6030">
                  <c:v>1.2562500000000001</c:v>
                </c:pt>
                <c:pt idx="6031">
                  <c:v>1.2564599999999999</c:v>
                </c:pt>
                <c:pt idx="6032">
                  <c:v>1.25667</c:v>
                </c:pt>
                <c:pt idx="6033">
                  <c:v>1.25688</c:v>
                </c:pt>
                <c:pt idx="6034">
                  <c:v>1.25708</c:v>
                </c:pt>
                <c:pt idx="6035">
                  <c:v>1.25729</c:v>
                </c:pt>
                <c:pt idx="6036">
                  <c:v>1.2575000000000001</c:v>
                </c:pt>
                <c:pt idx="6037">
                  <c:v>1.2577100000000001</c:v>
                </c:pt>
                <c:pt idx="6038">
                  <c:v>1.2579199999999999</c:v>
                </c:pt>
                <c:pt idx="6039">
                  <c:v>1.25813</c:v>
                </c:pt>
                <c:pt idx="6040">
                  <c:v>1.2583299999999999</c:v>
                </c:pt>
                <c:pt idx="6041">
                  <c:v>1.25854</c:v>
                </c:pt>
                <c:pt idx="6042">
                  <c:v>1.25875</c:v>
                </c:pt>
                <c:pt idx="6043">
                  <c:v>1.2589600000000001</c:v>
                </c:pt>
                <c:pt idx="6044">
                  <c:v>1.2591699999999999</c:v>
                </c:pt>
                <c:pt idx="6045">
                  <c:v>1.2593799999999999</c:v>
                </c:pt>
                <c:pt idx="6046">
                  <c:v>1.2595799999999999</c:v>
                </c:pt>
                <c:pt idx="6047">
                  <c:v>1.25979</c:v>
                </c:pt>
                <c:pt idx="6048">
                  <c:v>1.26</c:v>
                </c:pt>
                <c:pt idx="6049">
                  <c:v>1.2602100000000001</c:v>
                </c:pt>
                <c:pt idx="6050">
                  <c:v>1.2604200000000001</c:v>
                </c:pt>
                <c:pt idx="6051">
                  <c:v>1.2606299999999999</c:v>
                </c:pt>
                <c:pt idx="6052">
                  <c:v>1.2608299999999999</c:v>
                </c:pt>
                <c:pt idx="6053">
                  <c:v>1.2610399999999999</c:v>
                </c:pt>
                <c:pt idx="6054">
                  <c:v>1.26125</c:v>
                </c:pt>
                <c:pt idx="6055">
                  <c:v>1.26146</c:v>
                </c:pt>
                <c:pt idx="6056">
                  <c:v>1.2616700000000001</c:v>
                </c:pt>
                <c:pt idx="6057">
                  <c:v>1.2618799999999999</c:v>
                </c:pt>
                <c:pt idx="6058">
                  <c:v>1.2620800000000001</c:v>
                </c:pt>
                <c:pt idx="6059">
                  <c:v>1.2622899999999999</c:v>
                </c:pt>
                <c:pt idx="6060">
                  <c:v>1.2625</c:v>
                </c:pt>
                <c:pt idx="6061">
                  <c:v>1.26271</c:v>
                </c:pt>
                <c:pt idx="6062">
                  <c:v>1.26292</c:v>
                </c:pt>
                <c:pt idx="6063">
                  <c:v>1.2631300000000001</c:v>
                </c:pt>
                <c:pt idx="6064">
                  <c:v>1.2633300000000001</c:v>
                </c:pt>
                <c:pt idx="6065">
                  <c:v>1.2635400000000001</c:v>
                </c:pt>
                <c:pt idx="6066">
                  <c:v>1.2637499999999999</c:v>
                </c:pt>
                <c:pt idx="6067">
                  <c:v>1.26396</c:v>
                </c:pt>
                <c:pt idx="6068">
                  <c:v>1.26417</c:v>
                </c:pt>
                <c:pt idx="6069">
                  <c:v>1.2643800000000001</c:v>
                </c:pt>
                <c:pt idx="6070">
                  <c:v>1.26458</c:v>
                </c:pt>
                <c:pt idx="6071">
                  <c:v>1.2647900000000001</c:v>
                </c:pt>
                <c:pt idx="6072">
                  <c:v>1.2649999999999999</c:v>
                </c:pt>
                <c:pt idx="6073">
                  <c:v>1.2652099999999999</c:v>
                </c:pt>
                <c:pt idx="6074">
                  <c:v>1.26542</c:v>
                </c:pt>
                <c:pt idx="6075">
                  <c:v>1.26563</c:v>
                </c:pt>
                <c:pt idx="6076">
                  <c:v>1.26583</c:v>
                </c:pt>
                <c:pt idx="6077">
                  <c:v>1.2660400000000001</c:v>
                </c:pt>
                <c:pt idx="6078">
                  <c:v>1.2662500000000001</c:v>
                </c:pt>
                <c:pt idx="6079">
                  <c:v>1.2664599999999999</c:v>
                </c:pt>
                <c:pt idx="6080">
                  <c:v>1.26667</c:v>
                </c:pt>
                <c:pt idx="6081">
                  <c:v>1.26688</c:v>
                </c:pt>
                <c:pt idx="6082">
                  <c:v>1.26708</c:v>
                </c:pt>
                <c:pt idx="6083">
                  <c:v>1.26729</c:v>
                </c:pt>
                <c:pt idx="6084">
                  <c:v>1.2675000000000001</c:v>
                </c:pt>
                <c:pt idx="6085">
                  <c:v>1.2677099999999999</c:v>
                </c:pt>
                <c:pt idx="6086">
                  <c:v>1.2679199999999999</c:v>
                </c:pt>
                <c:pt idx="6087">
                  <c:v>1.26813</c:v>
                </c:pt>
                <c:pt idx="6088">
                  <c:v>1.26833</c:v>
                </c:pt>
                <c:pt idx="6089">
                  <c:v>1.26854</c:v>
                </c:pt>
                <c:pt idx="6090">
                  <c:v>1.26875</c:v>
                </c:pt>
                <c:pt idx="6091">
                  <c:v>1.2689600000000001</c:v>
                </c:pt>
                <c:pt idx="6092">
                  <c:v>1.2691699999999999</c:v>
                </c:pt>
                <c:pt idx="6093">
                  <c:v>1.26938</c:v>
                </c:pt>
                <c:pt idx="6094">
                  <c:v>1.2695799999999999</c:v>
                </c:pt>
                <c:pt idx="6095">
                  <c:v>1.26979</c:v>
                </c:pt>
                <c:pt idx="6096">
                  <c:v>1.27</c:v>
                </c:pt>
                <c:pt idx="6097">
                  <c:v>1.2702100000000001</c:v>
                </c:pt>
                <c:pt idx="6098">
                  <c:v>1.2704200000000001</c:v>
                </c:pt>
                <c:pt idx="6099">
                  <c:v>1.2706299999999999</c:v>
                </c:pt>
                <c:pt idx="6100">
                  <c:v>1.2708299999999999</c:v>
                </c:pt>
                <c:pt idx="6101">
                  <c:v>1.2710399999999999</c:v>
                </c:pt>
                <c:pt idx="6102">
                  <c:v>1.27125</c:v>
                </c:pt>
                <c:pt idx="6103">
                  <c:v>1.27146</c:v>
                </c:pt>
                <c:pt idx="6104">
                  <c:v>1.2716700000000001</c:v>
                </c:pt>
                <c:pt idx="6105">
                  <c:v>1.2718799999999999</c:v>
                </c:pt>
                <c:pt idx="6106">
                  <c:v>1.2720800000000001</c:v>
                </c:pt>
                <c:pt idx="6107">
                  <c:v>1.2722899999999999</c:v>
                </c:pt>
                <c:pt idx="6108">
                  <c:v>1.2725</c:v>
                </c:pt>
                <c:pt idx="6109">
                  <c:v>1.27271</c:v>
                </c:pt>
                <c:pt idx="6110">
                  <c:v>1.2729200000000001</c:v>
                </c:pt>
                <c:pt idx="6111">
                  <c:v>1.2731300000000001</c:v>
                </c:pt>
                <c:pt idx="6112">
                  <c:v>1.2733300000000001</c:v>
                </c:pt>
                <c:pt idx="6113">
                  <c:v>1.2735399999999999</c:v>
                </c:pt>
                <c:pt idx="6114">
                  <c:v>1.2737499999999999</c:v>
                </c:pt>
                <c:pt idx="6115">
                  <c:v>1.27396</c:v>
                </c:pt>
                <c:pt idx="6116">
                  <c:v>1.27417</c:v>
                </c:pt>
                <c:pt idx="6117">
                  <c:v>1.2743800000000001</c:v>
                </c:pt>
                <c:pt idx="6118">
                  <c:v>1.27458</c:v>
                </c:pt>
                <c:pt idx="6119">
                  <c:v>1.2747900000000001</c:v>
                </c:pt>
                <c:pt idx="6120">
                  <c:v>1.2749999999999999</c:v>
                </c:pt>
                <c:pt idx="6121">
                  <c:v>1.27521</c:v>
                </c:pt>
                <c:pt idx="6122">
                  <c:v>1.27542</c:v>
                </c:pt>
                <c:pt idx="6123">
                  <c:v>1.27563</c:v>
                </c:pt>
                <c:pt idx="6124">
                  <c:v>1.27583</c:v>
                </c:pt>
                <c:pt idx="6125">
                  <c:v>1.2760400000000001</c:v>
                </c:pt>
                <c:pt idx="6126">
                  <c:v>1.2762500000000001</c:v>
                </c:pt>
                <c:pt idx="6127">
                  <c:v>1.2764599999999999</c:v>
                </c:pt>
                <c:pt idx="6128">
                  <c:v>1.27667</c:v>
                </c:pt>
                <c:pt idx="6129">
                  <c:v>1.27688</c:v>
                </c:pt>
                <c:pt idx="6130">
                  <c:v>1.27708</c:v>
                </c:pt>
                <c:pt idx="6131">
                  <c:v>1.27729</c:v>
                </c:pt>
                <c:pt idx="6132">
                  <c:v>1.2775000000000001</c:v>
                </c:pt>
                <c:pt idx="6133">
                  <c:v>1.2777099999999999</c:v>
                </c:pt>
                <c:pt idx="6134">
                  <c:v>1.2779199999999999</c:v>
                </c:pt>
                <c:pt idx="6135">
                  <c:v>1.27813</c:v>
                </c:pt>
                <c:pt idx="6136">
                  <c:v>1.27833</c:v>
                </c:pt>
                <c:pt idx="6137">
                  <c:v>1.27854</c:v>
                </c:pt>
                <c:pt idx="6138">
                  <c:v>1.2787500000000001</c:v>
                </c:pt>
                <c:pt idx="6139">
                  <c:v>1.2789600000000001</c:v>
                </c:pt>
                <c:pt idx="6140">
                  <c:v>1.2791699999999999</c:v>
                </c:pt>
                <c:pt idx="6141">
                  <c:v>1.27938</c:v>
                </c:pt>
                <c:pt idx="6142">
                  <c:v>1.2795799999999999</c:v>
                </c:pt>
                <c:pt idx="6143">
                  <c:v>1.27979</c:v>
                </c:pt>
                <c:pt idx="6144">
                  <c:v>1.28</c:v>
                </c:pt>
                <c:pt idx="6145">
                  <c:v>1.2802100000000001</c:v>
                </c:pt>
                <c:pt idx="6146">
                  <c:v>1.2804199999999999</c:v>
                </c:pt>
                <c:pt idx="6147">
                  <c:v>1.2806299999999999</c:v>
                </c:pt>
                <c:pt idx="6148">
                  <c:v>1.2808299999999999</c:v>
                </c:pt>
                <c:pt idx="6149">
                  <c:v>1.28104</c:v>
                </c:pt>
                <c:pt idx="6150">
                  <c:v>1.28125</c:v>
                </c:pt>
                <c:pt idx="6151">
                  <c:v>1.28146</c:v>
                </c:pt>
                <c:pt idx="6152">
                  <c:v>1.2816700000000001</c:v>
                </c:pt>
                <c:pt idx="6153">
                  <c:v>1.2818799999999999</c:v>
                </c:pt>
                <c:pt idx="6154">
                  <c:v>1.2820800000000001</c:v>
                </c:pt>
                <c:pt idx="6155">
                  <c:v>1.2822899999999999</c:v>
                </c:pt>
                <c:pt idx="6156">
                  <c:v>1.2825</c:v>
                </c:pt>
                <c:pt idx="6157">
                  <c:v>1.28271</c:v>
                </c:pt>
                <c:pt idx="6158">
                  <c:v>1.2829200000000001</c:v>
                </c:pt>
                <c:pt idx="6159">
                  <c:v>1.2831300000000001</c:v>
                </c:pt>
                <c:pt idx="6160">
                  <c:v>1.2833300000000001</c:v>
                </c:pt>
                <c:pt idx="6161">
                  <c:v>1.2835399999999999</c:v>
                </c:pt>
                <c:pt idx="6162">
                  <c:v>1.2837499999999999</c:v>
                </c:pt>
                <c:pt idx="6163">
                  <c:v>1.28396</c:v>
                </c:pt>
                <c:pt idx="6164">
                  <c:v>1.28417</c:v>
                </c:pt>
                <c:pt idx="6165">
                  <c:v>1.2843800000000001</c:v>
                </c:pt>
                <c:pt idx="6166">
                  <c:v>1.2845800000000001</c:v>
                </c:pt>
                <c:pt idx="6167">
                  <c:v>1.2847900000000001</c:v>
                </c:pt>
                <c:pt idx="6168">
                  <c:v>1.2849999999999999</c:v>
                </c:pt>
                <c:pt idx="6169">
                  <c:v>1.28521</c:v>
                </c:pt>
                <c:pt idx="6170">
                  <c:v>1.28542</c:v>
                </c:pt>
                <c:pt idx="6171">
                  <c:v>1.2856300000000001</c:v>
                </c:pt>
                <c:pt idx="6172">
                  <c:v>1.28583</c:v>
                </c:pt>
                <c:pt idx="6173">
                  <c:v>1.2860400000000001</c:v>
                </c:pt>
                <c:pt idx="6174">
                  <c:v>1.2862499999999999</c:v>
                </c:pt>
                <c:pt idx="6175">
                  <c:v>1.2864599999999999</c:v>
                </c:pt>
                <c:pt idx="6176">
                  <c:v>1.28667</c:v>
                </c:pt>
                <c:pt idx="6177">
                  <c:v>1.28688</c:v>
                </c:pt>
                <c:pt idx="6178">
                  <c:v>1.28708</c:v>
                </c:pt>
                <c:pt idx="6179">
                  <c:v>1.28729</c:v>
                </c:pt>
                <c:pt idx="6180">
                  <c:v>1.2875000000000001</c:v>
                </c:pt>
                <c:pt idx="6181">
                  <c:v>1.2877099999999999</c:v>
                </c:pt>
                <c:pt idx="6182">
                  <c:v>1.28792</c:v>
                </c:pt>
                <c:pt idx="6183">
                  <c:v>1.28813</c:v>
                </c:pt>
                <c:pt idx="6184">
                  <c:v>1.28833</c:v>
                </c:pt>
                <c:pt idx="6185">
                  <c:v>1.28854</c:v>
                </c:pt>
                <c:pt idx="6186">
                  <c:v>1.2887500000000001</c:v>
                </c:pt>
                <c:pt idx="6187">
                  <c:v>1.2889600000000001</c:v>
                </c:pt>
                <c:pt idx="6188">
                  <c:v>1.2891699999999999</c:v>
                </c:pt>
                <c:pt idx="6189">
                  <c:v>1.28938</c:v>
                </c:pt>
                <c:pt idx="6190">
                  <c:v>1.2895799999999999</c:v>
                </c:pt>
                <c:pt idx="6191">
                  <c:v>1.28979</c:v>
                </c:pt>
                <c:pt idx="6192">
                  <c:v>1.29</c:v>
                </c:pt>
                <c:pt idx="6193">
                  <c:v>1.2902100000000001</c:v>
                </c:pt>
                <c:pt idx="6194">
                  <c:v>1.2904199999999999</c:v>
                </c:pt>
                <c:pt idx="6195">
                  <c:v>1.2906299999999999</c:v>
                </c:pt>
                <c:pt idx="6196">
                  <c:v>1.2908299999999999</c:v>
                </c:pt>
                <c:pt idx="6197">
                  <c:v>1.29104</c:v>
                </c:pt>
                <c:pt idx="6198">
                  <c:v>1.29125</c:v>
                </c:pt>
                <c:pt idx="6199">
                  <c:v>1.2914600000000001</c:v>
                </c:pt>
                <c:pt idx="6200">
                  <c:v>1.2916700000000001</c:v>
                </c:pt>
                <c:pt idx="6201">
                  <c:v>1.2918799999999999</c:v>
                </c:pt>
                <c:pt idx="6202">
                  <c:v>1.2920799999999999</c:v>
                </c:pt>
                <c:pt idx="6203">
                  <c:v>1.2922899999999999</c:v>
                </c:pt>
                <c:pt idx="6204">
                  <c:v>1.2925</c:v>
                </c:pt>
                <c:pt idx="6205">
                  <c:v>1.29271</c:v>
                </c:pt>
                <c:pt idx="6206">
                  <c:v>1.2929200000000001</c:v>
                </c:pt>
                <c:pt idx="6207">
                  <c:v>1.2931299999999999</c:v>
                </c:pt>
                <c:pt idx="6208">
                  <c:v>1.2933300000000001</c:v>
                </c:pt>
                <c:pt idx="6209">
                  <c:v>1.2935399999999999</c:v>
                </c:pt>
                <c:pt idx="6210">
                  <c:v>1.29375</c:v>
                </c:pt>
                <c:pt idx="6211">
                  <c:v>1.29396</c:v>
                </c:pt>
                <c:pt idx="6212">
                  <c:v>1.29417</c:v>
                </c:pt>
                <c:pt idx="6213">
                  <c:v>1.2943800000000001</c:v>
                </c:pt>
                <c:pt idx="6214">
                  <c:v>1.2945800000000001</c:v>
                </c:pt>
                <c:pt idx="6215">
                  <c:v>1.2947900000000001</c:v>
                </c:pt>
                <c:pt idx="6216">
                  <c:v>1.2949999999999999</c:v>
                </c:pt>
                <c:pt idx="6217">
                  <c:v>1.29521</c:v>
                </c:pt>
                <c:pt idx="6218">
                  <c:v>1.29542</c:v>
                </c:pt>
                <c:pt idx="6219">
                  <c:v>1.2956300000000001</c:v>
                </c:pt>
                <c:pt idx="6220">
                  <c:v>1.29583</c:v>
                </c:pt>
                <c:pt idx="6221">
                  <c:v>1.2960400000000001</c:v>
                </c:pt>
                <c:pt idx="6222">
                  <c:v>1.2962499999999999</c:v>
                </c:pt>
                <c:pt idx="6223">
                  <c:v>1.2964599999999999</c:v>
                </c:pt>
                <c:pt idx="6224">
                  <c:v>1.29667</c:v>
                </c:pt>
                <c:pt idx="6225">
                  <c:v>1.29688</c:v>
                </c:pt>
                <c:pt idx="6226">
                  <c:v>1.29708</c:v>
                </c:pt>
                <c:pt idx="6227">
                  <c:v>1.2972900000000001</c:v>
                </c:pt>
                <c:pt idx="6228">
                  <c:v>1.2975000000000001</c:v>
                </c:pt>
                <c:pt idx="6229">
                  <c:v>1.2977099999999999</c:v>
                </c:pt>
                <c:pt idx="6230">
                  <c:v>1.29792</c:v>
                </c:pt>
                <c:pt idx="6231">
                  <c:v>1.29813</c:v>
                </c:pt>
                <c:pt idx="6232">
                  <c:v>1.29833</c:v>
                </c:pt>
                <c:pt idx="6233">
                  <c:v>1.29854</c:v>
                </c:pt>
                <c:pt idx="6234">
                  <c:v>1.2987500000000001</c:v>
                </c:pt>
                <c:pt idx="6235">
                  <c:v>1.2989599999999999</c:v>
                </c:pt>
                <c:pt idx="6236">
                  <c:v>1.2991699999999999</c:v>
                </c:pt>
                <c:pt idx="6237">
                  <c:v>1.29938</c:v>
                </c:pt>
                <c:pt idx="6238">
                  <c:v>1.29958</c:v>
                </c:pt>
                <c:pt idx="6239">
                  <c:v>1.29979</c:v>
                </c:pt>
                <c:pt idx="6240">
                  <c:v>1.3</c:v>
                </c:pt>
                <c:pt idx="6241">
                  <c:v>1.3002100000000001</c:v>
                </c:pt>
                <c:pt idx="6242">
                  <c:v>1.3004199999999999</c:v>
                </c:pt>
                <c:pt idx="6243">
                  <c:v>1.30063</c:v>
                </c:pt>
                <c:pt idx="6244">
                  <c:v>1.3008299999999999</c:v>
                </c:pt>
                <c:pt idx="6245">
                  <c:v>1.30104</c:v>
                </c:pt>
                <c:pt idx="6246">
                  <c:v>1.30125</c:v>
                </c:pt>
                <c:pt idx="6247">
                  <c:v>1.3014600000000001</c:v>
                </c:pt>
                <c:pt idx="6248">
                  <c:v>1.3016700000000001</c:v>
                </c:pt>
                <c:pt idx="6249">
                  <c:v>1.3018799999999999</c:v>
                </c:pt>
                <c:pt idx="6250">
                  <c:v>1.3020799999999999</c:v>
                </c:pt>
                <c:pt idx="6251">
                  <c:v>1.3022899999999999</c:v>
                </c:pt>
                <c:pt idx="6252">
                  <c:v>1.3025</c:v>
                </c:pt>
                <c:pt idx="6253">
                  <c:v>1.30271</c:v>
                </c:pt>
                <c:pt idx="6254">
                  <c:v>1.3029200000000001</c:v>
                </c:pt>
                <c:pt idx="6255">
                  <c:v>1.3031299999999999</c:v>
                </c:pt>
                <c:pt idx="6256">
                  <c:v>1.3033300000000001</c:v>
                </c:pt>
                <c:pt idx="6257">
                  <c:v>1.3035399999999999</c:v>
                </c:pt>
                <c:pt idx="6258">
                  <c:v>1.30375</c:v>
                </c:pt>
                <c:pt idx="6259">
                  <c:v>1.30396</c:v>
                </c:pt>
                <c:pt idx="6260">
                  <c:v>1.3041700000000001</c:v>
                </c:pt>
                <c:pt idx="6261">
                  <c:v>1.3043800000000001</c:v>
                </c:pt>
                <c:pt idx="6262">
                  <c:v>1.3045800000000001</c:v>
                </c:pt>
                <c:pt idx="6263">
                  <c:v>1.3047899999999999</c:v>
                </c:pt>
                <c:pt idx="6264">
                  <c:v>1.3049999999999999</c:v>
                </c:pt>
                <c:pt idx="6265">
                  <c:v>1.30521</c:v>
                </c:pt>
                <c:pt idx="6266">
                  <c:v>1.30542</c:v>
                </c:pt>
                <c:pt idx="6267">
                  <c:v>1.3056300000000001</c:v>
                </c:pt>
                <c:pt idx="6268">
                  <c:v>1.30583</c:v>
                </c:pt>
                <c:pt idx="6269">
                  <c:v>1.3060400000000001</c:v>
                </c:pt>
                <c:pt idx="6270">
                  <c:v>1.3062499999999999</c:v>
                </c:pt>
                <c:pt idx="6271">
                  <c:v>1.30646</c:v>
                </c:pt>
                <c:pt idx="6272">
                  <c:v>1.30667</c:v>
                </c:pt>
                <c:pt idx="6273">
                  <c:v>1.30688</c:v>
                </c:pt>
                <c:pt idx="6274">
                  <c:v>1.30708</c:v>
                </c:pt>
                <c:pt idx="6275">
                  <c:v>1.3072900000000001</c:v>
                </c:pt>
                <c:pt idx="6276">
                  <c:v>1.3075000000000001</c:v>
                </c:pt>
                <c:pt idx="6277">
                  <c:v>1.3077099999999999</c:v>
                </c:pt>
                <c:pt idx="6278">
                  <c:v>1.30792</c:v>
                </c:pt>
                <c:pt idx="6279">
                  <c:v>1.30813</c:v>
                </c:pt>
                <c:pt idx="6280">
                  <c:v>1.30833</c:v>
                </c:pt>
                <c:pt idx="6281">
                  <c:v>1.30854</c:v>
                </c:pt>
                <c:pt idx="6282">
                  <c:v>1.3087500000000001</c:v>
                </c:pt>
                <c:pt idx="6283">
                  <c:v>1.3089599999999999</c:v>
                </c:pt>
                <c:pt idx="6284">
                  <c:v>1.3091699999999999</c:v>
                </c:pt>
                <c:pt idx="6285">
                  <c:v>1.30938</c:v>
                </c:pt>
                <c:pt idx="6286">
                  <c:v>1.30958</c:v>
                </c:pt>
                <c:pt idx="6287">
                  <c:v>1.30979</c:v>
                </c:pt>
                <c:pt idx="6288">
                  <c:v>1.31</c:v>
                </c:pt>
                <c:pt idx="6289">
                  <c:v>1.3102100000000001</c:v>
                </c:pt>
                <c:pt idx="6290">
                  <c:v>1.3104199999999999</c:v>
                </c:pt>
                <c:pt idx="6291">
                  <c:v>1.31063</c:v>
                </c:pt>
                <c:pt idx="6292">
                  <c:v>1.3108299999999999</c:v>
                </c:pt>
                <c:pt idx="6293">
                  <c:v>1.31104</c:v>
                </c:pt>
                <c:pt idx="6294">
                  <c:v>1.31125</c:v>
                </c:pt>
                <c:pt idx="6295">
                  <c:v>1.3114600000000001</c:v>
                </c:pt>
                <c:pt idx="6296">
                  <c:v>1.3116699999999999</c:v>
                </c:pt>
                <c:pt idx="6297">
                  <c:v>1.3118799999999999</c:v>
                </c:pt>
                <c:pt idx="6298">
                  <c:v>1.3120799999999999</c:v>
                </c:pt>
                <c:pt idx="6299">
                  <c:v>1.31229</c:v>
                </c:pt>
                <c:pt idx="6300">
                  <c:v>1.3125</c:v>
                </c:pt>
                <c:pt idx="6301">
                  <c:v>1.31271</c:v>
                </c:pt>
                <c:pt idx="6302">
                  <c:v>1.3129200000000001</c:v>
                </c:pt>
                <c:pt idx="6303">
                  <c:v>1.3131299999999999</c:v>
                </c:pt>
                <c:pt idx="6304">
                  <c:v>1.3133300000000001</c:v>
                </c:pt>
                <c:pt idx="6305">
                  <c:v>1.3135399999999999</c:v>
                </c:pt>
                <c:pt idx="6306">
                  <c:v>1.31375</c:v>
                </c:pt>
                <c:pt idx="6307">
                  <c:v>1.31396</c:v>
                </c:pt>
                <c:pt idx="6308">
                  <c:v>1.3141700000000001</c:v>
                </c:pt>
                <c:pt idx="6309">
                  <c:v>1.3143800000000001</c:v>
                </c:pt>
                <c:pt idx="6310">
                  <c:v>1.3145800000000001</c:v>
                </c:pt>
                <c:pt idx="6311">
                  <c:v>1.3147899999999999</c:v>
                </c:pt>
                <c:pt idx="6312">
                  <c:v>1.3149999999999999</c:v>
                </c:pt>
                <c:pt idx="6313">
                  <c:v>1.31521</c:v>
                </c:pt>
                <c:pt idx="6314">
                  <c:v>1.31542</c:v>
                </c:pt>
                <c:pt idx="6315">
                  <c:v>1.3156300000000001</c:v>
                </c:pt>
                <c:pt idx="6316">
                  <c:v>1.3158300000000001</c:v>
                </c:pt>
                <c:pt idx="6317">
                  <c:v>1.3160400000000001</c:v>
                </c:pt>
                <c:pt idx="6318">
                  <c:v>1.3162499999999999</c:v>
                </c:pt>
                <c:pt idx="6319">
                  <c:v>1.31646</c:v>
                </c:pt>
                <c:pt idx="6320">
                  <c:v>1.31667</c:v>
                </c:pt>
                <c:pt idx="6321">
                  <c:v>1.3168800000000001</c:v>
                </c:pt>
                <c:pt idx="6322">
                  <c:v>1.31708</c:v>
                </c:pt>
                <c:pt idx="6323">
                  <c:v>1.3172900000000001</c:v>
                </c:pt>
                <c:pt idx="6324">
                  <c:v>1.3174999999999999</c:v>
                </c:pt>
                <c:pt idx="6325">
                  <c:v>1.3177099999999999</c:v>
                </c:pt>
                <c:pt idx="6326">
                  <c:v>1.31792</c:v>
                </c:pt>
                <c:pt idx="6327">
                  <c:v>1.31813</c:v>
                </c:pt>
                <c:pt idx="6328">
                  <c:v>1.31833</c:v>
                </c:pt>
                <c:pt idx="6329">
                  <c:v>1.31854</c:v>
                </c:pt>
                <c:pt idx="6330">
                  <c:v>1.3187500000000001</c:v>
                </c:pt>
                <c:pt idx="6331">
                  <c:v>1.3189599999999999</c:v>
                </c:pt>
                <c:pt idx="6332">
                  <c:v>1.31917</c:v>
                </c:pt>
                <c:pt idx="6333">
                  <c:v>1.31938</c:v>
                </c:pt>
                <c:pt idx="6334">
                  <c:v>1.31958</c:v>
                </c:pt>
                <c:pt idx="6335">
                  <c:v>1.31979</c:v>
                </c:pt>
                <c:pt idx="6336">
                  <c:v>1.32</c:v>
                </c:pt>
                <c:pt idx="6337">
                  <c:v>1.3202100000000001</c:v>
                </c:pt>
                <c:pt idx="6338">
                  <c:v>1.3204199999999999</c:v>
                </c:pt>
                <c:pt idx="6339">
                  <c:v>1.32063</c:v>
                </c:pt>
                <c:pt idx="6340">
                  <c:v>1.3208299999999999</c:v>
                </c:pt>
                <c:pt idx="6341">
                  <c:v>1.32104</c:v>
                </c:pt>
                <c:pt idx="6342">
                  <c:v>1.32125</c:v>
                </c:pt>
                <c:pt idx="6343">
                  <c:v>1.3214600000000001</c:v>
                </c:pt>
                <c:pt idx="6344">
                  <c:v>1.3216699999999999</c:v>
                </c:pt>
                <c:pt idx="6345">
                  <c:v>1.3218799999999999</c:v>
                </c:pt>
                <c:pt idx="6346">
                  <c:v>1.3220799999999999</c:v>
                </c:pt>
                <c:pt idx="6347">
                  <c:v>1.32229</c:v>
                </c:pt>
                <c:pt idx="6348">
                  <c:v>1.3225</c:v>
                </c:pt>
                <c:pt idx="6349">
                  <c:v>1.3227100000000001</c:v>
                </c:pt>
                <c:pt idx="6350">
                  <c:v>1.3229200000000001</c:v>
                </c:pt>
                <c:pt idx="6351">
                  <c:v>1.3231299999999999</c:v>
                </c:pt>
                <c:pt idx="6352">
                  <c:v>1.3233299999999999</c:v>
                </c:pt>
                <c:pt idx="6353">
                  <c:v>1.3235399999999999</c:v>
                </c:pt>
                <c:pt idx="6354">
                  <c:v>1.32375</c:v>
                </c:pt>
                <c:pt idx="6355">
                  <c:v>1.32396</c:v>
                </c:pt>
                <c:pt idx="6356">
                  <c:v>1.3241700000000001</c:v>
                </c:pt>
                <c:pt idx="6357">
                  <c:v>1.3243799999999999</c:v>
                </c:pt>
                <c:pt idx="6358">
                  <c:v>1.3245800000000001</c:v>
                </c:pt>
                <c:pt idx="6359">
                  <c:v>1.3247899999999999</c:v>
                </c:pt>
                <c:pt idx="6360">
                  <c:v>1.325</c:v>
                </c:pt>
                <c:pt idx="6361">
                  <c:v>1.32521</c:v>
                </c:pt>
                <c:pt idx="6362">
                  <c:v>1.32542</c:v>
                </c:pt>
                <c:pt idx="6363">
                  <c:v>1.3256300000000001</c:v>
                </c:pt>
                <c:pt idx="6364">
                  <c:v>1.3258300000000001</c:v>
                </c:pt>
                <c:pt idx="6365">
                  <c:v>1.3260400000000001</c:v>
                </c:pt>
                <c:pt idx="6366">
                  <c:v>1.3262499999999999</c:v>
                </c:pt>
                <c:pt idx="6367">
                  <c:v>1.32646</c:v>
                </c:pt>
                <c:pt idx="6368">
                  <c:v>1.32667</c:v>
                </c:pt>
                <c:pt idx="6369">
                  <c:v>1.3268800000000001</c:v>
                </c:pt>
                <c:pt idx="6370">
                  <c:v>1.32708</c:v>
                </c:pt>
                <c:pt idx="6371">
                  <c:v>1.3272900000000001</c:v>
                </c:pt>
                <c:pt idx="6372">
                  <c:v>1.3274999999999999</c:v>
                </c:pt>
                <c:pt idx="6373">
                  <c:v>1.3277099999999999</c:v>
                </c:pt>
                <c:pt idx="6374">
                  <c:v>1.32792</c:v>
                </c:pt>
                <c:pt idx="6375">
                  <c:v>1.32813</c:v>
                </c:pt>
                <c:pt idx="6376">
                  <c:v>1.32833</c:v>
                </c:pt>
                <c:pt idx="6377">
                  <c:v>1.3285400000000001</c:v>
                </c:pt>
                <c:pt idx="6378">
                  <c:v>1.3287500000000001</c:v>
                </c:pt>
                <c:pt idx="6379">
                  <c:v>1.3289599999999999</c:v>
                </c:pt>
                <c:pt idx="6380">
                  <c:v>1.32917</c:v>
                </c:pt>
                <c:pt idx="6381">
                  <c:v>1.32938</c:v>
                </c:pt>
                <c:pt idx="6382">
                  <c:v>1.32958</c:v>
                </c:pt>
                <c:pt idx="6383">
                  <c:v>1.32979</c:v>
                </c:pt>
                <c:pt idx="6384">
                  <c:v>1.33</c:v>
                </c:pt>
                <c:pt idx="6385">
                  <c:v>1.3302099999999999</c:v>
                </c:pt>
                <c:pt idx="6386">
                  <c:v>1.3304199999999999</c:v>
                </c:pt>
                <c:pt idx="6387">
                  <c:v>1.33063</c:v>
                </c:pt>
                <c:pt idx="6388">
                  <c:v>1.33083</c:v>
                </c:pt>
                <c:pt idx="6389">
                  <c:v>1.33104</c:v>
                </c:pt>
                <c:pt idx="6390">
                  <c:v>1.33125</c:v>
                </c:pt>
                <c:pt idx="6391">
                  <c:v>1.3314600000000001</c:v>
                </c:pt>
                <c:pt idx="6392">
                  <c:v>1.3316699999999999</c:v>
                </c:pt>
                <c:pt idx="6393">
                  <c:v>1.33188</c:v>
                </c:pt>
                <c:pt idx="6394">
                  <c:v>1.3320799999999999</c:v>
                </c:pt>
                <c:pt idx="6395">
                  <c:v>1.33229</c:v>
                </c:pt>
                <c:pt idx="6396">
                  <c:v>1.3325</c:v>
                </c:pt>
                <c:pt idx="6397">
                  <c:v>1.3327100000000001</c:v>
                </c:pt>
                <c:pt idx="6398">
                  <c:v>1.3329200000000001</c:v>
                </c:pt>
                <c:pt idx="6399">
                  <c:v>1.3331299999999999</c:v>
                </c:pt>
                <c:pt idx="6400">
                  <c:v>1.3333299999999999</c:v>
                </c:pt>
                <c:pt idx="6401">
                  <c:v>1.3335399999999999</c:v>
                </c:pt>
                <c:pt idx="6402">
                  <c:v>1.33375</c:v>
                </c:pt>
                <c:pt idx="6403">
                  <c:v>1.33396</c:v>
                </c:pt>
                <c:pt idx="6404">
                  <c:v>1.3341700000000001</c:v>
                </c:pt>
                <c:pt idx="6405">
                  <c:v>1.3343799999999999</c:v>
                </c:pt>
                <c:pt idx="6406">
                  <c:v>1.3345800000000001</c:v>
                </c:pt>
                <c:pt idx="6407">
                  <c:v>1.3347899999999999</c:v>
                </c:pt>
                <c:pt idx="6408">
                  <c:v>1.335</c:v>
                </c:pt>
                <c:pt idx="6409">
                  <c:v>1.33521</c:v>
                </c:pt>
                <c:pt idx="6410">
                  <c:v>1.3354200000000001</c:v>
                </c:pt>
                <c:pt idx="6411">
                  <c:v>1.3356300000000001</c:v>
                </c:pt>
                <c:pt idx="6412">
                  <c:v>1.3358300000000001</c:v>
                </c:pt>
                <c:pt idx="6413">
                  <c:v>1.3360399999999999</c:v>
                </c:pt>
                <c:pt idx="6414">
                  <c:v>1.3362499999999999</c:v>
                </c:pt>
                <c:pt idx="6415">
                  <c:v>1.33646</c:v>
                </c:pt>
                <c:pt idx="6416">
                  <c:v>1.33667</c:v>
                </c:pt>
                <c:pt idx="6417">
                  <c:v>1.3368800000000001</c:v>
                </c:pt>
                <c:pt idx="6418">
                  <c:v>1.33708</c:v>
                </c:pt>
                <c:pt idx="6419">
                  <c:v>1.3372900000000001</c:v>
                </c:pt>
                <c:pt idx="6420">
                  <c:v>1.3374999999999999</c:v>
                </c:pt>
                <c:pt idx="6421">
                  <c:v>1.33771</c:v>
                </c:pt>
                <c:pt idx="6422">
                  <c:v>1.33792</c:v>
                </c:pt>
                <c:pt idx="6423">
                  <c:v>1.33813</c:v>
                </c:pt>
                <c:pt idx="6424">
                  <c:v>1.33833</c:v>
                </c:pt>
                <c:pt idx="6425">
                  <c:v>1.3385400000000001</c:v>
                </c:pt>
                <c:pt idx="6426">
                  <c:v>1.3387500000000001</c:v>
                </c:pt>
                <c:pt idx="6427">
                  <c:v>1.3389599999999999</c:v>
                </c:pt>
                <c:pt idx="6428">
                  <c:v>1.33917</c:v>
                </c:pt>
                <c:pt idx="6429">
                  <c:v>1.33938</c:v>
                </c:pt>
                <c:pt idx="6430">
                  <c:v>1.33958</c:v>
                </c:pt>
                <c:pt idx="6431">
                  <c:v>1.33979</c:v>
                </c:pt>
                <c:pt idx="6432">
                  <c:v>1.34</c:v>
                </c:pt>
                <c:pt idx="6433">
                  <c:v>1.3402099999999999</c:v>
                </c:pt>
                <c:pt idx="6434">
                  <c:v>1.3404199999999999</c:v>
                </c:pt>
                <c:pt idx="6435">
                  <c:v>1.34063</c:v>
                </c:pt>
                <c:pt idx="6436">
                  <c:v>1.34083</c:v>
                </c:pt>
                <c:pt idx="6437">
                  <c:v>1.34104</c:v>
                </c:pt>
                <c:pt idx="6438">
                  <c:v>1.3412500000000001</c:v>
                </c:pt>
                <c:pt idx="6439">
                  <c:v>1.3414600000000001</c:v>
                </c:pt>
                <c:pt idx="6440">
                  <c:v>1.3416699999999999</c:v>
                </c:pt>
                <c:pt idx="6441">
                  <c:v>1.34188</c:v>
                </c:pt>
                <c:pt idx="6442">
                  <c:v>1.3420799999999999</c:v>
                </c:pt>
                <c:pt idx="6443">
                  <c:v>1.34229</c:v>
                </c:pt>
                <c:pt idx="6444">
                  <c:v>1.3425</c:v>
                </c:pt>
                <c:pt idx="6445">
                  <c:v>1.3427100000000001</c:v>
                </c:pt>
                <c:pt idx="6446">
                  <c:v>1.3429199999999999</c:v>
                </c:pt>
                <c:pt idx="6447">
                  <c:v>1.3431299999999999</c:v>
                </c:pt>
                <c:pt idx="6448">
                  <c:v>1.3433299999999999</c:v>
                </c:pt>
                <c:pt idx="6449">
                  <c:v>1.34354</c:v>
                </c:pt>
                <c:pt idx="6450">
                  <c:v>1.34375</c:v>
                </c:pt>
                <c:pt idx="6451">
                  <c:v>1.34396</c:v>
                </c:pt>
                <c:pt idx="6452">
                  <c:v>1.3441700000000001</c:v>
                </c:pt>
                <c:pt idx="6453">
                  <c:v>1.3443799999999999</c:v>
                </c:pt>
                <c:pt idx="6454">
                  <c:v>1.3445800000000001</c:v>
                </c:pt>
                <c:pt idx="6455">
                  <c:v>1.3447899999999999</c:v>
                </c:pt>
                <c:pt idx="6456">
                  <c:v>1.345</c:v>
                </c:pt>
                <c:pt idx="6457">
                  <c:v>1.34521</c:v>
                </c:pt>
                <c:pt idx="6458">
                  <c:v>1.3454200000000001</c:v>
                </c:pt>
                <c:pt idx="6459">
                  <c:v>1.3456300000000001</c:v>
                </c:pt>
                <c:pt idx="6460">
                  <c:v>1.3458300000000001</c:v>
                </c:pt>
                <c:pt idx="6461">
                  <c:v>1.3460399999999999</c:v>
                </c:pt>
                <c:pt idx="6462">
                  <c:v>1.3462499999999999</c:v>
                </c:pt>
                <c:pt idx="6463">
                  <c:v>1.34646</c:v>
                </c:pt>
                <c:pt idx="6464">
                  <c:v>1.34667</c:v>
                </c:pt>
                <c:pt idx="6465">
                  <c:v>1.3468800000000001</c:v>
                </c:pt>
                <c:pt idx="6466">
                  <c:v>1.3470800000000001</c:v>
                </c:pt>
                <c:pt idx="6467">
                  <c:v>1.3472900000000001</c:v>
                </c:pt>
                <c:pt idx="6468">
                  <c:v>1.3474999999999999</c:v>
                </c:pt>
                <c:pt idx="6469">
                  <c:v>1.34771</c:v>
                </c:pt>
                <c:pt idx="6470">
                  <c:v>1.34792</c:v>
                </c:pt>
                <c:pt idx="6471">
                  <c:v>1.3481300000000001</c:v>
                </c:pt>
                <c:pt idx="6472">
                  <c:v>1.34833</c:v>
                </c:pt>
                <c:pt idx="6473">
                  <c:v>1.3485400000000001</c:v>
                </c:pt>
                <c:pt idx="6474">
                  <c:v>1.3487499999999999</c:v>
                </c:pt>
                <c:pt idx="6475">
                  <c:v>1.3489599999999999</c:v>
                </c:pt>
                <c:pt idx="6476">
                  <c:v>1.34917</c:v>
                </c:pt>
                <c:pt idx="6477">
                  <c:v>1.34938</c:v>
                </c:pt>
                <c:pt idx="6478">
                  <c:v>1.34958</c:v>
                </c:pt>
                <c:pt idx="6479">
                  <c:v>1.34979</c:v>
                </c:pt>
                <c:pt idx="6480">
                  <c:v>1.35</c:v>
                </c:pt>
                <c:pt idx="6481">
                  <c:v>1.3502099999999999</c:v>
                </c:pt>
                <c:pt idx="6482">
                  <c:v>1.35042</c:v>
                </c:pt>
                <c:pt idx="6483">
                  <c:v>1.35063</c:v>
                </c:pt>
                <c:pt idx="6484">
                  <c:v>1.35083</c:v>
                </c:pt>
                <c:pt idx="6485">
                  <c:v>1.35104</c:v>
                </c:pt>
                <c:pt idx="6486">
                  <c:v>1.3512500000000001</c:v>
                </c:pt>
                <c:pt idx="6487">
                  <c:v>1.3514600000000001</c:v>
                </c:pt>
                <c:pt idx="6488">
                  <c:v>1.3516699999999999</c:v>
                </c:pt>
                <c:pt idx="6489">
                  <c:v>1.35188</c:v>
                </c:pt>
                <c:pt idx="6490">
                  <c:v>1.3520799999999999</c:v>
                </c:pt>
                <c:pt idx="6491">
                  <c:v>1.35229</c:v>
                </c:pt>
                <c:pt idx="6492">
                  <c:v>1.3525</c:v>
                </c:pt>
                <c:pt idx="6493">
                  <c:v>1.3527100000000001</c:v>
                </c:pt>
                <c:pt idx="6494">
                  <c:v>1.3529199999999999</c:v>
                </c:pt>
                <c:pt idx="6495">
                  <c:v>1.3531299999999999</c:v>
                </c:pt>
                <c:pt idx="6496">
                  <c:v>1.3533299999999999</c:v>
                </c:pt>
                <c:pt idx="6497">
                  <c:v>1.35354</c:v>
                </c:pt>
                <c:pt idx="6498">
                  <c:v>1.35375</c:v>
                </c:pt>
                <c:pt idx="6499">
                  <c:v>1.3539600000000001</c:v>
                </c:pt>
                <c:pt idx="6500">
                  <c:v>1.3541700000000001</c:v>
                </c:pt>
                <c:pt idx="6501">
                  <c:v>1.3543799999999999</c:v>
                </c:pt>
                <c:pt idx="6502">
                  <c:v>1.3545799999999999</c:v>
                </c:pt>
                <c:pt idx="6503">
                  <c:v>1.3547899999999999</c:v>
                </c:pt>
                <c:pt idx="6504">
                  <c:v>1.355</c:v>
                </c:pt>
                <c:pt idx="6505">
                  <c:v>1.35521</c:v>
                </c:pt>
                <c:pt idx="6506">
                  <c:v>1.3554200000000001</c:v>
                </c:pt>
                <c:pt idx="6507">
                  <c:v>1.3556299999999999</c:v>
                </c:pt>
                <c:pt idx="6508">
                  <c:v>1.3558300000000001</c:v>
                </c:pt>
                <c:pt idx="6509">
                  <c:v>1.3560399999999999</c:v>
                </c:pt>
                <c:pt idx="6510">
                  <c:v>1.35625</c:v>
                </c:pt>
                <c:pt idx="6511">
                  <c:v>1.35646</c:v>
                </c:pt>
                <c:pt idx="6512">
                  <c:v>1.35667</c:v>
                </c:pt>
                <c:pt idx="6513">
                  <c:v>1.3568800000000001</c:v>
                </c:pt>
                <c:pt idx="6514">
                  <c:v>1.3570800000000001</c:v>
                </c:pt>
                <c:pt idx="6515">
                  <c:v>1.3572900000000001</c:v>
                </c:pt>
                <c:pt idx="6516">
                  <c:v>1.3574999999999999</c:v>
                </c:pt>
                <c:pt idx="6517">
                  <c:v>1.35771</c:v>
                </c:pt>
                <c:pt idx="6518">
                  <c:v>1.35792</c:v>
                </c:pt>
                <c:pt idx="6519">
                  <c:v>1.3581300000000001</c:v>
                </c:pt>
                <c:pt idx="6520">
                  <c:v>1.35833</c:v>
                </c:pt>
                <c:pt idx="6521">
                  <c:v>1.3585400000000001</c:v>
                </c:pt>
                <c:pt idx="6522">
                  <c:v>1.3587499999999999</c:v>
                </c:pt>
                <c:pt idx="6523">
                  <c:v>1.3589599999999999</c:v>
                </c:pt>
                <c:pt idx="6524">
                  <c:v>1.35917</c:v>
                </c:pt>
                <c:pt idx="6525">
                  <c:v>1.35938</c:v>
                </c:pt>
                <c:pt idx="6526">
                  <c:v>1.35958</c:v>
                </c:pt>
                <c:pt idx="6527">
                  <c:v>1.3597900000000001</c:v>
                </c:pt>
                <c:pt idx="6528">
                  <c:v>1.36</c:v>
                </c:pt>
                <c:pt idx="6529">
                  <c:v>1.3602099999999999</c:v>
                </c:pt>
                <c:pt idx="6530">
                  <c:v>1.36042</c:v>
                </c:pt>
                <c:pt idx="6531">
                  <c:v>1.36063</c:v>
                </c:pt>
                <c:pt idx="6532">
                  <c:v>1.36083</c:v>
                </c:pt>
                <c:pt idx="6533">
                  <c:v>1.36104</c:v>
                </c:pt>
                <c:pt idx="6534">
                  <c:v>1.3612500000000001</c:v>
                </c:pt>
                <c:pt idx="6535">
                  <c:v>1.3614599999999999</c:v>
                </c:pt>
                <c:pt idx="6536">
                  <c:v>1.3616699999999999</c:v>
                </c:pt>
                <c:pt idx="6537">
                  <c:v>1.36188</c:v>
                </c:pt>
                <c:pt idx="6538">
                  <c:v>1.36208</c:v>
                </c:pt>
                <c:pt idx="6539">
                  <c:v>1.36229</c:v>
                </c:pt>
                <c:pt idx="6540">
                  <c:v>1.3625</c:v>
                </c:pt>
                <c:pt idx="6541">
                  <c:v>1.3627100000000001</c:v>
                </c:pt>
                <c:pt idx="6542">
                  <c:v>1.3629199999999999</c:v>
                </c:pt>
                <c:pt idx="6543">
                  <c:v>1.36313</c:v>
                </c:pt>
                <c:pt idx="6544">
                  <c:v>1.3633299999999999</c:v>
                </c:pt>
                <c:pt idx="6545">
                  <c:v>1.36354</c:v>
                </c:pt>
                <c:pt idx="6546">
                  <c:v>1.36375</c:v>
                </c:pt>
                <c:pt idx="6547">
                  <c:v>1.3639600000000001</c:v>
                </c:pt>
                <c:pt idx="6548">
                  <c:v>1.3641700000000001</c:v>
                </c:pt>
                <c:pt idx="6549">
                  <c:v>1.3643799999999999</c:v>
                </c:pt>
                <c:pt idx="6550">
                  <c:v>1.3645799999999999</c:v>
                </c:pt>
                <c:pt idx="6551">
                  <c:v>1.3647899999999999</c:v>
                </c:pt>
                <c:pt idx="6552">
                  <c:v>1.365</c:v>
                </c:pt>
                <c:pt idx="6553">
                  <c:v>1.36521</c:v>
                </c:pt>
                <c:pt idx="6554">
                  <c:v>1.3654200000000001</c:v>
                </c:pt>
                <c:pt idx="6555">
                  <c:v>1.3656299999999999</c:v>
                </c:pt>
                <c:pt idx="6556">
                  <c:v>1.3658300000000001</c:v>
                </c:pt>
                <c:pt idx="6557">
                  <c:v>1.3660399999999999</c:v>
                </c:pt>
                <c:pt idx="6558">
                  <c:v>1.36625</c:v>
                </c:pt>
                <c:pt idx="6559">
                  <c:v>1.36646</c:v>
                </c:pt>
                <c:pt idx="6560">
                  <c:v>1.3666700000000001</c:v>
                </c:pt>
                <c:pt idx="6561">
                  <c:v>1.3668800000000001</c:v>
                </c:pt>
                <c:pt idx="6562">
                  <c:v>1.3670800000000001</c:v>
                </c:pt>
                <c:pt idx="6563">
                  <c:v>1.3672899999999999</c:v>
                </c:pt>
                <c:pt idx="6564">
                  <c:v>1.3674999999999999</c:v>
                </c:pt>
                <c:pt idx="6565">
                  <c:v>1.36771</c:v>
                </c:pt>
                <c:pt idx="6566">
                  <c:v>1.36792</c:v>
                </c:pt>
                <c:pt idx="6567">
                  <c:v>1.3681300000000001</c:v>
                </c:pt>
                <c:pt idx="6568">
                  <c:v>1.36833</c:v>
                </c:pt>
                <c:pt idx="6569">
                  <c:v>1.3685400000000001</c:v>
                </c:pt>
                <c:pt idx="6570">
                  <c:v>1.3687499999999999</c:v>
                </c:pt>
                <c:pt idx="6571">
                  <c:v>1.36896</c:v>
                </c:pt>
                <c:pt idx="6572">
                  <c:v>1.36917</c:v>
                </c:pt>
                <c:pt idx="6573">
                  <c:v>1.36938</c:v>
                </c:pt>
                <c:pt idx="6574">
                  <c:v>1.36958</c:v>
                </c:pt>
                <c:pt idx="6575">
                  <c:v>1.3697900000000001</c:v>
                </c:pt>
                <c:pt idx="6576">
                  <c:v>1.37</c:v>
                </c:pt>
                <c:pt idx="6577">
                  <c:v>1.3702099999999999</c:v>
                </c:pt>
                <c:pt idx="6578">
                  <c:v>1.37042</c:v>
                </c:pt>
                <c:pt idx="6579">
                  <c:v>1.37063</c:v>
                </c:pt>
                <c:pt idx="6580">
                  <c:v>1.37083</c:v>
                </c:pt>
                <c:pt idx="6581">
                  <c:v>1.37104</c:v>
                </c:pt>
                <c:pt idx="6582">
                  <c:v>1.3712500000000001</c:v>
                </c:pt>
                <c:pt idx="6583">
                  <c:v>1.3714599999999999</c:v>
                </c:pt>
                <c:pt idx="6584">
                  <c:v>1.3716699999999999</c:v>
                </c:pt>
                <c:pt idx="6585">
                  <c:v>1.37188</c:v>
                </c:pt>
                <c:pt idx="6586">
                  <c:v>1.37208</c:v>
                </c:pt>
                <c:pt idx="6587">
                  <c:v>1.37229</c:v>
                </c:pt>
                <c:pt idx="6588">
                  <c:v>1.3725000000000001</c:v>
                </c:pt>
                <c:pt idx="6589">
                  <c:v>1.3727100000000001</c:v>
                </c:pt>
                <c:pt idx="6590">
                  <c:v>1.3729199999999999</c:v>
                </c:pt>
                <c:pt idx="6591">
                  <c:v>1.37313</c:v>
                </c:pt>
                <c:pt idx="6592">
                  <c:v>1.3733299999999999</c:v>
                </c:pt>
                <c:pt idx="6593">
                  <c:v>1.37354</c:v>
                </c:pt>
                <c:pt idx="6594">
                  <c:v>1.37375</c:v>
                </c:pt>
                <c:pt idx="6595">
                  <c:v>1.3739600000000001</c:v>
                </c:pt>
                <c:pt idx="6596">
                  <c:v>1.3741699999999999</c:v>
                </c:pt>
                <c:pt idx="6597">
                  <c:v>1.3743799999999999</c:v>
                </c:pt>
                <c:pt idx="6598">
                  <c:v>1.3745799999999999</c:v>
                </c:pt>
                <c:pt idx="6599">
                  <c:v>1.37479</c:v>
                </c:pt>
                <c:pt idx="6600">
                  <c:v>1.375</c:v>
                </c:pt>
                <c:pt idx="6601">
                  <c:v>1.37521</c:v>
                </c:pt>
                <c:pt idx="6602">
                  <c:v>1.3754200000000001</c:v>
                </c:pt>
                <c:pt idx="6603">
                  <c:v>1.3756299999999999</c:v>
                </c:pt>
                <c:pt idx="6604">
                  <c:v>1.3758300000000001</c:v>
                </c:pt>
                <c:pt idx="6605">
                  <c:v>1.3760399999999999</c:v>
                </c:pt>
                <c:pt idx="6606">
                  <c:v>1.37625</c:v>
                </c:pt>
                <c:pt idx="6607">
                  <c:v>1.37646</c:v>
                </c:pt>
                <c:pt idx="6608">
                  <c:v>1.3766700000000001</c:v>
                </c:pt>
                <c:pt idx="6609">
                  <c:v>1.3768800000000001</c:v>
                </c:pt>
                <c:pt idx="6610">
                  <c:v>1.3770800000000001</c:v>
                </c:pt>
                <c:pt idx="6611">
                  <c:v>1.3772899999999999</c:v>
                </c:pt>
                <c:pt idx="6612">
                  <c:v>1.3774999999999999</c:v>
                </c:pt>
                <c:pt idx="6613">
                  <c:v>1.37771</c:v>
                </c:pt>
                <c:pt idx="6614">
                  <c:v>1.37792</c:v>
                </c:pt>
                <c:pt idx="6615">
                  <c:v>1.3781300000000001</c:v>
                </c:pt>
                <c:pt idx="6616">
                  <c:v>1.3783300000000001</c:v>
                </c:pt>
                <c:pt idx="6617">
                  <c:v>1.3785400000000001</c:v>
                </c:pt>
                <c:pt idx="6618">
                  <c:v>1.3787499999999999</c:v>
                </c:pt>
                <c:pt idx="6619">
                  <c:v>1.37896</c:v>
                </c:pt>
                <c:pt idx="6620">
                  <c:v>1.37917</c:v>
                </c:pt>
                <c:pt idx="6621">
                  <c:v>1.3793800000000001</c:v>
                </c:pt>
                <c:pt idx="6622">
                  <c:v>1.37958</c:v>
                </c:pt>
                <c:pt idx="6623">
                  <c:v>1.3797900000000001</c:v>
                </c:pt>
                <c:pt idx="6624">
                  <c:v>1.38</c:v>
                </c:pt>
                <c:pt idx="6625">
                  <c:v>1.3802099999999999</c:v>
                </c:pt>
                <c:pt idx="6626">
                  <c:v>1.38042</c:v>
                </c:pt>
                <c:pt idx="6627">
                  <c:v>1.38063</c:v>
                </c:pt>
                <c:pt idx="6628">
                  <c:v>1.38083</c:v>
                </c:pt>
                <c:pt idx="6629">
                  <c:v>1.38104</c:v>
                </c:pt>
                <c:pt idx="6630">
                  <c:v>1.3812500000000001</c:v>
                </c:pt>
                <c:pt idx="6631">
                  <c:v>1.3814599999999999</c:v>
                </c:pt>
                <c:pt idx="6632">
                  <c:v>1.38167</c:v>
                </c:pt>
                <c:pt idx="6633">
                  <c:v>1.38188</c:v>
                </c:pt>
                <c:pt idx="6634">
                  <c:v>1.38208</c:v>
                </c:pt>
                <c:pt idx="6635">
                  <c:v>1.38229</c:v>
                </c:pt>
                <c:pt idx="6636">
                  <c:v>1.3825000000000001</c:v>
                </c:pt>
                <c:pt idx="6637">
                  <c:v>1.3827100000000001</c:v>
                </c:pt>
                <c:pt idx="6638">
                  <c:v>1.3829199999999999</c:v>
                </c:pt>
                <c:pt idx="6639">
                  <c:v>1.38313</c:v>
                </c:pt>
                <c:pt idx="6640">
                  <c:v>1.3833299999999999</c:v>
                </c:pt>
                <c:pt idx="6641">
                  <c:v>1.38354</c:v>
                </c:pt>
                <c:pt idx="6642">
                  <c:v>1.38375</c:v>
                </c:pt>
                <c:pt idx="6643">
                  <c:v>1.3839600000000001</c:v>
                </c:pt>
                <c:pt idx="6644">
                  <c:v>1.3841699999999999</c:v>
                </c:pt>
                <c:pt idx="6645">
                  <c:v>1.3843799999999999</c:v>
                </c:pt>
                <c:pt idx="6646">
                  <c:v>1.3845799999999999</c:v>
                </c:pt>
                <c:pt idx="6647">
                  <c:v>1.38479</c:v>
                </c:pt>
                <c:pt idx="6648">
                  <c:v>1.385</c:v>
                </c:pt>
                <c:pt idx="6649">
                  <c:v>1.3852100000000001</c:v>
                </c:pt>
                <c:pt idx="6650">
                  <c:v>1.3854200000000001</c:v>
                </c:pt>
                <c:pt idx="6651">
                  <c:v>1.3856299999999999</c:v>
                </c:pt>
                <c:pt idx="6652">
                  <c:v>1.3858299999999999</c:v>
                </c:pt>
                <c:pt idx="6653">
                  <c:v>1.3860399999999999</c:v>
                </c:pt>
                <c:pt idx="6654">
                  <c:v>1.38625</c:v>
                </c:pt>
                <c:pt idx="6655">
                  <c:v>1.38646</c:v>
                </c:pt>
                <c:pt idx="6656">
                  <c:v>1.3866700000000001</c:v>
                </c:pt>
                <c:pt idx="6657">
                  <c:v>1.3868799999999999</c:v>
                </c:pt>
                <c:pt idx="6658">
                  <c:v>1.3870800000000001</c:v>
                </c:pt>
                <c:pt idx="6659">
                  <c:v>1.3872899999999999</c:v>
                </c:pt>
                <c:pt idx="6660">
                  <c:v>1.3875</c:v>
                </c:pt>
                <c:pt idx="6661">
                  <c:v>1.38771</c:v>
                </c:pt>
                <c:pt idx="6662">
                  <c:v>1.38792</c:v>
                </c:pt>
                <c:pt idx="6663">
                  <c:v>1.3881300000000001</c:v>
                </c:pt>
                <c:pt idx="6664">
                  <c:v>1.3883300000000001</c:v>
                </c:pt>
                <c:pt idx="6665">
                  <c:v>1.3885400000000001</c:v>
                </c:pt>
                <c:pt idx="6666">
                  <c:v>1.3887499999999999</c:v>
                </c:pt>
                <c:pt idx="6667">
                  <c:v>1.38896</c:v>
                </c:pt>
                <c:pt idx="6668">
                  <c:v>1.38917</c:v>
                </c:pt>
                <c:pt idx="6669">
                  <c:v>1.3893800000000001</c:v>
                </c:pt>
                <c:pt idx="6670">
                  <c:v>1.38958</c:v>
                </c:pt>
                <c:pt idx="6671">
                  <c:v>1.3897900000000001</c:v>
                </c:pt>
                <c:pt idx="6672">
                  <c:v>1.39</c:v>
                </c:pt>
                <c:pt idx="6673">
                  <c:v>1.3902099999999999</c:v>
                </c:pt>
                <c:pt idx="6674">
                  <c:v>1.39042</c:v>
                </c:pt>
                <c:pt idx="6675">
                  <c:v>1.39063</c:v>
                </c:pt>
                <c:pt idx="6676">
                  <c:v>1.39083</c:v>
                </c:pt>
                <c:pt idx="6677">
                  <c:v>1.3910400000000001</c:v>
                </c:pt>
                <c:pt idx="6678">
                  <c:v>1.3912500000000001</c:v>
                </c:pt>
                <c:pt idx="6679">
                  <c:v>1.3914599999999999</c:v>
                </c:pt>
                <c:pt idx="6680">
                  <c:v>1.39167</c:v>
                </c:pt>
                <c:pt idx="6681">
                  <c:v>1.39188</c:v>
                </c:pt>
                <c:pt idx="6682">
                  <c:v>1.39208</c:v>
                </c:pt>
                <c:pt idx="6683">
                  <c:v>1.39229</c:v>
                </c:pt>
                <c:pt idx="6684">
                  <c:v>1.3925000000000001</c:v>
                </c:pt>
                <c:pt idx="6685">
                  <c:v>1.3927099999999999</c:v>
                </c:pt>
                <c:pt idx="6686">
                  <c:v>1.3929199999999999</c:v>
                </c:pt>
                <c:pt idx="6687">
                  <c:v>1.39313</c:v>
                </c:pt>
                <c:pt idx="6688">
                  <c:v>1.39333</c:v>
                </c:pt>
                <c:pt idx="6689">
                  <c:v>1.39354</c:v>
                </c:pt>
                <c:pt idx="6690">
                  <c:v>1.39375</c:v>
                </c:pt>
                <c:pt idx="6691">
                  <c:v>1.3939600000000001</c:v>
                </c:pt>
                <c:pt idx="6692">
                  <c:v>1.3941699999999999</c:v>
                </c:pt>
                <c:pt idx="6693">
                  <c:v>1.39438</c:v>
                </c:pt>
                <c:pt idx="6694">
                  <c:v>1.3945799999999999</c:v>
                </c:pt>
                <c:pt idx="6695">
                  <c:v>1.39479</c:v>
                </c:pt>
                <c:pt idx="6696">
                  <c:v>1.395</c:v>
                </c:pt>
                <c:pt idx="6697">
                  <c:v>1.3952100000000001</c:v>
                </c:pt>
                <c:pt idx="6698">
                  <c:v>1.3954200000000001</c:v>
                </c:pt>
                <c:pt idx="6699">
                  <c:v>1.3956299999999999</c:v>
                </c:pt>
                <c:pt idx="6700">
                  <c:v>1.3958299999999999</c:v>
                </c:pt>
                <c:pt idx="6701">
                  <c:v>1.3960399999999999</c:v>
                </c:pt>
                <c:pt idx="6702">
                  <c:v>1.39625</c:v>
                </c:pt>
                <c:pt idx="6703">
                  <c:v>1.39646</c:v>
                </c:pt>
                <c:pt idx="6704">
                  <c:v>1.3966700000000001</c:v>
                </c:pt>
                <c:pt idx="6705">
                  <c:v>1.3968799999999999</c:v>
                </c:pt>
                <c:pt idx="6706">
                  <c:v>1.3970800000000001</c:v>
                </c:pt>
                <c:pt idx="6707">
                  <c:v>1.3972899999999999</c:v>
                </c:pt>
                <c:pt idx="6708">
                  <c:v>1.3975</c:v>
                </c:pt>
                <c:pt idx="6709">
                  <c:v>1.39771</c:v>
                </c:pt>
                <c:pt idx="6710">
                  <c:v>1.3979200000000001</c:v>
                </c:pt>
                <c:pt idx="6711">
                  <c:v>1.3981300000000001</c:v>
                </c:pt>
                <c:pt idx="6712">
                  <c:v>1.3983300000000001</c:v>
                </c:pt>
                <c:pt idx="6713">
                  <c:v>1.3985399999999999</c:v>
                </c:pt>
                <c:pt idx="6714">
                  <c:v>1.3987499999999999</c:v>
                </c:pt>
                <c:pt idx="6715">
                  <c:v>1.39896</c:v>
                </c:pt>
                <c:pt idx="6716">
                  <c:v>1.39917</c:v>
                </c:pt>
                <c:pt idx="6717">
                  <c:v>1.3993800000000001</c:v>
                </c:pt>
                <c:pt idx="6718">
                  <c:v>1.39958</c:v>
                </c:pt>
                <c:pt idx="6719">
                  <c:v>1.3997900000000001</c:v>
                </c:pt>
                <c:pt idx="6720">
                  <c:v>1.4</c:v>
                </c:pt>
                <c:pt idx="6721">
                  <c:v>1.40021</c:v>
                </c:pt>
                <c:pt idx="6722">
                  <c:v>1.40042</c:v>
                </c:pt>
                <c:pt idx="6723">
                  <c:v>1.40063</c:v>
                </c:pt>
                <c:pt idx="6724">
                  <c:v>1.40083</c:v>
                </c:pt>
                <c:pt idx="6725">
                  <c:v>1.4010400000000001</c:v>
                </c:pt>
                <c:pt idx="6726">
                  <c:v>1.4012500000000001</c:v>
                </c:pt>
                <c:pt idx="6727">
                  <c:v>1.4014599999999999</c:v>
                </c:pt>
                <c:pt idx="6728">
                  <c:v>1.40167</c:v>
                </c:pt>
                <c:pt idx="6729">
                  <c:v>1.40188</c:v>
                </c:pt>
                <c:pt idx="6730">
                  <c:v>1.40208</c:v>
                </c:pt>
                <c:pt idx="6731">
                  <c:v>1.40229</c:v>
                </c:pt>
                <c:pt idx="6732">
                  <c:v>1.4025000000000001</c:v>
                </c:pt>
                <c:pt idx="6733">
                  <c:v>1.4027099999999999</c:v>
                </c:pt>
                <c:pt idx="6734">
                  <c:v>1.4029199999999999</c:v>
                </c:pt>
                <c:pt idx="6735">
                  <c:v>1.40313</c:v>
                </c:pt>
                <c:pt idx="6736">
                  <c:v>1.40333</c:v>
                </c:pt>
                <c:pt idx="6737">
                  <c:v>1.40354</c:v>
                </c:pt>
                <c:pt idx="6738">
                  <c:v>1.4037500000000001</c:v>
                </c:pt>
                <c:pt idx="6739">
                  <c:v>1.4039600000000001</c:v>
                </c:pt>
                <c:pt idx="6740">
                  <c:v>1.4041699999999999</c:v>
                </c:pt>
                <c:pt idx="6741">
                  <c:v>1.40438</c:v>
                </c:pt>
                <c:pt idx="6742">
                  <c:v>1.4045799999999999</c:v>
                </c:pt>
                <c:pt idx="6743">
                  <c:v>1.40479</c:v>
                </c:pt>
                <c:pt idx="6744">
                  <c:v>1.405</c:v>
                </c:pt>
                <c:pt idx="6745">
                  <c:v>1.4052100000000001</c:v>
                </c:pt>
                <c:pt idx="6746">
                  <c:v>1.4054199999999999</c:v>
                </c:pt>
                <c:pt idx="6747">
                  <c:v>1.4056299999999999</c:v>
                </c:pt>
                <c:pt idx="6748">
                  <c:v>1.4058299999999999</c:v>
                </c:pt>
                <c:pt idx="6749">
                  <c:v>1.40604</c:v>
                </c:pt>
                <c:pt idx="6750">
                  <c:v>1.40625</c:v>
                </c:pt>
                <c:pt idx="6751">
                  <c:v>1.40646</c:v>
                </c:pt>
                <c:pt idx="6752">
                  <c:v>1.4066700000000001</c:v>
                </c:pt>
                <c:pt idx="6753">
                  <c:v>1.4068799999999999</c:v>
                </c:pt>
                <c:pt idx="6754">
                  <c:v>1.4070800000000001</c:v>
                </c:pt>
                <c:pt idx="6755">
                  <c:v>1.4072899999999999</c:v>
                </c:pt>
                <c:pt idx="6756">
                  <c:v>1.4075</c:v>
                </c:pt>
                <c:pt idx="6757">
                  <c:v>1.40771</c:v>
                </c:pt>
                <c:pt idx="6758">
                  <c:v>1.4079200000000001</c:v>
                </c:pt>
                <c:pt idx="6759">
                  <c:v>1.4081300000000001</c:v>
                </c:pt>
                <c:pt idx="6760">
                  <c:v>1.4083300000000001</c:v>
                </c:pt>
                <c:pt idx="6761">
                  <c:v>1.4085399999999999</c:v>
                </c:pt>
                <c:pt idx="6762">
                  <c:v>1.4087499999999999</c:v>
                </c:pt>
                <c:pt idx="6763">
                  <c:v>1.40896</c:v>
                </c:pt>
                <c:pt idx="6764">
                  <c:v>1.40917</c:v>
                </c:pt>
                <c:pt idx="6765">
                  <c:v>1.4093800000000001</c:v>
                </c:pt>
                <c:pt idx="6766">
                  <c:v>1.4095800000000001</c:v>
                </c:pt>
                <c:pt idx="6767">
                  <c:v>1.4097900000000001</c:v>
                </c:pt>
                <c:pt idx="6768">
                  <c:v>1.41</c:v>
                </c:pt>
                <c:pt idx="6769">
                  <c:v>1.41021</c:v>
                </c:pt>
                <c:pt idx="6770">
                  <c:v>1.41042</c:v>
                </c:pt>
                <c:pt idx="6771">
                  <c:v>1.4106300000000001</c:v>
                </c:pt>
                <c:pt idx="6772">
                  <c:v>1.41083</c:v>
                </c:pt>
                <c:pt idx="6773">
                  <c:v>1.4110400000000001</c:v>
                </c:pt>
                <c:pt idx="6774">
                  <c:v>1.4112499999999999</c:v>
                </c:pt>
                <c:pt idx="6775">
                  <c:v>1.4114599999999999</c:v>
                </c:pt>
                <c:pt idx="6776">
                  <c:v>1.41167</c:v>
                </c:pt>
                <c:pt idx="6777">
                  <c:v>1.41188</c:v>
                </c:pt>
                <c:pt idx="6778">
                  <c:v>1.41208</c:v>
                </c:pt>
                <c:pt idx="6779">
                  <c:v>1.41229</c:v>
                </c:pt>
                <c:pt idx="6780">
                  <c:v>1.4125000000000001</c:v>
                </c:pt>
                <c:pt idx="6781">
                  <c:v>1.4127099999999999</c:v>
                </c:pt>
                <c:pt idx="6782">
                  <c:v>1.41292</c:v>
                </c:pt>
                <c:pt idx="6783">
                  <c:v>1.41313</c:v>
                </c:pt>
                <c:pt idx="6784">
                  <c:v>1.41333</c:v>
                </c:pt>
                <c:pt idx="6785">
                  <c:v>1.41354</c:v>
                </c:pt>
                <c:pt idx="6786">
                  <c:v>1.4137500000000001</c:v>
                </c:pt>
                <c:pt idx="6787">
                  <c:v>1.4139600000000001</c:v>
                </c:pt>
                <c:pt idx="6788">
                  <c:v>1.4141699999999999</c:v>
                </c:pt>
                <c:pt idx="6789">
                  <c:v>1.41438</c:v>
                </c:pt>
                <c:pt idx="6790">
                  <c:v>1.4145799999999999</c:v>
                </c:pt>
                <c:pt idx="6791">
                  <c:v>1.41479</c:v>
                </c:pt>
                <c:pt idx="6792">
                  <c:v>1.415</c:v>
                </c:pt>
                <c:pt idx="6793">
                  <c:v>1.4152100000000001</c:v>
                </c:pt>
                <c:pt idx="6794">
                  <c:v>1.4154199999999999</c:v>
                </c:pt>
                <c:pt idx="6795">
                  <c:v>1.4156299999999999</c:v>
                </c:pt>
                <c:pt idx="6796">
                  <c:v>1.4158299999999999</c:v>
                </c:pt>
                <c:pt idx="6797">
                  <c:v>1.41604</c:v>
                </c:pt>
                <c:pt idx="6798">
                  <c:v>1.41625</c:v>
                </c:pt>
                <c:pt idx="6799">
                  <c:v>1.4164600000000001</c:v>
                </c:pt>
                <c:pt idx="6800">
                  <c:v>1.4166700000000001</c:v>
                </c:pt>
                <c:pt idx="6801">
                  <c:v>1.4168799999999999</c:v>
                </c:pt>
                <c:pt idx="6802">
                  <c:v>1.4170799999999999</c:v>
                </c:pt>
                <c:pt idx="6803">
                  <c:v>1.4172899999999999</c:v>
                </c:pt>
                <c:pt idx="6804">
                  <c:v>1.4175</c:v>
                </c:pt>
                <c:pt idx="6805">
                  <c:v>1.41771</c:v>
                </c:pt>
                <c:pt idx="6806">
                  <c:v>1.4179200000000001</c:v>
                </c:pt>
                <c:pt idx="6807">
                  <c:v>1.4181299999999999</c:v>
                </c:pt>
                <c:pt idx="6808">
                  <c:v>1.4183300000000001</c:v>
                </c:pt>
                <c:pt idx="6809">
                  <c:v>1.4185399999999999</c:v>
                </c:pt>
                <c:pt idx="6810">
                  <c:v>1.41875</c:v>
                </c:pt>
                <c:pt idx="6811">
                  <c:v>1.41896</c:v>
                </c:pt>
                <c:pt idx="6812">
                  <c:v>1.41917</c:v>
                </c:pt>
                <c:pt idx="6813">
                  <c:v>1.4193800000000001</c:v>
                </c:pt>
                <c:pt idx="6814">
                  <c:v>1.4195800000000001</c:v>
                </c:pt>
                <c:pt idx="6815">
                  <c:v>1.4197900000000001</c:v>
                </c:pt>
                <c:pt idx="6816">
                  <c:v>1.42</c:v>
                </c:pt>
                <c:pt idx="6817">
                  <c:v>1.42021</c:v>
                </c:pt>
                <c:pt idx="6818">
                  <c:v>1.42042</c:v>
                </c:pt>
                <c:pt idx="6819">
                  <c:v>1.4206300000000001</c:v>
                </c:pt>
                <c:pt idx="6820">
                  <c:v>1.42083</c:v>
                </c:pt>
                <c:pt idx="6821">
                  <c:v>1.4210400000000001</c:v>
                </c:pt>
                <c:pt idx="6822">
                  <c:v>1.4212499999999999</c:v>
                </c:pt>
                <c:pt idx="6823">
                  <c:v>1.4214599999999999</c:v>
                </c:pt>
                <c:pt idx="6824">
                  <c:v>1.42167</c:v>
                </c:pt>
                <c:pt idx="6825">
                  <c:v>1.42188</c:v>
                </c:pt>
                <c:pt idx="6826">
                  <c:v>1.42208</c:v>
                </c:pt>
                <c:pt idx="6827">
                  <c:v>1.4222900000000001</c:v>
                </c:pt>
                <c:pt idx="6828">
                  <c:v>1.4225000000000001</c:v>
                </c:pt>
                <c:pt idx="6829">
                  <c:v>1.4227099999999999</c:v>
                </c:pt>
                <c:pt idx="6830">
                  <c:v>1.42292</c:v>
                </c:pt>
                <c:pt idx="6831">
                  <c:v>1.42313</c:v>
                </c:pt>
                <c:pt idx="6832">
                  <c:v>1.42333</c:v>
                </c:pt>
                <c:pt idx="6833">
                  <c:v>1.42354</c:v>
                </c:pt>
                <c:pt idx="6834">
                  <c:v>1.4237500000000001</c:v>
                </c:pt>
                <c:pt idx="6835">
                  <c:v>1.4239599999999999</c:v>
                </c:pt>
                <c:pt idx="6836">
                  <c:v>1.4241699999999999</c:v>
                </c:pt>
                <c:pt idx="6837">
                  <c:v>1.42438</c:v>
                </c:pt>
                <c:pt idx="6838">
                  <c:v>1.42458</c:v>
                </c:pt>
                <c:pt idx="6839">
                  <c:v>1.42479</c:v>
                </c:pt>
                <c:pt idx="6840">
                  <c:v>1.425</c:v>
                </c:pt>
                <c:pt idx="6841">
                  <c:v>1.4252100000000001</c:v>
                </c:pt>
                <c:pt idx="6842">
                  <c:v>1.4254199999999999</c:v>
                </c:pt>
                <c:pt idx="6843">
                  <c:v>1.42563</c:v>
                </c:pt>
                <c:pt idx="6844">
                  <c:v>1.4258299999999999</c:v>
                </c:pt>
                <c:pt idx="6845">
                  <c:v>1.42604</c:v>
                </c:pt>
                <c:pt idx="6846">
                  <c:v>1.42625</c:v>
                </c:pt>
                <c:pt idx="6847">
                  <c:v>1.4264600000000001</c:v>
                </c:pt>
                <c:pt idx="6848">
                  <c:v>1.4266700000000001</c:v>
                </c:pt>
                <c:pt idx="6849">
                  <c:v>1.4268799999999999</c:v>
                </c:pt>
                <c:pt idx="6850">
                  <c:v>1.4270799999999999</c:v>
                </c:pt>
                <c:pt idx="6851">
                  <c:v>1.4272899999999999</c:v>
                </c:pt>
                <c:pt idx="6852">
                  <c:v>1.4275</c:v>
                </c:pt>
                <c:pt idx="6853">
                  <c:v>1.42771</c:v>
                </c:pt>
                <c:pt idx="6854">
                  <c:v>1.4279200000000001</c:v>
                </c:pt>
                <c:pt idx="6855">
                  <c:v>1.4281299999999999</c:v>
                </c:pt>
                <c:pt idx="6856">
                  <c:v>1.4283300000000001</c:v>
                </c:pt>
                <c:pt idx="6857">
                  <c:v>1.4285399999999999</c:v>
                </c:pt>
                <c:pt idx="6858">
                  <c:v>1.42875</c:v>
                </c:pt>
                <c:pt idx="6859">
                  <c:v>1.42896</c:v>
                </c:pt>
                <c:pt idx="6860">
                  <c:v>1.4291700000000001</c:v>
                </c:pt>
                <c:pt idx="6861">
                  <c:v>1.4293800000000001</c:v>
                </c:pt>
                <c:pt idx="6862">
                  <c:v>1.4295800000000001</c:v>
                </c:pt>
                <c:pt idx="6863">
                  <c:v>1.4297899999999999</c:v>
                </c:pt>
                <c:pt idx="6864">
                  <c:v>1.43</c:v>
                </c:pt>
                <c:pt idx="6865">
                  <c:v>1.43021</c:v>
                </c:pt>
                <c:pt idx="6866">
                  <c:v>1.43042</c:v>
                </c:pt>
                <c:pt idx="6867">
                  <c:v>1.4306300000000001</c:v>
                </c:pt>
                <c:pt idx="6868">
                  <c:v>1.43083</c:v>
                </c:pt>
                <c:pt idx="6869">
                  <c:v>1.4310400000000001</c:v>
                </c:pt>
                <c:pt idx="6870">
                  <c:v>1.4312499999999999</c:v>
                </c:pt>
                <c:pt idx="6871">
                  <c:v>1.43146</c:v>
                </c:pt>
                <c:pt idx="6872">
                  <c:v>1.43167</c:v>
                </c:pt>
                <c:pt idx="6873">
                  <c:v>1.43188</c:v>
                </c:pt>
                <c:pt idx="6874">
                  <c:v>1.43208</c:v>
                </c:pt>
                <c:pt idx="6875">
                  <c:v>1.4322900000000001</c:v>
                </c:pt>
                <c:pt idx="6876">
                  <c:v>1.4325000000000001</c:v>
                </c:pt>
                <c:pt idx="6877">
                  <c:v>1.4327099999999999</c:v>
                </c:pt>
                <c:pt idx="6878">
                  <c:v>1.43292</c:v>
                </c:pt>
                <c:pt idx="6879">
                  <c:v>1.43313</c:v>
                </c:pt>
                <c:pt idx="6880">
                  <c:v>1.43333</c:v>
                </c:pt>
                <c:pt idx="6881">
                  <c:v>1.43354</c:v>
                </c:pt>
                <c:pt idx="6882">
                  <c:v>1.4337500000000001</c:v>
                </c:pt>
                <c:pt idx="6883">
                  <c:v>1.4339599999999999</c:v>
                </c:pt>
                <c:pt idx="6884">
                  <c:v>1.4341699999999999</c:v>
                </c:pt>
                <c:pt idx="6885">
                  <c:v>1.43438</c:v>
                </c:pt>
                <c:pt idx="6886">
                  <c:v>1.43458</c:v>
                </c:pt>
                <c:pt idx="6887">
                  <c:v>1.43479</c:v>
                </c:pt>
                <c:pt idx="6888">
                  <c:v>1.4350000000000001</c:v>
                </c:pt>
                <c:pt idx="6889">
                  <c:v>1.4352100000000001</c:v>
                </c:pt>
                <c:pt idx="6890">
                  <c:v>1.4354199999999999</c:v>
                </c:pt>
                <c:pt idx="6891">
                  <c:v>1.43563</c:v>
                </c:pt>
                <c:pt idx="6892">
                  <c:v>1.4358299999999999</c:v>
                </c:pt>
                <c:pt idx="6893">
                  <c:v>1.43604</c:v>
                </c:pt>
                <c:pt idx="6894">
                  <c:v>1.43625</c:v>
                </c:pt>
                <c:pt idx="6895">
                  <c:v>1.4364600000000001</c:v>
                </c:pt>
                <c:pt idx="6896">
                  <c:v>1.4366699999999999</c:v>
                </c:pt>
                <c:pt idx="6897">
                  <c:v>1.4368799999999999</c:v>
                </c:pt>
                <c:pt idx="6898">
                  <c:v>1.4370799999999999</c:v>
                </c:pt>
                <c:pt idx="6899">
                  <c:v>1.43729</c:v>
                </c:pt>
                <c:pt idx="6900">
                  <c:v>1.4375</c:v>
                </c:pt>
                <c:pt idx="6901">
                  <c:v>1.43771</c:v>
                </c:pt>
                <c:pt idx="6902">
                  <c:v>1.4379200000000001</c:v>
                </c:pt>
                <c:pt idx="6903">
                  <c:v>1.4381299999999999</c:v>
                </c:pt>
                <c:pt idx="6904">
                  <c:v>1.4383300000000001</c:v>
                </c:pt>
                <c:pt idx="6905">
                  <c:v>1.4385399999999999</c:v>
                </c:pt>
                <c:pt idx="6906">
                  <c:v>1.43875</c:v>
                </c:pt>
                <c:pt idx="6907">
                  <c:v>1.43896</c:v>
                </c:pt>
                <c:pt idx="6908">
                  <c:v>1.4391700000000001</c:v>
                </c:pt>
                <c:pt idx="6909">
                  <c:v>1.4393800000000001</c:v>
                </c:pt>
                <c:pt idx="6910">
                  <c:v>1.4395800000000001</c:v>
                </c:pt>
                <c:pt idx="6911">
                  <c:v>1.4397899999999999</c:v>
                </c:pt>
                <c:pt idx="6912">
                  <c:v>1.44</c:v>
                </c:pt>
                <c:pt idx="6913">
                  <c:v>1.44021</c:v>
                </c:pt>
                <c:pt idx="6914">
                  <c:v>1.44042</c:v>
                </c:pt>
                <c:pt idx="6915">
                  <c:v>1.4406300000000001</c:v>
                </c:pt>
                <c:pt idx="6916">
                  <c:v>1.4408300000000001</c:v>
                </c:pt>
                <c:pt idx="6917">
                  <c:v>1.4410400000000001</c:v>
                </c:pt>
                <c:pt idx="6918">
                  <c:v>1.4412499999999999</c:v>
                </c:pt>
                <c:pt idx="6919">
                  <c:v>1.44146</c:v>
                </c:pt>
                <c:pt idx="6920">
                  <c:v>1.44167</c:v>
                </c:pt>
                <c:pt idx="6921">
                  <c:v>1.4418800000000001</c:v>
                </c:pt>
                <c:pt idx="6922">
                  <c:v>1.44208</c:v>
                </c:pt>
                <c:pt idx="6923">
                  <c:v>1.4422900000000001</c:v>
                </c:pt>
                <c:pt idx="6924">
                  <c:v>1.4424999999999999</c:v>
                </c:pt>
                <c:pt idx="6925">
                  <c:v>1.4427099999999999</c:v>
                </c:pt>
                <c:pt idx="6926">
                  <c:v>1.44292</c:v>
                </c:pt>
                <c:pt idx="6927">
                  <c:v>1.44313</c:v>
                </c:pt>
                <c:pt idx="6928">
                  <c:v>1.44333</c:v>
                </c:pt>
                <c:pt idx="6929">
                  <c:v>1.44354</c:v>
                </c:pt>
                <c:pt idx="6930">
                  <c:v>1.4437500000000001</c:v>
                </c:pt>
                <c:pt idx="6931">
                  <c:v>1.4439599999999999</c:v>
                </c:pt>
                <c:pt idx="6932">
                  <c:v>1.44417</c:v>
                </c:pt>
                <c:pt idx="6933">
                  <c:v>1.44438</c:v>
                </c:pt>
                <c:pt idx="6934">
                  <c:v>1.44458</c:v>
                </c:pt>
                <c:pt idx="6935">
                  <c:v>1.44479</c:v>
                </c:pt>
                <c:pt idx="6936">
                  <c:v>1.4450000000000001</c:v>
                </c:pt>
                <c:pt idx="6937">
                  <c:v>1.4452100000000001</c:v>
                </c:pt>
                <c:pt idx="6938">
                  <c:v>1.4454199999999999</c:v>
                </c:pt>
                <c:pt idx="6939">
                  <c:v>1.44563</c:v>
                </c:pt>
                <c:pt idx="6940">
                  <c:v>1.4458299999999999</c:v>
                </c:pt>
                <c:pt idx="6941">
                  <c:v>1.44604</c:v>
                </c:pt>
                <c:pt idx="6942">
                  <c:v>1.44625</c:v>
                </c:pt>
                <c:pt idx="6943">
                  <c:v>1.4464600000000001</c:v>
                </c:pt>
                <c:pt idx="6944">
                  <c:v>1.4466699999999999</c:v>
                </c:pt>
                <c:pt idx="6945">
                  <c:v>1.4468799999999999</c:v>
                </c:pt>
                <c:pt idx="6946">
                  <c:v>1.4470799999999999</c:v>
                </c:pt>
                <c:pt idx="6947">
                  <c:v>1.44729</c:v>
                </c:pt>
                <c:pt idx="6948">
                  <c:v>1.4475</c:v>
                </c:pt>
                <c:pt idx="6949">
                  <c:v>1.4477100000000001</c:v>
                </c:pt>
                <c:pt idx="6950">
                  <c:v>1.4479200000000001</c:v>
                </c:pt>
                <c:pt idx="6951">
                  <c:v>1.4481299999999999</c:v>
                </c:pt>
                <c:pt idx="6952">
                  <c:v>1.4483299999999999</c:v>
                </c:pt>
                <c:pt idx="6953">
                  <c:v>1.4485399999999999</c:v>
                </c:pt>
                <c:pt idx="6954">
                  <c:v>1.44875</c:v>
                </c:pt>
                <c:pt idx="6955">
                  <c:v>1.44896</c:v>
                </c:pt>
                <c:pt idx="6956">
                  <c:v>1.4491700000000001</c:v>
                </c:pt>
                <c:pt idx="6957">
                  <c:v>1.4493799999999999</c:v>
                </c:pt>
                <c:pt idx="6958">
                  <c:v>1.4495800000000001</c:v>
                </c:pt>
                <c:pt idx="6959">
                  <c:v>1.4497899999999999</c:v>
                </c:pt>
                <c:pt idx="6960">
                  <c:v>1.45</c:v>
                </c:pt>
                <c:pt idx="6961">
                  <c:v>1.45021</c:v>
                </c:pt>
                <c:pt idx="6962">
                  <c:v>1.45042</c:v>
                </c:pt>
                <c:pt idx="6963">
                  <c:v>1.4506300000000001</c:v>
                </c:pt>
                <c:pt idx="6964">
                  <c:v>1.4508300000000001</c:v>
                </c:pt>
                <c:pt idx="6965">
                  <c:v>1.4510400000000001</c:v>
                </c:pt>
                <c:pt idx="6966">
                  <c:v>1.4512499999999999</c:v>
                </c:pt>
                <c:pt idx="6967">
                  <c:v>1.45146</c:v>
                </c:pt>
                <c:pt idx="6968">
                  <c:v>1.45167</c:v>
                </c:pt>
                <c:pt idx="6969">
                  <c:v>1.4518800000000001</c:v>
                </c:pt>
                <c:pt idx="6970">
                  <c:v>1.45208</c:v>
                </c:pt>
                <c:pt idx="6971">
                  <c:v>1.4522900000000001</c:v>
                </c:pt>
                <c:pt idx="6972">
                  <c:v>1.4524999999999999</c:v>
                </c:pt>
                <c:pt idx="6973">
                  <c:v>1.4527099999999999</c:v>
                </c:pt>
                <c:pt idx="6974">
                  <c:v>1.45292</c:v>
                </c:pt>
                <c:pt idx="6975">
                  <c:v>1.45313</c:v>
                </c:pt>
                <c:pt idx="6976">
                  <c:v>1.45333</c:v>
                </c:pt>
                <c:pt idx="6977">
                  <c:v>1.4535400000000001</c:v>
                </c:pt>
                <c:pt idx="6978">
                  <c:v>1.4537500000000001</c:v>
                </c:pt>
                <c:pt idx="6979">
                  <c:v>1.4539599999999999</c:v>
                </c:pt>
                <c:pt idx="6980">
                  <c:v>1.45417</c:v>
                </c:pt>
                <c:pt idx="6981">
                  <c:v>1.45438</c:v>
                </c:pt>
                <c:pt idx="6982">
                  <c:v>1.45458</c:v>
                </c:pt>
                <c:pt idx="6983">
                  <c:v>1.45479</c:v>
                </c:pt>
                <c:pt idx="6984">
                  <c:v>1.4550000000000001</c:v>
                </c:pt>
                <c:pt idx="6985">
                  <c:v>1.4552099999999999</c:v>
                </c:pt>
                <c:pt idx="6986">
                  <c:v>1.4554199999999999</c:v>
                </c:pt>
                <c:pt idx="6987">
                  <c:v>1.45563</c:v>
                </c:pt>
                <c:pt idx="6988">
                  <c:v>1.45583</c:v>
                </c:pt>
                <c:pt idx="6989">
                  <c:v>1.45604</c:v>
                </c:pt>
                <c:pt idx="6990">
                  <c:v>1.45625</c:v>
                </c:pt>
                <c:pt idx="6991">
                  <c:v>1.4564600000000001</c:v>
                </c:pt>
                <c:pt idx="6992">
                  <c:v>1.4566699999999999</c:v>
                </c:pt>
                <c:pt idx="6993">
                  <c:v>1.45688</c:v>
                </c:pt>
                <c:pt idx="6994">
                  <c:v>1.4570799999999999</c:v>
                </c:pt>
                <c:pt idx="6995">
                  <c:v>1.45729</c:v>
                </c:pt>
                <c:pt idx="6996">
                  <c:v>1.4575</c:v>
                </c:pt>
                <c:pt idx="6997">
                  <c:v>1.4577100000000001</c:v>
                </c:pt>
                <c:pt idx="6998">
                  <c:v>1.4579200000000001</c:v>
                </c:pt>
                <c:pt idx="6999">
                  <c:v>1.4581299999999999</c:v>
                </c:pt>
                <c:pt idx="7000">
                  <c:v>1.4583299999999999</c:v>
                </c:pt>
                <c:pt idx="7001">
                  <c:v>1.4585399999999999</c:v>
                </c:pt>
                <c:pt idx="7002">
                  <c:v>1.45875</c:v>
                </c:pt>
                <c:pt idx="7003">
                  <c:v>1.45896</c:v>
                </c:pt>
                <c:pt idx="7004">
                  <c:v>1.4591700000000001</c:v>
                </c:pt>
                <c:pt idx="7005">
                  <c:v>1.4593799999999999</c:v>
                </c:pt>
                <c:pt idx="7006">
                  <c:v>1.4595800000000001</c:v>
                </c:pt>
                <c:pt idx="7007">
                  <c:v>1.4597899999999999</c:v>
                </c:pt>
                <c:pt idx="7008">
                  <c:v>1.46</c:v>
                </c:pt>
                <c:pt idx="7009">
                  <c:v>1.46021</c:v>
                </c:pt>
                <c:pt idx="7010">
                  <c:v>1.4604200000000001</c:v>
                </c:pt>
                <c:pt idx="7011">
                  <c:v>1.4606300000000001</c:v>
                </c:pt>
                <c:pt idx="7012">
                  <c:v>1.4608300000000001</c:v>
                </c:pt>
                <c:pt idx="7013">
                  <c:v>1.4610399999999999</c:v>
                </c:pt>
                <c:pt idx="7014">
                  <c:v>1.4612499999999999</c:v>
                </c:pt>
                <c:pt idx="7015">
                  <c:v>1.46146</c:v>
                </c:pt>
                <c:pt idx="7016">
                  <c:v>1.46167</c:v>
                </c:pt>
                <c:pt idx="7017">
                  <c:v>1.4618800000000001</c:v>
                </c:pt>
                <c:pt idx="7018">
                  <c:v>1.46208</c:v>
                </c:pt>
                <c:pt idx="7019">
                  <c:v>1.4622900000000001</c:v>
                </c:pt>
                <c:pt idx="7020">
                  <c:v>1.4624999999999999</c:v>
                </c:pt>
                <c:pt idx="7021">
                  <c:v>1.46271</c:v>
                </c:pt>
                <c:pt idx="7022">
                  <c:v>1.46292</c:v>
                </c:pt>
                <c:pt idx="7023">
                  <c:v>1.46313</c:v>
                </c:pt>
                <c:pt idx="7024">
                  <c:v>1.46333</c:v>
                </c:pt>
                <c:pt idx="7025">
                  <c:v>1.4635400000000001</c:v>
                </c:pt>
                <c:pt idx="7026">
                  <c:v>1.4637500000000001</c:v>
                </c:pt>
                <c:pt idx="7027">
                  <c:v>1.4639599999999999</c:v>
                </c:pt>
                <c:pt idx="7028">
                  <c:v>1.46417</c:v>
                </c:pt>
                <c:pt idx="7029">
                  <c:v>1.46438</c:v>
                </c:pt>
                <c:pt idx="7030">
                  <c:v>1.46458</c:v>
                </c:pt>
                <c:pt idx="7031">
                  <c:v>1.46479</c:v>
                </c:pt>
                <c:pt idx="7032">
                  <c:v>1.4650000000000001</c:v>
                </c:pt>
                <c:pt idx="7033">
                  <c:v>1.4652099999999999</c:v>
                </c:pt>
                <c:pt idx="7034">
                  <c:v>1.4654199999999999</c:v>
                </c:pt>
                <c:pt idx="7035">
                  <c:v>1.46563</c:v>
                </c:pt>
                <c:pt idx="7036">
                  <c:v>1.46583</c:v>
                </c:pt>
                <c:pt idx="7037">
                  <c:v>1.46604</c:v>
                </c:pt>
                <c:pt idx="7038">
                  <c:v>1.4662500000000001</c:v>
                </c:pt>
                <c:pt idx="7039">
                  <c:v>1.4664600000000001</c:v>
                </c:pt>
                <c:pt idx="7040">
                  <c:v>1.4666699999999999</c:v>
                </c:pt>
                <c:pt idx="7041">
                  <c:v>1.46688</c:v>
                </c:pt>
                <c:pt idx="7042">
                  <c:v>1.4670799999999999</c:v>
                </c:pt>
                <c:pt idx="7043">
                  <c:v>1.46729</c:v>
                </c:pt>
                <c:pt idx="7044">
                  <c:v>1.4675</c:v>
                </c:pt>
                <c:pt idx="7045">
                  <c:v>1.4677100000000001</c:v>
                </c:pt>
                <c:pt idx="7046">
                  <c:v>1.4679199999999999</c:v>
                </c:pt>
                <c:pt idx="7047">
                  <c:v>1.4681299999999999</c:v>
                </c:pt>
                <c:pt idx="7048">
                  <c:v>1.4683299999999999</c:v>
                </c:pt>
                <c:pt idx="7049">
                  <c:v>1.46854</c:v>
                </c:pt>
                <c:pt idx="7050">
                  <c:v>1.46875</c:v>
                </c:pt>
                <c:pt idx="7051">
                  <c:v>1.46896</c:v>
                </c:pt>
                <c:pt idx="7052">
                  <c:v>1.4691700000000001</c:v>
                </c:pt>
                <c:pt idx="7053">
                  <c:v>1.4693799999999999</c:v>
                </c:pt>
                <c:pt idx="7054">
                  <c:v>1.4695800000000001</c:v>
                </c:pt>
                <c:pt idx="7055">
                  <c:v>1.4697899999999999</c:v>
                </c:pt>
                <c:pt idx="7056">
                  <c:v>1.47</c:v>
                </c:pt>
                <c:pt idx="7057">
                  <c:v>1.47021</c:v>
                </c:pt>
                <c:pt idx="7058">
                  <c:v>1.4704200000000001</c:v>
                </c:pt>
                <c:pt idx="7059">
                  <c:v>1.4706300000000001</c:v>
                </c:pt>
                <c:pt idx="7060">
                  <c:v>1.4708300000000001</c:v>
                </c:pt>
                <c:pt idx="7061">
                  <c:v>1.4710399999999999</c:v>
                </c:pt>
                <c:pt idx="7062">
                  <c:v>1.4712499999999999</c:v>
                </c:pt>
                <c:pt idx="7063">
                  <c:v>1.47146</c:v>
                </c:pt>
                <c:pt idx="7064">
                  <c:v>1.47167</c:v>
                </c:pt>
                <c:pt idx="7065">
                  <c:v>1.4718800000000001</c:v>
                </c:pt>
                <c:pt idx="7066">
                  <c:v>1.4720800000000001</c:v>
                </c:pt>
                <c:pt idx="7067">
                  <c:v>1.4722900000000001</c:v>
                </c:pt>
                <c:pt idx="7068">
                  <c:v>1.4724999999999999</c:v>
                </c:pt>
                <c:pt idx="7069">
                  <c:v>1.47271</c:v>
                </c:pt>
                <c:pt idx="7070">
                  <c:v>1.47292</c:v>
                </c:pt>
                <c:pt idx="7071">
                  <c:v>1.4731300000000001</c:v>
                </c:pt>
                <c:pt idx="7072">
                  <c:v>1.47333</c:v>
                </c:pt>
                <c:pt idx="7073">
                  <c:v>1.4735400000000001</c:v>
                </c:pt>
                <c:pt idx="7074">
                  <c:v>1.4737499999999999</c:v>
                </c:pt>
                <c:pt idx="7075">
                  <c:v>1.4739599999999999</c:v>
                </c:pt>
                <c:pt idx="7076">
                  <c:v>1.47417</c:v>
                </c:pt>
                <c:pt idx="7077">
                  <c:v>1.47438</c:v>
                </c:pt>
                <c:pt idx="7078">
                  <c:v>1.47458</c:v>
                </c:pt>
                <c:pt idx="7079">
                  <c:v>1.47479</c:v>
                </c:pt>
                <c:pt idx="7080">
                  <c:v>1.4750000000000001</c:v>
                </c:pt>
                <c:pt idx="7081">
                  <c:v>1.4752099999999999</c:v>
                </c:pt>
                <c:pt idx="7082">
                  <c:v>1.47542</c:v>
                </c:pt>
                <c:pt idx="7083">
                  <c:v>1.47563</c:v>
                </c:pt>
                <c:pt idx="7084">
                  <c:v>1.47583</c:v>
                </c:pt>
                <c:pt idx="7085">
                  <c:v>1.47604</c:v>
                </c:pt>
                <c:pt idx="7086">
                  <c:v>1.4762500000000001</c:v>
                </c:pt>
                <c:pt idx="7087">
                  <c:v>1.4764600000000001</c:v>
                </c:pt>
                <c:pt idx="7088">
                  <c:v>1.4766699999999999</c:v>
                </c:pt>
                <c:pt idx="7089">
                  <c:v>1.47688</c:v>
                </c:pt>
                <c:pt idx="7090">
                  <c:v>1.4770799999999999</c:v>
                </c:pt>
                <c:pt idx="7091">
                  <c:v>1.47729</c:v>
                </c:pt>
                <c:pt idx="7092">
                  <c:v>1.4775</c:v>
                </c:pt>
                <c:pt idx="7093">
                  <c:v>1.4777100000000001</c:v>
                </c:pt>
                <c:pt idx="7094">
                  <c:v>1.4779199999999999</c:v>
                </c:pt>
                <c:pt idx="7095">
                  <c:v>1.4781299999999999</c:v>
                </c:pt>
                <c:pt idx="7096">
                  <c:v>1.4783299999999999</c:v>
                </c:pt>
                <c:pt idx="7097">
                  <c:v>1.47854</c:v>
                </c:pt>
                <c:pt idx="7098">
                  <c:v>1.47875</c:v>
                </c:pt>
                <c:pt idx="7099">
                  <c:v>1.4789600000000001</c:v>
                </c:pt>
                <c:pt idx="7100">
                  <c:v>1.4791700000000001</c:v>
                </c:pt>
                <c:pt idx="7101">
                  <c:v>1.4793799999999999</c:v>
                </c:pt>
                <c:pt idx="7102">
                  <c:v>1.4795799999999999</c:v>
                </c:pt>
                <c:pt idx="7103">
                  <c:v>1.4797899999999999</c:v>
                </c:pt>
                <c:pt idx="7104">
                  <c:v>1.48</c:v>
                </c:pt>
                <c:pt idx="7105">
                  <c:v>1.48021</c:v>
                </c:pt>
                <c:pt idx="7106">
                  <c:v>1.4804200000000001</c:v>
                </c:pt>
                <c:pt idx="7107">
                  <c:v>1.4806299999999999</c:v>
                </c:pt>
                <c:pt idx="7108">
                  <c:v>1.4808300000000001</c:v>
                </c:pt>
                <c:pt idx="7109">
                  <c:v>1.4810399999999999</c:v>
                </c:pt>
                <c:pt idx="7110">
                  <c:v>1.48125</c:v>
                </c:pt>
                <c:pt idx="7111">
                  <c:v>1.48146</c:v>
                </c:pt>
                <c:pt idx="7112">
                  <c:v>1.48167</c:v>
                </c:pt>
                <c:pt idx="7113">
                  <c:v>1.4818800000000001</c:v>
                </c:pt>
                <c:pt idx="7114">
                  <c:v>1.4820800000000001</c:v>
                </c:pt>
                <c:pt idx="7115">
                  <c:v>1.4822900000000001</c:v>
                </c:pt>
                <c:pt idx="7116">
                  <c:v>1.4824999999999999</c:v>
                </c:pt>
                <c:pt idx="7117">
                  <c:v>1.48271</c:v>
                </c:pt>
                <c:pt idx="7118">
                  <c:v>1.48292</c:v>
                </c:pt>
                <c:pt idx="7119">
                  <c:v>1.4831300000000001</c:v>
                </c:pt>
                <c:pt idx="7120">
                  <c:v>1.48333</c:v>
                </c:pt>
                <c:pt idx="7121">
                  <c:v>1.4835400000000001</c:v>
                </c:pt>
                <c:pt idx="7122">
                  <c:v>1.4837499999999999</c:v>
                </c:pt>
                <c:pt idx="7123">
                  <c:v>1.4839599999999999</c:v>
                </c:pt>
                <c:pt idx="7124">
                  <c:v>1.48417</c:v>
                </c:pt>
                <c:pt idx="7125">
                  <c:v>1.48438</c:v>
                </c:pt>
                <c:pt idx="7126">
                  <c:v>1.48458</c:v>
                </c:pt>
                <c:pt idx="7127">
                  <c:v>1.4847900000000001</c:v>
                </c:pt>
                <c:pt idx="7128">
                  <c:v>1.4850000000000001</c:v>
                </c:pt>
                <c:pt idx="7129">
                  <c:v>1.4852099999999999</c:v>
                </c:pt>
                <c:pt idx="7130">
                  <c:v>1.48542</c:v>
                </c:pt>
                <c:pt idx="7131">
                  <c:v>1.48563</c:v>
                </c:pt>
                <c:pt idx="7132">
                  <c:v>1.48583</c:v>
                </c:pt>
                <c:pt idx="7133">
                  <c:v>1.48604</c:v>
                </c:pt>
                <c:pt idx="7134">
                  <c:v>1.4862500000000001</c:v>
                </c:pt>
                <c:pt idx="7135">
                  <c:v>1.4864599999999999</c:v>
                </c:pt>
                <c:pt idx="7136">
                  <c:v>1.4866699999999999</c:v>
                </c:pt>
                <c:pt idx="7137">
                  <c:v>1.48688</c:v>
                </c:pt>
                <c:pt idx="7138">
                  <c:v>1.48708</c:v>
                </c:pt>
                <c:pt idx="7139">
                  <c:v>1.48729</c:v>
                </c:pt>
                <c:pt idx="7140">
                  <c:v>1.4875</c:v>
                </c:pt>
                <c:pt idx="7141">
                  <c:v>1.4877100000000001</c:v>
                </c:pt>
                <c:pt idx="7142">
                  <c:v>1.4879199999999999</c:v>
                </c:pt>
                <c:pt idx="7143">
                  <c:v>1.48813</c:v>
                </c:pt>
                <c:pt idx="7144">
                  <c:v>1.4883299999999999</c:v>
                </c:pt>
                <c:pt idx="7145">
                  <c:v>1.48854</c:v>
                </c:pt>
                <c:pt idx="7146">
                  <c:v>1.48875</c:v>
                </c:pt>
                <c:pt idx="7147">
                  <c:v>1.4889600000000001</c:v>
                </c:pt>
                <c:pt idx="7148">
                  <c:v>1.4891700000000001</c:v>
                </c:pt>
                <c:pt idx="7149">
                  <c:v>1.4893799999999999</c:v>
                </c:pt>
                <c:pt idx="7150">
                  <c:v>1.4895799999999999</c:v>
                </c:pt>
                <c:pt idx="7151">
                  <c:v>1.4897899999999999</c:v>
                </c:pt>
                <c:pt idx="7152">
                  <c:v>1.49</c:v>
                </c:pt>
                <c:pt idx="7153">
                  <c:v>1.49021</c:v>
                </c:pt>
                <c:pt idx="7154">
                  <c:v>1.4904200000000001</c:v>
                </c:pt>
                <c:pt idx="7155">
                  <c:v>1.4906299999999999</c:v>
                </c:pt>
                <c:pt idx="7156">
                  <c:v>1.4908300000000001</c:v>
                </c:pt>
                <c:pt idx="7157">
                  <c:v>1.4910399999999999</c:v>
                </c:pt>
                <c:pt idx="7158">
                  <c:v>1.49125</c:v>
                </c:pt>
                <c:pt idx="7159">
                  <c:v>1.49146</c:v>
                </c:pt>
                <c:pt idx="7160">
                  <c:v>1.4916700000000001</c:v>
                </c:pt>
                <c:pt idx="7161">
                  <c:v>1.4918800000000001</c:v>
                </c:pt>
                <c:pt idx="7162">
                  <c:v>1.4920800000000001</c:v>
                </c:pt>
                <c:pt idx="7163">
                  <c:v>1.4922899999999999</c:v>
                </c:pt>
                <c:pt idx="7164">
                  <c:v>1.4924999999999999</c:v>
                </c:pt>
                <c:pt idx="7165">
                  <c:v>1.49271</c:v>
                </c:pt>
                <c:pt idx="7166">
                  <c:v>1.49292</c:v>
                </c:pt>
                <c:pt idx="7167">
                  <c:v>1.4931300000000001</c:v>
                </c:pt>
                <c:pt idx="7168">
                  <c:v>1.49333</c:v>
                </c:pt>
                <c:pt idx="7169">
                  <c:v>1.4935400000000001</c:v>
                </c:pt>
                <c:pt idx="7170">
                  <c:v>1.4937499999999999</c:v>
                </c:pt>
                <c:pt idx="7171">
                  <c:v>1.49396</c:v>
                </c:pt>
                <c:pt idx="7172">
                  <c:v>1.49417</c:v>
                </c:pt>
                <c:pt idx="7173">
                  <c:v>1.49438</c:v>
                </c:pt>
                <c:pt idx="7174">
                  <c:v>1.49458</c:v>
                </c:pt>
                <c:pt idx="7175">
                  <c:v>1.4947900000000001</c:v>
                </c:pt>
                <c:pt idx="7176">
                  <c:v>1.4950000000000001</c:v>
                </c:pt>
                <c:pt idx="7177">
                  <c:v>1.4952099999999999</c:v>
                </c:pt>
                <c:pt idx="7178">
                  <c:v>1.49542</c:v>
                </c:pt>
                <c:pt idx="7179">
                  <c:v>1.49563</c:v>
                </c:pt>
                <c:pt idx="7180">
                  <c:v>1.49583</c:v>
                </c:pt>
                <c:pt idx="7181">
                  <c:v>1.49604</c:v>
                </c:pt>
                <c:pt idx="7182">
                  <c:v>1.4962500000000001</c:v>
                </c:pt>
                <c:pt idx="7183">
                  <c:v>1.4964599999999999</c:v>
                </c:pt>
                <c:pt idx="7184">
                  <c:v>1.4966699999999999</c:v>
                </c:pt>
                <c:pt idx="7185">
                  <c:v>1.49688</c:v>
                </c:pt>
                <c:pt idx="7186">
                  <c:v>1.49708</c:v>
                </c:pt>
                <c:pt idx="7187">
                  <c:v>1.49729</c:v>
                </c:pt>
                <c:pt idx="7188">
                  <c:v>1.4975000000000001</c:v>
                </c:pt>
                <c:pt idx="7189">
                  <c:v>1.4977100000000001</c:v>
                </c:pt>
                <c:pt idx="7190">
                  <c:v>1.4979199999999999</c:v>
                </c:pt>
                <c:pt idx="7191">
                  <c:v>1.49813</c:v>
                </c:pt>
                <c:pt idx="7192">
                  <c:v>1.4983299999999999</c:v>
                </c:pt>
                <c:pt idx="7193">
                  <c:v>1.49854</c:v>
                </c:pt>
                <c:pt idx="7194">
                  <c:v>1.49875</c:v>
                </c:pt>
                <c:pt idx="7195">
                  <c:v>1.4989600000000001</c:v>
                </c:pt>
                <c:pt idx="7196">
                  <c:v>1.4991699999999999</c:v>
                </c:pt>
                <c:pt idx="7197">
                  <c:v>1.4993799999999999</c:v>
                </c:pt>
                <c:pt idx="7198">
                  <c:v>1.4995799999999999</c:v>
                </c:pt>
                <c:pt idx="7199">
                  <c:v>1.49979</c:v>
                </c:pt>
                <c:pt idx="7200">
                  <c:v>1.5</c:v>
                </c:pt>
                <c:pt idx="7201">
                  <c:v>1.50021</c:v>
                </c:pt>
                <c:pt idx="7202">
                  <c:v>1.5004200000000001</c:v>
                </c:pt>
                <c:pt idx="7203">
                  <c:v>1.5006299999999999</c:v>
                </c:pt>
                <c:pt idx="7204">
                  <c:v>1.5008300000000001</c:v>
                </c:pt>
                <c:pt idx="7205">
                  <c:v>1.5010399999999999</c:v>
                </c:pt>
                <c:pt idx="7206">
                  <c:v>1.50125</c:v>
                </c:pt>
                <c:pt idx="7207">
                  <c:v>1.50146</c:v>
                </c:pt>
                <c:pt idx="7208">
                  <c:v>1.5016700000000001</c:v>
                </c:pt>
                <c:pt idx="7209">
                  <c:v>1.5018800000000001</c:v>
                </c:pt>
                <c:pt idx="7210">
                  <c:v>1.5020800000000001</c:v>
                </c:pt>
                <c:pt idx="7211">
                  <c:v>1.5022899999999999</c:v>
                </c:pt>
                <c:pt idx="7212">
                  <c:v>1.5024999999999999</c:v>
                </c:pt>
                <c:pt idx="7213">
                  <c:v>1.50271</c:v>
                </c:pt>
                <c:pt idx="7214">
                  <c:v>1.50292</c:v>
                </c:pt>
                <c:pt idx="7215">
                  <c:v>1.5031300000000001</c:v>
                </c:pt>
                <c:pt idx="7216">
                  <c:v>1.5033300000000001</c:v>
                </c:pt>
                <c:pt idx="7217">
                  <c:v>1.5035400000000001</c:v>
                </c:pt>
                <c:pt idx="7218">
                  <c:v>1.5037499999999999</c:v>
                </c:pt>
                <c:pt idx="7219">
                  <c:v>1.50396</c:v>
                </c:pt>
                <c:pt idx="7220">
                  <c:v>1.50417</c:v>
                </c:pt>
                <c:pt idx="7221">
                  <c:v>1.5043800000000001</c:v>
                </c:pt>
                <c:pt idx="7222">
                  <c:v>1.50458</c:v>
                </c:pt>
                <c:pt idx="7223">
                  <c:v>1.5047900000000001</c:v>
                </c:pt>
                <c:pt idx="7224">
                  <c:v>1.5049999999999999</c:v>
                </c:pt>
                <c:pt idx="7225">
                  <c:v>1.5052099999999999</c:v>
                </c:pt>
                <c:pt idx="7226">
                  <c:v>1.50542</c:v>
                </c:pt>
                <c:pt idx="7227">
                  <c:v>1.50563</c:v>
                </c:pt>
                <c:pt idx="7228">
                  <c:v>1.50583</c:v>
                </c:pt>
                <c:pt idx="7229">
                  <c:v>1.50604</c:v>
                </c:pt>
                <c:pt idx="7230">
                  <c:v>1.5062500000000001</c:v>
                </c:pt>
                <c:pt idx="7231">
                  <c:v>1.5064599999999999</c:v>
                </c:pt>
                <c:pt idx="7232">
                  <c:v>1.50667</c:v>
                </c:pt>
                <c:pt idx="7233">
                  <c:v>1.50688</c:v>
                </c:pt>
                <c:pt idx="7234">
                  <c:v>1.50708</c:v>
                </c:pt>
                <c:pt idx="7235">
                  <c:v>1.50729</c:v>
                </c:pt>
                <c:pt idx="7236">
                  <c:v>1.5075000000000001</c:v>
                </c:pt>
                <c:pt idx="7237">
                  <c:v>1.5077100000000001</c:v>
                </c:pt>
                <c:pt idx="7238">
                  <c:v>1.5079199999999999</c:v>
                </c:pt>
                <c:pt idx="7239">
                  <c:v>1.50813</c:v>
                </c:pt>
                <c:pt idx="7240">
                  <c:v>1.5083299999999999</c:v>
                </c:pt>
                <c:pt idx="7241">
                  <c:v>1.50854</c:v>
                </c:pt>
                <c:pt idx="7242">
                  <c:v>1.50875</c:v>
                </c:pt>
                <c:pt idx="7243">
                  <c:v>1.5089600000000001</c:v>
                </c:pt>
                <c:pt idx="7244">
                  <c:v>1.5091699999999999</c:v>
                </c:pt>
                <c:pt idx="7245">
                  <c:v>1.5093799999999999</c:v>
                </c:pt>
                <c:pt idx="7246">
                  <c:v>1.5095799999999999</c:v>
                </c:pt>
                <c:pt idx="7247">
                  <c:v>1.50979</c:v>
                </c:pt>
                <c:pt idx="7248">
                  <c:v>1.51</c:v>
                </c:pt>
                <c:pt idx="7249">
                  <c:v>1.5102100000000001</c:v>
                </c:pt>
                <c:pt idx="7250">
                  <c:v>1.5104200000000001</c:v>
                </c:pt>
                <c:pt idx="7251">
                  <c:v>1.5106299999999999</c:v>
                </c:pt>
                <c:pt idx="7252">
                  <c:v>1.5108299999999999</c:v>
                </c:pt>
                <c:pt idx="7253">
                  <c:v>1.5110399999999999</c:v>
                </c:pt>
                <c:pt idx="7254">
                  <c:v>1.51125</c:v>
                </c:pt>
                <c:pt idx="7255">
                  <c:v>1.51146</c:v>
                </c:pt>
                <c:pt idx="7256">
                  <c:v>1.5116700000000001</c:v>
                </c:pt>
                <c:pt idx="7257">
                  <c:v>1.5118799999999999</c:v>
                </c:pt>
                <c:pt idx="7258">
                  <c:v>1.5120800000000001</c:v>
                </c:pt>
                <c:pt idx="7259">
                  <c:v>1.5122899999999999</c:v>
                </c:pt>
                <c:pt idx="7260">
                  <c:v>1.5125</c:v>
                </c:pt>
                <c:pt idx="7261">
                  <c:v>1.51271</c:v>
                </c:pt>
                <c:pt idx="7262">
                  <c:v>1.51292</c:v>
                </c:pt>
                <c:pt idx="7263">
                  <c:v>1.5131300000000001</c:v>
                </c:pt>
                <c:pt idx="7264">
                  <c:v>1.5133300000000001</c:v>
                </c:pt>
                <c:pt idx="7265">
                  <c:v>1.5135400000000001</c:v>
                </c:pt>
                <c:pt idx="7266">
                  <c:v>1.5137499999999999</c:v>
                </c:pt>
                <c:pt idx="7267">
                  <c:v>1.51396</c:v>
                </c:pt>
                <c:pt idx="7268">
                  <c:v>1.51417</c:v>
                </c:pt>
                <c:pt idx="7269">
                  <c:v>1.5143800000000001</c:v>
                </c:pt>
                <c:pt idx="7270">
                  <c:v>1.51458</c:v>
                </c:pt>
                <c:pt idx="7271">
                  <c:v>1.5147900000000001</c:v>
                </c:pt>
                <c:pt idx="7272">
                  <c:v>1.5149999999999999</c:v>
                </c:pt>
                <c:pt idx="7273">
                  <c:v>1.5152099999999999</c:v>
                </c:pt>
                <c:pt idx="7274">
                  <c:v>1.51542</c:v>
                </c:pt>
                <c:pt idx="7275">
                  <c:v>1.51563</c:v>
                </c:pt>
                <c:pt idx="7276">
                  <c:v>1.51583</c:v>
                </c:pt>
                <c:pt idx="7277">
                  <c:v>1.5160400000000001</c:v>
                </c:pt>
                <c:pt idx="7278">
                  <c:v>1.5162500000000001</c:v>
                </c:pt>
                <c:pt idx="7279">
                  <c:v>1.5164599999999999</c:v>
                </c:pt>
                <c:pt idx="7280">
                  <c:v>1.51667</c:v>
                </c:pt>
                <c:pt idx="7281">
                  <c:v>1.51688</c:v>
                </c:pt>
                <c:pt idx="7282">
                  <c:v>1.51708</c:v>
                </c:pt>
                <c:pt idx="7283">
                  <c:v>1.51729</c:v>
                </c:pt>
                <c:pt idx="7284">
                  <c:v>1.5175000000000001</c:v>
                </c:pt>
                <c:pt idx="7285">
                  <c:v>1.5177099999999999</c:v>
                </c:pt>
                <c:pt idx="7286">
                  <c:v>1.5179199999999999</c:v>
                </c:pt>
                <c:pt idx="7287">
                  <c:v>1.51813</c:v>
                </c:pt>
                <c:pt idx="7288">
                  <c:v>1.51833</c:v>
                </c:pt>
                <c:pt idx="7289">
                  <c:v>1.51854</c:v>
                </c:pt>
                <c:pt idx="7290">
                  <c:v>1.51875</c:v>
                </c:pt>
                <c:pt idx="7291">
                  <c:v>1.5189600000000001</c:v>
                </c:pt>
                <c:pt idx="7292">
                  <c:v>1.5191699999999999</c:v>
                </c:pt>
                <c:pt idx="7293">
                  <c:v>1.51938</c:v>
                </c:pt>
                <c:pt idx="7294">
                  <c:v>1.5195799999999999</c:v>
                </c:pt>
                <c:pt idx="7295">
                  <c:v>1.51979</c:v>
                </c:pt>
                <c:pt idx="7296">
                  <c:v>1.52</c:v>
                </c:pt>
                <c:pt idx="7297">
                  <c:v>1.5202100000000001</c:v>
                </c:pt>
                <c:pt idx="7298">
                  <c:v>1.5204200000000001</c:v>
                </c:pt>
                <c:pt idx="7299">
                  <c:v>1.5206299999999999</c:v>
                </c:pt>
                <c:pt idx="7300">
                  <c:v>1.5208299999999999</c:v>
                </c:pt>
                <c:pt idx="7301">
                  <c:v>1.5210399999999999</c:v>
                </c:pt>
                <c:pt idx="7302">
                  <c:v>1.52125</c:v>
                </c:pt>
                <c:pt idx="7303">
                  <c:v>1.52146</c:v>
                </c:pt>
                <c:pt idx="7304">
                  <c:v>1.5216700000000001</c:v>
                </c:pt>
                <c:pt idx="7305">
                  <c:v>1.5218799999999999</c:v>
                </c:pt>
                <c:pt idx="7306">
                  <c:v>1.5220800000000001</c:v>
                </c:pt>
                <c:pt idx="7307">
                  <c:v>1.5222899999999999</c:v>
                </c:pt>
                <c:pt idx="7308">
                  <c:v>1.5225</c:v>
                </c:pt>
                <c:pt idx="7309">
                  <c:v>1.52271</c:v>
                </c:pt>
                <c:pt idx="7310">
                  <c:v>1.5229200000000001</c:v>
                </c:pt>
                <c:pt idx="7311">
                  <c:v>1.5231300000000001</c:v>
                </c:pt>
                <c:pt idx="7312">
                  <c:v>1.5233300000000001</c:v>
                </c:pt>
                <c:pt idx="7313">
                  <c:v>1.5235399999999999</c:v>
                </c:pt>
                <c:pt idx="7314">
                  <c:v>1.5237499999999999</c:v>
                </c:pt>
                <c:pt idx="7315">
                  <c:v>1.52396</c:v>
                </c:pt>
                <c:pt idx="7316">
                  <c:v>1.52417</c:v>
                </c:pt>
                <c:pt idx="7317">
                  <c:v>1.5243800000000001</c:v>
                </c:pt>
                <c:pt idx="7318">
                  <c:v>1.52458</c:v>
                </c:pt>
                <c:pt idx="7319">
                  <c:v>1.5247900000000001</c:v>
                </c:pt>
                <c:pt idx="7320">
                  <c:v>1.5249999999999999</c:v>
                </c:pt>
                <c:pt idx="7321">
                  <c:v>1.52521</c:v>
                </c:pt>
                <c:pt idx="7322">
                  <c:v>1.52542</c:v>
                </c:pt>
                <c:pt idx="7323">
                  <c:v>1.52563</c:v>
                </c:pt>
                <c:pt idx="7324">
                  <c:v>1.52583</c:v>
                </c:pt>
                <c:pt idx="7325">
                  <c:v>1.5260400000000001</c:v>
                </c:pt>
                <c:pt idx="7326">
                  <c:v>1.5262500000000001</c:v>
                </c:pt>
                <c:pt idx="7327">
                  <c:v>1.5264599999999999</c:v>
                </c:pt>
                <c:pt idx="7328">
                  <c:v>1.52667</c:v>
                </c:pt>
                <c:pt idx="7329">
                  <c:v>1.52688</c:v>
                </c:pt>
                <c:pt idx="7330">
                  <c:v>1.52708</c:v>
                </c:pt>
                <c:pt idx="7331">
                  <c:v>1.52729</c:v>
                </c:pt>
                <c:pt idx="7332">
                  <c:v>1.5275000000000001</c:v>
                </c:pt>
                <c:pt idx="7333">
                  <c:v>1.5277099999999999</c:v>
                </c:pt>
                <c:pt idx="7334">
                  <c:v>1.5279199999999999</c:v>
                </c:pt>
                <c:pt idx="7335">
                  <c:v>1.52813</c:v>
                </c:pt>
                <c:pt idx="7336">
                  <c:v>1.52833</c:v>
                </c:pt>
                <c:pt idx="7337">
                  <c:v>1.52854</c:v>
                </c:pt>
                <c:pt idx="7338">
                  <c:v>1.5287500000000001</c:v>
                </c:pt>
                <c:pt idx="7339">
                  <c:v>1.5289600000000001</c:v>
                </c:pt>
                <c:pt idx="7340">
                  <c:v>1.5291699999999999</c:v>
                </c:pt>
                <c:pt idx="7341">
                  <c:v>1.52938</c:v>
                </c:pt>
                <c:pt idx="7342">
                  <c:v>1.5295799999999999</c:v>
                </c:pt>
                <c:pt idx="7343">
                  <c:v>1.52979</c:v>
                </c:pt>
                <c:pt idx="7344">
                  <c:v>1.53</c:v>
                </c:pt>
                <c:pt idx="7345">
                  <c:v>1.5302100000000001</c:v>
                </c:pt>
                <c:pt idx="7346">
                  <c:v>1.5304199999999999</c:v>
                </c:pt>
                <c:pt idx="7347">
                  <c:v>1.5306299999999999</c:v>
                </c:pt>
                <c:pt idx="7348">
                  <c:v>1.5308299999999999</c:v>
                </c:pt>
                <c:pt idx="7349">
                  <c:v>1.53104</c:v>
                </c:pt>
                <c:pt idx="7350">
                  <c:v>1.53125</c:v>
                </c:pt>
                <c:pt idx="7351">
                  <c:v>1.53146</c:v>
                </c:pt>
                <c:pt idx="7352">
                  <c:v>1.5316700000000001</c:v>
                </c:pt>
                <c:pt idx="7353">
                  <c:v>1.5318799999999999</c:v>
                </c:pt>
                <c:pt idx="7354">
                  <c:v>1.5320800000000001</c:v>
                </c:pt>
                <c:pt idx="7355">
                  <c:v>1.5322899999999999</c:v>
                </c:pt>
                <c:pt idx="7356">
                  <c:v>1.5325</c:v>
                </c:pt>
                <c:pt idx="7357">
                  <c:v>1.53271</c:v>
                </c:pt>
                <c:pt idx="7358">
                  <c:v>1.5329200000000001</c:v>
                </c:pt>
                <c:pt idx="7359">
                  <c:v>1.5331300000000001</c:v>
                </c:pt>
                <c:pt idx="7360">
                  <c:v>1.5333300000000001</c:v>
                </c:pt>
                <c:pt idx="7361">
                  <c:v>1.5335399999999999</c:v>
                </c:pt>
                <c:pt idx="7362">
                  <c:v>1.5337499999999999</c:v>
                </c:pt>
                <c:pt idx="7363">
                  <c:v>1.53396</c:v>
                </c:pt>
                <c:pt idx="7364">
                  <c:v>1.53417</c:v>
                </c:pt>
                <c:pt idx="7365">
                  <c:v>1.5343800000000001</c:v>
                </c:pt>
                <c:pt idx="7366">
                  <c:v>1.5345800000000001</c:v>
                </c:pt>
                <c:pt idx="7367">
                  <c:v>1.5347900000000001</c:v>
                </c:pt>
                <c:pt idx="7368">
                  <c:v>1.5349999999999999</c:v>
                </c:pt>
                <c:pt idx="7369">
                  <c:v>1.53521</c:v>
                </c:pt>
                <c:pt idx="7370">
                  <c:v>1.53542</c:v>
                </c:pt>
                <c:pt idx="7371">
                  <c:v>1.5356300000000001</c:v>
                </c:pt>
                <c:pt idx="7372">
                  <c:v>1.53583</c:v>
                </c:pt>
                <c:pt idx="7373">
                  <c:v>1.5360400000000001</c:v>
                </c:pt>
                <c:pt idx="7374">
                  <c:v>1.5362499999999999</c:v>
                </c:pt>
                <c:pt idx="7375">
                  <c:v>1.5364599999999999</c:v>
                </c:pt>
                <c:pt idx="7376">
                  <c:v>1.53667</c:v>
                </c:pt>
                <c:pt idx="7377">
                  <c:v>1.53688</c:v>
                </c:pt>
                <c:pt idx="7378">
                  <c:v>1.53708</c:v>
                </c:pt>
                <c:pt idx="7379">
                  <c:v>1.53729</c:v>
                </c:pt>
                <c:pt idx="7380">
                  <c:v>1.5375000000000001</c:v>
                </c:pt>
                <c:pt idx="7381">
                  <c:v>1.5377099999999999</c:v>
                </c:pt>
                <c:pt idx="7382">
                  <c:v>1.53792</c:v>
                </c:pt>
                <c:pt idx="7383">
                  <c:v>1.53813</c:v>
                </c:pt>
                <c:pt idx="7384">
                  <c:v>1.53833</c:v>
                </c:pt>
                <c:pt idx="7385">
                  <c:v>1.53854</c:v>
                </c:pt>
                <c:pt idx="7386">
                  <c:v>1.5387500000000001</c:v>
                </c:pt>
                <c:pt idx="7387">
                  <c:v>1.5389600000000001</c:v>
                </c:pt>
                <c:pt idx="7388">
                  <c:v>1.5391699999999999</c:v>
                </c:pt>
                <c:pt idx="7389">
                  <c:v>1.53938</c:v>
                </c:pt>
                <c:pt idx="7390">
                  <c:v>1.5395799999999999</c:v>
                </c:pt>
                <c:pt idx="7391">
                  <c:v>1.53979</c:v>
                </c:pt>
                <c:pt idx="7392">
                  <c:v>1.54</c:v>
                </c:pt>
                <c:pt idx="7393">
                  <c:v>1.5402100000000001</c:v>
                </c:pt>
                <c:pt idx="7394">
                  <c:v>1.5404199999999999</c:v>
                </c:pt>
                <c:pt idx="7395">
                  <c:v>1.5406299999999999</c:v>
                </c:pt>
                <c:pt idx="7396">
                  <c:v>1.5408299999999999</c:v>
                </c:pt>
                <c:pt idx="7397">
                  <c:v>1.54104</c:v>
                </c:pt>
                <c:pt idx="7398">
                  <c:v>1.54125</c:v>
                </c:pt>
                <c:pt idx="7399">
                  <c:v>1.5414600000000001</c:v>
                </c:pt>
                <c:pt idx="7400">
                  <c:v>1.5416700000000001</c:v>
                </c:pt>
                <c:pt idx="7401">
                  <c:v>1.5418799999999999</c:v>
                </c:pt>
                <c:pt idx="7402">
                  <c:v>1.5420799999999999</c:v>
                </c:pt>
                <c:pt idx="7403">
                  <c:v>1.5422899999999999</c:v>
                </c:pt>
                <c:pt idx="7404">
                  <c:v>1.5425</c:v>
                </c:pt>
                <c:pt idx="7405">
                  <c:v>1.54271</c:v>
                </c:pt>
                <c:pt idx="7406">
                  <c:v>1.5429200000000001</c:v>
                </c:pt>
                <c:pt idx="7407">
                  <c:v>1.5431299999999999</c:v>
                </c:pt>
                <c:pt idx="7408">
                  <c:v>1.5433300000000001</c:v>
                </c:pt>
                <c:pt idx="7409">
                  <c:v>1.5435399999999999</c:v>
                </c:pt>
                <c:pt idx="7410">
                  <c:v>1.54375</c:v>
                </c:pt>
                <c:pt idx="7411">
                  <c:v>1.54396</c:v>
                </c:pt>
                <c:pt idx="7412">
                  <c:v>1.54417</c:v>
                </c:pt>
                <c:pt idx="7413">
                  <c:v>1.5443800000000001</c:v>
                </c:pt>
                <c:pt idx="7414">
                  <c:v>1.5445800000000001</c:v>
                </c:pt>
                <c:pt idx="7415">
                  <c:v>1.5447900000000001</c:v>
                </c:pt>
                <c:pt idx="7416">
                  <c:v>1.5449999999999999</c:v>
                </c:pt>
                <c:pt idx="7417">
                  <c:v>1.54521</c:v>
                </c:pt>
                <c:pt idx="7418">
                  <c:v>1.54542</c:v>
                </c:pt>
                <c:pt idx="7419">
                  <c:v>1.5456300000000001</c:v>
                </c:pt>
                <c:pt idx="7420">
                  <c:v>1.54583</c:v>
                </c:pt>
                <c:pt idx="7421">
                  <c:v>1.5460400000000001</c:v>
                </c:pt>
                <c:pt idx="7422">
                  <c:v>1.5462499999999999</c:v>
                </c:pt>
                <c:pt idx="7423">
                  <c:v>1.5464599999999999</c:v>
                </c:pt>
                <c:pt idx="7424">
                  <c:v>1.54667</c:v>
                </c:pt>
                <c:pt idx="7425">
                  <c:v>1.54688</c:v>
                </c:pt>
                <c:pt idx="7426">
                  <c:v>1.54708</c:v>
                </c:pt>
                <c:pt idx="7427">
                  <c:v>1.5472900000000001</c:v>
                </c:pt>
                <c:pt idx="7428">
                  <c:v>1.5475000000000001</c:v>
                </c:pt>
                <c:pt idx="7429">
                  <c:v>1.5477099999999999</c:v>
                </c:pt>
                <c:pt idx="7430">
                  <c:v>1.54792</c:v>
                </c:pt>
                <c:pt idx="7431">
                  <c:v>1.54813</c:v>
                </c:pt>
                <c:pt idx="7432">
                  <c:v>1.54833</c:v>
                </c:pt>
                <c:pt idx="7433">
                  <c:v>1.54854</c:v>
                </c:pt>
                <c:pt idx="7434">
                  <c:v>1.5487500000000001</c:v>
                </c:pt>
                <c:pt idx="7435">
                  <c:v>1.5489599999999999</c:v>
                </c:pt>
                <c:pt idx="7436">
                  <c:v>1.5491699999999999</c:v>
                </c:pt>
                <c:pt idx="7437">
                  <c:v>1.54938</c:v>
                </c:pt>
                <c:pt idx="7438">
                  <c:v>1.54958</c:v>
                </c:pt>
                <c:pt idx="7439">
                  <c:v>1.54979</c:v>
                </c:pt>
                <c:pt idx="7440">
                  <c:v>1.55</c:v>
                </c:pt>
                <c:pt idx="7441">
                  <c:v>1.5502100000000001</c:v>
                </c:pt>
                <c:pt idx="7442">
                  <c:v>1.5504199999999999</c:v>
                </c:pt>
                <c:pt idx="7443">
                  <c:v>1.55063</c:v>
                </c:pt>
                <c:pt idx="7444">
                  <c:v>1.5508299999999999</c:v>
                </c:pt>
                <c:pt idx="7445">
                  <c:v>1.55104</c:v>
                </c:pt>
                <c:pt idx="7446">
                  <c:v>1.55125</c:v>
                </c:pt>
                <c:pt idx="7447">
                  <c:v>1.5514600000000001</c:v>
                </c:pt>
                <c:pt idx="7448">
                  <c:v>1.5516700000000001</c:v>
                </c:pt>
                <c:pt idx="7449">
                  <c:v>1.5518799999999999</c:v>
                </c:pt>
                <c:pt idx="7450">
                  <c:v>1.5520799999999999</c:v>
                </c:pt>
                <c:pt idx="7451">
                  <c:v>1.5522899999999999</c:v>
                </c:pt>
                <c:pt idx="7452">
                  <c:v>1.5525</c:v>
                </c:pt>
                <c:pt idx="7453">
                  <c:v>1.55271</c:v>
                </c:pt>
                <c:pt idx="7454">
                  <c:v>1.5529200000000001</c:v>
                </c:pt>
                <c:pt idx="7455">
                  <c:v>1.5531299999999999</c:v>
                </c:pt>
                <c:pt idx="7456">
                  <c:v>1.5533300000000001</c:v>
                </c:pt>
                <c:pt idx="7457">
                  <c:v>1.5535399999999999</c:v>
                </c:pt>
                <c:pt idx="7458">
                  <c:v>1.55375</c:v>
                </c:pt>
                <c:pt idx="7459">
                  <c:v>1.55396</c:v>
                </c:pt>
                <c:pt idx="7460">
                  <c:v>1.5541700000000001</c:v>
                </c:pt>
                <c:pt idx="7461">
                  <c:v>1.5543800000000001</c:v>
                </c:pt>
                <c:pt idx="7462">
                  <c:v>1.5545800000000001</c:v>
                </c:pt>
                <c:pt idx="7463">
                  <c:v>1.5547899999999999</c:v>
                </c:pt>
                <c:pt idx="7464">
                  <c:v>1.5549999999999999</c:v>
                </c:pt>
                <c:pt idx="7465">
                  <c:v>1.55521</c:v>
                </c:pt>
                <c:pt idx="7466">
                  <c:v>1.55542</c:v>
                </c:pt>
                <c:pt idx="7467">
                  <c:v>1.5556300000000001</c:v>
                </c:pt>
                <c:pt idx="7468">
                  <c:v>1.55583</c:v>
                </c:pt>
                <c:pt idx="7469">
                  <c:v>1.5560400000000001</c:v>
                </c:pt>
                <c:pt idx="7470">
                  <c:v>1.5562499999999999</c:v>
                </c:pt>
                <c:pt idx="7471">
                  <c:v>1.55646</c:v>
                </c:pt>
                <c:pt idx="7472">
                  <c:v>1.55667</c:v>
                </c:pt>
                <c:pt idx="7473">
                  <c:v>1.55688</c:v>
                </c:pt>
                <c:pt idx="7474">
                  <c:v>1.55708</c:v>
                </c:pt>
                <c:pt idx="7475">
                  <c:v>1.5572900000000001</c:v>
                </c:pt>
                <c:pt idx="7476">
                  <c:v>1.5575000000000001</c:v>
                </c:pt>
                <c:pt idx="7477">
                  <c:v>1.5577099999999999</c:v>
                </c:pt>
                <c:pt idx="7478">
                  <c:v>1.55792</c:v>
                </c:pt>
                <c:pt idx="7479">
                  <c:v>1.55813</c:v>
                </c:pt>
                <c:pt idx="7480">
                  <c:v>1.55833</c:v>
                </c:pt>
                <c:pt idx="7481">
                  <c:v>1.55854</c:v>
                </c:pt>
                <c:pt idx="7482">
                  <c:v>1.5587500000000001</c:v>
                </c:pt>
                <c:pt idx="7483">
                  <c:v>1.5589599999999999</c:v>
                </c:pt>
                <c:pt idx="7484">
                  <c:v>1.5591699999999999</c:v>
                </c:pt>
                <c:pt idx="7485">
                  <c:v>1.55938</c:v>
                </c:pt>
                <c:pt idx="7486">
                  <c:v>1.55958</c:v>
                </c:pt>
                <c:pt idx="7487">
                  <c:v>1.55979</c:v>
                </c:pt>
                <c:pt idx="7488">
                  <c:v>1.56</c:v>
                </c:pt>
                <c:pt idx="7489">
                  <c:v>1.5602100000000001</c:v>
                </c:pt>
                <c:pt idx="7490">
                  <c:v>1.5604199999999999</c:v>
                </c:pt>
                <c:pt idx="7491">
                  <c:v>1.56063</c:v>
                </c:pt>
                <c:pt idx="7492">
                  <c:v>1.5608299999999999</c:v>
                </c:pt>
                <c:pt idx="7493">
                  <c:v>1.56104</c:v>
                </c:pt>
                <c:pt idx="7494">
                  <c:v>1.56125</c:v>
                </c:pt>
                <c:pt idx="7495">
                  <c:v>1.5614600000000001</c:v>
                </c:pt>
                <c:pt idx="7496">
                  <c:v>1.5616699999999999</c:v>
                </c:pt>
                <c:pt idx="7497">
                  <c:v>1.5618799999999999</c:v>
                </c:pt>
                <c:pt idx="7498">
                  <c:v>1.5620799999999999</c:v>
                </c:pt>
                <c:pt idx="7499">
                  <c:v>1.56229</c:v>
                </c:pt>
                <c:pt idx="7500">
                  <c:v>1.5625</c:v>
                </c:pt>
                <c:pt idx="7501">
                  <c:v>1.56271</c:v>
                </c:pt>
                <c:pt idx="7502">
                  <c:v>1.5629200000000001</c:v>
                </c:pt>
                <c:pt idx="7503">
                  <c:v>1.5631299999999999</c:v>
                </c:pt>
                <c:pt idx="7504">
                  <c:v>1.5633300000000001</c:v>
                </c:pt>
                <c:pt idx="7505">
                  <c:v>1.5635399999999999</c:v>
                </c:pt>
                <c:pt idx="7506">
                  <c:v>1.56375</c:v>
                </c:pt>
                <c:pt idx="7507">
                  <c:v>1.56396</c:v>
                </c:pt>
                <c:pt idx="7508">
                  <c:v>1.5641700000000001</c:v>
                </c:pt>
                <c:pt idx="7509">
                  <c:v>1.5643800000000001</c:v>
                </c:pt>
                <c:pt idx="7510">
                  <c:v>1.5645800000000001</c:v>
                </c:pt>
                <c:pt idx="7511">
                  <c:v>1.5647899999999999</c:v>
                </c:pt>
                <c:pt idx="7512">
                  <c:v>1.5649999999999999</c:v>
                </c:pt>
                <c:pt idx="7513">
                  <c:v>1.56521</c:v>
                </c:pt>
                <c:pt idx="7514">
                  <c:v>1.56542</c:v>
                </c:pt>
                <c:pt idx="7515">
                  <c:v>1.5656300000000001</c:v>
                </c:pt>
                <c:pt idx="7516">
                  <c:v>1.5658300000000001</c:v>
                </c:pt>
                <c:pt idx="7517">
                  <c:v>1.5660400000000001</c:v>
                </c:pt>
                <c:pt idx="7518">
                  <c:v>1.5662499999999999</c:v>
                </c:pt>
                <c:pt idx="7519">
                  <c:v>1.56646</c:v>
                </c:pt>
                <c:pt idx="7520">
                  <c:v>1.56667</c:v>
                </c:pt>
                <c:pt idx="7521">
                  <c:v>1.5668800000000001</c:v>
                </c:pt>
                <c:pt idx="7522">
                  <c:v>1.56708</c:v>
                </c:pt>
                <c:pt idx="7523">
                  <c:v>1.5672900000000001</c:v>
                </c:pt>
                <c:pt idx="7524">
                  <c:v>1.5674999999999999</c:v>
                </c:pt>
                <c:pt idx="7525">
                  <c:v>1.5677099999999999</c:v>
                </c:pt>
                <c:pt idx="7526">
                  <c:v>1.56792</c:v>
                </c:pt>
                <c:pt idx="7527">
                  <c:v>1.56813</c:v>
                </c:pt>
                <c:pt idx="7528">
                  <c:v>1.56833</c:v>
                </c:pt>
                <c:pt idx="7529">
                  <c:v>1.56854</c:v>
                </c:pt>
                <c:pt idx="7530">
                  <c:v>1.5687500000000001</c:v>
                </c:pt>
                <c:pt idx="7531">
                  <c:v>1.5689599999999999</c:v>
                </c:pt>
                <c:pt idx="7532">
                  <c:v>1.56917</c:v>
                </c:pt>
                <c:pt idx="7533">
                  <c:v>1.56938</c:v>
                </c:pt>
                <c:pt idx="7534">
                  <c:v>1.56958</c:v>
                </c:pt>
                <c:pt idx="7535">
                  <c:v>1.56979</c:v>
                </c:pt>
                <c:pt idx="7536">
                  <c:v>1.57</c:v>
                </c:pt>
                <c:pt idx="7537">
                  <c:v>1.5702100000000001</c:v>
                </c:pt>
                <c:pt idx="7538">
                  <c:v>1.5704199999999999</c:v>
                </c:pt>
                <c:pt idx="7539">
                  <c:v>1.57063</c:v>
                </c:pt>
                <c:pt idx="7540">
                  <c:v>1.5708299999999999</c:v>
                </c:pt>
                <c:pt idx="7541">
                  <c:v>1.57104</c:v>
                </c:pt>
                <c:pt idx="7542">
                  <c:v>1.57125</c:v>
                </c:pt>
                <c:pt idx="7543">
                  <c:v>1.5714600000000001</c:v>
                </c:pt>
                <c:pt idx="7544">
                  <c:v>1.5716699999999999</c:v>
                </c:pt>
                <c:pt idx="7545">
                  <c:v>1.5718799999999999</c:v>
                </c:pt>
                <c:pt idx="7546">
                  <c:v>1.5720799999999999</c:v>
                </c:pt>
                <c:pt idx="7547">
                  <c:v>1.57229</c:v>
                </c:pt>
                <c:pt idx="7548">
                  <c:v>1.5725</c:v>
                </c:pt>
                <c:pt idx="7549">
                  <c:v>1.5727100000000001</c:v>
                </c:pt>
                <c:pt idx="7550">
                  <c:v>1.5729200000000001</c:v>
                </c:pt>
                <c:pt idx="7551">
                  <c:v>1.5731299999999999</c:v>
                </c:pt>
                <c:pt idx="7552">
                  <c:v>1.5733299999999999</c:v>
                </c:pt>
                <c:pt idx="7553">
                  <c:v>1.5735399999999999</c:v>
                </c:pt>
                <c:pt idx="7554">
                  <c:v>1.57375</c:v>
                </c:pt>
                <c:pt idx="7555">
                  <c:v>1.57396</c:v>
                </c:pt>
                <c:pt idx="7556">
                  <c:v>1.5741700000000001</c:v>
                </c:pt>
                <c:pt idx="7557">
                  <c:v>1.5743799999999999</c:v>
                </c:pt>
                <c:pt idx="7558">
                  <c:v>1.5745800000000001</c:v>
                </c:pt>
                <c:pt idx="7559">
                  <c:v>1.5747899999999999</c:v>
                </c:pt>
                <c:pt idx="7560">
                  <c:v>1.575</c:v>
                </c:pt>
                <c:pt idx="7561">
                  <c:v>1.57521</c:v>
                </c:pt>
                <c:pt idx="7562">
                  <c:v>1.57542</c:v>
                </c:pt>
                <c:pt idx="7563">
                  <c:v>1.5756300000000001</c:v>
                </c:pt>
                <c:pt idx="7564">
                  <c:v>1.5758300000000001</c:v>
                </c:pt>
                <c:pt idx="7565">
                  <c:v>1.5760400000000001</c:v>
                </c:pt>
                <c:pt idx="7566">
                  <c:v>1.5762499999999999</c:v>
                </c:pt>
                <c:pt idx="7567">
                  <c:v>1.57646</c:v>
                </c:pt>
                <c:pt idx="7568">
                  <c:v>1.57667</c:v>
                </c:pt>
                <c:pt idx="7569">
                  <c:v>1.5768800000000001</c:v>
                </c:pt>
                <c:pt idx="7570">
                  <c:v>1.57708</c:v>
                </c:pt>
                <c:pt idx="7571">
                  <c:v>1.5772900000000001</c:v>
                </c:pt>
                <c:pt idx="7572">
                  <c:v>1.5774999999999999</c:v>
                </c:pt>
                <c:pt idx="7573">
                  <c:v>1.5777099999999999</c:v>
                </c:pt>
                <c:pt idx="7574">
                  <c:v>1.57792</c:v>
                </c:pt>
                <c:pt idx="7575">
                  <c:v>1.57813</c:v>
                </c:pt>
                <c:pt idx="7576">
                  <c:v>1.57833</c:v>
                </c:pt>
                <c:pt idx="7577">
                  <c:v>1.5785400000000001</c:v>
                </c:pt>
                <c:pt idx="7578">
                  <c:v>1.5787500000000001</c:v>
                </c:pt>
                <c:pt idx="7579">
                  <c:v>1.5789599999999999</c:v>
                </c:pt>
                <c:pt idx="7580">
                  <c:v>1.57917</c:v>
                </c:pt>
                <c:pt idx="7581">
                  <c:v>1.57938</c:v>
                </c:pt>
                <c:pt idx="7582">
                  <c:v>1.57958</c:v>
                </c:pt>
                <c:pt idx="7583">
                  <c:v>1.57979</c:v>
                </c:pt>
                <c:pt idx="7584">
                  <c:v>1.58</c:v>
                </c:pt>
                <c:pt idx="7585">
                  <c:v>1.5802099999999999</c:v>
                </c:pt>
                <c:pt idx="7586">
                  <c:v>1.5804199999999999</c:v>
                </c:pt>
                <c:pt idx="7587">
                  <c:v>1.58063</c:v>
                </c:pt>
                <c:pt idx="7588">
                  <c:v>1.58083</c:v>
                </c:pt>
                <c:pt idx="7589">
                  <c:v>1.58104</c:v>
                </c:pt>
                <c:pt idx="7590">
                  <c:v>1.58125</c:v>
                </c:pt>
                <c:pt idx="7591">
                  <c:v>1.5814600000000001</c:v>
                </c:pt>
                <c:pt idx="7592">
                  <c:v>1.5816699999999999</c:v>
                </c:pt>
                <c:pt idx="7593">
                  <c:v>1.58188</c:v>
                </c:pt>
                <c:pt idx="7594">
                  <c:v>1.5820799999999999</c:v>
                </c:pt>
                <c:pt idx="7595">
                  <c:v>1.58229</c:v>
                </c:pt>
                <c:pt idx="7596">
                  <c:v>1.5825</c:v>
                </c:pt>
                <c:pt idx="7597">
                  <c:v>1.5827100000000001</c:v>
                </c:pt>
                <c:pt idx="7598">
                  <c:v>1.5829200000000001</c:v>
                </c:pt>
                <c:pt idx="7599">
                  <c:v>1.5831299999999999</c:v>
                </c:pt>
                <c:pt idx="7600">
                  <c:v>1.5833299999999999</c:v>
                </c:pt>
                <c:pt idx="7601">
                  <c:v>1.5835399999999999</c:v>
                </c:pt>
                <c:pt idx="7602">
                  <c:v>1.58375</c:v>
                </c:pt>
                <c:pt idx="7603">
                  <c:v>1.58396</c:v>
                </c:pt>
                <c:pt idx="7604">
                  <c:v>1.5841700000000001</c:v>
                </c:pt>
                <c:pt idx="7605">
                  <c:v>1.5843799999999999</c:v>
                </c:pt>
                <c:pt idx="7606">
                  <c:v>1.5845800000000001</c:v>
                </c:pt>
                <c:pt idx="7607">
                  <c:v>1.5847899999999999</c:v>
                </c:pt>
                <c:pt idx="7608">
                  <c:v>1.585</c:v>
                </c:pt>
                <c:pt idx="7609">
                  <c:v>1.58521</c:v>
                </c:pt>
                <c:pt idx="7610">
                  <c:v>1.5854200000000001</c:v>
                </c:pt>
                <c:pt idx="7611">
                  <c:v>1.5856300000000001</c:v>
                </c:pt>
                <c:pt idx="7612">
                  <c:v>1.5858300000000001</c:v>
                </c:pt>
                <c:pt idx="7613">
                  <c:v>1.5860399999999999</c:v>
                </c:pt>
                <c:pt idx="7614">
                  <c:v>1.5862499999999999</c:v>
                </c:pt>
                <c:pt idx="7615">
                  <c:v>1.58646</c:v>
                </c:pt>
                <c:pt idx="7616">
                  <c:v>1.58667</c:v>
                </c:pt>
                <c:pt idx="7617">
                  <c:v>1.5868800000000001</c:v>
                </c:pt>
                <c:pt idx="7618">
                  <c:v>1.58708</c:v>
                </c:pt>
                <c:pt idx="7619">
                  <c:v>1.5872900000000001</c:v>
                </c:pt>
                <c:pt idx="7620">
                  <c:v>1.5874999999999999</c:v>
                </c:pt>
              </c:numCache>
            </c:numRef>
          </c:xVal>
          <c:yVal>
            <c:numRef>
              <c:f>'[2400_1.xlsm]Mjerenje sile'!$N$5:$N$18004</c:f>
              <c:numCache>
                <c:formatCode>General</c:formatCode>
                <c:ptCount val="18000"/>
                <c:pt idx="0">
                  <c:v>1.2917338055869574</c:v>
                </c:pt>
                <c:pt idx="1">
                  <c:v>3.5418325776576505E-2</c:v>
                </c:pt>
                <c:pt idx="2">
                  <c:v>-1.1091551508362472</c:v>
                </c:pt>
                <c:pt idx="3">
                  <c:v>0.18532216768462409</c:v>
                </c:pt>
                <c:pt idx="4">
                  <c:v>7.3580164487066863E-2</c:v>
                </c:pt>
                <c:pt idx="5">
                  <c:v>-0.99741314763869005</c:v>
                </c:pt>
                <c:pt idx="6">
                  <c:v>-0.99741314763869005</c:v>
                </c:pt>
                <c:pt idx="7">
                  <c:v>0.18532216768462409</c:v>
                </c:pt>
                <c:pt idx="8">
                  <c:v>-1.0328314734152664</c:v>
                </c:pt>
                <c:pt idx="9">
                  <c:v>-1.0709933121257569</c:v>
                </c:pt>
                <c:pt idx="10">
                  <c:v>-1.1064116379023334</c:v>
                </c:pt>
                <c:pt idx="11">
                  <c:v>-1.1445734766128237</c:v>
                </c:pt>
                <c:pt idx="12">
                  <c:v>-1.1445734766128237</c:v>
                </c:pt>
                <c:pt idx="13">
                  <c:v>0.14716032897413373</c:v>
                </c:pt>
                <c:pt idx="14">
                  <c:v>1.2535719668764671</c:v>
                </c:pt>
                <c:pt idx="15">
                  <c:v>7.3580164487066863E-2</c:v>
                </c:pt>
                <c:pt idx="16">
                  <c:v>7.083665155315301E-2</c:v>
                </c:pt>
                <c:pt idx="17">
                  <c:v>1.2917338055869574</c:v>
                </c:pt>
                <c:pt idx="18">
                  <c:v>0.11174200319755723</c:v>
                </c:pt>
                <c:pt idx="19">
                  <c:v>-1.0709933121257569</c:v>
                </c:pt>
                <c:pt idx="20">
                  <c:v>-3.8161838710490358E-2</c:v>
                </c:pt>
                <c:pt idx="21">
                  <c:v>-0.11174200319755723</c:v>
                </c:pt>
                <c:pt idx="22">
                  <c:v>0.10899849026364336</c:v>
                </c:pt>
                <c:pt idx="23">
                  <c:v>-7.6323677420980715E-2</c:v>
                </c:pt>
                <c:pt idx="24">
                  <c:v>-1.1799918023894003</c:v>
                </c:pt>
                <c:pt idx="25">
                  <c:v>-2.3273087919361379</c:v>
                </c:pt>
                <c:pt idx="26">
                  <c:v>-1.0328314734152664</c:v>
                </c:pt>
                <c:pt idx="27">
                  <c:v>0.25890233217169095</c:v>
                </c:pt>
                <c:pt idx="28">
                  <c:v>-0.96199482186211349</c:v>
                </c:pt>
                <c:pt idx="29">
                  <c:v>-0.95925130892819965</c:v>
                </c:pt>
                <c:pt idx="30">
                  <c:v>-1.1064116379023334</c:v>
                </c:pt>
                <c:pt idx="31">
                  <c:v>-7.3580164487066863E-2</c:v>
                </c:pt>
                <c:pt idx="32">
                  <c:v>1.0001566605726038</c:v>
                </c:pt>
                <c:pt idx="33">
                  <c:v>7.3580164487066863E-2</c:v>
                </c:pt>
                <c:pt idx="34">
                  <c:v>1.1445734766128237</c:v>
                </c:pt>
                <c:pt idx="35">
                  <c:v>-3.401045616995809</c:v>
                </c:pt>
                <c:pt idx="36">
                  <c:v>0.14716032897413373</c:v>
                </c:pt>
                <c:pt idx="37">
                  <c:v>-1.0328314734152664</c:v>
                </c:pt>
                <c:pt idx="38">
                  <c:v>-1.0709933121257569</c:v>
                </c:pt>
                <c:pt idx="39">
                  <c:v>1.2181536410998905</c:v>
                </c:pt>
                <c:pt idx="40">
                  <c:v>-1.1445734766128237</c:v>
                </c:pt>
                <c:pt idx="41">
                  <c:v>3.8161838710490358E-2</c:v>
                </c:pt>
                <c:pt idx="42">
                  <c:v>-0.92108947021770926</c:v>
                </c:pt>
                <c:pt idx="43">
                  <c:v>-0.92108947021770926</c:v>
                </c:pt>
                <c:pt idx="44">
                  <c:v>0.11448551613147108</c:v>
                </c:pt>
                <c:pt idx="45">
                  <c:v>-1.2181536410998905</c:v>
                </c:pt>
                <c:pt idx="46">
                  <c:v>-1.0355749863491803</c:v>
                </c:pt>
                <c:pt idx="47">
                  <c:v>1.2154101281659768</c:v>
                </c:pt>
                <c:pt idx="48">
                  <c:v>1.2944773185208713</c:v>
                </c:pt>
                <c:pt idx="49">
                  <c:v>0.25890233217169095</c:v>
                </c:pt>
                <c:pt idx="50">
                  <c:v>0.14716032897413373</c:v>
                </c:pt>
                <c:pt idx="51">
                  <c:v>1.2181536410998905</c:v>
                </c:pt>
                <c:pt idx="52">
                  <c:v>7.3580164487066863E-2</c:v>
                </c:pt>
                <c:pt idx="53">
                  <c:v>-0.96199482186211349</c:v>
                </c:pt>
                <c:pt idx="54">
                  <c:v>-1.0355749863491803</c:v>
                </c:pt>
                <c:pt idx="55">
                  <c:v>-0.99741314763869005</c:v>
                </c:pt>
                <c:pt idx="56">
                  <c:v>1.1445734766128237</c:v>
                </c:pt>
                <c:pt idx="57">
                  <c:v>-3.3628837782853185</c:v>
                </c:pt>
                <c:pt idx="58">
                  <c:v>-2.1774049500280901</c:v>
                </c:pt>
                <c:pt idx="59">
                  <c:v>-2.2155667887385806</c:v>
                </c:pt>
                <c:pt idx="60">
                  <c:v>3.8161838710490358E-2</c:v>
                </c:pt>
                <c:pt idx="61">
                  <c:v>0.11174200319755723</c:v>
                </c:pt>
                <c:pt idx="62">
                  <c:v>-1.0328314734152664</c:v>
                </c:pt>
                <c:pt idx="63">
                  <c:v>-1.1091551508362472</c:v>
                </c:pt>
                <c:pt idx="64">
                  <c:v>-2.2183103016724943</c:v>
                </c:pt>
                <c:pt idx="65">
                  <c:v>-0.9946696347047761</c:v>
                </c:pt>
                <c:pt idx="66">
                  <c:v>-1.0328314734152664</c:v>
                </c:pt>
                <c:pt idx="67">
                  <c:v>-0.99741314763869005</c:v>
                </c:pt>
                <c:pt idx="68">
                  <c:v>-1.1064116379023334</c:v>
                </c:pt>
                <c:pt idx="69">
                  <c:v>-2.2891469532256474</c:v>
                </c:pt>
                <c:pt idx="70">
                  <c:v>-3.5427189201021148</c:v>
                </c:pt>
                <c:pt idx="71">
                  <c:v>-2.2537286274490711</c:v>
                </c:pt>
                <c:pt idx="72">
                  <c:v>0.15264735484196143</c:v>
                </c:pt>
                <c:pt idx="73">
                  <c:v>-1.0709933121257569</c:v>
                </c:pt>
                <c:pt idx="74">
                  <c:v>1.1418299636789098</c:v>
                </c:pt>
                <c:pt idx="75">
                  <c:v>1.1799918023894003</c:v>
                </c:pt>
                <c:pt idx="76">
                  <c:v>-1.0709933121257569</c:v>
                </c:pt>
                <c:pt idx="77">
                  <c:v>7.3580164487066863E-2</c:v>
                </c:pt>
                <c:pt idx="78">
                  <c:v>-2.2918904661595612</c:v>
                </c:pt>
                <c:pt idx="79">
                  <c:v>-7.3580164487066863E-2</c:v>
                </c:pt>
                <c:pt idx="80">
                  <c:v>1.0709933121257569</c:v>
                </c:pt>
                <c:pt idx="81">
                  <c:v>-1.0328314734152664</c:v>
                </c:pt>
                <c:pt idx="82">
                  <c:v>1.2563154798103811</c:v>
                </c:pt>
                <c:pt idx="83">
                  <c:v>0.10899849026364336</c:v>
                </c:pt>
                <c:pt idx="84">
                  <c:v>1.1445734766128237</c:v>
                </c:pt>
                <c:pt idx="85">
                  <c:v>-3.3983021040618953</c:v>
                </c:pt>
                <c:pt idx="86">
                  <c:v>-1.1445734766128237</c:v>
                </c:pt>
                <c:pt idx="87">
                  <c:v>-0.11174200319755723</c:v>
                </c:pt>
                <c:pt idx="88">
                  <c:v>-1.2181536410998905</c:v>
                </c:pt>
                <c:pt idx="89">
                  <c:v>1.0328314734152664</c:v>
                </c:pt>
                <c:pt idx="90">
                  <c:v>1.2181536410998905</c:v>
                </c:pt>
                <c:pt idx="91">
                  <c:v>-1.1064116379023334</c:v>
                </c:pt>
                <c:pt idx="92">
                  <c:v>-1.1799918023894003</c:v>
                </c:pt>
                <c:pt idx="93">
                  <c:v>-1.1091551508362472</c:v>
                </c:pt>
                <c:pt idx="94">
                  <c:v>1.3298956442974479</c:v>
                </c:pt>
                <c:pt idx="95">
                  <c:v>-1.1064116379023334</c:v>
                </c:pt>
                <c:pt idx="96">
                  <c:v>2.4390507951336948</c:v>
                </c:pt>
                <c:pt idx="97">
                  <c:v>-1.0682497991918429</c:v>
                </c:pt>
                <c:pt idx="98">
                  <c:v>7.3580164487066863E-2</c:v>
                </c:pt>
                <c:pt idx="99">
                  <c:v>1.3298956442974479</c:v>
                </c:pt>
                <c:pt idx="100">
                  <c:v>-2.1419866242515138</c:v>
                </c:pt>
                <c:pt idx="101">
                  <c:v>-3.3955585911279811</c:v>
                </c:pt>
                <c:pt idx="102">
                  <c:v>-1.0328314734152664</c:v>
                </c:pt>
                <c:pt idx="103">
                  <c:v>-0.99741314763869005</c:v>
                </c:pt>
                <c:pt idx="104">
                  <c:v>-1.182735315323314</c:v>
                </c:pt>
                <c:pt idx="105">
                  <c:v>0.18532216768462409</c:v>
                </c:pt>
                <c:pt idx="106">
                  <c:v>1.2563154798103811</c:v>
                </c:pt>
                <c:pt idx="107">
                  <c:v>-0.99741314763869005</c:v>
                </c:pt>
                <c:pt idx="108">
                  <c:v>7.083665155315301E-2</c:v>
                </c:pt>
                <c:pt idx="109">
                  <c:v>-0.99741314763869005</c:v>
                </c:pt>
                <c:pt idx="110">
                  <c:v>0.18257865475071022</c:v>
                </c:pt>
                <c:pt idx="111">
                  <c:v>-3.8161838710490358E-2</c:v>
                </c:pt>
                <c:pt idx="112">
                  <c:v>1.1064116379023334</c:v>
                </c:pt>
                <c:pt idx="113">
                  <c:v>0</c:v>
                </c:pt>
                <c:pt idx="114">
                  <c:v>1.1091551508362472</c:v>
                </c:pt>
                <c:pt idx="115">
                  <c:v>1.2889902926530437</c:v>
                </c:pt>
                <c:pt idx="116">
                  <c:v>-4.5782939064512949</c:v>
                </c:pt>
                <c:pt idx="117">
                  <c:v>-2.1419866242515138</c:v>
                </c:pt>
                <c:pt idx="118">
                  <c:v>-2.1038247855410233</c:v>
                </c:pt>
                <c:pt idx="119">
                  <c:v>-2.1419866242515138</c:v>
                </c:pt>
                <c:pt idx="120">
                  <c:v>7.3580164487066863E-2</c:v>
                </c:pt>
                <c:pt idx="121">
                  <c:v>-1.2535719668764671</c:v>
                </c:pt>
                <c:pt idx="122">
                  <c:v>-2.1774049500280901</c:v>
                </c:pt>
                <c:pt idx="123">
                  <c:v>-0.95925130892819965</c:v>
                </c:pt>
                <c:pt idx="124">
                  <c:v>0.11174200319755723</c:v>
                </c:pt>
                <c:pt idx="125">
                  <c:v>7.3580164487066863E-2</c:v>
                </c:pt>
                <c:pt idx="126">
                  <c:v>1.1772482894554863</c:v>
                </c:pt>
                <c:pt idx="127">
                  <c:v>-2.2891469532256474</c:v>
                </c:pt>
                <c:pt idx="128">
                  <c:v>-1.0328314734152664</c:v>
                </c:pt>
                <c:pt idx="129">
                  <c:v>-2.2564721403829848</c:v>
                </c:pt>
                <c:pt idx="130">
                  <c:v>0</c:v>
                </c:pt>
                <c:pt idx="131">
                  <c:v>-1.0709933121257569</c:v>
                </c:pt>
                <c:pt idx="132">
                  <c:v>-1.1064116379023334</c:v>
                </c:pt>
                <c:pt idx="133">
                  <c:v>-2.4008889564232048</c:v>
                </c:pt>
                <c:pt idx="134">
                  <c:v>-1.0709933121257569</c:v>
                </c:pt>
                <c:pt idx="135">
                  <c:v>0.14716032897413373</c:v>
                </c:pt>
                <c:pt idx="136">
                  <c:v>-2.0711499726983607</c:v>
                </c:pt>
                <c:pt idx="137">
                  <c:v>-2.2564721403829848</c:v>
                </c:pt>
                <c:pt idx="138">
                  <c:v>-2.3300523048700517</c:v>
                </c:pt>
                <c:pt idx="139">
                  <c:v>-2.7435129339138525E-3</c:v>
                </c:pt>
                <c:pt idx="140">
                  <c:v>-3.8161838710490358E-2</c:v>
                </c:pt>
                <c:pt idx="141">
                  <c:v>0.18532216768462409</c:v>
                </c:pt>
                <c:pt idx="142">
                  <c:v>7.3580164487066863E-2</c:v>
                </c:pt>
                <c:pt idx="143">
                  <c:v>-2.0302446210539564</c:v>
                </c:pt>
                <c:pt idx="144">
                  <c:v>0.14716032897413373</c:v>
                </c:pt>
                <c:pt idx="145">
                  <c:v>-2.2183103016724943</c:v>
                </c:pt>
                <c:pt idx="146">
                  <c:v>3.5418325776576505E-2</c:v>
                </c:pt>
                <c:pt idx="147">
                  <c:v>-1.1799918023894003</c:v>
                </c:pt>
                <c:pt idx="148">
                  <c:v>-1.182735315323314</c:v>
                </c:pt>
                <c:pt idx="149">
                  <c:v>1.182735315323314</c:v>
                </c:pt>
                <c:pt idx="150">
                  <c:v>0.99741314763869005</c:v>
                </c:pt>
                <c:pt idx="151">
                  <c:v>-0.99741314763869005</c:v>
                </c:pt>
                <c:pt idx="152">
                  <c:v>3.8161838710490358E-2</c:v>
                </c:pt>
                <c:pt idx="153">
                  <c:v>0.11174200319755723</c:v>
                </c:pt>
                <c:pt idx="154">
                  <c:v>1.0709933121257569</c:v>
                </c:pt>
                <c:pt idx="155">
                  <c:v>-1.1091551508362472</c:v>
                </c:pt>
                <c:pt idx="156">
                  <c:v>-1.1091551508362472</c:v>
                </c:pt>
                <c:pt idx="157">
                  <c:v>7.3580164487066863E-2</c:v>
                </c:pt>
                <c:pt idx="158">
                  <c:v>7.3580164487066863E-2</c:v>
                </c:pt>
                <c:pt idx="159">
                  <c:v>7.6323677420980715E-2</c:v>
                </c:pt>
                <c:pt idx="160">
                  <c:v>-2.3273087919361379</c:v>
                </c:pt>
                <c:pt idx="161">
                  <c:v>-1.0709933121257569</c:v>
                </c:pt>
                <c:pt idx="162">
                  <c:v>-0.99741314763869005</c:v>
                </c:pt>
                <c:pt idx="163">
                  <c:v>0.14990384190804756</c:v>
                </c:pt>
                <c:pt idx="164">
                  <c:v>1.2944773185208713</c:v>
                </c:pt>
                <c:pt idx="165">
                  <c:v>0.14716032897413373</c:v>
                </c:pt>
                <c:pt idx="166">
                  <c:v>0.22348400639511445</c:v>
                </c:pt>
                <c:pt idx="167">
                  <c:v>-2.3627271177127143</c:v>
                </c:pt>
                <c:pt idx="168">
                  <c:v>-3.3983021040618953</c:v>
                </c:pt>
                <c:pt idx="169">
                  <c:v>0.14716032897413373</c:v>
                </c:pt>
                <c:pt idx="170">
                  <c:v>1.2208971540338045</c:v>
                </c:pt>
                <c:pt idx="171">
                  <c:v>1.2181536410998905</c:v>
                </c:pt>
                <c:pt idx="172">
                  <c:v>-2.2537286274490711</c:v>
                </c:pt>
                <c:pt idx="173">
                  <c:v>-3.3983021040618953</c:v>
                </c:pt>
                <c:pt idx="174">
                  <c:v>3.8161838710490358E-2</c:v>
                </c:pt>
                <c:pt idx="175">
                  <c:v>-1.1445734766128237</c:v>
                </c:pt>
                <c:pt idx="176">
                  <c:v>-1.1445734766128237</c:v>
                </c:pt>
                <c:pt idx="177">
                  <c:v>-1.1091551508362472</c:v>
                </c:pt>
                <c:pt idx="178">
                  <c:v>-3.5418325776576505E-2</c:v>
                </c:pt>
                <c:pt idx="179">
                  <c:v>-1.1473169895467377</c:v>
                </c:pt>
                <c:pt idx="180">
                  <c:v>0.11174200319755723</c:v>
                </c:pt>
                <c:pt idx="181">
                  <c:v>-1.0709933121257569</c:v>
                </c:pt>
                <c:pt idx="182">
                  <c:v>1.182735315323314</c:v>
                </c:pt>
                <c:pt idx="183">
                  <c:v>-2.2155667887385806</c:v>
                </c:pt>
                <c:pt idx="184">
                  <c:v>-7.3580164487066863E-2</c:v>
                </c:pt>
                <c:pt idx="185">
                  <c:v>1.0355749863491803</c:v>
                </c:pt>
                <c:pt idx="186">
                  <c:v>-2.2918904661595612</c:v>
                </c:pt>
                <c:pt idx="187">
                  <c:v>-2.1392431113176</c:v>
                </c:pt>
                <c:pt idx="188">
                  <c:v>-1.1445734766128237</c:v>
                </c:pt>
                <c:pt idx="189">
                  <c:v>0.14716032897413373</c:v>
                </c:pt>
                <c:pt idx="190">
                  <c:v>-1.1445734766128237</c:v>
                </c:pt>
                <c:pt idx="191">
                  <c:v>7.3580164487066863E-2</c:v>
                </c:pt>
                <c:pt idx="192">
                  <c:v>-0.9946696347047761</c:v>
                </c:pt>
                <c:pt idx="193">
                  <c:v>-2.1801484629620043</c:v>
                </c:pt>
                <c:pt idx="194">
                  <c:v>0.14716032897413373</c:v>
                </c:pt>
                <c:pt idx="195">
                  <c:v>-2.0656629468305328</c:v>
                </c:pt>
                <c:pt idx="196">
                  <c:v>0</c:v>
                </c:pt>
                <c:pt idx="197">
                  <c:v>-0.96199482186211349</c:v>
                </c:pt>
                <c:pt idx="198">
                  <c:v>-2.2155667887385806</c:v>
                </c:pt>
                <c:pt idx="199">
                  <c:v>-2.2891469532256474</c:v>
                </c:pt>
                <c:pt idx="200">
                  <c:v>-1.2181536410998905</c:v>
                </c:pt>
                <c:pt idx="201">
                  <c:v>1.182735315323314</c:v>
                </c:pt>
                <c:pt idx="202">
                  <c:v>0.18532216768462409</c:v>
                </c:pt>
                <c:pt idx="203">
                  <c:v>-0.9238329831516231</c:v>
                </c:pt>
                <c:pt idx="204">
                  <c:v>-1.1064116379023334</c:v>
                </c:pt>
                <c:pt idx="205">
                  <c:v>-1.1445734766128237</c:v>
                </c:pt>
                <c:pt idx="206">
                  <c:v>-1.0328314734152664</c:v>
                </c:pt>
                <c:pt idx="207">
                  <c:v>1.2563154798103811</c:v>
                </c:pt>
                <c:pt idx="208">
                  <c:v>7.083665155315301E-2</c:v>
                </c:pt>
                <c:pt idx="209">
                  <c:v>-1.0328314734152664</c:v>
                </c:pt>
                <c:pt idx="210">
                  <c:v>1.1445734766128237</c:v>
                </c:pt>
                <c:pt idx="211">
                  <c:v>1.2181536410998905</c:v>
                </c:pt>
                <c:pt idx="212">
                  <c:v>-1.1091551508362472</c:v>
                </c:pt>
                <c:pt idx="213">
                  <c:v>-3.4364639427723853</c:v>
                </c:pt>
                <c:pt idx="214">
                  <c:v>-2.7435129339138525E-3</c:v>
                </c:pt>
                <c:pt idx="215">
                  <c:v>1.1036681249684195</c:v>
                </c:pt>
                <c:pt idx="216">
                  <c:v>1.2917338055869574</c:v>
                </c:pt>
                <c:pt idx="217">
                  <c:v>1.0682497991918429</c:v>
                </c:pt>
                <c:pt idx="218">
                  <c:v>0.11174200319755723</c:v>
                </c:pt>
                <c:pt idx="219">
                  <c:v>-0.99741314763869005</c:v>
                </c:pt>
                <c:pt idx="220">
                  <c:v>-2.2509851145151569</c:v>
                </c:pt>
                <c:pt idx="221">
                  <c:v>7.3580164487066863E-2</c:v>
                </c:pt>
                <c:pt idx="222">
                  <c:v>-1.1091551508362472</c:v>
                </c:pt>
                <c:pt idx="223">
                  <c:v>-2.1419866242515138</c:v>
                </c:pt>
                <c:pt idx="224">
                  <c:v>-1.182735315323314</c:v>
                </c:pt>
                <c:pt idx="225">
                  <c:v>-1.1064116379023334</c:v>
                </c:pt>
                <c:pt idx="226">
                  <c:v>1.1799918023894003</c:v>
                </c:pt>
                <c:pt idx="227">
                  <c:v>7.3580164487066863E-2</c:v>
                </c:pt>
                <c:pt idx="228">
                  <c:v>-1.0328314734152664</c:v>
                </c:pt>
                <c:pt idx="229">
                  <c:v>-1.0709933121257569</c:v>
                </c:pt>
                <c:pt idx="230">
                  <c:v>-1.1091551508362472</c:v>
                </c:pt>
                <c:pt idx="231">
                  <c:v>-1.182735315323314</c:v>
                </c:pt>
                <c:pt idx="232">
                  <c:v>-2.3627271177127143</c:v>
                </c:pt>
                <c:pt idx="233">
                  <c:v>-2.1419866242515138</c:v>
                </c:pt>
                <c:pt idx="234">
                  <c:v>-1.0709933121257569</c:v>
                </c:pt>
                <c:pt idx="235">
                  <c:v>0</c:v>
                </c:pt>
                <c:pt idx="236">
                  <c:v>-3.8161838710490358E-2</c:v>
                </c:pt>
                <c:pt idx="237">
                  <c:v>-1.1445734766128237</c:v>
                </c:pt>
                <c:pt idx="238">
                  <c:v>-1.1064116379023334</c:v>
                </c:pt>
                <c:pt idx="239">
                  <c:v>1.1799918023894003</c:v>
                </c:pt>
                <c:pt idx="240">
                  <c:v>-0.11174200319755723</c:v>
                </c:pt>
                <c:pt idx="241">
                  <c:v>1.1418299636789098</c:v>
                </c:pt>
                <c:pt idx="242">
                  <c:v>-0.99741314763869005</c:v>
                </c:pt>
                <c:pt idx="243">
                  <c:v>1.2181536410998905</c:v>
                </c:pt>
                <c:pt idx="244">
                  <c:v>-1.2181536410998905</c:v>
                </c:pt>
                <c:pt idx="245">
                  <c:v>3.8161838710490358E-2</c:v>
                </c:pt>
                <c:pt idx="246">
                  <c:v>-2.1419866242515138</c:v>
                </c:pt>
                <c:pt idx="247">
                  <c:v>-1.0709933121257569</c:v>
                </c:pt>
                <c:pt idx="248">
                  <c:v>0.11448551613147108</c:v>
                </c:pt>
                <c:pt idx="249">
                  <c:v>2.1774049500280901</c:v>
                </c:pt>
                <c:pt idx="250">
                  <c:v>1.2535719668764671</c:v>
                </c:pt>
                <c:pt idx="251">
                  <c:v>-7.3580164487066863E-2</c:v>
                </c:pt>
                <c:pt idx="252">
                  <c:v>1.1091551508362472</c:v>
                </c:pt>
                <c:pt idx="253">
                  <c:v>1.182735315323314</c:v>
                </c:pt>
                <c:pt idx="254">
                  <c:v>-1.1091551508362472</c:v>
                </c:pt>
                <c:pt idx="255">
                  <c:v>7.3580164487066863E-2</c:v>
                </c:pt>
                <c:pt idx="256">
                  <c:v>1.0328314734152664</c:v>
                </c:pt>
                <c:pt idx="257">
                  <c:v>2.3627271177127143</c:v>
                </c:pt>
                <c:pt idx="258">
                  <c:v>0.11174200319755723</c:v>
                </c:pt>
                <c:pt idx="259">
                  <c:v>1.2181536410998905</c:v>
                </c:pt>
                <c:pt idx="260">
                  <c:v>0</c:v>
                </c:pt>
                <c:pt idx="261">
                  <c:v>-2.2537286274490711</c:v>
                </c:pt>
                <c:pt idx="262">
                  <c:v>-2.2891469532256474</c:v>
                </c:pt>
                <c:pt idx="263">
                  <c:v>-2.2537286274490711</c:v>
                </c:pt>
                <c:pt idx="264">
                  <c:v>0.22348400639511445</c:v>
                </c:pt>
                <c:pt idx="265">
                  <c:v>-0.9238329831516231</c:v>
                </c:pt>
                <c:pt idx="266">
                  <c:v>7.3580164487066863E-2</c:v>
                </c:pt>
                <c:pt idx="267">
                  <c:v>3.5418325776576505E-2</c:v>
                </c:pt>
                <c:pt idx="268">
                  <c:v>-0.9946696347047761</c:v>
                </c:pt>
                <c:pt idx="269">
                  <c:v>0.22074049346120059</c:v>
                </c:pt>
                <c:pt idx="270">
                  <c:v>1.1064116379023334</c:v>
                </c:pt>
                <c:pt idx="271">
                  <c:v>-2.2155667887385806</c:v>
                </c:pt>
                <c:pt idx="272">
                  <c:v>-2.2509851145151569</c:v>
                </c:pt>
                <c:pt idx="273">
                  <c:v>-0.11174200319755723</c:v>
                </c:pt>
                <c:pt idx="274">
                  <c:v>-3.5418325776576505E-2</c:v>
                </c:pt>
                <c:pt idx="275">
                  <c:v>-2.4744691209102716</c:v>
                </c:pt>
                <c:pt idx="276">
                  <c:v>-1.2181536410998905</c:v>
                </c:pt>
                <c:pt idx="277">
                  <c:v>-1.0709933121257569</c:v>
                </c:pt>
                <c:pt idx="278">
                  <c:v>0.14716032897413373</c:v>
                </c:pt>
                <c:pt idx="279">
                  <c:v>-2.2509851145151569</c:v>
                </c:pt>
                <c:pt idx="280">
                  <c:v>-2.4744691209102716</c:v>
                </c:pt>
                <c:pt idx="281">
                  <c:v>1.0328314734152664</c:v>
                </c:pt>
                <c:pt idx="282">
                  <c:v>1.1445734766128237</c:v>
                </c:pt>
                <c:pt idx="283">
                  <c:v>0.10899849026364336</c:v>
                </c:pt>
                <c:pt idx="284">
                  <c:v>0.11174200319755723</c:v>
                </c:pt>
                <c:pt idx="285">
                  <c:v>3.5418325776576505E-2</c:v>
                </c:pt>
                <c:pt idx="286">
                  <c:v>-1.1064116379023334</c:v>
                </c:pt>
                <c:pt idx="287">
                  <c:v>-1.1445734766128237</c:v>
                </c:pt>
                <c:pt idx="288">
                  <c:v>0.25890233217169095</c:v>
                </c:pt>
                <c:pt idx="289">
                  <c:v>-1.0328314734152664</c:v>
                </c:pt>
                <c:pt idx="290">
                  <c:v>-0.95925130892819965</c:v>
                </c:pt>
                <c:pt idx="291">
                  <c:v>0</c:v>
                </c:pt>
                <c:pt idx="292">
                  <c:v>-1.1091551508362472</c:v>
                </c:pt>
                <c:pt idx="293">
                  <c:v>2.2155667887385806</c:v>
                </c:pt>
                <c:pt idx="294">
                  <c:v>1.3298956442974479</c:v>
                </c:pt>
                <c:pt idx="295">
                  <c:v>1.2917338055869574</c:v>
                </c:pt>
                <c:pt idx="296">
                  <c:v>-1.2208971540338045</c:v>
                </c:pt>
                <c:pt idx="297">
                  <c:v>-1.0355749863491803</c:v>
                </c:pt>
                <c:pt idx="298">
                  <c:v>-7.6323677420980715E-2</c:v>
                </c:pt>
                <c:pt idx="299">
                  <c:v>1.1064116379023334</c:v>
                </c:pt>
                <c:pt idx="300">
                  <c:v>1.1064116379023334</c:v>
                </c:pt>
                <c:pt idx="301">
                  <c:v>-2.2537286274490711</c:v>
                </c:pt>
                <c:pt idx="302">
                  <c:v>-1.1064116379023334</c:v>
                </c:pt>
                <c:pt idx="303">
                  <c:v>2.2537286274490711</c:v>
                </c:pt>
                <c:pt idx="304">
                  <c:v>-1.1091551508362472</c:v>
                </c:pt>
                <c:pt idx="305">
                  <c:v>0.14716032897413373</c:v>
                </c:pt>
                <c:pt idx="306">
                  <c:v>-1.0709933121257569</c:v>
                </c:pt>
                <c:pt idx="307">
                  <c:v>3.5418325776576505E-2</c:v>
                </c:pt>
                <c:pt idx="308">
                  <c:v>-0.99741314763869005</c:v>
                </c:pt>
                <c:pt idx="309">
                  <c:v>-1.1091551508362472</c:v>
                </c:pt>
                <c:pt idx="310">
                  <c:v>3.5418325776576505E-2</c:v>
                </c:pt>
                <c:pt idx="311">
                  <c:v>-2.1419866242515138</c:v>
                </c:pt>
                <c:pt idx="312">
                  <c:v>1.3326391572313616</c:v>
                </c:pt>
                <c:pt idx="313">
                  <c:v>-2.1392431113176</c:v>
                </c:pt>
                <c:pt idx="314">
                  <c:v>-2.2537286274490711</c:v>
                </c:pt>
                <c:pt idx="315">
                  <c:v>-1.182735315323314</c:v>
                </c:pt>
                <c:pt idx="316">
                  <c:v>-2.2509851145151569</c:v>
                </c:pt>
                <c:pt idx="317">
                  <c:v>-1.0709933121257569</c:v>
                </c:pt>
                <c:pt idx="318">
                  <c:v>-3.3247219395748284</c:v>
                </c:pt>
                <c:pt idx="319">
                  <c:v>-1.0737368250596706</c:v>
                </c:pt>
                <c:pt idx="320">
                  <c:v>1.1799918023894003</c:v>
                </c:pt>
                <c:pt idx="321">
                  <c:v>0.18257865475071022</c:v>
                </c:pt>
                <c:pt idx="322">
                  <c:v>-1.0355749863491803</c:v>
                </c:pt>
                <c:pt idx="323">
                  <c:v>1.2181536410998905</c:v>
                </c:pt>
                <c:pt idx="324">
                  <c:v>1.2181536410998905</c:v>
                </c:pt>
                <c:pt idx="325">
                  <c:v>0.14990384190804756</c:v>
                </c:pt>
                <c:pt idx="326">
                  <c:v>0.29432065794826745</c:v>
                </c:pt>
                <c:pt idx="327">
                  <c:v>1.2535719668764671</c:v>
                </c:pt>
                <c:pt idx="328">
                  <c:v>-1.0709933121257569</c:v>
                </c:pt>
                <c:pt idx="329">
                  <c:v>-3.8161838710490358E-2</c:v>
                </c:pt>
                <c:pt idx="330">
                  <c:v>-1.1473169895467377</c:v>
                </c:pt>
                <c:pt idx="331">
                  <c:v>-2.1801484629620043</c:v>
                </c:pt>
                <c:pt idx="332">
                  <c:v>-0.11174200319755723</c:v>
                </c:pt>
                <c:pt idx="333">
                  <c:v>-2.1801484629620043</c:v>
                </c:pt>
                <c:pt idx="334">
                  <c:v>-2.2918904661595612</c:v>
                </c:pt>
                <c:pt idx="335">
                  <c:v>-2.2537286274490711</c:v>
                </c:pt>
                <c:pt idx="336">
                  <c:v>-1.1445734766128237</c:v>
                </c:pt>
                <c:pt idx="337">
                  <c:v>-2.2509851145151569</c:v>
                </c:pt>
                <c:pt idx="338">
                  <c:v>-1.0709933121257569</c:v>
                </c:pt>
                <c:pt idx="339">
                  <c:v>-1.0709933121257569</c:v>
                </c:pt>
                <c:pt idx="340">
                  <c:v>-2.1065682984749374</c:v>
                </c:pt>
                <c:pt idx="341">
                  <c:v>-1.0355749863491803</c:v>
                </c:pt>
                <c:pt idx="342">
                  <c:v>-1.1091551508362472</c:v>
                </c:pt>
                <c:pt idx="343">
                  <c:v>-2.1419866242515138</c:v>
                </c:pt>
                <c:pt idx="344">
                  <c:v>1.2917338055869574</c:v>
                </c:pt>
                <c:pt idx="345">
                  <c:v>-3.8161838710490358E-2</c:v>
                </c:pt>
                <c:pt idx="346">
                  <c:v>0.11174200319755723</c:v>
                </c:pt>
                <c:pt idx="347">
                  <c:v>-2.2155667887385806</c:v>
                </c:pt>
                <c:pt idx="348">
                  <c:v>0.11174200319755723</c:v>
                </c:pt>
                <c:pt idx="349">
                  <c:v>-2.2891469532256474</c:v>
                </c:pt>
                <c:pt idx="350">
                  <c:v>-1.0709933121257569</c:v>
                </c:pt>
                <c:pt idx="351">
                  <c:v>-0.9946696347047761</c:v>
                </c:pt>
                <c:pt idx="352">
                  <c:v>-2.2509851145151569</c:v>
                </c:pt>
                <c:pt idx="353">
                  <c:v>1.1473169895467377</c:v>
                </c:pt>
                <c:pt idx="354">
                  <c:v>-2.7435129339138525E-3</c:v>
                </c:pt>
                <c:pt idx="355">
                  <c:v>-1.1064116379023334</c:v>
                </c:pt>
                <c:pt idx="356">
                  <c:v>-1.2181536410998905</c:v>
                </c:pt>
                <c:pt idx="357">
                  <c:v>-1.182735315323314</c:v>
                </c:pt>
                <c:pt idx="358">
                  <c:v>-1.182735315323314</c:v>
                </c:pt>
                <c:pt idx="359">
                  <c:v>-0.11174200319755723</c:v>
                </c:pt>
                <c:pt idx="360">
                  <c:v>2.7435129339138525E-3</c:v>
                </c:pt>
                <c:pt idx="361">
                  <c:v>-1.182735315323314</c:v>
                </c:pt>
                <c:pt idx="362">
                  <c:v>-0.99741314763869005</c:v>
                </c:pt>
                <c:pt idx="363">
                  <c:v>0.10899849026364336</c:v>
                </c:pt>
                <c:pt idx="364">
                  <c:v>3.5418325776576505E-2</c:v>
                </c:pt>
                <c:pt idx="365">
                  <c:v>-1.0328314734152664</c:v>
                </c:pt>
                <c:pt idx="366">
                  <c:v>0.10899849026364336</c:v>
                </c:pt>
                <c:pt idx="367">
                  <c:v>7.3580164487066863E-2</c:v>
                </c:pt>
                <c:pt idx="368">
                  <c:v>7.6323677420980715E-2</c:v>
                </c:pt>
                <c:pt idx="369">
                  <c:v>-2.2183103016724943</c:v>
                </c:pt>
                <c:pt idx="370">
                  <c:v>-1.0328314734152664</c:v>
                </c:pt>
                <c:pt idx="371">
                  <c:v>-1.0709933121257569</c:v>
                </c:pt>
                <c:pt idx="372">
                  <c:v>-1.1091551508362472</c:v>
                </c:pt>
                <c:pt idx="373">
                  <c:v>-2.2155667887385806</c:v>
                </c:pt>
                <c:pt idx="374">
                  <c:v>3.8161838710490358E-2</c:v>
                </c:pt>
                <c:pt idx="375">
                  <c:v>-1.1091551508362472</c:v>
                </c:pt>
                <c:pt idx="376">
                  <c:v>-2.2183103016724943</c:v>
                </c:pt>
                <c:pt idx="377">
                  <c:v>-2.0684064597644469</c:v>
                </c:pt>
                <c:pt idx="378">
                  <c:v>0.18532216768462409</c:v>
                </c:pt>
                <c:pt idx="379">
                  <c:v>-7.6323677420980715E-2</c:v>
                </c:pt>
                <c:pt idx="380">
                  <c:v>-3.2102364234433569</c:v>
                </c:pt>
                <c:pt idx="381">
                  <c:v>-0.88567114444113271</c:v>
                </c:pt>
                <c:pt idx="382">
                  <c:v>1.1064116379023334</c:v>
                </c:pt>
                <c:pt idx="383">
                  <c:v>-1.0737368250596706</c:v>
                </c:pt>
                <c:pt idx="384">
                  <c:v>1.3298956442974479</c:v>
                </c:pt>
                <c:pt idx="385">
                  <c:v>-1.0709933121257569</c:v>
                </c:pt>
                <c:pt idx="386">
                  <c:v>0.11174200319755723</c:v>
                </c:pt>
                <c:pt idx="387">
                  <c:v>1.1064116379023334</c:v>
                </c:pt>
                <c:pt idx="388">
                  <c:v>-1.182735315323314</c:v>
                </c:pt>
                <c:pt idx="389">
                  <c:v>0.18806568061853796</c:v>
                </c:pt>
                <c:pt idx="390">
                  <c:v>-1.1091551508362472</c:v>
                </c:pt>
                <c:pt idx="391">
                  <c:v>1.4034758087845147</c:v>
                </c:pt>
                <c:pt idx="392">
                  <c:v>-2.2537286274490711</c:v>
                </c:pt>
                <c:pt idx="393">
                  <c:v>-1.1091551508362472</c:v>
                </c:pt>
                <c:pt idx="394">
                  <c:v>-2.2128232758046669</c:v>
                </c:pt>
                <c:pt idx="395">
                  <c:v>-2.1774049500280901</c:v>
                </c:pt>
                <c:pt idx="396">
                  <c:v>0.18532216768462409</c:v>
                </c:pt>
                <c:pt idx="397">
                  <c:v>-3.3628837782853185</c:v>
                </c:pt>
                <c:pt idx="398">
                  <c:v>-0.9238329831516231</c:v>
                </c:pt>
                <c:pt idx="399">
                  <c:v>-1.1091551508362472</c:v>
                </c:pt>
                <c:pt idx="400">
                  <c:v>3.8161838710490358E-2</c:v>
                </c:pt>
                <c:pt idx="401">
                  <c:v>-1.1445734766128237</c:v>
                </c:pt>
                <c:pt idx="402">
                  <c:v>-1.1445734766128237</c:v>
                </c:pt>
                <c:pt idx="403">
                  <c:v>7.6323677420980715E-2</c:v>
                </c:pt>
                <c:pt idx="404">
                  <c:v>-0.9946696347047761</c:v>
                </c:pt>
                <c:pt idx="405">
                  <c:v>-2.2537286274490711</c:v>
                </c:pt>
                <c:pt idx="406">
                  <c:v>-0.11174200319755723</c:v>
                </c:pt>
                <c:pt idx="407">
                  <c:v>-2.3273087919361379</c:v>
                </c:pt>
                <c:pt idx="408">
                  <c:v>7.3580164487066863E-2</c:v>
                </c:pt>
                <c:pt idx="409">
                  <c:v>0.14716032897413373</c:v>
                </c:pt>
                <c:pt idx="410">
                  <c:v>7.3580164487066863E-2</c:v>
                </c:pt>
                <c:pt idx="411">
                  <c:v>-1.0709933121257569</c:v>
                </c:pt>
                <c:pt idx="412">
                  <c:v>-0.11174200319755723</c:v>
                </c:pt>
                <c:pt idx="413">
                  <c:v>2.3627271177127143</c:v>
                </c:pt>
                <c:pt idx="414">
                  <c:v>-0.96199482186211349</c:v>
                </c:pt>
                <c:pt idx="415">
                  <c:v>0.18257865475071022</c:v>
                </c:pt>
                <c:pt idx="416">
                  <c:v>7.3580164487066863E-2</c:v>
                </c:pt>
                <c:pt idx="417">
                  <c:v>-1.0737368250596706</c:v>
                </c:pt>
                <c:pt idx="418">
                  <c:v>-2.2891469532256474</c:v>
                </c:pt>
                <c:pt idx="419">
                  <c:v>-7.3580164487066863E-2</c:v>
                </c:pt>
                <c:pt idx="420">
                  <c:v>0.11174200319755723</c:v>
                </c:pt>
                <c:pt idx="421">
                  <c:v>-2.2183103016724943</c:v>
                </c:pt>
                <c:pt idx="422">
                  <c:v>0.11174200319755723</c:v>
                </c:pt>
                <c:pt idx="423">
                  <c:v>0.18532216768462409</c:v>
                </c:pt>
                <c:pt idx="424">
                  <c:v>1.1799918023894003</c:v>
                </c:pt>
                <c:pt idx="425">
                  <c:v>1.2917338055869574</c:v>
                </c:pt>
                <c:pt idx="426">
                  <c:v>1.2181536410998905</c:v>
                </c:pt>
                <c:pt idx="427">
                  <c:v>1.2181536410998905</c:v>
                </c:pt>
                <c:pt idx="428">
                  <c:v>-2.2537286274490711</c:v>
                </c:pt>
                <c:pt idx="429">
                  <c:v>-1.1091551508362472</c:v>
                </c:pt>
                <c:pt idx="430">
                  <c:v>-0.99741314763869005</c:v>
                </c:pt>
                <c:pt idx="431">
                  <c:v>-1.182735315323314</c:v>
                </c:pt>
                <c:pt idx="432">
                  <c:v>-2.2509851145151569</c:v>
                </c:pt>
                <c:pt idx="433">
                  <c:v>-2.2891469532256474</c:v>
                </c:pt>
                <c:pt idx="434">
                  <c:v>-1.1064116379023334</c:v>
                </c:pt>
                <c:pt idx="435">
                  <c:v>-2.2155667887385806</c:v>
                </c:pt>
                <c:pt idx="436">
                  <c:v>-1.1445734766128237</c:v>
                </c:pt>
                <c:pt idx="437">
                  <c:v>0.11174200319755723</c:v>
                </c:pt>
                <c:pt idx="438">
                  <c:v>3.5418325776576505E-2</c:v>
                </c:pt>
                <c:pt idx="439">
                  <c:v>0.11174200319755723</c:v>
                </c:pt>
                <c:pt idx="440">
                  <c:v>-1.1799918023894003</c:v>
                </c:pt>
                <c:pt idx="441">
                  <c:v>-3.4364639427723853</c:v>
                </c:pt>
                <c:pt idx="442">
                  <c:v>0.22074049346120059</c:v>
                </c:pt>
                <c:pt idx="443">
                  <c:v>-2.7435129339138525E-3</c:v>
                </c:pt>
                <c:pt idx="444">
                  <c:v>3.5418325776576505E-2</c:v>
                </c:pt>
                <c:pt idx="445">
                  <c:v>-1.0355749863491803</c:v>
                </c:pt>
                <c:pt idx="446">
                  <c:v>3.5418325776576505E-2</c:v>
                </c:pt>
                <c:pt idx="447">
                  <c:v>-3.8161838710490358E-2</c:v>
                </c:pt>
                <c:pt idx="448">
                  <c:v>-2.2918904661595612</c:v>
                </c:pt>
                <c:pt idx="449">
                  <c:v>0</c:v>
                </c:pt>
                <c:pt idx="450">
                  <c:v>0.11174200319755723</c:v>
                </c:pt>
                <c:pt idx="451">
                  <c:v>0.11174200319755723</c:v>
                </c:pt>
                <c:pt idx="452">
                  <c:v>-3.8161838710490358E-2</c:v>
                </c:pt>
                <c:pt idx="453">
                  <c:v>-1.0709933121257569</c:v>
                </c:pt>
                <c:pt idx="454">
                  <c:v>2.7435129339138525E-3</c:v>
                </c:pt>
                <c:pt idx="455">
                  <c:v>-0.99741314763869005</c:v>
                </c:pt>
                <c:pt idx="456">
                  <c:v>7.3580164487066863E-2</c:v>
                </c:pt>
                <c:pt idx="457">
                  <c:v>1.1799918023894003</c:v>
                </c:pt>
                <c:pt idx="458">
                  <c:v>-1.1064116379023334</c:v>
                </c:pt>
                <c:pt idx="459">
                  <c:v>-2.1038247855410233</c:v>
                </c:pt>
                <c:pt idx="460">
                  <c:v>7.3580164487066863E-2</c:v>
                </c:pt>
                <c:pt idx="461">
                  <c:v>0.14990384190804756</c:v>
                </c:pt>
                <c:pt idx="462">
                  <c:v>-2.3245652790022238</c:v>
                </c:pt>
                <c:pt idx="463">
                  <c:v>-1.2917338055869574</c:v>
                </c:pt>
                <c:pt idx="464">
                  <c:v>1.2563154798103811</c:v>
                </c:pt>
                <c:pt idx="465">
                  <c:v>3.5418325776576505E-2</c:v>
                </c:pt>
                <c:pt idx="466">
                  <c:v>7.6323677420980715E-2</c:v>
                </c:pt>
                <c:pt idx="467">
                  <c:v>-1.1091551508362472</c:v>
                </c:pt>
                <c:pt idx="468">
                  <c:v>-0.11174200319755723</c:v>
                </c:pt>
                <c:pt idx="469">
                  <c:v>1.1799918023894003</c:v>
                </c:pt>
                <c:pt idx="470">
                  <c:v>-1.0709933121257569</c:v>
                </c:pt>
                <c:pt idx="471">
                  <c:v>0.18532216768462409</c:v>
                </c:pt>
                <c:pt idx="472">
                  <c:v>3.5418325776576505E-2</c:v>
                </c:pt>
                <c:pt idx="473">
                  <c:v>-3.8161838710490358E-2</c:v>
                </c:pt>
                <c:pt idx="474">
                  <c:v>1.2917338055869574</c:v>
                </c:pt>
                <c:pt idx="475">
                  <c:v>-0.95650779599428581</c:v>
                </c:pt>
                <c:pt idx="476">
                  <c:v>1.2208971540338045</c:v>
                </c:pt>
                <c:pt idx="477">
                  <c:v>-1.2208971540338045</c:v>
                </c:pt>
                <c:pt idx="478">
                  <c:v>1.3653139700740242</c:v>
                </c:pt>
                <c:pt idx="479">
                  <c:v>7.3580164487066863E-2</c:v>
                </c:pt>
                <c:pt idx="480">
                  <c:v>0</c:v>
                </c:pt>
                <c:pt idx="481">
                  <c:v>-1.0355749863491803</c:v>
                </c:pt>
                <c:pt idx="482">
                  <c:v>-0.99741314763869005</c:v>
                </c:pt>
                <c:pt idx="483">
                  <c:v>-3.583624271746519</c:v>
                </c:pt>
                <c:pt idx="484">
                  <c:v>-2.3273087919361379</c:v>
                </c:pt>
                <c:pt idx="485">
                  <c:v>-2.1774049500280901</c:v>
                </c:pt>
                <c:pt idx="486">
                  <c:v>0.14716032897413373</c:v>
                </c:pt>
                <c:pt idx="487">
                  <c:v>7.3580164487066863E-2</c:v>
                </c:pt>
                <c:pt idx="488">
                  <c:v>-2.2509851145151569</c:v>
                </c:pt>
                <c:pt idx="489">
                  <c:v>-1.0682497991918429</c:v>
                </c:pt>
                <c:pt idx="490">
                  <c:v>1.182735315323314</c:v>
                </c:pt>
                <c:pt idx="491">
                  <c:v>-1.1445734766128237</c:v>
                </c:pt>
                <c:pt idx="492">
                  <c:v>0</c:v>
                </c:pt>
                <c:pt idx="493">
                  <c:v>-7.6323677420980715E-2</c:v>
                </c:pt>
                <c:pt idx="494">
                  <c:v>-3.8161838710490358E-2</c:v>
                </c:pt>
                <c:pt idx="495">
                  <c:v>3.8161838710490358E-2</c:v>
                </c:pt>
                <c:pt idx="496">
                  <c:v>-1.0709933121257569</c:v>
                </c:pt>
                <c:pt idx="497">
                  <c:v>-1.1064116379023334</c:v>
                </c:pt>
                <c:pt idx="498">
                  <c:v>-2.2155667887385806</c:v>
                </c:pt>
                <c:pt idx="499">
                  <c:v>-2.2155667887385806</c:v>
                </c:pt>
                <c:pt idx="500">
                  <c:v>-0.99741314763869005</c:v>
                </c:pt>
                <c:pt idx="501">
                  <c:v>1.1445734766128237</c:v>
                </c:pt>
                <c:pt idx="502">
                  <c:v>1.2917338055869574</c:v>
                </c:pt>
                <c:pt idx="503">
                  <c:v>-1.0737368250596706</c:v>
                </c:pt>
                <c:pt idx="504">
                  <c:v>-1.0709933121257569</c:v>
                </c:pt>
                <c:pt idx="505">
                  <c:v>-0.96199482186211349</c:v>
                </c:pt>
                <c:pt idx="506">
                  <c:v>-0.95925130892819965</c:v>
                </c:pt>
                <c:pt idx="507">
                  <c:v>-1.1799918023894003</c:v>
                </c:pt>
                <c:pt idx="508">
                  <c:v>-1.0709933121257569</c:v>
                </c:pt>
                <c:pt idx="509">
                  <c:v>-2.1774049500280901</c:v>
                </c:pt>
                <c:pt idx="510">
                  <c:v>-1.0709933121257569</c:v>
                </c:pt>
                <c:pt idx="511">
                  <c:v>-1.1445734766128237</c:v>
                </c:pt>
                <c:pt idx="512">
                  <c:v>1.1473169895467377</c:v>
                </c:pt>
                <c:pt idx="513">
                  <c:v>-1.1473169895467377</c:v>
                </c:pt>
                <c:pt idx="514">
                  <c:v>1.1799918023894003</c:v>
                </c:pt>
                <c:pt idx="515">
                  <c:v>1.2181536410998905</c:v>
                </c:pt>
                <c:pt idx="516">
                  <c:v>0.18532216768462409</c:v>
                </c:pt>
                <c:pt idx="517">
                  <c:v>-1.1445734766128237</c:v>
                </c:pt>
                <c:pt idx="518">
                  <c:v>0.18806568061853796</c:v>
                </c:pt>
                <c:pt idx="519">
                  <c:v>-1.1445734766128237</c:v>
                </c:pt>
                <c:pt idx="520">
                  <c:v>-2.2183103016724943</c:v>
                </c:pt>
                <c:pt idx="521">
                  <c:v>1.1799918023894003</c:v>
                </c:pt>
                <c:pt idx="522">
                  <c:v>2.2891469532256474</c:v>
                </c:pt>
                <c:pt idx="523">
                  <c:v>-2.2155667887385806</c:v>
                </c:pt>
                <c:pt idx="524">
                  <c:v>-1.1445734766128237</c:v>
                </c:pt>
                <c:pt idx="525">
                  <c:v>-1.0355749863491803</c:v>
                </c:pt>
                <c:pt idx="526">
                  <c:v>2.4008889564232048</c:v>
                </c:pt>
                <c:pt idx="527">
                  <c:v>-1.0355749863491803</c:v>
                </c:pt>
                <c:pt idx="528">
                  <c:v>2.7435129339138525E-3</c:v>
                </c:pt>
                <c:pt idx="529">
                  <c:v>-1.2944773185208713</c:v>
                </c:pt>
                <c:pt idx="530">
                  <c:v>0.11448551613147108</c:v>
                </c:pt>
                <c:pt idx="531">
                  <c:v>1.2181536410998905</c:v>
                </c:pt>
                <c:pt idx="532">
                  <c:v>-1.0709933121257569</c:v>
                </c:pt>
                <c:pt idx="533">
                  <c:v>-3.8161838710490358E-2</c:v>
                </c:pt>
                <c:pt idx="534">
                  <c:v>-1.0383184992830943</c:v>
                </c:pt>
                <c:pt idx="535">
                  <c:v>-7.6323677420980715E-2</c:v>
                </c:pt>
                <c:pt idx="536">
                  <c:v>1.1445734766128237</c:v>
                </c:pt>
                <c:pt idx="537">
                  <c:v>0.11174200319755723</c:v>
                </c:pt>
                <c:pt idx="538">
                  <c:v>3.8161838710490358E-2</c:v>
                </c:pt>
                <c:pt idx="539">
                  <c:v>1.4007322958506008</c:v>
                </c:pt>
                <c:pt idx="540">
                  <c:v>1.1091551508362472</c:v>
                </c:pt>
                <c:pt idx="541">
                  <c:v>-2.1801484629620043</c:v>
                </c:pt>
                <c:pt idx="542">
                  <c:v>-1.1064116379023334</c:v>
                </c:pt>
                <c:pt idx="543">
                  <c:v>-2.2537286274490711</c:v>
                </c:pt>
                <c:pt idx="544">
                  <c:v>-2.1065682984749374</c:v>
                </c:pt>
                <c:pt idx="545">
                  <c:v>-2.2537286274490711</c:v>
                </c:pt>
                <c:pt idx="546">
                  <c:v>-0.99741314763869005</c:v>
                </c:pt>
                <c:pt idx="547">
                  <c:v>-1.0709933121257569</c:v>
                </c:pt>
                <c:pt idx="548">
                  <c:v>1.0328314734152664</c:v>
                </c:pt>
                <c:pt idx="549">
                  <c:v>-1.1473169895467377</c:v>
                </c:pt>
                <c:pt idx="550">
                  <c:v>-1.0709933121257569</c:v>
                </c:pt>
                <c:pt idx="551">
                  <c:v>-3.8161838710490358E-2</c:v>
                </c:pt>
                <c:pt idx="552">
                  <c:v>7.3580164487066863E-2</c:v>
                </c:pt>
                <c:pt idx="553">
                  <c:v>0</c:v>
                </c:pt>
                <c:pt idx="554">
                  <c:v>-3.5418325776576505E-2</c:v>
                </c:pt>
                <c:pt idx="555">
                  <c:v>-1.0328314734152664</c:v>
                </c:pt>
                <c:pt idx="556">
                  <c:v>0.14716032897413373</c:v>
                </c:pt>
                <c:pt idx="557">
                  <c:v>1.182735315323314</c:v>
                </c:pt>
                <c:pt idx="558">
                  <c:v>7.3580164487066863E-2</c:v>
                </c:pt>
                <c:pt idx="559">
                  <c:v>0</c:v>
                </c:pt>
                <c:pt idx="560">
                  <c:v>-2.4008889564232048</c:v>
                </c:pt>
                <c:pt idx="561">
                  <c:v>-3.8161838710490358E-2</c:v>
                </c:pt>
                <c:pt idx="562">
                  <c:v>-1.1799918023894003</c:v>
                </c:pt>
                <c:pt idx="563">
                  <c:v>-3.4337204298384716</c:v>
                </c:pt>
                <c:pt idx="564">
                  <c:v>0</c:v>
                </c:pt>
                <c:pt idx="565">
                  <c:v>-1.0355749863491803</c:v>
                </c:pt>
                <c:pt idx="566">
                  <c:v>0</c:v>
                </c:pt>
                <c:pt idx="567">
                  <c:v>-1.1091551508362472</c:v>
                </c:pt>
                <c:pt idx="568">
                  <c:v>0.11174200319755723</c:v>
                </c:pt>
                <c:pt idx="569">
                  <c:v>3.8161838710490358E-2</c:v>
                </c:pt>
                <c:pt idx="570">
                  <c:v>1.2917338055869574</c:v>
                </c:pt>
                <c:pt idx="571">
                  <c:v>-1.1445734766128237</c:v>
                </c:pt>
                <c:pt idx="572">
                  <c:v>0</c:v>
                </c:pt>
                <c:pt idx="573">
                  <c:v>1.2154101281659768</c:v>
                </c:pt>
                <c:pt idx="574">
                  <c:v>-2.2891469532256474</c:v>
                </c:pt>
                <c:pt idx="575">
                  <c:v>1.1799918023894003</c:v>
                </c:pt>
                <c:pt idx="576">
                  <c:v>-0.11174200319755723</c:v>
                </c:pt>
                <c:pt idx="577">
                  <c:v>-2.2537286274490711</c:v>
                </c:pt>
                <c:pt idx="578">
                  <c:v>1.2563154798103811</c:v>
                </c:pt>
                <c:pt idx="579">
                  <c:v>3.5418325776576505E-2</c:v>
                </c:pt>
                <c:pt idx="580">
                  <c:v>1.2181536410998905</c:v>
                </c:pt>
                <c:pt idx="581">
                  <c:v>-2.2537286274490711</c:v>
                </c:pt>
                <c:pt idx="582">
                  <c:v>-2.2918904661595612</c:v>
                </c:pt>
                <c:pt idx="583">
                  <c:v>-1.1445734766128237</c:v>
                </c:pt>
                <c:pt idx="584">
                  <c:v>-1.1799918023894003</c:v>
                </c:pt>
                <c:pt idx="585">
                  <c:v>-3.2865601008643379</c:v>
                </c:pt>
                <c:pt idx="586">
                  <c:v>7.3580164487066863E-2</c:v>
                </c:pt>
                <c:pt idx="587">
                  <c:v>-1.0709933121257569</c:v>
                </c:pt>
                <c:pt idx="588">
                  <c:v>3.8161838710490358E-2</c:v>
                </c:pt>
                <c:pt idx="589">
                  <c:v>-1.1445734766128237</c:v>
                </c:pt>
                <c:pt idx="590">
                  <c:v>1.182735315323314</c:v>
                </c:pt>
                <c:pt idx="591">
                  <c:v>-0.99741314763869005</c:v>
                </c:pt>
                <c:pt idx="592">
                  <c:v>-2.1419866242515138</c:v>
                </c:pt>
                <c:pt idx="593">
                  <c:v>-1.0709933121257569</c:v>
                </c:pt>
                <c:pt idx="594">
                  <c:v>-1.1091551508362472</c:v>
                </c:pt>
                <c:pt idx="595">
                  <c:v>3.5418325776576505E-2</c:v>
                </c:pt>
                <c:pt idx="596">
                  <c:v>-1.2208971540338045</c:v>
                </c:pt>
                <c:pt idx="597">
                  <c:v>3.8161838710490358E-2</c:v>
                </c:pt>
                <c:pt idx="598">
                  <c:v>2.7435129339138525E-3</c:v>
                </c:pt>
                <c:pt idx="599">
                  <c:v>-2.4008889564232048</c:v>
                </c:pt>
                <c:pt idx="600">
                  <c:v>-1.0355749863491803</c:v>
                </c:pt>
                <c:pt idx="601">
                  <c:v>0.11174200319755723</c:v>
                </c:pt>
                <c:pt idx="602">
                  <c:v>-2.1419866242515138</c:v>
                </c:pt>
                <c:pt idx="603">
                  <c:v>-2.1774049500280901</c:v>
                </c:pt>
                <c:pt idx="604">
                  <c:v>-1.2181536410998905</c:v>
                </c:pt>
                <c:pt idx="605">
                  <c:v>-3.5418325776576505E-2</c:v>
                </c:pt>
                <c:pt idx="606">
                  <c:v>-2.1801484629620043</c:v>
                </c:pt>
                <c:pt idx="607">
                  <c:v>7.3580164487066863E-2</c:v>
                </c:pt>
                <c:pt idx="608">
                  <c:v>-7.3580164487066863E-2</c:v>
                </c:pt>
                <c:pt idx="609">
                  <c:v>1.2563154798103811</c:v>
                </c:pt>
                <c:pt idx="610">
                  <c:v>0.14990384190804756</c:v>
                </c:pt>
                <c:pt idx="611">
                  <c:v>-0.99741314763869005</c:v>
                </c:pt>
                <c:pt idx="612">
                  <c:v>3.8161838710490358E-2</c:v>
                </c:pt>
                <c:pt idx="613">
                  <c:v>0.11174200319755723</c:v>
                </c:pt>
                <c:pt idx="614">
                  <c:v>0.18532216768462409</c:v>
                </c:pt>
                <c:pt idx="615">
                  <c:v>-2.0302446210539564</c:v>
                </c:pt>
                <c:pt idx="616">
                  <c:v>0.11174200319755723</c:v>
                </c:pt>
                <c:pt idx="617">
                  <c:v>-0.88567114444113271</c:v>
                </c:pt>
                <c:pt idx="618">
                  <c:v>-2.2155667887385806</c:v>
                </c:pt>
                <c:pt idx="619">
                  <c:v>-2.3273087919361379</c:v>
                </c:pt>
                <c:pt idx="620">
                  <c:v>-7.3580164487066863E-2</c:v>
                </c:pt>
                <c:pt idx="621">
                  <c:v>-3.8161838710490358E-2</c:v>
                </c:pt>
                <c:pt idx="622">
                  <c:v>-0.99741314763869005</c:v>
                </c:pt>
                <c:pt idx="623">
                  <c:v>3.5418325776576505E-2</c:v>
                </c:pt>
                <c:pt idx="624">
                  <c:v>-1.1445734766128237</c:v>
                </c:pt>
                <c:pt idx="625">
                  <c:v>-3.5418325776576505E-2</c:v>
                </c:pt>
                <c:pt idx="626">
                  <c:v>-1.1445734766128237</c:v>
                </c:pt>
                <c:pt idx="627">
                  <c:v>-1.0709933121257569</c:v>
                </c:pt>
                <c:pt idx="628">
                  <c:v>-1.1091551508362472</c:v>
                </c:pt>
                <c:pt idx="629">
                  <c:v>-2.1447301371854275</c:v>
                </c:pt>
                <c:pt idx="630">
                  <c:v>7.3580164487066863E-2</c:v>
                </c:pt>
                <c:pt idx="631">
                  <c:v>1.2563154798103811</c:v>
                </c:pt>
                <c:pt idx="632">
                  <c:v>-2.2891469532256474</c:v>
                </c:pt>
                <c:pt idx="633">
                  <c:v>-1.0328314734152664</c:v>
                </c:pt>
                <c:pt idx="634">
                  <c:v>7.3580164487066863E-2</c:v>
                </c:pt>
                <c:pt idx="635">
                  <c:v>-1.0737368250596706</c:v>
                </c:pt>
                <c:pt idx="636">
                  <c:v>-1.0709933121257569</c:v>
                </c:pt>
                <c:pt idx="637">
                  <c:v>1.1064116379023334</c:v>
                </c:pt>
                <c:pt idx="638">
                  <c:v>3.8161838710490358E-2</c:v>
                </c:pt>
                <c:pt idx="639">
                  <c:v>-0.88567114444113271</c:v>
                </c:pt>
                <c:pt idx="640">
                  <c:v>0.18532216768462409</c:v>
                </c:pt>
                <c:pt idx="641">
                  <c:v>-0.9946696347047761</c:v>
                </c:pt>
                <c:pt idx="642">
                  <c:v>-1.0709933121257569</c:v>
                </c:pt>
                <c:pt idx="643">
                  <c:v>-1.1799918023894003</c:v>
                </c:pt>
                <c:pt idx="644">
                  <c:v>-1.0300879604813526</c:v>
                </c:pt>
                <c:pt idx="645">
                  <c:v>0.14716032897413373</c:v>
                </c:pt>
                <c:pt idx="646">
                  <c:v>-2.1774049500280901</c:v>
                </c:pt>
                <c:pt idx="647">
                  <c:v>-1.2208971540338045</c:v>
                </c:pt>
                <c:pt idx="648">
                  <c:v>0.11174200319755723</c:v>
                </c:pt>
                <c:pt idx="649">
                  <c:v>-1.0328314734152664</c:v>
                </c:pt>
                <c:pt idx="650">
                  <c:v>-1.0682497991918429</c:v>
                </c:pt>
                <c:pt idx="651">
                  <c:v>-2.1038247855410233</c:v>
                </c:pt>
                <c:pt idx="652">
                  <c:v>-1.1091551508362472</c:v>
                </c:pt>
                <c:pt idx="653">
                  <c:v>1.1799918023894003</c:v>
                </c:pt>
                <c:pt idx="654">
                  <c:v>-2.2891469532256474</c:v>
                </c:pt>
                <c:pt idx="655">
                  <c:v>-0.88567114444113271</c:v>
                </c:pt>
                <c:pt idx="656">
                  <c:v>-1.1091551508362472</c:v>
                </c:pt>
                <c:pt idx="657">
                  <c:v>-3.2865601008643379</c:v>
                </c:pt>
                <c:pt idx="658">
                  <c:v>-0.99741314763869005</c:v>
                </c:pt>
                <c:pt idx="659">
                  <c:v>-1.0355749863491803</c:v>
                </c:pt>
                <c:pt idx="660">
                  <c:v>-2.3627271177127143</c:v>
                </c:pt>
                <c:pt idx="661">
                  <c:v>-0.11174200319755723</c:v>
                </c:pt>
                <c:pt idx="662">
                  <c:v>1.1799918023894003</c:v>
                </c:pt>
                <c:pt idx="663">
                  <c:v>7.3580164487066863E-2</c:v>
                </c:pt>
                <c:pt idx="664">
                  <c:v>-1.2917338055869574</c:v>
                </c:pt>
                <c:pt idx="665">
                  <c:v>-3.8161838710490358E-2</c:v>
                </c:pt>
                <c:pt idx="666">
                  <c:v>0.10899849026364336</c:v>
                </c:pt>
                <c:pt idx="667">
                  <c:v>2.3627271177127143</c:v>
                </c:pt>
                <c:pt idx="668">
                  <c:v>0.11174200319755723</c:v>
                </c:pt>
                <c:pt idx="669">
                  <c:v>-1.1091551508362472</c:v>
                </c:pt>
                <c:pt idx="670">
                  <c:v>-1.0682497991918429</c:v>
                </c:pt>
                <c:pt idx="671">
                  <c:v>-0.99741314763869005</c:v>
                </c:pt>
                <c:pt idx="672">
                  <c:v>-1.1799918023894003</c:v>
                </c:pt>
                <c:pt idx="673">
                  <c:v>-1.0709933121257569</c:v>
                </c:pt>
                <c:pt idx="674">
                  <c:v>0.14716032897413373</c:v>
                </c:pt>
                <c:pt idx="675">
                  <c:v>7.3580164487066863E-2</c:v>
                </c:pt>
                <c:pt idx="676">
                  <c:v>0</c:v>
                </c:pt>
                <c:pt idx="677">
                  <c:v>3.5418325776576505E-2</c:v>
                </c:pt>
                <c:pt idx="678">
                  <c:v>-1.1091551508362472</c:v>
                </c:pt>
                <c:pt idx="679">
                  <c:v>7.3580164487066863E-2</c:v>
                </c:pt>
                <c:pt idx="680">
                  <c:v>-2.1774049500280901</c:v>
                </c:pt>
                <c:pt idx="681">
                  <c:v>1.3298956442974479</c:v>
                </c:pt>
                <c:pt idx="682">
                  <c:v>1.0709933121257569</c:v>
                </c:pt>
                <c:pt idx="683">
                  <c:v>1.0328314734152664</c:v>
                </c:pt>
                <c:pt idx="684">
                  <c:v>7.3580164487066863E-2</c:v>
                </c:pt>
                <c:pt idx="685">
                  <c:v>-1.0709933121257569</c:v>
                </c:pt>
                <c:pt idx="686">
                  <c:v>1.182735315323314</c:v>
                </c:pt>
                <c:pt idx="687">
                  <c:v>3.5418325776576505E-2</c:v>
                </c:pt>
                <c:pt idx="688">
                  <c:v>1.2917338055869574</c:v>
                </c:pt>
                <c:pt idx="689">
                  <c:v>1.2181536410998905</c:v>
                </c:pt>
                <c:pt idx="690">
                  <c:v>-1.1064116379023334</c:v>
                </c:pt>
                <c:pt idx="691">
                  <c:v>-3.3601402653514048</c:v>
                </c:pt>
                <c:pt idx="692">
                  <c:v>-1.0328314734152664</c:v>
                </c:pt>
                <c:pt idx="693">
                  <c:v>0.22348400639511445</c:v>
                </c:pt>
                <c:pt idx="694">
                  <c:v>-0.92108947021770926</c:v>
                </c:pt>
                <c:pt idx="695">
                  <c:v>3.8161838710490358E-2</c:v>
                </c:pt>
                <c:pt idx="696">
                  <c:v>7.3580164487066863E-2</c:v>
                </c:pt>
                <c:pt idx="697">
                  <c:v>-2.2155667887385806</c:v>
                </c:pt>
                <c:pt idx="698">
                  <c:v>0.11174200319755723</c:v>
                </c:pt>
                <c:pt idx="699">
                  <c:v>-7.3580164487066863E-2</c:v>
                </c:pt>
                <c:pt idx="700">
                  <c:v>1.2181536410998905</c:v>
                </c:pt>
                <c:pt idx="701">
                  <c:v>-3.4718822685489621</c:v>
                </c:pt>
                <c:pt idx="702">
                  <c:v>-1.182735315323314</c:v>
                </c:pt>
                <c:pt idx="703">
                  <c:v>1.0709933121257569</c:v>
                </c:pt>
                <c:pt idx="704">
                  <c:v>-3.5418325776576505E-2</c:v>
                </c:pt>
                <c:pt idx="705">
                  <c:v>7.3580164487066863E-2</c:v>
                </c:pt>
                <c:pt idx="706">
                  <c:v>-2.2891469532256474</c:v>
                </c:pt>
                <c:pt idx="707">
                  <c:v>-1.0709933121257569</c:v>
                </c:pt>
                <c:pt idx="708">
                  <c:v>-1.0328314734152664</c:v>
                </c:pt>
                <c:pt idx="709">
                  <c:v>-2.2155667887385806</c:v>
                </c:pt>
                <c:pt idx="710">
                  <c:v>-1.2181536410998905</c:v>
                </c:pt>
                <c:pt idx="711">
                  <c:v>-1.182735315323314</c:v>
                </c:pt>
                <c:pt idx="712">
                  <c:v>-0.92108947021770926</c:v>
                </c:pt>
                <c:pt idx="713">
                  <c:v>-2.1419866242515138</c:v>
                </c:pt>
                <c:pt idx="714">
                  <c:v>-1.1445734766128237</c:v>
                </c:pt>
                <c:pt idx="715">
                  <c:v>-0.95925130892819965</c:v>
                </c:pt>
                <c:pt idx="716">
                  <c:v>-0.99741314763869005</c:v>
                </c:pt>
                <c:pt idx="717">
                  <c:v>-1.182735315323314</c:v>
                </c:pt>
                <c:pt idx="718">
                  <c:v>-1.1091551508362472</c:v>
                </c:pt>
                <c:pt idx="719">
                  <c:v>2.3245652790022238</c:v>
                </c:pt>
                <c:pt idx="720">
                  <c:v>2.3273087919361379</c:v>
                </c:pt>
                <c:pt idx="721">
                  <c:v>-1.182735315323314</c:v>
                </c:pt>
                <c:pt idx="722">
                  <c:v>1.1799918023894003</c:v>
                </c:pt>
                <c:pt idx="723">
                  <c:v>-1.1445734766128237</c:v>
                </c:pt>
                <c:pt idx="724">
                  <c:v>1.2563154798103811</c:v>
                </c:pt>
                <c:pt idx="725">
                  <c:v>-1.182735315323314</c:v>
                </c:pt>
                <c:pt idx="726">
                  <c:v>-1.1445734766128237</c:v>
                </c:pt>
                <c:pt idx="727">
                  <c:v>3.8161838710490358E-2</c:v>
                </c:pt>
                <c:pt idx="728">
                  <c:v>-1.1445734766128237</c:v>
                </c:pt>
                <c:pt idx="729">
                  <c:v>7.3580164487066863E-2</c:v>
                </c:pt>
                <c:pt idx="730">
                  <c:v>-1.0328314734152664</c:v>
                </c:pt>
                <c:pt idx="731">
                  <c:v>-0.9238329831516231</c:v>
                </c:pt>
                <c:pt idx="732">
                  <c:v>7.3580164487066863E-2</c:v>
                </c:pt>
                <c:pt idx="733">
                  <c:v>-1.1473169895467377</c:v>
                </c:pt>
                <c:pt idx="734">
                  <c:v>-1.0328314734152664</c:v>
                </c:pt>
                <c:pt idx="735">
                  <c:v>-2.1419866242515138</c:v>
                </c:pt>
                <c:pt idx="736">
                  <c:v>-0.9238329831516231</c:v>
                </c:pt>
                <c:pt idx="737">
                  <c:v>-1.0355749863491803</c:v>
                </c:pt>
                <c:pt idx="738">
                  <c:v>-2.2509851145151569</c:v>
                </c:pt>
                <c:pt idx="739">
                  <c:v>-1.1064116379023334</c:v>
                </c:pt>
                <c:pt idx="740">
                  <c:v>-1.2181536410998905</c:v>
                </c:pt>
                <c:pt idx="741">
                  <c:v>1.1799918023894003</c:v>
                </c:pt>
                <c:pt idx="742">
                  <c:v>-1.1445734766128237</c:v>
                </c:pt>
                <c:pt idx="743">
                  <c:v>-0.9238329831516231</c:v>
                </c:pt>
                <c:pt idx="744">
                  <c:v>0.25890233217169095</c:v>
                </c:pt>
                <c:pt idx="745">
                  <c:v>0.10899849026364336</c:v>
                </c:pt>
                <c:pt idx="746">
                  <c:v>3.8161838710490358E-2</c:v>
                </c:pt>
                <c:pt idx="747">
                  <c:v>0</c:v>
                </c:pt>
                <c:pt idx="748">
                  <c:v>1.3298956442974479</c:v>
                </c:pt>
                <c:pt idx="749">
                  <c:v>-2.2537286274490711</c:v>
                </c:pt>
                <c:pt idx="750">
                  <c:v>-2.2537286274490711</c:v>
                </c:pt>
                <c:pt idx="751">
                  <c:v>-1.0709933121257569</c:v>
                </c:pt>
                <c:pt idx="752">
                  <c:v>-1.0709933121257569</c:v>
                </c:pt>
                <c:pt idx="753">
                  <c:v>-1.1091551508362472</c:v>
                </c:pt>
                <c:pt idx="754">
                  <c:v>1.2563154798103811</c:v>
                </c:pt>
                <c:pt idx="755">
                  <c:v>0.22074049346120059</c:v>
                </c:pt>
                <c:pt idx="756">
                  <c:v>1.2563154798103811</c:v>
                </c:pt>
                <c:pt idx="757">
                  <c:v>0.10899849026364336</c:v>
                </c:pt>
                <c:pt idx="758">
                  <c:v>0.18532216768462409</c:v>
                </c:pt>
                <c:pt idx="759">
                  <c:v>-1.1064116379023334</c:v>
                </c:pt>
                <c:pt idx="760">
                  <c:v>-2.0684064597644469</c:v>
                </c:pt>
                <c:pt idx="761">
                  <c:v>-1.1445734766128237</c:v>
                </c:pt>
                <c:pt idx="762">
                  <c:v>7.3580164487066863E-2</c:v>
                </c:pt>
                <c:pt idx="763">
                  <c:v>0.11174200319755723</c:v>
                </c:pt>
                <c:pt idx="764">
                  <c:v>-2.3273087919361379</c:v>
                </c:pt>
                <c:pt idx="765">
                  <c:v>-3.8161838710490358E-2</c:v>
                </c:pt>
                <c:pt idx="766">
                  <c:v>-7.3580164487066863E-2</c:v>
                </c:pt>
                <c:pt idx="767">
                  <c:v>-2.1801484629620043</c:v>
                </c:pt>
                <c:pt idx="768">
                  <c:v>-2.1801484629620043</c:v>
                </c:pt>
                <c:pt idx="769">
                  <c:v>-3.3247219395748284</c:v>
                </c:pt>
                <c:pt idx="770">
                  <c:v>1.1064116379023334</c:v>
                </c:pt>
                <c:pt idx="771">
                  <c:v>-3.8161838710490358E-2</c:v>
                </c:pt>
                <c:pt idx="772">
                  <c:v>1.2917338055869574</c:v>
                </c:pt>
                <c:pt idx="773">
                  <c:v>7.3580164487066863E-2</c:v>
                </c:pt>
                <c:pt idx="774">
                  <c:v>-2.1419866242515138</c:v>
                </c:pt>
                <c:pt idx="775">
                  <c:v>1.2181536410998905</c:v>
                </c:pt>
                <c:pt idx="776">
                  <c:v>-2.365470630646628</c:v>
                </c:pt>
                <c:pt idx="777">
                  <c:v>-0.96199482186211349</c:v>
                </c:pt>
                <c:pt idx="778">
                  <c:v>-1.0328314734152664</c:v>
                </c:pt>
                <c:pt idx="779">
                  <c:v>0</c:v>
                </c:pt>
                <c:pt idx="780">
                  <c:v>-1.1799918023894003</c:v>
                </c:pt>
                <c:pt idx="781">
                  <c:v>1.1064116379023334</c:v>
                </c:pt>
                <c:pt idx="782">
                  <c:v>-1.1064116379023334</c:v>
                </c:pt>
                <c:pt idx="783">
                  <c:v>-1.182735315323314</c:v>
                </c:pt>
                <c:pt idx="784">
                  <c:v>-0.95925130892819965</c:v>
                </c:pt>
                <c:pt idx="785">
                  <c:v>7.3580164487066863E-2</c:v>
                </c:pt>
                <c:pt idx="786">
                  <c:v>-1.1445734766128237</c:v>
                </c:pt>
                <c:pt idx="787">
                  <c:v>7.3580164487066863E-2</c:v>
                </c:pt>
                <c:pt idx="788">
                  <c:v>-2.2155667887385806</c:v>
                </c:pt>
                <c:pt idx="789">
                  <c:v>-2.1419866242515138</c:v>
                </c:pt>
                <c:pt idx="790">
                  <c:v>-0.99741314763869005</c:v>
                </c:pt>
                <c:pt idx="791">
                  <c:v>-1.0355749863491803</c:v>
                </c:pt>
                <c:pt idx="792">
                  <c:v>0</c:v>
                </c:pt>
                <c:pt idx="793">
                  <c:v>7.3580164487066863E-2</c:v>
                </c:pt>
                <c:pt idx="794">
                  <c:v>1.2181536410998905</c:v>
                </c:pt>
                <c:pt idx="795">
                  <c:v>7.3580164487066863E-2</c:v>
                </c:pt>
                <c:pt idx="796">
                  <c:v>-0.95925130892819965</c:v>
                </c:pt>
                <c:pt idx="797">
                  <c:v>-2.2891469532256474</c:v>
                </c:pt>
                <c:pt idx="798">
                  <c:v>-2.1801484629620043</c:v>
                </c:pt>
                <c:pt idx="799">
                  <c:v>-0.99741314763869005</c:v>
                </c:pt>
                <c:pt idx="800">
                  <c:v>-2.7435129339138525E-3</c:v>
                </c:pt>
                <c:pt idx="801">
                  <c:v>0</c:v>
                </c:pt>
                <c:pt idx="802">
                  <c:v>-2.1419866242515138</c:v>
                </c:pt>
                <c:pt idx="803">
                  <c:v>-1.0709933121257569</c:v>
                </c:pt>
                <c:pt idx="804">
                  <c:v>-0.9946696347047761</c:v>
                </c:pt>
                <c:pt idx="805">
                  <c:v>-3.5454624330360289</c:v>
                </c:pt>
                <c:pt idx="806">
                  <c:v>0</c:v>
                </c:pt>
                <c:pt idx="807">
                  <c:v>-1.182735315323314</c:v>
                </c:pt>
                <c:pt idx="808">
                  <c:v>-7.3580164487066863E-2</c:v>
                </c:pt>
                <c:pt idx="809">
                  <c:v>-1.0709933121257569</c:v>
                </c:pt>
                <c:pt idx="810">
                  <c:v>1.2181536410998905</c:v>
                </c:pt>
                <c:pt idx="811">
                  <c:v>0.29706417088218129</c:v>
                </c:pt>
                <c:pt idx="812">
                  <c:v>-1.0709933121257569</c:v>
                </c:pt>
                <c:pt idx="813">
                  <c:v>-1.0709933121257569</c:v>
                </c:pt>
                <c:pt idx="814">
                  <c:v>0.11174200319755723</c:v>
                </c:pt>
                <c:pt idx="815">
                  <c:v>-0.99741314763869005</c:v>
                </c:pt>
                <c:pt idx="816">
                  <c:v>-3.8161838710490358E-2</c:v>
                </c:pt>
                <c:pt idx="817">
                  <c:v>0.14716032897413373</c:v>
                </c:pt>
                <c:pt idx="818">
                  <c:v>1.2181536410998905</c:v>
                </c:pt>
                <c:pt idx="819">
                  <c:v>-1.1064116379023334</c:v>
                </c:pt>
                <c:pt idx="820">
                  <c:v>0.11174200319755723</c:v>
                </c:pt>
                <c:pt idx="821">
                  <c:v>-2.3273087919361379</c:v>
                </c:pt>
                <c:pt idx="822">
                  <c:v>-0.99741314763869005</c:v>
                </c:pt>
                <c:pt idx="823">
                  <c:v>-1.0709933121257569</c:v>
                </c:pt>
                <c:pt idx="824">
                  <c:v>-1.0328314734152664</c:v>
                </c:pt>
                <c:pt idx="825">
                  <c:v>-1.0355749863491803</c:v>
                </c:pt>
                <c:pt idx="826">
                  <c:v>0.10899849026364336</c:v>
                </c:pt>
                <c:pt idx="827">
                  <c:v>-1.182735315323314</c:v>
                </c:pt>
                <c:pt idx="828">
                  <c:v>-1.0355749863491803</c:v>
                </c:pt>
                <c:pt idx="829">
                  <c:v>-2.2537286274490711</c:v>
                </c:pt>
                <c:pt idx="830">
                  <c:v>0.11174200319755723</c:v>
                </c:pt>
                <c:pt idx="831">
                  <c:v>-1.0709933121257569</c:v>
                </c:pt>
                <c:pt idx="832">
                  <c:v>7.3580164487066863E-2</c:v>
                </c:pt>
                <c:pt idx="833">
                  <c:v>-2.3627271177127143</c:v>
                </c:pt>
                <c:pt idx="834">
                  <c:v>-2.2918904661595612</c:v>
                </c:pt>
                <c:pt idx="835">
                  <c:v>-2.2537286274490711</c:v>
                </c:pt>
                <c:pt idx="836">
                  <c:v>-2.2537286274490711</c:v>
                </c:pt>
                <c:pt idx="837">
                  <c:v>-1.0709933121257569</c:v>
                </c:pt>
                <c:pt idx="838">
                  <c:v>-2.2891469532256474</c:v>
                </c:pt>
                <c:pt idx="839">
                  <c:v>-2.1801484629620043</c:v>
                </c:pt>
                <c:pt idx="840">
                  <c:v>1.2563154798103811</c:v>
                </c:pt>
                <c:pt idx="841">
                  <c:v>1.1064116379023334</c:v>
                </c:pt>
                <c:pt idx="842">
                  <c:v>-3.8161838710490358E-2</c:v>
                </c:pt>
                <c:pt idx="843">
                  <c:v>-1.1091551508362472</c:v>
                </c:pt>
                <c:pt idx="844">
                  <c:v>1.4034758087845147</c:v>
                </c:pt>
                <c:pt idx="845">
                  <c:v>7.3580164487066863E-2</c:v>
                </c:pt>
                <c:pt idx="846">
                  <c:v>-1.1091551508362472</c:v>
                </c:pt>
                <c:pt idx="847">
                  <c:v>1.3298956442974479</c:v>
                </c:pt>
                <c:pt idx="848">
                  <c:v>0</c:v>
                </c:pt>
                <c:pt idx="849">
                  <c:v>0.18532216768462409</c:v>
                </c:pt>
                <c:pt idx="850">
                  <c:v>-1.0355749863491803</c:v>
                </c:pt>
                <c:pt idx="851">
                  <c:v>-1.1091551508362472</c:v>
                </c:pt>
                <c:pt idx="852">
                  <c:v>0.18532216768462409</c:v>
                </c:pt>
                <c:pt idx="853">
                  <c:v>-2.1774049500280901</c:v>
                </c:pt>
                <c:pt idx="854">
                  <c:v>0.14990384190804756</c:v>
                </c:pt>
                <c:pt idx="855">
                  <c:v>-1.182735315323314</c:v>
                </c:pt>
                <c:pt idx="856">
                  <c:v>7.3580164487066863E-2</c:v>
                </c:pt>
                <c:pt idx="857">
                  <c:v>0.14716032897413373</c:v>
                </c:pt>
                <c:pt idx="858">
                  <c:v>-0.99741314763869005</c:v>
                </c:pt>
                <c:pt idx="859">
                  <c:v>1.182735315323314</c:v>
                </c:pt>
                <c:pt idx="860">
                  <c:v>-1.0709933121257569</c:v>
                </c:pt>
                <c:pt idx="861">
                  <c:v>1.1799918023894003</c:v>
                </c:pt>
                <c:pt idx="862">
                  <c:v>1.2181536410998905</c:v>
                </c:pt>
                <c:pt idx="863">
                  <c:v>-1.0709933121257569</c:v>
                </c:pt>
                <c:pt idx="864">
                  <c:v>-1.0709933121257569</c:v>
                </c:pt>
                <c:pt idx="865">
                  <c:v>-3.3983021040618953</c:v>
                </c:pt>
                <c:pt idx="866">
                  <c:v>3.5418325776576505E-2</c:v>
                </c:pt>
                <c:pt idx="867">
                  <c:v>-1.1091551508362472</c:v>
                </c:pt>
                <c:pt idx="868">
                  <c:v>-0.14716032897413373</c:v>
                </c:pt>
                <c:pt idx="869">
                  <c:v>1.3298956442974479</c:v>
                </c:pt>
                <c:pt idx="870">
                  <c:v>1.2917338055869574</c:v>
                </c:pt>
                <c:pt idx="871">
                  <c:v>-1.0355749863491803</c:v>
                </c:pt>
                <c:pt idx="872">
                  <c:v>1.1445734766128237</c:v>
                </c:pt>
                <c:pt idx="873">
                  <c:v>-1.1445734766128237</c:v>
                </c:pt>
                <c:pt idx="874">
                  <c:v>-1.0328314734152664</c:v>
                </c:pt>
                <c:pt idx="875">
                  <c:v>-1.1091551508362472</c:v>
                </c:pt>
                <c:pt idx="876">
                  <c:v>-2.2537286274490711</c:v>
                </c:pt>
                <c:pt idx="877">
                  <c:v>3.5418325776576505E-2</c:v>
                </c:pt>
                <c:pt idx="878">
                  <c:v>7.3580164487066863E-2</c:v>
                </c:pt>
                <c:pt idx="879">
                  <c:v>-2.2155667887385806</c:v>
                </c:pt>
                <c:pt idx="880">
                  <c:v>-1.1064116379023334</c:v>
                </c:pt>
                <c:pt idx="881">
                  <c:v>-1.182735315323314</c:v>
                </c:pt>
                <c:pt idx="882">
                  <c:v>-1.0737368250596706</c:v>
                </c:pt>
                <c:pt idx="883">
                  <c:v>1.0682497991918429</c:v>
                </c:pt>
                <c:pt idx="884">
                  <c:v>-1.1445734766128237</c:v>
                </c:pt>
                <c:pt idx="885">
                  <c:v>0.10899849026364336</c:v>
                </c:pt>
                <c:pt idx="886">
                  <c:v>-1.182735315323314</c:v>
                </c:pt>
                <c:pt idx="887">
                  <c:v>-0.18806568061853796</c:v>
                </c:pt>
                <c:pt idx="888">
                  <c:v>-1.1091551508362472</c:v>
                </c:pt>
                <c:pt idx="889">
                  <c:v>7.3580164487066863E-2</c:v>
                </c:pt>
                <c:pt idx="890">
                  <c:v>-1.1445734766128237</c:v>
                </c:pt>
                <c:pt idx="891">
                  <c:v>-2.0684064597644469</c:v>
                </c:pt>
                <c:pt idx="892">
                  <c:v>0.22348400639511445</c:v>
                </c:pt>
                <c:pt idx="893">
                  <c:v>-1.0709933121257569</c:v>
                </c:pt>
                <c:pt idx="894">
                  <c:v>7.6323677420980715E-2</c:v>
                </c:pt>
                <c:pt idx="895">
                  <c:v>0.14716032897413373</c:v>
                </c:pt>
                <c:pt idx="896">
                  <c:v>-2.1801484629620043</c:v>
                </c:pt>
                <c:pt idx="897">
                  <c:v>-2.2155667887385806</c:v>
                </c:pt>
                <c:pt idx="898">
                  <c:v>-2.3273087919361379</c:v>
                </c:pt>
                <c:pt idx="899">
                  <c:v>-0.95925130892819965</c:v>
                </c:pt>
                <c:pt idx="900">
                  <c:v>-0.9946696347047761</c:v>
                </c:pt>
                <c:pt idx="901">
                  <c:v>-2.2509851145151569</c:v>
                </c:pt>
                <c:pt idx="902">
                  <c:v>-7.083665155315301E-2</c:v>
                </c:pt>
                <c:pt idx="903">
                  <c:v>-2.1038247855410233</c:v>
                </c:pt>
                <c:pt idx="904">
                  <c:v>0.14716032897413373</c:v>
                </c:pt>
                <c:pt idx="905">
                  <c:v>-2.0302446210539564</c:v>
                </c:pt>
                <c:pt idx="906">
                  <c:v>-1.0709933121257569</c:v>
                </c:pt>
                <c:pt idx="907">
                  <c:v>-2.2509851145151569</c:v>
                </c:pt>
                <c:pt idx="908">
                  <c:v>-2.2509851145151569</c:v>
                </c:pt>
                <c:pt idx="909">
                  <c:v>-2.2183103016724943</c:v>
                </c:pt>
                <c:pt idx="910">
                  <c:v>0.14716032897413373</c:v>
                </c:pt>
                <c:pt idx="911">
                  <c:v>1.2917338055869574</c:v>
                </c:pt>
                <c:pt idx="912">
                  <c:v>-1.1091551508362472</c:v>
                </c:pt>
                <c:pt idx="913">
                  <c:v>-2.2155667887385806</c:v>
                </c:pt>
                <c:pt idx="914">
                  <c:v>-1.1445734766128237</c:v>
                </c:pt>
                <c:pt idx="915">
                  <c:v>3.8161838710490358E-2</c:v>
                </c:pt>
                <c:pt idx="916">
                  <c:v>3.5418325776576505E-2</c:v>
                </c:pt>
                <c:pt idx="917">
                  <c:v>1.2181536410998905</c:v>
                </c:pt>
                <c:pt idx="918">
                  <c:v>0.14716032897413373</c:v>
                </c:pt>
                <c:pt idx="919">
                  <c:v>-1.1091551508362472</c:v>
                </c:pt>
                <c:pt idx="920">
                  <c:v>0.14441681604021989</c:v>
                </c:pt>
                <c:pt idx="921">
                  <c:v>-0.9238329831516231</c:v>
                </c:pt>
                <c:pt idx="922">
                  <c:v>0.29706417088218129</c:v>
                </c:pt>
                <c:pt idx="923">
                  <c:v>0.14716032897413373</c:v>
                </c:pt>
                <c:pt idx="924">
                  <c:v>-1.0328314734152664</c:v>
                </c:pt>
                <c:pt idx="925">
                  <c:v>7.3580164487066863E-2</c:v>
                </c:pt>
                <c:pt idx="926">
                  <c:v>-1.0682497991918429</c:v>
                </c:pt>
                <c:pt idx="927">
                  <c:v>-1.2181536410998905</c:v>
                </c:pt>
                <c:pt idx="928">
                  <c:v>7.083665155315301E-2</c:v>
                </c:pt>
                <c:pt idx="929">
                  <c:v>1.182735315323314</c:v>
                </c:pt>
                <c:pt idx="930">
                  <c:v>0</c:v>
                </c:pt>
                <c:pt idx="931">
                  <c:v>-2.1774049500280901</c:v>
                </c:pt>
                <c:pt idx="932">
                  <c:v>-1.0328314734152664</c:v>
                </c:pt>
                <c:pt idx="933">
                  <c:v>0.18532216768462409</c:v>
                </c:pt>
                <c:pt idx="934">
                  <c:v>-0.9946696347047761</c:v>
                </c:pt>
                <c:pt idx="935">
                  <c:v>7.3580164487066863E-2</c:v>
                </c:pt>
                <c:pt idx="936">
                  <c:v>-1.0709933121257569</c:v>
                </c:pt>
                <c:pt idx="937">
                  <c:v>3.5418325776576505E-2</c:v>
                </c:pt>
                <c:pt idx="938">
                  <c:v>3.5418325776576505E-2</c:v>
                </c:pt>
                <c:pt idx="939">
                  <c:v>-2.365470630646628</c:v>
                </c:pt>
                <c:pt idx="940">
                  <c:v>-1.1091551508362472</c:v>
                </c:pt>
                <c:pt idx="941">
                  <c:v>-1.0709933121257569</c:v>
                </c:pt>
                <c:pt idx="942">
                  <c:v>0</c:v>
                </c:pt>
                <c:pt idx="943">
                  <c:v>7.3580164487066863E-2</c:v>
                </c:pt>
                <c:pt idx="944">
                  <c:v>-0.10899849026364336</c:v>
                </c:pt>
                <c:pt idx="945">
                  <c:v>-1.1064116379023334</c:v>
                </c:pt>
                <c:pt idx="946">
                  <c:v>3.8161838710490358E-2</c:v>
                </c:pt>
                <c:pt idx="947">
                  <c:v>-1.182735315323314</c:v>
                </c:pt>
                <c:pt idx="948">
                  <c:v>0</c:v>
                </c:pt>
                <c:pt idx="949">
                  <c:v>-2.2155667887385806</c:v>
                </c:pt>
                <c:pt idx="950">
                  <c:v>-1.0737368250596706</c:v>
                </c:pt>
                <c:pt idx="951">
                  <c:v>-2.1774049500280901</c:v>
                </c:pt>
                <c:pt idx="952">
                  <c:v>2.2891469532256474</c:v>
                </c:pt>
                <c:pt idx="953">
                  <c:v>0.10899849026364336</c:v>
                </c:pt>
                <c:pt idx="954">
                  <c:v>1.1036681249684195</c:v>
                </c:pt>
                <c:pt idx="955">
                  <c:v>-1.0737368250596706</c:v>
                </c:pt>
                <c:pt idx="956">
                  <c:v>7.3580164487066863E-2</c:v>
                </c:pt>
                <c:pt idx="957">
                  <c:v>-2.2891469532256474</c:v>
                </c:pt>
                <c:pt idx="958">
                  <c:v>-1.1064116379023334</c:v>
                </c:pt>
                <c:pt idx="959">
                  <c:v>1.2917338055869574</c:v>
                </c:pt>
                <c:pt idx="960">
                  <c:v>1.1799918023894003</c:v>
                </c:pt>
                <c:pt idx="961">
                  <c:v>-1.0709933121257569</c:v>
                </c:pt>
                <c:pt idx="962">
                  <c:v>-1.1091551508362472</c:v>
                </c:pt>
                <c:pt idx="963">
                  <c:v>1.0709933121257569</c:v>
                </c:pt>
                <c:pt idx="964">
                  <c:v>2.5126309596207621</c:v>
                </c:pt>
                <c:pt idx="965">
                  <c:v>3.8161838710490358E-2</c:v>
                </c:pt>
                <c:pt idx="966">
                  <c:v>-0.99741314763869005</c:v>
                </c:pt>
                <c:pt idx="967">
                  <c:v>-1.0355749863491803</c:v>
                </c:pt>
                <c:pt idx="968">
                  <c:v>2.2891469532256474</c:v>
                </c:pt>
                <c:pt idx="969">
                  <c:v>-0.9238329831516231</c:v>
                </c:pt>
                <c:pt idx="970">
                  <c:v>3.5418325776576505E-2</c:v>
                </c:pt>
                <c:pt idx="971">
                  <c:v>-0.99741314763869005</c:v>
                </c:pt>
                <c:pt idx="972">
                  <c:v>-3.1748180976667806</c:v>
                </c:pt>
                <c:pt idx="973">
                  <c:v>-3.8161838710490358E-2</c:v>
                </c:pt>
                <c:pt idx="974">
                  <c:v>0.18532216768462409</c:v>
                </c:pt>
                <c:pt idx="975">
                  <c:v>1.2208971540338045</c:v>
                </c:pt>
                <c:pt idx="976">
                  <c:v>-0.88567114444113271</c:v>
                </c:pt>
                <c:pt idx="977">
                  <c:v>0.14990384190804756</c:v>
                </c:pt>
                <c:pt idx="978">
                  <c:v>-1.1445734766128237</c:v>
                </c:pt>
                <c:pt idx="979">
                  <c:v>-1.1445734766128237</c:v>
                </c:pt>
                <c:pt idx="980">
                  <c:v>1.1445734766128237</c:v>
                </c:pt>
                <c:pt idx="981">
                  <c:v>3.5418325776576505E-2</c:v>
                </c:pt>
                <c:pt idx="982">
                  <c:v>-1.0328314734152664</c:v>
                </c:pt>
                <c:pt idx="983">
                  <c:v>-1.0355749863491803</c:v>
                </c:pt>
                <c:pt idx="984">
                  <c:v>-2.2537286274490711</c:v>
                </c:pt>
                <c:pt idx="985">
                  <c:v>-2.2537286274490711</c:v>
                </c:pt>
                <c:pt idx="986">
                  <c:v>7.3580164487066863E-2</c:v>
                </c:pt>
                <c:pt idx="987">
                  <c:v>-3.5100441072594522</c:v>
                </c:pt>
                <c:pt idx="988">
                  <c:v>-1.0355749863491803</c:v>
                </c:pt>
                <c:pt idx="989">
                  <c:v>-1.1445734766128237</c:v>
                </c:pt>
                <c:pt idx="990">
                  <c:v>-2.3273087919361379</c:v>
                </c:pt>
                <c:pt idx="991">
                  <c:v>-1.1091551508362472</c:v>
                </c:pt>
                <c:pt idx="992">
                  <c:v>-7.3580164487066863E-2</c:v>
                </c:pt>
                <c:pt idx="993">
                  <c:v>0</c:v>
                </c:pt>
                <c:pt idx="994">
                  <c:v>-2.2891469532256474</c:v>
                </c:pt>
                <c:pt idx="995">
                  <c:v>-3.8161838710490358E-2</c:v>
                </c:pt>
                <c:pt idx="996">
                  <c:v>4.0905351644404217E-2</c:v>
                </c:pt>
                <c:pt idx="997">
                  <c:v>-2.2891469532256474</c:v>
                </c:pt>
                <c:pt idx="998">
                  <c:v>-1.1064116379023334</c:v>
                </c:pt>
                <c:pt idx="999">
                  <c:v>-2.2891469532256474</c:v>
                </c:pt>
                <c:pt idx="1000">
                  <c:v>0.14716032897413373</c:v>
                </c:pt>
                <c:pt idx="1001">
                  <c:v>-1.0682497991918429</c:v>
                </c:pt>
                <c:pt idx="1002">
                  <c:v>-1.182735315323314</c:v>
                </c:pt>
                <c:pt idx="1003">
                  <c:v>-0.11174200319755723</c:v>
                </c:pt>
                <c:pt idx="1004">
                  <c:v>-1.1799918023894003</c:v>
                </c:pt>
                <c:pt idx="1005">
                  <c:v>0.22074049346120059</c:v>
                </c:pt>
                <c:pt idx="1006">
                  <c:v>-2.2918904661595612</c:v>
                </c:pt>
                <c:pt idx="1007">
                  <c:v>3.5418325776576505E-2</c:v>
                </c:pt>
                <c:pt idx="1008">
                  <c:v>1.1799918023894003</c:v>
                </c:pt>
                <c:pt idx="1009">
                  <c:v>-1.182735315323314</c:v>
                </c:pt>
                <c:pt idx="1010">
                  <c:v>0.11174200319755723</c:v>
                </c:pt>
                <c:pt idx="1011">
                  <c:v>-1.182735315323314</c:v>
                </c:pt>
                <c:pt idx="1012">
                  <c:v>-2.1801484629620043</c:v>
                </c:pt>
                <c:pt idx="1013">
                  <c:v>-0.95925130892819965</c:v>
                </c:pt>
                <c:pt idx="1014">
                  <c:v>-1.0709933121257569</c:v>
                </c:pt>
                <c:pt idx="1015">
                  <c:v>-0.95925130892819965</c:v>
                </c:pt>
                <c:pt idx="1016">
                  <c:v>-2.1038247855410233</c:v>
                </c:pt>
                <c:pt idx="1017">
                  <c:v>0.25890233217169095</c:v>
                </c:pt>
                <c:pt idx="1018">
                  <c:v>3.8161838710490358E-2</c:v>
                </c:pt>
                <c:pt idx="1019">
                  <c:v>0.11174200319755723</c:v>
                </c:pt>
                <c:pt idx="1020">
                  <c:v>1.0709933121257569</c:v>
                </c:pt>
                <c:pt idx="1021">
                  <c:v>-2.2155667887385806</c:v>
                </c:pt>
                <c:pt idx="1022">
                  <c:v>-1.1799918023894003</c:v>
                </c:pt>
                <c:pt idx="1023">
                  <c:v>-1.0709933121257569</c:v>
                </c:pt>
                <c:pt idx="1024">
                  <c:v>-1.0709933121257569</c:v>
                </c:pt>
                <c:pt idx="1025">
                  <c:v>-2.1392431113176</c:v>
                </c:pt>
                <c:pt idx="1026">
                  <c:v>-0.84750930573064243</c:v>
                </c:pt>
                <c:pt idx="1027">
                  <c:v>-1.1064116379023334</c:v>
                </c:pt>
                <c:pt idx="1028">
                  <c:v>-1.0355749863491803</c:v>
                </c:pt>
                <c:pt idx="1029">
                  <c:v>1.3653139700740242</c:v>
                </c:pt>
                <c:pt idx="1030">
                  <c:v>7.6323677420980715E-2</c:v>
                </c:pt>
                <c:pt idx="1031">
                  <c:v>-0.10899849026364336</c:v>
                </c:pt>
                <c:pt idx="1032">
                  <c:v>-2.2155667887385806</c:v>
                </c:pt>
                <c:pt idx="1033">
                  <c:v>-2.7435129339138525E-3</c:v>
                </c:pt>
                <c:pt idx="1034">
                  <c:v>-2.2509851145151569</c:v>
                </c:pt>
                <c:pt idx="1035">
                  <c:v>-1.1091551508362472</c:v>
                </c:pt>
                <c:pt idx="1036">
                  <c:v>-1.1091551508362472</c:v>
                </c:pt>
                <c:pt idx="1037">
                  <c:v>1.1064116379023334</c:v>
                </c:pt>
                <c:pt idx="1038">
                  <c:v>-2.7435129339138525E-3</c:v>
                </c:pt>
                <c:pt idx="1039">
                  <c:v>0</c:v>
                </c:pt>
                <c:pt idx="1040">
                  <c:v>-7.6323677420980715E-2</c:v>
                </c:pt>
                <c:pt idx="1041">
                  <c:v>7.3580164487066863E-2</c:v>
                </c:pt>
                <c:pt idx="1042">
                  <c:v>0</c:v>
                </c:pt>
                <c:pt idx="1043">
                  <c:v>-0.9238329831516231</c:v>
                </c:pt>
                <c:pt idx="1044">
                  <c:v>1.1091551508362472</c:v>
                </c:pt>
                <c:pt idx="1045">
                  <c:v>-0.95925130892819965</c:v>
                </c:pt>
                <c:pt idx="1046">
                  <c:v>0.14716032897413373</c:v>
                </c:pt>
                <c:pt idx="1047">
                  <c:v>-1.0355749863491803</c:v>
                </c:pt>
                <c:pt idx="1048">
                  <c:v>-2.2509851145151569</c:v>
                </c:pt>
                <c:pt idx="1049">
                  <c:v>-1.0355749863491803</c:v>
                </c:pt>
                <c:pt idx="1050">
                  <c:v>-2.2891469532256474</c:v>
                </c:pt>
                <c:pt idx="1051">
                  <c:v>-0.99741314763869005</c:v>
                </c:pt>
                <c:pt idx="1052">
                  <c:v>1.182735315323314</c:v>
                </c:pt>
                <c:pt idx="1053">
                  <c:v>-0.9946696347047761</c:v>
                </c:pt>
                <c:pt idx="1054">
                  <c:v>-2.3627271177127143</c:v>
                </c:pt>
                <c:pt idx="1055">
                  <c:v>-0.99741314763869005</c:v>
                </c:pt>
                <c:pt idx="1056">
                  <c:v>-7.3580164487066863E-2</c:v>
                </c:pt>
                <c:pt idx="1057">
                  <c:v>-1.2563154798103811</c:v>
                </c:pt>
                <c:pt idx="1058">
                  <c:v>1.1445734766128237</c:v>
                </c:pt>
                <c:pt idx="1059">
                  <c:v>-2.1038247855410233</c:v>
                </c:pt>
                <c:pt idx="1060">
                  <c:v>-2.1419866242515138</c:v>
                </c:pt>
                <c:pt idx="1061">
                  <c:v>-2.2891469532256474</c:v>
                </c:pt>
                <c:pt idx="1062">
                  <c:v>-1.1445734766128237</c:v>
                </c:pt>
                <c:pt idx="1063">
                  <c:v>-1.1091551508362472</c:v>
                </c:pt>
                <c:pt idx="1064">
                  <c:v>-3.3601402653514048</c:v>
                </c:pt>
                <c:pt idx="1065">
                  <c:v>-1.1091551508362472</c:v>
                </c:pt>
                <c:pt idx="1066">
                  <c:v>-2.1774049500280901</c:v>
                </c:pt>
                <c:pt idx="1067">
                  <c:v>-0.9238329831516231</c:v>
                </c:pt>
                <c:pt idx="1068">
                  <c:v>0.10899849026364336</c:v>
                </c:pt>
                <c:pt idx="1069">
                  <c:v>-1.1064116379023334</c:v>
                </c:pt>
                <c:pt idx="1070">
                  <c:v>-1.1418299636789098</c:v>
                </c:pt>
                <c:pt idx="1071">
                  <c:v>-2.2537286274490711</c:v>
                </c:pt>
                <c:pt idx="1072">
                  <c:v>7.3580164487066863E-2</c:v>
                </c:pt>
                <c:pt idx="1073">
                  <c:v>7.3580164487066863E-2</c:v>
                </c:pt>
                <c:pt idx="1074">
                  <c:v>-3.2865601008643379</c:v>
                </c:pt>
                <c:pt idx="1075">
                  <c:v>0.18806568061853796</c:v>
                </c:pt>
                <c:pt idx="1076">
                  <c:v>0.14716032897413373</c:v>
                </c:pt>
                <c:pt idx="1077">
                  <c:v>0.11174200319755723</c:v>
                </c:pt>
                <c:pt idx="1078">
                  <c:v>-1.0328314734152664</c:v>
                </c:pt>
                <c:pt idx="1079">
                  <c:v>-2.2537286274490711</c:v>
                </c:pt>
                <c:pt idx="1080">
                  <c:v>-0.99741314763869005</c:v>
                </c:pt>
                <c:pt idx="1081">
                  <c:v>-2.2509851145151569</c:v>
                </c:pt>
                <c:pt idx="1082">
                  <c:v>-1.0709933121257569</c:v>
                </c:pt>
                <c:pt idx="1083">
                  <c:v>-2.2564721403829848</c:v>
                </c:pt>
                <c:pt idx="1084">
                  <c:v>1.2917338055869574</c:v>
                </c:pt>
                <c:pt idx="1085">
                  <c:v>0.14716032897413373</c:v>
                </c:pt>
                <c:pt idx="1086">
                  <c:v>-2.2537286274490711</c:v>
                </c:pt>
                <c:pt idx="1087">
                  <c:v>-2.1801484629620043</c:v>
                </c:pt>
                <c:pt idx="1088">
                  <c:v>-1.1799918023894003</c:v>
                </c:pt>
                <c:pt idx="1089">
                  <c:v>0.22074049346120059</c:v>
                </c:pt>
                <c:pt idx="1090">
                  <c:v>0.11174200319755723</c:v>
                </c:pt>
                <c:pt idx="1091">
                  <c:v>1.3680574830079382</c:v>
                </c:pt>
                <c:pt idx="1092">
                  <c:v>1.2563154798103811</c:v>
                </c:pt>
                <c:pt idx="1093">
                  <c:v>-1.0709933121257569</c:v>
                </c:pt>
                <c:pt idx="1094">
                  <c:v>0.22348400639511445</c:v>
                </c:pt>
                <c:pt idx="1095">
                  <c:v>1.3653139700740242</c:v>
                </c:pt>
                <c:pt idx="1096">
                  <c:v>-0.95925130892819965</c:v>
                </c:pt>
                <c:pt idx="1097">
                  <c:v>0.22074049346120059</c:v>
                </c:pt>
                <c:pt idx="1098">
                  <c:v>3.8161838710490358E-2</c:v>
                </c:pt>
                <c:pt idx="1099">
                  <c:v>-2.1419866242515138</c:v>
                </c:pt>
                <c:pt idx="1100">
                  <c:v>-1.9920827823434661</c:v>
                </c:pt>
                <c:pt idx="1101">
                  <c:v>-0.9946696347047761</c:v>
                </c:pt>
                <c:pt idx="1102">
                  <c:v>-1.1445734766128237</c:v>
                </c:pt>
                <c:pt idx="1103">
                  <c:v>-2.0684064597644469</c:v>
                </c:pt>
                <c:pt idx="1104">
                  <c:v>-1.2181536410998905</c:v>
                </c:pt>
                <c:pt idx="1105">
                  <c:v>1.2563154798103811</c:v>
                </c:pt>
                <c:pt idx="1106">
                  <c:v>0.14990384190804756</c:v>
                </c:pt>
                <c:pt idx="1107">
                  <c:v>-0.84750930573064243</c:v>
                </c:pt>
                <c:pt idx="1108">
                  <c:v>1.1445734766128237</c:v>
                </c:pt>
                <c:pt idx="1109">
                  <c:v>1.1473169895467377</c:v>
                </c:pt>
                <c:pt idx="1110">
                  <c:v>-2.1447301371854275</c:v>
                </c:pt>
                <c:pt idx="1111">
                  <c:v>-1.0355749863491803</c:v>
                </c:pt>
                <c:pt idx="1112">
                  <c:v>-1.0709933121257569</c:v>
                </c:pt>
                <c:pt idx="1113">
                  <c:v>-1.0709933121257569</c:v>
                </c:pt>
                <c:pt idx="1114">
                  <c:v>-1.0709933121257569</c:v>
                </c:pt>
                <c:pt idx="1115">
                  <c:v>-3.8161838710490358E-2</c:v>
                </c:pt>
                <c:pt idx="1116">
                  <c:v>-7.3580164487066863E-2</c:v>
                </c:pt>
                <c:pt idx="1117">
                  <c:v>-1.1064116379023334</c:v>
                </c:pt>
                <c:pt idx="1118">
                  <c:v>0.22074049346120059</c:v>
                </c:pt>
                <c:pt idx="1119">
                  <c:v>-0.99741314763869005</c:v>
                </c:pt>
                <c:pt idx="1120">
                  <c:v>-1.0328314734152664</c:v>
                </c:pt>
                <c:pt idx="1121">
                  <c:v>-2.1419866242515138</c:v>
                </c:pt>
                <c:pt idx="1122">
                  <c:v>-1.0709933121257569</c:v>
                </c:pt>
                <c:pt idx="1123">
                  <c:v>1.0328314734152664</c:v>
                </c:pt>
                <c:pt idx="1124">
                  <c:v>1.2181536410998905</c:v>
                </c:pt>
                <c:pt idx="1125">
                  <c:v>-2.0329881339878701</c:v>
                </c:pt>
                <c:pt idx="1126">
                  <c:v>-1.0709933121257569</c:v>
                </c:pt>
                <c:pt idx="1127">
                  <c:v>1.3298956442974479</c:v>
                </c:pt>
                <c:pt idx="1128">
                  <c:v>0</c:v>
                </c:pt>
                <c:pt idx="1129">
                  <c:v>-1.1445734766128237</c:v>
                </c:pt>
                <c:pt idx="1130">
                  <c:v>1.2208971540338045</c:v>
                </c:pt>
                <c:pt idx="1131">
                  <c:v>-1.182735315323314</c:v>
                </c:pt>
                <c:pt idx="1132">
                  <c:v>0.11174200319755723</c:v>
                </c:pt>
                <c:pt idx="1133">
                  <c:v>0.11174200319755723</c:v>
                </c:pt>
                <c:pt idx="1134">
                  <c:v>1.1445734766128237</c:v>
                </c:pt>
                <c:pt idx="1135">
                  <c:v>7.3580164487066863E-2</c:v>
                </c:pt>
                <c:pt idx="1136">
                  <c:v>1.4007322958506008</c:v>
                </c:pt>
                <c:pt idx="1137">
                  <c:v>0.14716032897413373</c:v>
                </c:pt>
                <c:pt idx="1138">
                  <c:v>3.8161838710490358E-2</c:v>
                </c:pt>
                <c:pt idx="1139">
                  <c:v>-0.99741314763869005</c:v>
                </c:pt>
                <c:pt idx="1140">
                  <c:v>-1.0328314734152664</c:v>
                </c:pt>
                <c:pt idx="1141">
                  <c:v>-0.9946696347047761</c:v>
                </c:pt>
                <c:pt idx="1142">
                  <c:v>0.11174200319755723</c:v>
                </c:pt>
                <c:pt idx="1143">
                  <c:v>-1.2208971540338045</c:v>
                </c:pt>
                <c:pt idx="1144">
                  <c:v>-1.1445734766128237</c:v>
                </c:pt>
                <c:pt idx="1145">
                  <c:v>2.2864034402917337</c:v>
                </c:pt>
                <c:pt idx="1146">
                  <c:v>1.2917338055869574</c:v>
                </c:pt>
                <c:pt idx="1147">
                  <c:v>1.1799918023894003</c:v>
                </c:pt>
                <c:pt idx="1148">
                  <c:v>1.2181536410998905</c:v>
                </c:pt>
                <c:pt idx="1149">
                  <c:v>0.18532216768462409</c:v>
                </c:pt>
                <c:pt idx="1150">
                  <c:v>0.18257865475071022</c:v>
                </c:pt>
                <c:pt idx="1151">
                  <c:v>-1.0001566605726038</c:v>
                </c:pt>
                <c:pt idx="1152">
                  <c:v>1.1091551508362472</c:v>
                </c:pt>
                <c:pt idx="1153">
                  <c:v>-1.2181536410998905</c:v>
                </c:pt>
                <c:pt idx="1154">
                  <c:v>0.10899849026364336</c:v>
                </c:pt>
                <c:pt idx="1155">
                  <c:v>-0.99741314763869005</c:v>
                </c:pt>
                <c:pt idx="1156">
                  <c:v>7.3580164487066863E-2</c:v>
                </c:pt>
                <c:pt idx="1157">
                  <c:v>7.6323677420980715E-2</c:v>
                </c:pt>
                <c:pt idx="1158">
                  <c:v>0.18532216768462409</c:v>
                </c:pt>
                <c:pt idx="1159">
                  <c:v>1.2181536410998905</c:v>
                </c:pt>
                <c:pt idx="1160">
                  <c:v>2.2128232758046669</c:v>
                </c:pt>
                <c:pt idx="1161">
                  <c:v>-2.1419866242515138</c:v>
                </c:pt>
                <c:pt idx="1162">
                  <c:v>0</c:v>
                </c:pt>
                <c:pt idx="1163">
                  <c:v>-1.1473169895467377</c:v>
                </c:pt>
                <c:pt idx="1164">
                  <c:v>-2.3627271177127143</c:v>
                </c:pt>
                <c:pt idx="1165">
                  <c:v>-1.182735315323314</c:v>
                </c:pt>
                <c:pt idx="1166">
                  <c:v>-2.2537286274490711</c:v>
                </c:pt>
                <c:pt idx="1167">
                  <c:v>3.5418325776576505E-2</c:v>
                </c:pt>
                <c:pt idx="1168">
                  <c:v>7.3580164487066863E-2</c:v>
                </c:pt>
                <c:pt idx="1169">
                  <c:v>0.11174200319755723</c:v>
                </c:pt>
                <c:pt idx="1170">
                  <c:v>1.2917338055869574</c:v>
                </c:pt>
                <c:pt idx="1171">
                  <c:v>3.5418325776576505E-2</c:v>
                </c:pt>
                <c:pt idx="1172">
                  <c:v>-1.2181536410998905</c:v>
                </c:pt>
                <c:pt idx="1173">
                  <c:v>-1.0709933121257569</c:v>
                </c:pt>
                <c:pt idx="1174">
                  <c:v>-1.1445734766128237</c:v>
                </c:pt>
                <c:pt idx="1175">
                  <c:v>-1.0001566605726038</c:v>
                </c:pt>
                <c:pt idx="1176">
                  <c:v>-0.99741314763869005</c:v>
                </c:pt>
                <c:pt idx="1177">
                  <c:v>1.2535719668764671</c:v>
                </c:pt>
                <c:pt idx="1178">
                  <c:v>-2.2537286274490711</c:v>
                </c:pt>
                <c:pt idx="1179">
                  <c:v>0.14716032897413373</c:v>
                </c:pt>
                <c:pt idx="1180">
                  <c:v>-1.0709933121257569</c:v>
                </c:pt>
                <c:pt idx="1181">
                  <c:v>-2.1392431113176</c:v>
                </c:pt>
                <c:pt idx="1182">
                  <c:v>0.25890233217169095</c:v>
                </c:pt>
                <c:pt idx="1183">
                  <c:v>-0.95925130892819965</c:v>
                </c:pt>
                <c:pt idx="1184">
                  <c:v>1.1799918023894003</c:v>
                </c:pt>
                <c:pt idx="1185">
                  <c:v>3.5418325776576505E-2</c:v>
                </c:pt>
                <c:pt idx="1186">
                  <c:v>-2.2155667887385806</c:v>
                </c:pt>
                <c:pt idx="1187">
                  <c:v>-0.9238329831516231</c:v>
                </c:pt>
                <c:pt idx="1188">
                  <c:v>7.6323677420980715E-2</c:v>
                </c:pt>
                <c:pt idx="1189">
                  <c:v>-2.1419866242515138</c:v>
                </c:pt>
                <c:pt idx="1190">
                  <c:v>-1.1091551508362472</c:v>
                </c:pt>
                <c:pt idx="1191">
                  <c:v>-1.1445734766128237</c:v>
                </c:pt>
                <c:pt idx="1192">
                  <c:v>1.2917338055869574</c:v>
                </c:pt>
                <c:pt idx="1193">
                  <c:v>0.18532216768462409</c:v>
                </c:pt>
                <c:pt idx="1194">
                  <c:v>0.14716032897413373</c:v>
                </c:pt>
                <c:pt idx="1195">
                  <c:v>-1.182735315323314</c:v>
                </c:pt>
                <c:pt idx="1196">
                  <c:v>4.0905351644404217E-2</c:v>
                </c:pt>
                <c:pt idx="1197">
                  <c:v>0.18532216768462409</c:v>
                </c:pt>
                <c:pt idx="1198">
                  <c:v>-2.0684064597644469</c:v>
                </c:pt>
                <c:pt idx="1199">
                  <c:v>-1.1091551508362472</c:v>
                </c:pt>
                <c:pt idx="1200">
                  <c:v>0</c:v>
                </c:pt>
                <c:pt idx="1201">
                  <c:v>3.5418325776576505E-2</c:v>
                </c:pt>
                <c:pt idx="1202">
                  <c:v>7.3580164487066863E-2</c:v>
                </c:pt>
                <c:pt idx="1203">
                  <c:v>-3.8161838710490358E-2</c:v>
                </c:pt>
                <c:pt idx="1204">
                  <c:v>-1.0328314734152664</c:v>
                </c:pt>
                <c:pt idx="1205">
                  <c:v>-1.0709933121257569</c:v>
                </c:pt>
                <c:pt idx="1206">
                  <c:v>-0.92108947021770926</c:v>
                </c:pt>
                <c:pt idx="1207">
                  <c:v>7.3580164487066863E-2</c:v>
                </c:pt>
                <c:pt idx="1208">
                  <c:v>-1.2208971540338045</c:v>
                </c:pt>
                <c:pt idx="1209">
                  <c:v>1.182735315323314</c:v>
                </c:pt>
                <c:pt idx="1210">
                  <c:v>-1.0709933121257569</c:v>
                </c:pt>
                <c:pt idx="1211">
                  <c:v>0</c:v>
                </c:pt>
                <c:pt idx="1212">
                  <c:v>-2.1392431113176</c:v>
                </c:pt>
                <c:pt idx="1213">
                  <c:v>-1.1473169895467377</c:v>
                </c:pt>
                <c:pt idx="1214">
                  <c:v>-1.1445734766128237</c:v>
                </c:pt>
                <c:pt idx="1215">
                  <c:v>0</c:v>
                </c:pt>
                <c:pt idx="1216">
                  <c:v>7.083665155315301E-2</c:v>
                </c:pt>
                <c:pt idx="1217">
                  <c:v>0.10899849026364336</c:v>
                </c:pt>
                <c:pt idx="1218">
                  <c:v>-1.0328314734152664</c:v>
                </c:pt>
                <c:pt idx="1219">
                  <c:v>0.14716032897413373</c:v>
                </c:pt>
                <c:pt idx="1220">
                  <c:v>-0.95925130892819965</c:v>
                </c:pt>
                <c:pt idx="1221">
                  <c:v>1.2944773185208713</c:v>
                </c:pt>
                <c:pt idx="1222">
                  <c:v>1.1445734766128237</c:v>
                </c:pt>
                <c:pt idx="1223">
                  <c:v>3.5418325776576505E-2</c:v>
                </c:pt>
                <c:pt idx="1224">
                  <c:v>-2.2537286274490711</c:v>
                </c:pt>
                <c:pt idx="1225">
                  <c:v>-2.2537286274490711</c:v>
                </c:pt>
                <c:pt idx="1226">
                  <c:v>7.3580164487066863E-2</c:v>
                </c:pt>
                <c:pt idx="1227">
                  <c:v>-1.1064116379023334</c:v>
                </c:pt>
                <c:pt idx="1228">
                  <c:v>-1.0709933121257569</c:v>
                </c:pt>
                <c:pt idx="1229">
                  <c:v>-1.0328314734152664</c:v>
                </c:pt>
                <c:pt idx="1230">
                  <c:v>-1.1445734766128237</c:v>
                </c:pt>
                <c:pt idx="1231">
                  <c:v>0</c:v>
                </c:pt>
                <c:pt idx="1232">
                  <c:v>0</c:v>
                </c:pt>
                <c:pt idx="1233">
                  <c:v>-1.1091551508362472</c:v>
                </c:pt>
                <c:pt idx="1234">
                  <c:v>-2.2155667887385806</c:v>
                </c:pt>
                <c:pt idx="1235">
                  <c:v>1.1799918023894003</c:v>
                </c:pt>
                <c:pt idx="1236">
                  <c:v>-1.0709933121257569</c:v>
                </c:pt>
                <c:pt idx="1237">
                  <c:v>-2.2537286274490711</c:v>
                </c:pt>
                <c:pt idx="1238">
                  <c:v>0</c:v>
                </c:pt>
                <c:pt idx="1239">
                  <c:v>1.182735315323314</c:v>
                </c:pt>
                <c:pt idx="1240">
                  <c:v>-1.0709933121257569</c:v>
                </c:pt>
                <c:pt idx="1241">
                  <c:v>-1.0709933121257569</c:v>
                </c:pt>
                <c:pt idx="1242">
                  <c:v>-2.2155667887385806</c:v>
                </c:pt>
                <c:pt idx="1243">
                  <c:v>-0.99741314763869005</c:v>
                </c:pt>
                <c:pt idx="1244">
                  <c:v>-2.1774049500280901</c:v>
                </c:pt>
                <c:pt idx="1245">
                  <c:v>-2.1774049500280901</c:v>
                </c:pt>
                <c:pt idx="1246">
                  <c:v>0</c:v>
                </c:pt>
                <c:pt idx="1247">
                  <c:v>-2.2155667887385806</c:v>
                </c:pt>
                <c:pt idx="1248">
                  <c:v>-7.3580164487066863E-2</c:v>
                </c:pt>
                <c:pt idx="1249">
                  <c:v>-1.0682497991918429</c:v>
                </c:pt>
                <c:pt idx="1250">
                  <c:v>3.5418325776576505E-2</c:v>
                </c:pt>
                <c:pt idx="1251">
                  <c:v>-0.99741314763869005</c:v>
                </c:pt>
                <c:pt idx="1252">
                  <c:v>-1.1091551508362472</c:v>
                </c:pt>
                <c:pt idx="1253">
                  <c:v>-3.4337204298384716</c:v>
                </c:pt>
                <c:pt idx="1254">
                  <c:v>7.6323677420980715E-2</c:v>
                </c:pt>
                <c:pt idx="1255">
                  <c:v>-1.0709933121257569</c:v>
                </c:pt>
                <c:pt idx="1256">
                  <c:v>1.1799918023894003</c:v>
                </c:pt>
                <c:pt idx="1257">
                  <c:v>-2.1419866242515138</c:v>
                </c:pt>
                <c:pt idx="1258">
                  <c:v>-0.99741314763869005</c:v>
                </c:pt>
                <c:pt idx="1259">
                  <c:v>-0.11174200319755723</c:v>
                </c:pt>
                <c:pt idx="1260">
                  <c:v>-1.0709933121257569</c:v>
                </c:pt>
                <c:pt idx="1261">
                  <c:v>2.1746614370941764</c:v>
                </c:pt>
                <c:pt idx="1262">
                  <c:v>0.14441681604021989</c:v>
                </c:pt>
                <c:pt idx="1263">
                  <c:v>-1.0355749863491803</c:v>
                </c:pt>
                <c:pt idx="1264">
                  <c:v>-3.5418325776576505E-2</c:v>
                </c:pt>
                <c:pt idx="1265">
                  <c:v>-3.8161838710490358E-2</c:v>
                </c:pt>
                <c:pt idx="1266">
                  <c:v>1.2181536410998905</c:v>
                </c:pt>
                <c:pt idx="1267">
                  <c:v>1.182735315323314</c:v>
                </c:pt>
                <c:pt idx="1268">
                  <c:v>-1.1091551508362472</c:v>
                </c:pt>
                <c:pt idx="1269">
                  <c:v>-1.9948262952773801</c:v>
                </c:pt>
                <c:pt idx="1270">
                  <c:v>7.3580164487066863E-2</c:v>
                </c:pt>
                <c:pt idx="1271">
                  <c:v>7.083665155315301E-2</c:v>
                </c:pt>
                <c:pt idx="1272">
                  <c:v>-2.7435129339138525E-3</c:v>
                </c:pt>
                <c:pt idx="1273">
                  <c:v>3.5418325776576505E-2</c:v>
                </c:pt>
                <c:pt idx="1274">
                  <c:v>1.3271521313635339</c:v>
                </c:pt>
                <c:pt idx="1275">
                  <c:v>1.0328314734152664</c:v>
                </c:pt>
                <c:pt idx="1276">
                  <c:v>0.10899849026364336</c:v>
                </c:pt>
                <c:pt idx="1277">
                  <c:v>-2.7435129339138525E-3</c:v>
                </c:pt>
                <c:pt idx="1278">
                  <c:v>-1.1445734766128237</c:v>
                </c:pt>
                <c:pt idx="1279">
                  <c:v>3.8161838710490358E-2</c:v>
                </c:pt>
                <c:pt idx="1280">
                  <c:v>0</c:v>
                </c:pt>
                <c:pt idx="1281">
                  <c:v>1.182735315323314</c:v>
                </c:pt>
                <c:pt idx="1282">
                  <c:v>3.4337204298384716</c:v>
                </c:pt>
                <c:pt idx="1283">
                  <c:v>1.4007322958506008</c:v>
                </c:pt>
                <c:pt idx="1284">
                  <c:v>-1.0328314734152664</c:v>
                </c:pt>
                <c:pt idx="1285">
                  <c:v>-1.182735315323314</c:v>
                </c:pt>
                <c:pt idx="1286">
                  <c:v>1.2917338055869574</c:v>
                </c:pt>
                <c:pt idx="1287">
                  <c:v>-7.6323677420980715E-2</c:v>
                </c:pt>
                <c:pt idx="1288">
                  <c:v>-1.1064116379023334</c:v>
                </c:pt>
                <c:pt idx="1289">
                  <c:v>1.2181536410998905</c:v>
                </c:pt>
                <c:pt idx="1290">
                  <c:v>0.22074049346120059</c:v>
                </c:pt>
                <c:pt idx="1291">
                  <c:v>1.2917338055869574</c:v>
                </c:pt>
                <c:pt idx="1292">
                  <c:v>0.14716032897413373</c:v>
                </c:pt>
                <c:pt idx="1293">
                  <c:v>-3.8161838710490358E-2</c:v>
                </c:pt>
                <c:pt idx="1294">
                  <c:v>-1.1445734766128237</c:v>
                </c:pt>
                <c:pt idx="1295">
                  <c:v>-3.3983021040618953</c:v>
                </c:pt>
                <c:pt idx="1296">
                  <c:v>-2.1038247855410233</c:v>
                </c:pt>
                <c:pt idx="1297">
                  <c:v>1.1445734766128237</c:v>
                </c:pt>
                <c:pt idx="1298">
                  <c:v>-2.2537286274490711</c:v>
                </c:pt>
                <c:pt idx="1299">
                  <c:v>-1.0328314734152664</c:v>
                </c:pt>
                <c:pt idx="1300">
                  <c:v>0</c:v>
                </c:pt>
                <c:pt idx="1301">
                  <c:v>-2.1801484629620043</c:v>
                </c:pt>
                <c:pt idx="1302">
                  <c:v>7.3580164487066863E-2</c:v>
                </c:pt>
                <c:pt idx="1303">
                  <c:v>0.11174200319755723</c:v>
                </c:pt>
                <c:pt idx="1304">
                  <c:v>1.182735315323314</c:v>
                </c:pt>
                <c:pt idx="1305">
                  <c:v>-0.99741314763869005</c:v>
                </c:pt>
                <c:pt idx="1306">
                  <c:v>-2.2537286274490711</c:v>
                </c:pt>
                <c:pt idx="1307">
                  <c:v>-2.0275011081200427</c:v>
                </c:pt>
                <c:pt idx="1308">
                  <c:v>-1.1799918023894003</c:v>
                </c:pt>
                <c:pt idx="1309">
                  <c:v>-2.0684064597644469</c:v>
                </c:pt>
                <c:pt idx="1310">
                  <c:v>-1.0709933121257569</c:v>
                </c:pt>
                <c:pt idx="1311">
                  <c:v>2.3273087919361379</c:v>
                </c:pt>
                <c:pt idx="1312">
                  <c:v>-1.9566644565668896</c:v>
                </c:pt>
                <c:pt idx="1313">
                  <c:v>-2.2537286274490711</c:v>
                </c:pt>
                <c:pt idx="1314">
                  <c:v>-2.1801484629620043</c:v>
                </c:pt>
                <c:pt idx="1315">
                  <c:v>-1.0328314734152664</c:v>
                </c:pt>
                <c:pt idx="1316">
                  <c:v>-2.2891469532256474</c:v>
                </c:pt>
                <c:pt idx="1317">
                  <c:v>-1.0709933121257569</c:v>
                </c:pt>
                <c:pt idx="1318">
                  <c:v>-3.5418325776576505E-2</c:v>
                </c:pt>
                <c:pt idx="1319">
                  <c:v>-2.2509851145151569</c:v>
                </c:pt>
                <c:pt idx="1320">
                  <c:v>1.2563154798103811</c:v>
                </c:pt>
                <c:pt idx="1321">
                  <c:v>2.4363072821997811</c:v>
                </c:pt>
                <c:pt idx="1322">
                  <c:v>2.2891469532256474</c:v>
                </c:pt>
                <c:pt idx="1323">
                  <c:v>7.3580164487066863E-2</c:v>
                </c:pt>
                <c:pt idx="1324">
                  <c:v>3.8161838710490358E-2</c:v>
                </c:pt>
                <c:pt idx="1325">
                  <c:v>-1.1445734766128237</c:v>
                </c:pt>
                <c:pt idx="1326">
                  <c:v>0.14716032897413373</c:v>
                </c:pt>
                <c:pt idx="1327">
                  <c:v>-0.95925130892819965</c:v>
                </c:pt>
                <c:pt idx="1328">
                  <c:v>-4.5782939064512949</c:v>
                </c:pt>
                <c:pt idx="1329">
                  <c:v>-3.3247219395748284</c:v>
                </c:pt>
                <c:pt idx="1330">
                  <c:v>-2.1038247855410233</c:v>
                </c:pt>
                <c:pt idx="1331">
                  <c:v>1.2917338055869574</c:v>
                </c:pt>
                <c:pt idx="1332">
                  <c:v>1.1445734766128237</c:v>
                </c:pt>
                <c:pt idx="1333">
                  <c:v>6.8093138619239157E-2</c:v>
                </c:pt>
                <c:pt idx="1334">
                  <c:v>-1.1091551508362472</c:v>
                </c:pt>
                <c:pt idx="1335">
                  <c:v>-2.5126309596207621</c:v>
                </c:pt>
                <c:pt idx="1336">
                  <c:v>1.2944773185208713</c:v>
                </c:pt>
                <c:pt idx="1337">
                  <c:v>-1.1473169895467377</c:v>
                </c:pt>
                <c:pt idx="1338">
                  <c:v>-0.14990384190804756</c:v>
                </c:pt>
                <c:pt idx="1339">
                  <c:v>-1.0328314734152664</c:v>
                </c:pt>
                <c:pt idx="1340">
                  <c:v>3.5418325776576505E-2</c:v>
                </c:pt>
                <c:pt idx="1341">
                  <c:v>-2.1801484629620043</c:v>
                </c:pt>
                <c:pt idx="1342">
                  <c:v>-2.1801484629620043</c:v>
                </c:pt>
                <c:pt idx="1343">
                  <c:v>-2.2891469532256474</c:v>
                </c:pt>
                <c:pt idx="1344">
                  <c:v>1.2944773185208713</c:v>
                </c:pt>
                <c:pt idx="1345">
                  <c:v>1.3298956442974479</c:v>
                </c:pt>
                <c:pt idx="1346">
                  <c:v>1.2181536410998905</c:v>
                </c:pt>
                <c:pt idx="1347">
                  <c:v>3.5418325776576505E-2</c:v>
                </c:pt>
                <c:pt idx="1348">
                  <c:v>-1.0709933121257569</c:v>
                </c:pt>
                <c:pt idx="1349">
                  <c:v>-2.2537286274490711</c:v>
                </c:pt>
                <c:pt idx="1350">
                  <c:v>3.8161838710490358E-2</c:v>
                </c:pt>
                <c:pt idx="1351">
                  <c:v>-1.0328314734152664</c:v>
                </c:pt>
                <c:pt idx="1352">
                  <c:v>-1.0709933121257569</c:v>
                </c:pt>
                <c:pt idx="1353">
                  <c:v>-1.1854788282572279</c:v>
                </c:pt>
                <c:pt idx="1354">
                  <c:v>-0.11174200319755723</c:v>
                </c:pt>
                <c:pt idx="1355">
                  <c:v>-2.2918904661595612</c:v>
                </c:pt>
                <c:pt idx="1356">
                  <c:v>-1.2181536410998905</c:v>
                </c:pt>
                <c:pt idx="1357">
                  <c:v>0.11174200319755723</c:v>
                </c:pt>
                <c:pt idx="1358">
                  <c:v>-0.95925130892819965</c:v>
                </c:pt>
                <c:pt idx="1359">
                  <c:v>-0.95925130892819965</c:v>
                </c:pt>
                <c:pt idx="1360">
                  <c:v>0</c:v>
                </c:pt>
                <c:pt idx="1361">
                  <c:v>-1.0709933121257569</c:v>
                </c:pt>
                <c:pt idx="1362">
                  <c:v>1.3653139700740242</c:v>
                </c:pt>
                <c:pt idx="1363">
                  <c:v>0.22348400639511445</c:v>
                </c:pt>
                <c:pt idx="1364">
                  <c:v>0</c:v>
                </c:pt>
                <c:pt idx="1365">
                  <c:v>-0.95925130892819965</c:v>
                </c:pt>
                <c:pt idx="1366">
                  <c:v>0.14716032897413373</c:v>
                </c:pt>
                <c:pt idx="1367">
                  <c:v>-0.95925130892819965</c:v>
                </c:pt>
                <c:pt idx="1368">
                  <c:v>3.8161838710490358E-2</c:v>
                </c:pt>
                <c:pt idx="1369">
                  <c:v>-1.1445734766128237</c:v>
                </c:pt>
                <c:pt idx="1370">
                  <c:v>-3.2129799363772711</c:v>
                </c:pt>
                <c:pt idx="1371">
                  <c:v>-1.2563154798103811</c:v>
                </c:pt>
                <c:pt idx="1372">
                  <c:v>0.11174200319755723</c:v>
                </c:pt>
                <c:pt idx="1373">
                  <c:v>3.5418325776576505E-2</c:v>
                </c:pt>
                <c:pt idx="1374">
                  <c:v>1.2563154798103811</c:v>
                </c:pt>
                <c:pt idx="1375">
                  <c:v>2.2537286274490711</c:v>
                </c:pt>
                <c:pt idx="1376">
                  <c:v>2.2155667887385806</c:v>
                </c:pt>
                <c:pt idx="1377">
                  <c:v>0.10899849026364336</c:v>
                </c:pt>
                <c:pt idx="1378">
                  <c:v>1.1418299636789098</c:v>
                </c:pt>
                <c:pt idx="1379">
                  <c:v>1.2917338055869574</c:v>
                </c:pt>
                <c:pt idx="1380">
                  <c:v>-1.0709933121257569</c:v>
                </c:pt>
                <c:pt idx="1381">
                  <c:v>7.3580164487066863E-2</c:v>
                </c:pt>
                <c:pt idx="1382">
                  <c:v>1.182735315323314</c:v>
                </c:pt>
                <c:pt idx="1383">
                  <c:v>-1.1445734766128237</c:v>
                </c:pt>
                <c:pt idx="1384">
                  <c:v>-1.0355749863491803</c:v>
                </c:pt>
                <c:pt idx="1385">
                  <c:v>-2.3273087919361379</c:v>
                </c:pt>
                <c:pt idx="1386">
                  <c:v>0.11174200319755723</c:v>
                </c:pt>
                <c:pt idx="1387">
                  <c:v>-1.1445734766128237</c:v>
                </c:pt>
                <c:pt idx="1388">
                  <c:v>0.14716032897413373</c:v>
                </c:pt>
                <c:pt idx="1389">
                  <c:v>-3.5418325776576505E-2</c:v>
                </c:pt>
                <c:pt idx="1390">
                  <c:v>2.1419866242515138</c:v>
                </c:pt>
                <c:pt idx="1391">
                  <c:v>-3.8161838710490358E-2</c:v>
                </c:pt>
                <c:pt idx="1392">
                  <c:v>-1.0355749863491803</c:v>
                </c:pt>
                <c:pt idx="1393">
                  <c:v>-0.9946696347047761</c:v>
                </c:pt>
                <c:pt idx="1394">
                  <c:v>-2.1774049500280901</c:v>
                </c:pt>
                <c:pt idx="1395">
                  <c:v>-1.1445734766128237</c:v>
                </c:pt>
                <c:pt idx="1396">
                  <c:v>-2.1038247855410233</c:v>
                </c:pt>
                <c:pt idx="1397">
                  <c:v>7.3580164487066863E-2</c:v>
                </c:pt>
                <c:pt idx="1398">
                  <c:v>-1.1118986637701611</c:v>
                </c:pt>
                <c:pt idx="1399">
                  <c:v>3.5418325776576505E-2</c:v>
                </c:pt>
                <c:pt idx="1400">
                  <c:v>-1.1473169895467377</c:v>
                </c:pt>
                <c:pt idx="1401">
                  <c:v>1.2889902926530437</c:v>
                </c:pt>
                <c:pt idx="1402">
                  <c:v>-1.0709933121257569</c:v>
                </c:pt>
                <c:pt idx="1403">
                  <c:v>1.3298956442974479</c:v>
                </c:pt>
                <c:pt idx="1404">
                  <c:v>7.3580164487066863E-2</c:v>
                </c:pt>
                <c:pt idx="1405">
                  <c:v>0.11174200319755723</c:v>
                </c:pt>
                <c:pt idx="1406">
                  <c:v>-3.2511417750877616</c:v>
                </c:pt>
                <c:pt idx="1407">
                  <c:v>-1.1091551508362472</c:v>
                </c:pt>
                <c:pt idx="1408">
                  <c:v>-0.95925130892819965</c:v>
                </c:pt>
                <c:pt idx="1409">
                  <c:v>-1.0328314734152664</c:v>
                </c:pt>
                <c:pt idx="1410">
                  <c:v>-1.0709933121257569</c:v>
                </c:pt>
                <c:pt idx="1411">
                  <c:v>0.14990384190804756</c:v>
                </c:pt>
                <c:pt idx="1412">
                  <c:v>-3.8161838710490358E-2</c:v>
                </c:pt>
                <c:pt idx="1413">
                  <c:v>-0.99741314763869005</c:v>
                </c:pt>
                <c:pt idx="1414">
                  <c:v>-1.0355749863491803</c:v>
                </c:pt>
                <c:pt idx="1415">
                  <c:v>0.10899849026364336</c:v>
                </c:pt>
                <c:pt idx="1416">
                  <c:v>-1.182735315323314</c:v>
                </c:pt>
                <c:pt idx="1417">
                  <c:v>3.5418325776576505E-2</c:v>
                </c:pt>
                <c:pt idx="1418">
                  <c:v>7.3580164487066863E-2</c:v>
                </c:pt>
                <c:pt idx="1419">
                  <c:v>-1.0709933121257569</c:v>
                </c:pt>
                <c:pt idx="1420">
                  <c:v>0.11174200319755723</c:v>
                </c:pt>
                <c:pt idx="1421">
                  <c:v>-3.3219784266409143</c:v>
                </c:pt>
                <c:pt idx="1422">
                  <c:v>-0.95925130892819965</c:v>
                </c:pt>
                <c:pt idx="1423">
                  <c:v>-1.1445734766128237</c:v>
                </c:pt>
                <c:pt idx="1424">
                  <c:v>0</c:v>
                </c:pt>
                <c:pt idx="1425">
                  <c:v>1.0709933121257569</c:v>
                </c:pt>
                <c:pt idx="1426">
                  <c:v>1.1064116379023334</c:v>
                </c:pt>
                <c:pt idx="1427">
                  <c:v>0</c:v>
                </c:pt>
                <c:pt idx="1428">
                  <c:v>-1.0709933121257569</c:v>
                </c:pt>
                <c:pt idx="1429">
                  <c:v>-1.0355749863491803</c:v>
                </c:pt>
                <c:pt idx="1430">
                  <c:v>-2.3273087919361379</c:v>
                </c:pt>
                <c:pt idx="1431">
                  <c:v>-2.2183103016724943</c:v>
                </c:pt>
                <c:pt idx="1432">
                  <c:v>7.3580164487066863E-2</c:v>
                </c:pt>
                <c:pt idx="1433">
                  <c:v>0.10899849026364336</c:v>
                </c:pt>
                <c:pt idx="1434">
                  <c:v>-1.1445734766128237</c:v>
                </c:pt>
                <c:pt idx="1435">
                  <c:v>-1.182735315323314</c:v>
                </c:pt>
                <c:pt idx="1436">
                  <c:v>-2.1038247855410233</c:v>
                </c:pt>
                <c:pt idx="1437">
                  <c:v>-2.2155667887385806</c:v>
                </c:pt>
                <c:pt idx="1438">
                  <c:v>-1.0355749863491803</c:v>
                </c:pt>
                <c:pt idx="1439">
                  <c:v>-1.1091551508362472</c:v>
                </c:pt>
                <c:pt idx="1440">
                  <c:v>-1.0709933121257569</c:v>
                </c:pt>
                <c:pt idx="1441">
                  <c:v>-1.0328314734152664</c:v>
                </c:pt>
                <c:pt idx="1442">
                  <c:v>1.3298956442974479</c:v>
                </c:pt>
                <c:pt idx="1443">
                  <c:v>-2.7435129339138525E-3</c:v>
                </c:pt>
                <c:pt idx="1444">
                  <c:v>-4.5810374193852086</c:v>
                </c:pt>
                <c:pt idx="1445">
                  <c:v>-2.4036324693571185</c:v>
                </c:pt>
                <c:pt idx="1446">
                  <c:v>-1.1064116379023334</c:v>
                </c:pt>
                <c:pt idx="1447">
                  <c:v>-2.2155667887385806</c:v>
                </c:pt>
                <c:pt idx="1448">
                  <c:v>3.5418325776576505E-2</c:v>
                </c:pt>
                <c:pt idx="1449">
                  <c:v>1.1445734766128237</c:v>
                </c:pt>
                <c:pt idx="1450">
                  <c:v>1.2181536410998905</c:v>
                </c:pt>
                <c:pt idx="1451">
                  <c:v>0.14716032897413373</c:v>
                </c:pt>
                <c:pt idx="1452">
                  <c:v>0</c:v>
                </c:pt>
                <c:pt idx="1453">
                  <c:v>3.5418325776576505E-2</c:v>
                </c:pt>
                <c:pt idx="1454">
                  <c:v>-0.95925130892819965</c:v>
                </c:pt>
                <c:pt idx="1455">
                  <c:v>0.14716032897413373</c:v>
                </c:pt>
                <c:pt idx="1456">
                  <c:v>-1.1064116379023334</c:v>
                </c:pt>
                <c:pt idx="1457">
                  <c:v>-7.3580164487066863E-2</c:v>
                </c:pt>
                <c:pt idx="1458">
                  <c:v>0.11448551613147108</c:v>
                </c:pt>
                <c:pt idx="1459">
                  <c:v>-2.2155667887385806</c:v>
                </c:pt>
                <c:pt idx="1460">
                  <c:v>-0.99741314763869005</c:v>
                </c:pt>
                <c:pt idx="1461">
                  <c:v>-3.4718822685489621</c:v>
                </c:pt>
                <c:pt idx="1462">
                  <c:v>-1.3680574830079382</c:v>
                </c:pt>
                <c:pt idx="1463">
                  <c:v>-7.6323677420980715E-2</c:v>
                </c:pt>
                <c:pt idx="1464">
                  <c:v>0.14716032897413373</c:v>
                </c:pt>
                <c:pt idx="1465">
                  <c:v>-1.1445734766128237</c:v>
                </c:pt>
                <c:pt idx="1466">
                  <c:v>-3.5427189201021148</c:v>
                </c:pt>
                <c:pt idx="1467">
                  <c:v>-1.0709933121257569</c:v>
                </c:pt>
                <c:pt idx="1468">
                  <c:v>-1.0328314734152664</c:v>
                </c:pt>
                <c:pt idx="1469">
                  <c:v>-1.1064116379023334</c:v>
                </c:pt>
                <c:pt idx="1470">
                  <c:v>3.8161838710490358E-2</c:v>
                </c:pt>
                <c:pt idx="1471">
                  <c:v>-3.8161838710490358E-2</c:v>
                </c:pt>
                <c:pt idx="1472">
                  <c:v>2.3273087919361379</c:v>
                </c:pt>
                <c:pt idx="1473">
                  <c:v>-1.1445734766128237</c:v>
                </c:pt>
                <c:pt idx="1474">
                  <c:v>-1.1445734766128237</c:v>
                </c:pt>
                <c:pt idx="1475">
                  <c:v>7.3580164487066863E-2</c:v>
                </c:pt>
                <c:pt idx="1476">
                  <c:v>1.1445734766128237</c:v>
                </c:pt>
                <c:pt idx="1477">
                  <c:v>1.2917338055869574</c:v>
                </c:pt>
                <c:pt idx="1478">
                  <c:v>1.1473169895467377</c:v>
                </c:pt>
                <c:pt idx="1479">
                  <c:v>2.1419866242515138</c:v>
                </c:pt>
                <c:pt idx="1480">
                  <c:v>-1.0355749863491803</c:v>
                </c:pt>
                <c:pt idx="1481">
                  <c:v>-3.3601402653514048</c:v>
                </c:pt>
                <c:pt idx="1482">
                  <c:v>-2.2509851145151569</c:v>
                </c:pt>
                <c:pt idx="1483">
                  <c:v>0.11174200319755723</c:v>
                </c:pt>
                <c:pt idx="1484">
                  <c:v>1.1445734766128237</c:v>
                </c:pt>
                <c:pt idx="1485">
                  <c:v>0.11174200319755723</c:v>
                </c:pt>
                <c:pt idx="1486">
                  <c:v>1.1064116379023334</c:v>
                </c:pt>
                <c:pt idx="1487">
                  <c:v>-1.1091551508362472</c:v>
                </c:pt>
                <c:pt idx="1488">
                  <c:v>1.2563154798103811</c:v>
                </c:pt>
                <c:pt idx="1489">
                  <c:v>1.3298956442974479</c:v>
                </c:pt>
                <c:pt idx="1490">
                  <c:v>-2.3627271177127143</c:v>
                </c:pt>
                <c:pt idx="1491">
                  <c:v>-2.2537286274490711</c:v>
                </c:pt>
                <c:pt idx="1492">
                  <c:v>-1.182735315323314</c:v>
                </c:pt>
                <c:pt idx="1493">
                  <c:v>2.3273087919361379</c:v>
                </c:pt>
                <c:pt idx="1494">
                  <c:v>-3.8161838710490358E-2</c:v>
                </c:pt>
                <c:pt idx="1495">
                  <c:v>-3.8161838710490358E-2</c:v>
                </c:pt>
                <c:pt idx="1496">
                  <c:v>0</c:v>
                </c:pt>
                <c:pt idx="1497">
                  <c:v>1.2563154798103811</c:v>
                </c:pt>
                <c:pt idx="1498">
                  <c:v>0</c:v>
                </c:pt>
                <c:pt idx="1499">
                  <c:v>1.2535719668764671</c:v>
                </c:pt>
                <c:pt idx="1500">
                  <c:v>-1.0709933121257569</c:v>
                </c:pt>
                <c:pt idx="1501">
                  <c:v>-2.1065682984749374</c:v>
                </c:pt>
                <c:pt idx="1502">
                  <c:v>-1.1091551508362472</c:v>
                </c:pt>
                <c:pt idx="1503">
                  <c:v>-1.0355749863491803</c:v>
                </c:pt>
                <c:pt idx="1504">
                  <c:v>0.18532216768462409</c:v>
                </c:pt>
                <c:pt idx="1505">
                  <c:v>-1.1091551508362472</c:v>
                </c:pt>
                <c:pt idx="1506">
                  <c:v>-1.0709933121257569</c:v>
                </c:pt>
                <c:pt idx="1507">
                  <c:v>-1.1473169895467377</c:v>
                </c:pt>
                <c:pt idx="1508">
                  <c:v>1.2563154798103811</c:v>
                </c:pt>
                <c:pt idx="1509">
                  <c:v>-0.99741314763869005</c:v>
                </c:pt>
                <c:pt idx="1510">
                  <c:v>-1.2917338055869574</c:v>
                </c:pt>
                <c:pt idx="1511">
                  <c:v>7.3580164487066863E-2</c:v>
                </c:pt>
                <c:pt idx="1512">
                  <c:v>-1.0709933121257569</c:v>
                </c:pt>
                <c:pt idx="1513">
                  <c:v>-2.2509851145151569</c:v>
                </c:pt>
                <c:pt idx="1514">
                  <c:v>7.6323677420980715E-2</c:v>
                </c:pt>
                <c:pt idx="1515">
                  <c:v>7.3580164487066863E-2</c:v>
                </c:pt>
                <c:pt idx="1516">
                  <c:v>-3.5100441072594522</c:v>
                </c:pt>
                <c:pt idx="1517">
                  <c:v>0.10899849026364336</c:v>
                </c:pt>
                <c:pt idx="1518">
                  <c:v>-0.10899849026364336</c:v>
                </c:pt>
                <c:pt idx="1519">
                  <c:v>1.1064116379023334</c:v>
                </c:pt>
                <c:pt idx="1520">
                  <c:v>1.2181536410998905</c:v>
                </c:pt>
                <c:pt idx="1521">
                  <c:v>-3.8161838710490358E-2</c:v>
                </c:pt>
                <c:pt idx="1522">
                  <c:v>-2.3273087919361379</c:v>
                </c:pt>
                <c:pt idx="1523">
                  <c:v>-2.1419866242515138</c:v>
                </c:pt>
                <c:pt idx="1524">
                  <c:v>-2.2155667887385806</c:v>
                </c:pt>
                <c:pt idx="1525">
                  <c:v>0.18532216768462409</c:v>
                </c:pt>
                <c:pt idx="1526">
                  <c:v>0.18532216768462409</c:v>
                </c:pt>
                <c:pt idx="1527">
                  <c:v>-1.0709933121257569</c:v>
                </c:pt>
                <c:pt idx="1528">
                  <c:v>-1.0709933121257569</c:v>
                </c:pt>
                <c:pt idx="1529">
                  <c:v>-1.2181536410998905</c:v>
                </c:pt>
                <c:pt idx="1530">
                  <c:v>-0.96199482186211349</c:v>
                </c:pt>
                <c:pt idx="1531">
                  <c:v>-2.1419866242515138</c:v>
                </c:pt>
                <c:pt idx="1532">
                  <c:v>-1.0709933121257569</c:v>
                </c:pt>
                <c:pt idx="1533">
                  <c:v>2.3627271177127143</c:v>
                </c:pt>
                <c:pt idx="1534">
                  <c:v>-3.8161838710490358E-2</c:v>
                </c:pt>
                <c:pt idx="1535">
                  <c:v>0.11174200319755723</c:v>
                </c:pt>
                <c:pt idx="1536">
                  <c:v>-1.2535719668764671</c:v>
                </c:pt>
                <c:pt idx="1537">
                  <c:v>-0.96199482186211349</c:v>
                </c:pt>
                <c:pt idx="1538">
                  <c:v>-2.2509851145151569</c:v>
                </c:pt>
                <c:pt idx="1539">
                  <c:v>-1.1445734766128237</c:v>
                </c:pt>
                <c:pt idx="1540">
                  <c:v>1.1799918023894003</c:v>
                </c:pt>
                <c:pt idx="1541">
                  <c:v>-1.182735315323314</c:v>
                </c:pt>
                <c:pt idx="1542">
                  <c:v>-1.1064116379023334</c:v>
                </c:pt>
                <c:pt idx="1543">
                  <c:v>-3.8161838710490358E-2</c:v>
                </c:pt>
                <c:pt idx="1544">
                  <c:v>1.2181536410998905</c:v>
                </c:pt>
                <c:pt idx="1545">
                  <c:v>-1.0737368250596706</c:v>
                </c:pt>
                <c:pt idx="1546">
                  <c:v>-1.1473169895467377</c:v>
                </c:pt>
                <c:pt idx="1547">
                  <c:v>0.25615881923777711</c:v>
                </c:pt>
                <c:pt idx="1548">
                  <c:v>-0.96199482186211349</c:v>
                </c:pt>
                <c:pt idx="1549">
                  <c:v>0.14716032897413373</c:v>
                </c:pt>
                <c:pt idx="1550">
                  <c:v>-1.1064116379023334</c:v>
                </c:pt>
                <c:pt idx="1551">
                  <c:v>-1.0328314734152664</c:v>
                </c:pt>
                <c:pt idx="1552">
                  <c:v>-3.2865601008643379</c:v>
                </c:pt>
                <c:pt idx="1553">
                  <c:v>-1.0709933121257569</c:v>
                </c:pt>
                <c:pt idx="1554">
                  <c:v>1.2181536410998905</c:v>
                </c:pt>
                <c:pt idx="1555">
                  <c:v>0.10899849026364336</c:v>
                </c:pt>
                <c:pt idx="1556">
                  <c:v>-0.9946696347047761</c:v>
                </c:pt>
                <c:pt idx="1557">
                  <c:v>1.0328314734152664</c:v>
                </c:pt>
                <c:pt idx="1558">
                  <c:v>-0.11174200319755723</c:v>
                </c:pt>
                <c:pt idx="1559">
                  <c:v>-0.9238329831516231</c:v>
                </c:pt>
                <c:pt idx="1560">
                  <c:v>-1.0709933121257569</c:v>
                </c:pt>
                <c:pt idx="1561">
                  <c:v>0.22074049346120059</c:v>
                </c:pt>
                <c:pt idx="1562">
                  <c:v>-2.1038247855410233</c:v>
                </c:pt>
                <c:pt idx="1563">
                  <c:v>0.18257865475071022</c:v>
                </c:pt>
                <c:pt idx="1564">
                  <c:v>0.22348400639511445</c:v>
                </c:pt>
                <c:pt idx="1565">
                  <c:v>0</c:v>
                </c:pt>
                <c:pt idx="1566">
                  <c:v>0.22074049346120059</c:v>
                </c:pt>
                <c:pt idx="1567">
                  <c:v>3.8161838710490358E-2</c:v>
                </c:pt>
                <c:pt idx="1568">
                  <c:v>0.11174200319755723</c:v>
                </c:pt>
                <c:pt idx="1569">
                  <c:v>-3.8161838710490358E-2</c:v>
                </c:pt>
                <c:pt idx="1570">
                  <c:v>-3.4718822685489621</c:v>
                </c:pt>
                <c:pt idx="1571">
                  <c:v>0</c:v>
                </c:pt>
                <c:pt idx="1572">
                  <c:v>-1.182735315323314</c:v>
                </c:pt>
                <c:pt idx="1573">
                  <c:v>0.11174200319755723</c:v>
                </c:pt>
                <c:pt idx="1574">
                  <c:v>-2.3273087919361379</c:v>
                </c:pt>
                <c:pt idx="1575">
                  <c:v>-1.1091551508362472</c:v>
                </c:pt>
                <c:pt idx="1576">
                  <c:v>0</c:v>
                </c:pt>
                <c:pt idx="1577">
                  <c:v>-1.1445734766128237</c:v>
                </c:pt>
                <c:pt idx="1578">
                  <c:v>1.2563154798103811</c:v>
                </c:pt>
                <c:pt idx="1579">
                  <c:v>7.3580164487066863E-2</c:v>
                </c:pt>
                <c:pt idx="1580">
                  <c:v>0.22348400639511445</c:v>
                </c:pt>
                <c:pt idx="1581">
                  <c:v>-0.99741314763869005</c:v>
                </c:pt>
                <c:pt idx="1582">
                  <c:v>-2.2891469532256474</c:v>
                </c:pt>
                <c:pt idx="1583">
                  <c:v>-1.1064116379023334</c:v>
                </c:pt>
                <c:pt idx="1584">
                  <c:v>-2.3627271177127143</c:v>
                </c:pt>
                <c:pt idx="1585">
                  <c:v>-2.3245652790022238</c:v>
                </c:pt>
                <c:pt idx="1586">
                  <c:v>-2.3245652790022238</c:v>
                </c:pt>
                <c:pt idx="1587">
                  <c:v>3.8161838710490358E-2</c:v>
                </c:pt>
                <c:pt idx="1588">
                  <c:v>-0.95925130892819965</c:v>
                </c:pt>
                <c:pt idx="1589">
                  <c:v>-7.6323677420980715E-2</c:v>
                </c:pt>
                <c:pt idx="1590">
                  <c:v>-1.2181536410998905</c:v>
                </c:pt>
                <c:pt idx="1591">
                  <c:v>-1.182735315323314</c:v>
                </c:pt>
                <c:pt idx="1592">
                  <c:v>-2.7435129339138525E-3</c:v>
                </c:pt>
                <c:pt idx="1593">
                  <c:v>-0.11174200319755723</c:v>
                </c:pt>
                <c:pt idx="1594">
                  <c:v>1.2181536410998905</c:v>
                </c:pt>
                <c:pt idx="1595">
                  <c:v>-1.0737368250596706</c:v>
                </c:pt>
                <c:pt idx="1596">
                  <c:v>7.3580164487066863E-2</c:v>
                </c:pt>
                <c:pt idx="1597">
                  <c:v>-1.1445734766128237</c:v>
                </c:pt>
                <c:pt idx="1598">
                  <c:v>0.11174200319755723</c:v>
                </c:pt>
                <c:pt idx="1599">
                  <c:v>0.18532216768462409</c:v>
                </c:pt>
                <c:pt idx="1600">
                  <c:v>1.2535719668764671</c:v>
                </c:pt>
                <c:pt idx="1601">
                  <c:v>1.182735315323314</c:v>
                </c:pt>
                <c:pt idx="1602">
                  <c:v>0</c:v>
                </c:pt>
                <c:pt idx="1603">
                  <c:v>-1.1091551508362472</c:v>
                </c:pt>
                <c:pt idx="1604">
                  <c:v>1.2181536410998905</c:v>
                </c:pt>
                <c:pt idx="1605">
                  <c:v>0.18257865475071022</c:v>
                </c:pt>
                <c:pt idx="1606">
                  <c:v>-1.0355749863491803</c:v>
                </c:pt>
                <c:pt idx="1607">
                  <c:v>-1.0328314734152664</c:v>
                </c:pt>
                <c:pt idx="1608">
                  <c:v>-1.1064116379023334</c:v>
                </c:pt>
                <c:pt idx="1609">
                  <c:v>0.14990384190804756</c:v>
                </c:pt>
                <c:pt idx="1610">
                  <c:v>7.3580164487066863E-2</c:v>
                </c:pt>
                <c:pt idx="1611">
                  <c:v>1.2154101281659768</c:v>
                </c:pt>
                <c:pt idx="1612">
                  <c:v>3.5418325776576505E-2</c:v>
                </c:pt>
                <c:pt idx="1613">
                  <c:v>-2.3627271177127143</c:v>
                </c:pt>
                <c:pt idx="1614">
                  <c:v>-3.3983021040618953</c:v>
                </c:pt>
                <c:pt idx="1615">
                  <c:v>-4.5047137419642276</c:v>
                </c:pt>
                <c:pt idx="1616">
                  <c:v>-1.1064116379023334</c:v>
                </c:pt>
                <c:pt idx="1617">
                  <c:v>7.3580164487066863E-2</c:v>
                </c:pt>
                <c:pt idx="1618">
                  <c:v>-1.9948262952773801</c:v>
                </c:pt>
                <c:pt idx="1619">
                  <c:v>-0.92108947021770926</c:v>
                </c:pt>
                <c:pt idx="1620">
                  <c:v>0.11174200319755723</c:v>
                </c:pt>
                <c:pt idx="1621">
                  <c:v>7.3580164487066863E-2</c:v>
                </c:pt>
                <c:pt idx="1622">
                  <c:v>-1.0709933121257569</c:v>
                </c:pt>
                <c:pt idx="1623">
                  <c:v>-2.2537286274490711</c:v>
                </c:pt>
                <c:pt idx="1624">
                  <c:v>0.14990384190804756</c:v>
                </c:pt>
                <c:pt idx="1625">
                  <c:v>1.2181536410998905</c:v>
                </c:pt>
                <c:pt idx="1626">
                  <c:v>-1.0355749863491803</c:v>
                </c:pt>
                <c:pt idx="1627">
                  <c:v>0.10899849026364336</c:v>
                </c:pt>
                <c:pt idx="1628">
                  <c:v>1.2181536410998905</c:v>
                </c:pt>
                <c:pt idx="1629">
                  <c:v>1.1445734766128237</c:v>
                </c:pt>
                <c:pt idx="1630">
                  <c:v>-1.2181536410998905</c:v>
                </c:pt>
                <c:pt idx="1631">
                  <c:v>7.3580164487066863E-2</c:v>
                </c:pt>
                <c:pt idx="1632">
                  <c:v>3.8161838710490358E-2</c:v>
                </c:pt>
                <c:pt idx="1633">
                  <c:v>0.18532216768462409</c:v>
                </c:pt>
                <c:pt idx="1634">
                  <c:v>0</c:v>
                </c:pt>
                <c:pt idx="1635">
                  <c:v>-3.3601402653514048</c:v>
                </c:pt>
                <c:pt idx="1636">
                  <c:v>-0.99741314763869005</c:v>
                </c:pt>
                <c:pt idx="1637">
                  <c:v>0.18532216768462409</c:v>
                </c:pt>
                <c:pt idx="1638">
                  <c:v>-1.0328314734152664</c:v>
                </c:pt>
                <c:pt idx="1639">
                  <c:v>-2.2509851145151569</c:v>
                </c:pt>
                <c:pt idx="1640">
                  <c:v>-0.9946696347047761</c:v>
                </c:pt>
                <c:pt idx="1641">
                  <c:v>-1.0737368250596706</c:v>
                </c:pt>
                <c:pt idx="1642">
                  <c:v>3.5418325776576505E-2</c:v>
                </c:pt>
                <c:pt idx="1643">
                  <c:v>3.8161838710490358E-2</c:v>
                </c:pt>
                <c:pt idx="1644">
                  <c:v>-1.0709933121257569</c:v>
                </c:pt>
                <c:pt idx="1645">
                  <c:v>-2.0684064597644469</c:v>
                </c:pt>
                <c:pt idx="1646">
                  <c:v>-0.99741314763869005</c:v>
                </c:pt>
                <c:pt idx="1647">
                  <c:v>2.3245652790022238</c:v>
                </c:pt>
                <c:pt idx="1648">
                  <c:v>7.3580164487066863E-2</c:v>
                </c:pt>
                <c:pt idx="1649">
                  <c:v>1.2181536410998905</c:v>
                </c:pt>
                <c:pt idx="1650">
                  <c:v>-7.3580164487066863E-2</c:v>
                </c:pt>
                <c:pt idx="1651">
                  <c:v>-2.2891469532256474</c:v>
                </c:pt>
                <c:pt idx="1652">
                  <c:v>-2.2155667887385806</c:v>
                </c:pt>
                <c:pt idx="1653">
                  <c:v>-1.2944773185208713</c:v>
                </c:pt>
                <c:pt idx="1654">
                  <c:v>1.2563154798103811</c:v>
                </c:pt>
                <c:pt idx="1655">
                  <c:v>-2.1065682984749374</c:v>
                </c:pt>
                <c:pt idx="1656">
                  <c:v>-1.0355749863491803</c:v>
                </c:pt>
                <c:pt idx="1657">
                  <c:v>0.18532216768462409</c:v>
                </c:pt>
                <c:pt idx="1658">
                  <c:v>1.1091551508362472</c:v>
                </c:pt>
                <c:pt idx="1659">
                  <c:v>0.11174200319755723</c:v>
                </c:pt>
                <c:pt idx="1660">
                  <c:v>-0.95925130892819965</c:v>
                </c:pt>
                <c:pt idx="1661">
                  <c:v>-1.2181536410998905</c:v>
                </c:pt>
                <c:pt idx="1662">
                  <c:v>-2.2155667887385806</c:v>
                </c:pt>
                <c:pt idx="1663">
                  <c:v>-2.2537286274490711</c:v>
                </c:pt>
                <c:pt idx="1664">
                  <c:v>0.11174200319755723</c:v>
                </c:pt>
                <c:pt idx="1665">
                  <c:v>-1.1473169895467377</c:v>
                </c:pt>
                <c:pt idx="1666">
                  <c:v>-2.2537286274490711</c:v>
                </c:pt>
                <c:pt idx="1667">
                  <c:v>-2.2537286274490711</c:v>
                </c:pt>
                <c:pt idx="1668">
                  <c:v>-3.8161838710490358E-2</c:v>
                </c:pt>
                <c:pt idx="1669">
                  <c:v>1.3298956442974479</c:v>
                </c:pt>
                <c:pt idx="1670">
                  <c:v>-1.1091551508362472</c:v>
                </c:pt>
                <c:pt idx="1671">
                  <c:v>-2.4008889564232048</c:v>
                </c:pt>
                <c:pt idx="1672">
                  <c:v>-1.0328314734152664</c:v>
                </c:pt>
                <c:pt idx="1673">
                  <c:v>-2.2537286274490711</c:v>
                </c:pt>
                <c:pt idx="1674">
                  <c:v>-1.0709933121257569</c:v>
                </c:pt>
                <c:pt idx="1675">
                  <c:v>7.3580164487066863E-2</c:v>
                </c:pt>
                <c:pt idx="1676">
                  <c:v>1.2181536410998905</c:v>
                </c:pt>
                <c:pt idx="1677">
                  <c:v>-3.2483982621538474</c:v>
                </c:pt>
                <c:pt idx="1678">
                  <c:v>-3.3983021040618953</c:v>
                </c:pt>
                <c:pt idx="1679">
                  <c:v>-4.0905351644404217E-2</c:v>
                </c:pt>
                <c:pt idx="1680">
                  <c:v>-1.0328314734152664</c:v>
                </c:pt>
                <c:pt idx="1681">
                  <c:v>-2.2537286274490711</c:v>
                </c:pt>
                <c:pt idx="1682">
                  <c:v>-1.0682497991918429</c:v>
                </c:pt>
                <c:pt idx="1683">
                  <c:v>3.5418325776576505E-2</c:v>
                </c:pt>
                <c:pt idx="1684">
                  <c:v>-3.2893036137982516</c:v>
                </c:pt>
                <c:pt idx="1685">
                  <c:v>-1.0737368250596706</c:v>
                </c:pt>
                <c:pt idx="1686">
                  <c:v>0.14716032897413373</c:v>
                </c:pt>
                <c:pt idx="1687">
                  <c:v>-1.2181536410998905</c:v>
                </c:pt>
                <c:pt idx="1688">
                  <c:v>7.3580164487066863E-2</c:v>
                </c:pt>
                <c:pt idx="1689">
                  <c:v>3.5418325776576505E-2</c:v>
                </c:pt>
                <c:pt idx="1690">
                  <c:v>1.2535719668764671</c:v>
                </c:pt>
                <c:pt idx="1691">
                  <c:v>-2.1801484629620043</c:v>
                </c:pt>
                <c:pt idx="1692">
                  <c:v>-2.2537286274490711</c:v>
                </c:pt>
                <c:pt idx="1693">
                  <c:v>-2.2891469532256474</c:v>
                </c:pt>
                <c:pt idx="1694">
                  <c:v>0.14990384190804756</c:v>
                </c:pt>
                <c:pt idx="1695">
                  <c:v>2.3627271177127143</c:v>
                </c:pt>
                <c:pt idx="1696">
                  <c:v>3.8161838710490358E-2</c:v>
                </c:pt>
                <c:pt idx="1697">
                  <c:v>-3.8161838710490358E-2</c:v>
                </c:pt>
                <c:pt idx="1698">
                  <c:v>-1.2563154798103811</c:v>
                </c:pt>
                <c:pt idx="1699">
                  <c:v>-1.182735315323314</c:v>
                </c:pt>
                <c:pt idx="1700">
                  <c:v>-0.95925130892819965</c:v>
                </c:pt>
                <c:pt idx="1701">
                  <c:v>-2.0684064597644469</c:v>
                </c:pt>
                <c:pt idx="1702">
                  <c:v>-0.99741314763869005</c:v>
                </c:pt>
                <c:pt idx="1703">
                  <c:v>-1.1091551508362472</c:v>
                </c:pt>
                <c:pt idx="1704">
                  <c:v>-0.10899849026364336</c:v>
                </c:pt>
                <c:pt idx="1705">
                  <c:v>1.182735315323314</c:v>
                </c:pt>
                <c:pt idx="1706">
                  <c:v>-3.5100441072594522</c:v>
                </c:pt>
                <c:pt idx="1707">
                  <c:v>3.5418325776576505E-2</c:v>
                </c:pt>
                <c:pt idx="1708">
                  <c:v>0.10899849026364336</c:v>
                </c:pt>
                <c:pt idx="1709">
                  <c:v>-1.0709933121257569</c:v>
                </c:pt>
                <c:pt idx="1710">
                  <c:v>-3.4718822685489621</c:v>
                </c:pt>
                <c:pt idx="1711">
                  <c:v>-2.1801484629620043</c:v>
                </c:pt>
                <c:pt idx="1712">
                  <c:v>0.11174200319755723</c:v>
                </c:pt>
                <c:pt idx="1713">
                  <c:v>-2.0302446210539564</c:v>
                </c:pt>
                <c:pt idx="1714">
                  <c:v>0.18532216768462409</c:v>
                </c:pt>
                <c:pt idx="1715">
                  <c:v>7.083665155315301E-2</c:v>
                </c:pt>
                <c:pt idx="1716">
                  <c:v>-2.1801484629620043</c:v>
                </c:pt>
                <c:pt idx="1717">
                  <c:v>-2.2537286274490711</c:v>
                </c:pt>
                <c:pt idx="1718">
                  <c:v>-1.0709933121257569</c:v>
                </c:pt>
                <c:pt idx="1719">
                  <c:v>-3.5418325776576505E-2</c:v>
                </c:pt>
                <c:pt idx="1720">
                  <c:v>3.5418325776576505E-2</c:v>
                </c:pt>
                <c:pt idx="1721">
                  <c:v>7.3580164487066863E-2</c:v>
                </c:pt>
                <c:pt idx="1722">
                  <c:v>-1.0328314734152664</c:v>
                </c:pt>
                <c:pt idx="1723">
                  <c:v>2.3273087919361379</c:v>
                </c:pt>
                <c:pt idx="1724">
                  <c:v>-1.1064116379023334</c:v>
                </c:pt>
                <c:pt idx="1725">
                  <c:v>-0.95925130892819965</c:v>
                </c:pt>
                <c:pt idx="1726">
                  <c:v>1.0682497991918429</c:v>
                </c:pt>
                <c:pt idx="1727">
                  <c:v>-0.9238329831516231</c:v>
                </c:pt>
                <c:pt idx="1728">
                  <c:v>-0.99741314763869005</c:v>
                </c:pt>
                <c:pt idx="1729">
                  <c:v>0.14716032897413373</c:v>
                </c:pt>
                <c:pt idx="1730">
                  <c:v>-1.182735315323314</c:v>
                </c:pt>
                <c:pt idx="1731">
                  <c:v>-1.0328314734152664</c:v>
                </c:pt>
                <c:pt idx="1732">
                  <c:v>-1.0709933121257569</c:v>
                </c:pt>
                <c:pt idx="1733">
                  <c:v>0.10899849026364336</c:v>
                </c:pt>
                <c:pt idx="1734">
                  <c:v>3.8161838710490358E-2</c:v>
                </c:pt>
                <c:pt idx="1735">
                  <c:v>-2.7435129339138525E-3</c:v>
                </c:pt>
                <c:pt idx="1736">
                  <c:v>0.14716032897413373</c:v>
                </c:pt>
                <c:pt idx="1737">
                  <c:v>-1.1091551508362472</c:v>
                </c:pt>
                <c:pt idx="1738">
                  <c:v>7.3580164487066863E-2</c:v>
                </c:pt>
                <c:pt idx="1739">
                  <c:v>1.1799918023894003</c:v>
                </c:pt>
                <c:pt idx="1740">
                  <c:v>7.3580164487066863E-2</c:v>
                </c:pt>
                <c:pt idx="1741">
                  <c:v>2.7435129339138525E-3</c:v>
                </c:pt>
                <c:pt idx="1742">
                  <c:v>-0.99741314763869005</c:v>
                </c:pt>
                <c:pt idx="1743">
                  <c:v>0.14716032897413373</c:v>
                </c:pt>
                <c:pt idx="1744">
                  <c:v>-3.8161838710490358E-2</c:v>
                </c:pt>
                <c:pt idx="1745">
                  <c:v>1.1445734766128237</c:v>
                </c:pt>
                <c:pt idx="1746">
                  <c:v>1.2535719668764671</c:v>
                </c:pt>
                <c:pt idx="1747">
                  <c:v>3.8161838710490358E-2</c:v>
                </c:pt>
                <c:pt idx="1748">
                  <c:v>2.7435129339138525E-3</c:v>
                </c:pt>
                <c:pt idx="1749">
                  <c:v>1.2181536410998905</c:v>
                </c:pt>
                <c:pt idx="1750">
                  <c:v>-0.99741314763869005</c:v>
                </c:pt>
                <c:pt idx="1751">
                  <c:v>-2.2509851145151569</c:v>
                </c:pt>
                <c:pt idx="1752">
                  <c:v>-2.2509851145151569</c:v>
                </c:pt>
                <c:pt idx="1753">
                  <c:v>0.11174200319755723</c:v>
                </c:pt>
                <c:pt idx="1754">
                  <c:v>0</c:v>
                </c:pt>
                <c:pt idx="1755">
                  <c:v>0</c:v>
                </c:pt>
                <c:pt idx="1756">
                  <c:v>-3.2129799363772711</c:v>
                </c:pt>
                <c:pt idx="1757">
                  <c:v>-1.1064116379023334</c:v>
                </c:pt>
                <c:pt idx="1758">
                  <c:v>2.3981454434892906</c:v>
                </c:pt>
                <c:pt idx="1759">
                  <c:v>-0.99741314763869005</c:v>
                </c:pt>
                <c:pt idx="1760">
                  <c:v>-1.0328314734152664</c:v>
                </c:pt>
                <c:pt idx="1761">
                  <c:v>-2.2155667887385806</c:v>
                </c:pt>
                <c:pt idx="1762">
                  <c:v>2.4008889564232048</c:v>
                </c:pt>
                <c:pt idx="1763">
                  <c:v>0.29706417088218129</c:v>
                </c:pt>
                <c:pt idx="1764">
                  <c:v>-2.2155667887385806</c:v>
                </c:pt>
                <c:pt idx="1765">
                  <c:v>-0.9238329831516231</c:v>
                </c:pt>
                <c:pt idx="1766">
                  <c:v>1.2917338055869574</c:v>
                </c:pt>
                <c:pt idx="1767">
                  <c:v>-0.88567114444113271</c:v>
                </c:pt>
                <c:pt idx="1768">
                  <c:v>1.2181536410998905</c:v>
                </c:pt>
                <c:pt idx="1769">
                  <c:v>2.4008889564232048</c:v>
                </c:pt>
                <c:pt idx="1770">
                  <c:v>0.11174200319755723</c:v>
                </c:pt>
                <c:pt idx="1771">
                  <c:v>-2.1065682984749374</c:v>
                </c:pt>
                <c:pt idx="1772">
                  <c:v>-1.0328314734152664</c:v>
                </c:pt>
                <c:pt idx="1773">
                  <c:v>-2.4008889564232048</c:v>
                </c:pt>
                <c:pt idx="1774">
                  <c:v>-1.182735315323314</c:v>
                </c:pt>
                <c:pt idx="1775">
                  <c:v>-2.2891469532256474</c:v>
                </c:pt>
                <c:pt idx="1776">
                  <c:v>1.2917338055869574</c:v>
                </c:pt>
                <c:pt idx="1777">
                  <c:v>1.1799918023894003</c:v>
                </c:pt>
                <c:pt idx="1778">
                  <c:v>3.5418325776576505E-2</c:v>
                </c:pt>
                <c:pt idx="1779">
                  <c:v>7.3580164487066863E-2</c:v>
                </c:pt>
                <c:pt idx="1780">
                  <c:v>-1.1445734766128237</c:v>
                </c:pt>
                <c:pt idx="1781">
                  <c:v>7.3580164487066863E-2</c:v>
                </c:pt>
                <c:pt idx="1782">
                  <c:v>-7.3580164487066863E-2</c:v>
                </c:pt>
                <c:pt idx="1783">
                  <c:v>-1.1445734766128237</c:v>
                </c:pt>
                <c:pt idx="1784">
                  <c:v>-3.5418325776576505E-2</c:v>
                </c:pt>
                <c:pt idx="1785">
                  <c:v>-1.0355749863491803</c:v>
                </c:pt>
                <c:pt idx="1786">
                  <c:v>2.365470630646628</c:v>
                </c:pt>
                <c:pt idx="1787">
                  <c:v>1.2944773185208713</c:v>
                </c:pt>
                <c:pt idx="1788">
                  <c:v>7.3580164487066863E-2</c:v>
                </c:pt>
                <c:pt idx="1789">
                  <c:v>1.182735315323314</c:v>
                </c:pt>
                <c:pt idx="1790">
                  <c:v>0.11174200319755723</c:v>
                </c:pt>
                <c:pt idx="1791">
                  <c:v>3.8161838710490358E-2</c:v>
                </c:pt>
                <c:pt idx="1792">
                  <c:v>-3.3247219395748284</c:v>
                </c:pt>
                <c:pt idx="1793">
                  <c:v>-2.1065682984749374</c:v>
                </c:pt>
                <c:pt idx="1794">
                  <c:v>1.1445734766128237</c:v>
                </c:pt>
                <c:pt idx="1795">
                  <c:v>7.083665155315301E-2</c:v>
                </c:pt>
                <c:pt idx="1796">
                  <c:v>-2.4008889564232048</c:v>
                </c:pt>
                <c:pt idx="1797">
                  <c:v>3.8161838710490358E-2</c:v>
                </c:pt>
                <c:pt idx="1798">
                  <c:v>-0.9946696347047761</c:v>
                </c:pt>
                <c:pt idx="1799">
                  <c:v>-1.0383184992830943</c:v>
                </c:pt>
                <c:pt idx="1800">
                  <c:v>-0.99741314763869005</c:v>
                </c:pt>
                <c:pt idx="1801">
                  <c:v>0.11174200319755723</c:v>
                </c:pt>
                <c:pt idx="1802">
                  <c:v>3.8161838710490358E-2</c:v>
                </c:pt>
                <c:pt idx="1803">
                  <c:v>-1.1064116379023334</c:v>
                </c:pt>
                <c:pt idx="1804">
                  <c:v>-1.1445734766128237</c:v>
                </c:pt>
                <c:pt idx="1805">
                  <c:v>-1.1064116379023334</c:v>
                </c:pt>
                <c:pt idx="1806">
                  <c:v>-0.99741314763869005</c:v>
                </c:pt>
                <c:pt idx="1807">
                  <c:v>-1.0383184992830943</c:v>
                </c:pt>
                <c:pt idx="1808">
                  <c:v>-0.95925130892819965</c:v>
                </c:pt>
                <c:pt idx="1809">
                  <c:v>0.10899849026364336</c:v>
                </c:pt>
                <c:pt idx="1810">
                  <c:v>-0.99741314763869005</c:v>
                </c:pt>
                <c:pt idx="1811">
                  <c:v>-1.0355749863491803</c:v>
                </c:pt>
                <c:pt idx="1812">
                  <c:v>1.182735315323314</c:v>
                </c:pt>
                <c:pt idx="1813">
                  <c:v>1.3298956442974479</c:v>
                </c:pt>
                <c:pt idx="1814">
                  <c:v>1.1445734766128237</c:v>
                </c:pt>
                <c:pt idx="1815">
                  <c:v>1.1799918023894003</c:v>
                </c:pt>
                <c:pt idx="1816">
                  <c:v>-1.0709933121257569</c:v>
                </c:pt>
                <c:pt idx="1817">
                  <c:v>-1.1091551508362472</c:v>
                </c:pt>
                <c:pt idx="1818">
                  <c:v>-3.3983021040618953</c:v>
                </c:pt>
                <c:pt idx="1819">
                  <c:v>-1.1091551508362472</c:v>
                </c:pt>
                <c:pt idx="1820">
                  <c:v>0.14716032897413373</c:v>
                </c:pt>
                <c:pt idx="1821">
                  <c:v>-1.182735315323314</c:v>
                </c:pt>
                <c:pt idx="1822">
                  <c:v>7.6323677420980715E-2</c:v>
                </c:pt>
                <c:pt idx="1823">
                  <c:v>0.14716032897413373</c:v>
                </c:pt>
                <c:pt idx="1824">
                  <c:v>1.2563154798103811</c:v>
                </c:pt>
                <c:pt idx="1825">
                  <c:v>-1.0709933121257569</c:v>
                </c:pt>
                <c:pt idx="1826">
                  <c:v>0.10899849026364336</c:v>
                </c:pt>
                <c:pt idx="1827">
                  <c:v>0.10899849026364336</c:v>
                </c:pt>
                <c:pt idx="1828">
                  <c:v>3.5418325776576505E-2</c:v>
                </c:pt>
                <c:pt idx="1829">
                  <c:v>1.1799918023894003</c:v>
                </c:pt>
                <c:pt idx="1830">
                  <c:v>-1.0709933121257569</c:v>
                </c:pt>
                <c:pt idx="1831">
                  <c:v>-1.182735315323314</c:v>
                </c:pt>
                <c:pt idx="1832">
                  <c:v>0</c:v>
                </c:pt>
                <c:pt idx="1833">
                  <c:v>-1.2208971540338045</c:v>
                </c:pt>
                <c:pt idx="1834">
                  <c:v>-2.3245652790022238</c:v>
                </c:pt>
                <c:pt idx="1835">
                  <c:v>-1.1445734766128237</c:v>
                </c:pt>
                <c:pt idx="1836">
                  <c:v>-1.0300879604813526</c:v>
                </c:pt>
                <c:pt idx="1837">
                  <c:v>-2.1392431113176</c:v>
                </c:pt>
                <c:pt idx="1838">
                  <c:v>1.1445734766128237</c:v>
                </c:pt>
                <c:pt idx="1839">
                  <c:v>-1.1445734766128237</c:v>
                </c:pt>
                <c:pt idx="1840">
                  <c:v>-3.3955585911279811</c:v>
                </c:pt>
                <c:pt idx="1841">
                  <c:v>-0.92108947021770926</c:v>
                </c:pt>
                <c:pt idx="1842">
                  <c:v>0.11174200319755723</c:v>
                </c:pt>
                <c:pt idx="1843">
                  <c:v>-2.2537286274490711</c:v>
                </c:pt>
                <c:pt idx="1844">
                  <c:v>-1.2563154798103811</c:v>
                </c:pt>
                <c:pt idx="1845">
                  <c:v>-2.1447301371854275</c:v>
                </c:pt>
                <c:pt idx="1846">
                  <c:v>-1.1064116379023334</c:v>
                </c:pt>
                <c:pt idx="1847">
                  <c:v>-0.99741314763869005</c:v>
                </c:pt>
                <c:pt idx="1848">
                  <c:v>3.8161838710490358E-2</c:v>
                </c:pt>
                <c:pt idx="1849">
                  <c:v>-0.92108947021770926</c:v>
                </c:pt>
                <c:pt idx="1850">
                  <c:v>-0.85025281866455626</c:v>
                </c:pt>
                <c:pt idx="1851">
                  <c:v>2.4008889564232048</c:v>
                </c:pt>
                <c:pt idx="1852">
                  <c:v>2.3599836047788005</c:v>
                </c:pt>
                <c:pt idx="1853">
                  <c:v>0.10899849026364336</c:v>
                </c:pt>
                <c:pt idx="1854">
                  <c:v>-2.2509851145151569</c:v>
                </c:pt>
                <c:pt idx="1855">
                  <c:v>-2.2509851145151569</c:v>
                </c:pt>
                <c:pt idx="1856">
                  <c:v>-1.1064116379023334</c:v>
                </c:pt>
                <c:pt idx="1857">
                  <c:v>-2.1419866242515138</c:v>
                </c:pt>
                <c:pt idx="1858">
                  <c:v>0.14990384190804756</c:v>
                </c:pt>
                <c:pt idx="1859">
                  <c:v>0.11174200319755723</c:v>
                </c:pt>
                <c:pt idx="1860">
                  <c:v>0.14990384190804756</c:v>
                </c:pt>
                <c:pt idx="1861">
                  <c:v>-1.0328314734152664</c:v>
                </c:pt>
                <c:pt idx="1862">
                  <c:v>2.5480492853973384</c:v>
                </c:pt>
                <c:pt idx="1863">
                  <c:v>0</c:v>
                </c:pt>
                <c:pt idx="1864">
                  <c:v>-2.3682141435805422</c:v>
                </c:pt>
                <c:pt idx="1865">
                  <c:v>-0.11448551613147108</c:v>
                </c:pt>
                <c:pt idx="1866">
                  <c:v>-1.0328314734152664</c:v>
                </c:pt>
                <c:pt idx="1867">
                  <c:v>-1.0328314734152664</c:v>
                </c:pt>
                <c:pt idx="1868">
                  <c:v>-1.1445734766128237</c:v>
                </c:pt>
                <c:pt idx="1869">
                  <c:v>-1.1445734766128237</c:v>
                </c:pt>
                <c:pt idx="1870">
                  <c:v>-1.0709933121257569</c:v>
                </c:pt>
                <c:pt idx="1871">
                  <c:v>-3.3983021040618953</c:v>
                </c:pt>
                <c:pt idx="1872">
                  <c:v>-2.3273087919361379</c:v>
                </c:pt>
                <c:pt idx="1873">
                  <c:v>-1.1445734766128237</c:v>
                </c:pt>
                <c:pt idx="1874">
                  <c:v>1.1064116379023334</c:v>
                </c:pt>
                <c:pt idx="1875">
                  <c:v>-1.2563154798103811</c:v>
                </c:pt>
                <c:pt idx="1876">
                  <c:v>-3.8161838710490358E-2</c:v>
                </c:pt>
                <c:pt idx="1877">
                  <c:v>-7.3580164487066863E-2</c:v>
                </c:pt>
                <c:pt idx="1878">
                  <c:v>-2.2155667887385806</c:v>
                </c:pt>
                <c:pt idx="1879">
                  <c:v>-2.1038247855410233</c:v>
                </c:pt>
                <c:pt idx="1880">
                  <c:v>-1.1445734766128237</c:v>
                </c:pt>
                <c:pt idx="1881">
                  <c:v>-1.1473169895467377</c:v>
                </c:pt>
                <c:pt idx="1882">
                  <c:v>1.1445734766128237</c:v>
                </c:pt>
                <c:pt idx="1883">
                  <c:v>-1.0355749863491803</c:v>
                </c:pt>
                <c:pt idx="1884">
                  <c:v>0.18532216768462409</c:v>
                </c:pt>
                <c:pt idx="1885">
                  <c:v>-1.1064116379023334</c:v>
                </c:pt>
                <c:pt idx="1886">
                  <c:v>-3.8161838710490358E-2</c:v>
                </c:pt>
                <c:pt idx="1887">
                  <c:v>0.10899849026364336</c:v>
                </c:pt>
                <c:pt idx="1888">
                  <c:v>1.182735315323314</c:v>
                </c:pt>
                <c:pt idx="1889">
                  <c:v>-2.2155667887385806</c:v>
                </c:pt>
                <c:pt idx="1890">
                  <c:v>-3.8161838710490358E-2</c:v>
                </c:pt>
                <c:pt idx="1891">
                  <c:v>0.10899849026364336</c:v>
                </c:pt>
                <c:pt idx="1892">
                  <c:v>-1.0682497991918429</c:v>
                </c:pt>
                <c:pt idx="1893">
                  <c:v>-4.5047137419642276</c:v>
                </c:pt>
                <c:pt idx="1894">
                  <c:v>-3.8161838710490358E-2</c:v>
                </c:pt>
                <c:pt idx="1895">
                  <c:v>-2.2155667887385806</c:v>
                </c:pt>
                <c:pt idx="1896">
                  <c:v>-7.3580164487066863E-2</c:v>
                </c:pt>
                <c:pt idx="1897">
                  <c:v>-3.5418325776576505E-2</c:v>
                </c:pt>
                <c:pt idx="1898">
                  <c:v>0.11174200319755723</c:v>
                </c:pt>
                <c:pt idx="1899">
                  <c:v>1.2917338055869574</c:v>
                </c:pt>
                <c:pt idx="1900">
                  <c:v>1.1445734766128237</c:v>
                </c:pt>
                <c:pt idx="1901">
                  <c:v>-1.2944773185208713</c:v>
                </c:pt>
                <c:pt idx="1902">
                  <c:v>1.1799918023894003</c:v>
                </c:pt>
                <c:pt idx="1903">
                  <c:v>2.4363072821997811</c:v>
                </c:pt>
                <c:pt idx="1904">
                  <c:v>-1.0328314734152664</c:v>
                </c:pt>
                <c:pt idx="1905">
                  <c:v>1.1799918023894003</c:v>
                </c:pt>
                <c:pt idx="1906">
                  <c:v>1.1799918023894003</c:v>
                </c:pt>
                <c:pt idx="1907">
                  <c:v>7.3580164487066863E-2</c:v>
                </c:pt>
                <c:pt idx="1908">
                  <c:v>-3.5418325776576505E-2</c:v>
                </c:pt>
                <c:pt idx="1909">
                  <c:v>-1.0709933121257569</c:v>
                </c:pt>
                <c:pt idx="1910">
                  <c:v>0.14716032897413373</c:v>
                </c:pt>
                <c:pt idx="1911">
                  <c:v>-1.0709933121257569</c:v>
                </c:pt>
                <c:pt idx="1912">
                  <c:v>-0.99741314763869005</c:v>
                </c:pt>
                <c:pt idx="1913">
                  <c:v>4.0905351644404217E-2</c:v>
                </c:pt>
                <c:pt idx="1914">
                  <c:v>-0.99741314763869005</c:v>
                </c:pt>
                <c:pt idx="1915">
                  <c:v>0.10625497732972951</c:v>
                </c:pt>
                <c:pt idx="1916">
                  <c:v>-1.1064116379023334</c:v>
                </c:pt>
                <c:pt idx="1917">
                  <c:v>-2.2537286274490711</c:v>
                </c:pt>
                <c:pt idx="1918">
                  <c:v>-1.0709933121257569</c:v>
                </c:pt>
                <c:pt idx="1919">
                  <c:v>-2.2891469532256474</c:v>
                </c:pt>
                <c:pt idx="1920">
                  <c:v>-1.1418299636789098</c:v>
                </c:pt>
                <c:pt idx="1921">
                  <c:v>-0.99741314763869005</c:v>
                </c:pt>
                <c:pt idx="1922">
                  <c:v>-1.1091551508362472</c:v>
                </c:pt>
                <c:pt idx="1923">
                  <c:v>-2.1419866242515138</c:v>
                </c:pt>
                <c:pt idx="1924">
                  <c:v>-1.1091551508362472</c:v>
                </c:pt>
                <c:pt idx="1925">
                  <c:v>1.2181536410998905</c:v>
                </c:pt>
                <c:pt idx="1926">
                  <c:v>-2.3627271177127143</c:v>
                </c:pt>
                <c:pt idx="1927">
                  <c:v>-2.2155667887385806</c:v>
                </c:pt>
                <c:pt idx="1928">
                  <c:v>-1.1799918023894003</c:v>
                </c:pt>
                <c:pt idx="1929">
                  <c:v>-3.3601402653514048</c:v>
                </c:pt>
                <c:pt idx="1930">
                  <c:v>-2.1774049500280901</c:v>
                </c:pt>
                <c:pt idx="1931">
                  <c:v>-1.1091551508362472</c:v>
                </c:pt>
                <c:pt idx="1932">
                  <c:v>0</c:v>
                </c:pt>
                <c:pt idx="1933">
                  <c:v>-1.1445734766128237</c:v>
                </c:pt>
                <c:pt idx="1934">
                  <c:v>-2.2509851145151569</c:v>
                </c:pt>
                <c:pt idx="1935">
                  <c:v>-0.9946696347047761</c:v>
                </c:pt>
                <c:pt idx="1936">
                  <c:v>-2.3273087919361379</c:v>
                </c:pt>
                <c:pt idx="1937">
                  <c:v>3.5418325776576505E-2</c:v>
                </c:pt>
                <c:pt idx="1938">
                  <c:v>-2.7435129339138525E-3</c:v>
                </c:pt>
                <c:pt idx="1939">
                  <c:v>-0.92108947021770926</c:v>
                </c:pt>
                <c:pt idx="1940">
                  <c:v>-0.99741314763869005</c:v>
                </c:pt>
                <c:pt idx="1941">
                  <c:v>-1.0709933121257569</c:v>
                </c:pt>
                <c:pt idx="1942">
                  <c:v>-2.1774049500280901</c:v>
                </c:pt>
                <c:pt idx="1943">
                  <c:v>-3.401045616995809</c:v>
                </c:pt>
                <c:pt idx="1944">
                  <c:v>-1.0355749863491803</c:v>
                </c:pt>
                <c:pt idx="1945">
                  <c:v>-3.3601402653514048</c:v>
                </c:pt>
                <c:pt idx="1946">
                  <c:v>-1.0709933121257569</c:v>
                </c:pt>
                <c:pt idx="1947">
                  <c:v>0</c:v>
                </c:pt>
                <c:pt idx="1948">
                  <c:v>-2.2891469532256474</c:v>
                </c:pt>
                <c:pt idx="1949">
                  <c:v>-0.99741314763869005</c:v>
                </c:pt>
                <c:pt idx="1950">
                  <c:v>3.8161838710490358E-2</c:v>
                </c:pt>
                <c:pt idx="1951">
                  <c:v>-2.2537286274490711</c:v>
                </c:pt>
                <c:pt idx="1952">
                  <c:v>-1.1445734766128237</c:v>
                </c:pt>
                <c:pt idx="1953">
                  <c:v>-3.8161838710490358E-2</c:v>
                </c:pt>
                <c:pt idx="1954">
                  <c:v>-1.2181536410998905</c:v>
                </c:pt>
                <c:pt idx="1955">
                  <c:v>-1.0737368250596706</c:v>
                </c:pt>
                <c:pt idx="1956">
                  <c:v>1.2563154798103811</c:v>
                </c:pt>
                <c:pt idx="1957">
                  <c:v>-0.10899849026364336</c:v>
                </c:pt>
                <c:pt idx="1958">
                  <c:v>-1.1473169895467377</c:v>
                </c:pt>
                <c:pt idx="1959">
                  <c:v>-2.3273087919361379</c:v>
                </c:pt>
                <c:pt idx="1960">
                  <c:v>0.11174200319755723</c:v>
                </c:pt>
                <c:pt idx="1961">
                  <c:v>1.1445734766128237</c:v>
                </c:pt>
                <c:pt idx="1962">
                  <c:v>-0.18532216768462409</c:v>
                </c:pt>
                <c:pt idx="1963">
                  <c:v>-2.2891469532256474</c:v>
                </c:pt>
                <c:pt idx="1964">
                  <c:v>7.3580164487066863E-2</c:v>
                </c:pt>
                <c:pt idx="1965">
                  <c:v>-2.2918904661595612</c:v>
                </c:pt>
                <c:pt idx="1966">
                  <c:v>-0.9946696347047761</c:v>
                </c:pt>
                <c:pt idx="1967">
                  <c:v>-2.2537286274490711</c:v>
                </c:pt>
                <c:pt idx="1968">
                  <c:v>0.18532216768462409</c:v>
                </c:pt>
                <c:pt idx="1969">
                  <c:v>3.5418325776576505E-2</c:v>
                </c:pt>
                <c:pt idx="1970">
                  <c:v>-1.182735315323314</c:v>
                </c:pt>
                <c:pt idx="1971">
                  <c:v>1.182735315323314</c:v>
                </c:pt>
                <c:pt idx="1972">
                  <c:v>-1.0709933121257569</c:v>
                </c:pt>
                <c:pt idx="1973">
                  <c:v>3.8161838710490358E-2</c:v>
                </c:pt>
                <c:pt idx="1974">
                  <c:v>0</c:v>
                </c:pt>
                <c:pt idx="1975">
                  <c:v>0.11174200319755723</c:v>
                </c:pt>
                <c:pt idx="1976">
                  <c:v>7.3580164487066863E-2</c:v>
                </c:pt>
                <c:pt idx="1977">
                  <c:v>-1.1091551508362472</c:v>
                </c:pt>
                <c:pt idx="1978">
                  <c:v>1.1445734766128237</c:v>
                </c:pt>
                <c:pt idx="1979">
                  <c:v>-1.0709933121257569</c:v>
                </c:pt>
                <c:pt idx="1980">
                  <c:v>1.182735315323314</c:v>
                </c:pt>
                <c:pt idx="1981">
                  <c:v>-3.8161838710490358E-2</c:v>
                </c:pt>
                <c:pt idx="1982">
                  <c:v>0.11174200319755723</c:v>
                </c:pt>
                <c:pt idx="1983">
                  <c:v>-2.2155667887385806</c:v>
                </c:pt>
                <c:pt idx="1984">
                  <c:v>-1.0328314734152664</c:v>
                </c:pt>
                <c:pt idx="1985">
                  <c:v>-1.1799918023894003</c:v>
                </c:pt>
                <c:pt idx="1986">
                  <c:v>-1.1445734766128237</c:v>
                </c:pt>
                <c:pt idx="1987">
                  <c:v>7.3580164487066863E-2</c:v>
                </c:pt>
                <c:pt idx="1988">
                  <c:v>0</c:v>
                </c:pt>
                <c:pt idx="1989">
                  <c:v>-0.99741314763869005</c:v>
                </c:pt>
                <c:pt idx="1990">
                  <c:v>-2.365470630646628</c:v>
                </c:pt>
                <c:pt idx="1991">
                  <c:v>-2.3627271177127143</c:v>
                </c:pt>
                <c:pt idx="1992">
                  <c:v>1.2181536410998905</c:v>
                </c:pt>
                <c:pt idx="1993">
                  <c:v>1.1091551508362472</c:v>
                </c:pt>
                <c:pt idx="1994">
                  <c:v>-2.0684064597644469</c:v>
                </c:pt>
                <c:pt idx="1995">
                  <c:v>-1.182735315323314</c:v>
                </c:pt>
                <c:pt idx="1996">
                  <c:v>0.10899849026364336</c:v>
                </c:pt>
                <c:pt idx="1997">
                  <c:v>-1.0355749863491803</c:v>
                </c:pt>
                <c:pt idx="1998">
                  <c:v>-1.1091551508362472</c:v>
                </c:pt>
                <c:pt idx="1999">
                  <c:v>-2.3273087919361379</c:v>
                </c:pt>
                <c:pt idx="2000">
                  <c:v>-1.2563154798103811</c:v>
                </c:pt>
                <c:pt idx="2001">
                  <c:v>-3.2511417750877616</c:v>
                </c:pt>
                <c:pt idx="2002">
                  <c:v>-1.182735315323314</c:v>
                </c:pt>
                <c:pt idx="2003">
                  <c:v>-2.1419866242515138</c:v>
                </c:pt>
                <c:pt idx="2004">
                  <c:v>-2.2155667887385806</c:v>
                </c:pt>
                <c:pt idx="2005">
                  <c:v>-2.2537286274490711</c:v>
                </c:pt>
                <c:pt idx="2006">
                  <c:v>0.11174200319755723</c:v>
                </c:pt>
                <c:pt idx="2007">
                  <c:v>1.3298956442974479</c:v>
                </c:pt>
                <c:pt idx="2008">
                  <c:v>0.11174200319755723</c:v>
                </c:pt>
                <c:pt idx="2009">
                  <c:v>0.11174200319755723</c:v>
                </c:pt>
                <c:pt idx="2010">
                  <c:v>3.5418325776576505E-2</c:v>
                </c:pt>
                <c:pt idx="2011">
                  <c:v>7.3580164487066863E-2</c:v>
                </c:pt>
                <c:pt idx="2012">
                  <c:v>-2.2155667887385806</c:v>
                </c:pt>
                <c:pt idx="2013">
                  <c:v>-0.99741314763869005</c:v>
                </c:pt>
                <c:pt idx="2014">
                  <c:v>1.1799918023894003</c:v>
                </c:pt>
                <c:pt idx="2015">
                  <c:v>-3.8161838710490358E-2</c:v>
                </c:pt>
                <c:pt idx="2016">
                  <c:v>0.14990384190804756</c:v>
                </c:pt>
                <c:pt idx="2017">
                  <c:v>-1.1091551508362472</c:v>
                </c:pt>
                <c:pt idx="2018">
                  <c:v>-3.5418325776576505E-2</c:v>
                </c:pt>
                <c:pt idx="2019">
                  <c:v>-1.1091551508362472</c:v>
                </c:pt>
                <c:pt idx="2020">
                  <c:v>-0.11174200319755723</c:v>
                </c:pt>
                <c:pt idx="2021">
                  <c:v>-0.99741314763869005</c:v>
                </c:pt>
                <c:pt idx="2022">
                  <c:v>-2.2537286274490711</c:v>
                </c:pt>
                <c:pt idx="2023">
                  <c:v>-2.2891469532256474</c:v>
                </c:pt>
                <c:pt idx="2024">
                  <c:v>0</c:v>
                </c:pt>
                <c:pt idx="2025">
                  <c:v>-1.0328314734152664</c:v>
                </c:pt>
                <c:pt idx="2026">
                  <c:v>-1.0682497991918429</c:v>
                </c:pt>
                <c:pt idx="2027">
                  <c:v>-0.10899849026364336</c:v>
                </c:pt>
                <c:pt idx="2028">
                  <c:v>0.22348400639511445</c:v>
                </c:pt>
                <c:pt idx="2029">
                  <c:v>2.5098874466868479</c:v>
                </c:pt>
                <c:pt idx="2030">
                  <c:v>1.2563154798103811</c:v>
                </c:pt>
                <c:pt idx="2031">
                  <c:v>-1.1445734766128237</c:v>
                </c:pt>
                <c:pt idx="2032">
                  <c:v>-2.1419866242515138</c:v>
                </c:pt>
                <c:pt idx="2033">
                  <c:v>-2.1419866242515138</c:v>
                </c:pt>
                <c:pt idx="2034">
                  <c:v>-1.0709933121257569</c:v>
                </c:pt>
                <c:pt idx="2035">
                  <c:v>-1.0328314734152664</c:v>
                </c:pt>
                <c:pt idx="2036">
                  <c:v>-2.2183103016724943</c:v>
                </c:pt>
                <c:pt idx="2037">
                  <c:v>-1.0355749863491803</c:v>
                </c:pt>
                <c:pt idx="2038">
                  <c:v>-3.2102364234433569</c:v>
                </c:pt>
                <c:pt idx="2039">
                  <c:v>-3.4718822685489621</c:v>
                </c:pt>
                <c:pt idx="2040">
                  <c:v>3.8161838710490358E-2</c:v>
                </c:pt>
                <c:pt idx="2041">
                  <c:v>-1.1091551508362472</c:v>
                </c:pt>
                <c:pt idx="2042">
                  <c:v>-2.2128232758046669</c:v>
                </c:pt>
                <c:pt idx="2043">
                  <c:v>-2.2155667887385806</c:v>
                </c:pt>
                <c:pt idx="2044">
                  <c:v>-1.0328314734152664</c:v>
                </c:pt>
                <c:pt idx="2045">
                  <c:v>-0.95925130892819965</c:v>
                </c:pt>
                <c:pt idx="2046">
                  <c:v>0.29432065794826745</c:v>
                </c:pt>
                <c:pt idx="2047">
                  <c:v>0.22348400639511445</c:v>
                </c:pt>
                <c:pt idx="2048">
                  <c:v>-1.1091551508362472</c:v>
                </c:pt>
                <c:pt idx="2049">
                  <c:v>0.10899849026364336</c:v>
                </c:pt>
                <c:pt idx="2050">
                  <c:v>-2.1419866242515138</c:v>
                </c:pt>
                <c:pt idx="2051">
                  <c:v>-1.0709933121257569</c:v>
                </c:pt>
                <c:pt idx="2052">
                  <c:v>-1.0328314734152664</c:v>
                </c:pt>
                <c:pt idx="2053">
                  <c:v>-3.4691387556150479</c:v>
                </c:pt>
                <c:pt idx="2054">
                  <c:v>-2.1038247855410233</c:v>
                </c:pt>
                <c:pt idx="2055">
                  <c:v>0.22074049346120059</c:v>
                </c:pt>
                <c:pt idx="2056">
                  <c:v>0.14716032897413373</c:v>
                </c:pt>
                <c:pt idx="2057">
                  <c:v>7.6323677420980715E-2</c:v>
                </c:pt>
                <c:pt idx="2058">
                  <c:v>3.8161838710490358E-2</c:v>
                </c:pt>
                <c:pt idx="2059">
                  <c:v>1.1091551508362472</c:v>
                </c:pt>
                <c:pt idx="2060">
                  <c:v>-0.18532216768462409</c:v>
                </c:pt>
                <c:pt idx="2061">
                  <c:v>-3.2511417750877616</c:v>
                </c:pt>
                <c:pt idx="2062">
                  <c:v>-3.3601402653514048</c:v>
                </c:pt>
                <c:pt idx="2063">
                  <c:v>-2.0302446210539564</c:v>
                </c:pt>
                <c:pt idx="2064">
                  <c:v>-3.4337204298384716</c:v>
                </c:pt>
                <c:pt idx="2065">
                  <c:v>-2.2537286274490711</c:v>
                </c:pt>
                <c:pt idx="2066">
                  <c:v>2.7435129339138525E-3</c:v>
                </c:pt>
                <c:pt idx="2067">
                  <c:v>-3.4337204298384716</c:v>
                </c:pt>
                <c:pt idx="2068">
                  <c:v>-2.2155667887385806</c:v>
                </c:pt>
                <c:pt idx="2069">
                  <c:v>-1.1445734766128237</c:v>
                </c:pt>
                <c:pt idx="2070">
                  <c:v>3.8161838710490358E-2</c:v>
                </c:pt>
                <c:pt idx="2071">
                  <c:v>-1.1064116379023334</c:v>
                </c:pt>
                <c:pt idx="2072">
                  <c:v>-1.2208971540338045</c:v>
                </c:pt>
                <c:pt idx="2073">
                  <c:v>7.3580164487066863E-2</c:v>
                </c:pt>
                <c:pt idx="2074">
                  <c:v>7.6323677420980715E-2</c:v>
                </c:pt>
                <c:pt idx="2075">
                  <c:v>-2.2537286274490711</c:v>
                </c:pt>
                <c:pt idx="2076">
                  <c:v>-1.0355749863491803</c:v>
                </c:pt>
                <c:pt idx="2077">
                  <c:v>-2.2537286274490711</c:v>
                </c:pt>
                <c:pt idx="2078">
                  <c:v>-1.0709933121257569</c:v>
                </c:pt>
                <c:pt idx="2079">
                  <c:v>-2.1447301371854275</c:v>
                </c:pt>
                <c:pt idx="2080">
                  <c:v>-2.2155667887385806</c:v>
                </c:pt>
                <c:pt idx="2081">
                  <c:v>-1.0355749863491803</c:v>
                </c:pt>
                <c:pt idx="2082">
                  <c:v>-1.1064116379023334</c:v>
                </c:pt>
                <c:pt idx="2083">
                  <c:v>-2.0302446210539564</c:v>
                </c:pt>
                <c:pt idx="2084">
                  <c:v>0.18532216768462409</c:v>
                </c:pt>
                <c:pt idx="2085">
                  <c:v>-0.95925130892819965</c:v>
                </c:pt>
                <c:pt idx="2086">
                  <c:v>-1.1445734766128237</c:v>
                </c:pt>
                <c:pt idx="2087">
                  <c:v>0.10899849026364336</c:v>
                </c:pt>
                <c:pt idx="2088">
                  <c:v>0</c:v>
                </c:pt>
                <c:pt idx="2089">
                  <c:v>-1.1799918023894003</c:v>
                </c:pt>
                <c:pt idx="2090">
                  <c:v>-2.2155667887385806</c:v>
                </c:pt>
                <c:pt idx="2091">
                  <c:v>-2.2537286274490711</c:v>
                </c:pt>
                <c:pt idx="2092">
                  <c:v>-1.0709933121257569</c:v>
                </c:pt>
                <c:pt idx="2093">
                  <c:v>1.5152178119820718</c:v>
                </c:pt>
                <c:pt idx="2094">
                  <c:v>2.7435129339138525E-3</c:v>
                </c:pt>
                <c:pt idx="2095">
                  <c:v>0</c:v>
                </c:pt>
                <c:pt idx="2096">
                  <c:v>2.2155667887385806</c:v>
                </c:pt>
                <c:pt idx="2097">
                  <c:v>-1.0709933121257569</c:v>
                </c:pt>
                <c:pt idx="2098">
                  <c:v>-2.3273087919361379</c:v>
                </c:pt>
                <c:pt idx="2099">
                  <c:v>-0.96199482186211349</c:v>
                </c:pt>
                <c:pt idx="2100">
                  <c:v>0</c:v>
                </c:pt>
                <c:pt idx="2101">
                  <c:v>-2.2918904661595612</c:v>
                </c:pt>
                <c:pt idx="2102">
                  <c:v>0</c:v>
                </c:pt>
                <c:pt idx="2103">
                  <c:v>-2.7435129339138525E-3</c:v>
                </c:pt>
                <c:pt idx="2104">
                  <c:v>7.3580164487066863E-2</c:v>
                </c:pt>
                <c:pt idx="2105">
                  <c:v>-2.2155667887385806</c:v>
                </c:pt>
                <c:pt idx="2106">
                  <c:v>-1.0355749863491803</c:v>
                </c:pt>
                <c:pt idx="2107">
                  <c:v>-1.0328314734152664</c:v>
                </c:pt>
                <c:pt idx="2108">
                  <c:v>-1.1064116379023334</c:v>
                </c:pt>
                <c:pt idx="2109">
                  <c:v>1.2944773185208713</c:v>
                </c:pt>
                <c:pt idx="2110">
                  <c:v>3.8161838710490358E-2</c:v>
                </c:pt>
                <c:pt idx="2111">
                  <c:v>0.10899849026364336</c:v>
                </c:pt>
                <c:pt idx="2112">
                  <c:v>-0.18532216768462409</c:v>
                </c:pt>
                <c:pt idx="2113">
                  <c:v>-0.99741314763869005</c:v>
                </c:pt>
                <c:pt idx="2114">
                  <c:v>1.3298956442974479</c:v>
                </c:pt>
                <c:pt idx="2115">
                  <c:v>3.5418325776576505E-2</c:v>
                </c:pt>
                <c:pt idx="2116">
                  <c:v>7.3580164487066863E-2</c:v>
                </c:pt>
                <c:pt idx="2117">
                  <c:v>1.2917338055869574</c:v>
                </c:pt>
                <c:pt idx="2118">
                  <c:v>-1.0355749863491803</c:v>
                </c:pt>
                <c:pt idx="2119">
                  <c:v>1.3653139700740242</c:v>
                </c:pt>
                <c:pt idx="2120">
                  <c:v>1.2154101281659768</c:v>
                </c:pt>
                <c:pt idx="2121">
                  <c:v>-2.2891469532256474</c:v>
                </c:pt>
                <c:pt idx="2122">
                  <c:v>-2.2537286274490711</c:v>
                </c:pt>
                <c:pt idx="2123">
                  <c:v>0.18257865475071022</c:v>
                </c:pt>
                <c:pt idx="2124">
                  <c:v>1.1064116379023334</c:v>
                </c:pt>
                <c:pt idx="2125">
                  <c:v>-1.0709933121257569</c:v>
                </c:pt>
                <c:pt idx="2126">
                  <c:v>-0.99741314763869005</c:v>
                </c:pt>
                <c:pt idx="2127">
                  <c:v>-1.0001566605726038</c:v>
                </c:pt>
                <c:pt idx="2128">
                  <c:v>-1.0709933121257569</c:v>
                </c:pt>
                <c:pt idx="2129">
                  <c:v>-0.9946696347047761</c:v>
                </c:pt>
                <c:pt idx="2130">
                  <c:v>-1.182735315323314</c:v>
                </c:pt>
                <c:pt idx="2131">
                  <c:v>-7.3580164487066863E-2</c:v>
                </c:pt>
                <c:pt idx="2132">
                  <c:v>-1.0709933121257569</c:v>
                </c:pt>
                <c:pt idx="2133">
                  <c:v>-0.9238329831516231</c:v>
                </c:pt>
                <c:pt idx="2134">
                  <c:v>-1.1445734766128237</c:v>
                </c:pt>
                <c:pt idx="2135">
                  <c:v>-0.99741314763869005</c:v>
                </c:pt>
                <c:pt idx="2136">
                  <c:v>0</c:v>
                </c:pt>
                <c:pt idx="2137">
                  <c:v>-2.2891469532256474</c:v>
                </c:pt>
                <c:pt idx="2138">
                  <c:v>-2.2155667887385806</c:v>
                </c:pt>
                <c:pt idx="2139">
                  <c:v>-1.0709933121257569</c:v>
                </c:pt>
                <c:pt idx="2140">
                  <c:v>-2.0684064597644469</c:v>
                </c:pt>
                <c:pt idx="2141">
                  <c:v>-1.0709933121257569</c:v>
                </c:pt>
                <c:pt idx="2142">
                  <c:v>-1.0709933121257569</c:v>
                </c:pt>
                <c:pt idx="2143">
                  <c:v>7.3580164487066863E-2</c:v>
                </c:pt>
                <c:pt idx="2144">
                  <c:v>-3.4746257814828758</c:v>
                </c:pt>
                <c:pt idx="2145">
                  <c:v>-2.0656629468305328</c:v>
                </c:pt>
                <c:pt idx="2146">
                  <c:v>3.8161838710490358E-2</c:v>
                </c:pt>
                <c:pt idx="2147">
                  <c:v>-1.0709933121257569</c:v>
                </c:pt>
                <c:pt idx="2148">
                  <c:v>-7.3580164487066863E-2</c:v>
                </c:pt>
                <c:pt idx="2149">
                  <c:v>-1.0682497991918429</c:v>
                </c:pt>
                <c:pt idx="2150">
                  <c:v>0.14990384190804756</c:v>
                </c:pt>
                <c:pt idx="2151">
                  <c:v>0.14716032897413373</c:v>
                </c:pt>
                <c:pt idx="2152">
                  <c:v>1.2917338055869574</c:v>
                </c:pt>
                <c:pt idx="2153">
                  <c:v>0.11174200319755723</c:v>
                </c:pt>
                <c:pt idx="2154">
                  <c:v>-1.0709933121257569</c:v>
                </c:pt>
                <c:pt idx="2155">
                  <c:v>-2.1419866242515138</c:v>
                </c:pt>
                <c:pt idx="2156">
                  <c:v>1.2181536410998905</c:v>
                </c:pt>
                <c:pt idx="2157">
                  <c:v>1.182735315323314</c:v>
                </c:pt>
                <c:pt idx="2158">
                  <c:v>-1.1799918023894003</c:v>
                </c:pt>
                <c:pt idx="2159">
                  <c:v>0</c:v>
                </c:pt>
                <c:pt idx="2160">
                  <c:v>0</c:v>
                </c:pt>
                <c:pt idx="2161">
                  <c:v>1.1418299636789098</c:v>
                </c:pt>
                <c:pt idx="2162">
                  <c:v>-1.1473169895467377</c:v>
                </c:pt>
                <c:pt idx="2163">
                  <c:v>-7.6323677420980715E-2</c:v>
                </c:pt>
                <c:pt idx="2164">
                  <c:v>-1.0328314734152664</c:v>
                </c:pt>
                <c:pt idx="2165">
                  <c:v>-1.1064116379023334</c:v>
                </c:pt>
                <c:pt idx="2166">
                  <c:v>0.11174200319755723</c:v>
                </c:pt>
                <c:pt idx="2167">
                  <c:v>7.3580164487066863E-2</c:v>
                </c:pt>
                <c:pt idx="2168">
                  <c:v>3.8161838710490358E-2</c:v>
                </c:pt>
                <c:pt idx="2169">
                  <c:v>7.3580164487066863E-2</c:v>
                </c:pt>
                <c:pt idx="2170">
                  <c:v>0.10899849026364336</c:v>
                </c:pt>
                <c:pt idx="2171">
                  <c:v>-0.99741314763869005</c:v>
                </c:pt>
                <c:pt idx="2172">
                  <c:v>-0.99741314763869005</c:v>
                </c:pt>
                <c:pt idx="2173">
                  <c:v>-1.0355749863491803</c:v>
                </c:pt>
                <c:pt idx="2174">
                  <c:v>-1.182735315323314</c:v>
                </c:pt>
                <c:pt idx="2175">
                  <c:v>2.7435129339138525E-3</c:v>
                </c:pt>
                <c:pt idx="2176">
                  <c:v>-1.0709933121257569</c:v>
                </c:pt>
                <c:pt idx="2177">
                  <c:v>-2.1801484629620043</c:v>
                </c:pt>
                <c:pt idx="2178">
                  <c:v>1.4007322958506008</c:v>
                </c:pt>
                <c:pt idx="2179">
                  <c:v>0.22074049346120059</c:v>
                </c:pt>
                <c:pt idx="2180">
                  <c:v>-2.2509851145151569</c:v>
                </c:pt>
                <c:pt idx="2181">
                  <c:v>-0.88567114444113271</c:v>
                </c:pt>
                <c:pt idx="2182">
                  <c:v>2.1419866242515138</c:v>
                </c:pt>
                <c:pt idx="2183">
                  <c:v>-2.365470630646628</c:v>
                </c:pt>
                <c:pt idx="2184">
                  <c:v>-1.182735315323314</c:v>
                </c:pt>
                <c:pt idx="2185">
                  <c:v>-3.5100441072594522</c:v>
                </c:pt>
                <c:pt idx="2186">
                  <c:v>-0.11174200319755723</c:v>
                </c:pt>
                <c:pt idx="2187">
                  <c:v>-0.88567114444113271</c:v>
                </c:pt>
                <c:pt idx="2188">
                  <c:v>-1.0328314734152664</c:v>
                </c:pt>
                <c:pt idx="2189">
                  <c:v>-2.2155667887385806</c:v>
                </c:pt>
                <c:pt idx="2190">
                  <c:v>-2.2537286274490711</c:v>
                </c:pt>
                <c:pt idx="2191">
                  <c:v>1.1445734766128237</c:v>
                </c:pt>
                <c:pt idx="2192">
                  <c:v>-1.1445734766128237</c:v>
                </c:pt>
                <c:pt idx="2193">
                  <c:v>-1.1445734766128237</c:v>
                </c:pt>
                <c:pt idx="2194">
                  <c:v>-2.2891469532256474</c:v>
                </c:pt>
                <c:pt idx="2195">
                  <c:v>-1.0328314734152664</c:v>
                </c:pt>
                <c:pt idx="2196">
                  <c:v>-1.0709933121257569</c:v>
                </c:pt>
                <c:pt idx="2197">
                  <c:v>7.3580164487066863E-2</c:v>
                </c:pt>
                <c:pt idx="2198">
                  <c:v>-1.0355749863491803</c:v>
                </c:pt>
                <c:pt idx="2199">
                  <c:v>-1.1473169895467377</c:v>
                </c:pt>
                <c:pt idx="2200">
                  <c:v>1.1445734766128237</c:v>
                </c:pt>
                <c:pt idx="2201">
                  <c:v>-2.2183103016724943</c:v>
                </c:pt>
                <c:pt idx="2202">
                  <c:v>-2.1419866242515138</c:v>
                </c:pt>
                <c:pt idx="2203">
                  <c:v>-1.1091551508362472</c:v>
                </c:pt>
                <c:pt idx="2204">
                  <c:v>7.6323677420980715E-2</c:v>
                </c:pt>
                <c:pt idx="2205">
                  <c:v>-2.0302446210539564</c:v>
                </c:pt>
                <c:pt idx="2206">
                  <c:v>-0.95925130892819965</c:v>
                </c:pt>
                <c:pt idx="2207">
                  <c:v>-0.99741314763869005</c:v>
                </c:pt>
                <c:pt idx="2208">
                  <c:v>-1.1445734766128237</c:v>
                </c:pt>
                <c:pt idx="2209">
                  <c:v>-1.0328314734152664</c:v>
                </c:pt>
                <c:pt idx="2210">
                  <c:v>1.1445734766128237</c:v>
                </c:pt>
                <c:pt idx="2211">
                  <c:v>-2.2155667887385806</c:v>
                </c:pt>
                <c:pt idx="2212">
                  <c:v>-2.2155667887385806</c:v>
                </c:pt>
                <c:pt idx="2213">
                  <c:v>-4.4311335774771612</c:v>
                </c:pt>
                <c:pt idx="2214">
                  <c:v>-2.7435129339138525E-3</c:v>
                </c:pt>
                <c:pt idx="2215">
                  <c:v>7.083665155315301E-2</c:v>
                </c:pt>
                <c:pt idx="2216">
                  <c:v>-7.6323677420980715E-2</c:v>
                </c:pt>
                <c:pt idx="2217">
                  <c:v>-0.99741314763869005</c:v>
                </c:pt>
                <c:pt idx="2218">
                  <c:v>-2.1419866242515138</c:v>
                </c:pt>
                <c:pt idx="2219">
                  <c:v>-0.85025281866455626</c:v>
                </c:pt>
                <c:pt idx="2220">
                  <c:v>-2.1419866242515138</c:v>
                </c:pt>
                <c:pt idx="2221">
                  <c:v>7.3580164487066863E-2</c:v>
                </c:pt>
                <c:pt idx="2222">
                  <c:v>-3.5418325776576505E-2</c:v>
                </c:pt>
                <c:pt idx="2223">
                  <c:v>-0.14716032897413373</c:v>
                </c:pt>
                <c:pt idx="2224">
                  <c:v>0.22348400639511445</c:v>
                </c:pt>
                <c:pt idx="2225">
                  <c:v>-1.1091551508362472</c:v>
                </c:pt>
                <c:pt idx="2226">
                  <c:v>-1.0709933121257569</c:v>
                </c:pt>
                <c:pt idx="2227">
                  <c:v>-1.1445734766128237</c:v>
                </c:pt>
                <c:pt idx="2228">
                  <c:v>-2.2891469532256474</c:v>
                </c:pt>
                <c:pt idx="2229">
                  <c:v>-1.1445734766128237</c:v>
                </c:pt>
                <c:pt idx="2230">
                  <c:v>-3.4718822685489621</c:v>
                </c:pt>
                <c:pt idx="2231">
                  <c:v>-1.1473169895467377</c:v>
                </c:pt>
                <c:pt idx="2232">
                  <c:v>-1.182735315323314</c:v>
                </c:pt>
                <c:pt idx="2233">
                  <c:v>-1.0328314734152664</c:v>
                </c:pt>
                <c:pt idx="2234">
                  <c:v>-2.4390507951336948</c:v>
                </c:pt>
                <c:pt idx="2235">
                  <c:v>0.10899849026364336</c:v>
                </c:pt>
                <c:pt idx="2236">
                  <c:v>-0.95925130892819965</c:v>
                </c:pt>
                <c:pt idx="2237">
                  <c:v>-1.0709933121257569</c:v>
                </c:pt>
                <c:pt idx="2238">
                  <c:v>0.14716032897413373</c:v>
                </c:pt>
                <c:pt idx="2239">
                  <c:v>3.5418325776576505E-2</c:v>
                </c:pt>
                <c:pt idx="2240">
                  <c:v>-2.2918904661595612</c:v>
                </c:pt>
                <c:pt idx="2241">
                  <c:v>-1.1091551508362472</c:v>
                </c:pt>
                <c:pt idx="2242">
                  <c:v>1.1064116379023334</c:v>
                </c:pt>
                <c:pt idx="2243">
                  <c:v>0.18257865475071022</c:v>
                </c:pt>
                <c:pt idx="2244">
                  <c:v>7.3580164487066863E-2</c:v>
                </c:pt>
                <c:pt idx="2245">
                  <c:v>1.1445734766128237</c:v>
                </c:pt>
                <c:pt idx="2246">
                  <c:v>-1.0355749863491803</c:v>
                </c:pt>
                <c:pt idx="2247">
                  <c:v>0</c:v>
                </c:pt>
                <c:pt idx="2248">
                  <c:v>2.7435129339138525E-3</c:v>
                </c:pt>
                <c:pt idx="2249">
                  <c:v>-2.2509851145151569</c:v>
                </c:pt>
                <c:pt idx="2250">
                  <c:v>-0.14441681604021989</c:v>
                </c:pt>
                <c:pt idx="2251">
                  <c:v>-0.99741314763869005</c:v>
                </c:pt>
                <c:pt idx="2252">
                  <c:v>-0.99741314763869005</c:v>
                </c:pt>
                <c:pt idx="2253">
                  <c:v>-0.92108947021770926</c:v>
                </c:pt>
                <c:pt idx="2254">
                  <c:v>-1.0328314734152664</c:v>
                </c:pt>
                <c:pt idx="2255">
                  <c:v>1.2535719668764671</c:v>
                </c:pt>
                <c:pt idx="2256">
                  <c:v>7.3580164487066863E-2</c:v>
                </c:pt>
                <c:pt idx="2257">
                  <c:v>-0.11174200319755723</c:v>
                </c:pt>
                <c:pt idx="2258">
                  <c:v>-0.88567114444113271</c:v>
                </c:pt>
                <c:pt idx="2259">
                  <c:v>-2.1038247855410233</c:v>
                </c:pt>
                <c:pt idx="2260">
                  <c:v>-2.2891469532256474</c:v>
                </c:pt>
                <c:pt idx="2261">
                  <c:v>-2.2183103016724943</c:v>
                </c:pt>
                <c:pt idx="2262">
                  <c:v>-1.0355749863491803</c:v>
                </c:pt>
                <c:pt idx="2263">
                  <c:v>-1.0709933121257569</c:v>
                </c:pt>
                <c:pt idx="2264">
                  <c:v>-3.5418325776576505E-2</c:v>
                </c:pt>
                <c:pt idx="2265">
                  <c:v>-2.2155667887385806</c:v>
                </c:pt>
                <c:pt idx="2266">
                  <c:v>2.3245652790022238</c:v>
                </c:pt>
                <c:pt idx="2267">
                  <c:v>1.2181536410998905</c:v>
                </c:pt>
                <c:pt idx="2268">
                  <c:v>1.3298956442974479</c:v>
                </c:pt>
                <c:pt idx="2269">
                  <c:v>-2.1801484629620043</c:v>
                </c:pt>
                <c:pt idx="2270">
                  <c:v>-2.3627271177127143</c:v>
                </c:pt>
                <c:pt idx="2271">
                  <c:v>-1.0328314734152664</c:v>
                </c:pt>
                <c:pt idx="2272">
                  <c:v>0.14990384190804756</c:v>
                </c:pt>
                <c:pt idx="2273">
                  <c:v>7.3580164487066863E-2</c:v>
                </c:pt>
                <c:pt idx="2274">
                  <c:v>0.18532216768462409</c:v>
                </c:pt>
                <c:pt idx="2275">
                  <c:v>0.18532216768462409</c:v>
                </c:pt>
                <c:pt idx="2276">
                  <c:v>-7.6323677420980715E-2</c:v>
                </c:pt>
                <c:pt idx="2277">
                  <c:v>0.33248249665875779</c:v>
                </c:pt>
                <c:pt idx="2278">
                  <c:v>1.2208971540338045</c:v>
                </c:pt>
                <c:pt idx="2279">
                  <c:v>-3.2129799363772711</c:v>
                </c:pt>
                <c:pt idx="2280">
                  <c:v>-2.2537286274490711</c:v>
                </c:pt>
                <c:pt idx="2281">
                  <c:v>7.3580164487066863E-2</c:v>
                </c:pt>
                <c:pt idx="2282">
                  <c:v>-0.99741314763869005</c:v>
                </c:pt>
                <c:pt idx="2283">
                  <c:v>3.5418325776576505E-2</c:v>
                </c:pt>
                <c:pt idx="2284">
                  <c:v>7.3580164487066863E-2</c:v>
                </c:pt>
                <c:pt idx="2285">
                  <c:v>3.5418325776576505E-2</c:v>
                </c:pt>
                <c:pt idx="2286">
                  <c:v>-1.1445734766128237</c:v>
                </c:pt>
                <c:pt idx="2287">
                  <c:v>0.10899849026364336</c:v>
                </c:pt>
                <c:pt idx="2288">
                  <c:v>-1.1473169895467377</c:v>
                </c:pt>
                <c:pt idx="2289">
                  <c:v>7.3580164487066863E-2</c:v>
                </c:pt>
                <c:pt idx="2290">
                  <c:v>0.11174200319755723</c:v>
                </c:pt>
                <c:pt idx="2291">
                  <c:v>3.8161838710490358E-2</c:v>
                </c:pt>
                <c:pt idx="2292">
                  <c:v>2.7435129339138525E-3</c:v>
                </c:pt>
                <c:pt idx="2293">
                  <c:v>1.1064116379023334</c:v>
                </c:pt>
                <c:pt idx="2294">
                  <c:v>-2.0684064597644469</c:v>
                </c:pt>
                <c:pt idx="2295">
                  <c:v>1.3298956442974479</c:v>
                </c:pt>
                <c:pt idx="2296">
                  <c:v>1.2563154798103811</c:v>
                </c:pt>
                <c:pt idx="2297">
                  <c:v>3.5418325776576505E-2</c:v>
                </c:pt>
                <c:pt idx="2298">
                  <c:v>-0.99741314763869005</c:v>
                </c:pt>
                <c:pt idx="2299">
                  <c:v>7.6323677420980715E-2</c:v>
                </c:pt>
                <c:pt idx="2300">
                  <c:v>-2.2891469532256474</c:v>
                </c:pt>
                <c:pt idx="2301">
                  <c:v>-3.3983021040618953</c:v>
                </c:pt>
                <c:pt idx="2302">
                  <c:v>-2.2891469532256474</c:v>
                </c:pt>
                <c:pt idx="2303">
                  <c:v>-2.2537286274490711</c:v>
                </c:pt>
                <c:pt idx="2304">
                  <c:v>-2.4008889564232048</c:v>
                </c:pt>
                <c:pt idx="2305">
                  <c:v>-1.1854788282572279</c:v>
                </c:pt>
                <c:pt idx="2306">
                  <c:v>-1.1091551508362472</c:v>
                </c:pt>
                <c:pt idx="2307">
                  <c:v>1.1473169895467377</c:v>
                </c:pt>
                <c:pt idx="2308">
                  <c:v>-2.2537286274490711</c:v>
                </c:pt>
                <c:pt idx="2309">
                  <c:v>-0.99741314763869005</c:v>
                </c:pt>
                <c:pt idx="2310">
                  <c:v>-0.99741314763869005</c:v>
                </c:pt>
                <c:pt idx="2311">
                  <c:v>-2.1801484629620043</c:v>
                </c:pt>
                <c:pt idx="2312">
                  <c:v>-2.2918904661595612</c:v>
                </c:pt>
                <c:pt idx="2313">
                  <c:v>3.8161838710490358E-2</c:v>
                </c:pt>
                <c:pt idx="2314">
                  <c:v>3.8161838710490358E-2</c:v>
                </c:pt>
                <c:pt idx="2315">
                  <c:v>-0.9238329831516231</c:v>
                </c:pt>
                <c:pt idx="2316">
                  <c:v>-2.1774049500280901</c:v>
                </c:pt>
                <c:pt idx="2317">
                  <c:v>-1.0355749863491803</c:v>
                </c:pt>
                <c:pt idx="2318">
                  <c:v>0</c:v>
                </c:pt>
                <c:pt idx="2319">
                  <c:v>1.1064116379023334</c:v>
                </c:pt>
                <c:pt idx="2320">
                  <c:v>3.5418325776576505E-2</c:v>
                </c:pt>
                <c:pt idx="2321">
                  <c:v>1.2563154798103811</c:v>
                </c:pt>
                <c:pt idx="2322">
                  <c:v>0.14716032897413373</c:v>
                </c:pt>
                <c:pt idx="2323">
                  <c:v>1.3653139700740242</c:v>
                </c:pt>
                <c:pt idx="2324">
                  <c:v>1.2889902926530437</c:v>
                </c:pt>
                <c:pt idx="2325">
                  <c:v>-1.0355749863491803</c:v>
                </c:pt>
                <c:pt idx="2326">
                  <c:v>-1.2208971540338045</c:v>
                </c:pt>
                <c:pt idx="2327">
                  <c:v>-1.0355749863491803</c:v>
                </c:pt>
                <c:pt idx="2328">
                  <c:v>1.3298956442974479</c:v>
                </c:pt>
                <c:pt idx="2329">
                  <c:v>1.2208971540338045</c:v>
                </c:pt>
                <c:pt idx="2330">
                  <c:v>-0.99741314763869005</c:v>
                </c:pt>
                <c:pt idx="2331">
                  <c:v>-2.1774049500280901</c:v>
                </c:pt>
                <c:pt idx="2332">
                  <c:v>0.14990384190804756</c:v>
                </c:pt>
                <c:pt idx="2333">
                  <c:v>-3.8161838710490358E-2</c:v>
                </c:pt>
                <c:pt idx="2334">
                  <c:v>1.2917338055869574</c:v>
                </c:pt>
                <c:pt idx="2335">
                  <c:v>0.14716032897413373</c:v>
                </c:pt>
                <c:pt idx="2336">
                  <c:v>1.0328314734152664</c:v>
                </c:pt>
                <c:pt idx="2337">
                  <c:v>-1.0355749863491803</c:v>
                </c:pt>
                <c:pt idx="2338">
                  <c:v>-1.2590589927442948</c:v>
                </c:pt>
                <c:pt idx="2339">
                  <c:v>-3.8161838710490358E-2</c:v>
                </c:pt>
                <c:pt idx="2340">
                  <c:v>0</c:v>
                </c:pt>
                <c:pt idx="2341">
                  <c:v>-1.1064116379023334</c:v>
                </c:pt>
                <c:pt idx="2342">
                  <c:v>0</c:v>
                </c:pt>
                <c:pt idx="2343">
                  <c:v>3.5418325776576505E-2</c:v>
                </c:pt>
                <c:pt idx="2344">
                  <c:v>-3.3247219395748284</c:v>
                </c:pt>
                <c:pt idx="2345">
                  <c:v>7.3580164487066863E-2</c:v>
                </c:pt>
                <c:pt idx="2346">
                  <c:v>-0.95925130892819965</c:v>
                </c:pt>
                <c:pt idx="2347">
                  <c:v>-1.1091551508362472</c:v>
                </c:pt>
                <c:pt idx="2348">
                  <c:v>-0.99741314763869005</c:v>
                </c:pt>
                <c:pt idx="2349">
                  <c:v>1.182735315323314</c:v>
                </c:pt>
                <c:pt idx="2350">
                  <c:v>0.99741314763869005</c:v>
                </c:pt>
                <c:pt idx="2351">
                  <c:v>-0.9238329831516231</c:v>
                </c:pt>
                <c:pt idx="2352">
                  <c:v>-2.1774049500280901</c:v>
                </c:pt>
                <c:pt idx="2353">
                  <c:v>-3.8161838710490358E-2</c:v>
                </c:pt>
                <c:pt idx="2354">
                  <c:v>-1.1445734766128237</c:v>
                </c:pt>
                <c:pt idx="2355">
                  <c:v>2.3245652790022238</c:v>
                </c:pt>
                <c:pt idx="2356">
                  <c:v>1.2563154798103811</c:v>
                </c:pt>
                <c:pt idx="2357">
                  <c:v>1.2590589927442948</c:v>
                </c:pt>
                <c:pt idx="2358">
                  <c:v>-1.0709933121257569</c:v>
                </c:pt>
                <c:pt idx="2359">
                  <c:v>7.3580164487066863E-2</c:v>
                </c:pt>
                <c:pt idx="2360">
                  <c:v>-1.1064116379023334</c:v>
                </c:pt>
                <c:pt idx="2361">
                  <c:v>0.14716032897413373</c:v>
                </c:pt>
                <c:pt idx="2362">
                  <c:v>-3.8161838710490358E-2</c:v>
                </c:pt>
                <c:pt idx="2363">
                  <c:v>-2.3273087919361379</c:v>
                </c:pt>
                <c:pt idx="2364">
                  <c:v>-1.1445734766128237</c:v>
                </c:pt>
                <c:pt idx="2365">
                  <c:v>1.0709933121257569</c:v>
                </c:pt>
                <c:pt idx="2366">
                  <c:v>1.2889902926530437</c:v>
                </c:pt>
                <c:pt idx="2367">
                  <c:v>3.5418325776576505E-2</c:v>
                </c:pt>
                <c:pt idx="2368">
                  <c:v>3.8161838710490358E-2</c:v>
                </c:pt>
                <c:pt idx="2369">
                  <c:v>-2.3627271177127143</c:v>
                </c:pt>
                <c:pt idx="2370">
                  <c:v>-2.2155667887385806</c:v>
                </c:pt>
                <c:pt idx="2371">
                  <c:v>0</c:v>
                </c:pt>
                <c:pt idx="2372">
                  <c:v>-1.1799918023894003</c:v>
                </c:pt>
                <c:pt idx="2373">
                  <c:v>-1.1091551508362472</c:v>
                </c:pt>
                <c:pt idx="2374">
                  <c:v>0.18532216768462409</c:v>
                </c:pt>
                <c:pt idx="2375">
                  <c:v>0.22348400639511445</c:v>
                </c:pt>
                <c:pt idx="2376">
                  <c:v>-0.92108947021770926</c:v>
                </c:pt>
                <c:pt idx="2377">
                  <c:v>1.2917338055869574</c:v>
                </c:pt>
                <c:pt idx="2378">
                  <c:v>1.1064116379023334</c:v>
                </c:pt>
                <c:pt idx="2379">
                  <c:v>-1.0682497991918429</c:v>
                </c:pt>
                <c:pt idx="2380">
                  <c:v>3.5418325776576505E-2</c:v>
                </c:pt>
                <c:pt idx="2381">
                  <c:v>-1.2208971540338045</c:v>
                </c:pt>
                <c:pt idx="2382">
                  <c:v>0.10899849026364336</c:v>
                </c:pt>
                <c:pt idx="2383">
                  <c:v>2.2891469532256474</c:v>
                </c:pt>
                <c:pt idx="2384">
                  <c:v>-1.0328314734152664</c:v>
                </c:pt>
                <c:pt idx="2385">
                  <c:v>0.10899849026364336</c:v>
                </c:pt>
                <c:pt idx="2386">
                  <c:v>-7.3580164487066863E-2</c:v>
                </c:pt>
                <c:pt idx="2387">
                  <c:v>-3.2129799363772711</c:v>
                </c:pt>
                <c:pt idx="2388">
                  <c:v>-0.95925130892819965</c:v>
                </c:pt>
                <c:pt idx="2389">
                  <c:v>-2.1038247855410233</c:v>
                </c:pt>
                <c:pt idx="2390">
                  <c:v>-2.3245652790022238</c:v>
                </c:pt>
                <c:pt idx="2391">
                  <c:v>-7.3580164487066863E-2</c:v>
                </c:pt>
                <c:pt idx="2392">
                  <c:v>1.0355749863491803</c:v>
                </c:pt>
                <c:pt idx="2393">
                  <c:v>-1.182735315323314</c:v>
                </c:pt>
                <c:pt idx="2394">
                  <c:v>-1.0737368250596706</c:v>
                </c:pt>
                <c:pt idx="2395">
                  <c:v>-2.2537286274490711</c:v>
                </c:pt>
                <c:pt idx="2396">
                  <c:v>-2.2509851145151569</c:v>
                </c:pt>
                <c:pt idx="2397">
                  <c:v>0.25890233217169095</c:v>
                </c:pt>
                <c:pt idx="2398">
                  <c:v>-1.0355749863491803</c:v>
                </c:pt>
                <c:pt idx="2399">
                  <c:v>-1.0709933121257569</c:v>
                </c:pt>
                <c:pt idx="2400">
                  <c:v>3.8161838710490358E-2</c:v>
                </c:pt>
                <c:pt idx="2401">
                  <c:v>1.2181536410998905</c:v>
                </c:pt>
                <c:pt idx="2402">
                  <c:v>-0.85025281866455626</c:v>
                </c:pt>
                <c:pt idx="2403">
                  <c:v>-7.6323677420980715E-2</c:v>
                </c:pt>
                <c:pt idx="2404">
                  <c:v>-3.5418325776576505E-2</c:v>
                </c:pt>
                <c:pt idx="2405">
                  <c:v>-3.3601402653514048</c:v>
                </c:pt>
                <c:pt idx="2406">
                  <c:v>-0.9238329831516231</c:v>
                </c:pt>
                <c:pt idx="2407">
                  <c:v>0.11174200319755723</c:v>
                </c:pt>
                <c:pt idx="2408">
                  <c:v>-3.2865601008643379</c:v>
                </c:pt>
                <c:pt idx="2409">
                  <c:v>-2.1801484629620043</c:v>
                </c:pt>
                <c:pt idx="2410">
                  <c:v>-2.2918904661595612</c:v>
                </c:pt>
                <c:pt idx="2411">
                  <c:v>-1.0328314734152664</c:v>
                </c:pt>
                <c:pt idx="2412">
                  <c:v>-2.1774049500280901</c:v>
                </c:pt>
                <c:pt idx="2413">
                  <c:v>-1.0328314734152664</c:v>
                </c:pt>
                <c:pt idx="2414">
                  <c:v>-2.2155667887385806</c:v>
                </c:pt>
                <c:pt idx="2415">
                  <c:v>-1.0355749863491803</c:v>
                </c:pt>
                <c:pt idx="2416">
                  <c:v>-1.0709933121257569</c:v>
                </c:pt>
                <c:pt idx="2417">
                  <c:v>-1.1854788282572279</c:v>
                </c:pt>
                <c:pt idx="2418">
                  <c:v>-1.1091551508362472</c:v>
                </c:pt>
                <c:pt idx="2419">
                  <c:v>-2.365470630646628</c:v>
                </c:pt>
                <c:pt idx="2420">
                  <c:v>-1.0682497991918429</c:v>
                </c:pt>
                <c:pt idx="2421">
                  <c:v>0.18532216768462409</c:v>
                </c:pt>
                <c:pt idx="2422">
                  <c:v>0</c:v>
                </c:pt>
                <c:pt idx="2423">
                  <c:v>1.3298956442974479</c:v>
                </c:pt>
                <c:pt idx="2424">
                  <c:v>-0.9946696347047761</c:v>
                </c:pt>
                <c:pt idx="2425">
                  <c:v>-0.95925130892819965</c:v>
                </c:pt>
                <c:pt idx="2426">
                  <c:v>-1.0709933121257569</c:v>
                </c:pt>
                <c:pt idx="2427">
                  <c:v>-2.1447301371854275</c:v>
                </c:pt>
                <c:pt idx="2428">
                  <c:v>-1.0709933121257569</c:v>
                </c:pt>
                <c:pt idx="2429">
                  <c:v>-2.2155667887385806</c:v>
                </c:pt>
                <c:pt idx="2430">
                  <c:v>0.11174200319755723</c:v>
                </c:pt>
                <c:pt idx="2431">
                  <c:v>-1.1091551508362472</c:v>
                </c:pt>
                <c:pt idx="2432">
                  <c:v>1.441637647495005</c:v>
                </c:pt>
                <c:pt idx="2433">
                  <c:v>0.22074049346120059</c:v>
                </c:pt>
                <c:pt idx="2434">
                  <c:v>-7.6323677420980715E-2</c:v>
                </c:pt>
                <c:pt idx="2435">
                  <c:v>1.2535719668764671</c:v>
                </c:pt>
                <c:pt idx="2436">
                  <c:v>-7.3580164487066863E-2</c:v>
                </c:pt>
                <c:pt idx="2437">
                  <c:v>0</c:v>
                </c:pt>
                <c:pt idx="2438">
                  <c:v>-7.3580164487066863E-2</c:v>
                </c:pt>
                <c:pt idx="2439">
                  <c:v>-1.1445734766128237</c:v>
                </c:pt>
                <c:pt idx="2440">
                  <c:v>3.8161838710490358E-2</c:v>
                </c:pt>
                <c:pt idx="2441">
                  <c:v>-0.11174200319755723</c:v>
                </c:pt>
                <c:pt idx="2442">
                  <c:v>2.3273087919361379</c:v>
                </c:pt>
                <c:pt idx="2443">
                  <c:v>0.18532216768462409</c:v>
                </c:pt>
                <c:pt idx="2444">
                  <c:v>0.10899849026364336</c:v>
                </c:pt>
                <c:pt idx="2445">
                  <c:v>0.14716032897413373</c:v>
                </c:pt>
                <c:pt idx="2446">
                  <c:v>7.3580164487066863E-2</c:v>
                </c:pt>
                <c:pt idx="2447">
                  <c:v>1.2917338055869574</c:v>
                </c:pt>
                <c:pt idx="2448">
                  <c:v>-1.1445734766128237</c:v>
                </c:pt>
                <c:pt idx="2449">
                  <c:v>0</c:v>
                </c:pt>
                <c:pt idx="2450">
                  <c:v>-2.1419866242515138</c:v>
                </c:pt>
                <c:pt idx="2451">
                  <c:v>-2.1801484629620043</c:v>
                </c:pt>
                <c:pt idx="2452">
                  <c:v>-0.99741314763869005</c:v>
                </c:pt>
                <c:pt idx="2453">
                  <c:v>-1.0328314734152664</c:v>
                </c:pt>
                <c:pt idx="2454">
                  <c:v>0.14716032897413373</c:v>
                </c:pt>
                <c:pt idx="2455">
                  <c:v>0.11174200319755723</c:v>
                </c:pt>
                <c:pt idx="2456">
                  <c:v>1.2944773185208713</c:v>
                </c:pt>
                <c:pt idx="2457">
                  <c:v>-1.0355749863491803</c:v>
                </c:pt>
                <c:pt idx="2458">
                  <c:v>-1.1445734766128237</c:v>
                </c:pt>
                <c:pt idx="2459">
                  <c:v>-1.2181536410998905</c:v>
                </c:pt>
                <c:pt idx="2460">
                  <c:v>-2.2918904661595612</c:v>
                </c:pt>
                <c:pt idx="2461">
                  <c:v>-1.182735315323314</c:v>
                </c:pt>
                <c:pt idx="2462">
                  <c:v>-1.0709933121257569</c:v>
                </c:pt>
                <c:pt idx="2463">
                  <c:v>-1.2181536410998905</c:v>
                </c:pt>
                <c:pt idx="2464">
                  <c:v>-2.1038247855410233</c:v>
                </c:pt>
                <c:pt idx="2465">
                  <c:v>-0.95925130892819965</c:v>
                </c:pt>
                <c:pt idx="2466">
                  <c:v>1.2181536410998905</c:v>
                </c:pt>
                <c:pt idx="2467">
                  <c:v>0</c:v>
                </c:pt>
                <c:pt idx="2468">
                  <c:v>-2.3273087919361379</c:v>
                </c:pt>
                <c:pt idx="2469">
                  <c:v>-3.8161838710490358E-2</c:v>
                </c:pt>
                <c:pt idx="2470">
                  <c:v>-3.8161838710490358E-2</c:v>
                </c:pt>
                <c:pt idx="2471">
                  <c:v>-2.1038247855410233</c:v>
                </c:pt>
                <c:pt idx="2472">
                  <c:v>-3.4337204298384716</c:v>
                </c:pt>
                <c:pt idx="2473">
                  <c:v>-1.0355749863491803</c:v>
                </c:pt>
                <c:pt idx="2474">
                  <c:v>0.11174200319755723</c:v>
                </c:pt>
                <c:pt idx="2475">
                  <c:v>-1.0709933121257569</c:v>
                </c:pt>
                <c:pt idx="2476">
                  <c:v>-1.1064116379023334</c:v>
                </c:pt>
                <c:pt idx="2477">
                  <c:v>3.8161838710490358E-2</c:v>
                </c:pt>
                <c:pt idx="2478">
                  <c:v>0.22074049346120059</c:v>
                </c:pt>
                <c:pt idx="2479">
                  <c:v>-1.0682497991918429</c:v>
                </c:pt>
                <c:pt idx="2480">
                  <c:v>1.2563154798103811</c:v>
                </c:pt>
                <c:pt idx="2481">
                  <c:v>1.1064116379023334</c:v>
                </c:pt>
                <c:pt idx="2482">
                  <c:v>1.2535719668764671</c:v>
                </c:pt>
                <c:pt idx="2483">
                  <c:v>7.3580164487066863E-2</c:v>
                </c:pt>
                <c:pt idx="2484">
                  <c:v>-1.1064116379023334</c:v>
                </c:pt>
                <c:pt idx="2485">
                  <c:v>-1.0709933121257569</c:v>
                </c:pt>
                <c:pt idx="2486">
                  <c:v>-3.2129799363772711</c:v>
                </c:pt>
                <c:pt idx="2487">
                  <c:v>-1.1091551508362472</c:v>
                </c:pt>
                <c:pt idx="2488">
                  <c:v>-0.99741314763869005</c:v>
                </c:pt>
                <c:pt idx="2489">
                  <c:v>-1.1445734766128237</c:v>
                </c:pt>
                <c:pt idx="2490">
                  <c:v>-0.95925130892819965</c:v>
                </c:pt>
                <c:pt idx="2491">
                  <c:v>-1.2181536410998905</c:v>
                </c:pt>
                <c:pt idx="2492">
                  <c:v>2.2891469532256474</c:v>
                </c:pt>
                <c:pt idx="2493">
                  <c:v>-1.1473169895467377</c:v>
                </c:pt>
                <c:pt idx="2494">
                  <c:v>-3.8161838710490358E-2</c:v>
                </c:pt>
                <c:pt idx="2495">
                  <c:v>-1.0328314734152664</c:v>
                </c:pt>
                <c:pt idx="2496">
                  <c:v>-7.3580164487066863E-2</c:v>
                </c:pt>
                <c:pt idx="2497">
                  <c:v>-0.11174200319755723</c:v>
                </c:pt>
                <c:pt idx="2498">
                  <c:v>-1.1091551508362472</c:v>
                </c:pt>
                <c:pt idx="2499">
                  <c:v>-1.2181536410998905</c:v>
                </c:pt>
                <c:pt idx="2500">
                  <c:v>-3.2865601008643379</c:v>
                </c:pt>
                <c:pt idx="2501">
                  <c:v>0.10899849026364336</c:v>
                </c:pt>
                <c:pt idx="2502">
                  <c:v>-1.182735315323314</c:v>
                </c:pt>
                <c:pt idx="2503">
                  <c:v>-1.1799918023894003</c:v>
                </c:pt>
                <c:pt idx="2504">
                  <c:v>-1.0709933121257569</c:v>
                </c:pt>
                <c:pt idx="2505">
                  <c:v>0.18532216768462409</c:v>
                </c:pt>
                <c:pt idx="2506">
                  <c:v>-3.5418325776576505E-2</c:v>
                </c:pt>
                <c:pt idx="2507">
                  <c:v>-0.9946696347047761</c:v>
                </c:pt>
                <c:pt idx="2508">
                  <c:v>3.8161838710490358E-2</c:v>
                </c:pt>
                <c:pt idx="2509">
                  <c:v>-1.182735315323314</c:v>
                </c:pt>
                <c:pt idx="2510">
                  <c:v>-1.1064116379023334</c:v>
                </c:pt>
                <c:pt idx="2511">
                  <c:v>-2.7435129339138525E-3</c:v>
                </c:pt>
                <c:pt idx="2512">
                  <c:v>3.5418325776576505E-2</c:v>
                </c:pt>
                <c:pt idx="2513">
                  <c:v>-3.5418325776576505E-2</c:v>
                </c:pt>
                <c:pt idx="2514">
                  <c:v>-7.3580164487066863E-2</c:v>
                </c:pt>
                <c:pt idx="2515">
                  <c:v>-3.8161838710490358E-2</c:v>
                </c:pt>
                <c:pt idx="2516">
                  <c:v>1.0709933121257569</c:v>
                </c:pt>
                <c:pt idx="2517">
                  <c:v>2.5862111241078285</c:v>
                </c:pt>
                <c:pt idx="2518">
                  <c:v>2.3981454434892906</c:v>
                </c:pt>
                <c:pt idx="2519">
                  <c:v>2.2509851145151569</c:v>
                </c:pt>
                <c:pt idx="2520">
                  <c:v>-2.2891469532256474</c:v>
                </c:pt>
                <c:pt idx="2521">
                  <c:v>1.2181536410998905</c:v>
                </c:pt>
                <c:pt idx="2522">
                  <c:v>-2.2155667887385806</c:v>
                </c:pt>
                <c:pt idx="2523">
                  <c:v>-3.4718822685489621</c:v>
                </c:pt>
                <c:pt idx="2524">
                  <c:v>-3.4337204298384716</c:v>
                </c:pt>
                <c:pt idx="2525">
                  <c:v>-1.1091551508362472</c:v>
                </c:pt>
                <c:pt idx="2526">
                  <c:v>3.8161838710490358E-2</c:v>
                </c:pt>
                <c:pt idx="2527">
                  <c:v>1.2181536410998905</c:v>
                </c:pt>
                <c:pt idx="2528">
                  <c:v>-1.0355749863491803</c:v>
                </c:pt>
                <c:pt idx="2529">
                  <c:v>-0.99741314763869005</c:v>
                </c:pt>
                <c:pt idx="2530">
                  <c:v>-1.182735315323314</c:v>
                </c:pt>
                <c:pt idx="2531">
                  <c:v>0</c:v>
                </c:pt>
                <c:pt idx="2532">
                  <c:v>-2.2509851145151569</c:v>
                </c:pt>
                <c:pt idx="2533">
                  <c:v>2.7435129339138525E-3</c:v>
                </c:pt>
                <c:pt idx="2534">
                  <c:v>1.2535719668764671</c:v>
                </c:pt>
                <c:pt idx="2535">
                  <c:v>1.0328314734152664</c:v>
                </c:pt>
                <c:pt idx="2536">
                  <c:v>-1.0328314734152664</c:v>
                </c:pt>
                <c:pt idx="2537">
                  <c:v>-2.2155667887385806</c:v>
                </c:pt>
                <c:pt idx="2538">
                  <c:v>-2.2155667887385806</c:v>
                </c:pt>
                <c:pt idx="2539">
                  <c:v>-0.9946696347047761</c:v>
                </c:pt>
                <c:pt idx="2540">
                  <c:v>1.2917338055869574</c:v>
                </c:pt>
                <c:pt idx="2541">
                  <c:v>1.182735315323314</c:v>
                </c:pt>
                <c:pt idx="2542">
                  <c:v>-3.8161838710490358E-2</c:v>
                </c:pt>
                <c:pt idx="2543">
                  <c:v>-0.96199482186211349</c:v>
                </c:pt>
                <c:pt idx="2544">
                  <c:v>1.1799918023894003</c:v>
                </c:pt>
                <c:pt idx="2545">
                  <c:v>2.4717256079763574</c:v>
                </c:pt>
                <c:pt idx="2546">
                  <c:v>1.2181536410998905</c:v>
                </c:pt>
                <c:pt idx="2547">
                  <c:v>1.1064116379023334</c:v>
                </c:pt>
                <c:pt idx="2548">
                  <c:v>7.3580164487066863E-2</c:v>
                </c:pt>
                <c:pt idx="2549">
                  <c:v>0.14990384190804756</c:v>
                </c:pt>
                <c:pt idx="2550">
                  <c:v>-0.9238329831516231</c:v>
                </c:pt>
                <c:pt idx="2551">
                  <c:v>-0.96199482186211349</c:v>
                </c:pt>
                <c:pt idx="2552">
                  <c:v>-0.95925130892819965</c:v>
                </c:pt>
                <c:pt idx="2553">
                  <c:v>1.1064116379023334</c:v>
                </c:pt>
                <c:pt idx="2554">
                  <c:v>-7.3580164487066863E-2</c:v>
                </c:pt>
                <c:pt idx="2555">
                  <c:v>1.1064116379023334</c:v>
                </c:pt>
                <c:pt idx="2556">
                  <c:v>-1.182735315323314</c:v>
                </c:pt>
                <c:pt idx="2557">
                  <c:v>-2.3273087919361379</c:v>
                </c:pt>
                <c:pt idx="2558">
                  <c:v>-2.2155667887385806</c:v>
                </c:pt>
                <c:pt idx="2559">
                  <c:v>-1.2181536410998905</c:v>
                </c:pt>
                <c:pt idx="2560">
                  <c:v>-1.1799918023894003</c:v>
                </c:pt>
                <c:pt idx="2561">
                  <c:v>-7.6323677420980715E-2</c:v>
                </c:pt>
                <c:pt idx="2562">
                  <c:v>0</c:v>
                </c:pt>
                <c:pt idx="2563">
                  <c:v>-1.1445734766128237</c:v>
                </c:pt>
                <c:pt idx="2564">
                  <c:v>-1.2181536410998905</c:v>
                </c:pt>
                <c:pt idx="2565">
                  <c:v>-1.0709933121257569</c:v>
                </c:pt>
                <c:pt idx="2566">
                  <c:v>-1.1091551508362472</c:v>
                </c:pt>
                <c:pt idx="2567">
                  <c:v>0.11174200319755723</c:v>
                </c:pt>
                <c:pt idx="2568">
                  <c:v>-3.3247219395748284</c:v>
                </c:pt>
                <c:pt idx="2569">
                  <c:v>-1.0709933121257569</c:v>
                </c:pt>
                <c:pt idx="2570">
                  <c:v>-1.182735315323314</c:v>
                </c:pt>
                <c:pt idx="2571">
                  <c:v>-1.2590589927442948</c:v>
                </c:pt>
                <c:pt idx="2572">
                  <c:v>-3.2129799363772711</c:v>
                </c:pt>
                <c:pt idx="2573">
                  <c:v>-0.95925130892819965</c:v>
                </c:pt>
                <c:pt idx="2574">
                  <c:v>0.11174200319755723</c:v>
                </c:pt>
                <c:pt idx="2575">
                  <c:v>-2.0302446210539564</c:v>
                </c:pt>
                <c:pt idx="2576">
                  <c:v>-1.9948262952773801</c:v>
                </c:pt>
                <c:pt idx="2577">
                  <c:v>1.3298956442974479</c:v>
                </c:pt>
                <c:pt idx="2578">
                  <c:v>1.0709933121257569</c:v>
                </c:pt>
                <c:pt idx="2579">
                  <c:v>0.10899849026364336</c:v>
                </c:pt>
                <c:pt idx="2580">
                  <c:v>-2.2509851145151569</c:v>
                </c:pt>
                <c:pt idx="2581">
                  <c:v>-2.2537286274490711</c:v>
                </c:pt>
                <c:pt idx="2582">
                  <c:v>-1.1473169895467377</c:v>
                </c:pt>
                <c:pt idx="2583">
                  <c:v>-0.9946696347047761</c:v>
                </c:pt>
                <c:pt idx="2584">
                  <c:v>-2.1392431113176</c:v>
                </c:pt>
                <c:pt idx="2585">
                  <c:v>1.2535719668764671</c:v>
                </c:pt>
                <c:pt idx="2586">
                  <c:v>-1.182735315323314</c:v>
                </c:pt>
                <c:pt idx="2587">
                  <c:v>-1.0737368250596706</c:v>
                </c:pt>
                <c:pt idx="2588">
                  <c:v>-0.95925130892819965</c:v>
                </c:pt>
                <c:pt idx="2589">
                  <c:v>-1.1445734766128237</c:v>
                </c:pt>
                <c:pt idx="2590">
                  <c:v>-3.8161838710490358E-2</c:v>
                </c:pt>
                <c:pt idx="2591">
                  <c:v>7.3580164487066863E-2</c:v>
                </c:pt>
                <c:pt idx="2592">
                  <c:v>0.11174200319755723</c:v>
                </c:pt>
                <c:pt idx="2593">
                  <c:v>1.3298956442974479</c:v>
                </c:pt>
                <c:pt idx="2594">
                  <c:v>1.3298956442974479</c:v>
                </c:pt>
                <c:pt idx="2595">
                  <c:v>7.083665155315301E-2</c:v>
                </c:pt>
                <c:pt idx="2596">
                  <c:v>3.8161838710490358E-2</c:v>
                </c:pt>
                <c:pt idx="2597">
                  <c:v>-3.8161838710490358E-2</c:v>
                </c:pt>
                <c:pt idx="2598">
                  <c:v>0.14990384190804756</c:v>
                </c:pt>
                <c:pt idx="2599">
                  <c:v>-1.2944773185208713</c:v>
                </c:pt>
                <c:pt idx="2600">
                  <c:v>-3.8161838710490358E-2</c:v>
                </c:pt>
                <c:pt idx="2601">
                  <c:v>-3.3274654525087421</c:v>
                </c:pt>
                <c:pt idx="2602">
                  <c:v>-1.1445734766128237</c:v>
                </c:pt>
                <c:pt idx="2603">
                  <c:v>7.3580164487066863E-2</c:v>
                </c:pt>
                <c:pt idx="2604">
                  <c:v>-1.0737368250596706</c:v>
                </c:pt>
                <c:pt idx="2605">
                  <c:v>0.10899849026364336</c:v>
                </c:pt>
                <c:pt idx="2606">
                  <c:v>1.0328314734152664</c:v>
                </c:pt>
                <c:pt idx="2607">
                  <c:v>-3.8161838710490358E-2</c:v>
                </c:pt>
                <c:pt idx="2608">
                  <c:v>-0.9946696347047761</c:v>
                </c:pt>
                <c:pt idx="2609">
                  <c:v>-1.0355749863491803</c:v>
                </c:pt>
                <c:pt idx="2610">
                  <c:v>0</c:v>
                </c:pt>
                <c:pt idx="2611">
                  <c:v>3.8161838710490358E-2</c:v>
                </c:pt>
                <c:pt idx="2612">
                  <c:v>-2.3627271177127143</c:v>
                </c:pt>
                <c:pt idx="2613">
                  <c:v>-3.3601402653514048</c:v>
                </c:pt>
                <c:pt idx="2614">
                  <c:v>-1.1445734766128237</c:v>
                </c:pt>
                <c:pt idx="2615">
                  <c:v>0.14716032897413373</c:v>
                </c:pt>
                <c:pt idx="2616">
                  <c:v>3.5418325776576505E-2</c:v>
                </c:pt>
                <c:pt idx="2617">
                  <c:v>-2.1801484629620043</c:v>
                </c:pt>
                <c:pt idx="2618">
                  <c:v>-2.2155667887385806</c:v>
                </c:pt>
                <c:pt idx="2619">
                  <c:v>-1.0355749863491803</c:v>
                </c:pt>
                <c:pt idx="2620">
                  <c:v>-3.8161838710490358E-2</c:v>
                </c:pt>
                <c:pt idx="2621">
                  <c:v>-2.7435129339138525E-3</c:v>
                </c:pt>
                <c:pt idx="2622">
                  <c:v>-2.1419866242515138</c:v>
                </c:pt>
                <c:pt idx="2623">
                  <c:v>-3.2129799363772711</c:v>
                </c:pt>
                <c:pt idx="2624">
                  <c:v>-0.95925130892819965</c:v>
                </c:pt>
                <c:pt idx="2625">
                  <c:v>-0.95925130892819965</c:v>
                </c:pt>
                <c:pt idx="2626">
                  <c:v>-1.1445734766128237</c:v>
                </c:pt>
                <c:pt idx="2627">
                  <c:v>-1.0328314734152664</c:v>
                </c:pt>
                <c:pt idx="2628">
                  <c:v>-2.3273087919361379</c:v>
                </c:pt>
                <c:pt idx="2629">
                  <c:v>-1.182735315323314</c:v>
                </c:pt>
                <c:pt idx="2630">
                  <c:v>-2.2537286274490711</c:v>
                </c:pt>
                <c:pt idx="2631">
                  <c:v>3.5418325776576505E-2</c:v>
                </c:pt>
                <c:pt idx="2632">
                  <c:v>1.2944773185208713</c:v>
                </c:pt>
                <c:pt idx="2633">
                  <c:v>0.22074049346120059</c:v>
                </c:pt>
                <c:pt idx="2634">
                  <c:v>0.22348400639511445</c:v>
                </c:pt>
                <c:pt idx="2635">
                  <c:v>-3.5418325776576505E-2</c:v>
                </c:pt>
                <c:pt idx="2636">
                  <c:v>3.8161838710490358E-2</c:v>
                </c:pt>
                <c:pt idx="2637">
                  <c:v>0.11174200319755723</c:v>
                </c:pt>
                <c:pt idx="2638">
                  <c:v>0.11174200319755723</c:v>
                </c:pt>
                <c:pt idx="2639">
                  <c:v>-2.1801484629620043</c:v>
                </c:pt>
                <c:pt idx="2640">
                  <c:v>-1.0709933121257569</c:v>
                </c:pt>
                <c:pt idx="2641">
                  <c:v>-2.3273087919361379</c:v>
                </c:pt>
                <c:pt idx="2642">
                  <c:v>-2.2155667887385806</c:v>
                </c:pt>
                <c:pt idx="2643">
                  <c:v>-1.182735315323314</c:v>
                </c:pt>
                <c:pt idx="2644">
                  <c:v>2.1801484629620043</c:v>
                </c:pt>
                <c:pt idx="2645">
                  <c:v>1.0709933121257569</c:v>
                </c:pt>
                <c:pt idx="2646">
                  <c:v>-1.0737368250596706</c:v>
                </c:pt>
                <c:pt idx="2647">
                  <c:v>-1.2181536410998905</c:v>
                </c:pt>
                <c:pt idx="2648">
                  <c:v>-0.10899849026364336</c:v>
                </c:pt>
                <c:pt idx="2649">
                  <c:v>1.1799918023894003</c:v>
                </c:pt>
                <c:pt idx="2650">
                  <c:v>1.2181536410998905</c:v>
                </c:pt>
                <c:pt idx="2651">
                  <c:v>3.5418325776576505E-2</c:v>
                </c:pt>
                <c:pt idx="2652">
                  <c:v>-2.3273087919361379</c:v>
                </c:pt>
                <c:pt idx="2653">
                  <c:v>1.1445734766128237</c:v>
                </c:pt>
                <c:pt idx="2654">
                  <c:v>-2.2155667887385806</c:v>
                </c:pt>
                <c:pt idx="2655">
                  <c:v>-1.1091551508362472</c:v>
                </c:pt>
                <c:pt idx="2656">
                  <c:v>-1.1064116379023334</c:v>
                </c:pt>
                <c:pt idx="2657">
                  <c:v>-2.1774049500280901</c:v>
                </c:pt>
                <c:pt idx="2658">
                  <c:v>-2.2509851145151569</c:v>
                </c:pt>
                <c:pt idx="2659">
                  <c:v>-2.365470630646628</c:v>
                </c:pt>
                <c:pt idx="2660">
                  <c:v>1.2563154798103811</c:v>
                </c:pt>
                <c:pt idx="2661">
                  <c:v>-2.2891469532256474</c:v>
                </c:pt>
                <c:pt idx="2662">
                  <c:v>1.2181536410998905</c:v>
                </c:pt>
                <c:pt idx="2663">
                  <c:v>-0.95925130892819965</c:v>
                </c:pt>
                <c:pt idx="2664">
                  <c:v>-1.1445734766128237</c:v>
                </c:pt>
                <c:pt idx="2665">
                  <c:v>-3.3219784266409143</c:v>
                </c:pt>
                <c:pt idx="2666">
                  <c:v>-2.1038247855410233</c:v>
                </c:pt>
                <c:pt idx="2667">
                  <c:v>0</c:v>
                </c:pt>
                <c:pt idx="2668">
                  <c:v>-1.0355749863491803</c:v>
                </c:pt>
                <c:pt idx="2669">
                  <c:v>-1.0001566605726038</c:v>
                </c:pt>
                <c:pt idx="2670">
                  <c:v>7.3580164487066863E-2</c:v>
                </c:pt>
                <c:pt idx="2671">
                  <c:v>-1.0328314734152664</c:v>
                </c:pt>
                <c:pt idx="2672">
                  <c:v>-1.0709933121257569</c:v>
                </c:pt>
                <c:pt idx="2673">
                  <c:v>0.10899849026364336</c:v>
                </c:pt>
                <c:pt idx="2674">
                  <c:v>7.3580164487066863E-2</c:v>
                </c:pt>
                <c:pt idx="2675">
                  <c:v>-2.1038247855410233</c:v>
                </c:pt>
                <c:pt idx="2676">
                  <c:v>-1.1445734766128237</c:v>
                </c:pt>
                <c:pt idx="2677">
                  <c:v>-2.4008889564232048</c:v>
                </c:pt>
                <c:pt idx="2678">
                  <c:v>0.18806568061853796</c:v>
                </c:pt>
                <c:pt idx="2679">
                  <c:v>1.2917338055869574</c:v>
                </c:pt>
                <c:pt idx="2680">
                  <c:v>-2.7435129339138525E-3</c:v>
                </c:pt>
                <c:pt idx="2681">
                  <c:v>1.1445734766128237</c:v>
                </c:pt>
                <c:pt idx="2682">
                  <c:v>3.5418325776576505E-2</c:v>
                </c:pt>
                <c:pt idx="2683">
                  <c:v>-2.1038247855410233</c:v>
                </c:pt>
                <c:pt idx="2684">
                  <c:v>0.18532216768462409</c:v>
                </c:pt>
                <c:pt idx="2685">
                  <c:v>1.1064116379023334</c:v>
                </c:pt>
                <c:pt idx="2686">
                  <c:v>0.11174200319755723</c:v>
                </c:pt>
                <c:pt idx="2687">
                  <c:v>3.8161838710490358E-2</c:v>
                </c:pt>
                <c:pt idx="2688">
                  <c:v>1.1064116379023334</c:v>
                </c:pt>
                <c:pt idx="2689">
                  <c:v>-2.2537286274490711</c:v>
                </c:pt>
                <c:pt idx="2690">
                  <c:v>-1.0328314734152664</c:v>
                </c:pt>
                <c:pt idx="2691">
                  <c:v>-1.1091551508362472</c:v>
                </c:pt>
                <c:pt idx="2692">
                  <c:v>0</c:v>
                </c:pt>
                <c:pt idx="2693">
                  <c:v>-2.7435129339138525E-3</c:v>
                </c:pt>
                <c:pt idx="2694">
                  <c:v>-0.95925130892819965</c:v>
                </c:pt>
                <c:pt idx="2695">
                  <c:v>-0.95925130892819965</c:v>
                </c:pt>
                <c:pt idx="2696">
                  <c:v>1.2563154798103811</c:v>
                </c:pt>
                <c:pt idx="2697">
                  <c:v>7.083665155315301E-2</c:v>
                </c:pt>
                <c:pt idx="2698">
                  <c:v>-2.1419866242515138</c:v>
                </c:pt>
                <c:pt idx="2699">
                  <c:v>3.8161838710490358E-2</c:v>
                </c:pt>
                <c:pt idx="2700">
                  <c:v>-2.2537286274490711</c:v>
                </c:pt>
                <c:pt idx="2701">
                  <c:v>-2.1774049500280901</c:v>
                </c:pt>
                <c:pt idx="2702">
                  <c:v>-2.2509851145151569</c:v>
                </c:pt>
                <c:pt idx="2703">
                  <c:v>0.99741314763869005</c:v>
                </c:pt>
                <c:pt idx="2704">
                  <c:v>0.14716032897413373</c:v>
                </c:pt>
                <c:pt idx="2705">
                  <c:v>0</c:v>
                </c:pt>
                <c:pt idx="2706">
                  <c:v>-1.1064116379023334</c:v>
                </c:pt>
                <c:pt idx="2707">
                  <c:v>-1.182735315323314</c:v>
                </c:pt>
                <c:pt idx="2708">
                  <c:v>0.14716032897413373</c:v>
                </c:pt>
                <c:pt idx="2709">
                  <c:v>3.8161838710490358E-2</c:v>
                </c:pt>
                <c:pt idx="2710">
                  <c:v>-0.11174200319755723</c:v>
                </c:pt>
                <c:pt idx="2711">
                  <c:v>-2.2183103016724943</c:v>
                </c:pt>
                <c:pt idx="2712">
                  <c:v>3.5418325776576505E-2</c:v>
                </c:pt>
                <c:pt idx="2713">
                  <c:v>7.3580164487066863E-2</c:v>
                </c:pt>
                <c:pt idx="2714">
                  <c:v>-2.2891469532256474</c:v>
                </c:pt>
                <c:pt idx="2715">
                  <c:v>-2.365470630646628</c:v>
                </c:pt>
                <c:pt idx="2716">
                  <c:v>-2.2509851145151569</c:v>
                </c:pt>
                <c:pt idx="2717">
                  <c:v>-1.182735315323314</c:v>
                </c:pt>
                <c:pt idx="2718">
                  <c:v>1.0328314734152664</c:v>
                </c:pt>
                <c:pt idx="2719">
                  <c:v>-0.96199482186211349</c:v>
                </c:pt>
                <c:pt idx="2720">
                  <c:v>-1.0709933121257569</c:v>
                </c:pt>
                <c:pt idx="2721">
                  <c:v>0.11174200319755723</c:v>
                </c:pt>
                <c:pt idx="2722">
                  <c:v>-1.182735315323314</c:v>
                </c:pt>
                <c:pt idx="2723">
                  <c:v>-2.4008889564232048</c:v>
                </c:pt>
                <c:pt idx="2724">
                  <c:v>-1.182735315323314</c:v>
                </c:pt>
                <c:pt idx="2725">
                  <c:v>3.8161838710490358E-2</c:v>
                </c:pt>
                <c:pt idx="2726">
                  <c:v>-2.1419866242515138</c:v>
                </c:pt>
                <c:pt idx="2727">
                  <c:v>-1.1445734766128237</c:v>
                </c:pt>
                <c:pt idx="2728">
                  <c:v>-0.99741314763869005</c:v>
                </c:pt>
                <c:pt idx="2729">
                  <c:v>-2.2183103016724943</c:v>
                </c:pt>
                <c:pt idx="2730">
                  <c:v>-1.0328314734152664</c:v>
                </c:pt>
                <c:pt idx="2731">
                  <c:v>7.3580164487066863E-2</c:v>
                </c:pt>
                <c:pt idx="2732">
                  <c:v>2.3627271177127143</c:v>
                </c:pt>
                <c:pt idx="2733">
                  <c:v>-2.2918904661595612</c:v>
                </c:pt>
                <c:pt idx="2734">
                  <c:v>3.8161838710490358E-2</c:v>
                </c:pt>
                <c:pt idx="2735">
                  <c:v>3.8161838710490358E-2</c:v>
                </c:pt>
                <c:pt idx="2736">
                  <c:v>-1.1064116379023334</c:v>
                </c:pt>
                <c:pt idx="2737">
                  <c:v>0</c:v>
                </c:pt>
                <c:pt idx="2738">
                  <c:v>-0.95925130892819965</c:v>
                </c:pt>
                <c:pt idx="2739">
                  <c:v>-3.5418325776576505E-2</c:v>
                </c:pt>
                <c:pt idx="2740">
                  <c:v>-1.1445734766128237</c:v>
                </c:pt>
                <c:pt idx="2741">
                  <c:v>-1.182735315323314</c:v>
                </c:pt>
                <c:pt idx="2742">
                  <c:v>-1.0709933121257569</c:v>
                </c:pt>
                <c:pt idx="2743">
                  <c:v>-1.0709933121257569</c:v>
                </c:pt>
                <c:pt idx="2744">
                  <c:v>3.5418325776576505E-2</c:v>
                </c:pt>
                <c:pt idx="2745">
                  <c:v>1.1091551508362472</c:v>
                </c:pt>
                <c:pt idx="2746">
                  <c:v>1.1445734766128237</c:v>
                </c:pt>
                <c:pt idx="2747">
                  <c:v>-3.2865601008643379</c:v>
                </c:pt>
                <c:pt idx="2748">
                  <c:v>7.3580164487066863E-2</c:v>
                </c:pt>
                <c:pt idx="2749">
                  <c:v>-3.4337204298384716</c:v>
                </c:pt>
                <c:pt idx="2750">
                  <c:v>3.8161838710490358E-2</c:v>
                </c:pt>
                <c:pt idx="2751">
                  <c:v>0.10899849026364336</c:v>
                </c:pt>
                <c:pt idx="2752">
                  <c:v>-1.0328314734152664</c:v>
                </c:pt>
                <c:pt idx="2753">
                  <c:v>1.1799918023894003</c:v>
                </c:pt>
                <c:pt idx="2754">
                  <c:v>1.2917338055869574</c:v>
                </c:pt>
                <c:pt idx="2755">
                  <c:v>-3.4746257814828758</c:v>
                </c:pt>
                <c:pt idx="2756">
                  <c:v>-2.0684064597644469</c:v>
                </c:pt>
                <c:pt idx="2757">
                  <c:v>-0.99741314763869005</c:v>
                </c:pt>
                <c:pt idx="2758">
                  <c:v>-1.2208971540338045</c:v>
                </c:pt>
                <c:pt idx="2759">
                  <c:v>3.5418325776576505E-2</c:v>
                </c:pt>
                <c:pt idx="2760">
                  <c:v>0.10899849026364336</c:v>
                </c:pt>
                <c:pt idx="2761">
                  <c:v>-7.3580164487066863E-2</c:v>
                </c:pt>
                <c:pt idx="2762">
                  <c:v>-1.1118986637701611</c:v>
                </c:pt>
                <c:pt idx="2763">
                  <c:v>-1.0355749863491803</c:v>
                </c:pt>
                <c:pt idx="2764">
                  <c:v>0.14716032897413373</c:v>
                </c:pt>
                <c:pt idx="2765">
                  <c:v>-0.95925130892819965</c:v>
                </c:pt>
                <c:pt idx="2766">
                  <c:v>0.22348400639511445</c:v>
                </c:pt>
                <c:pt idx="2767">
                  <c:v>-1.0709933121257569</c:v>
                </c:pt>
                <c:pt idx="2768">
                  <c:v>-2.2509851145151569</c:v>
                </c:pt>
                <c:pt idx="2769">
                  <c:v>-2.7435129339138525E-3</c:v>
                </c:pt>
                <c:pt idx="2770">
                  <c:v>-1.1445734766128237</c:v>
                </c:pt>
                <c:pt idx="2771">
                  <c:v>-2.1801484629620043</c:v>
                </c:pt>
                <c:pt idx="2772">
                  <c:v>-0.88841465737504666</c:v>
                </c:pt>
                <c:pt idx="2773">
                  <c:v>1.2917338055869574</c:v>
                </c:pt>
                <c:pt idx="2774">
                  <c:v>-3.8161838710490358E-2</c:v>
                </c:pt>
                <c:pt idx="2775">
                  <c:v>0</c:v>
                </c:pt>
                <c:pt idx="2776">
                  <c:v>-1.0328314734152664</c:v>
                </c:pt>
                <c:pt idx="2777">
                  <c:v>-1.1445734766128237</c:v>
                </c:pt>
                <c:pt idx="2778">
                  <c:v>7.3580164487066863E-2</c:v>
                </c:pt>
                <c:pt idx="2779">
                  <c:v>-1.1445734766128237</c:v>
                </c:pt>
                <c:pt idx="2780">
                  <c:v>0.14990384190804756</c:v>
                </c:pt>
                <c:pt idx="2781">
                  <c:v>0</c:v>
                </c:pt>
                <c:pt idx="2782">
                  <c:v>3.5073005943255384</c:v>
                </c:pt>
                <c:pt idx="2783">
                  <c:v>-0.99741314763869005</c:v>
                </c:pt>
                <c:pt idx="2784">
                  <c:v>-1.0709933121257569</c:v>
                </c:pt>
                <c:pt idx="2785">
                  <c:v>-0.84750930573064243</c:v>
                </c:pt>
                <c:pt idx="2786">
                  <c:v>-1.1064116379023334</c:v>
                </c:pt>
                <c:pt idx="2787">
                  <c:v>-2.7435129339138525E-3</c:v>
                </c:pt>
                <c:pt idx="2788">
                  <c:v>0.10899849026364336</c:v>
                </c:pt>
                <c:pt idx="2789">
                  <c:v>-2.1419866242515138</c:v>
                </c:pt>
                <c:pt idx="2790">
                  <c:v>1.2563154798103811</c:v>
                </c:pt>
                <c:pt idx="2791">
                  <c:v>-1.0001566605726038</c:v>
                </c:pt>
                <c:pt idx="2792">
                  <c:v>0.14716032897413373</c:v>
                </c:pt>
                <c:pt idx="2793">
                  <c:v>1.2563154798103811</c:v>
                </c:pt>
                <c:pt idx="2794">
                  <c:v>-1.182735315323314</c:v>
                </c:pt>
                <c:pt idx="2795">
                  <c:v>-1.182735315323314</c:v>
                </c:pt>
                <c:pt idx="2796">
                  <c:v>-1.1091551508362472</c:v>
                </c:pt>
                <c:pt idx="2797">
                  <c:v>0</c:v>
                </c:pt>
                <c:pt idx="2798">
                  <c:v>-4.4665519032537375</c:v>
                </c:pt>
                <c:pt idx="2799">
                  <c:v>-1.0328314734152664</c:v>
                </c:pt>
                <c:pt idx="2800">
                  <c:v>0</c:v>
                </c:pt>
                <c:pt idx="2801">
                  <c:v>-1.182735315323314</c:v>
                </c:pt>
                <c:pt idx="2802">
                  <c:v>-1.1091551508362472</c:v>
                </c:pt>
                <c:pt idx="2803">
                  <c:v>-1.1091551508362472</c:v>
                </c:pt>
                <c:pt idx="2804">
                  <c:v>-1.1445734766128237</c:v>
                </c:pt>
                <c:pt idx="2805">
                  <c:v>-1.1091551508362472</c:v>
                </c:pt>
                <c:pt idx="2806">
                  <c:v>-3.4337204298384716</c:v>
                </c:pt>
                <c:pt idx="2807">
                  <c:v>-1.182735315323314</c:v>
                </c:pt>
                <c:pt idx="2808">
                  <c:v>-7.6323677420980715E-2</c:v>
                </c:pt>
                <c:pt idx="2809">
                  <c:v>0.11174200319755723</c:v>
                </c:pt>
                <c:pt idx="2810">
                  <c:v>-0.92108947021770926</c:v>
                </c:pt>
                <c:pt idx="2811">
                  <c:v>-1.182735315323314</c:v>
                </c:pt>
                <c:pt idx="2812">
                  <c:v>3.5418325776576505E-2</c:v>
                </c:pt>
                <c:pt idx="2813">
                  <c:v>-2.2537286274490711</c:v>
                </c:pt>
                <c:pt idx="2814">
                  <c:v>1.2154101281659768</c:v>
                </c:pt>
                <c:pt idx="2815">
                  <c:v>-1.2208971540338045</c:v>
                </c:pt>
                <c:pt idx="2816">
                  <c:v>-2.2155667887385806</c:v>
                </c:pt>
                <c:pt idx="2817">
                  <c:v>-4.0905351644404217E-2</c:v>
                </c:pt>
                <c:pt idx="2818">
                  <c:v>-1.0355749863491803</c:v>
                </c:pt>
                <c:pt idx="2819">
                  <c:v>1.1799918023894003</c:v>
                </c:pt>
                <c:pt idx="2820">
                  <c:v>-2.2918904661595612</c:v>
                </c:pt>
                <c:pt idx="2821">
                  <c:v>0</c:v>
                </c:pt>
                <c:pt idx="2822">
                  <c:v>1.1445734766128237</c:v>
                </c:pt>
                <c:pt idx="2823">
                  <c:v>0.22074049346120059</c:v>
                </c:pt>
                <c:pt idx="2824">
                  <c:v>0</c:v>
                </c:pt>
                <c:pt idx="2825">
                  <c:v>1.2917338055869574</c:v>
                </c:pt>
                <c:pt idx="2826">
                  <c:v>-1.0328314734152664</c:v>
                </c:pt>
                <c:pt idx="2827">
                  <c:v>-2.2509851145151569</c:v>
                </c:pt>
                <c:pt idx="2828">
                  <c:v>1.0709933121257569</c:v>
                </c:pt>
                <c:pt idx="2829">
                  <c:v>-1.0709933121257569</c:v>
                </c:pt>
                <c:pt idx="2830">
                  <c:v>1.1799918023894003</c:v>
                </c:pt>
                <c:pt idx="2831">
                  <c:v>-1.182735315323314</c:v>
                </c:pt>
                <c:pt idx="2832">
                  <c:v>3.5418325776576505E-2</c:v>
                </c:pt>
                <c:pt idx="2833">
                  <c:v>-2.2155667887385806</c:v>
                </c:pt>
                <c:pt idx="2834">
                  <c:v>0.10899849026364336</c:v>
                </c:pt>
                <c:pt idx="2835">
                  <c:v>-0.99741314763869005</c:v>
                </c:pt>
                <c:pt idx="2836">
                  <c:v>-3.5418325776576505E-2</c:v>
                </c:pt>
                <c:pt idx="2837">
                  <c:v>-1.1091551508362472</c:v>
                </c:pt>
                <c:pt idx="2838">
                  <c:v>3.8161838710490358E-2</c:v>
                </c:pt>
                <c:pt idx="2839">
                  <c:v>-2.0656629468305328</c:v>
                </c:pt>
                <c:pt idx="2840">
                  <c:v>0</c:v>
                </c:pt>
                <c:pt idx="2841">
                  <c:v>-1.1445734766128237</c:v>
                </c:pt>
                <c:pt idx="2842">
                  <c:v>7.3580164487066863E-2</c:v>
                </c:pt>
                <c:pt idx="2843">
                  <c:v>-0.99741314763869005</c:v>
                </c:pt>
                <c:pt idx="2844">
                  <c:v>-1.0709933121257569</c:v>
                </c:pt>
                <c:pt idx="2845">
                  <c:v>-1.0709933121257569</c:v>
                </c:pt>
                <c:pt idx="2846">
                  <c:v>-3.4691387556150479</c:v>
                </c:pt>
                <c:pt idx="2847">
                  <c:v>0.10899849026364336</c:v>
                </c:pt>
                <c:pt idx="2848">
                  <c:v>-1.2563154798103811</c:v>
                </c:pt>
                <c:pt idx="2849">
                  <c:v>7.3580164487066863E-2</c:v>
                </c:pt>
                <c:pt idx="2850">
                  <c:v>-1.0355749863491803</c:v>
                </c:pt>
                <c:pt idx="2851">
                  <c:v>1.2535719668764671</c:v>
                </c:pt>
                <c:pt idx="2852">
                  <c:v>-1.0328314734152664</c:v>
                </c:pt>
                <c:pt idx="2853">
                  <c:v>-2.1419866242515138</c:v>
                </c:pt>
                <c:pt idx="2854">
                  <c:v>0.14716032897413373</c:v>
                </c:pt>
                <c:pt idx="2855">
                  <c:v>-2.7435129339138525E-3</c:v>
                </c:pt>
                <c:pt idx="2856">
                  <c:v>-3.8161838710490358E-2</c:v>
                </c:pt>
                <c:pt idx="2857">
                  <c:v>1.182735315323314</c:v>
                </c:pt>
                <c:pt idx="2858">
                  <c:v>-2.3273087919361379</c:v>
                </c:pt>
                <c:pt idx="2859">
                  <c:v>0.14716032897413373</c:v>
                </c:pt>
                <c:pt idx="2860">
                  <c:v>-2.1774049500280901</c:v>
                </c:pt>
                <c:pt idx="2861">
                  <c:v>-1.0328314734152664</c:v>
                </c:pt>
                <c:pt idx="2862">
                  <c:v>-1.0328314734152664</c:v>
                </c:pt>
                <c:pt idx="2863">
                  <c:v>-2.1774049500280901</c:v>
                </c:pt>
                <c:pt idx="2864">
                  <c:v>7.3580164487066863E-2</c:v>
                </c:pt>
                <c:pt idx="2865">
                  <c:v>-1.1091551508362472</c:v>
                </c:pt>
                <c:pt idx="2866">
                  <c:v>-0.9946696347047761</c:v>
                </c:pt>
                <c:pt idx="2867">
                  <c:v>-0.95925130892819965</c:v>
                </c:pt>
                <c:pt idx="2868">
                  <c:v>-3.8161838710490358E-2</c:v>
                </c:pt>
                <c:pt idx="2869">
                  <c:v>7.3580164487066863E-2</c:v>
                </c:pt>
                <c:pt idx="2870">
                  <c:v>-3.4337204298384716</c:v>
                </c:pt>
                <c:pt idx="2871">
                  <c:v>3.5418325776576505E-2</c:v>
                </c:pt>
                <c:pt idx="2872">
                  <c:v>-3.5454624330360289</c:v>
                </c:pt>
                <c:pt idx="2873">
                  <c:v>-1.182735315323314</c:v>
                </c:pt>
                <c:pt idx="2874">
                  <c:v>1.2181536410998905</c:v>
                </c:pt>
                <c:pt idx="2875">
                  <c:v>0.11174200319755723</c:v>
                </c:pt>
                <c:pt idx="2876">
                  <c:v>0.11174200319755723</c:v>
                </c:pt>
                <c:pt idx="2877">
                  <c:v>-0.95925130892819965</c:v>
                </c:pt>
                <c:pt idx="2878">
                  <c:v>7.3580164487066863E-2</c:v>
                </c:pt>
                <c:pt idx="2879">
                  <c:v>-3.3247219395748284</c:v>
                </c:pt>
                <c:pt idx="2880">
                  <c:v>-2.2537286274490711</c:v>
                </c:pt>
                <c:pt idx="2881">
                  <c:v>0.14441681604021989</c:v>
                </c:pt>
                <c:pt idx="2882">
                  <c:v>-3.8161838710490358E-2</c:v>
                </c:pt>
                <c:pt idx="2883">
                  <c:v>-1.1091551508362472</c:v>
                </c:pt>
                <c:pt idx="2884">
                  <c:v>-1.1445734766128237</c:v>
                </c:pt>
                <c:pt idx="2885">
                  <c:v>-1.1091551508362472</c:v>
                </c:pt>
                <c:pt idx="2886">
                  <c:v>1.1091551508362472</c:v>
                </c:pt>
                <c:pt idx="2887">
                  <c:v>-3.2483982621538474</c:v>
                </c:pt>
                <c:pt idx="2888">
                  <c:v>2.7435129339138525E-3</c:v>
                </c:pt>
                <c:pt idx="2889">
                  <c:v>-2.1419866242515138</c:v>
                </c:pt>
                <c:pt idx="2890">
                  <c:v>-2.1419866242515138</c:v>
                </c:pt>
                <c:pt idx="2891">
                  <c:v>-2.0684064597644469</c:v>
                </c:pt>
                <c:pt idx="2892">
                  <c:v>-0.96199482186211349</c:v>
                </c:pt>
                <c:pt idx="2893">
                  <c:v>1.2181536410998905</c:v>
                </c:pt>
                <c:pt idx="2894">
                  <c:v>-3.3601402653514048</c:v>
                </c:pt>
                <c:pt idx="2895">
                  <c:v>-0.99741314763869005</c:v>
                </c:pt>
                <c:pt idx="2896">
                  <c:v>1.1445734766128237</c:v>
                </c:pt>
                <c:pt idx="2897">
                  <c:v>-1.1473169895467377</c:v>
                </c:pt>
                <c:pt idx="2898">
                  <c:v>-1.1064116379023334</c:v>
                </c:pt>
                <c:pt idx="2899">
                  <c:v>1.0709933121257569</c:v>
                </c:pt>
                <c:pt idx="2900">
                  <c:v>-2.2155667887385806</c:v>
                </c:pt>
                <c:pt idx="2901">
                  <c:v>-2.1038247855410233</c:v>
                </c:pt>
                <c:pt idx="2902">
                  <c:v>-1.1445734766128237</c:v>
                </c:pt>
                <c:pt idx="2903">
                  <c:v>-1.0709933121257569</c:v>
                </c:pt>
                <c:pt idx="2904">
                  <c:v>-2.2155667887385806</c:v>
                </c:pt>
                <c:pt idx="2905">
                  <c:v>3.8161838710490358E-2</c:v>
                </c:pt>
                <c:pt idx="2906">
                  <c:v>0.11174200319755723</c:v>
                </c:pt>
                <c:pt idx="2907">
                  <c:v>-1.0709933121257569</c:v>
                </c:pt>
                <c:pt idx="2908">
                  <c:v>-2.1801484629620043</c:v>
                </c:pt>
                <c:pt idx="2909">
                  <c:v>-1.0709933121257569</c:v>
                </c:pt>
                <c:pt idx="2910">
                  <c:v>0.11174200319755723</c:v>
                </c:pt>
                <c:pt idx="2911">
                  <c:v>0.11174200319755723</c:v>
                </c:pt>
                <c:pt idx="2912">
                  <c:v>1.2563154798103811</c:v>
                </c:pt>
                <c:pt idx="2913">
                  <c:v>3.5418325776576505E-2</c:v>
                </c:pt>
                <c:pt idx="2914">
                  <c:v>1.1418299636789098</c:v>
                </c:pt>
                <c:pt idx="2915">
                  <c:v>-1.0001566605726038</c:v>
                </c:pt>
                <c:pt idx="2916">
                  <c:v>3.5418325776576505E-2</c:v>
                </c:pt>
                <c:pt idx="2917">
                  <c:v>-0.95925130892819965</c:v>
                </c:pt>
                <c:pt idx="2918">
                  <c:v>-0.88567114444113271</c:v>
                </c:pt>
                <c:pt idx="2919">
                  <c:v>-3.8161838710490358E-2</c:v>
                </c:pt>
                <c:pt idx="2920">
                  <c:v>-1.1064116379023334</c:v>
                </c:pt>
                <c:pt idx="2921">
                  <c:v>-1.2917338055869574</c:v>
                </c:pt>
                <c:pt idx="2922">
                  <c:v>3.8161838710490358E-2</c:v>
                </c:pt>
                <c:pt idx="2923">
                  <c:v>-1.1473169895467377</c:v>
                </c:pt>
                <c:pt idx="2924">
                  <c:v>0.18532216768462409</c:v>
                </c:pt>
                <c:pt idx="2925">
                  <c:v>-2.0656629468305328</c:v>
                </c:pt>
                <c:pt idx="2926">
                  <c:v>-2.2891469532256474</c:v>
                </c:pt>
                <c:pt idx="2927">
                  <c:v>-2.2891469532256474</c:v>
                </c:pt>
                <c:pt idx="2928">
                  <c:v>0.14716032897413373</c:v>
                </c:pt>
                <c:pt idx="2929">
                  <c:v>0.22348400639511445</c:v>
                </c:pt>
                <c:pt idx="2930">
                  <c:v>-1.0709933121257569</c:v>
                </c:pt>
                <c:pt idx="2931">
                  <c:v>0.22074049346120059</c:v>
                </c:pt>
                <c:pt idx="2932">
                  <c:v>-0.95925130892819965</c:v>
                </c:pt>
                <c:pt idx="2933">
                  <c:v>-1.0709933121257569</c:v>
                </c:pt>
                <c:pt idx="2934">
                  <c:v>0</c:v>
                </c:pt>
                <c:pt idx="2935">
                  <c:v>-1.1091551508362472</c:v>
                </c:pt>
                <c:pt idx="2936">
                  <c:v>1.0709933121257569</c:v>
                </c:pt>
                <c:pt idx="2937">
                  <c:v>-0.9238329831516231</c:v>
                </c:pt>
                <c:pt idx="2938">
                  <c:v>-1.0709933121257569</c:v>
                </c:pt>
                <c:pt idx="2939">
                  <c:v>-3.8161838710490358E-2</c:v>
                </c:pt>
                <c:pt idx="2940">
                  <c:v>-3.8161838710490358E-2</c:v>
                </c:pt>
                <c:pt idx="2941">
                  <c:v>-1.0709933121257569</c:v>
                </c:pt>
                <c:pt idx="2942">
                  <c:v>-1.1445734766128237</c:v>
                </c:pt>
                <c:pt idx="2943">
                  <c:v>3.8161838710490358E-2</c:v>
                </c:pt>
                <c:pt idx="2944">
                  <c:v>-1.0709933121257569</c:v>
                </c:pt>
                <c:pt idx="2945">
                  <c:v>-2.4008889564232048</c:v>
                </c:pt>
                <c:pt idx="2946">
                  <c:v>-1.1445734766128237</c:v>
                </c:pt>
                <c:pt idx="2947">
                  <c:v>0.22074049346120059</c:v>
                </c:pt>
                <c:pt idx="2948">
                  <c:v>2.2509851145151569</c:v>
                </c:pt>
                <c:pt idx="2949">
                  <c:v>2.3245652790022238</c:v>
                </c:pt>
                <c:pt idx="2950">
                  <c:v>7.6323677420980715E-2</c:v>
                </c:pt>
                <c:pt idx="2951">
                  <c:v>-2.1801484629620043</c:v>
                </c:pt>
                <c:pt idx="2952">
                  <c:v>0.14716032897413373</c:v>
                </c:pt>
                <c:pt idx="2953">
                  <c:v>-1.0709933121257569</c:v>
                </c:pt>
                <c:pt idx="2954">
                  <c:v>-1.0709933121257569</c:v>
                </c:pt>
                <c:pt idx="2955">
                  <c:v>-1.0737368250596706</c:v>
                </c:pt>
                <c:pt idx="2956">
                  <c:v>-7.3580164487066863E-2</c:v>
                </c:pt>
                <c:pt idx="2957">
                  <c:v>-3.3601402653514048</c:v>
                </c:pt>
                <c:pt idx="2958">
                  <c:v>1.2563154798103811</c:v>
                </c:pt>
                <c:pt idx="2959">
                  <c:v>-2.0684064597644469</c:v>
                </c:pt>
                <c:pt idx="2960">
                  <c:v>-2.1801484629620043</c:v>
                </c:pt>
                <c:pt idx="2961">
                  <c:v>-2.3273087919361379</c:v>
                </c:pt>
                <c:pt idx="2962">
                  <c:v>-7.3580164487066863E-2</c:v>
                </c:pt>
                <c:pt idx="2963">
                  <c:v>-2.3273087919361379</c:v>
                </c:pt>
                <c:pt idx="2964">
                  <c:v>-3.8161838710490358E-2</c:v>
                </c:pt>
                <c:pt idx="2965">
                  <c:v>0.10899849026364336</c:v>
                </c:pt>
                <c:pt idx="2966">
                  <c:v>-3.583624271746519</c:v>
                </c:pt>
                <c:pt idx="2967">
                  <c:v>-0.9946696347047761</c:v>
                </c:pt>
                <c:pt idx="2968">
                  <c:v>-1.1064116379023334</c:v>
                </c:pt>
                <c:pt idx="2969">
                  <c:v>7.3580164487066863E-2</c:v>
                </c:pt>
                <c:pt idx="2970">
                  <c:v>3.5418325776576505E-2</c:v>
                </c:pt>
                <c:pt idx="2971">
                  <c:v>1.1799918023894003</c:v>
                </c:pt>
                <c:pt idx="2972">
                  <c:v>2.2183103016724943</c:v>
                </c:pt>
                <c:pt idx="2973">
                  <c:v>0.18532216768462409</c:v>
                </c:pt>
                <c:pt idx="2974">
                  <c:v>-1.1445734766128237</c:v>
                </c:pt>
                <c:pt idx="2975">
                  <c:v>-1.1445734766128237</c:v>
                </c:pt>
                <c:pt idx="2976">
                  <c:v>3.8161838710490358E-2</c:v>
                </c:pt>
                <c:pt idx="2977">
                  <c:v>7.6323677420980715E-2</c:v>
                </c:pt>
                <c:pt idx="2978">
                  <c:v>0</c:v>
                </c:pt>
                <c:pt idx="2979">
                  <c:v>1.2181536410998905</c:v>
                </c:pt>
                <c:pt idx="2980">
                  <c:v>-1.0709933121257569</c:v>
                </c:pt>
                <c:pt idx="2981">
                  <c:v>0.11174200319755723</c:v>
                </c:pt>
                <c:pt idx="2982">
                  <c:v>7.3580164487066863E-2</c:v>
                </c:pt>
                <c:pt idx="2983">
                  <c:v>3.5418325776576505E-2</c:v>
                </c:pt>
                <c:pt idx="2984">
                  <c:v>-0.9946696347047761</c:v>
                </c:pt>
                <c:pt idx="2985">
                  <c:v>-1.0709933121257569</c:v>
                </c:pt>
                <c:pt idx="2986">
                  <c:v>1.182735315323314</c:v>
                </c:pt>
                <c:pt idx="2987">
                  <c:v>-0.95925130892819965</c:v>
                </c:pt>
                <c:pt idx="2988">
                  <c:v>-1.0709933121257569</c:v>
                </c:pt>
                <c:pt idx="2989">
                  <c:v>-1.1445734766128237</c:v>
                </c:pt>
                <c:pt idx="2990">
                  <c:v>-1.0709933121257569</c:v>
                </c:pt>
                <c:pt idx="2991">
                  <c:v>-1.182735315323314</c:v>
                </c:pt>
                <c:pt idx="2992">
                  <c:v>-1.0328314734152664</c:v>
                </c:pt>
                <c:pt idx="2993">
                  <c:v>-1.1091551508362472</c:v>
                </c:pt>
                <c:pt idx="2994">
                  <c:v>7.6323677420980715E-2</c:v>
                </c:pt>
                <c:pt idx="2995">
                  <c:v>-2.1801484629620043</c:v>
                </c:pt>
                <c:pt idx="2996">
                  <c:v>-0.95925130892819965</c:v>
                </c:pt>
                <c:pt idx="2997">
                  <c:v>-2.2155667887385806</c:v>
                </c:pt>
                <c:pt idx="2998">
                  <c:v>0.22074049346120059</c:v>
                </c:pt>
                <c:pt idx="2999">
                  <c:v>0.25890233217169095</c:v>
                </c:pt>
                <c:pt idx="3000">
                  <c:v>7.6323677420980715E-2</c:v>
                </c:pt>
                <c:pt idx="3001">
                  <c:v>0.14716032897413373</c:v>
                </c:pt>
                <c:pt idx="3002">
                  <c:v>7.3580164487066863E-2</c:v>
                </c:pt>
                <c:pt idx="3003">
                  <c:v>0.10899849026364336</c:v>
                </c:pt>
                <c:pt idx="3004">
                  <c:v>-2.2155667887385806</c:v>
                </c:pt>
                <c:pt idx="3005">
                  <c:v>3.5418325776576505E-2</c:v>
                </c:pt>
                <c:pt idx="3006">
                  <c:v>0.14716032897413373</c:v>
                </c:pt>
                <c:pt idx="3007">
                  <c:v>-3.5418325776576505E-2</c:v>
                </c:pt>
                <c:pt idx="3008">
                  <c:v>2.3627271177127143</c:v>
                </c:pt>
                <c:pt idx="3009">
                  <c:v>0.10899849026364336</c:v>
                </c:pt>
                <c:pt idx="3010">
                  <c:v>0</c:v>
                </c:pt>
                <c:pt idx="3011">
                  <c:v>-0.9238329831516231</c:v>
                </c:pt>
                <c:pt idx="3012">
                  <c:v>-1.182735315323314</c:v>
                </c:pt>
                <c:pt idx="3013">
                  <c:v>3.5418325776576505E-2</c:v>
                </c:pt>
                <c:pt idx="3014">
                  <c:v>-2.2183103016724943</c:v>
                </c:pt>
                <c:pt idx="3015">
                  <c:v>3.5418325776576505E-2</c:v>
                </c:pt>
                <c:pt idx="3016">
                  <c:v>1.182735315323314</c:v>
                </c:pt>
                <c:pt idx="3017">
                  <c:v>-2.365470630646628</c:v>
                </c:pt>
                <c:pt idx="3018">
                  <c:v>-2.2891469532256474</c:v>
                </c:pt>
                <c:pt idx="3019">
                  <c:v>-2.4744691209102716</c:v>
                </c:pt>
                <c:pt idx="3020">
                  <c:v>7.3580164487066863E-2</c:v>
                </c:pt>
                <c:pt idx="3021">
                  <c:v>-1.1091551508362472</c:v>
                </c:pt>
                <c:pt idx="3022">
                  <c:v>-2.2155667887385806</c:v>
                </c:pt>
                <c:pt idx="3023">
                  <c:v>-2.3245652790022238</c:v>
                </c:pt>
                <c:pt idx="3024">
                  <c:v>-1.182735315323314</c:v>
                </c:pt>
                <c:pt idx="3025">
                  <c:v>-1.2208971540338045</c:v>
                </c:pt>
                <c:pt idx="3026">
                  <c:v>-3.8161838710490358E-2</c:v>
                </c:pt>
                <c:pt idx="3027">
                  <c:v>-1.0682497991918429</c:v>
                </c:pt>
                <c:pt idx="3028">
                  <c:v>-1.0709933121257569</c:v>
                </c:pt>
                <c:pt idx="3029">
                  <c:v>0.29432065794826745</c:v>
                </c:pt>
                <c:pt idx="3030">
                  <c:v>-1.0709933121257569</c:v>
                </c:pt>
                <c:pt idx="3031">
                  <c:v>-1.1064116379023334</c:v>
                </c:pt>
                <c:pt idx="3032">
                  <c:v>-1.1799918023894003</c:v>
                </c:pt>
                <c:pt idx="3033">
                  <c:v>0</c:v>
                </c:pt>
                <c:pt idx="3034">
                  <c:v>0.18532216768462409</c:v>
                </c:pt>
                <c:pt idx="3035">
                  <c:v>-3.2838165879304242</c:v>
                </c:pt>
                <c:pt idx="3036">
                  <c:v>-1.2208971540338045</c:v>
                </c:pt>
                <c:pt idx="3037">
                  <c:v>-1.1473169895467377</c:v>
                </c:pt>
                <c:pt idx="3038">
                  <c:v>-0.99741314763869005</c:v>
                </c:pt>
                <c:pt idx="3039">
                  <c:v>-0.9946696347047761</c:v>
                </c:pt>
                <c:pt idx="3040">
                  <c:v>-1.0709933121257569</c:v>
                </c:pt>
                <c:pt idx="3041">
                  <c:v>3.5418325776576505E-2</c:v>
                </c:pt>
                <c:pt idx="3042">
                  <c:v>-1.0709933121257569</c:v>
                </c:pt>
                <c:pt idx="3043">
                  <c:v>-1.2563154798103811</c:v>
                </c:pt>
                <c:pt idx="3044">
                  <c:v>0.10899849026364336</c:v>
                </c:pt>
                <c:pt idx="3045">
                  <c:v>7.083665155315301E-2</c:v>
                </c:pt>
                <c:pt idx="3046">
                  <c:v>3.5418325776576505E-2</c:v>
                </c:pt>
                <c:pt idx="3047">
                  <c:v>-1.1064116379023334</c:v>
                </c:pt>
                <c:pt idx="3048">
                  <c:v>7.3580164487066863E-2</c:v>
                </c:pt>
                <c:pt idx="3049">
                  <c:v>1.2181536410998905</c:v>
                </c:pt>
                <c:pt idx="3050">
                  <c:v>-1.1091551508362472</c:v>
                </c:pt>
                <c:pt idx="3051">
                  <c:v>0</c:v>
                </c:pt>
                <c:pt idx="3052">
                  <c:v>-7.3580164487066863E-2</c:v>
                </c:pt>
                <c:pt idx="3053">
                  <c:v>1.1064116379023334</c:v>
                </c:pt>
                <c:pt idx="3054">
                  <c:v>0</c:v>
                </c:pt>
                <c:pt idx="3055">
                  <c:v>7.3580164487066863E-2</c:v>
                </c:pt>
                <c:pt idx="3056">
                  <c:v>1.1091551508362472</c:v>
                </c:pt>
                <c:pt idx="3057">
                  <c:v>-2.2537286274490711</c:v>
                </c:pt>
                <c:pt idx="3058">
                  <c:v>-0.99741314763869005</c:v>
                </c:pt>
                <c:pt idx="3059">
                  <c:v>-1.0355749863491803</c:v>
                </c:pt>
                <c:pt idx="3060">
                  <c:v>-1.1445734766128237</c:v>
                </c:pt>
                <c:pt idx="3061">
                  <c:v>-1.0709933121257569</c:v>
                </c:pt>
                <c:pt idx="3062">
                  <c:v>-3.8161838710490358E-2</c:v>
                </c:pt>
                <c:pt idx="3063">
                  <c:v>3.8161838710490358E-2</c:v>
                </c:pt>
                <c:pt idx="3064">
                  <c:v>-1.1445734766128237</c:v>
                </c:pt>
                <c:pt idx="3065">
                  <c:v>-2.1801484629620043</c:v>
                </c:pt>
                <c:pt idx="3066">
                  <c:v>0.11174200319755723</c:v>
                </c:pt>
                <c:pt idx="3067">
                  <c:v>-1.2208971540338045</c:v>
                </c:pt>
                <c:pt idx="3068">
                  <c:v>-2.2155667887385806</c:v>
                </c:pt>
                <c:pt idx="3069">
                  <c:v>1.0709933121257569</c:v>
                </c:pt>
                <c:pt idx="3070">
                  <c:v>2.3273087919361379</c:v>
                </c:pt>
                <c:pt idx="3071">
                  <c:v>-2.2155667887385806</c:v>
                </c:pt>
                <c:pt idx="3072">
                  <c:v>-2.2537286274490711</c:v>
                </c:pt>
                <c:pt idx="3073">
                  <c:v>-1.1091551508362472</c:v>
                </c:pt>
                <c:pt idx="3074">
                  <c:v>-1.1091551508362472</c:v>
                </c:pt>
                <c:pt idx="3075">
                  <c:v>-0.14716032897413373</c:v>
                </c:pt>
                <c:pt idx="3076">
                  <c:v>1.0709933121257569</c:v>
                </c:pt>
                <c:pt idx="3077">
                  <c:v>3.5418325776576505E-2</c:v>
                </c:pt>
                <c:pt idx="3078">
                  <c:v>1.0709933121257569</c:v>
                </c:pt>
                <c:pt idx="3079">
                  <c:v>-1.0709933121257569</c:v>
                </c:pt>
                <c:pt idx="3080">
                  <c:v>-1.0300879604813526</c:v>
                </c:pt>
                <c:pt idx="3081">
                  <c:v>-2.2537286274490711</c:v>
                </c:pt>
                <c:pt idx="3082">
                  <c:v>-1.0328314734152664</c:v>
                </c:pt>
                <c:pt idx="3083">
                  <c:v>-2.1038247855410233</c:v>
                </c:pt>
                <c:pt idx="3084">
                  <c:v>0</c:v>
                </c:pt>
                <c:pt idx="3085">
                  <c:v>1.182735315323314</c:v>
                </c:pt>
                <c:pt idx="3086">
                  <c:v>-2.1801484629620043</c:v>
                </c:pt>
                <c:pt idx="3087">
                  <c:v>-2.3273087919361379</c:v>
                </c:pt>
                <c:pt idx="3088">
                  <c:v>-2.1774049500280901</c:v>
                </c:pt>
                <c:pt idx="3089">
                  <c:v>-2.4008889564232048</c:v>
                </c:pt>
                <c:pt idx="3090">
                  <c:v>3.8161838710490358E-2</c:v>
                </c:pt>
                <c:pt idx="3091">
                  <c:v>-3.4364639427723853</c:v>
                </c:pt>
                <c:pt idx="3092">
                  <c:v>-1.1445734766128237</c:v>
                </c:pt>
                <c:pt idx="3093">
                  <c:v>-1.0328314734152664</c:v>
                </c:pt>
                <c:pt idx="3094">
                  <c:v>1.2917338055869574</c:v>
                </c:pt>
                <c:pt idx="3095">
                  <c:v>1.2181536410998905</c:v>
                </c:pt>
                <c:pt idx="3096">
                  <c:v>-1.2917338055869574</c:v>
                </c:pt>
                <c:pt idx="3097">
                  <c:v>-1.0328314734152664</c:v>
                </c:pt>
                <c:pt idx="3098">
                  <c:v>-1.1064116379023334</c:v>
                </c:pt>
                <c:pt idx="3099">
                  <c:v>1.1445734766128237</c:v>
                </c:pt>
                <c:pt idx="3100">
                  <c:v>-1.1091551508362472</c:v>
                </c:pt>
                <c:pt idx="3101">
                  <c:v>-1.182735315323314</c:v>
                </c:pt>
                <c:pt idx="3102">
                  <c:v>0.11174200319755723</c:v>
                </c:pt>
                <c:pt idx="3103">
                  <c:v>0.14716032897413373</c:v>
                </c:pt>
                <c:pt idx="3104">
                  <c:v>0.14716032897413373</c:v>
                </c:pt>
                <c:pt idx="3105">
                  <c:v>-1.3271521313635339</c:v>
                </c:pt>
                <c:pt idx="3106">
                  <c:v>-3.5418325776576505E-2</c:v>
                </c:pt>
                <c:pt idx="3107">
                  <c:v>-0.99741314763869005</c:v>
                </c:pt>
                <c:pt idx="3108">
                  <c:v>-1.1091551508362472</c:v>
                </c:pt>
                <c:pt idx="3109">
                  <c:v>0.14716032897413373</c:v>
                </c:pt>
                <c:pt idx="3110">
                  <c:v>-1.1445734766128237</c:v>
                </c:pt>
                <c:pt idx="3111">
                  <c:v>-1.2563154798103811</c:v>
                </c:pt>
                <c:pt idx="3112">
                  <c:v>-1.1091551508362472</c:v>
                </c:pt>
                <c:pt idx="3113">
                  <c:v>-1.0709933121257569</c:v>
                </c:pt>
                <c:pt idx="3114">
                  <c:v>1.0709933121257569</c:v>
                </c:pt>
                <c:pt idx="3115">
                  <c:v>-2.7435129339138525E-3</c:v>
                </c:pt>
                <c:pt idx="3116">
                  <c:v>0</c:v>
                </c:pt>
                <c:pt idx="3117">
                  <c:v>1.2181536410998905</c:v>
                </c:pt>
                <c:pt idx="3118">
                  <c:v>0</c:v>
                </c:pt>
                <c:pt idx="3119">
                  <c:v>-1.0328314734152664</c:v>
                </c:pt>
                <c:pt idx="3120">
                  <c:v>0.18257865475071022</c:v>
                </c:pt>
                <c:pt idx="3121">
                  <c:v>7.3580164487066863E-2</c:v>
                </c:pt>
                <c:pt idx="3122">
                  <c:v>0.10899849026364336</c:v>
                </c:pt>
                <c:pt idx="3123">
                  <c:v>0.14716032897413373</c:v>
                </c:pt>
                <c:pt idx="3124">
                  <c:v>1.182735315323314</c:v>
                </c:pt>
                <c:pt idx="3125">
                  <c:v>-2.0684064597644469</c:v>
                </c:pt>
                <c:pt idx="3126">
                  <c:v>-2.2537286274490711</c:v>
                </c:pt>
                <c:pt idx="3127">
                  <c:v>3.5418325776576505E-2</c:v>
                </c:pt>
                <c:pt idx="3128">
                  <c:v>7.6323677420980715E-2</c:v>
                </c:pt>
                <c:pt idx="3129">
                  <c:v>-3.3601402653514048</c:v>
                </c:pt>
                <c:pt idx="3130">
                  <c:v>-1.0737368250596706</c:v>
                </c:pt>
                <c:pt idx="3131">
                  <c:v>1.2181536410998905</c:v>
                </c:pt>
                <c:pt idx="3132">
                  <c:v>-2.2537286274490711</c:v>
                </c:pt>
                <c:pt idx="3133">
                  <c:v>-2.1801484629620043</c:v>
                </c:pt>
                <c:pt idx="3134">
                  <c:v>7.3580164487066863E-2</c:v>
                </c:pt>
                <c:pt idx="3135">
                  <c:v>0.22348400639511445</c:v>
                </c:pt>
                <c:pt idx="3136">
                  <c:v>-1.9948262952773801</c:v>
                </c:pt>
                <c:pt idx="3137">
                  <c:v>-0.96199482186211349</c:v>
                </c:pt>
                <c:pt idx="3138">
                  <c:v>-2.1419866242515138</c:v>
                </c:pt>
                <c:pt idx="3139">
                  <c:v>-1.0709933121257569</c:v>
                </c:pt>
                <c:pt idx="3140">
                  <c:v>1.0709933121257569</c:v>
                </c:pt>
                <c:pt idx="3141">
                  <c:v>3.8161838710490358E-2</c:v>
                </c:pt>
                <c:pt idx="3142">
                  <c:v>7.6323677420980715E-2</c:v>
                </c:pt>
                <c:pt idx="3143">
                  <c:v>2.4363072821997811</c:v>
                </c:pt>
                <c:pt idx="3144">
                  <c:v>-2.1801484629620043</c:v>
                </c:pt>
                <c:pt idx="3145">
                  <c:v>1.2181536410998905</c:v>
                </c:pt>
                <c:pt idx="3146">
                  <c:v>7.3580164487066863E-2</c:v>
                </c:pt>
                <c:pt idx="3147">
                  <c:v>1.1799918023894003</c:v>
                </c:pt>
                <c:pt idx="3148">
                  <c:v>0</c:v>
                </c:pt>
                <c:pt idx="3149">
                  <c:v>0.11174200319755723</c:v>
                </c:pt>
                <c:pt idx="3150">
                  <c:v>1.1473169895467377</c:v>
                </c:pt>
                <c:pt idx="3151">
                  <c:v>-2.2183103016724943</c:v>
                </c:pt>
                <c:pt idx="3152">
                  <c:v>-2.1801484629620043</c:v>
                </c:pt>
                <c:pt idx="3153">
                  <c:v>-1.0328314734152664</c:v>
                </c:pt>
                <c:pt idx="3154">
                  <c:v>-2.2537286274490711</c:v>
                </c:pt>
                <c:pt idx="3155">
                  <c:v>-2.1392431113176</c:v>
                </c:pt>
                <c:pt idx="3156">
                  <c:v>-1.1064116379023334</c:v>
                </c:pt>
                <c:pt idx="3157">
                  <c:v>-1.1445734766128237</c:v>
                </c:pt>
                <c:pt idx="3158">
                  <c:v>3.5418325776576505E-2</c:v>
                </c:pt>
                <c:pt idx="3159">
                  <c:v>1.1445734766128237</c:v>
                </c:pt>
                <c:pt idx="3160">
                  <c:v>0.10899849026364336</c:v>
                </c:pt>
                <c:pt idx="3161">
                  <c:v>1.2917338055869574</c:v>
                </c:pt>
                <c:pt idx="3162">
                  <c:v>0.25890233217169095</c:v>
                </c:pt>
                <c:pt idx="3163">
                  <c:v>-1.0355749863491803</c:v>
                </c:pt>
                <c:pt idx="3164">
                  <c:v>1.2181536410998905</c:v>
                </c:pt>
                <c:pt idx="3165">
                  <c:v>-3.5100441072594522</c:v>
                </c:pt>
                <c:pt idx="3166">
                  <c:v>-1.0709933121257569</c:v>
                </c:pt>
                <c:pt idx="3167">
                  <c:v>-1.182735315323314</c:v>
                </c:pt>
                <c:pt idx="3168">
                  <c:v>-1.182735315323314</c:v>
                </c:pt>
                <c:pt idx="3169">
                  <c:v>0.14716032897413373</c:v>
                </c:pt>
                <c:pt idx="3170">
                  <c:v>-3.8161838710490358E-2</c:v>
                </c:pt>
                <c:pt idx="3171">
                  <c:v>-1.0682497991918429</c:v>
                </c:pt>
                <c:pt idx="3172">
                  <c:v>-1.0001566605726038</c:v>
                </c:pt>
                <c:pt idx="3173">
                  <c:v>2.4363072821997811</c:v>
                </c:pt>
                <c:pt idx="3174">
                  <c:v>2.4008889564232048</c:v>
                </c:pt>
                <c:pt idx="3175">
                  <c:v>-1.0709933121257569</c:v>
                </c:pt>
                <c:pt idx="3176">
                  <c:v>-1.0682497991918429</c:v>
                </c:pt>
                <c:pt idx="3177">
                  <c:v>7.6323677420980715E-2</c:v>
                </c:pt>
                <c:pt idx="3178">
                  <c:v>1.2944773185208713</c:v>
                </c:pt>
                <c:pt idx="3179">
                  <c:v>-2.0684064597644469</c:v>
                </c:pt>
                <c:pt idx="3180">
                  <c:v>-1.1445734766128237</c:v>
                </c:pt>
                <c:pt idx="3181">
                  <c:v>-1.182735315323314</c:v>
                </c:pt>
                <c:pt idx="3182">
                  <c:v>-1.182735315323314</c:v>
                </c:pt>
                <c:pt idx="3183">
                  <c:v>-1.1445734766128237</c:v>
                </c:pt>
                <c:pt idx="3184">
                  <c:v>-1.2181536410998905</c:v>
                </c:pt>
                <c:pt idx="3185">
                  <c:v>-0.9946696347047761</c:v>
                </c:pt>
                <c:pt idx="3186">
                  <c:v>-1.2181536410998905</c:v>
                </c:pt>
                <c:pt idx="3187">
                  <c:v>-2.2155667887385806</c:v>
                </c:pt>
                <c:pt idx="3188">
                  <c:v>7.3580164487066863E-2</c:v>
                </c:pt>
                <c:pt idx="3189">
                  <c:v>0.11174200319755723</c:v>
                </c:pt>
                <c:pt idx="3190">
                  <c:v>-1.1091551508362472</c:v>
                </c:pt>
                <c:pt idx="3191">
                  <c:v>-2.2509851145151569</c:v>
                </c:pt>
                <c:pt idx="3192">
                  <c:v>0.11174200319755723</c:v>
                </c:pt>
                <c:pt idx="3193">
                  <c:v>7.6323677420980715E-2</c:v>
                </c:pt>
                <c:pt idx="3194">
                  <c:v>3.5418325776576505E-2</c:v>
                </c:pt>
                <c:pt idx="3195">
                  <c:v>-1.2208971540338045</c:v>
                </c:pt>
                <c:pt idx="3196">
                  <c:v>-1.182735315323314</c:v>
                </c:pt>
                <c:pt idx="3197">
                  <c:v>0.11174200319755723</c:v>
                </c:pt>
                <c:pt idx="3198">
                  <c:v>1.2563154798103811</c:v>
                </c:pt>
                <c:pt idx="3199">
                  <c:v>0</c:v>
                </c:pt>
                <c:pt idx="3200">
                  <c:v>1.2208971540338045</c:v>
                </c:pt>
                <c:pt idx="3201">
                  <c:v>7.3580164487066863E-2</c:v>
                </c:pt>
                <c:pt idx="3202">
                  <c:v>0.18806568061853796</c:v>
                </c:pt>
                <c:pt idx="3203">
                  <c:v>0.11174200319755723</c:v>
                </c:pt>
                <c:pt idx="3204">
                  <c:v>1.1799918023894003</c:v>
                </c:pt>
                <c:pt idx="3205">
                  <c:v>1.3271521313635339</c:v>
                </c:pt>
                <c:pt idx="3206">
                  <c:v>1.1064116379023334</c:v>
                </c:pt>
                <c:pt idx="3207">
                  <c:v>-3.5418325776576505E-2</c:v>
                </c:pt>
                <c:pt idx="3208">
                  <c:v>-1.1064116379023334</c:v>
                </c:pt>
                <c:pt idx="3209">
                  <c:v>-1.182735315323314</c:v>
                </c:pt>
                <c:pt idx="3210">
                  <c:v>-1.0355749863491803</c:v>
                </c:pt>
                <c:pt idx="3211">
                  <c:v>-1.1091551508362472</c:v>
                </c:pt>
                <c:pt idx="3212">
                  <c:v>0.18532216768462409</c:v>
                </c:pt>
                <c:pt idx="3213">
                  <c:v>-1.1473169895467377</c:v>
                </c:pt>
                <c:pt idx="3214">
                  <c:v>1.1064116379023334</c:v>
                </c:pt>
                <c:pt idx="3215">
                  <c:v>-7.3580164487066863E-2</c:v>
                </c:pt>
                <c:pt idx="3216">
                  <c:v>-3.4718822685489621</c:v>
                </c:pt>
                <c:pt idx="3217">
                  <c:v>-1.0709933121257569</c:v>
                </c:pt>
                <c:pt idx="3218">
                  <c:v>-1.1799918023894003</c:v>
                </c:pt>
                <c:pt idx="3219">
                  <c:v>1.182735315323314</c:v>
                </c:pt>
                <c:pt idx="3220">
                  <c:v>-2.3245652790022238</c:v>
                </c:pt>
                <c:pt idx="3221">
                  <c:v>-1.182735315323314</c:v>
                </c:pt>
                <c:pt idx="3222">
                  <c:v>-2.2509851145151569</c:v>
                </c:pt>
                <c:pt idx="3223">
                  <c:v>1.182735315323314</c:v>
                </c:pt>
                <c:pt idx="3224">
                  <c:v>1.2917338055869574</c:v>
                </c:pt>
                <c:pt idx="3225">
                  <c:v>-1.2181536410998905</c:v>
                </c:pt>
                <c:pt idx="3226">
                  <c:v>-2.7435129339138525E-3</c:v>
                </c:pt>
                <c:pt idx="3227">
                  <c:v>0.14716032897413373</c:v>
                </c:pt>
                <c:pt idx="3228">
                  <c:v>-1.0709933121257569</c:v>
                </c:pt>
                <c:pt idx="3229">
                  <c:v>-3.8161838710490358E-2</c:v>
                </c:pt>
                <c:pt idx="3230">
                  <c:v>0.10899849026364336</c:v>
                </c:pt>
                <c:pt idx="3231">
                  <c:v>-2.2537286274490711</c:v>
                </c:pt>
                <c:pt idx="3232">
                  <c:v>-1.0709933121257569</c:v>
                </c:pt>
                <c:pt idx="3233">
                  <c:v>1.2181536410998905</c:v>
                </c:pt>
                <c:pt idx="3234">
                  <c:v>-1.0355749863491803</c:v>
                </c:pt>
                <c:pt idx="3235">
                  <c:v>-1.1445734766128237</c:v>
                </c:pt>
                <c:pt idx="3236">
                  <c:v>-7.3580164487066863E-2</c:v>
                </c:pt>
                <c:pt idx="3237">
                  <c:v>1.1064116379023334</c:v>
                </c:pt>
                <c:pt idx="3238">
                  <c:v>0.14716032897413373</c:v>
                </c:pt>
                <c:pt idx="3239">
                  <c:v>-0.99741314763869005</c:v>
                </c:pt>
                <c:pt idx="3240">
                  <c:v>0.18532216768462409</c:v>
                </c:pt>
                <c:pt idx="3241">
                  <c:v>-2.4036324693571185</c:v>
                </c:pt>
                <c:pt idx="3242">
                  <c:v>-1.2208971540338045</c:v>
                </c:pt>
                <c:pt idx="3243">
                  <c:v>7.3580164487066863E-2</c:v>
                </c:pt>
                <c:pt idx="3244">
                  <c:v>-3.8161838710490358E-2</c:v>
                </c:pt>
                <c:pt idx="3245">
                  <c:v>-3.8161838710490358E-2</c:v>
                </c:pt>
                <c:pt idx="3246">
                  <c:v>0.14990384190804756</c:v>
                </c:pt>
                <c:pt idx="3247">
                  <c:v>7.3580164487066863E-2</c:v>
                </c:pt>
                <c:pt idx="3248">
                  <c:v>0.11174200319755723</c:v>
                </c:pt>
                <c:pt idx="3249">
                  <c:v>-1.1064116379023334</c:v>
                </c:pt>
                <c:pt idx="3250">
                  <c:v>-3.5418325776576505E-2</c:v>
                </c:pt>
                <c:pt idx="3251">
                  <c:v>-0.99741314763869005</c:v>
                </c:pt>
                <c:pt idx="3252">
                  <c:v>-2.2891469532256474</c:v>
                </c:pt>
                <c:pt idx="3253">
                  <c:v>-2.365470630646628</c:v>
                </c:pt>
                <c:pt idx="3254">
                  <c:v>-2.1038247855410233</c:v>
                </c:pt>
                <c:pt idx="3255">
                  <c:v>-0.88292763150721898</c:v>
                </c:pt>
                <c:pt idx="3256">
                  <c:v>-0.99741314763869005</c:v>
                </c:pt>
                <c:pt idx="3257">
                  <c:v>1.2181536410998905</c:v>
                </c:pt>
                <c:pt idx="3258">
                  <c:v>1.1445734766128237</c:v>
                </c:pt>
                <c:pt idx="3259">
                  <c:v>1.1064116379023334</c:v>
                </c:pt>
                <c:pt idx="3260">
                  <c:v>0.95925130892819965</c:v>
                </c:pt>
                <c:pt idx="3261">
                  <c:v>-0.11174200319755723</c:v>
                </c:pt>
                <c:pt idx="3262">
                  <c:v>1.1799918023894003</c:v>
                </c:pt>
                <c:pt idx="3263">
                  <c:v>-2.2155667887385806</c:v>
                </c:pt>
                <c:pt idx="3264">
                  <c:v>-1.0328314734152664</c:v>
                </c:pt>
                <c:pt idx="3265">
                  <c:v>1.1064116379023334</c:v>
                </c:pt>
                <c:pt idx="3266">
                  <c:v>-1.0709933121257569</c:v>
                </c:pt>
                <c:pt idx="3267">
                  <c:v>0.14716032897413373</c:v>
                </c:pt>
                <c:pt idx="3268">
                  <c:v>-1.0709933121257569</c:v>
                </c:pt>
                <c:pt idx="3269">
                  <c:v>0.18532216768462409</c:v>
                </c:pt>
                <c:pt idx="3270">
                  <c:v>-3.3219784266409143</c:v>
                </c:pt>
                <c:pt idx="3271">
                  <c:v>-2.1774049500280901</c:v>
                </c:pt>
                <c:pt idx="3272">
                  <c:v>2.3273087919361379</c:v>
                </c:pt>
                <c:pt idx="3273">
                  <c:v>-2.1038247855410233</c:v>
                </c:pt>
                <c:pt idx="3274">
                  <c:v>0.18532216768462409</c:v>
                </c:pt>
                <c:pt idx="3275">
                  <c:v>0.14990384190804756</c:v>
                </c:pt>
                <c:pt idx="3276">
                  <c:v>-0.95925130892819965</c:v>
                </c:pt>
                <c:pt idx="3277">
                  <c:v>-0.96199482186211349</c:v>
                </c:pt>
                <c:pt idx="3278">
                  <c:v>0.11174200319755723</c:v>
                </c:pt>
                <c:pt idx="3279">
                  <c:v>0.14990384190804756</c:v>
                </c:pt>
                <c:pt idx="3280">
                  <c:v>-2.1774049500280901</c:v>
                </c:pt>
                <c:pt idx="3281">
                  <c:v>0.14716032897413373</c:v>
                </c:pt>
                <c:pt idx="3282">
                  <c:v>-7.6323677420980715E-2</c:v>
                </c:pt>
                <c:pt idx="3283">
                  <c:v>3.5418325776576505E-2</c:v>
                </c:pt>
                <c:pt idx="3284">
                  <c:v>1.2535719668764671</c:v>
                </c:pt>
                <c:pt idx="3285">
                  <c:v>-2.7435129339138525E-3</c:v>
                </c:pt>
                <c:pt idx="3286">
                  <c:v>1.2208971540338045</c:v>
                </c:pt>
                <c:pt idx="3287">
                  <c:v>0.22074049346120059</c:v>
                </c:pt>
                <c:pt idx="3288">
                  <c:v>-0.85025281866455626</c:v>
                </c:pt>
                <c:pt idx="3289">
                  <c:v>-1.1118986637701611</c:v>
                </c:pt>
                <c:pt idx="3290">
                  <c:v>7.3580164487066863E-2</c:v>
                </c:pt>
                <c:pt idx="3291">
                  <c:v>-1.0709933121257569</c:v>
                </c:pt>
                <c:pt idx="3292">
                  <c:v>-2.1419866242515138</c:v>
                </c:pt>
                <c:pt idx="3293">
                  <c:v>-0.9238329831516231</c:v>
                </c:pt>
                <c:pt idx="3294">
                  <c:v>-2.1065682984749374</c:v>
                </c:pt>
                <c:pt idx="3295">
                  <c:v>-1.0355749863491803</c:v>
                </c:pt>
                <c:pt idx="3296">
                  <c:v>-1.0709933121257569</c:v>
                </c:pt>
                <c:pt idx="3297">
                  <c:v>0.18532216768462409</c:v>
                </c:pt>
                <c:pt idx="3298">
                  <c:v>0.18532216768462409</c:v>
                </c:pt>
                <c:pt idx="3299">
                  <c:v>3.5418325776576505E-2</c:v>
                </c:pt>
                <c:pt idx="3300">
                  <c:v>-0.99741314763869005</c:v>
                </c:pt>
                <c:pt idx="3301">
                  <c:v>1.2181536410998905</c:v>
                </c:pt>
                <c:pt idx="3302">
                  <c:v>-2.2183103016724943</c:v>
                </c:pt>
                <c:pt idx="3303">
                  <c:v>-1.1473169895467377</c:v>
                </c:pt>
                <c:pt idx="3304">
                  <c:v>0.11174200319755723</c:v>
                </c:pt>
                <c:pt idx="3305">
                  <c:v>-0.95925130892819965</c:v>
                </c:pt>
                <c:pt idx="3306">
                  <c:v>-1.2208971540338045</c:v>
                </c:pt>
                <c:pt idx="3307">
                  <c:v>-7.6323677420980715E-2</c:v>
                </c:pt>
                <c:pt idx="3308">
                  <c:v>1.1473169895467377</c:v>
                </c:pt>
                <c:pt idx="3309">
                  <c:v>-1.0709933121257569</c:v>
                </c:pt>
                <c:pt idx="3310">
                  <c:v>-1.0328314734152664</c:v>
                </c:pt>
                <c:pt idx="3311">
                  <c:v>-1.1445734766128237</c:v>
                </c:pt>
                <c:pt idx="3312">
                  <c:v>1.2181536410998905</c:v>
                </c:pt>
                <c:pt idx="3313">
                  <c:v>0.14716032897413373</c:v>
                </c:pt>
                <c:pt idx="3314">
                  <c:v>0</c:v>
                </c:pt>
                <c:pt idx="3315">
                  <c:v>0</c:v>
                </c:pt>
                <c:pt idx="3316">
                  <c:v>-2.1801484629620043</c:v>
                </c:pt>
                <c:pt idx="3317">
                  <c:v>3.5418325776576505E-2</c:v>
                </c:pt>
                <c:pt idx="3318">
                  <c:v>-1.2181536410998905</c:v>
                </c:pt>
                <c:pt idx="3319">
                  <c:v>-0.99741314763869005</c:v>
                </c:pt>
                <c:pt idx="3320">
                  <c:v>7.3580164487066863E-2</c:v>
                </c:pt>
                <c:pt idx="3321">
                  <c:v>1.2181536410998905</c:v>
                </c:pt>
                <c:pt idx="3322">
                  <c:v>1.0709933121257569</c:v>
                </c:pt>
                <c:pt idx="3323">
                  <c:v>0.11174200319755723</c:v>
                </c:pt>
                <c:pt idx="3324">
                  <c:v>1.2181536410998905</c:v>
                </c:pt>
                <c:pt idx="3325">
                  <c:v>-2.2537286274490711</c:v>
                </c:pt>
                <c:pt idx="3326">
                  <c:v>-2.2155667887385806</c:v>
                </c:pt>
                <c:pt idx="3327">
                  <c:v>-1.1091551508362472</c:v>
                </c:pt>
                <c:pt idx="3328">
                  <c:v>-3.5073005943255384</c:v>
                </c:pt>
                <c:pt idx="3329">
                  <c:v>1.2590589927442948</c:v>
                </c:pt>
                <c:pt idx="3330">
                  <c:v>-3.3601402653514048</c:v>
                </c:pt>
                <c:pt idx="3331">
                  <c:v>-3.2483982621538474</c:v>
                </c:pt>
                <c:pt idx="3332">
                  <c:v>0</c:v>
                </c:pt>
                <c:pt idx="3333">
                  <c:v>0.10899849026364336</c:v>
                </c:pt>
                <c:pt idx="3334">
                  <c:v>3.8161838710490358E-2</c:v>
                </c:pt>
                <c:pt idx="3335">
                  <c:v>-2.2509851145151569</c:v>
                </c:pt>
                <c:pt idx="3336">
                  <c:v>0.18532216768462409</c:v>
                </c:pt>
                <c:pt idx="3337">
                  <c:v>0.14716032897413373</c:v>
                </c:pt>
                <c:pt idx="3338">
                  <c:v>-0.99741314763869005</c:v>
                </c:pt>
                <c:pt idx="3339">
                  <c:v>0.11174200319755723</c:v>
                </c:pt>
                <c:pt idx="3340">
                  <c:v>-2.2891469532256474</c:v>
                </c:pt>
                <c:pt idx="3341">
                  <c:v>-1.2208971540338045</c:v>
                </c:pt>
                <c:pt idx="3342">
                  <c:v>-1.2535719668764671</c:v>
                </c:pt>
                <c:pt idx="3343">
                  <c:v>-1.182735315323314</c:v>
                </c:pt>
                <c:pt idx="3344">
                  <c:v>1.1445734766128237</c:v>
                </c:pt>
                <c:pt idx="3345">
                  <c:v>7.3580164487066863E-2</c:v>
                </c:pt>
                <c:pt idx="3346">
                  <c:v>0</c:v>
                </c:pt>
                <c:pt idx="3347">
                  <c:v>1.1445734766128237</c:v>
                </c:pt>
                <c:pt idx="3348">
                  <c:v>0.14716032897413373</c:v>
                </c:pt>
                <c:pt idx="3349">
                  <c:v>3.5418325776576505E-2</c:v>
                </c:pt>
                <c:pt idx="3350">
                  <c:v>-1.1445734766128237</c:v>
                </c:pt>
                <c:pt idx="3351">
                  <c:v>1.2208971540338045</c:v>
                </c:pt>
                <c:pt idx="3352">
                  <c:v>-2.3273087919361379</c:v>
                </c:pt>
                <c:pt idx="3353">
                  <c:v>0.10899849026364336</c:v>
                </c:pt>
                <c:pt idx="3354">
                  <c:v>0.14716032897413373</c:v>
                </c:pt>
                <c:pt idx="3355">
                  <c:v>7.3580164487066863E-2</c:v>
                </c:pt>
                <c:pt idx="3356">
                  <c:v>0</c:v>
                </c:pt>
                <c:pt idx="3357">
                  <c:v>-2.2509851145151569</c:v>
                </c:pt>
                <c:pt idx="3358">
                  <c:v>-0.92108947021770926</c:v>
                </c:pt>
                <c:pt idx="3359">
                  <c:v>-1.1473169895467377</c:v>
                </c:pt>
                <c:pt idx="3360">
                  <c:v>-2.2155667887385806</c:v>
                </c:pt>
                <c:pt idx="3361">
                  <c:v>-1.0709933121257569</c:v>
                </c:pt>
                <c:pt idx="3362">
                  <c:v>7.3580164487066863E-2</c:v>
                </c:pt>
                <c:pt idx="3363">
                  <c:v>0.18532216768462409</c:v>
                </c:pt>
                <c:pt idx="3364">
                  <c:v>-1.0328314734152664</c:v>
                </c:pt>
                <c:pt idx="3365">
                  <c:v>0.22348400639511445</c:v>
                </c:pt>
                <c:pt idx="3366">
                  <c:v>3.8161838710490358E-2</c:v>
                </c:pt>
                <c:pt idx="3367">
                  <c:v>-4.5047137419642276</c:v>
                </c:pt>
                <c:pt idx="3368">
                  <c:v>-3.4337204298384716</c:v>
                </c:pt>
                <c:pt idx="3369">
                  <c:v>-1.182735315323314</c:v>
                </c:pt>
                <c:pt idx="3370">
                  <c:v>-0.9946696347047761</c:v>
                </c:pt>
                <c:pt idx="3371">
                  <c:v>0.22074049346120059</c:v>
                </c:pt>
                <c:pt idx="3372">
                  <c:v>0.11174200319755723</c:v>
                </c:pt>
                <c:pt idx="3373">
                  <c:v>-3.2865601008643379</c:v>
                </c:pt>
                <c:pt idx="3374">
                  <c:v>-1.1091551508362472</c:v>
                </c:pt>
                <c:pt idx="3375">
                  <c:v>-1.2181536410998905</c:v>
                </c:pt>
                <c:pt idx="3376">
                  <c:v>-3.8161838710490358E-2</c:v>
                </c:pt>
                <c:pt idx="3377">
                  <c:v>-2.0684064597644469</c:v>
                </c:pt>
                <c:pt idx="3378">
                  <c:v>0.18257865475071022</c:v>
                </c:pt>
                <c:pt idx="3379">
                  <c:v>-1.1091551508362472</c:v>
                </c:pt>
                <c:pt idx="3380">
                  <c:v>3.8161838710490358E-2</c:v>
                </c:pt>
                <c:pt idx="3381">
                  <c:v>0.10899849026364336</c:v>
                </c:pt>
                <c:pt idx="3382">
                  <c:v>-2.2537286274490711</c:v>
                </c:pt>
                <c:pt idx="3383">
                  <c:v>-2.2155667887385806</c:v>
                </c:pt>
                <c:pt idx="3384">
                  <c:v>-1.0355749863491803</c:v>
                </c:pt>
                <c:pt idx="3385">
                  <c:v>-1.182735315323314</c:v>
                </c:pt>
                <c:pt idx="3386">
                  <c:v>-1.0709933121257569</c:v>
                </c:pt>
                <c:pt idx="3387">
                  <c:v>-0.9238329831516231</c:v>
                </c:pt>
                <c:pt idx="3388">
                  <c:v>-1.0355749863491803</c:v>
                </c:pt>
                <c:pt idx="3389">
                  <c:v>0.29432065794826745</c:v>
                </c:pt>
                <c:pt idx="3390">
                  <c:v>-1.1064116379023334</c:v>
                </c:pt>
                <c:pt idx="3391">
                  <c:v>0</c:v>
                </c:pt>
                <c:pt idx="3392">
                  <c:v>1.3298956442974479</c:v>
                </c:pt>
                <c:pt idx="3393">
                  <c:v>2.4008889564232048</c:v>
                </c:pt>
                <c:pt idx="3394">
                  <c:v>2.4008889564232048</c:v>
                </c:pt>
                <c:pt idx="3395">
                  <c:v>7.083665155315301E-2</c:v>
                </c:pt>
                <c:pt idx="3396">
                  <c:v>-1.0355749863491803</c:v>
                </c:pt>
                <c:pt idx="3397">
                  <c:v>-1.0709933121257569</c:v>
                </c:pt>
                <c:pt idx="3398">
                  <c:v>0.14716032897413373</c:v>
                </c:pt>
                <c:pt idx="3399">
                  <c:v>-1.0355749863491803</c:v>
                </c:pt>
                <c:pt idx="3400">
                  <c:v>-0.99741314763869005</c:v>
                </c:pt>
                <c:pt idx="3401">
                  <c:v>-0.95925130892819965</c:v>
                </c:pt>
                <c:pt idx="3402">
                  <c:v>0.11174200319755723</c:v>
                </c:pt>
                <c:pt idx="3403">
                  <c:v>-1.0355749863491803</c:v>
                </c:pt>
                <c:pt idx="3404">
                  <c:v>-1.0328314734152664</c:v>
                </c:pt>
                <c:pt idx="3405">
                  <c:v>-2.2183103016724943</c:v>
                </c:pt>
                <c:pt idx="3406">
                  <c:v>7.3580164487066863E-2</c:v>
                </c:pt>
                <c:pt idx="3407">
                  <c:v>-1.1091551508362472</c:v>
                </c:pt>
                <c:pt idx="3408">
                  <c:v>0</c:v>
                </c:pt>
                <c:pt idx="3409">
                  <c:v>0.10899849026364336</c:v>
                </c:pt>
                <c:pt idx="3410">
                  <c:v>-7.3580164487066863E-2</c:v>
                </c:pt>
                <c:pt idx="3411">
                  <c:v>-3.4718822685489621</c:v>
                </c:pt>
                <c:pt idx="3412">
                  <c:v>-1.2181536410998905</c:v>
                </c:pt>
                <c:pt idx="3413">
                  <c:v>7.3580164487066863E-2</c:v>
                </c:pt>
                <c:pt idx="3414">
                  <c:v>-2.1038247855410233</c:v>
                </c:pt>
                <c:pt idx="3415">
                  <c:v>0.29432065794826745</c:v>
                </c:pt>
                <c:pt idx="3416">
                  <c:v>-1.0328314734152664</c:v>
                </c:pt>
                <c:pt idx="3417">
                  <c:v>-1.1091551508362472</c:v>
                </c:pt>
                <c:pt idx="3418">
                  <c:v>0.29706417088218129</c:v>
                </c:pt>
                <c:pt idx="3419">
                  <c:v>0.14716032897413373</c:v>
                </c:pt>
                <c:pt idx="3420">
                  <c:v>1.182735315323314</c:v>
                </c:pt>
                <c:pt idx="3421">
                  <c:v>1.1799918023894003</c:v>
                </c:pt>
                <c:pt idx="3422">
                  <c:v>-1.182735315323314</c:v>
                </c:pt>
                <c:pt idx="3423">
                  <c:v>-3.4337204298384716</c:v>
                </c:pt>
                <c:pt idx="3424">
                  <c:v>-3.8161838710490358E-2</c:v>
                </c:pt>
                <c:pt idx="3425">
                  <c:v>-1.182735315323314</c:v>
                </c:pt>
                <c:pt idx="3426">
                  <c:v>-1.2563154798103811</c:v>
                </c:pt>
                <c:pt idx="3427">
                  <c:v>-2.2155667887385806</c:v>
                </c:pt>
                <c:pt idx="3428">
                  <c:v>-1.182735315323314</c:v>
                </c:pt>
                <c:pt idx="3429">
                  <c:v>-3.2865601008643379</c:v>
                </c:pt>
                <c:pt idx="3430">
                  <c:v>-1.0300879604813526</c:v>
                </c:pt>
                <c:pt idx="3431">
                  <c:v>-0.9238329831516231</c:v>
                </c:pt>
                <c:pt idx="3432">
                  <c:v>0.25890233217169095</c:v>
                </c:pt>
                <c:pt idx="3433">
                  <c:v>-1.1473169895467377</c:v>
                </c:pt>
                <c:pt idx="3434">
                  <c:v>-1.2563154798103811</c:v>
                </c:pt>
                <c:pt idx="3435">
                  <c:v>-0.9238329831516231</c:v>
                </c:pt>
                <c:pt idx="3436">
                  <c:v>-0.99741314763869005</c:v>
                </c:pt>
                <c:pt idx="3437">
                  <c:v>0.14716032897413373</c:v>
                </c:pt>
                <c:pt idx="3438">
                  <c:v>0.14716032897413373</c:v>
                </c:pt>
                <c:pt idx="3439">
                  <c:v>-2.2537286274490711</c:v>
                </c:pt>
                <c:pt idx="3440">
                  <c:v>1.1064116379023334</c:v>
                </c:pt>
                <c:pt idx="3441">
                  <c:v>-1.0737368250596706</c:v>
                </c:pt>
                <c:pt idx="3442">
                  <c:v>-1.1445734766128237</c:v>
                </c:pt>
                <c:pt idx="3443">
                  <c:v>-1.1091551508362472</c:v>
                </c:pt>
                <c:pt idx="3444">
                  <c:v>-1.2181536410998905</c:v>
                </c:pt>
                <c:pt idx="3445">
                  <c:v>1.2944773185208713</c:v>
                </c:pt>
                <c:pt idx="3446">
                  <c:v>0</c:v>
                </c:pt>
                <c:pt idx="3447">
                  <c:v>1.3298956442974479</c:v>
                </c:pt>
                <c:pt idx="3448">
                  <c:v>-1.182735315323314</c:v>
                </c:pt>
                <c:pt idx="3449">
                  <c:v>3.5418325776576505E-2</c:v>
                </c:pt>
                <c:pt idx="3450">
                  <c:v>-0.10899849026364336</c:v>
                </c:pt>
                <c:pt idx="3451">
                  <c:v>1.2181536410998905</c:v>
                </c:pt>
                <c:pt idx="3452">
                  <c:v>-2.1774049500280901</c:v>
                </c:pt>
                <c:pt idx="3453">
                  <c:v>-0.14990384190804756</c:v>
                </c:pt>
                <c:pt idx="3454">
                  <c:v>0.11174200319755723</c:v>
                </c:pt>
                <c:pt idx="3455">
                  <c:v>-3.4718822685489621</c:v>
                </c:pt>
                <c:pt idx="3456">
                  <c:v>-1.0328314734152664</c:v>
                </c:pt>
                <c:pt idx="3457">
                  <c:v>-1.0328314734152664</c:v>
                </c:pt>
                <c:pt idx="3458">
                  <c:v>-3.5418325776576505E-2</c:v>
                </c:pt>
                <c:pt idx="3459">
                  <c:v>7.3580164487066863E-2</c:v>
                </c:pt>
                <c:pt idx="3460">
                  <c:v>-1.182735315323314</c:v>
                </c:pt>
                <c:pt idx="3461">
                  <c:v>7.6323677420980715E-2</c:v>
                </c:pt>
                <c:pt idx="3462">
                  <c:v>-0.99741314763869005</c:v>
                </c:pt>
                <c:pt idx="3463">
                  <c:v>3.5418325776576505E-2</c:v>
                </c:pt>
                <c:pt idx="3464">
                  <c:v>-1.1799918023894003</c:v>
                </c:pt>
                <c:pt idx="3465">
                  <c:v>-1.0328314734152664</c:v>
                </c:pt>
                <c:pt idx="3466">
                  <c:v>7.6323677420980715E-2</c:v>
                </c:pt>
                <c:pt idx="3467">
                  <c:v>-1.2208971540338045</c:v>
                </c:pt>
                <c:pt idx="3468">
                  <c:v>1.3680574830079382</c:v>
                </c:pt>
                <c:pt idx="3469">
                  <c:v>0</c:v>
                </c:pt>
                <c:pt idx="3470">
                  <c:v>-0.11174200319755723</c:v>
                </c:pt>
                <c:pt idx="3471">
                  <c:v>1.2563154798103811</c:v>
                </c:pt>
                <c:pt idx="3472">
                  <c:v>-1.2208971540338045</c:v>
                </c:pt>
                <c:pt idx="3473">
                  <c:v>-3.8161838710490358E-2</c:v>
                </c:pt>
                <c:pt idx="3474">
                  <c:v>-3.8161838710490358E-2</c:v>
                </c:pt>
                <c:pt idx="3475">
                  <c:v>-1.1854788282572279</c:v>
                </c:pt>
                <c:pt idx="3476">
                  <c:v>1.182735315323314</c:v>
                </c:pt>
                <c:pt idx="3477">
                  <c:v>-1.0355749863491803</c:v>
                </c:pt>
                <c:pt idx="3478">
                  <c:v>0.25890233217169095</c:v>
                </c:pt>
                <c:pt idx="3479">
                  <c:v>-0.99741314763869005</c:v>
                </c:pt>
                <c:pt idx="3480">
                  <c:v>-1.1091551508362472</c:v>
                </c:pt>
                <c:pt idx="3481">
                  <c:v>-1.0709933121257569</c:v>
                </c:pt>
                <c:pt idx="3482">
                  <c:v>-3.8161838710490358E-2</c:v>
                </c:pt>
                <c:pt idx="3483">
                  <c:v>-2.3627271177127143</c:v>
                </c:pt>
                <c:pt idx="3484">
                  <c:v>-2.2537286274490711</c:v>
                </c:pt>
                <c:pt idx="3485">
                  <c:v>-1.1091551508362472</c:v>
                </c:pt>
                <c:pt idx="3486">
                  <c:v>0.14716032897413373</c:v>
                </c:pt>
                <c:pt idx="3487">
                  <c:v>-1.0355749863491803</c:v>
                </c:pt>
                <c:pt idx="3488">
                  <c:v>-1.0709933121257569</c:v>
                </c:pt>
                <c:pt idx="3489">
                  <c:v>-0.11174200319755723</c:v>
                </c:pt>
                <c:pt idx="3490">
                  <c:v>1.3680574830079382</c:v>
                </c:pt>
                <c:pt idx="3491">
                  <c:v>-1.0355749863491803</c:v>
                </c:pt>
                <c:pt idx="3492">
                  <c:v>1.2563154798103811</c:v>
                </c:pt>
                <c:pt idx="3493">
                  <c:v>0.11174200319755723</c:v>
                </c:pt>
                <c:pt idx="3494">
                  <c:v>-1.0709933121257569</c:v>
                </c:pt>
                <c:pt idx="3495">
                  <c:v>-2.1774049500280901</c:v>
                </c:pt>
                <c:pt idx="3496">
                  <c:v>-2.2155667887385806</c:v>
                </c:pt>
                <c:pt idx="3497">
                  <c:v>4.0905351644404217E-2</c:v>
                </c:pt>
                <c:pt idx="3498">
                  <c:v>-1.0709933121257569</c:v>
                </c:pt>
                <c:pt idx="3499">
                  <c:v>-2.7435129339138525E-3</c:v>
                </c:pt>
                <c:pt idx="3500">
                  <c:v>7.3580164487066863E-2</c:v>
                </c:pt>
                <c:pt idx="3501">
                  <c:v>1.2563154798103811</c:v>
                </c:pt>
                <c:pt idx="3502">
                  <c:v>1.2917338055869574</c:v>
                </c:pt>
                <c:pt idx="3503">
                  <c:v>3.5418325776576505E-2</c:v>
                </c:pt>
                <c:pt idx="3504">
                  <c:v>-1.0709933121257569</c:v>
                </c:pt>
                <c:pt idx="3505">
                  <c:v>3.8161838710490358E-2</c:v>
                </c:pt>
                <c:pt idx="3506">
                  <c:v>1.2535719668764671</c:v>
                </c:pt>
                <c:pt idx="3507">
                  <c:v>-0.96199482186211349</c:v>
                </c:pt>
                <c:pt idx="3508">
                  <c:v>-1.0355749863491803</c:v>
                </c:pt>
                <c:pt idx="3509">
                  <c:v>7.3580164487066863E-2</c:v>
                </c:pt>
                <c:pt idx="3510">
                  <c:v>-2.1419866242515138</c:v>
                </c:pt>
                <c:pt idx="3511">
                  <c:v>-2.3627271177127143</c:v>
                </c:pt>
                <c:pt idx="3512">
                  <c:v>1.1091551508362472</c:v>
                </c:pt>
                <c:pt idx="3513">
                  <c:v>3.5418325776576505E-2</c:v>
                </c:pt>
                <c:pt idx="3514">
                  <c:v>-2.2155667887385806</c:v>
                </c:pt>
                <c:pt idx="3515">
                  <c:v>-2.1447301371854275</c:v>
                </c:pt>
                <c:pt idx="3516">
                  <c:v>0.10899849026364336</c:v>
                </c:pt>
                <c:pt idx="3517">
                  <c:v>-1.0328314734152664</c:v>
                </c:pt>
                <c:pt idx="3518">
                  <c:v>0.11174200319755723</c:v>
                </c:pt>
                <c:pt idx="3519">
                  <c:v>-7.6323677420980715E-2</c:v>
                </c:pt>
                <c:pt idx="3520">
                  <c:v>-3.5100441072594522</c:v>
                </c:pt>
                <c:pt idx="3521">
                  <c:v>-2.1801484629620043</c:v>
                </c:pt>
                <c:pt idx="3522">
                  <c:v>-1.0328314734152664</c:v>
                </c:pt>
                <c:pt idx="3523">
                  <c:v>-1.1091551508362472</c:v>
                </c:pt>
                <c:pt idx="3524">
                  <c:v>1.1064116379023334</c:v>
                </c:pt>
                <c:pt idx="3525">
                  <c:v>-1.1091551508362472</c:v>
                </c:pt>
                <c:pt idx="3526">
                  <c:v>-2.4363072821997811</c:v>
                </c:pt>
                <c:pt idx="3527">
                  <c:v>-5.6492872185770509</c:v>
                </c:pt>
                <c:pt idx="3528">
                  <c:v>-2.2537286274490711</c:v>
                </c:pt>
                <c:pt idx="3529">
                  <c:v>-1.1445734766128237</c:v>
                </c:pt>
                <c:pt idx="3530">
                  <c:v>0.10899849026364336</c:v>
                </c:pt>
                <c:pt idx="3531">
                  <c:v>7.6323677420980715E-2</c:v>
                </c:pt>
                <c:pt idx="3532">
                  <c:v>-1.1064116379023334</c:v>
                </c:pt>
                <c:pt idx="3533">
                  <c:v>1.1445734766128237</c:v>
                </c:pt>
                <c:pt idx="3534">
                  <c:v>-1.1064116379023334</c:v>
                </c:pt>
                <c:pt idx="3535">
                  <c:v>-1.0709933121257569</c:v>
                </c:pt>
                <c:pt idx="3536">
                  <c:v>1.0328314734152664</c:v>
                </c:pt>
                <c:pt idx="3537">
                  <c:v>-1.182735315323314</c:v>
                </c:pt>
                <c:pt idx="3538">
                  <c:v>-1.1064116379023334</c:v>
                </c:pt>
                <c:pt idx="3539">
                  <c:v>-1.0709933121257569</c:v>
                </c:pt>
                <c:pt idx="3540">
                  <c:v>-1.2208971540338045</c:v>
                </c:pt>
                <c:pt idx="3541">
                  <c:v>-1.2208971540338045</c:v>
                </c:pt>
                <c:pt idx="3542">
                  <c:v>-1.1091551508362472</c:v>
                </c:pt>
                <c:pt idx="3543">
                  <c:v>1.2563154798103811</c:v>
                </c:pt>
                <c:pt idx="3544">
                  <c:v>3.5418325776576505E-2</c:v>
                </c:pt>
                <c:pt idx="3545">
                  <c:v>-1.1091551508362472</c:v>
                </c:pt>
                <c:pt idx="3546">
                  <c:v>-1.182735315323314</c:v>
                </c:pt>
                <c:pt idx="3547">
                  <c:v>0.10899849026364336</c:v>
                </c:pt>
                <c:pt idx="3548">
                  <c:v>-1.0709933121257569</c:v>
                </c:pt>
                <c:pt idx="3549">
                  <c:v>-2.7435129339138525E-3</c:v>
                </c:pt>
                <c:pt idx="3550">
                  <c:v>-0.95925130892819965</c:v>
                </c:pt>
                <c:pt idx="3551">
                  <c:v>-0.95925130892819965</c:v>
                </c:pt>
                <c:pt idx="3552">
                  <c:v>-1.0328314734152664</c:v>
                </c:pt>
                <c:pt idx="3553">
                  <c:v>-1.0355749863491803</c:v>
                </c:pt>
                <c:pt idx="3554">
                  <c:v>-3.8161838710490358E-2</c:v>
                </c:pt>
                <c:pt idx="3555">
                  <c:v>1.0328314734152664</c:v>
                </c:pt>
                <c:pt idx="3556">
                  <c:v>-3.3601402653514048</c:v>
                </c:pt>
                <c:pt idx="3557">
                  <c:v>-1.0355749863491803</c:v>
                </c:pt>
                <c:pt idx="3558">
                  <c:v>-0.95925130892819965</c:v>
                </c:pt>
                <c:pt idx="3559">
                  <c:v>-3.3983021040618953</c:v>
                </c:pt>
                <c:pt idx="3560">
                  <c:v>-1.2181536410998905</c:v>
                </c:pt>
                <c:pt idx="3561">
                  <c:v>-1.1091551508362472</c:v>
                </c:pt>
                <c:pt idx="3562">
                  <c:v>3.8161838710490358E-2</c:v>
                </c:pt>
                <c:pt idx="3563">
                  <c:v>3.5418325776576505E-2</c:v>
                </c:pt>
                <c:pt idx="3564">
                  <c:v>0</c:v>
                </c:pt>
                <c:pt idx="3565">
                  <c:v>-1.0709933121257569</c:v>
                </c:pt>
                <c:pt idx="3566">
                  <c:v>-3.8161838710490358E-2</c:v>
                </c:pt>
                <c:pt idx="3567">
                  <c:v>-1.1091551508362472</c:v>
                </c:pt>
                <c:pt idx="3568">
                  <c:v>-1.2181536410998905</c:v>
                </c:pt>
                <c:pt idx="3569">
                  <c:v>-1.0709933121257569</c:v>
                </c:pt>
                <c:pt idx="3570">
                  <c:v>3.8161838710490358E-2</c:v>
                </c:pt>
                <c:pt idx="3571">
                  <c:v>-1.0709933121257569</c:v>
                </c:pt>
                <c:pt idx="3572">
                  <c:v>0.25890233217169095</c:v>
                </c:pt>
                <c:pt idx="3573">
                  <c:v>0.10899849026364336</c:v>
                </c:pt>
                <c:pt idx="3574">
                  <c:v>-1.0709933121257569</c:v>
                </c:pt>
                <c:pt idx="3575">
                  <c:v>-2.0684064597644469</c:v>
                </c:pt>
                <c:pt idx="3576">
                  <c:v>-1.182735315323314</c:v>
                </c:pt>
                <c:pt idx="3577">
                  <c:v>0.14716032897413373</c:v>
                </c:pt>
                <c:pt idx="3578">
                  <c:v>-2.3300523048700517</c:v>
                </c:pt>
                <c:pt idx="3579">
                  <c:v>-2.2537286274490711</c:v>
                </c:pt>
                <c:pt idx="3580">
                  <c:v>-1.182735315323314</c:v>
                </c:pt>
                <c:pt idx="3581">
                  <c:v>-3.3601402653514048</c:v>
                </c:pt>
                <c:pt idx="3582">
                  <c:v>-1.1799918023894003</c:v>
                </c:pt>
                <c:pt idx="3583">
                  <c:v>-1.2944773185208713</c:v>
                </c:pt>
                <c:pt idx="3584">
                  <c:v>2.2509851145151569</c:v>
                </c:pt>
                <c:pt idx="3585">
                  <c:v>7.3580164487066863E-2</c:v>
                </c:pt>
                <c:pt idx="3586">
                  <c:v>0.40606266114582462</c:v>
                </c:pt>
                <c:pt idx="3587">
                  <c:v>3.5418325776576505E-2</c:v>
                </c:pt>
                <c:pt idx="3588">
                  <c:v>1.1445734766128237</c:v>
                </c:pt>
                <c:pt idx="3589">
                  <c:v>0.14716032897413373</c:v>
                </c:pt>
                <c:pt idx="3590">
                  <c:v>0.14716032897413373</c:v>
                </c:pt>
                <c:pt idx="3591">
                  <c:v>0</c:v>
                </c:pt>
                <c:pt idx="3592">
                  <c:v>-2.1774049500280901</c:v>
                </c:pt>
                <c:pt idx="3593">
                  <c:v>0</c:v>
                </c:pt>
                <c:pt idx="3594">
                  <c:v>-1.0328314734152664</c:v>
                </c:pt>
                <c:pt idx="3595">
                  <c:v>-1.1473169895467377</c:v>
                </c:pt>
                <c:pt idx="3596">
                  <c:v>-7.6323677420980715E-2</c:v>
                </c:pt>
                <c:pt idx="3597">
                  <c:v>1.1418299636789098</c:v>
                </c:pt>
                <c:pt idx="3598">
                  <c:v>1.0328314734152664</c:v>
                </c:pt>
                <c:pt idx="3599">
                  <c:v>-2.1801484629620043</c:v>
                </c:pt>
                <c:pt idx="3600">
                  <c:v>0.10899849026364336</c:v>
                </c:pt>
                <c:pt idx="3601">
                  <c:v>1.1799918023894003</c:v>
                </c:pt>
                <c:pt idx="3602">
                  <c:v>7.3580164487066863E-2</c:v>
                </c:pt>
                <c:pt idx="3603">
                  <c:v>-1.1445734766128237</c:v>
                </c:pt>
                <c:pt idx="3604">
                  <c:v>-3.3955585911279811</c:v>
                </c:pt>
                <c:pt idx="3605">
                  <c:v>-2.2183103016724943</c:v>
                </c:pt>
                <c:pt idx="3606">
                  <c:v>-1.1799918023894003</c:v>
                </c:pt>
                <c:pt idx="3607">
                  <c:v>-3.4718822685489621</c:v>
                </c:pt>
                <c:pt idx="3608">
                  <c:v>-1.0328314734152664</c:v>
                </c:pt>
                <c:pt idx="3609">
                  <c:v>-1.0709933121257569</c:v>
                </c:pt>
                <c:pt idx="3610">
                  <c:v>0.14990384190804756</c:v>
                </c:pt>
                <c:pt idx="3611">
                  <c:v>0</c:v>
                </c:pt>
                <c:pt idx="3612">
                  <c:v>3.8161838710490358E-2</c:v>
                </c:pt>
                <c:pt idx="3613">
                  <c:v>-7.3580164487066863E-2</c:v>
                </c:pt>
                <c:pt idx="3614">
                  <c:v>-7.6323677420980715E-2</c:v>
                </c:pt>
                <c:pt idx="3615">
                  <c:v>0.10899849026364336</c:v>
                </c:pt>
                <c:pt idx="3616">
                  <c:v>-2.2537286274490711</c:v>
                </c:pt>
                <c:pt idx="3617">
                  <c:v>-3.8161838710490358E-2</c:v>
                </c:pt>
                <c:pt idx="3618">
                  <c:v>1.1418299636789098</c:v>
                </c:pt>
                <c:pt idx="3619">
                  <c:v>-1.1473169895467377</c:v>
                </c:pt>
                <c:pt idx="3620">
                  <c:v>-1.182735315323314</c:v>
                </c:pt>
                <c:pt idx="3621">
                  <c:v>3.5418325776576505E-2</c:v>
                </c:pt>
                <c:pt idx="3622">
                  <c:v>-2.2891469532256474</c:v>
                </c:pt>
                <c:pt idx="3623">
                  <c:v>-1.0709933121257569</c:v>
                </c:pt>
                <c:pt idx="3624">
                  <c:v>-1.1445734766128237</c:v>
                </c:pt>
                <c:pt idx="3625">
                  <c:v>-2.2537286274490711</c:v>
                </c:pt>
                <c:pt idx="3626">
                  <c:v>-1.0709933121257569</c:v>
                </c:pt>
                <c:pt idx="3627">
                  <c:v>-2.1774049500280901</c:v>
                </c:pt>
                <c:pt idx="3628">
                  <c:v>-0.9238329831516231</c:v>
                </c:pt>
                <c:pt idx="3629">
                  <c:v>-0.88567114444113271</c:v>
                </c:pt>
                <c:pt idx="3630">
                  <c:v>7.3580164487066863E-2</c:v>
                </c:pt>
                <c:pt idx="3631">
                  <c:v>-1.1064116379023334</c:v>
                </c:pt>
                <c:pt idx="3632">
                  <c:v>1.2181536410998905</c:v>
                </c:pt>
                <c:pt idx="3633">
                  <c:v>-1.1473169895467377</c:v>
                </c:pt>
                <c:pt idx="3634">
                  <c:v>-3.8161838710490358E-2</c:v>
                </c:pt>
                <c:pt idx="3635">
                  <c:v>-3.8161838710490358E-2</c:v>
                </c:pt>
                <c:pt idx="3636">
                  <c:v>1.1091551508362472</c:v>
                </c:pt>
                <c:pt idx="3637">
                  <c:v>-2.2891469532256474</c:v>
                </c:pt>
                <c:pt idx="3638">
                  <c:v>1.182735315323314</c:v>
                </c:pt>
                <c:pt idx="3639">
                  <c:v>-2.1774049500280901</c:v>
                </c:pt>
                <c:pt idx="3640">
                  <c:v>-2.1065682984749374</c:v>
                </c:pt>
                <c:pt idx="3641">
                  <c:v>-1.0355749863491803</c:v>
                </c:pt>
                <c:pt idx="3642">
                  <c:v>-2.2891469532256474</c:v>
                </c:pt>
                <c:pt idx="3643">
                  <c:v>-2.1774049500280901</c:v>
                </c:pt>
                <c:pt idx="3644">
                  <c:v>-2.1774049500280901</c:v>
                </c:pt>
                <c:pt idx="3645">
                  <c:v>-1.0709933121257569</c:v>
                </c:pt>
                <c:pt idx="3646">
                  <c:v>-0.95925130892819965</c:v>
                </c:pt>
                <c:pt idx="3647">
                  <c:v>-2.1038247855410233</c:v>
                </c:pt>
                <c:pt idx="3648">
                  <c:v>-2.365470630646628</c:v>
                </c:pt>
                <c:pt idx="3649">
                  <c:v>1.1799918023894003</c:v>
                </c:pt>
                <c:pt idx="3650">
                  <c:v>-1.2563154798103811</c:v>
                </c:pt>
                <c:pt idx="3651">
                  <c:v>0</c:v>
                </c:pt>
                <c:pt idx="3652">
                  <c:v>0.14716032897413373</c:v>
                </c:pt>
                <c:pt idx="3653">
                  <c:v>0.10899849026364336</c:v>
                </c:pt>
                <c:pt idx="3654">
                  <c:v>-1.0709933121257569</c:v>
                </c:pt>
                <c:pt idx="3655">
                  <c:v>-1.1445734766128237</c:v>
                </c:pt>
                <c:pt idx="3656">
                  <c:v>-1.1799918023894003</c:v>
                </c:pt>
                <c:pt idx="3657">
                  <c:v>0</c:v>
                </c:pt>
                <c:pt idx="3658">
                  <c:v>7.3580164487066863E-2</c:v>
                </c:pt>
                <c:pt idx="3659">
                  <c:v>3.5418325776576505E-2</c:v>
                </c:pt>
                <c:pt idx="3660">
                  <c:v>-1.1064116379023334</c:v>
                </c:pt>
                <c:pt idx="3661">
                  <c:v>0</c:v>
                </c:pt>
                <c:pt idx="3662">
                  <c:v>0</c:v>
                </c:pt>
                <c:pt idx="3663">
                  <c:v>7.3580164487066863E-2</c:v>
                </c:pt>
                <c:pt idx="3664">
                  <c:v>-3.8161838710490358E-2</c:v>
                </c:pt>
                <c:pt idx="3665">
                  <c:v>3.5418325776576505E-2</c:v>
                </c:pt>
                <c:pt idx="3666">
                  <c:v>1.1091551508362472</c:v>
                </c:pt>
                <c:pt idx="3667">
                  <c:v>-1.2563154798103811</c:v>
                </c:pt>
                <c:pt idx="3668">
                  <c:v>-2.1774049500280901</c:v>
                </c:pt>
                <c:pt idx="3669">
                  <c:v>-3.8161838710490358E-2</c:v>
                </c:pt>
                <c:pt idx="3670">
                  <c:v>0.11174200319755723</c:v>
                </c:pt>
                <c:pt idx="3671">
                  <c:v>-1.2208971540338045</c:v>
                </c:pt>
                <c:pt idx="3672">
                  <c:v>-1.3680574830079382</c:v>
                </c:pt>
                <c:pt idx="3673">
                  <c:v>3.8161838710490358E-2</c:v>
                </c:pt>
                <c:pt idx="3674">
                  <c:v>-1.2181536410998905</c:v>
                </c:pt>
                <c:pt idx="3675">
                  <c:v>-1.1064116379023334</c:v>
                </c:pt>
                <c:pt idx="3676">
                  <c:v>0.10899849026364336</c:v>
                </c:pt>
                <c:pt idx="3677">
                  <c:v>0.14716032897413373</c:v>
                </c:pt>
                <c:pt idx="3678">
                  <c:v>-1.1445734766128237</c:v>
                </c:pt>
                <c:pt idx="3679">
                  <c:v>-2.2155667887385806</c:v>
                </c:pt>
                <c:pt idx="3680">
                  <c:v>1.1473169895467377</c:v>
                </c:pt>
                <c:pt idx="3681">
                  <c:v>-0.99741314763869005</c:v>
                </c:pt>
                <c:pt idx="3682">
                  <c:v>-7.3580164487066863E-2</c:v>
                </c:pt>
                <c:pt idx="3683">
                  <c:v>-2.2509851145151569</c:v>
                </c:pt>
                <c:pt idx="3684">
                  <c:v>7.3580164487066863E-2</c:v>
                </c:pt>
                <c:pt idx="3685">
                  <c:v>0</c:v>
                </c:pt>
                <c:pt idx="3686">
                  <c:v>0.14716032897413373</c:v>
                </c:pt>
                <c:pt idx="3687">
                  <c:v>0.11174200319755723</c:v>
                </c:pt>
                <c:pt idx="3688">
                  <c:v>-1.0328314734152664</c:v>
                </c:pt>
                <c:pt idx="3689">
                  <c:v>0.14716032897413373</c:v>
                </c:pt>
                <c:pt idx="3690">
                  <c:v>1.0682497991918429</c:v>
                </c:pt>
                <c:pt idx="3691">
                  <c:v>-1.182735315323314</c:v>
                </c:pt>
                <c:pt idx="3692">
                  <c:v>-1.182735315323314</c:v>
                </c:pt>
                <c:pt idx="3693">
                  <c:v>3.8161838710490358E-2</c:v>
                </c:pt>
                <c:pt idx="3694">
                  <c:v>0.10899849026364336</c:v>
                </c:pt>
                <c:pt idx="3695">
                  <c:v>-0.95925130892819965</c:v>
                </c:pt>
                <c:pt idx="3696">
                  <c:v>-1.1064116379023334</c:v>
                </c:pt>
                <c:pt idx="3697">
                  <c:v>0.11174200319755723</c:v>
                </c:pt>
                <c:pt idx="3698">
                  <c:v>2.2864034402917337</c:v>
                </c:pt>
                <c:pt idx="3699">
                  <c:v>0</c:v>
                </c:pt>
                <c:pt idx="3700">
                  <c:v>-1.1799918023894003</c:v>
                </c:pt>
                <c:pt idx="3701">
                  <c:v>-1.1418299636789098</c:v>
                </c:pt>
                <c:pt idx="3702">
                  <c:v>-1.0709933121257569</c:v>
                </c:pt>
                <c:pt idx="3703">
                  <c:v>-0.9238329831516231</c:v>
                </c:pt>
                <c:pt idx="3704">
                  <c:v>2.4008889564232048</c:v>
                </c:pt>
                <c:pt idx="3705">
                  <c:v>0.14716032897413373</c:v>
                </c:pt>
                <c:pt idx="3706">
                  <c:v>-2.3273087919361379</c:v>
                </c:pt>
                <c:pt idx="3707">
                  <c:v>7.3580164487066863E-2</c:v>
                </c:pt>
                <c:pt idx="3708">
                  <c:v>1.2181536410998905</c:v>
                </c:pt>
                <c:pt idx="3709">
                  <c:v>2.4008889564232048</c:v>
                </c:pt>
                <c:pt idx="3710">
                  <c:v>-2.1801484629620043</c:v>
                </c:pt>
                <c:pt idx="3711">
                  <c:v>-1.0709933121257569</c:v>
                </c:pt>
                <c:pt idx="3712">
                  <c:v>-7.3580164487066863E-2</c:v>
                </c:pt>
                <c:pt idx="3713">
                  <c:v>2.4008889564232048</c:v>
                </c:pt>
                <c:pt idx="3714">
                  <c:v>0.11174200319755723</c:v>
                </c:pt>
                <c:pt idx="3715">
                  <c:v>-0.95925130892819965</c:v>
                </c:pt>
                <c:pt idx="3716">
                  <c:v>2.2155667887385806</c:v>
                </c:pt>
                <c:pt idx="3717">
                  <c:v>-2.1038247855410233</c:v>
                </c:pt>
                <c:pt idx="3718">
                  <c:v>-0.99741314763869005</c:v>
                </c:pt>
                <c:pt idx="3719">
                  <c:v>-0.88567114444113271</c:v>
                </c:pt>
                <c:pt idx="3720">
                  <c:v>-1.0709933121257569</c:v>
                </c:pt>
                <c:pt idx="3721">
                  <c:v>-0.96199482186211349</c:v>
                </c:pt>
                <c:pt idx="3722">
                  <c:v>-0.11174200319755723</c:v>
                </c:pt>
                <c:pt idx="3723">
                  <c:v>-1.0709933121257569</c:v>
                </c:pt>
                <c:pt idx="3724">
                  <c:v>-2.1392431113176</c:v>
                </c:pt>
                <c:pt idx="3725">
                  <c:v>0.14716032897413373</c:v>
                </c:pt>
                <c:pt idx="3726">
                  <c:v>-0.84750930573064243</c:v>
                </c:pt>
                <c:pt idx="3727">
                  <c:v>-1.1091551508362472</c:v>
                </c:pt>
                <c:pt idx="3728">
                  <c:v>-2.365470630646628</c:v>
                </c:pt>
                <c:pt idx="3729">
                  <c:v>-2.3627271177127143</c:v>
                </c:pt>
                <c:pt idx="3730">
                  <c:v>2.7435129339138525E-3</c:v>
                </c:pt>
                <c:pt idx="3731">
                  <c:v>-0.96199482186211349</c:v>
                </c:pt>
                <c:pt idx="3732">
                  <c:v>-0.88567114444113271</c:v>
                </c:pt>
                <c:pt idx="3733">
                  <c:v>-1.0328314734152664</c:v>
                </c:pt>
                <c:pt idx="3734">
                  <c:v>-2.1038247855410233</c:v>
                </c:pt>
                <c:pt idx="3735">
                  <c:v>-2.2155667887385806</c:v>
                </c:pt>
                <c:pt idx="3736">
                  <c:v>-1.1091551508362472</c:v>
                </c:pt>
                <c:pt idx="3737">
                  <c:v>-1.1445734766128237</c:v>
                </c:pt>
                <c:pt idx="3738">
                  <c:v>0</c:v>
                </c:pt>
                <c:pt idx="3739">
                  <c:v>-3.3628837782853185</c:v>
                </c:pt>
                <c:pt idx="3740">
                  <c:v>0.10899849026364336</c:v>
                </c:pt>
                <c:pt idx="3741">
                  <c:v>-1.1473169895467377</c:v>
                </c:pt>
                <c:pt idx="3742">
                  <c:v>0.18257865475071022</c:v>
                </c:pt>
                <c:pt idx="3743">
                  <c:v>-1.182735315323314</c:v>
                </c:pt>
                <c:pt idx="3744">
                  <c:v>7.3580164487066863E-2</c:v>
                </c:pt>
                <c:pt idx="3745">
                  <c:v>1.1091551508362472</c:v>
                </c:pt>
                <c:pt idx="3746">
                  <c:v>-1.0355749863491803</c:v>
                </c:pt>
                <c:pt idx="3747">
                  <c:v>-1.0355749863491803</c:v>
                </c:pt>
                <c:pt idx="3748">
                  <c:v>-1.1445734766128237</c:v>
                </c:pt>
                <c:pt idx="3749">
                  <c:v>-1.0709933121257569</c:v>
                </c:pt>
                <c:pt idx="3750">
                  <c:v>-1.182735315323314</c:v>
                </c:pt>
                <c:pt idx="3751">
                  <c:v>-3.8161838710490358E-2</c:v>
                </c:pt>
                <c:pt idx="3752">
                  <c:v>3.8161838710490358E-2</c:v>
                </c:pt>
                <c:pt idx="3753">
                  <c:v>-2.3273087919361379</c:v>
                </c:pt>
                <c:pt idx="3754">
                  <c:v>-1.0328314734152664</c:v>
                </c:pt>
                <c:pt idx="3755">
                  <c:v>-1.0709933121257569</c:v>
                </c:pt>
                <c:pt idx="3756">
                  <c:v>-0.92108947021770926</c:v>
                </c:pt>
                <c:pt idx="3757">
                  <c:v>0.11174200319755723</c:v>
                </c:pt>
                <c:pt idx="3758">
                  <c:v>-1.0709933121257569</c:v>
                </c:pt>
                <c:pt idx="3759">
                  <c:v>1.1445734766128237</c:v>
                </c:pt>
                <c:pt idx="3760">
                  <c:v>-1.0709933121257569</c:v>
                </c:pt>
                <c:pt idx="3761">
                  <c:v>1.2535719668764671</c:v>
                </c:pt>
                <c:pt idx="3762">
                  <c:v>-2.3273087919361379</c:v>
                </c:pt>
                <c:pt idx="3763">
                  <c:v>-1.1091551508362472</c:v>
                </c:pt>
                <c:pt idx="3764">
                  <c:v>-1.182735315323314</c:v>
                </c:pt>
                <c:pt idx="3765">
                  <c:v>-3.8161838710490358E-2</c:v>
                </c:pt>
                <c:pt idx="3766">
                  <c:v>2.3627271177127143</c:v>
                </c:pt>
                <c:pt idx="3767">
                  <c:v>1.2154101281659768</c:v>
                </c:pt>
                <c:pt idx="3768">
                  <c:v>0.14716032897413373</c:v>
                </c:pt>
                <c:pt idx="3769">
                  <c:v>1.1445734766128237</c:v>
                </c:pt>
                <c:pt idx="3770">
                  <c:v>-2.2537286274490711</c:v>
                </c:pt>
                <c:pt idx="3771">
                  <c:v>-0.99741314763869005</c:v>
                </c:pt>
                <c:pt idx="3772">
                  <c:v>0.11174200319755723</c:v>
                </c:pt>
                <c:pt idx="3773">
                  <c:v>1.2563154798103811</c:v>
                </c:pt>
                <c:pt idx="3774">
                  <c:v>0.11448551613147108</c:v>
                </c:pt>
                <c:pt idx="3775">
                  <c:v>-3.3983021040618953</c:v>
                </c:pt>
                <c:pt idx="3776">
                  <c:v>-1.0355749863491803</c:v>
                </c:pt>
                <c:pt idx="3777">
                  <c:v>-1.1091551508362472</c:v>
                </c:pt>
                <c:pt idx="3778">
                  <c:v>1.1445734766128237</c:v>
                </c:pt>
                <c:pt idx="3779">
                  <c:v>0</c:v>
                </c:pt>
                <c:pt idx="3780">
                  <c:v>1.1064116379023334</c:v>
                </c:pt>
                <c:pt idx="3781">
                  <c:v>0</c:v>
                </c:pt>
                <c:pt idx="3782">
                  <c:v>-1.182735315323314</c:v>
                </c:pt>
                <c:pt idx="3783">
                  <c:v>-2.2891469532256474</c:v>
                </c:pt>
                <c:pt idx="3784">
                  <c:v>-2.2155667887385806</c:v>
                </c:pt>
                <c:pt idx="3785">
                  <c:v>-1.182735315323314</c:v>
                </c:pt>
                <c:pt idx="3786">
                  <c:v>-3.5418325776576505E-2</c:v>
                </c:pt>
                <c:pt idx="3787">
                  <c:v>-2.2509851145151569</c:v>
                </c:pt>
                <c:pt idx="3788">
                  <c:v>3.5418325776576505E-2</c:v>
                </c:pt>
                <c:pt idx="3789">
                  <c:v>-1.182735315323314</c:v>
                </c:pt>
                <c:pt idx="3790">
                  <c:v>0.11174200319755723</c:v>
                </c:pt>
                <c:pt idx="3791">
                  <c:v>1.2181536410998905</c:v>
                </c:pt>
                <c:pt idx="3792">
                  <c:v>7.3580164487066863E-2</c:v>
                </c:pt>
                <c:pt idx="3793">
                  <c:v>1.2535719668764671</c:v>
                </c:pt>
                <c:pt idx="3794">
                  <c:v>0.11174200319755723</c:v>
                </c:pt>
                <c:pt idx="3795">
                  <c:v>-1.1091551508362472</c:v>
                </c:pt>
                <c:pt idx="3796">
                  <c:v>-1.1091551508362472</c:v>
                </c:pt>
                <c:pt idx="3797">
                  <c:v>-0.96199482186211349</c:v>
                </c:pt>
                <c:pt idx="3798">
                  <c:v>-1.0709933121257569</c:v>
                </c:pt>
                <c:pt idx="3799">
                  <c:v>-1.182735315323314</c:v>
                </c:pt>
                <c:pt idx="3800">
                  <c:v>-3.8161838710490358E-2</c:v>
                </c:pt>
                <c:pt idx="3801">
                  <c:v>-1.2181536410998905</c:v>
                </c:pt>
                <c:pt idx="3802">
                  <c:v>2.2537286274490711</c:v>
                </c:pt>
                <c:pt idx="3803">
                  <c:v>0.18257865475071022</c:v>
                </c:pt>
                <c:pt idx="3804">
                  <c:v>-2.1774049500280901</c:v>
                </c:pt>
                <c:pt idx="3805">
                  <c:v>-3.5418325776576505E-2</c:v>
                </c:pt>
                <c:pt idx="3806">
                  <c:v>-2.1801484629620043</c:v>
                </c:pt>
                <c:pt idx="3807">
                  <c:v>7.3580164487066863E-2</c:v>
                </c:pt>
                <c:pt idx="3808">
                  <c:v>0.18257865475071022</c:v>
                </c:pt>
                <c:pt idx="3809">
                  <c:v>1.182735315323314</c:v>
                </c:pt>
                <c:pt idx="3810">
                  <c:v>-3.5418325776576505E-2</c:v>
                </c:pt>
                <c:pt idx="3811">
                  <c:v>0</c:v>
                </c:pt>
                <c:pt idx="3812">
                  <c:v>-1.0328314734152664</c:v>
                </c:pt>
                <c:pt idx="3813">
                  <c:v>-1.0709933121257569</c:v>
                </c:pt>
                <c:pt idx="3814">
                  <c:v>-0.99741314763869005</c:v>
                </c:pt>
                <c:pt idx="3815">
                  <c:v>-2.7435129339138525E-3</c:v>
                </c:pt>
                <c:pt idx="3816">
                  <c:v>1.3271521313635339</c:v>
                </c:pt>
                <c:pt idx="3817">
                  <c:v>-1.0328314734152664</c:v>
                </c:pt>
                <c:pt idx="3818">
                  <c:v>-1.0737368250596706</c:v>
                </c:pt>
                <c:pt idx="3819">
                  <c:v>3.5418325776576505E-2</c:v>
                </c:pt>
                <c:pt idx="3820">
                  <c:v>0</c:v>
                </c:pt>
                <c:pt idx="3821">
                  <c:v>-2.1392431113176</c:v>
                </c:pt>
                <c:pt idx="3822">
                  <c:v>-0.99741314763869005</c:v>
                </c:pt>
                <c:pt idx="3823">
                  <c:v>-2.1801484629620043</c:v>
                </c:pt>
                <c:pt idx="3824">
                  <c:v>1.2917338055869574</c:v>
                </c:pt>
                <c:pt idx="3825">
                  <c:v>7.3580164487066863E-2</c:v>
                </c:pt>
                <c:pt idx="3826">
                  <c:v>7.3580164487066863E-2</c:v>
                </c:pt>
                <c:pt idx="3827">
                  <c:v>-2.2155667887385806</c:v>
                </c:pt>
                <c:pt idx="3828">
                  <c:v>-1.0709933121257569</c:v>
                </c:pt>
                <c:pt idx="3829">
                  <c:v>-0.99741314763869005</c:v>
                </c:pt>
                <c:pt idx="3830">
                  <c:v>-2.3627271177127143</c:v>
                </c:pt>
                <c:pt idx="3831">
                  <c:v>-1.1091551508362472</c:v>
                </c:pt>
                <c:pt idx="3832">
                  <c:v>-2.2155667887385806</c:v>
                </c:pt>
                <c:pt idx="3833">
                  <c:v>-2.365470630646628</c:v>
                </c:pt>
                <c:pt idx="3834">
                  <c:v>7.6323677420980715E-2</c:v>
                </c:pt>
                <c:pt idx="3835">
                  <c:v>-2.2155667887385806</c:v>
                </c:pt>
                <c:pt idx="3836">
                  <c:v>-0.99741314763869005</c:v>
                </c:pt>
                <c:pt idx="3837">
                  <c:v>-1.0709933121257569</c:v>
                </c:pt>
                <c:pt idx="3838">
                  <c:v>-7.3580164487066863E-2</c:v>
                </c:pt>
                <c:pt idx="3839">
                  <c:v>3.8161838710490358E-2</c:v>
                </c:pt>
                <c:pt idx="3840">
                  <c:v>7.3580164487066863E-2</c:v>
                </c:pt>
                <c:pt idx="3841">
                  <c:v>-1.0682497991918429</c:v>
                </c:pt>
                <c:pt idx="3842">
                  <c:v>-2.2891469532256474</c:v>
                </c:pt>
                <c:pt idx="3843">
                  <c:v>3.5418325776576505E-2</c:v>
                </c:pt>
                <c:pt idx="3844">
                  <c:v>0.10899849026364336</c:v>
                </c:pt>
                <c:pt idx="3845">
                  <c:v>-1.1799918023894003</c:v>
                </c:pt>
                <c:pt idx="3846">
                  <c:v>-2.2155667887385806</c:v>
                </c:pt>
                <c:pt idx="3847">
                  <c:v>-2.3273087919361379</c:v>
                </c:pt>
                <c:pt idx="3848">
                  <c:v>3.8161838710490358E-2</c:v>
                </c:pt>
                <c:pt idx="3849">
                  <c:v>-2.1801484629620043</c:v>
                </c:pt>
                <c:pt idx="3850">
                  <c:v>-3.5418325776576505E-2</c:v>
                </c:pt>
                <c:pt idx="3851">
                  <c:v>-2.2155667887385806</c:v>
                </c:pt>
                <c:pt idx="3852">
                  <c:v>-3.8161838710490358E-2</c:v>
                </c:pt>
                <c:pt idx="3853">
                  <c:v>3.8161838710490358E-2</c:v>
                </c:pt>
                <c:pt idx="3854">
                  <c:v>3.8161838710490358E-2</c:v>
                </c:pt>
                <c:pt idx="3855">
                  <c:v>1.2181536410998905</c:v>
                </c:pt>
                <c:pt idx="3856">
                  <c:v>0.10899849026364336</c:v>
                </c:pt>
                <c:pt idx="3857">
                  <c:v>-1.0709933121257569</c:v>
                </c:pt>
                <c:pt idx="3858">
                  <c:v>0</c:v>
                </c:pt>
                <c:pt idx="3859">
                  <c:v>-1.0001566605726038</c:v>
                </c:pt>
                <c:pt idx="3860">
                  <c:v>-2.2537286274490711</c:v>
                </c:pt>
                <c:pt idx="3861">
                  <c:v>-1.2563154798103811</c:v>
                </c:pt>
                <c:pt idx="3862">
                  <c:v>-1.1418299636789098</c:v>
                </c:pt>
                <c:pt idx="3863">
                  <c:v>-2.2537286274490711</c:v>
                </c:pt>
                <c:pt idx="3864">
                  <c:v>-0.95925130892819965</c:v>
                </c:pt>
                <c:pt idx="3865">
                  <c:v>-0.95925130892819965</c:v>
                </c:pt>
                <c:pt idx="3866">
                  <c:v>-0.11174200319755723</c:v>
                </c:pt>
                <c:pt idx="3867">
                  <c:v>1.2563154798103811</c:v>
                </c:pt>
                <c:pt idx="3868">
                  <c:v>0</c:v>
                </c:pt>
                <c:pt idx="3869">
                  <c:v>-2.1419866242515138</c:v>
                </c:pt>
                <c:pt idx="3870">
                  <c:v>-0.95925130892819965</c:v>
                </c:pt>
                <c:pt idx="3871">
                  <c:v>0.18532216768462409</c:v>
                </c:pt>
                <c:pt idx="3872">
                  <c:v>0</c:v>
                </c:pt>
                <c:pt idx="3873">
                  <c:v>-7.6323677420980715E-2</c:v>
                </c:pt>
                <c:pt idx="3874">
                  <c:v>-1.1445734766128237</c:v>
                </c:pt>
                <c:pt idx="3875">
                  <c:v>-0.99741314763869005</c:v>
                </c:pt>
                <c:pt idx="3876">
                  <c:v>-7.3580164487066863E-2</c:v>
                </c:pt>
                <c:pt idx="3877">
                  <c:v>-2.7435129339138525E-3</c:v>
                </c:pt>
                <c:pt idx="3878">
                  <c:v>-1.0709933121257569</c:v>
                </c:pt>
                <c:pt idx="3879">
                  <c:v>-2.2891469532256474</c:v>
                </c:pt>
                <c:pt idx="3880">
                  <c:v>-0.92108947021770926</c:v>
                </c:pt>
                <c:pt idx="3881">
                  <c:v>-0.95925130892819965</c:v>
                </c:pt>
                <c:pt idx="3882">
                  <c:v>-2.3627271177127143</c:v>
                </c:pt>
                <c:pt idx="3883">
                  <c:v>0.11174200319755723</c:v>
                </c:pt>
                <c:pt idx="3884">
                  <c:v>1.1473169895467377</c:v>
                </c:pt>
                <c:pt idx="3885">
                  <c:v>-2.2537286274490711</c:v>
                </c:pt>
                <c:pt idx="3886">
                  <c:v>0</c:v>
                </c:pt>
                <c:pt idx="3887">
                  <c:v>3.5418325776576505E-2</c:v>
                </c:pt>
                <c:pt idx="3888">
                  <c:v>2.3245652790022238</c:v>
                </c:pt>
                <c:pt idx="3889">
                  <c:v>-2.2155667887385806</c:v>
                </c:pt>
                <c:pt idx="3890">
                  <c:v>-1.1445734766128237</c:v>
                </c:pt>
                <c:pt idx="3891">
                  <c:v>-1.1091551508362472</c:v>
                </c:pt>
                <c:pt idx="3892">
                  <c:v>-2.2183103016724943</c:v>
                </c:pt>
                <c:pt idx="3893">
                  <c:v>-0.9946696347047761</c:v>
                </c:pt>
                <c:pt idx="3894">
                  <c:v>-2.3273087919361379</c:v>
                </c:pt>
                <c:pt idx="3895">
                  <c:v>-3.8161838710490358E-2</c:v>
                </c:pt>
                <c:pt idx="3896">
                  <c:v>0.11174200319755723</c:v>
                </c:pt>
                <c:pt idx="3897">
                  <c:v>-0.99741314763869005</c:v>
                </c:pt>
                <c:pt idx="3898">
                  <c:v>0</c:v>
                </c:pt>
                <c:pt idx="3899">
                  <c:v>-1.0709933121257569</c:v>
                </c:pt>
                <c:pt idx="3900">
                  <c:v>0</c:v>
                </c:pt>
                <c:pt idx="3901">
                  <c:v>1.0709933121257569</c:v>
                </c:pt>
                <c:pt idx="3902">
                  <c:v>-1.0709933121257569</c:v>
                </c:pt>
                <c:pt idx="3903">
                  <c:v>-1.0709933121257569</c:v>
                </c:pt>
                <c:pt idx="3904">
                  <c:v>2.3245652790022238</c:v>
                </c:pt>
                <c:pt idx="3905">
                  <c:v>1.1091551508362472</c:v>
                </c:pt>
                <c:pt idx="3906">
                  <c:v>-1.0709933121257569</c:v>
                </c:pt>
                <c:pt idx="3907">
                  <c:v>3.5418325776576505E-2</c:v>
                </c:pt>
                <c:pt idx="3908">
                  <c:v>-0.95925130892819965</c:v>
                </c:pt>
                <c:pt idx="3909">
                  <c:v>-2.3273087919361379</c:v>
                </c:pt>
                <c:pt idx="3910">
                  <c:v>1.1445734766128237</c:v>
                </c:pt>
                <c:pt idx="3911">
                  <c:v>3.8161838710490358E-2</c:v>
                </c:pt>
                <c:pt idx="3912">
                  <c:v>-1.1799918023894003</c:v>
                </c:pt>
                <c:pt idx="3913">
                  <c:v>0.26164584510560479</c:v>
                </c:pt>
                <c:pt idx="3914">
                  <c:v>-2.0302446210539564</c:v>
                </c:pt>
                <c:pt idx="3915">
                  <c:v>3.5418325776576505E-2</c:v>
                </c:pt>
                <c:pt idx="3916">
                  <c:v>-0.99741314763869005</c:v>
                </c:pt>
                <c:pt idx="3917">
                  <c:v>-1.182735315323314</c:v>
                </c:pt>
                <c:pt idx="3918">
                  <c:v>-2.3245652790022238</c:v>
                </c:pt>
                <c:pt idx="3919">
                  <c:v>-2.3627271177127143</c:v>
                </c:pt>
                <c:pt idx="3920">
                  <c:v>1.0709933121257569</c:v>
                </c:pt>
                <c:pt idx="3921">
                  <c:v>-2.2155667887385806</c:v>
                </c:pt>
                <c:pt idx="3922">
                  <c:v>-1.0328314734152664</c:v>
                </c:pt>
                <c:pt idx="3923">
                  <c:v>7.3580164487066863E-2</c:v>
                </c:pt>
                <c:pt idx="3924">
                  <c:v>-1.1064116379023334</c:v>
                </c:pt>
                <c:pt idx="3925">
                  <c:v>-2.1801484629620043</c:v>
                </c:pt>
                <c:pt idx="3926">
                  <c:v>-1.0682497991918429</c:v>
                </c:pt>
                <c:pt idx="3927">
                  <c:v>0.22348400639511445</c:v>
                </c:pt>
                <c:pt idx="3928">
                  <c:v>-1.182735315323314</c:v>
                </c:pt>
                <c:pt idx="3929">
                  <c:v>7.3580164487066863E-2</c:v>
                </c:pt>
                <c:pt idx="3930">
                  <c:v>-1.0709933121257569</c:v>
                </c:pt>
                <c:pt idx="3931">
                  <c:v>-7.3580164487066863E-2</c:v>
                </c:pt>
                <c:pt idx="3932">
                  <c:v>7.6323677420980715E-2</c:v>
                </c:pt>
                <c:pt idx="3933">
                  <c:v>-2.3627271177127143</c:v>
                </c:pt>
                <c:pt idx="3934">
                  <c:v>2.365470630646628</c:v>
                </c:pt>
                <c:pt idx="3935">
                  <c:v>-0.99741314763869005</c:v>
                </c:pt>
                <c:pt idx="3936">
                  <c:v>-0.95925130892819965</c:v>
                </c:pt>
                <c:pt idx="3937">
                  <c:v>-1.182735315323314</c:v>
                </c:pt>
                <c:pt idx="3938">
                  <c:v>1.2917338055869574</c:v>
                </c:pt>
                <c:pt idx="3939">
                  <c:v>-2.2537286274490711</c:v>
                </c:pt>
                <c:pt idx="3940">
                  <c:v>-2.1774049500280901</c:v>
                </c:pt>
                <c:pt idx="3941">
                  <c:v>-2.2891469532256474</c:v>
                </c:pt>
                <c:pt idx="3942">
                  <c:v>-1.0328314734152664</c:v>
                </c:pt>
                <c:pt idx="3943">
                  <c:v>-2.2155667887385806</c:v>
                </c:pt>
                <c:pt idx="3944">
                  <c:v>7.3580164487066863E-2</c:v>
                </c:pt>
                <c:pt idx="3945">
                  <c:v>7.3580164487066863E-2</c:v>
                </c:pt>
                <c:pt idx="3946">
                  <c:v>0</c:v>
                </c:pt>
                <c:pt idx="3947">
                  <c:v>-2.2155667887385806</c:v>
                </c:pt>
                <c:pt idx="3948">
                  <c:v>-0.99741314763869005</c:v>
                </c:pt>
                <c:pt idx="3949">
                  <c:v>0.29706417088218129</c:v>
                </c:pt>
                <c:pt idx="3950">
                  <c:v>0.14716032897413373</c:v>
                </c:pt>
                <c:pt idx="3951">
                  <c:v>-0.96199482186211349</c:v>
                </c:pt>
                <c:pt idx="3952">
                  <c:v>3.5418325776576505E-2</c:v>
                </c:pt>
                <c:pt idx="3953">
                  <c:v>-2.2537286274490711</c:v>
                </c:pt>
                <c:pt idx="3954">
                  <c:v>-1.1473169895467377</c:v>
                </c:pt>
                <c:pt idx="3955">
                  <c:v>-1.0355749863491803</c:v>
                </c:pt>
                <c:pt idx="3956">
                  <c:v>1.0709933121257569</c:v>
                </c:pt>
                <c:pt idx="3957">
                  <c:v>-2.441794308067609</c:v>
                </c:pt>
                <c:pt idx="3958">
                  <c:v>-7.3580164487066863E-2</c:v>
                </c:pt>
                <c:pt idx="3959">
                  <c:v>-1.0709933121257569</c:v>
                </c:pt>
                <c:pt idx="3960">
                  <c:v>0.22074049346120059</c:v>
                </c:pt>
                <c:pt idx="3961">
                  <c:v>-1.1445734766128237</c:v>
                </c:pt>
                <c:pt idx="3962">
                  <c:v>3.5418325776576505E-2</c:v>
                </c:pt>
                <c:pt idx="3963">
                  <c:v>3.8161838710490358E-2</c:v>
                </c:pt>
                <c:pt idx="3964">
                  <c:v>-0.9238329831516231</c:v>
                </c:pt>
                <c:pt idx="3965">
                  <c:v>-0.9946696347047761</c:v>
                </c:pt>
                <c:pt idx="3966">
                  <c:v>3.8161838710490358E-2</c:v>
                </c:pt>
                <c:pt idx="3967">
                  <c:v>-1.0709933121257569</c:v>
                </c:pt>
                <c:pt idx="3968">
                  <c:v>-3.8161838710490358E-2</c:v>
                </c:pt>
                <c:pt idx="3969">
                  <c:v>1.1064116379023334</c:v>
                </c:pt>
                <c:pt idx="3970">
                  <c:v>2.3300523048700517</c:v>
                </c:pt>
                <c:pt idx="3971">
                  <c:v>-1.0355749863491803</c:v>
                </c:pt>
                <c:pt idx="3972">
                  <c:v>3.8161838710490358E-2</c:v>
                </c:pt>
                <c:pt idx="3973">
                  <c:v>3.8161838710490358E-2</c:v>
                </c:pt>
                <c:pt idx="3974">
                  <c:v>1.2563154798103811</c:v>
                </c:pt>
                <c:pt idx="3975">
                  <c:v>7.3580164487066863E-2</c:v>
                </c:pt>
                <c:pt idx="3976">
                  <c:v>-1.1473169895467377</c:v>
                </c:pt>
                <c:pt idx="3977">
                  <c:v>0</c:v>
                </c:pt>
                <c:pt idx="3978">
                  <c:v>3.4718822685489621</c:v>
                </c:pt>
                <c:pt idx="3979">
                  <c:v>-0.99741314763869005</c:v>
                </c:pt>
                <c:pt idx="3980">
                  <c:v>3.8161838710490358E-2</c:v>
                </c:pt>
                <c:pt idx="3981">
                  <c:v>-1.0709933121257569</c:v>
                </c:pt>
                <c:pt idx="3982">
                  <c:v>-1.1445734766128237</c:v>
                </c:pt>
                <c:pt idx="3983">
                  <c:v>-1.0709933121257569</c:v>
                </c:pt>
                <c:pt idx="3984">
                  <c:v>0.18806568061853796</c:v>
                </c:pt>
                <c:pt idx="3985">
                  <c:v>-2.3245652790022238</c:v>
                </c:pt>
                <c:pt idx="3986">
                  <c:v>-1.0328314734152664</c:v>
                </c:pt>
                <c:pt idx="3987">
                  <c:v>0.11174200319755723</c:v>
                </c:pt>
                <c:pt idx="3988">
                  <c:v>-1.3298956442974479</c:v>
                </c:pt>
                <c:pt idx="3989">
                  <c:v>-2.1774049500280901</c:v>
                </c:pt>
                <c:pt idx="3990">
                  <c:v>3.5418325776576505E-2</c:v>
                </c:pt>
                <c:pt idx="3991">
                  <c:v>1.2181536410998905</c:v>
                </c:pt>
                <c:pt idx="3992">
                  <c:v>7.3580164487066863E-2</c:v>
                </c:pt>
                <c:pt idx="3993">
                  <c:v>-2.1801484629620043</c:v>
                </c:pt>
                <c:pt idx="3994">
                  <c:v>-2.2537286274490711</c:v>
                </c:pt>
                <c:pt idx="3995">
                  <c:v>-1.1473169895467377</c:v>
                </c:pt>
                <c:pt idx="3996">
                  <c:v>3.8161838710490358E-2</c:v>
                </c:pt>
                <c:pt idx="3997">
                  <c:v>-2.2918904661595612</c:v>
                </c:pt>
                <c:pt idx="3998">
                  <c:v>0.11174200319755723</c:v>
                </c:pt>
                <c:pt idx="3999">
                  <c:v>7.6323677420980715E-2</c:v>
                </c:pt>
                <c:pt idx="4000">
                  <c:v>-2.2155667887385806</c:v>
                </c:pt>
                <c:pt idx="4001">
                  <c:v>1.2181536410998905</c:v>
                </c:pt>
                <c:pt idx="4002">
                  <c:v>1.1445734766128237</c:v>
                </c:pt>
                <c:pt idx="4003">
                  <c:v>-3.8161838710490358E-2</c:v>
                </c:pt>
                <c:pt idx="4004">
                  <c:v>-0.99741314763869005</c:v>
                </c:pt>
                <c:pt idx="4005">
                  <c:v>0</c:v>
                </c:pt>
                <c:pt idx="4006">
                  <c:v>3.5073005943255384</c:v>
                </c:pt>
                <c:pt idx="4007">
                  <c:v>-2.2183103016724943</c:v>
                </c:pt>
                <c:pt idx="4008">
                  <c:v>7.3580164487066863E-2</c:v>
                </c:pt>
                <c:pt idx="4009">
                  <c:v>-1.0709933121257569</c:v>
                </c:pt>
                <c:pt idx="4010">
                  <c:v>-1.1091551508362472</c:v>
                </c:pt>
                <c:pt idx="4011">
                  <c:v>0.14716032897413373</c:v>
                </c:pt>
                <c:pt idx="4012">
                  <c:v>1.0709933121257569</c:v>
                </c:pt>
                <c:pt idx="4013">
                  <c:v>2.1801484629620043</c:v>
                </c:pt>
                <c:pt idx="4014">
                  <c:v>1.1064116379023334</c:v>
                </c:pt>
                <c:pt idx="4015">
                  <c:v>-3.5418325776576505E-2</c:v>
                </c:pt>
                <c:pt idx="4016">
                  <c:v>1.2181536410998905</c:v>
                </c:pt>
                <c:pt idx="4017">
                  <c:v>2.4744691209102716</c:v>
                </c:pt>
                <c:pt idx="4018">
                  <c:v>-1.0328314734152664</c:v>
                </c:pt>
                <c:pt idx="4019">
                  <c:v>-1.3298956442974479</c:v>
                </c:pt>
                <c:pt idx="4020">
                  <c:v>0.14716032897413373</c:v>
                </c:pt>
                <c:pt idx="4021">
                  <c:v>-2.1774049500280901</c:v>
                </c:pt>
                <c:pt idx="4022">
                  <c:v>-1.0709933121257569</c:v>
                </c:pt>
                <c:pt idx="4023">
                  <c:v>-1.1473169895467377</c:v>
                </c:pt>
                <c:pt idx="4024">
                  <c:v>-1.182735315323314</c:v>
                </c:pt>
                <c:pt idx="4025">
                  <c:v>-0.11174200319755723</c:v>
                </c:pt>
                <c:pt idx="4026">
                  <c:v>-2.365470630646628</c:v>
                </c:pt>
                <c:pt idx="4027">
                  <c:v>-2.2918904661595612</c:v>
                </c:pt>
                <c:pt idx="4028">
                  <c:v>3.5418325776576505E-2</c:v>
                </c:pt>
                <c:pt idx="4029">
                  <c:v>7.3580164487066863E-2</c:v>
                </c:pt>
                <c:pt idx="4030">
                  <c:v>-0.99741314763869005</c:v>
                </c:pt>
                <c:pt idx="4031">
                  <c:v>-1.0709933121257569</c:v>
                </c:pt>
                <c:pt idx="4032">
                  <c:v>-1.1445734766128237</c:v>
                </c:pt>
                <c:pt idx="4033">
                  <c:v>0.18532216768462409</c:v>
                </c:pt>
                <c:pt idx="4034">
                  <c:v>7.3580164487066863E-2</c:v>
                </c:pt>
                <c:pt idx="4035">
                  <c:v>1.2889902926530437</c:v>
                </c:pt>
                <c:pt idx="4036">
                  <c:v>0.14716032897413373</c:v>
                </c:pt>
                <c:pt idx="4037">
                  <c:v>-1.1445734766128237</c:v>
                </c:pt>
                <c:pt idx="4038">
                  <c:v>-2.3273087919361379</c:v>
                </c:pt>
                <c:pt idx="4039">
                  <c:v>-2.2155667887385806</c:v>
                </c:pt>
                <c:pt idx="4040">
                  <c:v>-3.2483982621538474</c:v>
                </c:pt>
                <c:pt idx="4041">
                  <c:v>-3.4337204298384716</c:v>
                </c:pt>
                <c:pt idx="4042">
                  <c:v>-0.84750930573064243</c:v>
                </c:pt>
                <c:pt idx="4043">
                  <c:v>-0.9946696347047761</c:v>
                </c:pt>
                <c:pt idx="4044">
                  <c:v>0.11174200319755723</c:v>
                </c:pt>
                <c:pt idx="4045">
                  <c:v>-2.2537286274490711</c:v>
                </c:pt>
                <c:pt idx="4046">
                  <c:v>1.2535719668764671</c:v>
                </c:pt>
                <c:pt idx="4047">
                  <c:v>0.11174200319755723</c:v>
                </c:pt>
                <c:pt idx="4048">
                  <c:v>-1.0328314734152664</c:v>
                </c:pt>
                <c:pt idx="4049">
                  <c:v>7.3580164487066863E-2</c:v>
                </c:pt>
                <c:pt idx="4050">
                  <c:v>0.14716032897413373</c:v>
                </c:pt>
                <c:pt idx="4051">
                  <c:v>0.25890233217169095</c:v>
                </c:pt>
                <c:pt idx="4052">
                  <c:v>-2.1419866242515138</c:v>
                </c:pt>
                <c:pt idx="4053">
                  <c:v>0.14716032897413373</c:v>
                </c:pt>
                <c:pt idx="4054">
                  <c:v>0.22074049346120059</c:v>
                </c:pt>
                <c:pt idx="4055">
                  <c:v>-3.8161838710490358E-2</c:v>
                </c:pt>
                <c:pt idx="4056">
                  <c:v>7.6323677420980715E-2</c:v>
                </c:pt>
                <c:pt idx="4057">
                  <c:v>-0.9946696347047761</c:v>
                </c:pt>
                <c:pt idx="4058">
                  <c:v>7.3580164487066863E-2</c:v>
                </c:pt>
                <c:pt idx="4059">
                  <c:v>-1.1445734766128237</c:v>
                </c:pt>
                <c:pt idx="4060">
                  <c:v>1.1091551508362472</c:v>
                </c:pt>
                <c:pt idx="4061">
                  <c:v>-0.99741314763869005</c:v>
                </c:pt>
                <c:pt idx="4062">
                  <c:v>-0.9238329831516231</c:v>
                </c:pt>
                <c:pt idx="4063">
                  <c:v>-2.1392431113176</c:v>
                </c:pt>
                <c:pt idx="4064">
                  <c:v>-2.1774049500280901</c:v>
                </c:pt>
                <c:pt idx="4065">
                  <c:v>-3.3247219395748284</c:v>
                </c:pt>
                <c:pt idx="4066">
                  <c:v>-2.2537286274490711</c:v>
                </c:pt>
                <c:pt idx="4067">
                  <c:v>3.5418325776576505E-2</c:v>
                </c:pt>
                <c:pt idx="4068">
                  <c:v>-0.99741314763869005</c:v>
                </c:pt>
                <c:pt idx="4069">
                  <c:v>1.2181536410998905</c:v>
                </c:pt>
                <c:pt idx="4070">
                  <c:v>1.0709933121257569</c:v>
                </c:pt>
                <c:pt idx="4071">
                  <c:v>-3.4337204298384716</c:v>
                </c:pt>
                <c:pt idx="4072">
                  <c:v>-2.1801484629620043</c:v>
                </c:pt>
                <c:pt idx="4073">
                  <c:v>0.18532216768462409</c:v>
                </c:pt>
                <c:pt idx="4074">
                  <c:v>-1.182735315323314</c:v>
                </c:pt>
                <c:pt idx="4075">
                  <c:v>-2.1392431113176</c:v>
                </c:pt>
                <c:pt idx="4076">
                  <c:v>-1.1799918023894003</c:v>
                </c:pt>
                <c:pt idx="4077">
                  <c:v>7.3580164487066863E-2</c:v>
                </c:pt>
                <c:pt idx="4078">
                  <c:v>7.3580164487066863E-2</c:v>
                </c:pt>
                <c:pt idx="4079">
                  <c:v>-2.365470630646628</c:v>
                </c:pt>
                <c:pt idx="4080">
                  <c:v>1.1064116379023334</c:v>
                </c:pt>
                <c:pt idx="4081">
                  <c:v>-2.2155667887385806</c:v>
                </c:pt>
                <c:pt idx="4082">
                  <c:v>-1.0709933121257569</c:v>
                </c:pt>
                <c:pt idx="4083">
                  <c:v>-0.99741314763869005</c:v>
                </c:pt>
                <c:pt idx="4084">
                  <c:v>7.3580164487066863E-2</c:v>
                </c:pt>
                <c:pt idx="4085">
                  <c:v>-1.1091551508362472</c:v>
                </c:pt>
                <c:pt idx="4086">
                  <c:v>7.3580164487066863E-2</c:v>
                </c:pt>
                <c:pt idx="4087">
                  <c:v>3.2674812842662646E-2</c:v>
                </c:pt>
                <c:pt idx="4088">
                  <c:v>0.14716032897413373</c:v>
                </c:pt>
                <c:pt idx="4089">
                  <c:v>-1.1091551508362472</c:v>
                </c:pt>
                <c:pt idx="4090">
                  <c:v>-1.1445734766128237</c:v>
                </c:pt>
                <c:pt idx="4091">
                  <c:v>-1.2563154798103811</c:v>
                </c:pt>
                <c:pt idx="4092">
                  <c:v>-1.1064116379023334</c:v>
                </c:pt>
                <c:pt idx="4093">
                  <c:v>-1.1418299636789098</c:v>
                </c:pt>
                <c:pt idx="4094">
                  <c:v>-0.96199482186211349</c:v>
                </c:pt>
                <c:pt idx="4095">
                  <c:v>1.1799918023894003</c:v>
                </c:pt>
                <c:pt idx="4096">
                  <c:v>0</c:v>
                </c:pt>
                <c:pt idx="4097">
                  <c:v>-1.1091551508362472</c:v>
                </c:pt>
                <c:pt idx="4098">
                  <c:v>0</c:v>
                </c:pt>
                <c:pt idx="4099">
                  <c:v>7.3580164487066863E-2</c:v>
                </c:pt>
                <c:pt idx="4100">
                  <c:v>-1.1418299636789098</c:v>
                </c:pt>
                <c:pt idx="4101">
                  <c:v>-1.1091551508362472</c:v>
                </c:pt>
                <c:pt idx="4102">
                  <c:v>0.14990384190804756</c:v>
                </c:pt>
                <c:pt idx="4103">
                  <c:v>-1.182735315323314</c:v>
                </c:pt>
                <c:pt idx="4104">
                  <c:v>-2.3245652790022238</c:v>
                </c:pt>
                <c:pt idx="4105">
                  <c:v>-1.0328314734152664</c:v>
                </c:pt>
                <c:pt idx="4106">
                  <c:v>1.2944773185208713</c:v>
                </c:pt>
                <c:pt idx="4107">
                  <c:v>7.3580164487066863E-2</c:v>
                </c:pt>
                <c:pt idx="4108">
                  <c:v>-2.3273087919361379</c:v>
                </c:pt>
                <c:pt idx="4109">
                  <c:v>-3.2483982621538474</c:v>
                </c:pt>
                <c:pt idx="4110">
                  <c:v>-2.2155667887385806</c:v>
                </c:pt>
                <c:pt idx="4111">
                  <c:v>-0.95925130892819965</c:v>
                </c:pt>
                <c:pt idx="4112">
                  <c:v>3.8161838710490358E-2</c:v>
                </c:pt>
                <c:pt idx="4113">
                  <c:v>-3.5418325776576505E-2</c:v>
                </c:pt>
                <c:pt idx="4114">
                  <c:v>-1.1445734766128237</c:v>
                </c:pt>
                <c:pt idx="4115">
                  <c:v>-1.0001566605726038</c:v>
                </c:pt>
                <c:pt idx="4116">
                  <c:v>-1.1064116379023334</c:v>
                </c:pt>
                <c:pt idx="4117">
                  <c:v>-2.2891469532256474</c:v>
                </c:pt>
                <c:pt idx="4118">
                  <c:v>-1.182735315323314</c:v>
                </c:pt>
                <c:pt idx="4119">
                  <c:v>-1.1473169895467377</c:v>
                </c:pt>
                <c:pt idx="4120">
                  <c:v>-1.1091551508362472</c:v>
                </c:pt>
                <c:pt idx="4121">
                  <c:v>-1.0709933121257569</c:v>
                </c:pt>
                <c:pt idx="4122">
                  <c:v>-2.2128232758046669</c:v>
                </c:pt>
                <c:pt idx="4123">
                  <c:v>0.18257865475071022</c:v>
                </c:pt>
                <c:pt idx="4124">
                  <c:v>-1.1064116379023334</c:v>
                </c:pt>
                <c:pt idx="4125">
                  <c:v>-1.0001566605726038</c:v>
                </c:pt>
                <c:pt idx="4126">
                  <c:v>-2.2891469532256474</c:v>
                </c:pt>
                <c:pt idx="4127">
                  <c:v>-3.4718822685489621</c:v>
                </c:pt>
                <c:pt idx="4128">
                  <c:v>-1.1445734766128237</c:v>
                </c:pt>
                <c:pt idx="4129">
                  <c:v>-1.0709933121257569</c:v>
                </c:pt>
                <c:pt idx="4130">
                  <c:v>3.8161838710490358E-2</c:v>
                </c:pt>
                <c:pt idx="4131">
                  <c:v>-2.2537286274490711</c:v>
                </c:pt>
                <c:pt idx="4132">
                  <c:v>7.3580164487066863E-2</c:v>
                </c:pt>
                <c:pt idx="4133">
                  <c:v>0.10899849026364336</c:v>
                </c:pt>
                <c:pt idx="4134">
                  <c:v>2.3981454434892906</c:v>
                </c:pt>
                <c:pt idx="4135">
                  <c:v>0.14716032897413373</c:v>
                </c:pt>
                <c:pt idx="4136">
                  <c:v>3.8161838710490358E-2</c:v>
                </c:pt>
                <c:pt idx="4137">
                  <c:v>-2.1419866242515138</c:v>
                </c:pt>
                <c:pt idx="4138">
                  <c:v>0.14716032897413373</c:v>
                </c:pt>
                <c:pt idx="4139">
                  <c:v>-0.99741314763869005</c:v>
                </c:pt>
                <c:pt idx="4140">
                  <c:v>-1.0709933121257569</c:v>
                </c:pt>
                <c:pt idx="4141">
                  <c:v>-0.96199482186211349</c:v>
                </c:pt>
                <c:pt idx="4142">
                  <c:v>7.6323677420980715E-2</c:v>
                </c:pt>
                <c:pt idx="4143">
                  <c:v>-1.0709933121257569</c:v>
                </c:pt>
                <c:pt idx="4144">
                  <c:v>-0.99741314763869005</c:v>
                </c:pt>
                <c:pt idx="4145">
                  <c:v>0.33248249665875779</c:v>
                </c:pt>
                <c:pt idx="4146">
                  <c:v>0.14716032897413373</c:v>
                </c:pt>
                <c:pt idx="4147">
                  <c:v>0.14716032897413373</c:v>
                </c:pt>
                <c:pt idx="4148">
                  <c:v>7.3580164487066863E-2</c:v>
                </c:pt>
                <c:pt idx="4149">
                  <c:v>1.2563154798103811</c:v>
                </c:pt>
                <c:pt idx="4150">
                  <c:v>1.2208971540338045</c:v>
                </c:pt>
                <c:pt idx="4151">
                  <c:v>0.14716032897413373</c:v>
                </c:pt>
                <c:pt idx="4152">
                  <c:v>-1.182735315323314</c:v>
                </c:pt>
                <c:pt idx="4153">
                  <c:v>-3.2483982621538474</c:v>
                </c:pt>
                <c:pt idx="4154">
                  <c:v>0.11174200319755723</c:v>
                </c:pt>
                <c:pt idx="4155">
                  <c:v>-1.0709933121257569</c:v>
                </c:pt>
                <c:pt idx="4156">
                  <c:v>-1.1064116379023334</c:v>
                </c:pt>
                <c:pt idx="4157">
                  <c:v>1.2590589927442948</c:v>
                </c:pt>
                <c:pt idx="4158">
                  <c:v>-0.96199482186211349</c:v>
                </c:pt>
                <c:pt idx="4159">
                  <c:v>-1.0328314734152664</c:v>
                </c:pt>
                <c:pt idx="4160">
                  <c:v>-1.0328314734152664</c:v>
                </c:pt>
                <c:pt idx="4161">
                  <c:v>-0.95925130892819965</c:v>
                </c:pt>
                <c:pt idx="4162">
                  <c:v>0.10899849026364336</c:v>
                </c:pt>
                <c:pt idx="4163">
                  <c:v>-1.0737368250596706</c:v>
                </c:pt>
                <c:pt idx="4164">
                  <c:v>-1.0328314734152664</c:v>
                </c:pt>
                <c:pt idx="4165">
                  <c:v>1.182735315323314</c:v>
                </c:pt>
                <c:pt idx="4166">
                  <c:v>-1.0355749863491803</c:v>
                </c:pt>
                <c:pt idx="4167">
                  <c:v>1.2917338055869574</c:v>
                </c:pt>
                <c:pt idx="4168">
                  <c:v>1.1799918023894003</c:v>
                </c:pt>
                <c:pt idx="4169">
                  <c:v>0.14716032897413373</c:v>
                </c:pt>
                <c:pt idx="4170">
                  <c:v>-2.2509851145151569</c:v>
                </c:pt>
                <c:pt idx="4171">
                  <c:v>-3.2865601008643379</c:v>
                </c:pt>
                <c:pt idx="4172">
                  <c:v>-3.2838165879304242</c:v>
                </c:pt>
                <c:pt idx="4173">
                  <c:v>-2.0302446210539564</c:v>
                </c:pt>
                <c:pt idx="4174">
                  <c:v>-1.2181536410998905</c:v>
                </c:pt>
                <c:pt idx="4175">
                  <c:v>-2.1801484629620043</c:v>
                </c:pt>
                <c:pt idx="4176">
                  <c:v>0.11174200319755723</c:v>
                </c:pt>
                <c:pt idx="4177">
                  <c:v>3.8161838710490358E-2</c:v>
                </c:pt>
                <c:pt idx="4178">
                  <c:v>7.3580164487066863E-2</c:v>
                </c:pt>
                <c:pt idx="4179">
                  <c:v>2.2918904661595612</c:v>
                </c:pt>
                <c:pt idx="4180">
                  <c:v>-3.4364639427723853</c:v>
                </c:pt>
                <c:pt idx="4181">
                  <c:v>3.8161838710490358E-2</c:v>
                </c:pt>
                <c:pt idx="4182">
                  <c:v>-2.3627271177127143</c:v>
                </c:pt>
                <c:pt idx="4183">
                  <c:v>-2.2509851145151569</c:v>
                </c:pt>
                <c:pt idx="4184">
                  <c:v>-1.0328314734152664</c:v>
                </c:pt>
                <c:pt idx="4185">
                  <c:v>-7.3580164487066863E-2</c:v>
                </c:pt>
                <c:pt idx="4186">
                  <c:v>1.1473169895467377</c:v>
                </c:pt>
                <c:pt idx="4187">
                  <c:v>-0.99741314763869005</c:v>
                </c:pt>
                <c:pt idx="4188">
                  <c:v>-2.7435129339138525E-3</c:v>
                </c:pt>
                <c:pt idx="4189">
                  <c:v>-1.0709933121257569</c:v>
                </c:pt>
                <c:pt idx="4190">
                  <c:v>-1.182735315323314</c:v>
                </c:pt>
                <c:pt idx="4191">
                  <c:v>-2.2537286274490711</c:v>
                </c:pt>
                <c:pt idx="4192">
                  <c:v>1.1445734766128237</c:v>
                </c:pt>
                <c:pt idx="4193">
                  <c:v>-7.3580164487066863E-2</c:v>
                </c:pt>
                <c:pt idx="4194">
                  <c:v>-3.8161838710490358E-2</c:v>
                </c:pt>
                <c:pt idx="4195">
                  <c:v>7.083665155315301E-2</c:v>
                </c:pt>
                <c:pt idx="4196">
                  <c:v>-0.96199482186211349</c:v>
                </c:pt>
                <c:pt idx="4197">
                  <c:v>-0.88567114444113271</c:v>
                </c:pt>
                <c:pt idx="4198">
                  <c:v>-1.2181536410998905</c:v>
                </c:pt>
                <c:pt idx="4199">
                  <c:v>-1.182735315323314</c:v>
                </c:pt>
                <c:pt idx="4200">
                  <c:v>1.1091551508362472</c:v>
                </c:pt>
                <c:pt idx="4201">
                  <c:v>-1.1445734766128237</c:v>
                </c:pt>
                <c:pt idx="4202">
                  <c:v>0.10899849026364336</c:v>
                </c:pt>
                <c:pt idx="4203">
                  <c:v>-1.1091551508362472</c:v>
                </c:pt>
                <c:pt idx="4204">
                  <c:v>-1.0737368250596706</c:v>
                </c:pt>
                <c:pt idx="4205">
                  <c:v>7.3580164487066863E-2</c:v>
                </c:pt>
                <c:pt idx="4206">
                  <c:v>-1.182735315323314</c:v>
                </c:pt>
                <c:pt idx="4207">
                  <c:v>3.8161838710490358E-2</c:v>
                </c:pt>
                <c:pt idx="4208">
                  <c:v>-3.5418325776576505E-2</c:v>
                </c:pt>
                <c:pt idx="4209">
                  <c:v>1.1445734766128237</c:v>
                </c:pt>
                <c:pt idx="4210">
                  <c:v>-1.1064116379023334</c:v>
                </c:pt>
                <c:pt idx="4211">
                  <c:v>-2.3627271177127143</c:v>
                </c:pt>
                <c:pt idx="4212">
                  <c:v>-0.99741314763869005</c:v>
                </c:pt>
                <c:pt idx="4213">
                  <c:v>0.22348400639511445</c:v>
                </c:pt>
                <c:pt idx="4214">
                  <c:v>-1.1799918023894003</c:v>
                </c:pt>
                <c:pt idx="4215">
                  <c:v>0</c:v>
                </c:pt>
                <c:pt idx="4216">
                  <c:v>-1.2535719668764671</c:v>
                </c:pt>
                <c:pt idx="4217">
                  <c:v>-1.1091551508362472</c:v>
                </c:pt>
                <c:pt idx="4218">
                  <c:v>-2.1419866242515138</c:v>
                </c:pt>
                <c:pt idx="4219">
                  <c:v>-1.0355749863491803</c:v>
                </c:pt>
                <c:pt idx="4220">
                  <c:v>-2.2537286274490711</c:v>
                </c:pt>
                <c:pt idx="4221">
                  <c:v>3.5418325776576505E-2</c:v>
                </c:pt>
                <c:pt idx="4222">
                  <c:v>-0.92108947021770926</c:v>
                </c:pt>
                <c:pt idx="4223">
                  <c:v>-2.2537286274490711</c:v>
                </c:pt>
                <c:pt idx="4224">
                  <c:v>-0.11174200319755723</c:v>
                </c:pt>
                <c:pt idx="4225">
                  <c:v>1.1445734766128237</c:v>
                </c:pt>
                <c:pt idx="4226">
                  <c:v>-2.1419866242515138</c:v>
                </c:pt>
                <c:pt idx="4227">
                  <c:v>-2.2155667887385806</c:v>
                </c:pt>
                <c:pt idx="4228">
                  <c:v>0.14716032897413373</c:v>
                </c:pt>
                <c:pt idx="4229">
                  <c:v>-0.92108947021770926</c:v>
                </c:pt>
                <c:pt idx="4230">
                  <c:v>3.5418325776576505E-2</c:v>
                </c:pt>
                <c:pt idx="4231">
                  <c:v>-1.1445734766128237</c:v>
                </c:pt>
                <c:pt idx="4232">
                  <c:v>-3.8161838710490358E-2</c:v>
                </c:pt>
                <c:pt idx="4233">
                  <c:v>1.2917338055869574</c:v>
                </c:pt>
                <c:pt idx="4234">
                  <c:v>-1.0328314734152664</c:v>
                </c:pt>
                <c:pt idx="4235">
                  <c:v>0</c:v>
                </c:pt>
                <c:pt idx="4236">
                  <c:v>1.2563154798103811</c:v>
                </c:pt>
                <c:pt idx="4237">
                  <c:v>-0.95925130892819965</c:v>
                </c:pt>
                <c:pt idx="4238">
                  <c:v>0.11174200319755723</c:v>
                </c:pt>
                <c:pt idx="4239">
                  <c:v>0.14716032897413373</c:v>
                </c:pt>
                <c:pt idx="4240">
                  <c:v>-1.182735315323314</c:v>
                </c:pt>
                <c:pt idx="4241">
                  <c:v>-1.0328314734152664</c:v>
                </c:pt>
                <c:pt idx="4242">
                  <c:v>-3.8161838710490358E-2</c:v>
                </c:pt>
                <c:pt idx="4243">
                  <c:v>-1.0709933121257569</c:v>
                </c:pt>
                <c:pt idx="4244">
                  <c:v>-1.1064116379023334</c:v>
                </c:pt>
                <c:pt idx="4245">
                  <c:v>-0.9946696347047761</c:v>
                </c:pt>
                <c:pt idx="4246">
                  <c:v>-1.0328314734152664</c:v>
                </c:pt>
                <c:pt idx="4247">
                  <c:v>-2.1774049500280901</c:v>
                </c:pt>
                <c:pt idx="4248">
                  <c:v>0.18532216768462409</c:v>
                </c:pt>
                <c:pt idx="4249">
                  <c:v>7.3580164487066863E-2</c:v>
                </c:pt>
                <c:pt idx="4250">
                  <c:v>-1.182735315323314</c:v>
                </c:pt>
                <c:pt idx="4251">
                  <c:v>-1.2208971540338045</c:v>
                </c:pt>
                <c:pt idx="4252">
                  <c:v>0</c:v>
                </c:pt>
                <c:pt idx="4253">
                  <c:v>0.11174200319755723</c:v>
                </c:pt>
                <c:pt idx="4254">
                  <c:v>-1.1445734766128237</c:v>
                </c:pt>
                <c:pt idx="4255">
                  <c:v>0</c:v>
                </c:pt>
                <c:pt idx="4256">
                  <c:v>-1.0709933121257569</c:v>
                </c:pt>
                <c:pt idx="4257">
                  <c:v>-1.0737368250596706</c:v>
                </c:pt>
                <c:pt idx="4258">
                  <c:v>-1.1091551508362472</c:v>
                </c:pt>
                <c:pt idx="4259">
                  <c:v>-1.0709933121257569</c:v>
                </c:pt>
                <c:pt idx="4260">
                  <c:v>-1.0328314734152664</c:v>
                </c:pt>
                <c:pt idx="4261">
                  <c:v>7.3580164487066863E-2</c:v>
                </c:pt>
                <c:pt idx="4262">
                  <c:v>1.182735315323314</c:v>
                </c:pt>
                <c:pt idx="4263">
                  <c:v>-3.2838165879304242</c:v>
                </c:pt>
                <c:pt idx="4264">
                  <c:v>-1.0328314734152664</c:v>
                </c:pt>
                <c:pt idx="4265">
                  <c:v>-3.4337204298384716</c:v>
                </c:pt>
                <c:pt idx="4266">
                  <c:v>-1.1091551508362472</c:v>
                </c:pt>
                <c:pt idx="4267">
                  <c:v>1.1445734766128237</c:v>
                </c:pt>
                <c:pt idx="4268">
                  <c:v>-1.1445734766128237</c:v>
                </c:pt>
                <c:pt idx="4269">
                  <c:v>-1.0328314734152664</c:v>
                </c:pt>
                <c:pt idx="4270">
                  <c:v>-7.3580164487066863E-2</c:v>
                </c:pt>
                <c:pt idx="4271">
                  <c:v>-1.2208971540338045</c:v>
                </c:pt>
                <c:pt idx="4272">
                  <c:v>-2.2537286274490711</c:v>
                </c:pt>
                <c:pt idx="4273">
                  <c:v>-2.2155667887385806</c:v>
                </c:pt>
                <c:pt idx="4274">
                  <c:v>-3.3601402653514048</c:v>
                </c:pt>
                <c:pt idx="4275">
                  <c:v>-3.8161838710490358E-2</c:v>
                </c:pt>
                <c:pt idx="4276">
                  <c:v>-0.88567114444113271</c:v>
                </c:pt>
                <c:pt idx="4277">
                  <c:v>0</c:v>
                </c:pt>
                <c:pt idx="4278">
                  <c:v>2.2537286274490711</c:v>
                </c:pt>
                <c:pt idx="4279">
                  <c:v>0.14441681604021989</c:v>
                </c:pt>
                <c:pt idx="4280">
                  <c:v>-2.4008889564232048</c:v>
                </c:pt>
                <c:pt idx="4281">
                  <c:v>1.2917338055869574</c:v>
                </c:pt>
                <c:pt idx="4282">
                  <c:v>0</c:v>
                </c:pt>
                <c:pt idx="4283">
                  <c:v>-1.1091551508362472</c:v>
                </c:pt>
                <c:pt idx="4284">
                  <c:v>-3.8161838710490358E-2</c:v>
                </c:pt>
                <c:pt idx="4285">
                  <c:v>1.1445734766128237</c:v>
                </c:pt>
                <c:pt idx="4286">
                  <c:v>0.10899849026364336</c:v>
                </c:pt>
                <c:pt idx="4287">
                  <c:v>-1.0709933121257569</c:v>
                </c:pt>
                <c:pt idx="4288">
                  <c:v>-1.0355749863491803</c:v>
                </c:pt>
                <c:pt idx="4289">
                  <c:v>-0.96199482186211349</c:v>
                </c:pt>
                <c:pt idx="4290">
                  <c:v>1.2181536410998905</c:v>
                </c:pt>
                <c:pt idx="4291">
                  <c:v>1.2917338055869574</c:v>
                </c:pt>
                <c:pt idx="4292">
                  <c:v>1.2563154798103811</c:v>
                </c:pt>
                <c:pt idx="4293">
                  <c:v>-0.96199482186211349</c:v>
                </c:pt>
                <c:pt idx="4294">
                  <c:v>7.3580164487066863E-2</c:v>
                </c:pt>
                <c:pt idx="4295">
                  <c:v>-1.0709933121257569</c:v>
                </c:pt>
                <c:pt idx="4296">
                  <c:v>-2.3627271177127143</c:v>
                </c:pt>
                <c:pt idx="4297">
                  <c:v>-2.3627271177127143</c:v>
                </c:pt>
                <c:pt idx="4298">
                  <c:v>7.3580164487066863E-2</c:v>
                </c:pt>
                <c:pt idx="4299">
                  <c:v>1.182735315323314</c:v>
                </c:pt>
                <c:pt idx="4300">
                  <c:v>-1.1091551508362472</c:v>
                </c:pt>
                <c:pt idx="4301">
                  <c:v>-2.2537286274490711</c:v>
                </c:pt>
                <c:pt idx="4302">
                  <c:v>-0.11174200319755723</c:v>
                </c:pt>
                <c:pt idx="4303">
                  <c:v>-3.8161838710490358E-2</c:v>
                </c:pt>
                <c:pt idx="4304">
                  <c:v>-1.1091551508362472</c:v>
                </c:pt>
                <c:pt idx="4305">
                  <c:v>1.1445734766128237</c:v>
                </c:pt>
                <c:pt idx="4306">
                  <c:v>1.1445734766128237</c:v>
                </c:pt>
                <c:pt idx="4307">
                  <c:v>-2.1801484629620043</c:v>
                </c:pt>
                <c:pt idx="4308">
                  <c:v>7.3580164487066863E-2</c:v>
                </c:pt>
                <c:pt idx="4309">
                  <c:v>-2.1801484629620043</c:v>
                </c:pt>
                <c:pt idx="4310">
                  <c:v>-0.95925130892819965</c:v>
                </c:pt>
                <c:pt idx="4311">
                  <c:v>0.25615881923777711</c:v>
                </c:pt>
                <c:pt idx="4312">
                  <c:v>0.14716032897413373</c:v>
                </c:pt>
                <c:pt idx="4313">
                  <c:v>-1.2181536410998905</c:v>
                </c:pt>
                <c:pt idx="4314">
                  <c:v>-0.96199482186211349</c:v>
                </c:pt>
                <c:pt idx="4315">
                  <c:v>0.11174200319755723</c:v>
                </c:pt>
                <c:pt idx="4316">
                  <c:v>0.18532216768462409</c:v>
                </c:pt>
                <c:pt idx="4317">
                  <c:v>-1.1064116379023334</c:v>
                </c:pt>
                <c:pt idx="4318">
                  <c:v>-0.9946696347047761</c:v>
                </c:pt>
                <c:pt idx="4319">
                  <c:v>-1.1445734766128237</c:v>
                </c:pt>
                <c:pt idx="4320">
                  <c:v>-7.3580164487066863E-2</c:v>
                </c:pt>
                <c:pt idx="4321">
                  <c:v>-0.95925130892819965</c:v>
                </c:pt>
                <c:pt idx="4322">
                  <c:v>-2.2155667887385806</c:v>
                </c:pt>
                <c:pt idx="4323">
                  <c:v>-2.2891469532256474</c:v>
                </c:pt>
                <c:pt idx="4324">
                  <c:v>-1.1445734766128237</c:v>
                </c:pt>
                <c:pt idx="4325">
                  <c:v>-7.3580164487066863E-2</c:v>
                </c:pt>
                <c:pt idx="4326">
                  <c:v>1.0709933121257569</c:v>
                </c:pt>
                <c:pt idx="4327">
                  <c:v>-2.2509851145151569</c:v>
                </c:pt>
                <c:pt idx="4328">
                  <c:v>-1.1064116379023334</c:v>
                </c:pt>
                <c:pt idx="4329">
                  <c:v>0</c:v>
                </c:pt>
                <c:pt idx="4330">
                  <c:v>-0.9946696347047761</c:v>
                </c:pt>
                <c:pt idx="4331">
                  <c:v>-2.1392431113176</c:v>
                </c:pt>
                <c:pt idx="4332">
                  <c:v>-1.0709933121257569</c:v>
                </c:pt>
                <c:pt idx="4333">
                  <c:v>-0.9238329831516231</c:v>
                </c:pt>
                <c:pt idx="4334">
                  <c:v>0.10899849026364336</c:v>
                </c:pt>
                <c:pt idx="4335">
                  <c:v>7.6323677420980715E-2</c:v>
                </c:pt>
                <c:pt idx="4336">
                  <c:v>-1.1091551508362472</c:v>
                </c:pt>
                <c:pt idx="4337">
                  <c:v>-2.1419866242515138</c:v>
                </c:pt>
                <c:pt idx="4338">
                  <c:v>-3.8161838710490358E-2</c:v>
                </c:pt>
                <c:pt idx="4339">
                  <c:v>0.18257865475071022</c:v>
                </c:pt>
                <c:pt idx="4340">
                  <c:v>-1.182735315323314</c:v>
                </c:pt>
                <c:pt idx="4341">
                  <c:v>-1.0709933121257569</c:v>
                </c:pt>
                <c:pt idx="4342">
                  <c:v>-3.4337204298384716</c:v>
                </c:pt>
                <c:pt idx="4343">
                  <c:v>-3.4718822685489621</c:v>
                </c:pt>
                <c:pt idx="4344">
                  <c:v>-1.2208971540338045</c:v>
                </c:pt>
                <c:pt idx="4345">
                  <c:v>1.1799918023894003</c:v>
                </c:pt>
                <c:pt idx="4346">
                  <c:v>1.3653139700740242</c:v>
                </c:pt>
                <c:pt idx="4347">
                  <c:v>-2.2537286274490711</c:v>
                </c:pt>
                <c:pt idx="4348">
                  <c:v>1.1445734766128237</c:v>
                </c:pt>
                <c:pt idx="4349">
                  <c:v>3.5418325776576505E-2</c:v>
                </c:pt>
                <c:pt idx="4350">
                  <c:v>3.8161838710490358E-2</c:v>
                </c:pt>
                <c:pt idx="4351">
                  <c:v>-0.95925130892819965</c:v>
                </c:pt>
                <c:pt idx="4352">
                  <c:v>-1.1445734766128237</c:v>
                </c:pt>
                <c:pt idx="4353">
                  <c:v>-3.8161838710490358E-2</c:v>
                </c:pt>
                <c:pt idx="4354">
                  <c:v>1.2181536410998905</c:v>
                </c:pt>
                <c:pt idx="4355">
                  <c:v>7.3580164487066863E-2</c:v>
                </c:pt>
                <c:pt idx="4356">
                  <c:v>2.7435129339138525E-3</c:v>
                </c:pt>
                <c:pt idx="4357">
                  <c:v>1.2944773185208713</c:v>
                </c:pt>
                <c:pt idx="4358">
                  <c:v>-1.0328314734152664</c:v>
                </c:pt>
                <c:pt idx="4359">
                  <c:v>-2.1392431113176</c:v>
                </c:pt>
                <c:pt idx="4360">
                  <c:v>-1.1445734766128237</c:v>
                </c:pt>
                <c:pt idx="4361">
                  <c:v>-1.1445734766128237</c:v>
                </c:pt>
                <c:pt idx="4362">
                  <c:v>-1.2944773185208713</c:v>
                </c:pt>
                <c:pt idx="4363">
                  <c:v>-1.2563154798103811</c:v>
                </c:pt>
                <c:pt idx="4364">
                  <c:v>-7.3580164487066863E-2</c:v>
                </c:pt>
                <c:pt idx="4365">
                  <c:v>-1.1118986637701611</c:v>
                </c:pt>
                <c:pt idx="4366">
                  <c:v>1.1799918023894003</c:v>
                </c:pt>
                <c:pt idx="4367">
                  <c:v>1.2535719668764671</c:v>
                </c:pt>
                <c:pt idx="4368">
                  <c:v>-7.083665155315301E-2</c:v>
                </c:pt>
                <c:pt idx="4369">
                  <c:v>-2.2155667887385806</c:v>
                </c:pt>
                <c:pt idx="4370">
                  <c:v>2.365470630646628</c:v>
                </c:pt>
                <c:pt idx="4371">
                  <c:v>-7.3580164487066863E-2</c:v>
                </c:pt>
                <c:pt idx="4372">
                  <c:v>-2.4390507951336948</c:v>
                </c:pt>
                <c:pt idx="4373">
                  <c:v>-1.2563154798103811</c:v>
                </c:pt>
                <c:pt idx="4374">
                  <c:v>-1.2563154798103811</c:v>
                </c:pt>
                <c:pt idx="4375">
                  <c:v>-2.2128232758046669</c:v>
                </c:pt>
                <c:pt idx="4376">
                  <c:v>-2.2509851145151569</c:v>
                </c:pt>
                <c:pt idx="4377">
                  <c:v>3.8161838710490358E-2</c:v>
                </c:pt>
                <c:pt idx="4378">
                  <c:v>0.14990384190804756</c:v>
                </c:pt>
                <c:pt idx="4379">
                  <c:v>-3.3628837782853185</c:v>
                </c:pt>
                <c:pt idx="4380">
                  <c:v>0.11174200319755723</c:v>
                </c:pt>
                <c:pt idx="4381">
                  <c:v>-1.1473169895467377</c:v>
                </c:pt>
                <c:pt idx="4382">
                  <c:v>-1.1445734766128237</c:v>
                </c:pt>
                <c:pt idx="4383">
                  <c:v>-2.0302446210539564</c:v>
                </c:pt>
                <c:pt idx="4384">
                  <c:v>-0.99741314763869005</c:v>
                </c:pt>
                <c:pt idx="4385">
                  <c:v>-1.182735315323314</c:v>
                </c:pt>
                <c:pt idx="4386">
                  <c:v>1.0709933121257569</c:v>
                </c:pt>
                <c:pt idx="4387">
                  <c:v>0.22074049346120059</c:v>
                </c:pt>
                <c:pt idx="4388">
                  <c:v>1.1445734766128237</c:v>
                </c:pt>
                <c:pt idx="4389">
                  <c:v>-1.1064116379023334</c:v>
                </c:pt>
                <c:pt idx="4390">
                  <c:v>0.18532216768462409</c:v>
                </c:pt>
                <c:pt idx="4391">
                  <c:v>7.083665155315301E-2</c:v>
                </c:pt>
                <c:pt idx="4392">
                  <c:v>3.8161838710490358E-2</c:v>
                </c:pt>
                <c:pt idx="4393">
                  <c:v>-1.2181536410998905</c:v>
                </c:pt>
                <c:pt idx="4394">
                  <c:v>1.1445734766128237</c:v>
                </c:pt>
                <c:pt idx="4395">
                  <c:v>-1.0709933121257569</c:v>
                </c:pt>
                <c:pt idx="4396">
                  <c:v>0.18532216768462409</c:v>
                </c:pt>
                <c:pt idx="4397">
                  <c:v>1.182735315323314</c:v>
                </c:pt>
                <c:pt idx="4398">
                  <c:v>-1.1064116379023334</c:v>
                </c:pt>
                <c:pt idx="4399">
                  <c:v>-2.3627271177127143</c:v>
                </c:pt>
                <c:pt idx="4400">
                  <c:v>-1.1445734766128237</c:v>
                </c:pt>
                <c:pt idx="4401">
                  <c:v>-2.2537286274490711</c:v>
                </c:pt>
                <c:pt idx="4402">
                  <c:v>-0.10899849026364336</c:v>
                </c:pt>
                <c:pt idx="4403">
                  <c:v>-2.2155667887385806</c:v>
                </c:pt>
                <c:pt idx="4404">
                  <c:v>0.11448551613147108</c:v>
                </c:pt>
                <c:pt idx="4405">
                  <c:v>-3.8161838710490358E-2</c:v>
                </c:pt>
                <c:pt idx="4406">
                  <c:v>1.2181536410998905</c:v>
                </c:pt>
                <c:pt idx="4407">
                  <c:v>1.1091551508362472</c:v>
                </c:pt>
                <c:pt idx="4408">
                  <c:v>7.3580164487066863E-2</c:v>
                </c:pt>
                <c:pt idx="4409">
                  <c:v>7.3580164487066863E-2</c:v>
                </c:pt>
                <c:pt idx="4410">
                  <c:v>0</c:v>
                </c:pt>
                <c:pt idx="4411">
                  <c:v>1.2181536410998905</c:v>
                </c:pt>
                <c:pt idx="4412">
                  <c:v>-1.1445734766128237</c:v>
                </c:pt>
                <c:pt idx="4413">
                  <c:v>-1.1445734766128237</c:v>
                </c:pt>
                <c:pt idx="4414">
                  <c:v>1.1445734766128237</c:v>
                </c:pt>
                <c:pt idx="4415">
                  <c:v>1.2563154798103811</c:v>
                </c:pt>
                <c:pt idx="4416">
                  <c:v>-0.95925130892819965</c:v>
                </c:pt>
                <c:pt idx="4417">
                  <c:v>-2.3273087919361379</c:v>
                </c:pt>
                <c:pt idx="4418">
                  <c:v>7.3580164487066863E-2</c:v>
                </c:pt>
                <c:pt idx="4419">
                  <c:v>-2.2564721403829848</c:v>
                </c:pt>
                <c:pt idx="4420">
                  <c:v>-0.9238329831516231</c:v>
                </c:pt>
                <c:pt idx="4421">
                  <c:v>3.8161838710490358E-2</c:v>
                </c:pt>
                <c:pt idx="4422">
                  <c:v>-0.11174200319755723</c:v>
                </c:pt>
                <c:pt idx="4423">
                  <c:v>-3.8161838710490358E-2</c:v>
                </c:pt>
                <c:pt idx="4424">
                  <c:v>-3.8161838710490358E-2</c:v>
                </c:pt>
                <c:pt idx="4425">
                  <c:v>0.14716032897413373</c:v>
                </c:pt>
                <c:pt idx="4426">
                  <c:v>-1.182735315323314</c:v>
                </c:pt>
                <c:pt idx="4427">
                  <c:v>-1.0355749863491803</c:v>
                </c:pt>
                <c:pt idx="4428">
                  <c:v>0.18532216768462409</c:v>
                </c:pt>
                <c:pt idx="4429">
                  <c:v>-1.182735315323314</c:v>
                </c:pt>
                <c:pt idx="4430">
                  <c:v>-1.182735315323314</c:v>
                </c:pt>
                <c:pt idx="4431">
                  <c:v>-1.0355749863491803</c:v>
                </c:pt>
                <c:pt idx="4432">
                  <c:v>-2.2509851145151569</c:v>
                </c:pt>
                <c:pt idx="4433">
                  <c:v>-1.0328314734152664</c:v>
                </c:pt>
                <c:pt idx="4434">
                  <c:v>-2.2509851145151569</c:v>
                </c:pt>
                <c:pt idx="4435">
                  <c:v>-3.8161838710490358E-2</c:v>
                </c:pt>
                <c:pt idx="4436">
                  <c:v>0.9946696347047761</c:v>
                </c:pt>
                <c:pt idx="4437">
                  <c:v>-2.3300523048700517</c:v>
                </c:pt>
                <c:pt idx="4438">
                  <c:v>-2.2128232758046669</c:v>
                </c:pt>
                <c:pt idx="4439">
                  <c:v>-2.2918904661595612</c:v>
                </c:pt>
                <c:pt idx="4440">
                  <c:v>-2.2891469532256474</c:v>
                </c:pt>
                <c:pt idx="4441">
                  <c:v>-2.3273087919361379</c:v>
                </c:pt>
                <c:pt idx="4442">
                  <c:v>-1.1064116379023334</c:v>
                </c:pt>
                <c:pt idx="4443">
                  <c:v>-2.1774049500280901</c:v>
                </c:pt>
                <c:pt idx="4444">
                  <c:v>0.14716032897413373</c:v>
                </c:pt>
                <c:pt idx="4445">
                  <c:v>-1.0328314734152664</c:v>
                </c:pt>
                <c:pt idx="4446">
                  <c:v>-3.5418325776576505E-2</c:v>
                </c:pt>
                <c:pt idx="4447">
                  <c:v>1.2563154798103811</c:v>
                </c:pt>
                <c:pt idx="4448">
                  <c:v>-1.1799918023894003</c:v>
                </c:pt>
                <c:pt idx="4449">
                  <c:v>-7.3580164487066863E-2</c:v>
                </c:pt>
                <c:pt idx="4450">
                  <c:v>-0.9946696347047761</c:v>
                </c:pt>
                <c:pt idx="4451">
                  <c:v>-3.3628837782853185</c:v>
                </c:pt>
                <c:pt idx="4452">
                  <c:v>-1.1091551508362472</c:v>
                </c:pt>
                <c:pt idx="4453">
                  <c:v>-1.1473169895467377</c:v>
                </c:pt>
                <c:pt idx="4454">
                  <c:v>-1.0709933121257569</c:v>
                </c:pt>
                <c:pt idx="4455">
                  <c:v>-1.0709933121257569</c:v>
                </c:pt>
                <c:pt idx="4456">
                  <c:v>-1.1091551508362472</c:v>
                </c:pt>
                <c:pt idx="4457">
                  <c:v>0.10899849026364336</c:v>
                </c:pt>
                <c:pt idx="4458">
                  <c:v>0</c:v>
                </c:pt>
                <c:pt idx="4459">
                  <c:v>-1.0737368250596706</c:v>
                </c:pt>
                <c:pt idx="4460">
                  <c:v>-1.0328314734152664</c:v>
                </c:pt>
                <c:pt idx="4461">
                  <c:v>-1.0737368250596706</c:v>
                </c:pt>
                <c:pt idx="4462">
                  <c:v>-3.8161838710490358E-2</c:v>
                </c:pt>
                <c:pt idx="4463">
                  <c:v>-1.0328314734152664</c:v>
                </c:pt>
                <c:pt idx="4464">
                  <c:v>1.0737368250596706</c:v>
                </c:pt>
                <c:pt idx="4465">
                  <c:v>-1.2917338055869574</c:v>
                </c:pt>
                <c:pt idx="4466">
                  <c:v>-1.1091551508362472</c:v>
                </c:pt>
                <c:pt idx="4467">
                  <c:v>0.10899849026364336</c:v>
                </c:pt>
                <c:pt idx="4468">
                  <c:v>-1.0328314734152664</c:v>
                </c:pt>
                <c:pt idx="4469">
                  <c:v>-2.2155667887385806</c:v>
                </c:pt>
                <c:pt idx="4470">
                  <c:v>7.6323677420980715E-2</c:v>
                </c:pt>
                <c:pt idx="4471">
                  <c:v>0.11174200319755723</c:v>
                </c:pt>
                <c:pt idx="4472">
                  <c:v>-1.3271521313635339</c:v>
                </c:pt>
                <c:pt idx="4473">
                  <c:v>-1.1091551508362472</c:v>
                </c:pt>
                <c:pt idx="4474">
                  <c:v>-1.1091551508362472</c:v>
                </c:pt>
                <c:pt idx="4475">
                  <c:v>3.5418325776576505E-2</c:v>
                </c:pt>
                <c:pt idx="4476">
                  <c:v>1.1064116379023334</c:v>
                </c:pt>
                <c:pt idx="4477">
                  <c:v>-1.182735315323314</c:v>
                </c:pt>
                <c:pt idx="4478">
                  <c:v>-2.3627271177127143</c:v>
                </c:pt>
                <c:pt idx="4479">
                  <c:v>-1.1091551508362472</c:v>
                </c:pt>
                <c:pt idx="4480">
                  <c:v>-0.99741314763869005</c:v>
                </c:pt>
                <c:pt idx="4481">
                  <c:v>1.3298956442974479</c:v>
                </c:pt>
                <c:pt idx="4482">
                  <c:v>0.11174200319755723</c:v>
                </c:pt>
                <c:pt idx="4483">
                  <c:v>-0.9946696347047761</c:v>
                </c:pt>
                <c:pt idx="4484">
                  <c:v>1.2563154798103811</c:v>
                </c:pt>
                <c:pt idx="4485">
                  <c:v>1.1064116379023334</c:v>
                </c:pt>
                <c:pt idx="4486">
                  <c:v>-2.3627271177127143</c:v>
                </c:pt>
                <c:pt idx="4487">
                  <c:v>-1.182735315323314</c:v>
                </c:pt>
                <c:pt idx="4488">
                  <c:v>-2.1774049500280901</c:v>
                </c:pt>
                <c:pt idx="4489">
                  <c:v>1.182735315323314</c:v>
                </c:pt>
                <c:pt idx="4490">
                  <c:v>0</c:v>
                </c:pt>
                <c:pt idx="4491">
                  <c:v>-1.1064116379023334</c:v>
                </c:pt>
                <c:pt idx="4492">
                  <c:v>0.14716032897413373</c:v>
                </c:pt>
                <c:pt idx="4493">
                  <c:v>-1.1445734766128237</c:v>
                </c:pt>
                <c:pt idx="4494">
                  <c:v>1.0709933121257569</c:v>
                </c:pt>
                <c:pt idx="4495">
                  <c:v>-0.9946696347047761</c:v>
                </c:pt>
                <c:pt idx="4496">
                  <c:v>-0.92108947021770926</c:v>
                </c:pt>
                <c:pt idx="4497">
                  <c:v>0.18532216768462409</c:v>
                </c:pt>
                <c:pt idx="4498">
                  <c:v>-1.1091551508362472</c:v>
                </c:pt>
                <c:pt idx="4499">
                  <c:v>0.14716032897413373</c:v>
                </c:pt>
                <c:pt idx="4500">
                  <c:v>1.2181536410998905</c:v>
                </c:pt>
                <c:pt idx="4501">
                  <c:v>1.0682497991918429</c:v>
                </c:pt>
                <c:pt idx="4502">
                  <c:v>1.2944773185208713</c:v>
                </c:pt>
                <c:pt idx="4503">
                  <c:v>-0.95925130892819965</c:v>
                </c:pt>
                <c:pt idx="4504">
                  <c:v>-1.1445734766128237</c:v>
                </c:pt>
                <c:pt idx="4505">
                  <c:v>7.3580164487066863E-2</c:v>
                </c:pt>
                <c:pt idx="4506">
                  <c:v>-1.1799918023894003</c:v>
                </c:pt>
                <c:pt idx="4507">
                  <c:v>-1.1445734766128237</c:v>
                </c:pt>
                <c:pt idx="4508">
                  <c:v>1.1091551508362472</c:v>
                </c:pt>
                <c:pt idx="4509">
                  <c:v>-0.96199482186211349</c:v>
                </c:pt>
                <c:pt idx="4510">
                  <c:v>-1.1091551508362472</c:v>
                </c:pt>
                <c:pt idx="4511">
                  <c:v>7.3580164487066863E-2</c:v>
                </c:pt>
                <c:pt idx="4512">
                  <c:v>-1.1445734766128237</c:v>
                </c:pt>
                <c:pt idx="4513">
                  <c:v>0.18532216768462409</c:v>
                </c:pt>
                <c:pt idx="4514">
                  <c:v>3.8161838710490358E-2</c:v>
                </c:pt>
                <c:pt idx="4515">
                  <c:v>1.3680574830079382</c:v>
                </c:pt>
                <c:pt idx="4516">
                  <c:v>0.10899849026364336</c:v>
                </c:pt>
                <c:pt idx="4517">
                  <c:v>-2.2509851145151569</c:v>
                </c:pt>
                <c:pt idx="4518">
                  <c:v>-1.2563154798103811</c:v>
                </c:pt>
                <c:pt idx="4519">
                  <c:v>7.3580164487066863E-2</c:v>
                </c:pt>
                <c:pt idx="4520">
                  <c:v>-3.5418325776576505E-2</c:v>
                </c:pt>
                <c:pt idx="4521">
                  <c:v>0.11174200319755723</c:v>
                </c:pt>
                <c:pt idx="4522">
                  <c:v>2.4036324693571185</c:v>
                </c:pt>
                <c:pt idx="4523">
                  <c:v>-2.2537286274490711</c:v>
                </c:pt>
                <c:pt idx="4524">
                  <c:v>-2.2509851145151569</c:v>
                </c:pt>
                <c:pt idx="4525">
                  <c:v>3.5418325776576505E-2</c:v>
                </c:pt>
                <c:pt idx="4526">
                  <c:v>0</c:v>
                </c:pt>
                <c:pt idx="4527">
                  <c:v>1.1799918023894003</c:v>
                </c:pt>
                <c:pt idx="4528">
                  <c:v>1.4062193217184284</c:v>
                </c:pt>
                <c:pt idx="4529">
                  <c:v>3.8161838710490358E-2</c:v>
                </c:pt>
                <c:pt idx="4530">
                  <c:v>-2.1801484629620043</c:v>
                </c:pt>
                <c:pt idx="4531">
                  <c:v>-3.1775616106006943</c:v>
                </c:pt>
                <c:pt idx="4532">
                  <c:v>-1.0709933121257569</c:v>
                </c:pt>
                <c:pt idx="4533">
                  <c:v>0.18257865475071022</c:v>
                </c:pt>
                <c:pt idx="4534">
                  <c:v>3.5418325776576505E-2</c:v>
                </c:pt>
                <c:pt idx="4535">
                  <c:v>-2.3273087919361379</c:v>
                </c:pt>
                <c:pt idx="4536">
                  <c:v>-3.8161838710490358E-2</c:v>
                </c:pt>
                <c:pt idx="4537">
                  <c:v>3.5418325776576505E-2</c:v>
                </c:pt>
                <c:pt idx="4538">
                  <c:v>0.14716032897413373</c:v>
                </c:pt>
                <c:pt idx="4539">
                  <c:v>0.14716032897413373</c:v>
                </c:pt>
                <c:pt idx="4540">
                  <c:v>1.2535719668764671</c:v>
                </c:pt>
                <c:pt idx="4541">
                  <c:v>-1.2208971540338045</c:v>
                </c:pt>
                <c:pt idx="4542">
                  <c:v>7.3580164487066863E-2</c:v>
                </c:pt>
                <c:pt idx="4543">
                  <c:v>2.4008889564232048</c:v>
                </c:pt>
                <c:pt idx="4544">
                  <c:v>-1.2535719668764671</c:v>
                </c:pt>
                <c:pt idx="4545">
                  <c:v>-2.2155667887385806</c:v>
                </c:pt>
                <c:pt idx="4546">
                  <c:v>-1.2563154798103811</c:v>
                </c:pt>
                <c:pt idx="4547">
                  <c:v>-1.1091551508362472</c:v>
                </c:pt>
                <c:pt idx="4548">
                  <c:v>1.182735315323314</c:v>
                </c:pt>
                <c:pt idx="4549">
                  <c:v>0</c:v>
                </c:pt>
                <c:pt idx="4550">
                  <c:v>1.0355749863491803</c:v>
                </c:pt>
                <c:pt idx="4551">
                  <c:v>0</c:v>
                </c:pt>
                <c:pt idx="4552">
                  <c:v>-1.182735315323314</c:v>
                </c:pt>
                <c:pt idx="4553">
                  <c:v>1.2181536410998905</c:v>
                </c:pt>
                <c:pt idx="4554">
                  <c:v>-0.99741314763869005</c:v>
                </c:pt>
                <c:pt idx="4555">
                  <c:v>-0.99741314763869005</c:v>
                </c:pt>
                <c:pt idx="4556">
                  <c:v>-1.2563154798103811</c:v>
                </c:pt>
                <c:pt idx="4557">
                  <c:v>-1.0709933121257569</c:v>
                </c:pt>
                <c:pt idx="4558">
                  <c:v>-1.0709933121257569</c:v>
                </c:pt>
                <c:pt idx="4559">
                  <c:v>-1.1091551508362472</c:v>
                </c:pt>
                <c:pt idx="4560">
                  <c:v>7.3580164487066863E-2</c:v>
                </c:pt>
                <c:pt idx="4561">
                  <c:v>-7.6323677420980715E-2</c:v>
                </c:pt>
                <c:pt idx="4562">
                  <c:v>-3.5418325776576505E-2</c:v>
                </c:pt>
                <c:pt idx="4563">
                  <c:v>0</c:v>
                </c:pt>
                <c:pt idx="4564">
                  <c:v>1.2181536410998905</c:v>
                </c:pt>
                <c:pt idx="4565">
                  <c:v>-2.1801484629620043</c:v>
                </c:pt>
                <c:pt idx="4566">
                  <c:v>-3.5418325776576505E-2</c:v>
                </c:pt>
                <c:pt idx="4567">
                  <c:v>-1.0709933121257569</c:v>
                </c:pt>
                <c:pt idx="4568">
                  <c:v>-3.8161838710490358E-2</c:v>
                </c:pt>
                <c:pt idx="4569">
                  <c:v>-0.99741314763869005</c:v>
                </c:pt>
                <c:pt idx="4570">
                  <c:v>-0.92108947021770926</c:v>
                </c:pt>
                <c:pt idx="4571">
                  <c:v>3.5418325776576505E-2</c:v>
                </c:pt>
                <c:pt idx="4572">
                  <c:v>3.5418325776576505E-2</c:v>
                </c:pt>
                <c:pt idx="4573">
                  <c:v>-0.14716032897413373</c:v>
                </c:pt>
                <c:pt idx="4574">
                  <c:v>2.3273087919361379</c:v>
                </c:pt>
                <c:pt idx="4575">
                  <c:v>-3.5073005943255384</c:v>
                </c:pt>
                <c:pt idx="4576">
                  <c:v>7.3580164487066863E-2</c:v>
                </c:pt>
                <c:pt idx="4577">
                  <c:v>7.3580164487066863E-2</c:v>
                </c:pt>
                <c:pt idx="4578">
                  <c:v>3.5418325776576505E-2</c:v>
                </c:pt>
                <c:pt idx="4579">
                  <c:v>0.11174200319755723</c:v>
                </c:pt>
                <c:pt idx="4580">
                  <c:v>7.3580164487066863E-2</c:v>
                </c:pt>
                <c:pt idx="4581">
                  <c:v>-0.9238329831516231</c:v>
                </c:pt>
                <c:pt idx="4582">
                  <c:v>0.10899849026364336</c:v>
                </c:pt>
                <c:pt idx="4583">
                  <c:v>-0.99741314763869005</c:v>
                </c:pt>
                <c:pt idx="4584">
                  <c:v>-1.1445734766128237</c:v>
                </c:pt>
                <c:pt idx="4585">
                  <c:v>7.083665155315301E-2</c:v>
                </c:pt>
                <c:pt idx="4586">
                  <c:v>0.14716032897413373</c:v>
                </c:pt>
                <c:pt idx="4587">
                  <c:v>-3.5073005943255384</c:v>
                </c:pt>
                <c:pt idx="4588">
                  <c:v>-1.0355749863491803</c:v>
                </c:pt>
                <c:pt idx="4589">
                  <c:v>-2.2509851145151569</c:v>
                </c:pt>
                <c:pt idx="4590">
                  <c:v>-2.3245652790022238</c:v>
                </c:pt>
                <c:pt idx="4591">
                  <c:v>-1.0328314734152664</c:v>
                </c:pt>
                <c:pt idx="4592">
                  <c:v>-1.0709933121257569</c:v>
                </c:pt>
                <c:pt idx="4593">
                  <c:v>-1.0709933121257569</c:v>
                </c:pt>
                <c:pt idx="4594">
                  <c:v>3.8161838710490358E-2</c:v>
                </c:pt>
                <c:pt idx="4595">
                  <c:v>-1.1854788282572279</c:v>
                </c:pt>
                <c:pt idx="4596">
                  <c:v>3.4309769169045579</c:v>
                </c:pt>
                <c:pt idx="4597">
                  <c:v>0.11174200319755723</c:v>
                </c:pt>
                <c:pt idx="4598">
                  <c:v>-1.0328314734152664</c:v>
                </c:pt>
                <c:pt idx="4599">
                  <c:v>-1.0737368250596706</c:v>
                </c:pt>
                <c:pt idx="4600">
                  <c:v>-1.1445734766128237</c:v>
                </c:pt>
                <c:pt idx="4601">
                  <c:v>0.18532216768462409</c:v>
                </c:pt>
                <c:pt idx="4602">
                  <c:v>3.8161838710490358E-2</c:v>
                </c:pt>
                <c:pt idx="4603">
                  <c:v>-3.2511417750877616</c:v>
                </c:pt>
                <c:pt idx="4604">
                  <c:v>-7.6323677420980715E-2</c:v>
                </c:pt>
                <c:pt idx="4605">
                  <c:v>-0.95925130892819965</c:v>
                </c:pt>
                <c:pt idx="4606">
                  <c:v>-2.2155667887385806</c:v>
                </c:pt>
                <c:pt idx="4607">
                  <c:v>-1.0355749863491803</c:v>
                </c:pt>
                <c:pt idx="4608">
                  <c:v>3.8161838710490358E-2</c:v>
                </c:pt>
                <c:pt idx="4609">
                  <c:v>0.95925130892819965</c:v>
                </c:pt>
                <c:pt idx="4610">
                  <c:v>1.3298956442974479</c:v>
                </c:pt>
                <c:pt idx="4611">
                  <c:v>-1.0328314734152664</c:v>
                </c:pt>
                <c:pt idx="4612">
                  <c:v>-3.5418325776576505E-2</c:v>
                </c:pt>
                <c:pt idx="4613">
                  <c:v>-3.2483982621538474</c:v>
                </c:pt>
                <c:pt idx="4614">
                  <c:v>-0.99741314763869005</c:v>
                </c:pt>
                <c:pt idx="4615">
                  <c:v>3.5418325776576505E-2</c:v>
                </c:pt>
                <c:pt idx="4616">
                  <c:v>-1.2208971540338045</c:v>
                </c:pt>
                <c:pt idx="4617">
                  <c:v>7.3580164487066863E-2</c:v>
                </c:pt>
                <c:pt idx="4618">
                  <c:v>-2.2891469532256474</c:v>
                </c:pt>
                <c:pt idx="4619">
                  <c:v>-2.1038247855410233</c:v>
                </c:pt>
                <c:pt idx="4620">
                  <c:v>-1.2563154798103811</c:v>
                </c:pt>
                <c:pt idx="4621">
                  <c:v>-1.1091551508362472</c:v>
                </c:pt>
                <c:pt idx="4622">
                  <c:v>-1.182735315323314</c:v>
                </c:pt>
                <c:pt idx="4623">
                  <c:v>-1.2181536410998905</c:v>
                </c:pt>
                <c:pt idx="4624">
                  <c:v>3.5418325776576505E-2</c:v>
                </c:pt>
                <c:pt idx="4625">
                  <c:v>-1.1064116379023334</c:v>
                </c:pt>
                <c:pt idx="4626">
                  <c:v>0.14716032897413373</c:v>
                </c:pt>
                <c:pt idx="4627">
                  <c:v>1.2917338055869574</c:v>
                </c:pt>
                <c:pt idx="4628">
                  <c:v>0.10899849026364336</c:v>
                </c:pt>
                <c:pt idx="4629">
                  <c:v>1.1799918023894003</c:v>
                </c:pt>
                <c:pt idx="4630">
                  <c:v>-2.3273087919361379</c:v>
                </c:pt>
                <c:pt idx="4631">
                  <c:v>-1.0328314734152664</c:v>
                </c:pt>
                <c:pt idx="4632">
                  <c:v>0.11174200319755723</c:v>
                </c:pt>
                <c:pt idx="4633">
                  <c:v>-1.182735315323314</c:v>
                </c:pt>
                <c:pt idx="4634">
                  <c:v>3.8161838710490358E-2</c:v>
                </c:pt>
                <c:pt idx="4635">
                  <c:v>3.8161838710490358E-2</c:v>
                </c:pt>
                <c:pt idx="4636">
                  <c:v>2.2537286274490711</c:v>
                </c:pt>
                <c:pt idx="4637">
                  <c:v>-0.96199482186211349</c:v>
                </c:pt>
                <c:pt idx="4638">
                  <c:v>-2.1419866242515138</c:v>
                </c:pt>
                <c:pt idx="4639">
                  <c:v>-2.2155667887385806</c:v>
                </c:pt>
                <c:pt idx="4640">
                  <c:v>-2.2537286274490711</c:v>
                </c:pt>
                <c:pt idx="4641">
                  <c:v>0.14716032897413373</c:v>
                </c:pt>
                <c:pt idx="4642">
                  <c:v>-0.11174200319755723</c:v>
                </c:pt>
                <c:pt idx="4643">
                  <c:v>-1.1091551508362472</c:v>
                </c:pt>
                <c:pt idx="4644">
                  <c:v>-0.99741314763869005</c:v>
                </c:pt>
                <c:pt idx="4645">
                  <c:v>-2.1038247855410233</c:v>
                </c:pt>
                <c:pt idx="4646">
                  <c:v>7.3580164487066863E-2</c:v>
                </c:pt>
                <c:pt idx="4647">
                  <c:v>-2.2537286274490711</c:v>
                </c:pt>
                <c:pt idx="4648">
                  <c:v>-1.1091551508362472</c:v>
                </c:pt>
                <c:pt idx="4649">
                  <c:v>-1.0709933121257569</c:v>
                </c:pt>
                <c:pt idx="4650">
                  <c:v>-3.5418325776576505E-2</c:v>
                </c:pt>
                <c:pt idx="4651">
                  <c:v>7.3580164487066863E-2</c:v>
                </c:pt>
                <c:pt idx="4652">
                  <c:v>-1.0355749863491803</c:v>
                </c:pt>
                <c:pt idx="4653">
                  <c:v>-2.1801484629620043</c:v>
                </c:pt>
                <c:pt idx="4654">
                  <c:v>7.3580164487066863E-2</c:v>
                </c:pt>
                <c:pt idx="4655">
                  <c:v>-1.1091551508362472</c:v>
                </c:pt>
                <c:pt idx="4656">
                  <c:v>-3.5418325776576505E-2</c:v>
                </c:pt>
                <c:pt idx="4657">
                  <c:v>-0.18532216768462409</c:v>
                </c:pt>
                <c:pt idx="4658">
                  <c:v>-0.99741314763869005</c:v>
                </c:pt>
                <c:pt idx="4659">
                  <c:v>-2.2155667887385806</c:v>
                </c:pt>
                <c:pt idx="4660">
                  <c:v>0</c:v>
                </c:pt>
                <c:pt idx="4661">
                  <c:v>-2.2537286274490711</c:v>
                </c:pt>
                <c:pt idx="4662">
                  <c:v>-0.99741314763869005</c:v>
                </c:pt>
                <c:pt idx="4663">
                  <c:v>3.5418325776576505E-2</c:v>
                </c:pt>
                <c:pt idx="4664">
                  <c:v>1.1445734766128237</c:v>
                </c:pt>
                <c:pt idx="4665">
                  <c:v>0.10899849026364336</c:v>
                </c:pt>
                <c:pt idx="4666">
                  <c:v>-1.0328314734152664</c:v>
                </c:pt>
                <c:pt idx="4667">
                  <c:v>1.182735315323314</c:v>
                </c:pt>
                <c:pt idx="4668">
                  <c:v>0</c:v>
                </c:pt>
                <c:pt idx="4669">
                  <c:v>3.5418325776576505E-2</c:v>
                </c:pt>
                <c:pt idx="4670">
                  <c:v>-1.1064116379023334</c:v>
                </c:pt>
                <c:pt idx="4671">
                  <c:v>-1.1445734766128237</c:v>
                </c:pt>
                <c:pt idx="4672">
                  <c:v>-1.0328314734152664</c:v>
                </c:pt>
                <c:pt idx="4673">
                  <c:v>-0.99741314763869005</c:v>
                </c:pt>
                <c:pt idx="4674">
                  <c:v>1.2181536410998905</c:v>
                </c:pt>
                <c:pt idx="4675">
                  <c:v>-2.2155667887385806</c:v>
                </c:pt>
                <c:pt idx="4676">
                  <c:v>-2.2537286274490711</c:v>
                </c:pt>
                <c:pt idx="4677">
                  <c:v>-2.2155667887385806</c:v>
                </c:pt>
                <c:pt idx="4678">
                  <c:v>3.5418325776576505E-2</c:v>
                </c:pt>
                <c:pt idx="4679">
                  <c:v>-1.0355749863491803</c:v>
                </c:pt>
                <c:pt idx="4680">
                  <c:v>-1.2181536410998905</c:v>
                </c:pt>
                <c:pt idx="4681">
                  <c:v>7.3580164487066863E-2</c:v>
                </c:pt>
                <c:pt idx="4682">
                  <c:v>1.1445734766128237</c:v>
                </c:pt>
                <c:pt idx="4683">
                  <c:v>-2.2537286274490711</c:v>
                </c:pt>
                <c:pt idx="4684">
                  <c:v>-1.1473169895467377</c:v>
                </c:pt>
                <c:pt idx="4685">
                  <c:v>3.5418325776576505E-2</c:v>
                </c:pt>
                <c:pt idx="4686">
                  <c:v>-1.2208971540338045</c:v>
                </c:pt>
                <c:pt idx="4687">
                  <c:v>-2.3273087919361379</c:v>
                </c:pt>
                <c:pt idx="4688">
                  <c:v>-2.3273087919361379</c:v>
                </c:pt>
                <c:pt idx="4689">
                  <c:v>-2.365470630646628</c:v>
                </c:pt>
                <c:pt idx="4690">
                  <c:v>-3.2511417750877616</c:v>
                </c:pt>
                <c:pt idx="4691">
                  <c:v>-1.0355749863491803</c:v>
                </c:pt>
                <c:pt idx="4692">
                  <c:v>-1.1445734766128237</c:v>
                </c:pt>
                <c:pt idx="4693">
                  <c:v>-0.11174200319755723</c:v>
                </c:pt>
                <c:pt idx="4694">
                  <c:v>-0.99741314763869005</c:v>
                </c:pt>
                <c:pt idx="4695">
                  <c:v>0.11174200319755723</c:v>
                </c:pt>
                <c:pt idx="4696">
                  <c:v>2.4008889564232048</c:v>
                </c:pt>
                <c:pt idx="4697">
                  <c:v>0.22348400639511445</c:v>
                </c:pt>
                <c:pt idx="4698">
                  <c:v>-1.0328314734152664</c:v>
                </c:pt>
                <c:pt idx="4699">
                  <c:v>0.14716032897413373</c:v>
                </c:pt>
                <c:pt idx="4700">
                  <c:v>0.18532216768462409</c:v>
                </c:pt>
                <c:pt idx="4701">
                  <c:v>-1.1091551508362472</c:v>
                </c:pt>
                <c:pt idx="4702">
                  <c:v>-1.1799918023894003</c:v>
                </c:pt>
                <c:pt idx="4703">
                  <c:v>-1.0709933121257569</c:v>
                </c:pt>
                <c:pt idx="4704">
                  <c:v>7.3580164487066863E-2</c:v>
                </c:pt>
                <c:pt idx="4705">
                  <c:v>0.14716032897413373</c:v>
                </c:pt>
                <c:pt idx="4706">
                  <c:v>-2.2891469532256474</c:v>
                </c:pt>
                <c:pt idx="4707">
                  <c:v>0</c:v>
                </c:pt>
                <c:pt idx="4708">
                  <c:v>-1.0355749863491803</c:v>
                </c:pt>
                <c:pt idx="4709">
                  <c:v>-1.1091551508362472</c:v>
                </c:pt>
                <c:pt idx="4710">
                  <c:v>-1.1445734766128237</c:v>
                </c:pt>
                <c:pt idx="4711">
                  <c:v>-1.0355749863491803</c:v>
                </c:pt>
                <c:pt idx="4712">
                  <c:v>-2.2155667887385806</c:v>
                </c:pt>
                <c:pt idx="4713">
                  <c:v>-3.3601402653514048</c:v>
                </c:pt>
                <c:pt idx="4714">
                  <c:v>-1.1445734766128237</c:v>
                </c:pt>
                <c:pt idx="4715">
                  <c:v>-3.2865601008643379</c:v>
                </c:pt>
                <c:pt idx="4716">
                  <c:v>-0.9238329831516231</c:v>
                </c:pt>
                <c:pt idx="4717">
                  <c:v>3.5418325776576505E-2</c:v>
                </c:pt>
                <c:pt idx="4718">
                  <c:v>-0.99741314763869005</c:v>
                </c:pt>
                <c:pt idx="4719">
                  <c:v>-3.8161838710490358E-2</c:v>
                </c:pt>
                <c:pt idx="4720">
                  <c:v>1.182735315323314</c:v>
                </c:pt>
                <c:pt idx="4721">
                  <c:v>1.1473169895467377</c:v>
                </c:pt>
                <c:pt idx="4722">
                  <c:v>-2.1065682984749374</c:v>
                </c:pt>
                <c:pt idx="4723">
                  <c:v>-1.182735315323314</c:v>
                </c:pt>
                <c:pt idx="4724">
                  <c:v>-1.1445734766128237</c:v>
                </c:pt>
                <c:pt idx="4725">
                  <c:v>-2.2155667887385806</c:v>
                </c:pt>
                <c:pt idx="4726">
                  <c:v>-0.99741314763869005</c:v>
                </c:pt>
                <c:pt idx="4727">
                  <c:v>-1.2181536410998905</c:v>
                </c:pt>
                <c:pt idx="4728">
                  <c:v>0.99741314763869005</c:v>
                </c:pt>
                <c:pt idx="4729">
                  <c:v>2.3273087919361379</c:v>
                </c:pt>
                <c:pt idx="4730">
                  <c:v>0.25890233217169095</c:v>
                </c:pt>
                <c:pt idx="4731">
                  <c:v>1.2535719668764671</c:v>
                </c:pt>
                <c:pt idx="4732">
                  <c:v>1.2590589927442948</c:v>
                </c:pt>
                <c:pt idx="4733">
                  <c:v>-1.0355749863491803</c:v>
                </c:pt>
                <c:pt idx="4734">
                  <c:v>-1.9948262952773801</c:v>
                </c:pt>
                <c:pt idx="4735">
                  <c:v>0.14716032897413373</c:v>
                </c:pt>
                <c:pt idx="4736">
                  <c:v>-1.182735315323314</c:v>
                </c:pt>
                <c:pt idx="4737">
                  <c:v>-3.2511417750877616</c:v>
                </c:pt>
                <c:pt idx="4738">
                  <c:v>-1.2208971540338045</c:v>
                </c:pt>
                <c:pt idx="4739">
                  <c:v>-2.1801484629620043</c:v>
                </c:pt>
                <c:pt idx="4740">
                  <c:v>-2.2155667887385806</c:v>
                </c:pt>
                <c:pt idx="4741">
                  <c:v>-2.1419866242515138</c:v>
                </c:pt>
                <c:pt idx="4742">
                  <c:v>-2.2509851145151569</c:v>
                </c:pt>
                <c:pt idx="4743">
                  <c:v>-1.1064116379023334</c:v>
                </c:pt>
                <c:pt idx="4744">
                  <c:v>-0.9946696347047761</c:v>
                </c:pt>
                <c:pt idx="4745">
                  <c:v>-1.1091551508362472</c:v>
                </c:pt>
                <c:pt idx="4746">
                  <c:v>-2.1801484629620043</c:v>
                </c:pt>
                <c:pt idx="4747">
                  <c:v>7.3580164487066863E-2</c:v>
                </c:pt>
                <c:pt idx="4748">
                  <c:v>0.18532216768462409</c:v>
                </c:pt>
                <c:pt idx="4749">
                  <c:v>0.22348400639511445</c:v>
                </c:pt>
                <c:pt idx="4750">
                  <c:v>2.7435129339138525E-3</c:v>
                </c:pt>
                <c:pt idx="4751">
                  <c:v>-2.2918904661595612</c:v>
                </c:pt>
                <c:pt idx="4752">
                  <c:v>3.5418325776576505E-2</c:v>
                </c:pt>
                <c:pt idx="4753">
                  <c:v>3.5418325776576505E-2</c:v>
                </c:pt>
                <c:pt idx="4754">
                  <c:v>-3.5418325776576505E-2</c:v>
                </c:pt>
                <c:pt idx="4755">
                  <c:v>-1.1445734766128237</c:v>
                </c:pt>
                <c:pt idx="4756">
                  <c:v>-1.2208971540338045</c:v>
                </c:pt>
                <c:pt idx="4757">
                  <c:v>7.3580164487066863E-2</c:v>
                </c:pt>
                <c:pt idx="4758">
                  <c:v>1.2590589927442948</c:v>
                </c:pt>
                <c:pt idx="4759">
                  <c:v>-3.2865601008643379</c:v>
                </c:pt>
                <c:pt idx="4760">
                  <c:v>-2.2537286274490711</c:v>
                </c:pt>
                <c:pt idx="4761">
                  <c:v>0.14716032897413373</c:v>
                </c:pt>
                <c:pt idx="4762">
                  <c:v>3.5418325776576505E-2</c:v>
                </c:pt>
                <c:pt idx="4763">
                  <c:v>-2.1419866242515138</c:v>
                </c:pt>
                <c:pt idx="4764">
                  <c:v>-1.0682497991918429</c:v>
                </c:pt>
                <c:pt idx="4765">
                  <c:v>-1.2535719668764671</c:v>
                </c:pt>
                <c:pt idx="4766">
                  <c:v>-2.2155667887385806</c:v>
                </c:pt>
                <c:pt idx="4767">
                  <c:v>-2.365470630646628</c:v>
                </c:pt>
                <c:pt idx="4768">
                  <c:v>1.2563154798103811</c:v>
                </c:pt>
                <c:pt idx="4769">
                  <c:v>1.2535719668764671</c:v>
                </c:pt>
                <c:pt idx="4770">
                  <c:v>-2.2537286274490711</c:v>
                </c:pt>
                <c:pt idx="4771">
                  <c:v>-1.1091551508362472</c:v>
                </c:pt>
                <c:pt idx="4772">
                  <c:v>1.0709933121257569</c:v>
                </c:pt>
                <c:pt idx="4773">
                  <c:v>-2.2537286274490711</c:v>
                </c:pt>
                <c:pt idx="4774">
                  <c:v>-2.2183103016724943</c:v>
                </c:pt>
                <c:pt idx="4775">
                  <c:v>-1.0709933121257569</c:v>
                </c:pt>
                <c:pt idx="4776">
                  <c:v>0</c:v>
                </c:pt>
                <c:pt idx="4777">
                  <c:v>0.10899849026364336</c:v>
                </c:pt>
                <c:pt idx="4778">
                  <c:v>-1.1064116379023334</c:v>
                </c:pt>
                <c:pt idx="4779">
                  <c:v>0.99741314763869005</c:v>
                </c:pt>
                <c:pt idx="4780">
                  <c:v>-0.99741314763869005</c:v>
                </c:pt>
                <c:pt idx="4781">
                  <c:v>0.11174200319755723</c:v>
                </c:pt>
                <c:pt idx="4782">
                  <c:v>-1.0328314734152664</c:v>
                </c:pt>
                <c:pt idx="4783">
                  <c:v>0.14716032897413373</c:v>
                </c:pt>
                <c:pt idx="4784">
                  <c:v>0</c:v>
                </c:pt>
                <c:pt idx="4785">
                  <c:v>0.14990384190804756</c:v>
                </c:pt>
                <c:pt idx="4786">
                  <c:v>0</c:v>
                </c:pt>
                <c:pt idx="4787">
                  <c:v>-2.1801484629620043</c:v>
                </c:pt>
                <c:pt idx="4788">
                  <c:v>-0.96199482186211349</c:v>
                </c:pt>
                <c:pt idx="4789">
                  <c:v>-3.3983021040618953</c:v>
                </c:pt>
                <c:pt idx="4790">
                  <c:v>-2.1774049500280901</c:v>
                </c:pt>
                <c:pt idx="4791">
                  <c:v>-1.1473169895467377</c:v>
                </c:pt>
                <c:pt idx="4792">
                  <c:v>-1.2181536410998905</c:v>
                </c:pt>
                <c:pt idx="4793">
                  <c:v>-1.0737368250596706</c:v>
                </c:pt>
                <c:pt idx="4794">
                  <c:v>1.182735315323314</c:v>
                </c:pt>
                <c:pt idx="4795">
                  <c:v>-1.0709933121257569</c:v>
                </c:pt>
                <c:pt idx="4796">
                  <c:v>-0.99741314763869005</c:v>
                </c:pt>
                <c:pt idx="4797">
                  <c:v>-2.1038247855410233</c:v>
                </c:pt>
                <c:pt idx="4798">
                  <c:v>0.14990384190804756</c:v>
                </c:pt>
                <c:pt idx="4799">
                  <c:v>1.3298956442974479</c:v>
                </c:pt>
                <c:pt idx="4800">
                  <c:v>3.5418325776576505E-2</c:v>
                </c:pt>
                <c:pt idx="4801">
                  <c:v>0.10899849026364336</c:v>
                </c:pt>
                <c:pt idx="4802">
                  <c:v>-0.95925130892819965</c:v>
                </c:pt>
                <c:pt idx="4803">
                  <c:v>0.10899849026364336</c:v>
                </c:pt>
                <c:pt idx="4804">
                  <c:v>-1.0328314734152664</c:v>
                </c:pt>
                <c:pt idx="4805">
                  <c:v>-1.2563154798103811</c:v>
                </c:pt>
                <c:pt idx="4806">
                  <c:v>-1.0328314734152664</c:v>
                </c:pt>
                <c:pt idx="4807">
                  <c:v>1.182735315323314</c:v>
                </c:pt>
                <c:pt idx="4808">
                  <c:v>2.1774049500280901</c:v>
                </c:pt>
                <c:pt idx="4809">
                  <c:v>-1.1064116379023334</c:v>
                </c:pt>
                <c:pt idx="4810">
                  <c:v>-2.365470630646628</c:v>
                </c:pt>
                <c:pt idx="4811">
                  <c:v>3.5418325776576505E-2</c:v>
                </c:pt>
                <c:pt idx="4812">
                  <c:v>-1.0328314734152664</c:v>
                </c:pt>
                <c:pt idx="4813">
                  <c:v>-1.0709933121257569</c:v>
                </c:pt>
                <c:pt idx="4814">
                  <c:v>-1.1091551508362472</c:v>
                </c:pt>
                <c:pt idx="4815">
                  <c:v>-2.1801484629620043</c:v>
                </c:pt>
                <c:pt idx="4816">
                  <c:v>-0.95925130892819965</c:v>
                </c:pt>
                <c:pt idx="4817">
                  <c:v>0.18532216768462409</c:v>
                </c:pt>
                <c:pt idx="4818">
                  <c:v>7.3580164487066863E-2</c:v>
                </c:pt>
                <c:pt idx="4819">
                  <c:v>-1.1445734766128237</c:v>
                </c:pt>
                <c:pt idx="4820">
                  <c:v>-2.4008889564232048</c:v>
                </c:pt>
                <c:pt idx="4821">
                  <c:v>-1.1091551508362472</c:v>
                </c:pt>
                <c:pt idx="4822">
                  <c:v>-1.0709933121257569</c:v>
                </c:pt>
                <c:pt idx="4823">
                  <c:v>1.0682497991918429</c:v>
                </c:pt>
                <c:pt idx="4824">
                  <c:v>1.2563154798103811</c:v>
                </c:pt>
                <c:pt idx="4825">
                  <c:v>-7.6323677420980715E-2</c:v>
                </c:pt>
                <c:pt idx="4826">
                  <c:v>-1.0355749863491803</c:v>
                </c:pt>
                <c:pt idx="4827">
                  <c:v>-0.99741314763869005</c:v>
                </c:pt>
                <c:pt idx="4828">
                  <c:v>7.6323677420980715E-2</c:v>
                </c:pt>
                <c:pt idx="4829">
                  <c:v>-2.3245652790022238</c:v>
                </c:pt>
                <c:pt idx="4830">
                  <c:v>-2.1774049500280901</c:v>
                </c:pt>
                <c:pt idx="4831">
                  <c:v>-0.9946696347047761</c:v>
                </c:pt>
                <c:pt idx="4832">
                  <c:v>-1.2563154798103811</c:v>
                </c:pt>
                <c:pt idx="4833">
                  <c:v>0.10899849026364336</c:v>
                </c:pt>
                <c:pt idx="4834">
                  <c:v>2.2509851145151569</c:v>
                </c:pt>
                <c:pt idx="4835">
                  <c:v>-3.8161838710490358E-2</c:v>
                </c:pt>
                <c:pt idx="4836">
                  <c:v>-1.2208971540338045</c:v>
                </c:pt>
                <c:pt idx="4837">
                  <c:v>-1.2208971540338045</c:v>
                </c:pt>
                <c:pt idx="4838">
                  <c:v>-1.0709933121257569</c:v>
                </c:pt>
                <c:pt idx="4839">
                  <c:v>7.3580164487066863E-2</c:v>
                </c:pt>
                <c:pt idx="4840">
                  <c:v>3.8161838710490358E-2</c:v>
                </c:pt>
                <c:pt idx="4841">
                  <c:v>-1.1064116379023334</c:v>
                </c:pt>
                <c:pt idx="4842">
                  <c:v>-1.0355749863491803</c:v>
                </c:pt>
                <c:pt idx="4843">
                  <c:v>-1.1091551508362472</c:v>
                </c:pt>
                <c:pt idx="4844">
                  <c:v>1.3680574830079382</c:v>
                </c:pt>
                <c:pt idx="4845">
                  <c:v>1.2535719668764671</c:v>
                </c:pt>
                <c:pt idx="4846">
                  <c:v>-7.3580164487066863E-2</c:v>
                </c:pt>
                <c:pt idx="4847">
                  <c:v>1.2944773185208713</c:v>
                </c:pt>
                <c:pt idx="4848">
                  <c:v>3.8161838710490358E-2</c:v>
                </c:pt>
                <c:pt idx="4849">
                  <c:v>2.1392431113176</c:v>
                </c:pt>
                <c:pt idx="4850">
                  <c:v>-0.99741314763869005</c:v>
                </c:pt>
                <c:pt idx="4851">
                  <c:v>-7.6323677420980715E-2</c:v>
                </c:pt>
                <c:pt idx="4852">
                  <c:v>-1.0328314734152664</c:v>
                </c:pt>
                <c:pt idx="4853">
                  <c:v>-1.0709933121257569</c:v>
                </c:pt>
                <c:pt idx="4854">
                  <c:v>-1.1064116379023334</c:v>
                </c:pt>
                <c:pt idx="4855">
                  <c:v>0</c:v>
                </c:pt>
                <c:pt idx="4856">
                  <c:v>1.0355749863491803</c:v>
                </c:pt>
                <c:pt idx="4857">
                  <c:v>7.3580164487066863E-2</c:v>
                </c:pt>
                <c:pt idx="4858">
                  <c:v>-2.1392431113176</c:v>
                </c:pt>
                <c:pt idx="4859">
                  <c:v>-0.9238329831516231</c:v>
                </c:pt>
                <c:pt idx="4860">
                  <c:v>-1.1064116379023334</c:v>
                </c:pt>
                <c:pt idx="4861">
                  <c:v>1.1445734766128237</c:v>
                </c:pt>
                <c:pt idx="4862">
                  <c:v>3.5418325776576505E-2</c:v>
                </c:pt>
                <c:pt idx="4863">
                  <c:v>0.10899849026364336</c:v>
                </c:pt>
                <c:pt idx="4864">
                  <c:v>-3.3601402653514048</c:v>
                </c:pt>
                <c:pt idx="4865">
                  <c:v>-2.2537286274490711</c:v>
                </c:pt>
                <c:pt idx="4866">
                  <c:v>-0.88567114444113271</c:v>
                </c:pt>
                <c:pt idx="4867">
                  <c:v>-0.88567114444113271</c:v>
                </c:pt>
                <c:pt idx="4868">
                  <c:v>7.3580164487066863E-2</c:v>
                </c:pt>
                <c:pt idx="4869">
                  <c:v>3.5418325776576505E-2</c:v>
                </c:pt>
                <c:pt idx="4870">
                  <c:v>2.2155667887385806</c:v>
                </c:pt>
                <c:pt idx="4871">
                  <c:v>0</c:v>
                </c:pt>
                <c:pt idx="4872">
                  <c:v>2.3245652790022238</c:v>
                </c:pt>
                <c:pt idx="4873">
                  <c:v>-0.99741314763869005</c:v>
                </c:pt>
                <c:pt idx="4874">
                  <c:v>7.3580164487066863E-2</c:v>
                </c:pt>
                <c:pt idx="4875">
                  <c:v>-0.99741314763869005</c:v>
                </c:pt>
                <c:pt idx="4876">
                  <c:v>-1.0709933121257569</c:v>
                </c:pt>
                <c:pt idx="4877">
                  <c:v>0.14716032897413373</c:v>
                </c:pt>
                <c:pt idx="4878">
                  <c:v>1.3298956442974479</c:v>
                </c:pt>
                <c:pt idx="4879">
                  <c:v>0.14716032897413373</c:v>
                </c:pt>
                <c:pt idx="4880">
                  <c:v>-1.1091551508362472</c:v>
                </c:pt>
                <c:pt idx="4881">
                  <c:v>-1.0328314734152664</c:v>
                </c:pt>
                <c:pt idx="4882">
                  <c:v>1.1799918023894003</c:v>
                </c:pt>
                <c:pt idx="4883">
                  <c:v>0.14716032897413373</c:v>
                </c:pt>
                <c:pt idx="4884">
                  <c:v>0.14990384190804756</c:v>
                </c:pt>
                <c:pt idx="4885">
                  <c:v>1.0709933121257569</c:v>
                </c:pt>
                <c:pt idx="4886">
                  <c:v>-3.2838165879304242</c:v>
                </c:pt>
                <c:pt idx="4887">
                  <c:v>-1.0682497991918429</c:v>
                </c:pt>
                <c:pt idx="4888">
                  <c:v>1.2944773185208713</c:v>
                </c:pt>
                <c:pt idx="4889">
                  <c:v>-2.3627271177127143</c:v>
                </c:pt>
                <c:pt idx="4890">
                  <c:v>-3.8161838710490358E-2</c:v>
                </c:pt>
                <c:pt idx="4891">
                  <c:v>2.4363072821997811</c:v>
                </c:pt>
                <c:pt idx="4892">
                  <c:v>2.4008889564232048</c:v>
                </c:pt>
                <c:pt idx="4893">
                  <c:v>0.11174200319755723</c:v>
                </c:pt>
                <c:pt idx="4894">
                  <c:v>-1.1091551508362472</c:v>
                </c:pt>
                <c:pt idx="4895">
                  <c:v>1.2181536410998905</c:v>
                </c:pt>
                <c:pt idx="4896">
                  <c:v>1.2181536410998905</c:v>
                </c:pt>
                <c:pt idx="4897">
                  <c:v>0.14716032897413373</c:v>
                </c:pt>
                <c:pt idx="4898">
                  <c:v>0.11174200319755723</c:v>
                </c:pt>
                <c:pt idx="4899">
                  <c:v>-1.1091551508362472</c:v>
                </c:pt>
                <c:pt idx="4900">
                  <c:v>-1.1091551508362472</c:v>
                </c:pt>
                <c:pt idx="4901">
                  <c:v>0.10899849026364336</c:v>
                </c:pt>
                <c:pt idx="4902">
                  <c:v>-0.99741314763869005</c:v>
                </c:pt>
                <c:pt idx="4903">
                  <c:v>7.083665155315301E-2</c:v>
                </c:pt>
                <c:pt idx="4904">
                  <c:v>-0.95925130892819965</c:v>
                </c:pt>
                <c:pt idx="4905">
                  <c:v>-1.0328314734152664</c:v>
                </c:pt>
                <c:pt idx="4906">
                  <c:v>-1.0682497991918429</c:v>
                </c:pt>
                <c:pt idx="4907">
                  <c:v>-0.96199482186211349</c:v>
                </c:pt>
                <c:pt idx="4908">
                  <c:v>0.10899849026364336</c:v>
                </c:pt>
                <c:pt idx="4909">
                  <c:v>-1.1445734766128237</c:v>
                </c:pt>
                <c:pt idx="4910">
                  <c:v>-2.2891469532256474</c:v>
                </c:pt>
                <c:pt idx="4911">
                  <c:v>-1.0709933121257569</c:v>
                </c:pt>
                <c:pt idx="4912">
                  <c:v>-2.0329881339878701</c:v>
                </c:pt>
                <c:pt idx="4913">
                  <c:v>7.3580164487066863E-2</c:v>
                </c:pt>
                <c:pt idx="4914">
                  <c:v>0.11174200319755723</c:v>
                </c:pt>
                <c:pt idx="4915">
                  <c:v>-3.8161838710490358E-2</c:v>
                </c:pt>
                <c:pt idx="4916">
                  <c:v>-1.0709933121257569</c:v>
                </c:pt>
                <c:pt idx="4917">
                  <c:v>-1.0682497991918429</c:v>
                </c:pt>
                <c:pt idx="4918">
                  <c:v>2.2864034402917337</c:v>
                </c:pt>
                <c:pt idx="4919">
                  <c:v>0.14441681604021989</c:v>
                </c:pt>
                <c:pt idx="4920">
                  <c:v>-1.1064116379023334</c:v>
                </c:pt>
                <c:pt idx="4921">
                  <c:v>-1.2917338055869574</c:v>
                </c:pt>
                <c:pt idx="4922">
                  <c:v>3.5418325776576505E-2</c:v>
                </c:pt>
                <c:pt idx="4923">
                  <c:v>1.2563154798103811</c:v>
                </c:pt>
                <c:pt idx="4924">
                  <c:v>0.11174200319755723</c:v>
                </c:pt>
                <c:pt idx="4925">
                  <c:v>-1.1091551508362472</c:v>
                </c:pt>
                <c:pt idx="4926">
                  <c:v>-0.99741314763869005</c:v>
                </c:pt>
                <c:pt idx="4927">
                  <c:v>-2.2891469532256474</c:v>
                </c:pt>
                <c:pt idx="4928">
                  <c:v>2.2155667887385806</c:v>
                </c:pt>
                <c:pt idx="4929">
                  <c:v>-1.0355749863491803</c:v>
                </c:pt>
                <c:pt idx="4930">
                  <c:v>-1.182735315323314</c:v>
                </c:pt>
                <c:pt idx="4931">
                  <c:v>-2.2155667887385806</c:v>
                </c:pt>
                <c:pt idx="4932">
                  <c:v>-0.9946696347047761</c:v>
                </c:pt>
                <c:pt idx="4933">
                  <c:v>0.22348400639511445</c:v>
                </c:pt>
                <c:pt idx="4934">
                  <c:v>-1.0709933121257569</c:v>
                </c:pt>
                <c:pt idx="4935">
                  <c:v>-0.9946696347047761</c:v>
                </c:pt>
                <c:pt idx="4936">
                  <c:v>-2.3273087919361379</c:v>
                </c:pt>
                <c:pt idx="4937">
                  <c:v>1.2181536410998905</c:v>
                </c:pt>
                <c:pt idx="4938">
                  <c:v>1.1064116379023334</c:v>
                </c:pt>
                <c:pt idx="4939">
                  <c:v>7.3580164487066863E-2</c:v>
                </c:pt>
                <c:pt idx="4940">
                  <c:v>0</c:v>
                </c:pt>
                <c:pt idx="4941">
                  <c:v>-1.2181536410998905</c:v>
                </c:pt>
                <c:pt idx="4942">
                  <c:v>-7.3580164487066863E-2</c:v>
                </c:pt>
                <c:pt idx="4943">
                  <c:v>0.14441681604021989</c:v>
                </c:pt>
                <c:pt idx="4944">
                  <c:v>1.1445734766128237</c:v>
                </c:pt>
                <c:pt idx="4945">
                  <c:v>-3.8161838710490358E-2</c:v>
                </c:pt>
                <c:pt idx="4946">
                  <c:v>-1.182735315323314</c:v>
                </c:pt>
                <c:pt idx="4947">
                  <c:v>-2.1801484629620043</c:v>
                </c:pt>
                <c:pt idx="4948">
                  <c:v>-0.99741314763869005</c:v>
                </c:pt>
                <c:pt idx="4949">
                  <c:v>-1.1091551508362472</c:v>
                </c:pt>
                <c:pt idx="4950">
                  <c:v>1.182735315323314</c:v>
                </c:pt>
                <c:pt idx="4951">
                  <c:v>0.29432065794826745</c:v>
                </c:pt>
                <c:pt idx="4952">
                  <c:v>-2.2183103016724943</c:v>
                </c:pt>
                <c:pt idx="4953">
                  <c:v>-2.2918904661595612</c:v>
                </c:pt>
                <c:pt idx="4954">
                  <c:v>0.14716032897413373</c:v>
                </c:pt>
                <c:pt idx="4955">
                  <c:v>-7.3580164487066863E-2</c:v>
                </c:pt>
                <c:pt idx="4956">
                  <c:v>-2.1774049500280901</c:v>
                </c:pt>
                <c:pt idx="4957">
                  <c:v>0.14716032897413373</c:v>
                </c:pt>
                <c:pt idx="4958">
                  <c:v>-0.95925130892819965</c:v>
                </c:pt>
                <c:pt idx="4959">
                  <c:v>3.5418325776576505E-2</c:v>
                </c:pt>
                <c:pt idx="4960">
                  <c:v>1.3298956442974479</c:v>
                </c:pt>
                <c:pt idx="4961">
                  <c:v>-0.99741314763869005</c:v>
                </c:pt>
                <c:pt idx="4962">
                  <c:v>-0.99741314763869005</c:v>
                </c:pt>
                <c:pt idx="4963">
                  <c:v>-2.2155667887385806</c:v>
                </c:pt>
                <c:pt idx="4964">
                  <c:v>0</c:v>
                </c:pt>
                <c:pt idx="4965">
                  <c:v>-3.2129799363772711</c:v>
                </c:pt>
                <c:pt idx="4966">
                  <c:v>-1.0355749863491803</c:v>
                </c:pt>
                <c:pt idx="4967">
                  <c:v>-1.0709933121257569</c:v>
                </c:pt>
                <c:pt idx="4968">
                  <c:v>7.3580164487066863E-2</c:v>
                </c:pt>
                <c:pt idx="4969">
                  <c:v>1.3298956442974479</c:v>
                </c:pt>
                <c:pt idx="4970">
                  <c:v>-0.9946696347047761</c:v>
                </c:pt>
                <c:pt idx="4971">
                  <c:v>1.0328314734152664</c:v>
                </c:pt>
                <c:pt idx="4972">
                  <c:v>0.25890233217169095</c:v>
                </c:pt>
                <c:pt idx="4973">
                  <c:v>-1.1445734766128237</c:v>
                </c:pt>
                <c:pt idx="4974">
                  <c:v>1.2944773185208713</c:v>
                </c:pt>
                <c:pt idx="4975">
                  <c:v>-1.0709933121257569</c:v>
                </c:pt>
                <c:pt idx="4976">
                  <c:v>7.3580164487066863E-2</c:v>
                </c:pt>
                <c:pt idx="4977">
                  <c:v>7.6323677420980715E-2</c:v>
                </c:pt>
                <c:pt idx="4978">
                  <c:v>-3.5418325776576505E-2</c:v>
                </c:pt>
                <c:pt idx="4979">
                  <c:v>-2.1065682984749374</c:v>
                </c:pt>
                <c:pt idx="4980">
                  <c:v>-1.0355749863491803</c:v>
                </c:pt>
                <c:pt idx="4981">
                  <c:v>-1.0737368250596706</c:v>
                </c:pt>
                <c:pt idx="4982">
                  <c:v>-1.1091551508362472</c:v>
                </c:pt>
                <c:pt idx="4983">
                  <c:v>-2.1774049500280901</c:v>
                </c:pt>
                <c:pt idx="4984">
                  <c:v>-1.1799918023894003</c:v>
                </c:pt>
                <c:pt idx="4985">
                  <c:v>-3.8161838710490358E-2</c:v>
                </c:pt>
                <c:pt idx="4986">
                  <c:v>1.1091551508362472</c:v>
                </c:pt>
                <c:pt idx="4987">
                  <c:v>-1.2208971540338045</c:v>
                </c:pt>
                <c:pt idx="4988">
                  <c:v>-1.182735315323314</c:v>
                </c:pt>
                <c:pt idx="4989">
                  <c:v>-1.1064116379023334</c:v>
                </c:pt>
                <c:pt idx="4990">
                  <c:v>-0.99741314763869005</c:v>
                </c:pt>
                <c:pt idx="4991">
                  <c:v>-1.1445734766128237</c:v>
                </c:pt>
                <c:pt idx="4992">
                  <c:v>-1.1445734766128237</c:v>
                </c:pt>
                <c:pt idx="4993">
                  <c:v>-2.3627271177127143</c:v>
                </c:pt>
                <c:pt idx="4994">
                  <c:v>-2.2891469532256474</c:v>
                </c:pt>
                <c:pt idx="4995">
                  <c:v>-1.0709933121257569</c:v>
                </c:pt>
                <c:pt idx="4996">
                  <c:v>-1.1473169895467377</c:v>
                </c:pt>
                <c:pt idx="4997">
                  <c:v>-1.0355749863491803</c:v>
                </c:pt>
                <c:pt idx="4998">
                  <c:v>7.3580164487066863E-2</c:v>
                </c:pt>
                <c:pt idx="4999">
                  <c:v>-1.2181536410998905</c:v>
                </c:pt>
                <c:pt idx="5000">
                  <c:v>1.1091551508362472</c:v>
                </c:pt>
                <c:pt idx="5001">
                  <c:v>-2.1801484629620043</c:v>
                </c:pt>
                <c:pt idx="5002">
                  <c:v>0.14716032897413373</c:v>
                </c:pt>
                <c:pt idx="5003">
                  <c:v>-0.95925130892819965</c:v>
                </c:pt>
                <c:pt idx="5004">
                  <c:v>-1.0709933121257569</c:v>
                </c:pt>
                <c:pt idx="5005">
                  <c:v>-2.0302446210539564</c:v>
                </c:pt>
                <c:pt idx="5006">
                  <c:v>0</c:v>
                </c:pt>
                <c:pt idx="5007">
                  <c:v>-2.1774049500280901</c:v>
                </c:pt>
                <c:pt idx="5008">
                  <c:v>0.18532216768462409</c:v>
                </c:pt>
                <c:pt idx="5009">
                  <c:v>-2.2918904661595612</c:v>
                </c:pt>
                <c:pt idx="5010">
                  <c:v>-2.1774049500280901</c:v>
                </c:pt>
                <c:pt idx="5011">
                  <c:v>0</c:v>
                </c:pt>
                <c:pt idx="5012">
                  <c:v>-1.0328314734152664</c:v>
                </c:pt>
                <c:pt idx="5013">
                  <c:v>7.3580164487066863E-2</c:v>
                </c:pt>
                <c:pt idx="5014">
                  <c:v>-2.2509851145151569</c:v>
                </c:pt>
                <c:pt idx="5015">
                  <c:v>-2.2509851145151569</c:v>
                </c:pt>
                <c:pt idx="5016">
                  <c:v>-2.2891469532256474</c:v>
                </c:pt>
                <c:pt idx="5017">
                  <c:v>-2.1392431113176</c:v>
                </c:pt>
                <c:pt idx="5018">
                  <c:v>-1.2181536410998905</c:v>
                </c:pt>
                <c:pt idx="5019">
                  <c:v>1.2535719668764671</c:v>
                </c:pt>
                <c:pt idx="5020">
                  <c:v>1.1799918023894003</c:v>
                </c:pt>
                <c:pt idx="5021">
                  <c:v>-0.99741314763869005</c:v>
                </c:pt>
                <c:pt idx="5022">
                  <c:v>1.1799918023894003</c:v>
                </c:pt>
                <c:pt idx="5023">
                  <c:v>-2.1392431113176</c:v>
                </c:pt>
                <c:pt idx="5024">
                  <c:v>-0.88567114444113271</c:v>
                </c:pt>
                <c:pt idx="5025">
                  <c:v>-2.2155667887385806</c:v>
                </c:pt>
                <c:pt idx="5026">
                  <c:v>3.8161838710490358E-2</c:v>
                </c:pt>
                <c:pt idx="5027">
                  <c:v>-1.0682497991918429</c:v>
                </c:pt>
                <c:pt idx="5028">
                  <c:v>3.8161838710490358E-2</c:v>
                </c:pt>
                <c:pt idx="5029">
                  <c:v>1.0709933121257569</c:v>
                </c:pt>
                <c:pt idx="5030">
                  <c:v>2.4008889564232048</c:v>
                </c:pt>
                <c:pt idx="5031">
                  <c:v>0.10899849026364336</c:v>
                </c:pt>
                <c:pt idx="5032">
                  <c:v>-2.0656629468305328</c:v>
                </c:pt>
                <c:pt idx="5033">
                  <c:v>-2.2155667887385806</c:v>
                </c:pt>
                <c:pt idx="5034">
                  <c:v>0.11174200319755723</c:v>
                </c:pt>
                <c:pt idx="5035">
                  <c:v>3.8161838710490358E-2</c:v>
                </c:pt>
                <c:pt idx="5036">
                  <c:v>0.14716032897413373</c:v>
                </c:pt>
                <c:pt idx="5037">
                  <c:v>3.5418325776576505E-2</c:v>
                </c:pt>
                <c:pt idx="5038">
                  <c:v>-2.3627271177127143</c:v>
                </c:pt>
                <c:pt idx="5039">
                  <c:v>-2.2891469532256474</c:v>
                </c:pt>
                <c:pt idx="5040">
                  <c:v>-1.3298956442974479</c:v>
                </c:pt>
                <c:pt idx="5041">
                  <c:v>-2.1419866242515138</c:v>
                </c:pt>
                <c:pt idx="5042">
                  <c:v>0.22348400639511445</c:v>
                </c:pt>
                <c:pt idx="5043">
                  <c:v>1.1445734766128237</c:v>
                </c:pt>
                <c:pt idx="5044">
                  <c:v>-1.1445734766128237</c:v>
                </c:pt>
                <c:pt idx="5045">
                  <c:v>0</c:v>
                </c:pt>
                <c:pt idx="5046">
                  <c:v>-0.9238329831516231</c:v>
                </c:pt>
                <c:pt idx="5047">
                  <c:v>0.11174200319755723</c:v>
                </c:pt>
                <c:pt idx="5048">
                  <c:v>7.6323677420980715E-2</c:v>
                </c:pt>
                <c:pt idx="5049">
                  <c:v>1.2181536410998905</c:v>
                </c:pt>
                <c:pt idx="5050">
                  <c:v>0</c:v>
                </c:pt>
                <c:pt idx="5051">
                  <c:v>-2.2537286274490711</c:v>
                </c:pt>
                <c:pt idx="5052">
                  <c:v>1.1445734766128237</c:v>
                </c:pt>
                <c:pt idx="5053">
                  <c:v>7.3580164487066863E-2</c:v>
                </c:pt>
                <c:pt idx="5054">
                  <c:v>1.1445734766128237</c:v>
                </c:pt>
                <c:pt idx="5055">
                  <c:v>-1.1473169895467377</c:v>
                </c:pt>
                <c:pt idx="5056">
                  <c:v>2.2537286274490711</c:v>
                </c:pt>
                <c:pt idx="5057">
                  <c:v>-1.0328314734152664</c:v>
                </c:pt>
                <c:pt idx="5058">
                  <c:v>-1.1799918023894003</c:v>
                </c:pt>
                <c:pt idx="5059">
                  <c:v>-3.2865601008643379</c:v>
                </c:pt>
                <c:pt idx="5060">
                  <c:v>1.2563154798103811</c:v>
                </c:pt>
                <c:pt idx="5061">
                  <c:v>3.8161838710490358E-2</c:v>
                </c:pt>
                <c:pt idx="5062">
                  <c:v>7.3580164487066863E-2</c:v>
                </c:pt>
                <c:pt idx="5063">
                  <c:v>-1.1091551508362472</c:v>
                </c:pt>
                <c:pt idx="5064">
                  <c:v>0.14716032897413373</c:v>
                </c:pt>
                <c:pt idx="5065">
                  <c:v>-3.8161838710490358E-2</c:v>
                </c:pt>
                <c:pt idx="5066">
                  <c:v>-1.0737368250596706</c:v>
                </c:pt>
                <c:pt idx="5067">
                  <c:v>-1.0709933121257569</c:v>
                </c:pt>
                <c:pt idx="5068">
                  <c:v>-1.1473169895467377</c:v>
                </c:pt>
                <c:pt idx="5069">
                  <c:v>-2.7435129339138525E-3</c:v>
                </c:pt>
                <c:pt idx="5070">
                  <c:v>-1.1445734766128237</c:v>
                </c:pt>
                <c:pt idx="5071">
                  <c:v>-0.99741314763869005</c:v>
                </c:pt>
                <c:pt idx="5072">
                  <c:v>1.1445734766128237</c:v>
                </c:pt>
                <c:pt idx="5073">
                  <c:v>0.14716032897413373</c:v>
                </c:pt>
                <c:pt idx="5074">
                  <c:v>-2.2509851145151569</c:v>
                </c:pt>
                <c:pt idx="5075">
                  <c:v>3.8161838710490358E-2</c:v>
                </c:pt>
                <c:pt idx="5076">
                  <c:v>-3.5418325776576505E-2</c:v>
                </c:pt>
                <c:pt idx="5077">
                  <c:v>1.2917338055869574</c:v>
                </c:pt>
                <c:pt idx="5078">
                  <c:v>-1.182735315323314</c:v>
                </c:pt>
                <c:pt idx="5079">
                  <c:v>1.1091551508362472</c:v>
                </c:pt>
                <c:pt idx="5080">
                  <c:v>-2.0357316469217843</c:v>
                </c:pt>
                <c:pt idx="5081">
                  <c:v>-4.0905351644404217E-2</c:v>
                </c:pt>
                <c:pt idx="5082">
                  <c:v>1.3298956442974479</c:v>
                </c:pt>
                <c:pt idx="5083">
                  <c:v>-0.99741314763869005</c:v>
                </c:pt>
                <c:pt idx="5084">
                  <c:v>-1.0001566605726038</c:v>
                </c:pt>
                <c:pt idx="5085">
                  <c:v>-2.2183103016724943</c:v>
                </c:pt>
                <c:pt idx="5086">
                  <c:v>-1.1445734766128237</c:v>
                </c:pt>
                <c:pt idx="5087">
                  <c:v>-2.1065682984749374</c:v>
                </c:pt>
                <c:pt idx="5088">
                  <c:v>-1.1445734766128237</c:v>
                </c:pt>
                <c:pt idx="5089">
                  <c:v>0.10899849026364336</c:v>
                </c:pt>
                <c:pt idx="5090">
                  <c:v>-2.7435129339138525E-3</c:v>
                </c:pt>
                <c:pt idx="5091">
                  <c:v>1.0328314734152664</c:v>
                </c:pt>
                <c:pt idx="5092">
                  <c:v>-1.2563154798103811</c:v>
                </c:pt>
                <c:pt idx="5093">
                  <c:v>1.1799918023894003</c:v>
                </c:pt>
                <c:pt idx="5094">
                  <c:v>-2.2537286274490711</c:v>
                </c:pt>
                <c:pt idx="5095">
                  <c:v>-3.3983021040618953</c:v>
                </c:pt>
                <c:pt idx="5096">
                  <c:v>-1.0709933121257569</c:v>
                </c:pt>
                <c:pt idx="5097">
                  <c:v>1.0328314734152664</c:v>
                </c:pt>
                <c:pt idx="5098">
                  <c:v>-2.7435129339138525E-3</c:v>
                </c:pt>
                <c:pt idx="5099">
                  <c:v>1.3298956442974479</c:v>
                </c:pt>
                <c:pt idx="5100">
                  <c:v>-2.2509851145151569</c:v>
                </c:pt>
                <c:pt idx="5101">
                  <c:v>-1.1445734766128237</c:v>
                </c:pt>
                <c:pt idx="5102">
                  <c:v>-2.3300523048700517</c:v>
                </c:pt>
                <c:pt idx="5103">
                  <c:v>-1.2208971540338045</c:v>
                </c:pt>
                <c:pt idx="5104">
                  <c:v>-2.1774049500280901</c:v>
                </c:pt>
                <c:pt idx="5105">
                  <c:v>-2.1801484629620043</c:v>
                </c:pt>
                <c:pt idx="5106">
                  <c:v>-0.9946696347047761</c:v>
                </c:pt>
                <c:pt idx="5107">
                  <c:v>-2.1774049500280901</c:v>
                </c:pt>
                <c:pt idx="5108">
                  <c:v>0.18532216768462409</c:v>
                </c:pt>
                <c:pt idx="5109">
                  <c:v>-0.99741314763869005</c:v>
                </c:pt>
                <c:pt idx="5110">
                  <c:v>-2.365470630646628</c:v>
                </c:pt>
                <c:pt idx="5111">
                  <c:v>-1.1091551508362472</c:v>
                </c:pt>
                <c:pt idx="5112">
                  <c:v>-2.2155667887385806</c:v>
                </c:pt>
                <c:pt idx="5113">
                  <c:v>0.14716032897413373</c:v>
                </c:pt>
                <c:pt idx="5114">
                  <c:v>0</c:v>
                </c:pt>
                <c:pt idx="5115">
                  <c:v>7.3580164487066863E-2</c:v>
                </c:pt>
                <c:pt idx="5116">
                  <c:v>0.14716032897413373</c:v>
                </c:pt>
                <c:pt idx="5117">
                  <c:v>-2.0684064597644469</c:v>
                </c:pt>
                <c:pt idx="5118">
                  <c:v>1.2563154798103811</c:v>
                </c:pt>
                <c:pt idx="5119">
                  <c:v>-3.5100441072594522</c:v>
                </c:pt>
                <c:pt idx="5120">
                  <c:v>-1.1799918023894003</c:v>
                </c:pt>
                <c:pt idx="5121">
                  <c:v>1.2181536410998905</c:v>
                </c:pt>
                <c:pt idx="5122">
                  <c:v>3.8161838710490358E-2</c:v>
                </c:pt>
                <c:pt idx="5123">
                  <c:v>-2.0684064597644469</c:v>
                </c:pt>
                <c:pt idx="5124">
                  <c:v>-0.96199482186211349</c:v>
                </c:pt>
                <c:pt idx="5125">
                  <c:v>-2.2183103016724943</c:v>
                </c:pt>
                <c:pt idx="5126">
                  <c:v>-2.2891469532256474</c:v>
                </c:pt>
                <c:pt idx="5127">
                  <c:v>-2.0684064597644469</c:v>
                </c:pt>
                <c:pt idx="5128">
                  <c:v>1.1799918023894003</c:v>
                </c:pt>
                <c:pt idx="5129">
                  <c:v>1.182735315323314</c:v>
                </c:pt>
                <c:pt idx="5130">
                  <c:v>-2.0302446210539564</c:v>
                </c:pt>
                <c:pt idx="5131">
                  <c:v>-2.2537286274490711</c:v>
                </c:pt>
                <c:pt idx="5132">
                  <c:v>-2.7435129339138525E-3</c:v>
                </c:pt>
                <c:pt idx="5133">
                  <c:v>-2.3273087919361379</c:v>
                </c:pt>
                <c:pt idx="5134">
                  <c:v>-0.99741314763869005</c:v>
                </c:pt>
                <c:pt idx="5135">
                  <c:v>7.6323677420980715E-2</c:v>
                </c:pt>
                <c:pt idx="5136">
                  <c:v>2.4363072821997811</c:v>
                </c:pt>
                <c:pt idx="5137">
                  <c:v>2.4363072821997811</c:v>
                </c:pt>
                <c:pt idx="5138">
                  <c:v>-1.9948262952773801</c:v>
                </c:pt>
                <c:pt idx="5139">
                  <c:v>-1.0355749863491803</c:v>
                </c:pt>
                <c:pt idx="5140">
                  <c:v>-1.182735315323314</c:v>
                </c:pt>
                <c:pt idx="5141">
                  <c:v>-2.2891469532256474</c:v>
                </c:pt>
                <c:pt idx="5142">
                  <c:v>-3.8161838710490358E-2</c:v>
                </c:pt>
                <c:pt idx="5143">
                  <c:v>0</c:v>
                </c:pt>
                <c:pt idx="5144">
                  <c:v>0</c:v>
                </c:pt>
                <c:pt idx="5145">
                  <c:v>1.2181536410998905</c:v>
                </c:pt>
                <c:pt idx="5146">
                  <c:v>1.1445734766128237</c:v>
                </c:pt>
                <c:pt idx="5147">
                  <c:v>-1.1064116379023334</c:v>
                </c:pt>
                <c:pt idx="5148">
                  <c:v>3.5418325776576505E-2</c:v>
                </c:pt>
                <c:pt idx="5149">
                  <c:v>1.1799918023894003</c:v>
                </c:pt>
                <c:pt idx="5150">
                  <c:v>-1.182735315323314</c:v>
                </c:pt>
                <c:pt idx="5151">
                  <c:v>3.3219784266409143</c:v>
                </c:pt>
                <c:pt idx="5152">
                  <c:v>-2.2891469532256474</c:v>
                </c:pt>
                <c:pt idx="5153">
                  <c:v>-1.1445734766128237</c:v>
                </c:pt>
                <c:pt idx="5154">
                  <c:v>-0.9946696347047761</c:v>
                </c:pt>
                <c:pt idx="5155">
                  <c:v>-1.2944773185208713</c:v>
                </c:pt>
                <c:pt idx="5156">
                  <c:v>0.18257865475071022</c:v>
                </c:pt>
                <c:pt idx="5157">
                  <c:v>-1.0709933121257569</c:v>
                </c:pt>
                <c:pt idx="5158">
                  <c:v>0</c:v>
                </c:pt>
                <c:pt idx="5159">
                  <c:v>7.3580164487066863E-2</c:v>
                </c:pt>
                <c:pt idx="5160">
                  <c:v>-1.0737368250596706</c:v>
                </c:pt>
                <c:pt idx="5161">
                  <c:v>0.14716032897413373</c:v>
                </c:pt>
                <c:pt idx="5162">
                  <c:v>-1.1473169895467377</c:v>
                </c:pt>
                <c:pt idx="5163">
                  <c:v>-2.7435129339138525E-3</c:v>
                </c:pt>
                <c:pt idx="5164">
                  <c:v>-1.2563154798103811</c:v>
                </c:pt>
                <c:pt idx="5165">
                  <c:v>1.1799918023894003</c:v>
                </c:pt>
                <c:pt idx="5166">
                  <c:v>-0.96199482186211349</c:v>
                </c:pt>
                <c:pt idx="5167">
                  <c:v>-3.4718822685489621</c:v>
                </c:pt>
                <c:pt idx="5168">
                  <c:v>-1.1445734766128237</c:v>
                </c:pt>
                <c:pt idx="5169">
                  <c:v>-2.2155667887385806</c:v>
                </c:pt>
                <c:pt idx="5170">
                  <c:v>-3.3983021040618953</c:v>
                </c:pt>
                <c:pt idx="5171">
                  <c:v>3.5418325776576505E-2</c:v>
                </c:pt>
                <c:pt idx="5172">
                  <c:v>-2.7435129339138525E-3</c:v>
                </c:pt>
                <c:pt idx="5173">
                  <c:v>-0.99741314763869005</c:v>
                </c:pt>
                <c:pt idx="5174">
                  <c:v>-1.1091551508362472</c:v>
                </c:pt>
                <c:pt idx="5175">
                  <c:v>1.3653139700740242</c:v>
                </c:pt>
                <c:pt idx="5176">
                  <c:v>0.11174200319755723</c:v>
                </c:pt>
                <c:pt idx="5177">
                  <c:v>-1.1091551508362472</c:v>
                </c:pt>
                <c:pt idx="5178">
                  <c:v>-1.1064116379023334</c:v>
                </c:pt>
                <c:pt idx="5179">
                  <c:v>0.14716032897413373</c:v>
                </c:pt>
                <c:pt idx="5180">
                  <c:v>1.0709933121257569</c:v>
                </c:pt>
                <c:pt idx="5181">
                  <c:v>0.10899849026364336</c:v>
                </c:pt>
                <c:pt idx="5182">
                  <c:v>-0.11174200319755723</c:v>
                </c:pt>
                <c:pt idx="5183">
                  <c:v>7.3580164487066863E-2</c:v>
                </c:pt>
                <c:pt idx="5184">
                  <c:v>7.3580164487066863E-2</c:v>
                </c:pt>
                <c:pt idx="5185">
                  <c:v>-1.1473169895467377</c:v>
                </c:pt>
                <c:pt idx="5186">
                  <c:v>0.18532216768462409</c:v>
                </c:pt>
                <c:pt idx="5187">
                  <c:v>2.2891469532256474</c:v>
                </c:pt>
                <c:pt idx="5188">
                  <c:v>-1.0355749863491803</c:v>
                </c:pt>
                <c:pt idx="5189">
                  <c:v>-2.2564721403829848</c:v>
                </c:pt>
                <c:pt idx="5190">
                  <c:v>-2.365470630646628</c:v>
                </c:pt>
                <c:pt idx="5191">
                  <c:v>-1.0709933121257569</c:v>
                </c:pt>
                <c:pt idx="5192">
                  <c:v>1.3298956442974479</c:v>
                </c:pt>
                <c:pt idx="5193">
                  <c:v>1.3298956442974479</c:v>
                </c:pt>
                <c:pt idx="5194">
                  <c:v>1.2208971540338045</c:v>
                </c:pt>
                <c:pt idx="5195">
                  <c:v>-2.2537286274490711</c:v>
                </c:pt>
                <c:pt idx="5196">
                  <c:v>-1.182735315323314</c:v>
                </c:pt>
                <c:pt idx="5197">
                  <c:v>-1.0682497991918429</c:v>
                </c:pt>
                <c:pt idx="5198">
                  <c:v>-1.1064116379023334</c:v>
                </c:pt>
                <c:pt idx="5199">
                  <c:v>-1.0709933121257569</c:v>
                </c:pt>
                <c:pt idx="5200">
                  <c:v>0.14990384190804756</c:v>
                </c:pt>
                <c:pt idx="5201">
                  <c:v>-3.8161838710490358E-2</c:v>
                </c:pt>
                <c:pt idx="5202">
                  <c:v>1.2590589927442948</c:v>
                </c:pt>
                <c:pt idx="5203">
                  <c:v>-4.4692954161876512</c:v>
                </c:pt>
                <c:pt idx="5204">
                  <c:v>-3.8161838710490358E-2</c:v>
                </c:pt>
                <c:pt idx="5205">
                  <c:v>1.0709933121257569</c:v>
                </c:pt>
                <c:pt idx="5206">
                  <c:v>-0.14990384190804756</c:v>
                </c:pt>
                <c:pt idx="5207">
                  <c:v>1.3271521313635339</c:v>
                </c:pt>
                <c:pt idx="5208">
                  <c:v>2.2891469532256474</c:v>
                </c:pt>
                <c:pt idx="5209">
                  <c:v>-1.0709933121257569</c:v>
                </c:pt>
                <c:pt idx="5210">
                  <c:v>-2.2128232758046669</c:v>
                </c:pt>
                <c:pt idx="5211">
                  <c:v>-2.4036324693571185</c:v>
                </c:pt>
                <c:pt idx="5212">
                  <c:v>-1.0709933121257569</c:v>
                </c:pt>
                <c:pt idx="5213">
                  <c:v>0.18532216768462409</c:v>
                </c:pt>
                <c:pt idx="5214">
                  <c:v>-2.2537286274490711</c:v>
                </c:pt>
                <c:pt idx="5215">
                  <c:v>-3.3983021040618953</c:v>
                </c:pt>
                <c:pt idx="5216">
                  <c:v>-1.0709933121257569</c:v>
                </c:pt>
                <c:pt idx="5217">
                  <c:v>0.11174200319755723</c:v>
                </c:pt>
                <c:pt idx="5218">
                  <c:v>-3.1748180976667806</c:v>
                </c:pt>
                <c:pt idx="5219">
                  <c:v>-3.2483982621538474</c:v>
                </c:pt>
                <c:pt idx="5220">
                  <c:v>-3.4691387556150479</c:v>
                </c:pt>
                <c:pt idx="5221">
                  <c:v>-0.95925130892819965</c:v>
                </c:pt>
                <c:pt idx="5222">
                  <c:v>-1.0355749863491803</c:v>
                </c:pt>
                <c:pt idx="5223">
                  <c:v>-1.0355749863491803</c:v>
                </c:pt>
                <c:pt idx="5224">
                  <c:v>-1.1445734766128237</c:v>
                </c:pt>
                <c:pt idx="5225">
                  <c:v>7.3580164487066863E-2</c:v>
                </c:pt>
                <c:pt idx="5226">
                  <c:v>-0.99741314763869005</c:v>
                </c:pt>
                <c:pt idx="5227">
                  <c:v>-2.2891469532256474</c:v>
                </c:pt>
                <c:pt idx="5228">
                  <c:v>3.5418325776576505E-2</c:v>
                </c:pt>
                <c:pt idx="5229">
                  <c:v>-1.1091551508362472</c:v>
                </c:pt>
                <c:pt idx="5230">
                  <c:v>-2.2155667887385806</c:v>
                </c:pt>
                <c:pt idx="5231">
                  <c:v>-1.1091551508362472</c:v>
                </c:pt>
                <c:pt idx="5232">
                  <c:v>3.5418325776576505E-2</c:v>
                </c:pt>
                <c:pt idx="5233">
                  <c:v>-1.1091551508362472</c:v>
                </c:pt>
                <c:pt idx="5234">
                  <c:v>-1.2181536410998905</c:v>
                </c:pt>
                <c:pt idx="5235">
                  <c:v>1.2181536410998905</c:v>
                </c:pt>
                <c:pt idx="5236">
                  <c:v>-2.2155667887385806</c:v>
                </c:pt>
                <c:pt idx="5237">
                  <c:v>-0.9946696347047761</c:v>
                </c:pt>
                <c:pt idx="5238">
                  <c:v>-1.1064116379023334</c:v>
                </c:pt>
                <c:pt idx="5239">
                  <c:v>-3.8161838710490358E-2</c:v>
                </c:pt>
                <c:pt idx="5240">
                  <c:v>7.3580164487066863E-2</c:v>
                </c:pt>
                <c:pt idx="5241">
                  <c:v>-1.0328314734152664</c:v>
                </c:pt>
                <c:pt idx="5242">
                  <c:v>7.3580164487066863E-2</c:v>
                </c:pt>
                <c:pt idx="5243">
                  <c:v>-3.3628837782853185</c:v>
                </c:pt>
                <c:pt idx="5244">
                  <c:v>-2.4036324693571185</c:v>
                </c:pt>
                <c:pt idx="5245">
                  <c:v>-0.99741314763869005</c:v>
                </c:pt>
                <c:pt idx="5246">
                  <c:v>-2.3273087919361379</c:v>
                </c:pt>
                <c:pt idx="5247">
                  <c:v>-3.8161838710490358E-2</c:v>
                </c:pt>
                <c:pt idx="5248">
                  <c:v>0.18532216768462409</c:v>
                </c:pt>
                <c:pt idx="5249">
                  <c:v>-2.2891469532256474</c:v>
                </c:pt>
                <c:pt idx="5250">
                  <c:v>3.8161838710490358E-2</c:v>
                </c:pt>
                <c:pt idx="5251">
                  <c:v>7.3580164487066863E-2</c:v>
                </c:pt>
                <c:pt idx="5252">
                  <c:v>-1.0328314734152664</c:v>
                </c:pt>
                <c:pt idx="5253">
                  <c:v>-2.2537286274490711</c:v>
                </c:pt>
                <c:pt idx="5254">
                  <c:v>-0.11448551613147108</c:v>
                </c:pt>
                <c:pt idx="5255">
                  <c:v>1.2181536410998905</c:v>
                </c:pt>
                <c:pt idx="5256">
                  <c:v>0</c:v>
                </c:pt>
                <c:pt idx="5257">
                  <c:v>-3.5418325776576505E-2</c:v>
                </c:pt>
                <c:pt idx="5258">
                  <c:v>-0.88567114444113271</c:v>
                </c:pt>
                <c:pt idx="5259">
                  <c:v>3.5418325776576505E-2</c:v>
                </c:pt>
                <c:pt idx="5260">
                  <c:v>7.3580164487066863E-2</c:v>
                </c:pt>
                <c:pt idx="5261">
                  <c:v>-2.2155667887385806</c:v>
                </c:pt>
                <c:pt idx="5262">
                  <c:v>-1.0682497991918429</c:v>
                </c:pt>
                <c:pt idx="5263">
                  <c:v>0.14716032897413373</c:v>
                </c:pt>
                <c:pt idx="5264">
                  <c:v>0</c:v>
                </c:pt>
                <c:pt idx="5265">
                  <c:v>-2.2537286274490711</c:v>
                </c:pt>
                <c:pt idx="5266">
                  <c:v>-0.9238329831516231</c:v>
                </c:pt>
                <c:pt idx="5267">
                  <c:v>1.1799918023894003</c:v>
                </c:pt>
                <c:pt idx="5268">
                  <c:v>-3.8161838710490358E-2</c:v>
                </c:pt>
                <c:pt idx="5269">
                  <c:v>7.3580164487066863E-2</c:v>
                </c:pt>
                <c:pt idx="5270">
                  <c:v>-1.0709933121257569</c:v>
                </c:pt>
                <c:pt idx="5271">
                  <c:v>3.8161838710490358E-2</c:v>
                </c:pt>
                <c:pt idx="5272">
                  <c:v>-2.1774049500280901</c:v>
                </c:pt>
                <c:pt idx="5273">
                  <c:v>-2.2537286274490711</c:v>
                </c:pt>
                <c:pt idx="5274">
                  <c:v>-1.0709933121257569</c:v>
                </c:pt>
                <c:pt idx="5275">
                  <c:v>-1.0709933121257569</c:v>
                </c:pt>
                <c:pt idx="5276">
                  <c:v>-1.1799918023894003</c:v>
                </c:pt>
                <c:pt idx="5277">
                  <c:v>-1.1445734766128237</c:v>
                </c:pt>
                <c:pt idx="5278">
                  <c:v>0.11174200319755723</c:v>
                </c:pt>
                <c:pt idx="5279">
                  <c:v>-0.99741314763869005</c:v>
                </c:pt>
                <c:pt idx="5280">
                  <c:v>1.2917338055869574</c:v>
                </c:pt>
                <c:pt idx="5281">
                  <c:v>2.4008889564232048</c:v>
                </c:pt>
                <c:pt idx="5282">
                  <c:v>-3.8161838710490358E-2</c:v>
                </c:pt>
                <c:pt idx="5283">
                  <c:v>-2.2537286274490711</c:v>
                </c:pt>
                <c:pt idx="5284">
                  <c:v>0</c:v>
                </c:pt>
                <c:pt idx="5285">
                  <c:v>-1.1445734766128237</c:v>
                </c:pt>
                <c:pt idx="5286">
                  <c:v>1.3298956442974479</c:v>
                </c:pt>
                <c:pt idx="5287">
                  <c:v>-1.182735315323314</c:v>
                </c:pt>
                <c:pt idx="5288">
                  <c:v>-7.6323677420980715E-2</c:v>
                </c:pt>
                <c:pt idx="5289">
                  <c:v>1.2563154798103811</c:v>
                </c:pt>
                <c:pt idx="5290">
                  <c:v>-1.0328314734152664</c:v>
                </c:pt>
                <c:pt idx="5291">
                  <c:v>7.3580164487066863E-2</c:v>
                </c:pt>
                <c:pt idx="5292">
                  <c:v>1.1445734766128237</c:v>
                </c:pt>
                <c:pt idx="5293">
                  <c:v>3.5073005943255384</c:v>
                </c:pt>
                <c:pt idx="5294">
                  <c:v>2.4008889564232048</c:v>
                </c:pt>
                <c:pt idx="5295">
                  <c:v>1.2535719668764671</c:v>
                </c:pt>
                <c:pt idx="5296">
                  <c:v>0</c:v>
                </c:pt>
                <c:pt idx="5297">
                  <c:v>-3.5418325776576505E-2</c:v>
                </c:pt>
                <c:pt idx="5298">
                  <c:v>0.10899849026364336</c:v>
                </c:pt>
                <c:pt idx="5299">
                  <c:v>1.0300879604813526</c:v>
                </c:pt>
                <c:pt idx="5300">
                  <c:v>7.6323677420980715E-2</c:v>
                </c:pt>
                <c:pt idx="5301">
                  <c:v>-1.0001566605726038</c:v>
                </c:pt>
                <c:pt idx="5302">
                  <c:v>-1.0709933121257569</c:v>
                </c:pt>
                <c:pt idx="5303">
                  <c:v>-1.0709933121257569</c:v>
                </c:pt>
                <c:pt idx="5304">
                  <c:v>1.0682497991918429</c:v>
                </c:pt>
                <c:pt idx="5305">
                  <c:v>1.3298956442974479</c:v>
                </c:pt>
                <c:pt idx="5306">
                  <c:v>1.2563154798103811</c:v>
                </c:pt>
                <c:pt idx="5307">
                  <c:v>7.3580164487066863E-2</c:v>
                </c:pt>
                <c:pt idx="5308">
                  <c:v>-0.99741314763869005</c:v>
                </c:pt>
                <c:pt idx="5309">
                  <c:v>-1.182735315323314</c:v>
                </c:pt>
                <c:pt idx="5310">
                  <c:v>-3.3955585911279811</c:v>
                </c:pt>
                <c:pt idx="5311">
                  <c:v>-2.2891469532256474</c:v>
                </c:pt>
                <c:pt idx="5312">
                  <c:v>-1.0709933121257569</c:v>
                </c:pt>
                <c:pt idx="5313">
                  <c:v>0.14990384190804756</c:v>
                </c:pt>
                <c:pt idx="5314">
                  <c:v>3.8161838710490358E-2</c:v>
                </c:pt>
                <c:pt idx="5315">
                  <c:v>-2.0302446210539564</c:v>
                </c:pt>
                <c:pt idx="5316">
                  <c:v>-2.2918904661595612</c:v>
                </c:pt>
                <c:pt idx="5317">
                  <c:v>0</c:v>
                </c:pt>
                <c:pt idx="5318">
                  <c:v>1.182735315323314</c:v>
                </c:pt>
                <c:pt idx="5319">
                  <c:v>1.3653139700740242</c:v>
                </c:pt>
                <c:pt idx="5320">
                  <c:v>0.18532216768462409</c:v>
                </c:pt>
                <c:pt idx="5321">
                  <c:v>7.3580164487066863E-2</c:v>
                </c:pt>
                <c:pt idx="5322">
                  <c:v>0</c:v>
                </c:pt>
                <c:pt idx="5323">
                  <c:v>-1.0709933121257569</c:v>
                </c:pt>
                <c:pt idx="5324">
                  <c:v>7.3580164487066863E-2</c:v>
                </c:pt>
                <c:pt idx="5325">
                  <c:v>-1.1064116379023334</c:v>
                </c:pt>
                <c:pt idx="5326">
                  <c:v>7.6323677420980715E-2</c:v>
                </c:pt>
                <c:pt idx="5327">
                  <c:v>2.2509851145151569</c:v>
                </c:pt>
                <c:pt idx="5328">
                  <c:v>1.1064116379023334</c:v>
                </c:pt>
                <c:pt idx="5329">
                  <c:v>1.1064116379023334</c:v>
                </c:pt>
                <c:pt idx="5330">
                  <c:v>-1.1445734766128237</c:v>
                </c:pt>
                <c:pt idx="5331">
                  <c:v>-1.0709933121257569</c:v>
                </c:pt>
                <c:pt idx="5332">
                  <c:v>-0.11174200319755723</c:v>
                </c:pt>
                <c:pt idx="5333">
                  <c:v>-1.2208971540338045</c:v>
                </c:pt>
                <c:pt idx="5334">
                  <c:v>0.22348400639511445</c:v>
                </c:pt>
                <c:pt idx="5335">
                  <c:v>-1.0737368250596706</c:v>
                </c:pt>
                <c:pt idx="5336">
                  <c:v>0</c:v>
                </c:pt>
                <c:pt idx="5337">
                  <c:v>1.2535719668764671</c:v>
                </c:pt>
                <c:pt idx="5338">
                  <c:v>3.8161838710490358E-2</c:v>
                </c:pt>
                <c:pt idx="5339">
                  <c:v>-3.8161838710490358E-2</c:v>
                </c:pt>
                <c:pt idx="5340">
                  <c:v>-1.1091551508362472</c:v>
                </c:pt>
                <c:pt idx="5341">
                  <c:v>-2.1774049500280901</c:v>
                </c:pt>
                <c:pt idx="5342">
                  <c:v>0.11174200319755723</c:v>
                </c:pt>
                <c:pt idx="5343">
                  <c:v>1.1091551508362472</c:v>
                </c:pt>
                <c:pt idx="5344">
                  <c:v>0.14441681604021989</c:v>
                </c:pt>
                <c:pt idx="5345">
                  <c:v>3.5418325776576505E-2</c:v>
                </c:pt>
                <c:pt idx="5346">
                  <c:v>-0.92108947021770926</c:v>
                </c:pt>
                <c:pt idx="5347">
                  <c:v>-1.1445734766128237</c:v>
                </c:pt>
                <c:pt idx="5348">
                  <c:v>1.3653139700740242</c:v>
                </c:pt>
                <c:pt idx="5349">
                  <c:v>0.11174200319755723</c:v>
                </c:pt>
                <c:pt idx="5350">
                  <c:v>3.8161838710490358E-2</c:v>
                </c:pt>
                <c:pt idx="5351">
                  <c:v>-0.96199482186211349</c:v>
                </c:pt>
                <c:pt idx="5352">
                  <c:v>3.5418325776576505E-2</c:v>
                </c:pt>
                <c:pt idx="5353">
                  <c:v>3.5418325776576505E-2</c:v>
                </c:pt>
                <c:pt idx="5354">
                  <c:v>-2.3627271177127143</c:v>
                </c:pt>
                <c:pt idx="5355">
                  <c:v>-0.95925130892819965</c:v>
                </c:pt>
                <c:pt idx="5356">
                  <c:v>-1.1064116379023334</c:v>
                </c:pt>
                <c:pt idx="5357">
                  <c:v>-3.2865601008643379</c:v>
                </c:pt>
                <c:pt idx="5358">
                  <c:v>1.0709933121257569</c:v>
                </c:pt>
                <c:pt idx="5359">
                  <c:v>3.5418325776576505E-2</c:v>
                </c:pt>
                <c:pt idx="5360">
                  <c:v>2.4008889564232048</c:v>
                </c:pt>
                <c:pt idx="5361">
                  <c:v>1.3298956442974479</c:v>
                </c:pt>
                <c:pt idx="5362">
                  <c:v>0.18532216768462409</c:v>
                </c:pt>
                <c:pt idx="5363">
                  <c:v>1.1445734766128237</c:v>
                </c:pt>
                <c:pt idx="5364">
                  <c:v>-1.2563154798103811</c:v>
                </c:pt>
                <c:pt idx="5365">
                  <c:v>-0.95925130892819965</c:v>
                </c:pt>
                <c:pt idx="5366">
                  <c:v>-2.0684064597644469</c:v>
                </c:pt>
                <c:pt idx="5367">
                  <c:v>0.14716032897413373</c:v>
                </c:pt>
                <c:pt idx="5368">
                  <c:v>1.2563154798103811</c:v>
                </c:pt>
                <c:pt idx="5369">
                  <c:v>0.10899849026364336</c:v>
                </c:pt>
                <c:pt idx="5370">
                  <c:v>-3.8161838710490358E-2</c:v>
                </c:pt>
                <c:pt idx="5371">
                  <c:v>0</c:v>
                </c:pt>
                <c:pt idx="5372">
                  <c:v>1.2208971540338045</c:v>
                </c:pt>
                <c:pt idx="5373">
                  <c:v>-3.2865601008643379</c:v>
                </c:pt>
                <c:pt idx="5374">
                  <c:v>-2.1038247855410233</c:v>
                </c:pt>
                <c:pt idx="5375">
                  <c:v>-0.95925130892819965</c:v>
                </c:pt>
                <c:pt idx="5376">
                  <c:v>-1.1091551508362472</c:v>
                </c:pt>
                <c:pt idx="5377">
                  <c:v>-1.1091551508362472</c:v>
                </c:pt>
                <c:pt idx="5378">
                  <c:v>0.22074049346120059</c:v>
                </c:pt>
                <c:pt idx="5379">
                  <c:v>1.2917338055869574</c:v>
                </c:pt>
                <c:pt idx="5380">
                  <c:v>0.18257865475071022</c:v>
                </c:pt>
                <c:pt idx="5381">
                  <c:v>-2.365470630646628</c:v>
                </c:pt>
                <c:pt idx="5382">
                  <c:v>-2.3273087919361379</c:v>
                </c:pt>
                <c:pt idx="5383">
                  <c:v>-2.3273087919361379</c:v>
                </c:pt>
                <c:pt idx="5384">
                  <c:v>-7.3580164487066863E-2</c:v>
                </c:pt>
                <c:pt idx="5385">
                  <c:v>-1.1064116379023334</c:v>
                </c:pt>
                <c:pt idx="5386">
                  <c:v>2.365470630646628</c:v>
                </c:pt>
                <c:pt idx="5387">
                  <c:v>0.14716032897413373</c:v>
                </c:pt>
                <c:pt idx="5388">
                  <c:v>0.10899849026364336</c:v>
                </c:pt>
                <c:pt idx="5389">
                  <c:v>-2.0302446210539564</c:v>
                </c:pt>
                <c:pt idx="5390">
                  <c:v>2.5507927983312522</c:v>
                </c:pt>
                <c:pt idx="5391">
                  <c:v>-1.0709933121257569</c:v>
                </c:pt>
                <c:pt idx="5392">
                  <c:v>7.3580164487066863E-2</c:v>
                </c:pt>
                <c:pt idx="5393">
                  <c:v>1.1799918023894003</c:v>
                </c:pt>
                <c:pt idx="5394">
                  <c:v>1.2208971540338045</c:v>
                </c:pt>
                <c:pt idx="5395">
                  <c:v>-1.0709933121257569</c:v>
                </c:pt>
                <c:pt idx="5396">
                  <c:v>3.8161838710490358E-2</c:v>
                </c:pt>
                <c:pt idx="5397">
                  <c:v>-2.1038247855410233</c:v>
                </c:pt>
                <c:pt idx="5398">
                  <c:v>-0.9946696347047761</c:v>
                </c:pt>
                <c:pt idx="5399">
                  <c:v>0.11174200319755723</c:v>
                </c:pt>
                <c:pt idx="5400">
                  <c:v>-1.2181536410998905</c:v>
                </c:pt>
                <c:pt idx="5401">
                  <c:v>1.3271521313635339</c:v>
                </c:pt>
                <c:pt idx="5402">
                  <c:v>-2.7435129339138525E-3</c:v>
                </c:pt>
                <c:pt idx="5403">
                  <c:v>-7.6323677420980715E-2</c:v>
                </c:pt>
                <c:pt idx="5404">
                  <c:v>-2.4744691209102716</c:v>
                </c:pt>
                <c:pt idx="5405">
                  <c:v>-1.0328314734152664</c:v>
                </c:pt>
                <c:pt idx="5406">
                  <c:v>-1.1064116379023334</c:v>
                </c:pt>
                <c:pt idx="5407">
                  <c:v>-1.1799918023894003</c:v>
                </c:pt>
                <c:pt idx="5408">
                  <c:v>-0.88292763150721898</c:v>
                </c:pt>
                <c:pt idx="5409">
                  <c:v>-2.1746614370941764</c:v>
                </c:pt>
                <c:pt idx="5410">
                  <c:v>-1.0709933121257569</c:v>
                </c:pt>
                <c:pt idx="5411">
                  <c:v>-1.0709933121257569</c:v>
                </c:pt>
                <c:pt idx="5412">
                  <c:v>-1.1091551508362472</c:v>
                </c:pt>
                <c:pt idx="5413">
                  <c:v>-1.182735315323314</c:v>
                </c:pt>
                <c:pt idx="5414">
                  <c:v>-2.4390507951336948</c:v>
                </c:pt>
                <c:pt idx="5415">
                  <c:v>-3.8161838710490358E-2</c:v>
                </c:pt>
                <c:pt idx="5416">
                  <c:v>2.2891469532256474</c:v>
                </c:pt>
                <c:pt idx="5417">
                  <c:v>0.10899849026364336</c:v>
                </c:pt>
                <c:pt idx="5418">
                  <c:v>-2.2891469532256474</c:v>
                </c:pt>
                <c:pt idx="5419">
                  <c:v>-2.2537286274490711</c:v>
                </c:pt>
                <c:pt idx="5420">
                  <c:v>1.2208971540338045</c:v>
                </c:pt>
                <c:pt idx="5421">
                  <c:v>0.14441681604021989</c:v>
                </c:pt>
                <c:pt idx="5422">
                  <c:v>-2.1419866242515138</c:v>
                </c:pt>
                <c:pt idx="5423">
                  <c:v>-2.1774049500280901</c:v>
                </c:pt>
                <c:pt idx="5424">
                  <c:v>-2.365470630646628</c:v>
                </c:pt>
                <c:pt idx="5425">
                  <c:v>0</c:v>
                </c:pt>
                <c:pt idx="5426">
                  <c:v>-0.88567114444113271</c:v>
                </c:pt>
                <c:pt idx="5427">
                  <c:v>-0.80934746702015203</c:v>
                </c:pt>
                <c:pt idx="5428">
                  <c:v>1.441637647495005</c:v>
                </c:pt>
                <c:pt idx="5429">
                  <c:v>-1.1091551508362472</c:v>
                </c:pt>
                <c:pt idx="5430">
                  <c:v>-1.3271521313635339</c:v>
                </c:pt>
                <c:pt idx="5431">
                  <c:v>-1.1445734766128237</c:v>
                </c:pt>
                <c:pt idx="5432">
                  <c:v>-1.1064116379023334</c:v>
                </c:pt>
                <c:pt idx="5433">
                  <c:v>-3.5073005943255384</c:v>
                </c:pt>
                <c:pt idx="5434">
                  <c:v>-2.1392431113176</c:v>
                </c:pt>
                <c:pt idx="5435">
                  <c:v>1.3298956442974479</c:v>
                </c:pt>
                <c:pt idx="5436">
                  <c:v>1.2944773185208713</c:v>
                </c:pt>
                <c:pt idx="5437">
                  <c:v>-2.3273087919361379</c:v>
                </c:pt>
                <c:pt idx="5438">
                  <c:v>-4.6900359096488522</c:v>
                </c:pt>
                <c:pt idx="5439">
                  <c:v>1.1445734766128237</c:v>
                </c:pt>
                <c:pt idx="5440">
                  <c:v>0.11174200319755723</c:v>
                </c:pt>
                <c:pt idx="5441">
                  <c:v>-2.2155667887385806</c:v>
                </c:pt>
                <c:pt idx="5442">
                  <c:v>0.18532216768462409</c:v>
                </c:pt>
                <c:pt idx="5443">
                  <c:v>0.32973898372484395</c:v>
                </c:pt>
                <c:pt idx="5444">
                  <c:v>-0.96199482186211349</c:v>
                </c:pt>
                <c:pt idx="5445">
                  <c:v>0.25890233217169095</c:v>
                </c:pt>
                <c:pt idx="5446">
                  <c:v>0.14990384190804756</c:v>
                </c:pt>
                <c:pt idx="5447">
                  <c:v>-1.1445734766128237</c:v>
                </c:pt>
                <c:pt idx="5448">
                  <c:v>-1.1445734766128237</c:v>
                </c:pt>
                <c:pt idx="5449">
                  <c:v>-3.3219784266409143</c:v>
                </c:pt>
                <c:pt idx="5450">
                  <c:v>-3.8161838710490358E-2</c:v>
                </c:pt>
                <c:pt idx="5451">
                  <c:v>16.173932514487582</c:v>
                </c:pt>
                <c:pt idx="5452">
                  <c:v>5.0169970381021987</c:v>
                </c:pt>
                <c:pt idx="5453">
                  <c:v>-25.341528721463408</c:v>
                </c:pt>
                <c:pt idx="5454">
                  <c:v>-30.238553217566306</c:v>
                </c:pt>
                <c:pt idx="5455">
                  <c:v>11.394137047450064</c:v>
                </c:pt>
                <c:pt idx="5456">
                  <c:v>20.215533193097567</c:v>
                </c:pt>
                <c:pt idx="5457">
                  <c:v>14.143722235771207</c:v>
                </c:pt>
                <c:pt idx="5458">
                  <c:v>-22.542773300358537</c:v>
                </c:pt>
                <c:pt idx="5459">
                  <c:v>-11.252463744343759</c:v>
                </c:pt>
                <c:pt idx="5460">
                  <c:v>7.8129402615979888</c:v>
                </c:pt>
                <c:pt idx="5461">
                  <c:v>-7.5678241787710352</c:v>
                </c:pt>
                <c:pt idx="5462">
                  <c:v>-1.4960132214446749</c:v>
                </c:pt>
                <c:pt idx="5463">
                  <c:v>9.2548595937948814</c:v>
                </c:pt>
                <c:pt idx="5464">
                  <c:v>-5.6410566797753097</c:v>
                </c:pt>
                <c:pt idx="5465">
                  <c:v>-14.446204747846048</c:v>
                </c:pt>
                <c:pt idx="5466">
                  <c:v>3.0848111979138135</c:v>
                </c:pt>
                <c:pt idx="5467">
                  <c:v>11.982496678644711</c:v>
                </c:pt>
                <c:pt idx="5468">
                  <c:v>0.31602141905527464</c:v>
                </c:pt>
                <c:pt idx="5469">
                  <c:v>-6.8320225339003668</c:v>
                </c:pt>
                <c:pt idx="5470">
                  <c:v>-3.4908395167220552</c:v>
                </c:pt>
                <c:pt idx="5471">
                  <c:v>-4.6680878061775415</c:v>
                </c:pt>
                <c:pt idx="5472">
                  <c:v>1.1964528799928833</c:v>
                </c:pt>
                <c:pt idx="5473">
                  <c:v>2.2509851145151569</c:v>
                </c:pt>
                <c:pt idx="5474">
                  <c:v>-4.6710786614757591</c:v>
                </c:pt>
                <c:pt idx="5475">
                  <c:v>-6.7068103083975439</c:v>
                </c:pt>
                <c:pt idx="5476">
                  <c:v>3.8969021778678798</c:v>
                </c:pt>
                <c:pt idx="5477">
                  <c:v>0.40331914821191084</c:v>
                </c:pt>
                <c:pt idx="5478">
                  <c:v>1.3027078573226127</c:v>
                </c:pt>
                <c:pt idx="5479">
                  <c:v>-1.3515964054044551</c:v>
                </c:pt>
                <c:pt idx="5480">
                  <c:v>-0.57766726416087955</c:v>
                </c:pt>
                <c:pt idx="5481">
                  <c:v>-2.9132065948987589</c:v>
                </c:pt>
                <c:pt idx="5482">
                  <c:v>3.3546532394835769</c:v>
                </c:pt>
                <c:pt idx="5483">
                  <c:v>-2.9650516559412354</c:v>
                </c:pt>
                <c:pt idx="5484">
                  <c:v>-2.7034058108356307</c:v>
                </c:pt>
                <c:pt idx="5485">
                  <c:v>2.9159501078326726</c:v>
                </c:pt>
                <c:pt idx="5486">
                  <c:v>-1.8394354275015048</c:v>
                </c:pt>
                <c:pt idx="5487">
                  <c:v>-1.1335994248771684</c:v>
                </c:pt>
                <c:pt idx="5488">
                  <c:v>2.7742424623887838</c:v>
                </c:pt>
                <c:pt idx="5489">
                  <c:v>-4.2131709392874583</c:v>
                </c:pt>
                <c:pt idx="5490">
                  <c:v>-2.8124386434368569</c:v>
                </c:pt>
                <c:pt idx="5491">
                  <c:v>2.46623858210853</c:v>
                </c:pt>
                <c:pt idx="5492">
                  <c:v>6.4968308666452774</c:v>
                </c:pt>
                <c:pt idx="5493">
                  <c:v>-0.25886798983410764</c:v>
                </c:pt>
                <c:pt idx="5494">
                  <c:v>-0.8066039540862382</c:v>
                </c:pt>
                <c:pt idx="5495">
                  <c:v>-0.36241379656750661</c:v>
                </c:pt>
                <c:pt idx="5496">
                  <c:v>1.7059926631969402</c:v>
                </c:pt>
                <c:pt idx="5497">
                  <c:v>-1.9185369601939826</c:v>
                </c:pt>
                <c:pt idx="5498">
                  <c:v>-3.7689464394311432</c:v>
                </c:pt>
                <c:pt idx="5499">
                  <c:v>2.7687897788585389</c:v>
                </c:pt>
                <c:pt idx="5500">
                  <c:v>-1.2916994632493739</c:v>
                </c:pt>
                <c:pt idx="5501">
                  <c:v>1.1091894931738306</c:v>
                </c:pt>
                <c:pt idx="5502">
                  <c:v>2.8451134562795195</c:v>
                </c:pt>
                <c:pt idx="5503">
                  <c:v>-0.33248249665875779</c:v>
                </c:pt>
                <c:pt idx="5504">
                  <c:v>-3.2102707657809404</c:v>
                </c:pt>
                <c:pt idx="5505">
                  <c:v>-5.4994177190065878</c:v>
                </c:pt>
                <c:pt idx="5506">
                  <c:v>-0.51231763847555423</c:v>
                </c:pt>
                <c:pt idx="5507">
                  <c:v>5.9463513894592328</c:v>
                </c:pt>
                <c:pt idx="5508">
                  <c:v>-1.5506017954210649</c:v>
                </c:pt>
                <c:pt idx="5509">
                  <c:v>-2.5098531043492649</c:v>
                </c:pt>
                <c:pt idx="5510">
                  <c:v>6.4586690279347865</c:v>
                </c:pt>
                <c:pt idx="5511">
                  <c:v>0.10899849026364336</c:v>
                </c:pt>
                <c:pt idx="5512">
                  <c:v>-2.7333714530819626</c:v>
                </c:pt>
                <c:pt idx="5513">
                  <c:v>-0.92386732548920647</c:v>
                </c:pt>
                <c:pt idx="5514">
                  <c:v>-2.9486249206753352</c:v>
                </c:pt>
                <c:pt idx="5515">
                  <c:v>-2.32182176606831</c:v>
                </c:pt>
                <c:pt idx="5516">
                  <c:v>3.8452701168521237</c:v>
                </c:pt>
                <c:pt idx="5517">
                  <c:v>4.1341037489325636</c:v>
                </c:pt>
                <c:pt idx="5518">
                  <c:v>8.524331974765321</c:v>
                </c:pt>
                <c:pt idx="5519">
                  <c:v>-9.5000443612970038</c:v>
                </c:pt>
                <c:pt idx="5520">
                  <c:v>-12.078024946603088</c:v>
                </c:pt>
                <c:pt idx="5521">
                  <c:v>-10.848897253767543</c:v>
                </c:pt>
                <c:pt idx="5522">
                  <c:v>9.4673695484543394</c:v>
                </c:pt>
                <c:pt idx="5523">
                  <c:v>4.5157221360374677</c:v>
                </c:pt>
                <c:pt idx="5524">
                  <c:v>0.88021846091088851</c:v>
                </c:pt>
                <c:pt idx="5525">
                  <c:v>-12.129870007645566</c:v>
                </c:pt>
                <c:pt idx="5526">
                  <c:v>3.1556135071293836</c:v>
                </c:pt>
                <c:pt idx="5527">
                  <c:v>1.5750460694619861</c:v>
                </c:pt>
                <c:pt idx="5528">
                  <c:v>-7.4533386626395641</c:v>
                </c:pt>
                <c:pt idx="5529">
                  <c:v>1.8613835309728155</c:v>
                </c:pt>
                <c:pt idx="5530">
                  <c:v>6.7394851212402065</c:v>
                </c:pt>
                <c:pt idx="5531">
                  <c:v>-5.6792185184857997</c:v>
                </c:pt>
                <c:pt idx="5532">
                  <c:v>-5.1015512543249208</c:v>
                </c:pt>
                <c:pt idx="5533">
                  <c:v>4.1912228358161476</c:v>
                </c:pt>
                <c:pt idx="5534">
                  <c:v>4.0031571551976093</c:v>
                </c:pt>
                <c:pt idx="5535">
                  <c:v>-0.9757123865316828</c:v>
                </c:pt>
                <c:pt idx="5536">
                  <c:v>-0.96199482186211349</c:v>
                </c:pt>
                <c:pt idx="5537">
                  <c:v>-5.9326338247896633</c:v>
                </c:pt>
                <c:pt idx="5538">
                  <c:v>-7.2897172560619472</c:v>
                </c:pt>
                <c:pt idx="5539">
                  <c:v>-8.1399700747265022</c:v>
                </c:pt>
                <c:pt idx="5540">
                  <c:v>1.55886667656039</c:v>
                </c:pt>
                <c:pt idx="5541">
                  <c:v>5.3849322028751168</c:v>
                </c:pt>
                <c:pt idx="5542">
                  <c:v>-1.6426735265899772E-2</c:v>
                </c:pt>
                <c:pt idx="5543">
                  <c:v>-10.205846021583755</c:v>
                </c:pt>
                <c:pt idx="5544">
                  <c:v>4.763650416473503</c:v>
                </c:pt>
                <c:pt idx="5545">
                  <c:v>3.2703807079627412</c:v>
                </c:pt>
                <c:pt idx="5546">
                  <c:v>-6.0959735466653946</c:v>
                </c:pt>
                <c:pt idx="5547">
                  <c:v>-6.6519400497192667</c:v>
                </c:pt>
                <c:pt idx="5548">
                  <c:v>2.3874187341179391</c:v>
                </c:pt>
                <c:pt idx="5549">
                  <c:v>1.4144498605201701</c:v>
                </c:pt>
                <c:pt idx="5550">
                  <c:v>-1.5832766082637275</c:v>
                </c:pt>
                <c:pt idx="5551">
                  <c:v>0.26168018744318822</c:v>
                </c:pt>
                <c:pt idx="5552">
                  <c:v>3.7772113205704678</c:v>
                </c:pt>
                <c:pt idx="5553">
                  <c:v>-2.4524866751013779</c:v>
                </c:pt>
                <c:pt idx="5554">
                  <c:v>-2.0409713304253083</c:v>
                </c:pt>
                <c:pt idx="5555">
                  <c:v>-4.5835335899548193</c:v>
                </c:pt>
                <c:pt idx="5556">
                  <c:v>-11.677201968960789</c:v>
                </c:pt>
                <c:pt idx="5557">
                  <c:v>-1.9673911659382415</c:v>
                </c:pt>
                <c:pt idx="5558">
                  <c:v>3.0468967015676269</c:v>
                </c:pt>
                <c:pt idx="5559">
                  <c:v>-1.0954032438290946</c:v>
                </c:pt>
                <c:pt idx="5560">
                  <c:v>-2.2808820720863228</c:v>
                </c:pt>
                <c:pt idx="5561">
                  <c:v>-0.43047259284916239</c:v>
                </c:pt>
                <c:pt idx="5562">
                  <c:v>1.199196392926797</c:v>
                </c:pt>
                <c:pt idx="5563">
                  <c:v>0.87494443506978092</c:v>
                </c:pt>
                <c:pt idx="5564">
                  <c:v>-2.7795164882298908</c:v>
                </c:pt>
                <c:pt idx="5565">
                  <c:v>-1.2670421891817327</c:v>
                </c:pt>
                <c:pt idx="5566">
                  <c:v>1.458098725098488</c:v>
                </c:pt>
                <c:pt idx="5567">
                  <c:v>4.5157221360374677</c:v>
                </c:pt>
                <c:pt idx="5568">
                  <c:v>5.8755490802436636</c:v>
                </c:pt>
                <c:pt idx="5569">
                  <c:v>5.3904192287429442</c:v>
                </c:pt>
                <c:pt idx="5570">
                  <c:v>-0.95650779599428581</c:v>
                </c:pt>
                <c:pt idx="5571">
                  <c:v>-0.46592526096332221</c:v>
                </c:pt>
                <c:pt idx="5572">
                  <c:v>0.39255809650297557</c:v>
                </c:pt>
                <c:pt idx="5573">
                  <c:v>1.5752934118262898</c:v>
                </c:pt>
                <c:pt idx="5574">
                  <c:v>1.9022888826172197</c:v>
                </c:pt>
                <c:pt idx="5575">
                  <c:v>2.5944416629095701</c:v>
                </c:pt>
                <c:pt idx="5576">
                  <c:v>5.5430665835849053</c:v>
                </c:pt>
                <c:pt idx="5577">
                  <c:v>3.5045914237292077</c:v>
                </c:pt>
                <c:pt idx="5578">
                  <c:v>3.2456890915575167</c:v>
                </c:pt>
                <c:pt idx="5579">
                  <c:v>1.700539979666696</c:v>
                </c:pt>
                <c:pt idx="5580">
                  <c:v>2.1911225146976596</c:v>
                </c:pt>
                <c:pt idx="5581">
                  <c:v>0.6459734028068389</c:v>
                </c:pt>
                <c:pt idx="5582">
                  <c:v>0.83403908342537669</c:v>
                </c:pt>
                <c:pt idx="5583">
                  <c:v>1.4199368863879978</c:v>
                </c:pt>
                <c:pt idx="5584">
                  <c:v>4.1423342877343057</c:v>
                </c:pt>
                <c:pt idx="5585">
                  <c:v>3.583658614084102</c:v>
                </c:pt>
                <c:pt idx="5586">
                  <c:v>2.4363416245373646</c:v>
                </c:pt>
                <c:pt idx="5587">
                  <c:v>-0.10622063499214618</c:v>
                </c:pt>
                <c:pt idx="5588">
                  <c:v>2.6326035016200606</c:v>
                </c:pt>
                <c:pt idx="5589">
                  <c:v>5.4622916313973424E-2</c:v>
                </c:pt>
                <c:pt idx="5590">
                  <c:v>1.9758690471042866</c:v>
                </c:pt>
                <c:pt idx="5591">
                  <c:v>-1.1635307247859172</c:v>
                </c:pt>
                <c:pt idx="5592">
                  <c:v>-1.9838522435417245</c:v>
                </c:pt>
                <c:pt idx="5593">
                  <c:v>-0.47686497036139419</c:v>
                </c:pt>
                <c:pt idx="5594">
                  <c:v>0.92386732548920647</c:v>
                </c:pt>
                <c:pt idx="5595">
                  <c:v>0.5559665030538723</c:v>
                </c:pt>
                <c:pt idx="5596">
                  <c:v>-1.1036681249684195</c:v>
                </c:pt>
                <c:pt idx="5597">
                  <c:v>-1.3216651054957063</c:v>
                </c:pt>
                <c:pt idx="5598">
                  <c:v>-1.5015002473125025</c:v>
                </c:pt>
                <c:pt idx="5599">
                  <c:v>-2.4961698820172789</c:v>
                </c:pt>
                <c:pt idx="5600">
                  <c:v>-2.3163347402004826</c:v>
                </c:pt>
                <c:pt idx="5601">
                  <c:v>-3.2483982621538474</c:v>
                </c:pt>
                <c:pt idx="5602">
                  <c:v>0.33248249665875779</c:v>
                </c:pt>
                <c:pt idx="5603">
                  <c:v>-2.1447301371854275</c:v>
                </c:pt>
                <c:pt idx="5604">
                  <c:v>-3.5418325776576505E-2</c:v>
                </c:pt>
                <c:pt idx="5605">
                  <c:v>0.8911581703089605</c:v>
                </c:pt>
                <c:pt idx="5606">
                  <c:v>-2.7605592400567973</c:v>
                </c:pt>
                <c:pt idx="5607">
                  <c:v>-2.5752370723721736</c:v>
                </c:pt>
                <c:pt idx="5608">
                  <c:v>-4.7172236966236873</c:v>
                </c:pt>
                <c:pt idx="5609">
                  <c:v>-3.3192349137070005</c:v>
                </c:pt>
                <c:pt idx="5610">
                  <c:v>8.1863624522387344</c:v>
                </c:pt>
                <c:pt idx="5611">
                  <c:v>44.142296027001329</c:v>
                </c:pt>
                <c:pt idx="5612">
                  <c:v>67.837907685112015</c:v>
                </c:pt>
                <c:pt idx="5613">
                  <c:v>70.835915838597799</c:v>
                </c:pt>
                <c:pt idx="5614">
                  <c:v>60.439473623488311</c:v>
                </c:pt>
                <c:pt idx="5615">
                  <c:v>69.02363385573355</c:v>
                </c:pt>
                <c:pt idx="5616">
                  <c:v>76.787472569222984</c:v>
                </c:pt>
                <c:pt idx="5617">
                  <c:v>79.016509580266842</c:v>
                </c:pt>
                <c:pt idx="5618">
                  <c:v>85.941069526827349</c:v>
                </c:pt>
                <c:pt idx="5619">
                  <c:v>89.165057857277858</c:v>
                </c:pt>
                <c:pt idx="5620">
                  <c:v>85.502648079878327</c:v>
                </c:pt>
                <c:pt idx="5621">
                  <c:v>69.424243833349124</c:v>
                </c:pt>
                <c:pt idx="5622">
                  <c:v>72.424713815066937</c:v>
                </c:pt>
                <c:pt idx="5623">
                  <c:v>77.286319985393277</c:v>
                </c:pt>
                <c:pt idx="5624">
                  <c:v>83.393267583794312</c:v>
                </c:pt>
                <c:pt idx="5625">
                  <c:v>71.574144969362919</c:v>
                </c:pt>
                <c:pt idx="5626">
                  <c:v>78.130804093488123</c:v>
                </c:pt>
                <c:pt idx="5627">
                  <c:v>87.592686616074616</c:v>
                </c:pt>
                <c:pt idx="5628">
                  <c:v>78.12834226525608</c:v>
                </c:pt>
                <c:pt idx="5629">
                  <c:v>83.262602674761254</c:v>
                </c:pt>
                <c:pt idx="5630">
                  <c:v>94.896403121508015</c:v>
                </c:pt>
                <c:pt idx="5631">
                  <c:v>109.91204459471322</c:v>
                </c:pt>
                <c:pt idx="5632">
                  <c:v>99.820897089287641</c:v>
                </c:pt>
                <c:pt idx="5633">
                  <c:v>82.932863691036403</c:v>
                </c:pt>
                <c:pt idx="5634">
                  <c:v>76.749310730512491</c:v>
                </c:pt>
                <c:pt idx="5635">
                  <c:v>87.058455216465333</c:v>
                </c:pt>
                <c:pt idx="5636">
                  <c:v>100.27556661381342</c:v>
                </c:pt>
                <c:pt idx="5637">
                  <c:v>95.141622231347725</c:v>
                </c:pt>
                <c:pt idx="5638">
                  <c:v>89.882183938677315</c:v>
                </c:pt>
                <c:pt idx="5639">
                  <c:v>87.922741626838942</c:v>
                </c:pt>
                <c:pt idx="5640">
                  <c:v>101.28694466848599</c:v>
                </c:pt>
                <c:pt idx="5641">
                  <c:v>98.041255576928478</c:v>
                </c:pt>
                <c:pt idx="5642">
                  <c:v>87.696445422834728</c:v>
                </c:pt>
                <c:pt idx="5643">
                  <c:v>88.001492790154359</c:v>
                </c:pt>
                <c:pt idx="5644">
                  <c:v>93.310101315608492</c:v>
                </c:pt>
                <c:pt idx="5645">
                  <c:v>97.812105886976383</c:v>
                </c:pt>
                <c:pt idx="5646">
                  <c:v>102.04173790386733</c:v>
                </c:pt>
                <c:pt idx="5647">
                  <c:v>96.711462959643768</c:v>
                </c:pt>
                <c:pt idx="5648">
                  <c:v>88.010039355995573</c:v>
                </c:pt>
                <c:pt idx="5649">
                  <c:v>87.770059929659382</c:v>
                </c:pt>
                <c:pt idx="5650">
                  <c:v>81.224093172567962</c:v>
                </c:pt>
                <c:pt idx="5651">
                  <c:v>72.506208491316286</c:v>
                </c:pt>
                <c:pt idx="5652">
                  <c:v>62.41477930118883</c:v>
                </c:pt>
                <c:pt idx="5653">
                  <c:v>66.646873146311805</c:v>
                </c:pt>
                <c:pt idx="5654">
                  <c:v>81.384689381509787</c:v>
                </c:pt>
                <c:pt idx="5655">
                  <c:v>96.86928131331409</c:v>
                </c:pt>
                <c:pt idx="5656">
                  <c:v>89.110963968030077</c:v>
                </c:pt>
                <c:pt idx="5657">
                  <c:v>89.072802129319584</c:v>
                </c:pt>
                <c:pt idx="5658">
                  <c:v>111.28010207772115</c:v>
                </c:pt>
                <c:pt idx="5659">
                  <c:v>123.32816138207791</c:v>
                </c:pt>
                <c:pt idx="5660">
                  <c:v>113.87725291122705</c:v>
                </c:pt>
                <c:pt idx="5661">
                  <c:v>101.73116916834229</c:v>
                </c:pt>
                <c:pt idx="5662">
                  <c:v>112.42467555433399</c:v>
                </c:pt>
                <c:pt idx="5663">
                  <c:v>120.61652503244053</c:v>
                </c:pt>
                <c:pt idx="5664">
                  <c:v>119.39837139134063</c:v>
                </c:pt>
                <c:pt idx="5665">
                  <c:v>119.88898826870918</c:v>
                </c:pt>
                <c:pt idx="5666">
                  <c:v>108.57420009631591</c:v>
                </c:pt>
                <c:pt idx="5667">
                  <c:v>93.61015634178888</c:v>
                </c:pt>
                <c:pt idx="5668">
                  <c:v>88.726533383316095</c:v>
                </c:pt>
                <c:pt idx="5669">
                  <c:v>101.82089438339338</c:v>
                </c:pt>
                <c:pt idx="5670">
                  <c:v>113.99968728145838</c:v>
                </c:pt>
                <c:pt idx="5671">
                  <c:v>115.08991952645911</c:v>
                </c:pt>
                <c:pt idx="5672">
                  <c:v>114.73028358516309</c:v>
                </c:pt>
                <c:pt idx="5673">
                  <c:v>118.28123304406697</c:v>
                </c:pt>
                <c:pt idx="5674">
                  <c:v>120.4287066941863</c:v>
                </c:pt>
                <c:pt idx="5675">
                  <c:v>123.71252328211672</c:v>
                </c:pt>
                <c:pt idx="5676">
                  <c:v>121.4670251934694</c:v>
                </c:pt>
                <c:pt idx="5677">
                  <c:v>98.425651819304875</c:v>
                </c:pt>
                <c:pt idx="5678">
                  <c:v>93.490183799789591</c:v>
                </c:pt>
                <c:pt idx="5679">
                  <c:v>97.893882247927621</c:v>
                </c:pt>
                <c:pt idx="5680">
                  <c:v>106.45911957433734</c:v>
                </c:pt>
                <c:pt idx="5681">
                  <c:v>106.17855082339624</c:v>
                </c:pt>
                <c:pt idx="5682">
                  <c:v>109.11644903470021</c:v>
                </c:pt>
                <c:pt idx="5683">
                  <c:v>113.09540925822121</c:v>
                </c:pt>
                <c:pt idx="5684">
                  <c:v>113.95389261568751</c:v>
                </c:pt>
                <c:pt idx="5685">
                  <c:v>120.06632723995637</c:v>
                </c:pt>
                <c:pt idx="5686">
                  <c:v>125.33673958436245</c:v>
                </c:pt>
                <c:pt idx="5687">
                  <c:v>110.40540498501568</c:v>
                </c:pt>
                <c:pt idx="5688">
                  <c:v>120.39304102604542</c:v>
                </c:pt>
                <c:pt idx="5689">
                  <c:v>118.95689040441823</c:v>
                </c:pt>
                <c:pt idx="5690">
                  <c:v>125.57914649659305</c:v>
                </c:pt>
                <c:pt idx="5691">
                  <c:v>126.74018105080935</c:v>
                </c:pt>
                <c:pt idx="5692">
                  <c:v>124.70195323331799</c:v>
                </c:pt>
                <c:pt idx="5693">
                  <c:v>123.51647440506075</c:v>
                </c:pt>
                <c:pt idx="5694">
                  <c:v>130.62635651930592</c:v>
                </c:pt>
                <c:pt idx="5695">
                  <c:v>136.47443612787285</c:v>
                </c:pt>
                <c:pt idx="5696">
                  <c:v>144.68524285415251</c:v>
                </c:pt>
                <c:pt idx="5697">
                  <c:v>149.92575824098739</c:v>
                </c:pt>
                <c:pt idx="5698">
                  <c:v>149.47084137409729</c:v>
                </c:pt>
                <c:pt idx="5699">
                  <c:v>132.40051100579726</c:v>
                </c:pt>
                <c:pt idx="5700">
                  <c:v>125.16513498134739</c:v>
                </c:pt>
                <c:pt idx="5701">
                  <c:v>135.00831986399933</c:v>
                </c:pt>
                <c:pt idx="5702">
                  <c:v>144.74254059872521</c:v>
                </c:pt>
                <c:pt idx="5703">
                  <c:v>158.02500162175863</c:v>
                </c:pt>
                <c:pt idx="5704">
                  <c:v>156.19657458833038</c:v>
                </c:pt>
                <c:pt idx="5705">
                  <c:v>119.9710806566999</c:v>
                </c:pt>
                <c:pt idx="5706">
                  <c:v>95.024640544646644</c:v>
                </c:pt>
                <c:pt idx="5707">
                  <c:v>83.025401103696566</c:v>
                </c:pt>
                <c:pt idx="5708">
                  <c:v>94.037603737002257</c:v>
                </c:pt>
                <c:pt idx="5709">
                  <c:v>110.61207754443025</c:v>
                </c:pt>
                <c:pt idx="5710">
                  <c:v>114.62096906785999</c:v>
                </c:pt>
                <c:pt idx="5711">
                  <c:v>121.29513890575245</c:v>
                </c:pt>
                <c:pt idx="5712">
                  <c:v>128.56618059834318</c:v>
                </c:pt>
                <c:pt idx="5713">
                  <c:v>128.44100271517794</c:v>
                </c:pt>
                <c:pt idx="5714">
                  <c:v>132.85567521505163</c:v>
                </c:pt>
                <c:pt idx="5715">
                  <c:v>142.98498455918769</c:v>
                </c:pt>
                <c:pt idx="5716">
                  <c:v>148.13542436159443</c:v>
                </c:pt>
                <c:pt idx="5717">
                  <c:v>164.68795006555112</c:v>
                </c:pt>
                <c:pt idx="5718">
                  <c:v>151.68911733343222</c:v>
                </c:pt>
                <c:pt idx="5719">
                  <c:v>134.8667152455682</c:v>
                </c:pt>
                <c:pt idx="5720">
                  <c:v>104.78629640871168</c:v>
                </c:pt>
                <c:pt idx="5721">
                  <c:v>111.5853624450675</c:v>
                </c:pt>
                <c:pt idx="5722">
                  <c:v>118.18292692083708</c:v>
                </c:pt>
                <c:pt idx="5723">
                  <c:v>121.57299848609725</c:v>
                </c:pt>
                <c:pt idx="5724">
                  <c:v>119.76623787143839</c:v>
                </c:pt>
                <c:pt idx="5725">
                  <c:v>122.47242153754553</c:v>
                </c:pt>
                <c:pt idx="5726">
                  <c:v>122.79143381189903</c:v>
                </c:pt>
                <c:pt idx="5727">
                  <c:v>101.17548434999031</c:v>
                </c:pt>
                <c:pt idx="5728">
                  <c:v>91.626304098247175</c:v>
                </c:pt>
                <c:pt idx="5729">
                  <c:v>104.44255817561537</c:v>
                </c:pt>
                <c:pt idx="5730">
                  <c:v>114.31845221344757</c:v>
                </c:pt>
                <c:pt idx="5731">
                  <c:v>100.15309790124451</c:v>
                </c:pt>
                <c:pt idx="5732">
                  <c:v>80.812577827891886</c:v>
                </c:pt>
                <c:pt idx="5733">
                  <c:v>79.599911212659848</c:v>
                </c:pt>
                <c:pt idx="5734">
                  <c:v>82.780216336194442</c:v>
                </c:pt>
                <c:pt idx="5735">
                  <c:v>86.290260443453903</c:v>
                </c:pt>
                <c:pt idx="5736">
                  <c:v>96.362450700706361</c:v>
                </c:pt>
                <c:pt idx="5737">
                  <c:v>105.4482018620558</c:v>
                </c:pt>
                <c:pt idx="5738">
                  <c:v>107.03699983852495</c:v>
                </c:pt>
                <c:pt idx="5739">
                  <c:v>101.83193711980419</c:v>
                </c:pt>
                <c:pt idx="5740">
                  <c:v>104.07743520845153</c:v>
                </c:pt>
                <c:pt idx="5741">
                  <c:v>110.83587757786484</c:v>
                </c:pt>
                <c:pt idx="5742">
                  <c:v>95.272534482745087</c:v>
                </c:pt>
                <c:pt idx="5743">
                  <c:v>79.569979912751094</c:v>
                </c:pt>
                <c:pt idx="5744">
                  <c:v>84.131778399261322</c:v>
                </c:pt>
                <c:pt idx="5745">
                  <c:v>90.16788934610922</c:v>
                </c:pt>
                <c:pt idx="5746">
                  <c:v>105.15908654527348</c:v>
                </c:pt>
                <c:pt idx="5747">
                  <c:v>111.98864725094181</c:v>
                </c:pt>
                <c:pt idx="5748">
                  <c:v>110.72986994289941</c:v>
                </c:pt>
                <c:pt idx="5749">
                  <c:v>98.303183106735972</c:v>
                </c:pt>
                <c:pt idx="5750">
                  <c:v>88.677679177571832</c:v>
                </c:pt>
                <c:pt idx="5751">
                  <c:v>96.991963025909726</c:v>
                </c:pt>
                <c:pt idx="5752">
                  <c:v>101.51014699017922</c:v>
                </c:pt>
                <c:pt idx="5753">
                  <c:v>69.97989430936353</c:v>
                </c:pt>
                <c:pt idx="5754">
                  <c:v>34.607115024629636</c:v>
                </c:pt>
                <c:pt idx="5755">
                  <c:v>16.838897507805097</c:v>
                </c:pt>
                <c:pt idx="5756">
                  <c:v>32.266054325686355</c:v>
                </c:pt>
                <c:pt idx="5757">
                  <c:v>55.975101863764714</c:v>
                </c:pt>
                <c:pt idx="5758">
                  <c:v>64.524125454935273</c:v>
                </c:pt>
                <c:pt idx="5759">
                  <c:v>67.423861827528754</c:v>
                </c:pt>
                <c:pt idx="5760">
                  <c:v>63.115444304984806</c:v>
                </c:pt>
                <c:pt idx="5761">
                  <c:v>59.779748313674318</c:v>
                </c:pt>
                <c:pt idx="5762">
                  <c:v>72.3126901271675</c:v>
                </c:pt>
                <c:pt idx="5763">
                  <c:v>92.756878325488529</c:v>
                </c:pt>
                <c:pt idx="5764">
                  <c:v>81.469277940070072</c:v>
                </c:pt>
                <c:pt idx="5765">
                  <c:v>72.35633899174583</c:v>
                </c:pt>
                <c:pt idx="5766">
                  <c:v>69.996355386967025</c:v>
                </c:pt>
                <c:pt idx="5767">
                  <c:v>67.557304591833315</c:v>
                </c:pt>
                <c:pt idx="5768">
                  <c:v>77.370592516914101</c:v>
                </c:pt>
                <c:pt idx="5769">
                  <c:v>92.885081406289572</c:v>
                </c:pt>
                <c:pt idx="5770">
                  <c:v>90.87956274397844</c:v>
                </c:pt>
                <c:pt idx="5771">
                  <c:v>53.228610557754543</c:v>
                </c:pt>
                <c:pt idx="5772">
                  <c:v>33.484489651488133</c:v>
                </c:pt>
                <c:pt idx="5773">
                  <c:v>42.975987446943918</c:v>
                </c:pt>
                <c:pt idx="5774">
                  <c:v>58.245009884115383</c:v>
                </c:pt>
                <c:pt idx="5775">
                  <c:v>61.212839395328118</c:v>
                </c:pt>
                <c:pt idx="5776">
                  <c:v>54.740768829763233</c:v>
                </c:pt>
                <c:pt idx="5777">
                  <c:v>60.92435613262473</c:v>
                </c:pt>
                <c:pt idx="5778">
                  <c:v>78.839733978423425</c:v>
                </c:pt>
                <c:pt idx="5779">
                  <c:v>91.364692595479156</c:v>
                </c:pt>
                <c:pt idx="5780">
                  <c:v>64.066781102150742</c:v>
                </c:pt>
                <c:pt idx="5781">
                  <c:v>36.575035217634074</c:v>
                </c:pt>
                <c:pt idx="5782">
                  <c:v>26.785875539554745</c:v>
                </c:pt>
                <c:pt idx="5783">
                  <c:v>32.385745182983761</c:v>
                </c:pt>
                <c:pt idx="5784">
                  <c:v>52.391230249653894</c:v>
                </c:pt>
                <c:pt idx="5785">
                  <c:v>66.412483772856191</c:v>
                </c:pt>
                <c:pt idx="5786">
                  <c:v>54.457490908225793</c:v>
                </c:pt>
                <c:pt idx="5787">
                  <c:v>46.737301059314674</c:v>
                </c:pt>
                <c:pt idx="5788">
                  <c:v>36.850398627409248</c:v>
                </c:pt>
                <c:pt idx="5789">
                  <c:v>44.434367856744295</c:v>
                </c:pt>
                <c:pt idx="5790">
                  <c:v>61.978819682471837</c:v>
                </c:pt>
                <c:pt idx="5791">
                  <c:v>66.461585320964758</c:v>
                </c:pt>
                <c:pt idx="5792">
                  <c:v>82.215771951974531</c:v>
                </c:pt>
                <c:pt idx="5793">
                  <c:v>87.957878267913628</c:v>
                </c:pt>
                <c:pt idx="5794">
                  <c:v>104.38276426047304</c:v>
                </c:pt>
                <c:pt idx="5795">
                  <c:v>82.750635405662763</c:v>
                </c:pt>
                <c:pt idx="5796">
                  <c:v>43.62811427203512</c:v>
                </c:pt>
                <c:pt idx="5797">
                  <c:v>29.192533206547665</c:v>
                </c:pt>
                <c:pt idx="5798">
                  <c:v>36.269390138573101</c:v>
                </c:pt>
                <c:pt idx="5799">
                  <c:v>54.061735902399093</c:v>
                </c:pt>
                <c:pt idx="5800">
                  <c:v>78.931604994667055</c:v>
                </c:pt>
                <c:pt idx="5801">
                  <c:v>105.95200727702773</c:v>
                </c:pt>
                <c:pt idx="5802">
                  <c:v>112.22317399374775</c:v>
                </c:pt>
                <c:pt idx="5803">
                  <c:v>94.809703104092748</c:v>
                </c:pt>
                <c:pt idx="5804">
                  <c:v>61.859726536915787</c:v>
                </c:pt>
                <c:pt idx="5805">
                  <c:v>68.974745307651716</c:v>
                </c:pt>
                <c:pt idx="5806">
                  <c:v>90.107992403954128</c:v>
                </c:pt>
                <c:pt idx="5807">
                  <c:v>115.9777364720928</c:v>
                </c:pt>
                <c:pt idx="5808">
                  <c:v>117.87186350058344</c:v>
                </c:pt>
                <c:pt idx="5809">
                  <c:v>106.78611504512827</c:v>
                </c:pt>
                <c:pt idx="5810">
                  <c:v>87.917288943308691</c:v>
                </c:pt>
                <c:pt idx="5811">
                  <c:v>88.863070029931635</c:v>
                </c:pt>
                <c:pt idx="5812">
                  <c:v>75.738709045270411</c:v>
                </c:pt>
                <c:pt idx="5813">
                  <c:v>88.236163848311847</c:v>
                </c:pt>
                <c:pt idx="5814">
                  <c:v>74.740945528254684</c:v>
                </c:pt>
                <c:pt idx="5815">
                  <c:v>59.749500986726105</c:v>
                </c:pt>
                <c:pt idx="5816">
                  <c:v>50.377446706203422</c:v>
                </c:pt>
                <c:pt idx="5817">
                  <c:v>58.9372313490829</c:v>
                </c:pt>
                <c:pt idx="5818">
                  <c:v>67.151063272998357</c:v>
                </c:pt>
                <c:pt idx="5819">
                  <c:v>83.063631627082216</c:v>
                </c:pt>
                <c:pt idx="5820">
                  <c:v>86.282345931691623</c:v>
                </c:pt>
                <c:pt idx="5821">
                  <c:v>91.176874257224924</c:v>
                </c:pt>
                <c:pt idx="5822">
                  <c:v>81.758606256879119</c:v>
                </c:pt>
                <c:pt idx="5823">
                  <c:v>79.024953119095287</c:v>
                </c:pt>
                <c:pt idx="5824">
                  <c:v>94.124867123821303</c:v>
                </c:pt>
                <c:pt idx="5825">
                  <c:v>94.688816823312607</c:v>
                </c:pt>
                <c:pt idx="5826">
                  <c:v>112.30167781469886</c:v>
                </c:pt>
                <c:pt idx="5827">
                  <c:v>118.61621171129534</c:v>
                </c:pt>
                <c:pt idx="5828">
                  <c:v>113.75485288333331</c:v>
                </c:pt>
                <c:pt idx="5829">
                  <c:v>98.017161672264606</c:v>
                </c:pt>
                <c:pt idx="5830">
                  <c:v>87.189930837266488</c:v>
                </c:pt>
                <c:pt idx="5831">
                  <c:v>88.298769961063272</c:v>
                </c:pt>
                <c:pt idx="5832">
                  <c:v>75.898989227172763</c:v>
                </c:pt>
                <c:pt idx="5833">
                  <c:v>83.943431033940897</c:v>
                </c:pt>
                <c:pt idx="5834">
                  <c:v>81.528893197523274</c:v>
                </c:pt>
                <c:pt idx="5835">
                  <c:v>96.315845323167409</c:v>
                </c:pt>
                <c:pt idx="5836">
                  <c:v>103.82131073155135</c:v>
                </c:pt>
                <c:pt idx="5837">
                  <c:v>63.562728344814502</c:v>
                </c:pt>
                <c:pt idx="5838">
                  <c:v>41.265318469647234</c:v>
                </c:pt>
                <c:pt idx="5839">
                  <c:v>40.632712262132905</c:v>
                </c:pt>
                <c:pt idx="5840">
                  <c:v>59.264336792887804</c:v>
                </c:pt>
                <c:pt idx="5841">
                  <c:v>78.61558357561178</c:v>
                </c:pt>
                <c:pt idx="5842">
                  <c:v>104.30580852897312</c:v>
                </c:pt>
                <c:pt idx="5843">
                  <c:v>122.13420467265463</c:v>
                </c:pt>
                <c:pt idx="5844">
                  <c:v>118.25137042883338</c:v>
                </c:pt>
                <c:pt idx="5845">
                  <c:v>107.42994264674255</c:v>
                </c:pt>
                <c:pt idx="5846">
                  <c:v>95.071314606860781</c:v>
                </c:pt>
                <c:pt idx="5847">
                  <c:v>79.981776942129059</c:v>
                </c:pt>
                <c:pt idx="5848">
                  <c:v>78.476969812478842</c:v>
                </c:pt>
                <c:pt idx="5849">
                  <c:v>97.078697385662579</c:v>
                </c:pt>
                <c:pt idx="5850">
                  <c:v>125.20245176595222</c:v>
                </c:pt>
                <c:pt idx="5851">
                  <c:v>131.22540851753431</c:v>
                </c:pt>
                <c:pt idx="5852">
                  <c:v>139.76922676753892</c:v>
                </c:pt>
                <c:pt idx="5853">
                  <c:v>134.28932966610921</c:v>
                </c:pt>
                <c:pt idx="5854">
                  <c:v>71.332548768900381</c:v>
                </c:pt>
                <c:pt idx="5855">
                  <c:v>42.328046900633659</c:v>
                </c:pt>
                <c:pt idx="5856">
                  <c:v>60.93220195971184</c:v>
                </c:pt>
                <c:pt idx="5857">
                  <c:v>88.783020416120721</c:v>
                </c:pt>
                <c:pt idx="5858">
                  <c:v>95.274364256898181</c:v>
                </c:pt>
                <c:pt idx="5859">
                  <c:v>99.926554354876018</c:v>
                </c:pt>
                <c:pt idx="5860">
                  <c:v>100.40127352404485</c:v>
                </c:pt>
                <c:pt idx="5861">
                  <c:v>87.239101070050225</c:v>
                </c:pt>
                <c:pt idx="5862">
                  <c:v>82.90898278639925</c:v>
                </c:pt>
                <c:pt idx="5863">
                  <c:v>84.347595236258456</c:v>
                </c:pt>
                <c:pt idx="5864">
                  <c:v>105.51903851360895</c:v>
                </c:pt>
                <c:pt idx="5865">
                  <c:v>81.259229813642662</c:v>
                </c:pt>
                <c:pt idx="5866">
                  <c:v>51.287562124685479</c:v>
                </c:pt>
                <c:pt idx="5867">
                  <c:v>35.476043406765406</c:v>
                </c:pt>
                <c:pt idx="5868">
                  <c:v>39.662026559078036</c:v>
                </c:pt>
                <c:pt idx="5869">
                  <c:v>79.504382944701476</c:v>
                </c:pt>
                <c:pt idx="5870">
                  <c:v>90.359296251403009</c:v>
                </c:pt>
                <c:pt idx="5871">
                  <c:v>85.811180987224773</c:v>
                </c:pt>
                <c:pt idx="5872">
                  <c:v>62.979539712448215</c:v>
                </c:pt>
                <c:pt idx="5873">
                  <c:v>67.944375662468474</c:v>
                </c:pt>
                <c:pt idx="5874">
                  <c:v>88.314702011600559</c:v>
                </c:pt>
                <c:pt idx="5875">
                  <c:v>99.662164996836509</c:v>
                </c:pt>
                <c:pt idx="5876">
                  <c:v>107.60886404977853</c:v>
                </c:pt>
                <c:pt idx="5877">
                  <c:v>90.263486298742762</c:v>
                </c:pt>
                <c:pt idx="5878">
                  <c:v>75.749470096979351</c:v>
                </c:pt>
                <c:pt idx="5879">
                  <c:v>67.677593160872092</c:v>
                </c:pt>
                <c:pt idx="5880">
                  <c:v>80.472112134795694</c:v>
                </c:pt>
                <c:pt idx="5881">
                  <c:v>94.231403785852919</c:v>
                </c:pt>
                <c:pt idx="5882">
                  <c:v>93.514559389155352</c:v>
                </c:pt>
                <c:pt idx="5883">
                  <c:v>101.17488663824896</c:v>
                </c:pt>
                <c:pt idx="5884">
                  <c:v>107.85703967257886</c:v>
                </c:pt>
                <c:pt idx="5885">
                  <c:v>109.72394457175709</c:v>
                </c:pt>
                <c:pt idx="5886">
                  <c:v>69.293510239640909</c:v>
                </c:pt>
                <c:pt idx="5887">
                  <c:v>63.415251988800904</c:v>
                </c:pt>
                <c:pt idx="5888">
                  <c:v>62.581178563037938</c:v>
                </c:pt>
                <c:pt idx="5889">
                  <c:v>74.51724852183284</c:v>
                </c:pt>
                <c:pt idx="5890">
                  <c:v>85.259890798270661</c:v>
                </c:pt>
                <c:pt idx="5891">
                  <c:v>83.870166896493288</c:v>
                </c:pt>
                <c:pt idx="5892">
                  <c:v>92.225637781177483</c:v>
                </c:pt>
                <c:pt idx="5893">
                  <c:v>90.582498573096245</c:v>
                </c:pt>
                <c:pt idx="5894">
                  <c:v>70.146540913576956</c:v>
                </c:pt>
                <c:pt idx="5895">
                  <c:v>57.981218237817217</c:v>
                </c:pt>
                <c:pt idx="5896">
                  <c:v>80.771638133909903</c:v>
                </c:pt>
                <c:pt idx="5897">
                  <c:v>93.135718857321933</c:v>
                </c:pt>
                <c:pt idx="5898">
                  <c:v>107.1267593959136</c:v>
                </c:pt>
                <c:pt idx="5899">
                  <c:v>100.38481244644137</c:v>
                </c:pt>
                <c:pt idx="5900">
                  <c:v>88.628577629463265</c:v>
                </c:pt>
                <c:pt idx="5901">
                  <c:v>75.602275425667642</c:v>
                </c:pt>
                <c:pt idx="5902">
                  <c:v>66.91706555725861</c:v>
                </c:pt>
                <c:pt idx="5903">
                  <c:v>48.963525872749443</c:v>
                </c:pt>
                <c:pt idx="5904">
                  <c:v>56.135979757408421</c:v>
                </c:pt>
                <c:pt idx="5905">
                  <c:v>52.350572240373793</c:v>
                </c:pt>
                <c:pt idx="5906">
                  <c:v>51.609317911972887</c:v>
                </c:pt>
                <c:pt idx="5907">
                  <c:v>67.862317616815361</c:v>
                </c:pt>
                <c:pt idx="5908">
                  <c:v>77.828534581439982</c:v>
                </c:pt>
                <c:pt idx="5909">
                  <c:v>74.904635619507459</c:v>
                </c:pt>
                <c:pt idx="5910">
                  <c:v>68.195329140540295</c:v>
                </c:pt>
                <c:pt idx="5911">
                  <c:v>79.112285190589517</c:v>
                </c:pt>
                <c:pt idx="5912">
                  <c:v>46.350126961666774</c:v>
                </c:pt>
                <c:pt idx="5913">
                  <c:v>44.799243481543826</c:v>
                </c:pt>
                <c:pt idx="5914">
                  <c:v>67.913915335493527</c:v>
                </c:pt>
                <c:pt idx="5915">
                  <c:v>93.803145678871488</c:v>
                </c:pt>
                <c:pt idx="5916">
                  <c:v>94.239421324627941</c:v>
                </c:pt>
                <c:pt idx="5917">
                  <c:v>95.902081150286023</c:v>
                </c:pt>
                <c:pt idx="5918">
                  <c:v>87.146316315025757</c:v>
                </c:pt>
                <c:pt idx="5919">
                  <c:v>63.521788650832519</c:v>
                </c:pt>
                <c:pt idx="5920">
                  <c:v>76.654029804918423</c:v>
                </c:pt>
                <c:pt idx="5921">
                  <c:v>95.96708040659432</c:v>
                </c:pt>
                <c:pt idx="5922">
                  <c:v>111.9447167016616</c:v>
                </c:pt>
                <c:pt idx="5923">
                  <c:v>110.95556843516226</c:v>
                </c:pt>
                <c:pt idx="5924">
                  <c:v>98.945952654217876</c:v>
                </c:pt>
                <c:pt idx="5925">
                  <c:v>109.15735438634462</c:v>
                </c:pt>
                <c:pt idx="5926">
                  <c:v>94.269915993940472</c:v>
                </c:pt>
                <c:pt idx="5927">
                  <c:v>72.626497060355049</c:v>
                </c:pt>
                <c:pt idx="5928">
                  <c:v>42.098828526006415</c:v>
                </c:pt>
                <c:pt idx="5929">
                  <c:v>48.02565929788878</c:v>
                </c:pt>
                <c:pt idx="5930">
                  <c:v>85.357599209759172</c:v>
                </c:pt>
                <c:pt idx="5931">
                  <c:v>106.49970889894227</c:v>
                </c:pt>
                <c:pt idx="5932">
                  <c:v>99.872529150303407</c:v>
                </c:pt>
                <c:pt idx="5933">
                  <c:v>79.35229895926328</c:v>
                </c:pt>
                <c:pt idx="5934">
                  <c:v>69.209272050457642</c:v>
                </c:pt>
                <c:pt idx="5935">
                  <c:v>50.579793320895305</c:v>
                </c:pt>
                <c:pt idx="5936">
                  <c:v>36.394884048777804</c:v>
                </c:pt>
                <c:pt idx="5937">
                  <c:v>44.687185451306803</c:v>
                </c:pt>
                <c:pt idx="5938">
                  <c:v>68.922020850165993</c:v>
                </c:pt>
                <c:pt idx="5939">
                  <c:v>74.413489715072714</c:v>
                </c:pt>
                <c:pt idx="5940">
                  <c:v>84.603225028430046</c:v>
                </c:pt>
                <c:pt idx="5941">
                  <c:v>82.701465172879011</c:v>
                </c:pt>
                <c:pt idx="5942">
                  <c:v>88.658790614073908</c:v>
                </c:pt>
                <c:pt idx="5943">
                  <c:v>81.243613790144849</c:v>
                </c:pt>
                <c:pt idx="5944">
                  <c:v>76.850326024338699</c:v>
                </c:pt>
                <c:pt idx="5945">
                  <c:v>90.772957397271639</c:v>
                </c:pt>
                <c:pt idx="5946">
                  <c:v>98.35421745601036</c:v>
                </c:pt>
                <c:pt idx="5947">
                  <c:v>58.885564945729556</c:v>
                </c:pt>
                <c:pt idx="5948">
                  <c:v>64.529399480776377</c:v>
                </c:pt>
                <c:pt idx="5949">
                  <c:v>73.560809410513727</c:v>
                </c:pt>
                <c:pt idx="5950">
                  <c:v>72.405509224529538</c:v>
                </c:pt>
                <c:pt idx="5951">
                  <c:v>90.917724582688919</c:v>
                </c:pt>
                <c:pt idx="5952">
                  <c:v>80.529512906381186</c:v>
                </c:pt>
                <c:pt idx="5953">
                  <c:v>92.16577518135999</c:v>
                </c:pt>
                <c:pt idx="5954">
                  <c:v>129.65859298687408</c:v>
                </c:pt>
                <c:pt idx="5955">
                  <c:v>152.58551518724471</c:v>
                </c:pt>
                <c:pt idx="5956">
                  <c:v>149.90683533515187</c:v>
                </c:pt>
                <c:pt idx="5957">
                  <c:v>149.70807728749958</c:v>
                </c:pt>
                <c:pt idx="5958">
                  <c:v>163.61727278046484</c:v>
                </c:pt>
                <c:pt idx="5959">
                  <c:v>114.46072322829524</c:v>
                </c:pt>
                <c:pt idx="5960">
                  <c:v>95.171766531283183</c:v>
                </c:pt>
                <c:pt idx="5961">
                  <c:v>116.81483509549155</c:v>
                </c:pt>
                <c:pt idx="5962">
                  <c:v>121.54299850151334</c:v>
                </c:pt>
                <c:pt idx="5963">
                  <c:v>99.605327594654796</c:v>
                </c:pt>
                <c:pt idx="5964">
                  <c:v>103.99288099222881</c:v>
                </c:pt>
                <c:pt idx="5965">
                  <c:v>107.06974333604278</c:v>
                </c:pt>
                <c:pt idx="5966">
                  <c:v>99.725437506004425</c:v>
                </c:pt>
                <c:pt idx="5967">
                  <c:v>116.8586213294202</c:v>
                </c:pt>
                <c:pt idx="5968">
                  <c:v>112.14410680339286</c:v>
                </c:pt>
                <c:pt idx="5969">
                  <c:v>118.89977131753464</c:v>
                </c:pt>
                <c:pt idx="5970">
                  <c:v>121.55129772499023</c:v>
                </c:pt>
                <c:pt idx="5971">
                  <c:v>127.90096826266138</c:v>
                </c:pt>
                <c:pt idx="5972">
                  <c:v>126.69104516036322</c:v>
                </c:pt>
                <c:pt idx="5973">
                  <c:v>104.43186580858161</c:v>
                </c:pt>
                <c:pt idx="5974">
                  <c:v>117.25909393768546</c:v>
                </c:pt>
                <c:pt idx="5975">
                  <c:v>123.20270181421078</c:v>
                </c:pt>
                <c:pt idx="5976">
                  <c:v>133.69196312668231</c:v>
                </c:pt>
                <c:pt idx="5977">
                  <c:v>118.42294068951085</c:v>
                </c:pt>
                <c:pt idx="5978">
                  <c:v>148.29081522937031</c:v>
                </c:pt>
                <c:pt idx="5979">
                  <c:v>130.87702831267586</c:v>
                </c:pt>
                <c:pt idx="5980">
                  <c:v>122.7068795956763</c:v>
                </c:pt>
                <c:pt idx="5981">
                  <c:v>125.10228152623168</c:v>
                </c:pt>
                <c:pt idx="5982">
                  <c:v>141.92746146936722</c:v>
                </c:pt>
                <c:pt idx="5983">
                  <c:v>148.93935348742195</c:v>
                </c:pt>
                <c:pt idx="5984">
                  <c:v>134.85306636557377</c:v>
                </c:pt>
                <c:pt idx="5985">
                  <c:v>74.280679004847102</c:v>
                </c:pt>
                <c:pt idx="5986">
                  <c:v>86.104938275769271</c:v>
                </c:pt>
                <c:pt idx="5987">
                  <c:v>113.76793839392393</c:v>
                </c:pt>
                <c:pt idx="5988">
                  <c:v>138.07111427376668</c:v>
                </c:pt>
                <c:pt idx="5989">
                  <c:v>127.50039262738338</c:v>
                </c:pt>
                <c:pt idx="5990">
                  <c:v>117.44195427713805</c:v>
                </c:pt>
                <c:pt idx="5991">
                  <c:v>85.731866454505578</c:v>
                </c:pt>
                <c:pt idx="5992">
                  <c:v>86.14313445681735</c:v>
                </c:pt>
                <c:pt idx="5993">
                  <c:v>89.061512050544465</c:v>
                </c:pt>
                <c:pt idx="5994">
                  <c:v>115.26669512830253</c:v>
                </c:pt>
                <c:pt idx="5995">
                  <c:v>120.34657996385803</c:v>
                </c:pt>
                <c:pt idx="5996">
                  <c:v>91.920590413857866</c:v>
                </c:pt>
                <c:pt idx="5997">
                  <c:v>92.511975242688308</c:v>
                </c:pt>
                <c:pt idx="5998">
                  <c:v>82.246232278949449</c:v>
                </c:pt>
                <c:pt idx="5999">
                  <c:v>77.839542975513226</c:v>
                </c:pt>
                <c:pt idx="6000">
                  <c:v>95.713733784965612</c:v>
                </c:pt>
                <c:pt idx="6001">
                  <c:v>122.33050089207492</c:v>
                </c:pt>
                <c:pt idx="6002">
                  <c:v>112.38377020268958</c:v>
                </c:pt>
                <c:pt idx="6003">
                  <c:v>101.86186841971295</c:v>
                </c:pt>
                <c:pt idx="6004">
                  <c:v>113.35673907628733</c:v>
                </c:pt>
                <c:pt idx="6005">
                  <c:v>101.15353624651901</c:v>
                </c:pt>
                <c:pt idx="6006">
                  <c:v>89.478830448127823</c:v>
                </c:pt>
                <c:pt idx="6007">
                  <c:v>104.38821694400329</c:v>
                </c:pt>
                <c:pt idx="6008">
                  <c:v>101.27048359088249</c:v>
                </c:pt>
                <c:pt idx="6009">
                  <c:v>115.36774476446631</c:v>
                </c:pt>
                <c:pt idx="6010">
                  <c:v>115.26148978713658</c:v>
                </c:pt>
                <c:pt idx="6011">
                  <c:v>99.654497827438533</c:v>
                </c:pt>
                <c:pt idx="6012">
                  <c:v>101.50494164901326</c:v>
                </c:pt>
                <c:pt idx="6013">
                  <c:v>93.642831154631551</c:v>
                </c:pt>
                <c:pt idx="6014">
                  <c:v>105.03943003031365</c:v>
                </c:pt>
                <c:pt idx="6015">
                  <c:v>97.885933393827756</c:v>
                </c:pt>
                <c:pt idx="6016">
                  <c:v>106.21942183270303</c:v>
                </c:pt>
                <c:pt idx="6017">
                  <c:v>105.04488271384389</c:v>
                </c:pt>
                <c:pt idx="6018">
                  <c:v>129.47872350271967</c:v>
                </c:pt>
                <c:pt idx="6019">
                  <c:v>126.69649784389347</c:v>
                </c:pt>
                <c:pt idx="6020">
                  <c:v>113.11978484758696</c:v>
                </c:pt>
                <c:pt idx="6021">
                  <c:v>90.773307766648699</c:v>
                </c:pt>
                <c:pt idx="6022">
                  <c:v>95.283261192116441</c:v>
                </c:pt>
                <c:pt idx="6023">
                  <c:v>89.078007470485517</c:v>
                </c:pt>
                <c:pt idx="6024">
                  <c:v>79.989478453864592</c:v>
                </c:pt>
                <c:pt idx="6025">
                  <c:v>86.77510861025273</c:v>
                </c:pt>
                <c:pt idx="6026">
                  <c:v>88.887163934595492</c:v>
                </c:pt>
                <c:pt idx="6027">
                  <c:v>97.218224887576326</c:v>
                </c:pt>
                <c:pt idx="6028">
                  <c:v>62.382454857723218</c:v>
                </c:pt>
                <c:pt idx="6029">
                  <c:v>58.30821370860815</c:v>
                </c:pt>
                <c:pt idx="6030">
                  <c:v>67.595466430543809</c:v>
                </c:pt>
                <c:pt idx="6031">
                  <c:v>59.681476532782028</c:v>
                </c:pt>
                <c:pt idx="6032">
                  <c:v>41.103911548937333</c:v>
                </c:pt>
                <c:pt idx="6033">
                  <c:v>51.903638569921156</c:v>
                </c:pt>
                <c:pt idx="6034">
                  <c:v>91.857455274040248</c:v>
                </c:pt>
                <c:pt idx="6035">
                  <c:v>108.15164201522902</c:v>
                </c:pt>
                <c:pt idx="6036">
                  <c:v>94.501596196799738</c:v>
                </c:pt>
                <c:pt idx="6037">
                  <c:v>79.363238668661339</c:v>
                </c:pt>
                <c:pt idx="6038">
                  <c:v>79.580953964486753</c:v>
                </c:pt>
                <c:pt idx="6039">
                  <c:v>87.303852983994176</c:v>
                </c:pt>
                <c:pt idx="6040">
                  <c:v>86.725938377468992</c:v>
                </c:pt>
                <c:pt idx="6041">
                  <c:v>102.29480284079415</c:v>
                </c:pt>
                <c:pt idx="6042">
                  <c:v>104.28168028197167</c:v>
                </c:pt>
                <c:pt idx="6043">
                  <c:v>106.96894104224327</c:v>
                </c:pt>
                <c:pt idx="6044">
                  <c:v>96.103864395574135</c:v>
                </c:pt>
                <c:pt idx="6045">
                  <c:v>103.44817022561249</c:v>
                </c:pt>
                <c:pt idx="6046">
                  <c:v>89.822252654184666</c:v>
                </c:pt>
                <c:pt idx="6047">
                  <c:v>88.944530363843384</c:v>
                </c:pt>
                <c:pt idx="6048">
                  <c:v>101.14224616774388</c:v>
                </c:pt>
                <c:pt idx="6049">
                  <c:v>103.87013059495803</c:v>
                </c:pt>
                <c:pt idx="6050">
                  <c:v>85.785960343753374</c:v>
                </c:pt>
                <c:pt idx="6051">
                  <c:v>62.431343405805059</c:v>
                </c:pt>
                <c:pt idx="6052">
                  <c:v>24.848484358200416</c:v>
                </c:pt>
                <c:pt idx="6053">
                  <c:v>34.871504382669158</c:v>
                </c:pt>
                <c:pt idx="6054">
                  <c:v>63.224195452884146</c:v>
                </c:pt>
                <c:pt idx="6055">
                  <c:v>88.007014158359766</c:v>
                </c:pt>
                <c:pt idx="6056">
                  <c:v>107.15975023579573</c:v>
                </c:pt>
                <c:pt idx="6057">
                  <c:v>100.05535514741841</c:v>
                </c:pt>
                <c:pt idx="6058">
                  <c:v>91.5255018044477</c:v>
                </c:pt>
                <c:pt idx="6059">
                  <c:v>72.999534539281157</c:v>
                </c:pt>
                <c:pt idx="6060">
                  <c:v>116.17160520561865</c:v>
                </c:pt>
                <c:pt idx="6061">
                  <c:v>103.80759316688177</c:v>
                </c:pt>
                <c:pt idx="6062">
                  <c:v>102.93567392944779</c:v>
                </c:pt>
                <c:pt idx="6063">
                  <c:v>79.531886758715771</c:v>
                </c:pt>
                <c:pt idx="6064">
                  <c:v>110.85209131310401</c:v>
                </c:pt>
                <c:pt idx="6065">
                  <c:v>141.1806514304233</c:v>
                </c:pt>
                <c:pt idx="6066">
                  <c:v>125.48386557099899</c:v>
                </c:pt>
                <c:pt idx="6067">
                  <c:v>77.918857508232435</c:v>
                </c:pt>
                <c:pt idx="6068">
                  <c:v>64.341828484886435</c:v>
                </c:pt>
                <c:pt idx="6069">
                  <c:v>51.45146521596498</c:v>
                </c:pt>
                <c:pt idx="6070">
                  <c:v>54.399808451938434</c:v>
                </c:pt>
                <c:pt idx="6071">
                  <c:v>77.312978745301919</c:v>
                </c:pt>
                <c:pt idx="6072">
                  <c:v>52.24987297358706</c:v>
                </c:pt>
                <c:pt idx="6073">
                  <c:v>37.324307084810009</c:v>
                </c:pt>
                <c:pt idx="6074">
                  <c:v>25.89503339628525</c:v>
                </c:pt>
                <c:pt idx="6075">
                  <c:v>-0.58009475005532307</c:v>
                </c:pt>
                <c:pt idx="6076">
                  <c:v>-6.0688201020281412</c:v>
                </c:pt>
                <c:pt idx="6077">
                  <c:v>-0.5260695454827069</c:v>
                </c:pt>
                <c:pt idx="6078">
                  <c:v>14.366855872789268</c:v>
                </c:pt>
                <c:pt idx="6079">
                  <c:v>32.600998650577132</c:v>
                </c:pt>
                <c:pt idx="6080">
                  <c:v>69.407501071043768</c:v>
                </c:pt>
                <c:pt idx="6081">
                  <c:v>66.508362410191623</c:v>
                </c:pt>
                <c:pt idx="6082">
                  <c:v>69.130239202440336</c:v>
                </c:pt>
                <c:pt idx="6083">
                  <c:v>43.02023402326359</c:v>
                </c:pt>
                <c:pt idx="6084">
                  <c:v>41.022313845675242</c:v>
                </c:pt>
                <c:pt idx="6085">
                  <c:v>43.485492887810388</c:v>
                </c:pt>
                <c:pt idx="6086">
                  <c:v>60.283203359269194</c:v>
                </c:pt>
                <c:pt idx="6087">
                  <c:v>71.04234105564808</c:v>
                </c:pt>
                <c:pt idx="6088">
                  <c:v>53.21186779544918</c:v>
                </c:pt>
                <c:pt idx="6089">
                  <c:v>21.749989937954616</c:v>
                </c:pt>
                <c:pt idx="6090">
                  <c:v>10.053583378456432</c:v>
                </c:pt>
                <c:pt idx="6091">
                  <c:v>17.75752514979078</c:v>
                </c:pt>
                <c:pt idx="6092">
                  <c:v>24.060734625274524</c:v>
                </c:pt>
                <c:pt idx="6093">
                  <c:v>37.664635408555874</c:v>
                </c:pt>
                <c:pt idx="6094">
                  <c:v>56.92608829155359</c:v>
                </c:pt>
                <c:pt idx="6095">
                  <c:v>61.430836375855399</c:v>
                </c:pt>
                <c:pt idx="6096">
                  <c:v>52.963939515013145</c:v>
                </c:pt>
                <c:pt idx="6097">
                  <c:v>41.422958165628415</c:v>
                </c:pt>
                <c:pt idx="6098">
                  <c:v>54.045941221212139</c:v>
                </c:pt>
                <c:pt idx="6099">
                  <c:v>77.496086427118811</c:v>
                </c:pt>
                <c:pt idx="6100">
                  <c:v>82.706636171707373</c:v>
                </c:pt>
                <c:pt idx="6101">
                  <c:v>57.937535030901323</c:v>
                </c:pt>
                <c:pt idx="6102">
                  <c:v>58.215360268908519</c:v>
                </c:pt>
                <c:pt idx="6103">
                  <c:v>51.061581947720754</c:v>
                </c:pt>
                <c:pt idx="6104">
                  <c:v>62.790663320061604</c:v>
                </c:pt>
                <c:pt idx="6105">
                  <c:v>26.216225814168887</c:v>
                </c:pt>
                <c:pt idx="6106">
                  <c:v>13.195444978578662</c:v>
                </c:pt>
                <c:pt idx="6107">
                  <c:v>10.947203376997418</c:v>
                </c:pt>
                <c:pt idx="6108">
                  <c:v>20.359915666800205</c:v>
                </c:pt>
                <c:pt idx="6109">
                  <c:v>22.758026767951907</c:v>
                </c:pt>
                <c:pt idx="6110">
                  <c:v>3.665400632697744</c:v>
                </c:pt>
                <c:pt idx="6111">
                  <c:v>8.1591403229263157</c:v>
                </c:pt>
                <c:pt idx="6112">
                  <c:v>14.315258154111094</c:v>
                </c:pt>
                <c:pt idx="6113">
                  <c:v>7.3415966594420068</c:v>
                </c:pt>
                <c:pt idx="6114">
                  <c:v>9.3474313487926253</c:v>
                </c:pt>
                <c:pt idx="6115">
                  <c:v>13.157283139868172</c:v>
                </c:pt>
                <c:pt idx="6116">
                  <c:v>8.2928991142703516</c:v>
                </c:pt>
                <c:pt idx="6117">
                  <c:v>11.941838669364611</c:v>
                </c:pt>
                <c:pt idx="6118">
                  <c:v>18.871851299455386</c:v>
                </c:pt>
                <c:pt idx="6119">
                  <c:v>40.425194648612667</c:v>
                </c:pt>
                <c:pt idx="6120">
                  <c:v>70.751079937673197</c:v>
                </c:pt>
                <c:pt idx="6121">
                  <c:v>87.099676595149219</c:v>
                </c:pt>
                <c:pt idx="6122">
                  <c:v>66.857305984453859</c:v>
                </c:pt>
                <c:pt idx="6123">
                  <c:v>65.769817252387043</c:v>
                </c:pt>
                <c:pt idx="6124">
                  <c:v>73.312881130077699</c:v>
                </c:pt>
                <c:pt idx="6125">
                  <c:v>79.433511950810711</c:v>
                </c:pt>
                <c:pt idx="6126">
                  <c:v>73.819608715672658</c:v>
                </c:pt>
                <c:pt idx="6127">
                  <c:v>48.982448778584953</c:v>
                </c:pt>
                <c:pt idx="6128">
                  <c:v>39.343508969453147</c:v>
                </c:pt>
                <c:pt idx="6129">
                  <c:v>29.222182821754526</c:v>
                </c:pt>
                <c:pt idx="6130">
                  <c:v>21.984097626708333</c:v>
                </c:pt>
                <c:pt idx="6131">
                  <c:v>3.8480136297860379</c:v>
                </c:pt>
                <c:pt idx="6132">
                  <c:v>11.960795917537704</c:v>
                </c:pt>
                <c:pt idx="6133">
                  <c:v>34.746010472464448</c:v>
                </c:pt>
                <c:pt idx="6134">
                  <c:v>36.016043516944407</c:v>
                </c:pt>
                <c:pt idx="6135">
                  <c:v>30.121571530865225</c:v>
                </c:pt>
                <c:pt idx="6136">
                  <c:v>16.386689811511342</c:v>
                </c:pt>
                <c:pt idx="6137">
                  <c:v>32.356095567776904</c:v>
                </c:pt>
                <c:pt idx="6138">
                  <c:v>30.955363271926299</c:v>
                </c:pt>
                <c:pt idx="6139">
                  <c:v>27.704221496838542</c:v>
                </c:pt>
                <c:pt idx="6140">
                  <c:v>33.715922511983095</c:v>
                </c:pt>
                <c:pt idx="6141">
                  <c:v>30.990815940040459</c:v>
                </c:pt>
                <c:pt idx="6142">
                  <c:v>29.622758457032521</c:v>
                </c:pt>
                <c:pt idx="6143">
                  <c:v>8.8842496007632175</c:v>
                </c:pt>
                <c:pt idx="6144">
                  <c:v>14.119243619392703</c:v>
                </c:pt>
                <c:pt idx="6145">
                  <c:v>27.848638312878762</c:v>
                </c:pt>
                <c:pt idx="6146">
                  <c:v>27.11012749741176</c:v>
                </c:pt>
                <c:pt idx="6147">
                  <c:v>55.975136206102306</c:v>
                </c:pt>
                <c:pt idx="6148">
                  <c:v>48.102333344686812</c:v>
                </c:pt>
                <c:pt idx="6149">
                  <c:v>21.935277763301663</c:v>
                </c:pt>
                <c:pt idx="6150">
                  <c:v>37.133463548919977</c:v>
                </c:pt>
                <c:pt idx="6151">
                  <c:v>53.735090800985219</c:v>
                </c:pt>
                <c:pt idx="6152">
                  <c:v>58.746600813219587</c:v>
                </c:pt>
                <c:pt idx="6153">
                  <c:v>50.802679615549067</c:v>
                </c:pt>
                <c:pt idx="6154">
                  <c:v>61.112105786203799</c:v>
                </c:pt>
                <c:pt idx="6155">
                  <c:v>58.466066404616058</c:v>
                </c:pt>
                <c:pt idx="6156">
                  <c:v>63.687624543277856</c:v>
                </c:pt>
                <c:pt idx="6157">
                  <c:v>66.066812738594066</c:v>
                </c:pt>
                <c:pt idx="6158">
                  <c:v>77.804090307399065</c:v>
                </c:pt>
                <c:pt idx="6159">
                  <c:v>95.637623107571343</c:v>
                </c:pt>
                <c:pt idx="6160">
                  <c:v>71.854995405005923</c:v>
                </c:pt>
                <c:pt idx="6161">
                  <c:v>60.804349248287849</c:v>
                </c:pt>
                <c:pt idx="6162">
                  <c:v>97.406008883492987</c:v>
                </c:pt>
                <c:pt idx="6163">
                  <c:v>64.744900290734051</c:v>
                </c:pt>
                <c:pt idx="6164">
                  <c:v>83.943747060980357</c:v>
                </c:pt>
                <c:pt idx="6165">
                  <c:v>81.213119120832303</c:v>
                </c:pt>
                <c:pt idx="6166">
                  <c:v>89.015367015396535</c:v>
                </c:pt>
                <c:pt idx="6167">
                  <c:v>53.991531304924884</c:v>
                </c:pt>
                <c:pt idx="6168">
                  <c:v>46.666148380722049</c:v>
                </c:pt>
                <c:pt idx="6169">
                  <c:v>-1.9264858142938373</c:v>
                </c:pt>
                <c:pt idx="6170">
                  <c:v>0.8529963315984701</c:v>
                </c:pt>
                <c:pt idx="6171">
                  <c:v>-3.2703807079627412</c:v>
                </c:pt>
                <c:pt idx="6172">
                  <c:v>3.8477319450841505</c:v>
                </c:pt>
                <c:pt idx="6173">
                  <c:v>9.1373832223651927</c:v>
                </c:pt>
                <c:pt idx="6174">
                  <c:v>9.9360383223515765</c:v>
                </c:pt>
                <c:pt idx="6175">
                  <c:v>-2.3053263461272442</c:v>
                </c:pt>
                <c:pt idx="6176">
                  <c:v>-1.626678130477742</c:v>
                </c:pt>
                <c:pt idx="6177">
                  <c:v>2.2402584051438055</c:v>
                </c:pt>
                <c:pt idx="6178">
                  <c:v>38.212371372808008</c:v>
                </c:pt>
                <c:pt idx="6179">
                  <c:v>98.956610678914046</c:v>
                </c:pt>
                <c:pt idx="6180">
                  <c:v>110.4298492590566</c:v>
                </c:pt>
                <c:pt idx="6181">
                  <c:v>97.286634053235034</c:v>
                </c:pt>
                <c:pt idx="6182">
                  <c:v>60.218801814702275</c:v>
                </c:pt>
                <c:pt idx="6183">
                  <c:v>51.173639977957777</c:v>
                </c:pt>
                <c:pt idx="6184">
                  <c:v>60.106427757425784</c:v>
                </c:pt>
                <c:pt idx="6185">
                  <c:v>71.056024277980057</c:v>
                </c:pt>
                <c:pt idx="6186">
                  <c:v>85.423196177808791</c:v>
                </c:pt>
                <c:pt idx="6187">
                  <c:v>84.376963166763446</c:v>
                </c:pt>
                <c:pt idx="6188">
                  <c:v>57.130999761490258</c:v>
                </c:pt>
                <c:pt idx="6189">
                  <c:v>36.201716054006077</c:v>
                </c:pt>
                <c:pt idx="6190">
                  <c:v>37.32705059774392</c:v>
                </c:pt>
                <c:pt idx="6191">
                  <c:v>61.929718134363277</c:v>
                </c:pt>
                <c:pt idx="6192">
                  <c:v>92.969353937810396</c:v>
                </c:pt>
                <c:pt idx="6193">
                  <c:v>105.06383996201697</c:v>
                </c:pt>
                <c:pt idx="6194">
                  <c:v>110.63159816200712</c:v>
                </c:pt>
                <c:pt idx="6195">
                  <c:v>81.551370328060784</c:v>
                </c:pt>
                <c:pt idx="6196">
                  <c:v>83.712314200485395</c:v>
                </c:pt>
                <c:pt idx="6197">
                  <c:v>92.77333940309201</c:v>
                </c:pt>
                <c:pt idx="6198">
                  <c:v>82.063371939496861</c:v>
                </c:pt>
                <c:pt idx="6199">
                  <c:v>118.67051860056984</c:v>
                </c:pt>
                <c:pt idx="6200">
                  <c:v>127.47844452391206</c:v>
                </c:pt>
                <c:pt idx="6201">
                  <c:v>136.94310490177008</c:v>
                </c:pt>
                <c:pt idx="6202">
                  <c:v>142.99324944032702</c:v>
                </c:pt>
                <c:pt idx="6203">
                  <c:v>120.70413878863666</c:v>
                </c:pt>
                <c:pt idx="6204">
                  <c:v>91.773498769558884</c:v>
                </c:pt>
                <c:pt idx="6205">
                  <c:v>97.348889796609399</c:v>
                </c:pt>
                <c:pt idx="6206">
                  <c:v>120.8424021823925</c:v>
                </c:pt>
                <c:pt idx="6207">
                  <c:v>118.84483237418121</c:v>
                </c:pt>
                <c:pt idx="6208">
                  <c:v>114.33769114632254</c:v>
                </c:pt>
                <c:pt idx="6209">
                  <c:v>95.618734544073419</c:v>
                </c:pt>
                <c:pt idx="6210">
                  <c:v>60.913629423253376</c:v>
                </c:pt>
                <c:pt idx="6211">
                  <c:v>56.351514909703688</c:v>
                </c:pt>
                <c:pt idx="6212">
                  <c:v>65.319755357285842</c:v>
                </c:pt>
                <c:pt idx="6213">
                  <c:v>86.088161171126316</c:v>
                </c:pt>
                <c:pt idx="6214">
                  <c:v>81.041232833115373</c:v>
                </c:pt>
                <c:pt idx="6215">
                  <c:v>77.547684145796993</c:v>
                </c:pt>
                <c:pt idx="6216">
                  <c:v>71.326251031264462</c:v>
                </c:pt>
                <c:pt idx="6217">
                  <c:v>73.601927762184843</c:v>
                </c:pt>
                <c:pt idx="6218">
                  <c:v>79.916145631741827</c:v>
                </c:pt>
                <c:pt idx="6219">
                  <c:v>80.499265579432944</c:v>
                </c:pt>
                <c:pt idx="6220">
                  <c:v>73.40011017455916</c:v>
                </c:pt>
                <c:pt idx="6221">
                  <c:v>71.459659453231453</c:v>
                </c:pt>
                <c:pt idx="6222">
                  <c:v>74.130177451197696</c:v>
                </c:pt>
                <c:pt idx="6223">
                  <c:v>90.66652376225278</c:v>
                </c:pt>
                <c:pt idx="6224">
                  <c:v>103.06081747027545</c:v>
                </c:pt>
                <c:pt idx="6225">
                  <c:v>108.18435117040926</c:v>
                </c:pt>
                <c:pt idx="6226">
                  <c:v>98.068759390942773</c:v>
                </c:pt>
                <c:pt idx="6227">
                  <c:v>71.96701909290536</c:v>
                </c:pt>
                <c:pt idx="6228">
                  <c:v>65.728808873729889</c:v>
                </c:pt>
                <c:pt idx="6229">
                  <c:v>61.155720308444529</c:v>
                </c:pt>
                <c:pt idx="6230">
                  <c:v>75.081129536648987</c:v>
                </c:pt>
                <c:pt idx="6231">
                  <c:v>26.537665574416824</c:v>
                </c:pt>
                <c:pt idx="6232">
                  <c:v>53.309857891639581</c:v>
                </c:pt>
                <c:pt idx="6233">
                  <c:v>52.702328012245118</c:v>
                </c:pt>
                <c:pt idx="6234">
                  <c:v>70.031808055081186</c:v>
                </c:pt>
                <c:pt idx="6235">
                  <c:v>59.608178052996855</c:v>
                </c:pt>
                <c:pt idx="6236">
                  <c:v>81.48848253060747</c:v>
                </c:pt>
                <c:pt idx="6237">
                  <c:v>66.134871534875714</c:v>
                </c:pt>
                <c:pt idx="6238">
                  <c:v>45.194579433318303</c:v>
                </c:pt>
                <c:pt idx="6239">
                  <c:v>31.219752629965818</c:v>
                </c:pt>
                <c:pt idx="6240">
                  <c:v>45.998192532106316</c:v>
                </c:pt>
                <c:pt idx="6241">
                  <c:v>60.204486538291356</c:v>
                </c:pt>
                <c:pt idx="6242">
                  <c:v>68.483633745554556</c:v>
                </c:pt>
                <c:pt idx="6243">
                  <c:v>67.036790756893609</c:v>
                </c:pt>
                <c:pt idx="6244">
                  <c:v>42.327833900606933</c:v>
                </c:pt>
                <c:pt idx="6245">
                  <c:v>27.440113823500909</c:v>
                </c:pt>
                <c:pt idx="6246">
                  <c:v>50.380437561501644</c:v>
                </c:pt>
                <c:pt idx="6247">
                  <c:v>80.008401359700088</c:v>
                </c:pt>
                <c:pt idx="6248">
                  <c:v>108.92254595883679</c:v>
                </c:pt>
                <c:pt idx="6249">
                  <c:v>108.81386349561262</c:v>
                </c:pt>
                <c:pt idx="6250">
                  <c:v>111.26666619775347</c:v>
                </c:pt>
                <c:pt idx="6251">
                  <c:v>87.865656882292939</c:v>
                </c:pt>
                <c:pt idx="6252">
                  <c:v>87.470286588180883</c:v>
                </c:pt>
                <c:pt idx="6253">
                  <c:v>76.043440385550568</c:v>
                </c:pt>
                <c:pt idx="6254">
                  <c:v>74.484539366652598</c:v>
                </c:pt>
                <c:pt idx="6255">
                  <c:v>67.508065674374421</c:v>
                </c:pt>
                <c:pt idx="6256">
                  <c:v>81.063146594249091</c:v>
                </c:pt>
                <c:pt idx="6257">
                  <c:v>76.046183898484486</c:v>
                </c:pt>
                <c:pt idx="6258">
                  <c:v>102.8892128672604</c:v>
                </c:pt>
                <c:pt idx="6259">
                  <c:v>94.637535131673914</c:v>
                </c:pt>
                <c:pt idx="6260">
                  <c:v>76.150011389919769</c:v>
                </c:pt>
                <c:pt idx="6261">
                  <c:v>79.569979912751094</c:v>
                </c:pt>
                <c:pt idx="6262">
                  <c:v>84.093616560550828</c:v>
                </c:pt>
                <c:pt idx="6263">
                  <c:v>83.496744705852549</c:v>
                </c:pt>
                <c:pt idx="6264">
                  <c:v>102.94626326946882</c:v>
                </c:pt>
                <c:pt idx="6265">
                  <c:v>86.61999942717874</c:v>
                </c:pt>
                <c:pt idx="6266">
                  <c:v>59.338336011427089</c:v>
                </c:pt>
                <c:pt idx="6267">
                  <c:v>72.541695501768018</c:v>
                </c:pt>
                <c:pt idx="6268">
                  <c:v>106.83247308030292</c:v>
                </c:pt>
                <c:pt idx="6269">
                  <c:v>127.55202468839913</c:v>
                </c:pt>
                <c:pt idx="6270">
                  <c:v>123.93048592030644</c:v>
                </c:pt>
                <c:pt idx="6271">
                  <c:v>138.35228073644913</c:v>
                </c:pt>
                <c:pt idx="6272">
                  <c:v>125.90916716501981</c:v>
                </c:pt>
                <c:pt idx="6273">
                  <c:v>135.52344970008397</c:v>
                </c:pt>
                <c:pt idx="6274">
                  <c:v>118.30571166044547</c:v>
                </c:pt>
                <c:pt idx="6275">
                  <c:v>87.573798052576691</c:v>
                </c:pt>
                <c:pt idx="6276">
                  <c:v>59.016545881802102</c:v>
                </c:pt>
                <c:pt idx="6277">
                  <c:v>68.957755202982042</c:v>
                </c:pt>
                <c:pt idx="6278">
                  <c:v>91.99912857714655</c:v>
                </c:pt>
                <c:pt idx="6279">
                  <c:v>84.344322696258359</c:v>
                </c:pt>
                <c:pt idx="6280">
                  <c:v>87.993578278392093</c:v>
                </c:pt>
                <c:pt idx="6281">
                  <c:v>94.615868712904501</c:v>
                </c:pt>
                <c:pt idx="6282">
                  <c:v>103.43997402914832</c:v>
                </c:pt>
                <c:pt idx="6283">
                  <c:v>76.635141241420484</c:v>
                </c:pt>
                <c:pt idx="6284">
                  <c:v>82.254181133049315</c:v>
                </c:pt>
                <c:pt idx="6285">
                  <c:v>80.237338049625464</c:v>
                </c:pt>
                <c:pt idx="6286">
                  <c:v>87.911382863388638</c:v>
                </c:pt>
                <c:pt idx="6287">
                  <c:v>90.31230616214944</c:v>
                </c:pt>
                <c:pt idx="6288">
                  <c:v>111.96395563453659</c:v>
                </c:pt>
                <c:pt idx="6289">
                  <c:v>73.719191133587827</c:v>
                </c:pt>
                <c:pt idx="6290">
                  <c:v>79.859095229533409</c:v>
                </c:pt>
                <c:pt idx="6291">
                  <c:v>76.624132847347241</c:v>
                </c:pt>
                <c:pt idx="6292">
                  <c:v>84.723163228091764</c:v>
                </c:pt>
                <c:pt idx="6293">
                  <c:v>111.21443642499635</c:v>
                </c:pt>
                <c:pt idx="6294">
                  <c:v>95.615675004100041</c:v>
                </c:pt>
                <c:pt idx="6295">
                  <c:v>84.913972421644218</c:v>
                </c:pt>
                <c:pt idx="6296">
                  <c:v>73.024047497997259</c:v>
                </c:pt>
                <c:pt idx="6297">
                  <c:v>69.571122477621387</c:v>
                </c:pt>
                <c:pt idx="6298">
                  <c:v>89.41323348007819</c:v>
                </c:pt>
                <c:pt idx="6299">
                  <c:v>43.68491733187922</c:v>
                </c:pt>
                <c:pt idx="6300">
                  <c:v>64.496972010298009</c:v>
                </c:pt>
                <c:pt idx="6301">
                  <c:v>73.530809425929803</c:v>
                </c:pt>
                <c:pt idx="6302">
                  <c:v>60.706043125057974</c:v>
                </c:pt>
                <c:pt idx="6303">
                  <c:v>80.335396830491021</c:v>
                </c:pt>
                <c:pt idx="6304">
                  <c:v>57.035402808856702</c:v>
                </c:pt>
                <c:pt idx="6305">
                  <c:v>34.637293666902693</c:v>
                </c:pt>
                <c:pt idx="6306">
                  <c:v>44.052783811976973</c:v>
                </c:pt>
                <c:pt idx="6307">
                  <c:v>61.390212708912891</c:v>
                </c:pt>
                <c:pt idx="6308">
                  <c:v>52.775839492057017</c:v>
                </c:pt>
                <c:pt idx="6309">
                  <c:v>58.155250326726716</c:v>
                </c:pt>
                <c:pt idx="6310">
                  <c:v>75.059463117879559</c:v>
                </c:pt>
                <c:pt idx="6311">
                  <c:v>88.996162424859136</c:v>
                </c:pt>
                <c:pt idx="6312">
                  <c:v>61.30323100679572</c:v>
                </c:pt>
                <c:pt idx="6313">
                  <c:v>57.280903603398301</c:v>
                </c:pt>
                <c:pt idx="6314">
                  <c:v>53.424659434810522</c:v>
                </c:pt>
                <c:pt idx="6315">
                  <c:v>66.175563886493407</c:v>
                </c:pt>
                <c:pt idx="6316">
                  <c:v>72.105419856011565</c:v>
                </c:pt>
                <c:pt idx="6317">
                  <c:v>83.153322499795721</c:v>
                </c:pt>
                <c:pt idx="6318">
                  <c:v>92.440856906433254</c:v>
                </c:pt>
                <c:pt idx="6319">
                  <c:v>90.617882556535235</c:v>
                </c:pt>
                <c:pt idx="6320">
                  <c:v>81.104402315270548</c:v>
                </c:pt>
                <c:pt idx="6321">
                  <c:v>60.420269032950912</c:v>
                </c:pt>
                <c:pt idx="6322">
                  <c:v>53.236559411854401</c:v>
                </c:pt>
                <c:pt idx="6323">
                  <c:v>37.661960580297119</c:v>
                </c:pt>
                <c:pt idx="6324">
                  <c:v>57.539208223828631</c:v>
                </c:pt>
                <c:pt idx="6325">
                  <c:v>68.873200986759315</c:v>
                </c:pt>
                <c:pt idx="6326">
                  <c:v>44.284216672471942</c:v>
                </c:pt>
                <c:pt idx="6327">
                  <c:v>36.855603968575195</c:v>
                </c:pt>
                <c:pt idx="6328">
                  <c:v>28.70191632917912</c:v>
                </c:pt>
                <c:pt idx="6329">
                  <c:v>23.480358190517311</c:v>
                </c:pt>
                <c:pt idx="6330">
                  <c:v>44.761081642833339</c:v>
                </c:pt>
                <c:pt idx="6331">
                  <c:v>58.738404616755425</c:v>
                </c:pt>
                <c:pt idx="6332">
                  <c:v>55.495493380469419</c:v>
                </c:pt>
                <c:pt idx="6333">
                  <c:v>53.187423521408256</c:v>
                </c:pt>
                <c:pt idx="6334">
                  <c:v>48.914424324640883</c:v>
                </c:pt>
                <c:pt idx="6335">
                  <c:v>34.620832589299205</c:v>
                </c:pt>
                <c:pt idx="6336">
                  <c:v>42.845322537910853</c:v>
                </c:pt>
                <c:pt idx="6337">
                  <c:v>47.017553783216322</c:v>
                </c:pt>
                <c:pt idx="6338">
                  <c:v>54.838758925953641</c:v>
                </c:pt>
                <c:pt idx="6339">
                  <c:v>54.340193194485238</c:v>
                </c:pt>
                <c:pt idx="6340">
                  <c:v>52.827753237774665</c:v>
                </c:pt>
                <c:pt idx="6341">
                  <c:v>61.534663867290689</c:v>
                </c:pt>
                <c:pt idx="6342">
                  <c:v>77.779433033331429</c:v>
                </c:pt>
                <c:pt idx="6343">
                  <c:v>63.821067307582425</c:v>
                </c:pt>
                <c:pt idx="6344">
                  <c:v>38.280780538466708</c:v>
                </c:pt>
                <c:pt idx="6345">
                  <c:v>7.895066991926269</c:v>
                </c:pt>
                <c:pt idx="6346">
                  <c:v>0.70857951555825027</c:v>
                </c:pt>
                <c:pt idx="6347">
                  <c:v>11.061338523751836</c:v>
                </c:pt>
                <c:pt idx="6348">
                  <c:v>20.321437801050241</c:v>
                </c:pt>
                <c:pt idx="6349">
                  <c:v>30.704444136192045</c:v>
                </c:pt>
                <c:pt idx="6350">
                  <c:v>47.867840944218464</c:v>
                </c:pt>
                <c:pt idx="6351">
                  <c:v>62.251473921650685</c:v>
                </c:pt>
                <c:pt idx="6352">
                  <c:v>75.149820387009584</c:v>
                </c:pt>
                <c:pt idx="6353">
                  <c:v>83.908576077568085</c:v>
                </c:pt>
                <c:pt idx="6354">
                  <c:v>92.312901167996515</c:v>
                </c:pt>
                <c:pt idx="6355">
                  <c:v>91.271839155779531</c:v>
                </c:pt>
                <c:pt idx="6356">
                  <c:v>92.181954574261567</c:v>
                </c:pt>
                <c:pt idx="6357">
                  <c:v>85.082799169387769</c:v>
                </c:pt>
                <c:pt idx="6358">
                  <c:v>77.626751336151884</c:v>
                </c:pt>
                <c:pt idx="6359">
                  <c:v>118.63787813006473</c:v>
                </c:pt>
                <c:pt idx="6360">
                  <c:v>125.45097775812962</c:v>
                </c:pt>
                <c:pt idx="6361">
                  <c:v>145.40479642144641</c:v>
                </c:pt>
                <c:pt idx="6362">
                  <c:v>136.39835979281617</c:v>
                </c:pt>
                <c:pt idx="6363">
                  <c:v>126.13536034201124</c:v>
                </c:pt>
                <c:pt idx="6364">
                  <c:v>114.1498728080683</c:v>
                </c:pt>
                <c:pt idx="6365">
                  <c:v>118.79323465550304</c:v>
                </c:pt>
                <c:pt idx="6366">
                  <c:v>114.16854837153952</c:v>
                </c:pt>
                <c:pt idx="6367">
                  <c:v>115.01334850667384</c:v>
                </c:pt>
                <c:pt idx="6368">
                  <c:v>133.23402106215642</c:v>
                </c:pt>
                <c:pt idx="6369">
                  <c:v>105.32580183416206</c:v>
                </c:pt>
                <c:pt idx="6370">
                  <c:v>73.321359011243743</c:v>
                </c:pt>
                <c:pt idx="6371">
                  <c:v>78.455303393709443</c:v>
                </c:pt>
                <c:pt idx="6372">
                  <c:v>121.68716797518925</c:v>
                </c:pt>
                <c:pt idx="6373">
                  <c:v>139.28655874427025</c:v>
                </c:pt>
                <c:pt idx="6374">
                  <c:v>108.42703976734178</c:v>
                </c:pt>
                <c:pt idx="6375">
                  <c:v>95.512513909081278</c:v>
                </c:pt>
                <c:pt idx="6376">
                  <c:v>110.51440347527932</c:v>
                </c:pt>
                <c:pt idx="6377">
                  <c:v>137.65685541615667</c:v>
                </c:pt>
                <c:pt idx="6378">
                  <c:v>157.86138021518101</c:v>
                </c:pt>
                <c:pt idx="6379">
                  <c:v>112.59927101264726</c:v>
                </c:pt>
                <c:pt idx="6380">
                  <c:v>105.10228348542937</c:v>
                </c:pt>
                <c:pt idx="6381">
                  <c:v>125.31475713855355</c:v>
                </c:pt>
                <c:pt idx="6382">
                  <c:v>143.09644487768335</c:v>
                </c:pt>
                <c:pt idx="6383">
                  <c:v>123.79683015597514</c:v>
                </c:pt>
                <c:pt idx="6384">
                  <c:v>108.21424812798043</c:v>
                </c:pt>
                <c:pt idx="6385">
                  <c:v>111.68883956712571</c:v>
                </c:pt>
                <c:pt idx="6386">
                  <c:v>109.39969261390007</c:v>
                </c:pt>
                <c:pt idx="6387">
                  <c:v>122.71757196271007</c:v>
                </c:pt>
                <c:pt idx="6388">
                  <c:v>115.68408221056104</c:v>
                </c:pt>
                <c:pt idx="6389">
                  <c:v>130.66704887092357</c:v>
                </c:pt>
                <c:pt idx="6390">
                  <c:v>137.14217897646185</c:v>
                </c:pt>
                <c:pt idx="6391">
                  <c:v>110.93144018816081</c:v>
                </c:pt>
                <c:pt idx="6392">
                  <c:v>102.75851361588974</c:v>
                </c:pt>
                <c:pt idx="6393">
                  <c:v>124.28987451923813</c:v>
                </c:pt>
                <c:pt idx="6394">
                  <c:v>145.40996742027474</c:v>
                </c:pt>
                <c:pt idx="6395">
                  <c:v>123.19194076250186</c:v>
                </c:pt>
                <c:pt idx="6396">
                  <c:v>88.953042587346999</c:v>
                </c:pt>
                <c:pt idx="6397">
                  <c:v>83.728775278088875</c:v>
                </c:pt>
                <c:pt idx="6398">
                  <c:v>74.389361468071272</c:v>
                </c:pt>
                <c:pt idx="6399">
                  <c:v>88.303796644540057</c:v>
                </c:pt>
                <c:pt idx="6400">
                  <c:v>101.44180650919567</c:v>
                </c:pt>
                <c:pt idx="6401">
                  <c:v>118.48245291995129</c:v>
                </c:pt>
                <c:pt idx="6402">
                  <c:v>106.33939437470234</c:v>
                </c:pt>
                <c:pt idx="6403">
                  <c:v>99.354971828324324</c:v>
                </c:pt>
                <c:pt idx="6404">
                  <c:v>103.08846559964131</c:v>
                </c:pt>
                <c:pt idx="6405">
                  <c:v>94.280574018636642</c:v>
                </c:pt>
                <c:pt idx="6406">
                  <c:v>82.545758278063673</c:v>
                </c:pt>
                <c:pt idx="6407">
                  <c:v>80.240150247234538</c:v>
                </c:pt>
                <c:pt idx="6408">
                  <c:v>91.743004100246381</c:v>
                </c:pt>
                <c:pt idx="6409">
                  <c:v>102.23771809624814</c:v>
                </c:pt>
                <c:pt idx="6410">
                  <c:v>108.13518093762553</c:v>
                </c:pt>
                <c:pt idx="6411">
                  <c:v>69.80582787811646</c:v>
                </c:pt>
                <c:pt idx="6412">
                  <c:v>62.379677002451722</c:v>
                </c:pt>
                <c:pt idx="6413">
                  <c:v>59.91590024857522</c:v>
                </c:pt>
                <c:pt idx="6414">
                  <c:v>82.123200196976782</c:v>
                </c:pt>
                <c:pt idx="6415">
                  <c:v>82.414777341991126</c:v>
                </c:pt>
                <c:pt idx="6416">
                  <c:v>96.716599616134559</c:v>
                </c:pt>
                <c:pt idx="6417">
                  <c:v>79.828882244922795</c:v>
                </c:pt>
                <c:pt idx="6418">
                  <c:v>99.760787147105844</c:v>
                </c:pt>
                <c:pt idx="6419">
                  <c:v>99.322049673117363</c:v>
                </c:pt>
                <c:pt idx="6420">
                  <c:v>78.354569784585109</c:v>
                </c:pt>
                <c:pt idx="6421">
                  <c:v>69.740196567729242</c:v>
                </c:pt>
                <c:pt idx="6422">
                  <c:v>55.997049967236023</c:v>
                </c:pt>
                <c:pt idx="6423">
                  <c:v>77.479556664840175</c:v>
                </c:pt>
                <c:pt idx="6424">
                  <c:v>83.50497524465429</c:v>
                </c:pt>
                <c:pt idx="6425">
                  <c:v>71.105510537803255</c:v>
                </c:pt>
                <c:pt idx="6426">
                  <c:v>56.970087525508973</c:v>
                </c:pt>
                <c:pt idx="6427">
                  <c:v>56.885533309286252</c:v>
                </c:pt>
                <c:pt idx="6428">
                  <c:v>54.770700129671987</c:v>
                </c:pt>
                <c:pt idx="6429">
                  <c:v>28.701634644477227</c:v>
                </c:pt>
                <c:pt idx="6430">
                  <c:v>50.884490318837877</c:v>
                </c:pt>
                <c:pt idx="6431">
                  <c:v>48.968731213915383</c:v>
                </c:pt>
                <c:pt idx="6432">
                  <c:v>61.856137969876208</c:v>
                </c:pt>
                <c:pt idx="6433">
                  <c:v>62.643819018126941</c:v>
                </c:pt>
                <c:pt idx="6434">
                  <c:v>54.525549704507441</c:v>
                </c:pt>
                <c:pt idx="6435">
                  <c:v>46.404536877954037</c:v>
                </c:pt>
                <c:pt idx="6436">
                  <c:v>46.843240009604934</c:v>
                </c:pt>
                <c:pt idx="6437">
                  <c:v>52.331614992200706</c:v>
                </c:pt>
                <c:pt idx="6438">
                  <c:v>47.27642177305043</c:v>
                </c:pt>
                <c:pt idx="6439">
                  <c:v>38.190670611701002</c:v>
                </c:pt>
                <c:pt idx="6440">
                  <c:v>36.190357290555788</c:v>
                </c:pt>
                <c:pt idx="6441">
                  <c:v>59.520564296800742</c:v>
                </c:pt>
                <c:pt idx="6442">
                  <c:v>67.401913724057437</c:v>
                </c:pt>
                <c:pt idx="6443">
                  <c:v>64.202685694687318</c:v>
                </c:pt>
                <c:pt idx="6444">
                  <c:v>43.466954693689516</c:v>
                </c:pt>
                <c:pt idx="6445">
                  <c:v>40.466450369634131</c:v>
                </c:pt>
                <c:pt idx="6446">
                  <c:v>50.189662710286768</c:v>
                </c:pt>
                <c:pt idx="6447">
                  <c:v>44.341301417017945</c:v>
                </c:pt>
                <c:pt idx="6448">
                  <c:v>50.350224576891009</c:v>
                </c:pt>
                <c:pt idx="6449">
                  <c:v>83.657340914794361</c:v>
                </c:pt>
                <c:pt idx="6450">
                  <c:v>101.67651190969075</c:v>
                </c:pt>
                <c:pt idx="6451">
                  <c:v>110.22282633026497</c:v>
                </c:pt>
                <c:pt idx="6452">
                  <c:v>95.120168812605016</c:v>
                </c:pt>
                <c:pt idx="6453">
                  <c:v>75.942988461128138</c:v>
                </c:pt>
                <c:pt idx="6454">
                  <c:v>73.503655981292553</c:v>
                </c:pt>
                <c:pt idx="6455">
                  <c:v>86.837680380666555</c:v>
                </c:pt>
                <c:pt idx="6456">
                  <c:v>88.557143266168765</c:v>
                </c:pt>
                <c:pt idx="6457">
                  <c:v>92.980327989546055</c:v>
                </c:pt>
                <c:pt idx="6458">
                  <c:v>89.612238870094814</c:v>
                </c:pt>
                <c:pt idx="6459">
                  <c:v>96.125530814343563</c:v>
                </c:pt>
                <c:pt idx="6460">
                  <c:v>113.69470859881392</c:v>
                </c:pt>
                <c:pt idx="6461">
                  <c:v>93.87732355509992</c:v>
                </c:pt>
                <c:pt idx="6462">
                  <c:v>78.354604126922695</c:v>
                </c:pt>
                <c:pt idx="6463">
                  <c:v>83.864679870625466</c:v>
                </c:pt>
                <c:pt idx="6464">
                  <c:v>105.14811249353782</c:v>
                </c:pt>
                <c:pt idx="6465">
                  <c:v>131.617719271673</c:v>
                </c:pt>
                <c:pt idx="6466">
                  <c:v>137.16929807876153</c:v>
                </c:pt>
                <c:pt idx="6467">
                  <c:v>127.30989946087038</c:v>
                </c:pt>
                <c:pt idx="6468">
                  <c:v>133.07641570851283</c:v>
                </c:pt>
                <c:pt idx="6469">
                  <c:v>131.80360480876138</c:v>
                </c:pt>
                <c:pt idx="6470">
                  <c:v>138.68722506133992</c:v>
                </c:pt>
                <c:pt idx="6471">
                  <c:v>133.39212110052864</c:v>
                </c:pt>
                <c:pt idx="6472">
                  <c:v>99.984271153500956</c:v>
                </c:pt>
                <c:pt idx="6473">
                  <c:v>96.53683315899292</c:v>
                </c:pt>
                <c:pt idx="6474">
                  <c:v>116.01628302251792</c:v>
                </c:pt>
                <c:pt idx="6475">
                  <c:v>122.96279107254978</c:v>
                </c:pt>
                <c:pt idx="6476">
                  <c:v>111.46816775833969</c:v>
                </c:pt>
                <c:pt idx="6477">
                  <c:v>96.343527794870852</c:v>
                </c:pt>
                <c:pt idx="6478">
                  <c:v>113.98350788855677</c:v>
                </c:pt>
                <c:pt idx="6479">
                  <c:v>114.2097354078858</c:v>
                </c:pt>
                <c:pt idx="6480">
                  <c:v>97.093012662073505</c:v>
                </c:pt>
                <c:pt idx="6481">
                  <c:v>76.068166344293374</c:v>
                </c:pt>
                <c:pt idx="6482">
                  <c:v>98.512420521395313</c:v>
                </c:pt>
                <c:pt idx="6483">
                  <c:v>85.439725940087456</c:v>
                </c:pt>
                <c:pt idx="6484">
                  <c:v>60.270083506340981</c:v>
                </c:pt>
                <c:pt idx="6485">
                  <c:v>52.11639586694492</c:v>
                </c:pt>
                <c:pt idx="6486">
                  <c:v>45.360697010465529</c:v>
                </c:pt>
                <c:pt idx="6487">
                  <c:v>41.66258722258754</c:v>
                </c:pt>
                <c:pt idx="6488">
                  <c:v>43.512996701824697</c:v>
                </c:pt>
                <c:pt idx="6489">
                  <c:v>44.660313691371435</c:v>
                </c:pt>
                <c:pt idx="6490">
                  <c:v>58.763096233160653</c:v>
                </c:pt>
                <c:pt idx="6491">
                  <c:v>75.710992231229383</c:v>
                </c:pt>
                <c:pt idx="6492">
                  <c:v>81.191452702062875</c:v>
                </c:pt>
                <c:pt idx="6493">
                  <c:v>90.462526031096957</c:v>
                </c:pt>
                <c:pt idx="6494">
                  <c:v>74.711117255358687</c:v>
                </c:pt>
                <c:pt idx="6495">
                  <c:v>79.56723639981719</c:v>
                </c:pt>
                <c:pt idx="6496">
                  <c:v>83.981874557353279</c:v>
                </c:pt>
                <c:pt idx="6497">
                  <c:v>89.908987013937534</c:v>
                </c:pt>
                <c:pt idx="6498">
                  <c:v>102.21323947986964</c:v>
                </c:pt>
                <c:pt idx="6499">
                  <c:v>94.291300728007997</c:v>
                </c:pt>
                <c:pt idx="6500">
                  <c:v>90.656078737583314</c:v>
                </c:pt>
                <c:pt idx="6501">
                  <c:v>90.765077227846959</c:v>
                </c:pt>
                <c:pt idx="6502">
                  <c:v>100.90810413665258</c:v>
                </c:pt>
                <c:pt idx="6503">
                  <c:v>58.117404515055696</c:v>
                </c:pt>
                <c:pt idx="6504">
                  <c:v>32.320677242000329</c:v>
                </c:pt>
                <c:pt idx="6505">
                  <c:v>55.105610112225179</c:v>
                </c:pt>
                <c:pt idx="6506">
                  <c:v>70.13222563716603</c:v>
                </c:pt>
                <c:pt idx="6507">
                  <c:v>54.432730607145402</c:v>
                </c:pt>
                <c:pt idx="6508">
                  <c:v>78.855879028987431</c:v>
                </c:pt>
                <c:pt idx="6509">
                  <c:v>107.83287708323982</c:v>
                </c:pt>
                <c:pt idx="6510">
                  <c:v>106.12164473653935</c:v>
                </c:pt>
                <c:pt idx="6511">
                  <c:v>91.59911631127234</c:v>
                </c:pt>
                <c:pt idx="6512">
                  <c:v>85.183848805551563</c:v>
                </c:pt>
                <c:pt idx="6513">
                  <c:v>68.827055951611385</c:v>
                </c:pt>
                <c:pt idx="6514">
                  <c:v>67.592441232908016</c:v>
                </c:pt>
                <c:pt idx="6515">
                  <c:v>82.202054387304955</c:v>
                </c:pt>
                <c:pt idx="6516">
                  <c:v>101.97610659348011</c:v>
                </c:pt>
                <c:pt idx="6517">
                  <c:v>121.42865035473218</c:v>
                </c:pt>
                <c:pt idx="6518">
                  <c:v>131.04071840392862</c:v>
                </c:pt>
                <c:pt idx="6519">
                  <c:v>136.40940252922698</c:v>
                </c:pt>
                <c:pt idx="6520">
                  <c:v>128.893457753836</c:v>
                </c:pt>
                <c:pt idx="6521">
                  <c:v>111.01047303617811</c:v>
                </c:pt>
                <c:pt idx="6522">
                  <c:v>70.282411163775961</c:v>
                </c:pt>
                <c:pt idx="6523">
                  <c:v>52.511168449315619</c:v>
                </c:pt>
                <c:pt idx="6524">
                  <c:v>68.025375653989201</c:v>
                </c:pt>
                <c:pt idx="6525">
                  <c:v>74.92302949827679</c:v>
                </c:pt>
                <c:pt idx="6526">
                  <c:v>86.736946771542236</c:v>
                </c:pt>
                <c:pt idx="6527">
                  <c:v>110.2692187077772</c:v>
                </c:pt>
                <c:pt idx="6528">
                  <c:v>90.839186419400207</c:v>
                </c:pt>
                <c:pt idx="6529">
                  <c:v>69.443695766250826</c:v>
                </c:pt>
                <c:pt idx="6530">
                  <c:v>55.024362778340155</c:v>
                </c:pt>
                <c:pt idx="6531">
                  <c:v>67.886727548518692</c:v>
                </c:pt>
                <c:pt idx="6532">
                  <c:v>58.623603073584491</c:v>
                </c:pt>
                <c:pt idx="6533">
                  <c:v>80.735656438729549</c:v>
                </c:pt>
                <c:pt idx="6534">
                  <c:v>98.585966343544797</c:v>
                </c:pt>
                <c:pt idx="6535">
                  <c:v>117.425458857197</c:v>
                </c:pt>
                <c:pt idx="6536">
                  <c:v>126.88213603861756</c:v>
                </c:pt>
                <c:pt idx="6537">
                  <c:v>94.232001497594297</c:v>
                </c:pt>
                <c:pt idx="6538">
                  <c:v>91.60734685007408</c:v>
                </c:pt>
                <c:pt idx="6539">
                  <c:v>86.409951300751302</c:v>
                </c:pt>
                <c:pt idx="6540">
                  <c:v>113.75946051275788</c:v>
                </c:pt>
                <c:pt idx="6541">
                  <c:v>123.94887979907574</c:v>
                </c:pt>
                <c:pt idx="6542">
                  <c:v>128.20323777470949</c:v>
                </c:pt>
                <c:pt idx="6543">
                  <c:v>138.30043567540667</c:v>
                </c:pt>
                <c:pt idx="6544">
                  <c:v>96.068727754499449</c:v>
                </c:pt>
                <c:pt idx="6545">
                  <c:v>88.326308117415152</c:v>
                </c:pt>
                <c:pt idx="6546">
                  <c:v>103.45063205384452</c:v>
                </c:pt>
                <c:pt idx="6547">
                  <c:v>102.30577689252979</c:v>
                </c:pt>
                <c:pt idx="6548">
                  <c:v>104.21056194571662</c:v>
                </c:pt>
                <c:pt idx="6549">
                  <c:v>122.98716666191554</c:v>
                </c:pt>
                <c:pt idx="6550">
                  <c:v>123.91951186857078</c:v>
                </c:pt>
                <c:pt idx="6551">
                  <c:v>98.668340416237385</c:v>
                </c:pt>
                <c:pt idx="6552">
                  <c:v>92.166056866061865</c:v>
                </c:pt>
                <c:pt idx="6553">
                  <c:v>82.494160559385492</c:v>
                </c:pt>
                <c:pt idx="6554">
                  <c:v>59.787731510111755</c:v>
                </c:pt>
                <c:pt idx="6555">
                  <c:v>66.913793017258499</c:v>
                </c:pt>
                <c:pt idx="6556">
                  <c:v>75.953151801095714</c:v>
                </c:pt>
                <c:pt idx="6557">
                  <c:v>94.228447272892282</c:v>
                </c:pt>
                <c:pt idx="6558">
                  <c:v>77.806868162670568</c:v>
                </c:pt>
                <c:pt idx="6559">
                  <c:v>84.617189935463912</c:v>
                </c:pt>
                <c:pt idx="6560">
                  <c:v>90.740598611468457</c:v>
                </c:pt>
                <c:pt idx="6561">
                  <c:v>100.53468194601183</c:v>
                </c:pt>
                <c:pt idx="6562">
                  <c:v>121.93537794032716</c:v>
                </c:pt>
                <c:pt idx="6563">
                  <c:v>101.01158125871081</c:v>
                </c:pt>
                <c:pt idx="6564">
                  <c:v>71.007520441612854</c:v>
                </c:pt>
                <c:pt idx="6565">
                  <c:v>54.678197059349408</c:v>
                </c:pt>
                <c:pt idx="6566">
                  <c:v>63.80731540057527</c:v>
                </c:pt>
                <c:pt idx="6567">
                  <c:v>68.478112377349149</c:v>
                </c:pt>
                <c:pt idx="6568">
                  <c:v>78.449534683139703</c:v>
                </c:pt>
                <c:pt idx="6569">
                  <c:v>112.47075190480672</c:v>
                </c:pt>
                <c:pt idx="6570">
                  <c:v>130.13028695840711</c:v>
                </c:pt>
                <c:pt idx="6571">
                  <c:v>128.80345085408302</c:v>
                </c:pt>
                <c:pt idx="6572">
                  <c:v>119.50244622514023</c:v>
                </c:pt>
                <c:pt idx="6573">
                  <c:v>134.82858774919529</c:v>
                </c:pt>
                <c:pt idx="6574">
                  <c:v>114.12521553400066</c:v>
                </c:pt>
                <c:pt idx="6575">
                  <c:v>114.27480334886924</c:v>
                </c:pt>
                <c:pt idx="6576">
                  <c:v>113.96673078391382</c:v>
                </c:pt>
                <c:pt idx="6577">
                  <c:v>77.108946671808496</c:v>
                </c:pt>
                <c:pt idx="6578">
                  <c:v>53.678006056439216</c:v>
                </c:pt>
                <c:pt idx="6579">
                  <c:v>58.588782459549272</c:v>
                </c:pt>
                <c:pt idx="6580">
                  <c:v>58.6159702465241</c:v>
                </c:pt>
                <c:pt idx="6581">
                  <c:v>57.460422718175622</c:v>
                </c:pt>
                <c:pt idx="6582">
                  <c:v>55.866137715838668</c:v>
                </c:pt>
                <c:pt idx="6583">
                  <c:v>94.146602227265902</c:v>
                </c:pt>
                <c:pt idx="6584">
                  <c:v>109.94468506521829</c:v>
                </c:pt>
                <c:pt idx="6585">
                  <c:v>109.02662079263638</c:v>
                </c:pt>
                <c:pt idx="6586">
                  <c:v>121.50244351924597</c:v>
                </c:pt>
                <c:pt idx="6587">
                  <c:v>120.36061355556706</c:v>
                </c:pt>
                <c:pt idx="6588">
                  <c:v>110.85782568133615</c:v>
                </c:pt>
                <c:pt idx="6589">
                  <c:v>88.652987561166597</c:v>
                </c:pt>
                <c:pt idx="6590">
                  <c:v>89.914508382142927</c:v>
                </c:pt>
                <c:pt idx="6591">
                  <c:v>99.316246620210052</c:v>
                </c:pt>
                <c:pt idx="6592">
                  <c:v>125.83224577585746</c:v>
                </c:pt>
                <c:pt idx="6593">
                  <c:v>133.55022113890084</c:v>
                </c:pt>
                <c:pt idx="6594">
                  <c:v>129.74617240073258</c:v>
                </c:pt>
                <c:pt idx="6595">
                  <c:v>119.97927685316404</c:v>
                </c:pt>
                <c:pt idx="6596">
                  <c:v>85.740062650969747</c:v>
                </c:pt>
                <c:pt idx="6597">
                  <c:v>61.095892050964622</c:v>
                </c:pt>
                <c:pt idx="6598">
                  <c:v>59.871969699295015</c:v>
                </c:pt>
                <c:pt idx="6599">
                  <c:v>66.414911258750649</c:v>
                </c:pt>
                <c:pt idx="6600">
                  <c:v>85.701090100491172</c:v>
                </c:pt>
                <c:pt idx="6601">
                  <c:v>102.25417917385163</c:v>
                </c:pt>
                <c:pt idx="6602">
                  <c:v>93.305143316806863</c:v>
                </c:pt>
                <c:pt idx="6603">
                  <c:v>104.76185213467075</c:v>
                </c:pt>
                <c:pt idx="6604">
                  <c:v>110.83886843316306</c:v>
                </c:pt>
                <c:pt idx="6605">
                  <c:v>114.38404918149719</c:v>
                </c:pt>
                <c:pt idx="6606">
                  <c:v>114.46835605535561</c:v>
                </c:pt>
                <c:pt idx="6607">
                  <c:v>138.43085324207541</c:v>
                </c:pt>
                <c:pt idx="6608">
                  <c:v>141.55407362106405</c:v>
                </c:pt>
                <c:pt idx="6609">
                  <c:v>126.67215659686531</c:v>
                </c:pt>
                <c:pt idx="6610">
                  <c:v>125.08884564626399</c:v>
                </c:pt>
                <c:pt idx="6611">
                  <c:v>124.21935389472445</c:v>
                </c:pt>
                <c:pt idx="6612">
                  <c:v>130.32081446725769</c:v>
                </c:pt>
                <c:pt idx="6613">
                  <c:v>108.68013904660617</c:v>
                </c:pt>
                <c:pt idx="6614">
                  <c:v>89.658349562905158</c:v>
                </c:pt>
                <c:pt idx="6615">
                  <c:v>108.08875421777573</c:v>
                </c:pt>
                <c:pt idx="6616">
                  <c:v>126.15677941841635</c:v>
                </c:pt>
                <c:pt idx="6617">
                  <c:v>141.7884973368572</c:v>
                </c:pt>
                <c:pt idx="6618">
                  <c:v>160.5242310437493</c:v>
                </c:pt>
                <c:pt idx="6619">
                  <c:v>143.01245403086443</c:v>
                </c:pt>
                <c:pt idx="6620">
                  <c:v>129.26382040450338</c:v>
                </c:pt>
                <c:pt idx="6621">
                  <c:v>121.15349994498372</c:v>
                </c:pt>
                <c:pt idx="6622">
                  <c:v>107.6473075731909</c:v>
                </c:pt>
                <c:pt idx="6623">
                  <c:v>119.51528439336656</c:v>
                </c:pt>
                <c:pt idx="6624">
                  <c:v>125.55167702491633</c:v>
                </c:pt>
                <c:pt idx="6625">
                  <c:v>114.43047590134699</c:v>
                </c:pt>
                <c:pt idx="6626">
                  <c:v>123.78613778894137</c:v>
                </c:pt>
                <c:pt idx="6627">
                  <c:v>131.35944899358023</c:v>
                </c:pt>
                <c:pt idx="6628">
                  <c:v>134.64600909444457</c:v>
                </c:pt>
                <c:pt idx="6629">
                  <c:v>119.6709912881819</c:v>
                </c:pt>
                <c:pt idx="6630">
                  <c:v>133.13047525542305</c:v>
                </c:pt>
                <c:pt idx="6631">
                  <c:v>125.15658841550616</c:v>
                </c:pt>
                <c:pt idx="6632">
                  <c:v>111.01838754794038</c:v>
                </c:pt>
                <c:pt idx="6633">
                  <c:v>126.67729325335607</c:v>
                </c:pt>
                <c:pt idx="6634">
                  <c:v>125.57914649659305</c:v>
                </c:pt>
                <c:pt idx="6635">
                  <c:v>121.89753212865614</c:v>
                </c:pt>
                <c:pt idx="6636">
                  <c:v>101.66585388499456</c:v>
                </c:pt>
                <c:pt idx="6637">
                  <c:v>89.909303040976994</c:v>
                </c:pt>
                <c:pt idx="6638">
                  <c:v>93.094813505677521</c:v>
                </c:pt>
                <c:pt idx="6639">
                  <c:v>88.990641056653729</c:v>
                </c:pt>
                <c:pt idx="6640">
                  <c:v>94.08670528511081</c:v>
                </c:pt>
                <c:pt idx="6641">
                  <c:v>98.934875575469448</c:v>
                </c:pt>
                <c:pt idx="6642">
                  <c:v>119.85075774532353</c:v>
                </c:pt>
                <c:pt idx="6643">
                  <c:v>135.40892984161491</c:v>
                </c:pt>
                <c:pt idx="6644">
                  <c:v>137.64647907616239</c:v>
                </c:pt>
                <c:pt idx="6645">
                  <c:v>86.563196367334626</c:v>
                </c:pt>
                <c:pt idx="6646">
                  <c:v>66.878938060885716</c:v>
                </c:pt>
                <c:pt idx="6647">
                  <c:v>51.865476731210663</c:v>
                </c:pt>
                <c:pt idx="6648">
                  <c:v>74.127117911224317</c:v>
                </c:pt>
                <c:pt idx="6649">
                  <c:v>71.549137325918224</c:v>
                </c:pt>
                <c:pt idx="6650">
                  <c:v>75.539105943512453</c:v>
                </c:pt>
                <c:pt idx="6651">
                  <c:v>85.658004605316634</c:v>
                </c:pt>
                <c:pt idx="6652">
                  <c:v>106.48409287544446</c:v>
                </c:pt>
                <c:pt idx="6653">
                  <c:v>105.35872398936903</c:v>
                </c:pt>
                <c:pt idx="6654">
                  <c:v>68.056433692705497</c:v>
                </c:pt>
                <c:pt idx="6655">
                  <c:v>46.916820174092003</c:v>
                </c:pt>
                <c:pt idx="6656">
                  <c:v>49.557090845110032</c:v>
                </c:pt>
                <c:pt idx="6657">
                  <c:v>82.566861327429322</c:v>
                </c:pt>
                <c:pt idx="6658">
                  <c:v>119.70581190221714</c:v>
                </c:pt>
                <c:pt idx="6659">
                  <c:v>115.80127689728886</c:v>
                </c:pt>
                <c:pt idx="6660">
                  <c:v>116.57306023733987</c:v>
                </c:pt>
                <c:pt idx="6661">
                  <c:v>75.526549459988018</c:v>
                </c:pt>
                <c:pt idx="6662">
                  <c:v>77.305558918268247</c:v>
                </c:pt>
                <c:pt idx="6663">
                  <c:v>91.568621641959808</c:v>
                </c:pt>
                <c:pt idx="6664">
                  <c:v>70.818857049252969</c:v>
                </c:pt>
                <c:pt idx="6665">
                  <c:v>77.650879583153326</c:v>
                </c:pt>
                <c:pt idx="6666">
                  <c:v>99.340690894250969</c:v>
                </c:pt>
                <c:pt idx="6667">
                  <c:v>125.63900909641056</c:v>
                </c:pt>
                <c:pt idx="6668">
                  <c:v>111.42782577609906</c:v>
                </c:pt>
                <c:pt idx="6669">
                  <c:v>83.740065356863994</c:v>
                </c:pt>
                <c:pt idx="6670">
                  <c:v>54.528540559805663</c:v>
                </c:pt>
                <c:pt idx="6671">
                  <c:v>77.225894016172006</c:v>
                </c:pt>
                <c:pt idx="6672">
                  <c:v>84.978724335588183</c:v>
                </c:pt>
                <c:pt idx="6673">
                  <c:v>107.099008239535</c:v>
                </c:pt>
                <c:pt idx="6674">
                  <c:v>132.19563387819818</c:v>
                </c:pt>
                <c:pt idx="6675">
                  <c:v>109.07055134191658</c:v>
                </c:pt>
                <c:pt idx="6676">
                  <c:v>68.702723122551802</c:v>
                </c:pt>
                <c:pt idx="6677">
                  <c:v>78.390269795063574</c:v>
                </c:pt>
                <c:pt idx="6678">
                  <c:v>80.599786188530544</c:v>
                </c:pt>
                <c:pt idx="6679">
                  <c:v>91.685321643959</c:v>
                </c:pt>
                <c:pt idx="6680">
                  <c:v>91.219430725333254</c:v>
                </c:pt>
                <c:pt idx="6681">
                  <c:v>93.181863892469863</c:v>
                </c:pt>
                <c:pt idx="6682">
                  <c:v>97.41723027759295</c:v>
                </c:pt>
                <c:pt idx="6683">
                  <c:v>108.94231391877796</c:v>
                </c:pt>
                <c:pt idx="6684">
                  <c:v>110.65108443724641</c:v>
                </c:pt>
                <c:pt idx="6685">
                  <c:v>93.087111993941974</c:v>
                </c:pt>
                <c:pt idx="6686">
                  <c:v>89.186937276074005</c:v>
                </c:pt>
                <c:pt idx="6687">
                  <c:v>87.963014924404405</c:v>
                </c:pt>
                <c:pt idx="6688">
                  <c:v>98.081631901506682</c:v>
                </c:pt>
                <c:pt idx="6689">
                  <c:v>98.953901508317713</c:v>
                </c:pt>
                <c:pt idx="6690">
                  <c:v>110.77879283331885</c:v>
                </c:pt>
                <c:pt idx="6691">
                  <c:v>119.1098194439621</c:v>
                </c:pt>
                <c:pt idx="6692">
                  <c:v>111.55296931692672</c:v>
                </c:pt>
                <c:pt idx="6693">
                  <c:v>95.242568840498762</c:v>
                </c:pt>
                <c:pt idx="6694">
                  <c:v>105.17280410994304</c:v>
                </c:pt>
                <c:pt idx="6695">
                  <c:v>89.947148852648027</c:v>
                </c:pt>
                <c:pt idx="6696">
                  <c:v>78.795734744468035</c:v>
                </c:pt>
                <c:pt idx="6697">
                  <c:v>96.811880541728627</c:v>
                </c:pt>
                <c:pt idx="6698">
                  <c:v>105.10203614306506</c:v>
                </c:pt>
                <c:pt idx="6699">
                  <c:v>84.276511242341002</c:v>
                </c:pt>
                <c:pt idx="6700">
                  <c:v>35.318754080161277</c:v>
                </c:pt>
                <c:pt idx="6701">
                  <c:v>41.114919943010577</c:v>
                </c:pt>
                <c:pt idx="6702">
                  <c:v>75.007618056837075</c:v>
                </c:pt>
                <c:pt idx="6703">
                  <c:v>97.405727198791098</c:v>
                </c:pt>
                <c:pt idx="6704">
                  <c:v>111.93128082169392</c:v>
                </c:pt>
                <c:pt idx="6705">
                  <c:v>106.59580053630442</c:v>
                </c:pt>
                <c:pt idx="6706">
                  <c:v>110.93991806932685</c:v>
                </c:pt>
                <c:pt idx="6707">
                  <c:v>119.59765846605913</c:v>
                </c:pt>
                <c:pt idx="6708">
                  <c:v>128.87668064919305</c:v>
                </c:pt>
                <c:pt idx="6709">
                  <c:v>117.94023832390457</c:v>
                </c:pt>
                <c:pt idx="6710">
                  <c:v>129.06421730274542</c:v>
                </c:pt>
                <c:pt idx="6711">
                  <c:v>128.15410188426335</c:v>
                </c:pt>
                <c:pt idx="6712">
                  <c:v>121.8456183829385</c:v>
                </c:pt>
                <c:pt idx="6713">
                  <c:v>134.0246586233678</c:v>
                </c:pt>
                <c:pt idx="6714">
                  <c:v>127.65332166692721</c:v>
                </c:pt>
                <c:pt idx="6715">
                  <c:v>114.17456442447353</c:v>
                </c:pt>
                <c:pt idx="6716">
                  <c:v>67.075165595630821</c:v>
                </c:pt>
                <c:pt idx="6717">
                  <c:v>88.690833372837631</c:v>
                </c:pt>
                <c:pt idx="6718">
                  <c:v>99.326938987243835</c:v>
                </c:pt>
                <c:pt idx="6719">
                  <c:v>77.678314712492465</c:v>
                </c:pt>
                <c:pt idx="6720">
                  <c:v>71.312499124257315</c:v>
                </c:pt>
                <c:pt idx="6721">
                  <c:v>91.192806307762211</c:v>
                </c:pt>
                <c:pt idx="6722">
                  <c:v>92.062298059301739</c:v>
                </c:pt>
                <c:pt idx="6723">
                  <c:v>103.83225044094941</c:v>
                </c:pt>
                <c:pt idx="6724">
                  <c:v>99.294827543804942</c:v>
                </c:pt>
                <c:pt idx="6725">
                  <c:v>54.435721462443617</c:v>
                </c:pt>
                <c:pt idx="6726">
                  <c:v>49.200445759112242</c:v>
                </c:pt>
                <c:pt idx="6727">
                  <c:v>48.210981465573404</c:v>
                </c:pt>
                <c:pt idx="6728">
                  <c:v>62.08204946216577</c:v>
                </c:pt>
                <c:pt idx="6729">
                  <c:v>79.700397479419848</c:v>
                </c:pt>
                <c:pt idx="6730">
                  <c:v>71.075613580232101</c:v>
                </c:pt>
                <c:pt idx="6731">
                  <c:v>53.345839586819935</c:v>
                </c:pt>
                <c:pt idx="6732">
                  <c:v>52.261094367687022</c:v>
                </c:pt>
                <c:pt idx="6733">
                  <c:v>55.332119316256104</c:v>
                </c:pt>
                <c:pt idx="6734">
                  <c:v>56.411061482481706</c:v>
                </c:pt>
                <c:pt idx="6735">
                  <c:v>59.792902508940124</c:v>
                </c:pt>
                <c:pt idx="6736">
                  <c:v>52.459570730637438</c:v>
                </c:pt>
                <c:pt idx="6737">
                  <c:v>53.54980297563818</c:v>
                </c:pt>
                <c:pt idx="6738">
                  <c:v>61.578312731869005</c:v>
                </c:pt>
                <c:pt idx="6739">
                  <c:v>73.397435346300412</c:v>
                </c:pt>
                <c:pt idx="6740">
                  <c:v>47.423932471401621</c:v>
                </c:pt>
                <c:pt idx="6741">
                  <c:v>23.412299394235657</c:v>
                </c:pt>
                <c:pt idx="6742">
                  <c:v>18.294218377632085</c:v>
                </c:pt>
                <c:pt idx="6743">
                  <c:v>22.354425935038112</c:v>
                </c:pt>
                <c:pt idx="6744">
                  <c:v>42.427969797989903</c:v>
                </c:pt>
                <c:pt idx="6745">
                  <c:v>55.92593163098099</c:v>
                </c:pt>
                <c:pt idx="6746">
                  <c:v>67.156728956555327</c:v>
                </c:pt>
                <c:pt idx="6747">
                  <c:v>48.137999012827692</c:v>
                </c:pt>
                <c:pt idx="6748">
                  <c:v>38.163833194103219</c:v>
                </c:pt>
                <c:pt idx="6749">
                  <c:v>45.439798543158005</c:v>
                </c:pt>
                <c:pt idx="6750">
                  <c:v>43.888880720697465</c:v>
                </c:pt>
                <c:pt idx="6751">
                  <c:v>41.651331486149999</c:v>
                </c:pt>
                <c:pt idx="6752">
                  <c:v>60.163546844309373</c:v>
                </c:pt>
                <c:pt idx="6753">
                  <c:v>62.676459488632013</c:v>
                </c:pt>
                <c:pt idx="6754">
                  <c:v>55.732976636235982</c:v>
                </c:pt>
                <c:pt idx="6755">
                  <c:v>65.415599652283689</c:v>
                </c:pt>
                <c:pt idx="6756">
                  <c:v>48.538574648105687</c:v>
                </c:pt>
                <c:pt idx="6757">
                  <c:v>28.085874226281028</c:v>
                </c:pt>
                <c:pt idx="6758">
                  <c:v>32.102432919108736</c:v>
                </c:pt>
                <c:pt idx="6759">
                  <c:v>37.506253685481781</c:v>
                </c:pt>
                <c:pt idx="6760">
                  <c:v>45.749982566968399</c:v>
                </c:pt>
                <c:pt idx="6761">
                  <c:v>72.034548862120829</c:v>
                </c:pt>
                <c:pt idx="6762">
                  <c:v>89.696793086317541</c:v>
                </c:pt>
                <c:pt idx="6763">
                  <c:v>94.171891555412486</c:v>
                </c:pt>
                <c:pt idx="6764">
                  <c:v>86.525034528624133</c:v>
                </c:pt>
                <c:pt idx="6765">
                  <c:v>84.347347893894153</c:v>
                </c:pt>
                <c:pt idx="6766">
                  <c:v>32.549682616600847</c:v>
                </c:pt>
                <c:pt idx="6767">
                  <c:v>20.501307285204621</c:v>
                </c:pt>
                <c:pt idx="6768">
                  <c:v>12.573565480435693</c:v>
                </c:pt>
                <c:pt idx="6769">
                  <c:v>24.098367436918824</c:v>
                </c:pt>
                <c:pt idx="6770">
                  <c:v>44.695484674783707</c:v>
                </c:pt>
                <c:pt idx="6771">
                  <c:v>26.9605053402056</c:v>
                </c:pt>
                <c:pt idx="6772">
                  <c:v>26.617330476513075</c:v>
                </c:pt>
                <c:pt idx="6773">
                  <c:v>36.207134395198743</c:v>
                </c:pt>
                <c:pt idx="6774">
                  <c:v>35.836208375127605</c:v>
                </c:pt>
                <c:pt idx="6775">
                  <c:v>35.688766361451584</c:v>
                </c:pt>
                <c:pt idx="6776">
                  <c:v>38.920703546001945</c:v>
                </c:pt>
                <c:pt idx="6777">
                  <c:v>50.044964209544666</c:v>
                </c:pt>
                <c:pt idx="6778">
                  <c:v>49.898085565272417</c:v>
                </c:pt>
                <c:pt idx="6779">
                  <c:v>50.620416987837821</c:v>
                </c:pt>
                <c:pt idx="6780">
                  <c:v>75.915518989451414</c:v>
                </c:pt>
                <c:pt idx="6781">
                  <c:v>84.649864748306584</c:v>
                </c:pt>
                <c:pt idx="6782">
                  <c:v>81.090684750600985</c:v>
                </c:pt>
                <c:pt idx="6783">
                  <c:v>85.249198431236891</c:v>
                </c:pt>
                <c:pt idx="6784">
                  <c:v>88.105004254550167</c:v>
                </c:pt>
                <c:pt idx="6785">
                  <c:v>79.171900448042706</c:v>
                </c:pt>
                <c:pt idx="6786">
                  <c:v>94.972445114227114</c:v>
                </c:pt>
                <c:pt idx="6787">
                  <c:v>114.40849345553812</c:v>
                </c:pt>
                <c:pt idx="6788">
                  <c:v>118.94612935270931</c:v>
                </c:pt>
                <c:pt idx="6789">
                  <c:v>88.135430239187528</c:v>
                </c:pt>
                <c:pt idx="6790">
                  <c:v>103.76686647292651</c:v>
                </c:pt>
                <c:pt idx="6791">
                  <c:v>93.326528050874387</c:v>
                </c:pt>
                <c:pt idx="6792">
                  <c:v>88.208481376608418</c:v>
                </c:pt>
                <c:pt idx="6793">
                  <c:v>91.448649099960505</c:v>
                </c:pt>
                <c:pt idx="6794">
                  <c:v>88.07232944170751</c:v>
                </c:pt>
                <c:pt idx="6795">
                  <c:v>88.06163707467374</c:v>
                </c:pt>
                <c:pt idx="6796">
                  <c:v>81.54313978925903</c:v>
                </c:pt>
                <c:pt idx="6797">
                  <c:v>77.479872691879635</c:v>
                </c:pt>
                <c:pt idx="6798">
                  <c:v>55.321426949222335</c:v>
                </c:pt>
                <c:pt idx="6799">
                  <c:v>50.186919197352857</c:v>
                </c:pt>
                <c:pt idx="6800">
                  <c:v>64.889001079734797</c:v>
                </c:pt>
                <c:pt idx="6801">
                  <c:v>76.626312990877395</c:v>
                </c:pt>
                <c:pt idx="6802">
                  <c:v>100.27553227147584</c:v>
                </c:pt>
                <c:pt idx="6803">
                  <c:v>115.6077241908025</c:v>
                </c:pt>
                <c:pt idx="6804">
                  <c:v>128.31279963437692</c:v>
                </c:pt>
                <c:pt idx="6805">
                  <c:v>121.43188855239471</c:v>
                </c:pt>
                <c:pt idx="6806">
                  <c:v>112.70028630647346</c:v>
                </c:pt>
                <c:pt idx="6807">
                  <c:v>111.35913492573847</c:v>
                </c:pt>
                <c:pt idx="6808">
                  <c:v>82.630030809584511</c:v>
                </c:pt>
                <c:pt idx="6809">
                  <c:v>77.683554395995984</c:v>
                </c:pt>
                <c:pt idx="6810">
                  <c:v>91.900822453916675</c:v>
                </c:pt>
                <c:pt idx="6811">
                  <c:v>92.307166799764389</c:v>
                </c:pt>
                <c:pt idx="6812">
                  <c:v>87.086172030506361</c:v>
                </c:pt>
                <c:pt idx="6813">
                  <c:v>88.884983791065352</c:v>
                </c:pt>
                <c:pt idx="6814">
                  <c:v>100.06632919915407</c:v>
                </c:pt>
                <c:pt idx="6815">
                  <c:v>110.1275454046709</c:v>
                </c:pt>
                <c:pt idx="6816">
                  <c:v>113.52282231109697</c:v>
                </c:pt>
                <c:pt idx="6817">
                  <c:v>136.52026513598128</c:v>
                </c:pt>
                <c:pt idx="6818">
                  <c:v>125.99593586711023</c:v>
                </c:pt>
                <c:pt idx="6819">
                  <c:v>95.169091703024463</c:v>
                </c:pt>
                <c:pt idx="6820">
                  <c:v>76.390025158593545</c:v>
                </c:pt>
                <c:pt idx="6821">
                  <c:v>90.800529895961105</c:v>
                </c:pt>
                <c:pt idx="6822">
                  <c:v>106.12663707767858</c:v>
                </c:pt>
                <c:pt idx="6823">
                  <c:v>125.09929067093347</c:v>
                </c:pt>
                <c:pt idx="6824">
                  <c:v>126.47561303508073</c:v>
                </c:pt>
                <c:pt idx="6825">
                  <c:v>121.82947333237449</c:v>
                </c:pt>
                <c:pt idx="6826">
                  <c:v>108.0319511579316</c:v>
                </c:pt>
                <c:pt idx="6827">
                  <c:v>136.95130109823424</c:v>
                </c:pt>
                <c:pt idx="6828">
                  <c:v>133.52855472013144</c:v>
                </c:pt>
                <c:pt idx="6829">
                  <c:v>107.52487320295958</c:v>
                </c:pt>
                <c:pt idx="6830">
                  <c:v>111.04564401959038</c:v>
                </c:pt>
                <c:pt idx="6831">
                  <c:v>114.4711339106271</c:v>
                </c:pt>
                <c:pt idx="6832">
                  <c:v>95.010641295275178</c:v>
                </c:pt>
                <c:pt idx="6833">
                  <c:v>101.51018133251679</c:v>
                </c:pt>
                <c:pt idx="6834">
                  <c:v>94.738268740798219</c:v>
                </c:pt>
                <c:pt idx="6835">
                  <c:v>75.773880028682697</c:v>
                </c:pt>
                <c:pt idx="6836">
                  <c:v>75.87735715074092</c:v>
                </c:pt>
                <c:pt idx="6837">
                  <c:v>75.798255618048458</c:v>
                </c:pt>
                <c:pt idx="6838">
                  <c:v>43.450390589073287</c:v>
                </c:pt>
                <c:pt idx="6839">
                  <c:v>42.545514854094755</c:v>
                </c:pt>
                <c:pt idx="6840">
                  <c:v>42.711632431241988</c:v>
                </c:pt>
                <c:pt idx="6841">
                  <c:v>47.390694289155178</c:v>
                </c:pt>
                <c:pt idx="6842">
                  <c:v>57.157871521425612</c:v>
                </c:pt>
                <c:pt idx="6843">
                  <c:v>64.744900290734051</c:v>
                </c:pt>
                <c:pt idx="6844">
                  <c:v>63.434243579311584</c:v>
                </c:pt>
                <c:pt idx="6845">
                  <c:v>50.44610321422644</c:v>
                </c:pt>
                <c:pt idx="6846">
                  <c:v>45.556993229885805</c:v>
                </c:pt>
                <c:pt idx="6847">
                  <c:v>39.700401397815234</c:v>
                </c:pt>
                <c:pt idx="6848">
                  <c:v>52.639371530116655</c:v>
                </c:pt>
                <c:pt idx="6849">
                  <c:v>76.302061033020379</c:v>
                </c:pt>
                <c:pt idx="6850">
                  <c:v>106.75614940288195</c:v>
                </c:pt>
                <c:pt idx="6851">
                  <c:v>102.1564707623631</c:v>
                </c:pt>
                <c:pt idx="6852">
                  <c:v>98.880884713234423</c:v>
                </c:pt>
                <c:pt idx="6853">
                  <c:v>100.2733521279457</c:v>
                </c:pt>
                <c:pt idx="6854">
                  <c:v>112.53363970226003</c:v>
                </c:pt>
                <c:pt idx="6855">
                  <c:v>106.67982572546096</c:v>
                </c:pt>
                <c:pt idx="6856">
                  <c:v>111.77314644098414</c:v>
                </c:pt>
                <c:pt idx="6857">
                  <c:v>111.70505330236489</c:v>
                </c:pt>
                <c:pt idx="6858">
                  <c:v>116.23723651600585</c:v>
                </c:pt>
                <c:pt idx="6859">
                  <c:v>101.2543041979809</c:v>
                </c:pt>
                <c:pt idx="6860">
                  <c:v>107.16798077459747</c:v>
                </c:pt>
                <c:pt idx="6861">
                  <c:v>93.089642506849188</c:v>
                </c:pt>
                <c:pt idx="6862">
                  <c:v>82.216053636676406</c:v>
                </c:pt>
                <c:pt idx="6863">
                  <c:v>86.840458235938044</c:v>
                </c:pt>
                <c:pt idx="6864">
                  <c:v>71.901140440153853</c:v>
                </c:pt>
                <c:pt idx="6865">
                  <c:v>57.065334108765455</c:v>
                </c:pt>
                <c:pt idx="6866">
                  <c:v>61.572791363663598</c:v>
                </c:pt>
                <c:pt idx="6867">
                  <c:v>59.139227594397724</c:v>
                </c:pt>
                <c:pt idx="6868">
                  <c:v>53.378198372623125</c:v>
                </c:pt>
                <c:pt idx="6869">
                  <c:v>67.320103020768627</c:v>
                </c:pt>
                <c:pt idx="6870">
                  <c:v>71.159886111752925</c:v>
                </c:pt>
                <c:pt idx="6871">
                  <c:v>74.269354583734383</c:v>
                </c:pt>
                <c:pt idx="6872">
                  <c:v>83.439659961306546</c:v>
                </c:pt>
                <c:pt idx="6873">
                  <c:v>96.591421732969309</c:v>
                </c:pt>
                <c:pt idx="6874">
                  <c:v>100.58659569172947</c:v>
                </c:pt>
                <c:pt idx="6875">
                  <c:v>96.858554603942736</c:v>
                </c:pt>
                <c:pt idx="6876">
                  <c:v>89.508727405698991</c:v>
                </c:pt>
                <c:pt idx="6877">
                  <c:v>96.204316319996565</c:v>
                </c:pt>
                <c:pt idx="6878">
                  <c:v>82.872753748854606</c:v>
                </c:pt>
                <c:pt idx="6879">
                  <c:v>89.729220556795894</c:v>
                </c:pt>
                <c:pt idx="6880">
                  <c:v>91.797627016560341</c:v>
                </c:pt>
                <c:pt idx="6881">
                  <c:v>94.14139688609994</c:v>
                </c:pt>
                <c:pt idx="6882">
                  <c:v>98.812475547575715</c:v>
                </c:pt>
                <c:pt idx="6883">
                  <c:v>95.869371995105794</c:v>
                </c:pt>
                <c:pt idx="6884">
                  <c:v>104.94414910471959</c:v>
                </c:pt>
                <c:pt idx="6885">
                  <c:v>105.53001256534461</c:v>
                </c:pt>
                <c:pt idx="6886">
                  <c:v>114.2640766394979</c:v>
                </c:pt>
                <c:pt idx="6887">
                  <c:v>113.90169718526796</c:v>
                </c:pt>
                <c:pt idx="6888">
                  <c:v>100.03066353101319</c:v>
                </c:pt>
                <c:pt idx="6889">
                  <c:v>98.872372489730807</c:v>
                </c:pt>
                <c:pt idx="6890">
                  <c:v>100.31946282075604</c:v>
                </c:pt>
                <c:pt idx="6891">
                  <c:v>105.7315484682684</c:v>
                </c:pt>
                <c:pt idx="6892">
                  <c:v>92.083964478071181</c:v>
                </c:pt>
                <c:pt idx="6893">
                  <c:v>77.166347443393974</c:v>
                </c:pt>
                <c:pt idx="6894">
                  <c:v>66.52172960548414</c:v>
                </c:pt>
                <c:pt idx="6895">
                  <c:v>63.330450430213872</c:v>
                </c:pt>
                <c:pt idx="6896">
                  <c:v>68.641768126264353</c:v>
                </c:pt>
                <c:pt idx="6897">
                  <c:v>75.879853321310534</c:v>
                </c:pt>
                <c:pt idx="6898">
                  <c:v>86.194766517833102</c:v>
                </c:pt>
                <c:pt idx="6899">
                  <c:v>74.972797442801877</c:v>
                </c:pt>
                <c:pt idx="6900">
                  <c:v>36.727716914813612</c:v>
                </c:pt>
                <c:pt idx="6901">
                  <c:v>25.434313476487873</c:v>
                </c:pt>
                <c:pt idx="6902">
                  <c:v>30.072153955717191</c:v>
                </c:pt>
                <c:pt idx="6903">
                  <c:v>46.553843008120722</c:v>
                </c:pt>
                <c:pt idx="6904">
                  <c:v>69.382740769963362</c:v>
                </c:pt>
                <c:pt idx="6905">
                  <c:v>95.749152110742187</c:v>
                </c:pt>
                <c:pt idx="6906">
                  <c:v>110.10039196003363</c:v>
                </c:pt>
                <c:pt idx="6907">
                  <c:v>108.44103901671322</c:v>
                </c:pt>
                <c:pt idx="6908">
                  <c:v>116.66004193945705</c:v>
                </c:pt>
                <c:pt idx="6909">
                  <c:v>114.25338427246412</c:v>
                </c:pt>
                <c:pt idx="6910">
                  <c:v>57.40330363129204</c:v>
                </c:pt>
                <c:pt idx="6911">
                  <c:v>10.104865070095133</c:v>
                </c:pt>
                <c:pt idx="6912">
                  <c:v>3.9729098282493895</c:v>
                </c:pt>
                <c:pt idx="6913">
                  <c:v>8.1396540476870314</c:v>
                </c:pt>
                <c:pt idx="6914">
                  <c:v>8.3115403354039739</c:v>
                </c:pt>
                <c:pt idx="6915">
                  <c:v>1.8531873345086574</c:v>
                </c:pt>
                <c:pt idx="6916">
                  <c:v>12.228210473213025</c:v>
                </c:pt>
                <c:pt idx="6917">
                  <c:v>-3.0518203580316809</c:v>
                </c:pt>
                <c:pt idx="6918">
                  <c:v>-4.327374770717042</c:v>
                </c:pt>
                <c:pt idx="6919">
                  <c:v>-4.368320691590144E-2</c:v>
                </c:pt>
                <c:pt idx="6920">
                  <c:v>-8.2657113272955165</c:v>
                </c:pt>
                <c:pt idx="6921">
                  <c:v>-1.2211788387356914</c:v>
                </c:pt>
                <c:pt idx="6922">
                  <c:v>7.3660065911453447</c:v>
                </c:pt>
                <c:pt idx="6923">
                  <c:v>-3.5418325776576505E-2</c:v>
                </c:pt>
                <c:pt idx="6924">
                  <c:v>4.0879587137846354</c:v>
                </c:pt>
                <c:pt idx="6925">
                  <c:v>5.5350833871474681</c:v>
                </c:pt>
                <c:pt idx="6926">
                  <c:v>-1.861136188608512</c:v>
                </c:pt>
                <c:pt idx="6927">
                  <c:v>-1.441637647495005</c:v>
                </c:pt>
                <c:pt idx="6928">
                  <c:v>0.19875804765230631</c:v>
                </c:pt>
                <c:pt idx="6929">
                  <c:v>-1.3246903031315069</c:v>
                </c:pt>
                <c:pt idx="6930">
                  <c:v>5.7772086146762058</c:v>
                </c:pt>
                <c:pt idx="6931">
                  <c:v>5.6111253798665608</c:v>
                </c:pt>
                <c:pt idx="6932">
                  <c:v>2.8997363725934933</c:v>
                </c:pt>
                <c:pt idx="6933">
                  <c:v>1.8696484121121406</c:v>
                </c:pt>
                <c:pt idx="6934">
                  <c:v>-1.8312048886997632</c:v>
                </c:pt>
                <c:pt idx="6935">
                  <c:v>-5.5048704025368318</c:v>
                </c:pt>
                <c:pt idx="6936">
                  <c:v>-1.3463567219009309</c:v>
                </c:pt>
                <c:pt idx="6937">
                  <c:v>-0.46617260332762578</c:v>
                </c:pt>
                <c:pt idx="6938">
                  <c:v>-1.3081948831904406</c:v>
                </c:pt>
                <c:pt idx="6939">
                  <c:v>1.4034758087845147</c:v>
                </c:pt>
                <c:pt idx="6940">
                  <c:v>3.9298243330748464</c:v>
                </c:pt>
                <c:pt idx="6941">
                  <c:v>0.50159092910420244</c:v>
                </c:pt>
                <c:pt idx="6942">
                  <c:v>-1.90478505318683</c:v>
                </c:pt>
                <c:pt idx="6943">
                  <c:v>-3.3983021040618953</c:v>
                </c:pt>
                <c:pt idx="6944">
                  <c:v>0.87469709270547735</c:v>
                </c:pt>
                <c:pt idx="6945">
                  <c:v>-0.49884741617028849</c:v>
                </c:pt>
                <c:pt idx="6946">
                  <c:v>-0.71410088376366132</c:v>
                </c:pt>
                <c:pt idx="6947">
                  <c:v>1.9539209436329759</c:v>
                </c:pt>
                <c:pt idx="6948">
                  <c:v>1.3027078573226127</c:v>
                </c:pt>
                <c:pt idx="6949">
                  <c:v>-0.64846957337644917</c:v>
                </c:pt>
                <c:pt idx="6950">
                  <c:v>1.5261918637177272</c:v>
                </c:pt>
                <c:pt idx="6951">
                  <c:v>-0.29706417088218129</c:v>
                </c:pt>
                <c:pt idx="6952">
                  <c:v>-3.962499145917509</c:v>
                </c:pt>
                <c:pt idx="6953">
                  <c:v>0.6512130863103629</c:v>
                </c:pt>
                <c:pt idx="6954">
                  <c:v>-0.22897103226294216</c:v>
                </c:pt>
                <c:pt idx="6955">
                  <c:v>0.14716032897413373</c:v>
                </c:pt>
                <c:pt idx="6956">
                  <c:v>0.59961536763219025</c:v>
                </c:pt>
                <c:pt idx="6957">
                  <c:v>-0.50679627027014307</c:v>
                </c:pt>
                <c:pt idx="6958">
                  <c:v>-0.91560244434988158</c:v>
                </c:pt>
                <c:pt idx="6959">
                  <c:v>-1.3680574830079382</c:v>
                </c:pt>
                <c:pt idx="6960">
                  <c:v>-0.63229018047485297</c:v>
                </c:pt>
                <c:pt idx="6961">
                  <c:v>-1.6678651668240332</c:v>
                </c:pt>
                <c:pt idx="6962">
                  <c:v>1.8775972662119951</c:v>
                </c:pt>
                <c:pt idx="6963">
                  <c:v>2.4744691209102716</c:v>
                </c:pt>
                <c:pt idx="6964">
                  <c:v>1.8886056602852339</c:v>
                </c:pt>
                <c:pt idx="6965">
                  <c:v>4.1423342877343057</c:v>
                </c:pt>
                <c:pt idx="6966">
                  <c:v>2.5862111241078285</c:v>
                </c:pt>
                <c:pt idx="6967">
                  <c:v>-0.92657649608553694</c:v>
                </c:pt>
                <c:pt idx="6968">
                  <c:v>-8.1810703288808434E-2</c:v>
                </c:pt>
                <c:pt idx="6969">
                  <c:v>-0.33796952252658552</c:v>
                </c:pt>
                <c:pt idx="6970">
                  <c:v>-1.5152178119820718</c:v>
                </c:pt>
                <c:pt idx="6971">
                  <c:v>3.8161838710490358E-2</c:v>
                </c:pt>
                <c:pt idx="6972">
                  <c:v>1.7032834926006097</c:v>
                </c:pt>
                <c:pt idx="6973">
                  <c:v>0.33522600959267168</c:v>
                </c:pt>
                <c:pt idx="6974">
                  <c:v>-2.1419866242515138</c:v>
                </c:pt>
                <c:pt idx="6975">
                  <c:v>-1.182735315323314</c:v>
                </c:pt>
                <c:pt idx="6976">
                  <c:v>-2.624372962818319</c:v>
                </c:pt>
                <c:pt idx="6977">
                  <c:v>-0.48238633856680535</c:v>
                </c:pt>
                <c:pt idx="6978">
                  <c:v>0.77392914124357559</c:v>
                </c:pt>
                <c:pt idx="6979">
                  <c:v>1.0328314734152664</c:v>
                </c:pt>
                <c:pt idx="6980">
                  <c:v>-0.10899849026364336</c:v>
                </c:pt>
                <c:pt idx="6981">
                  <c:v>-7.3580164487066863E-2</c:v>
                </c:pt>
                <c:pt idx="6982">
                  <c:v>-1.2944773185208713</c:v>
                </c:pt>
                <c:pt idx="6983">
                  <c:v>-0.85025281866455626</c:v>
                </c:pt>
                <c:pt idx="6984">
                  <c:v>2.6952096143714721</c:v>
                </c:pt>
                <c:pt idx="6985">
                  <c:v>1.2889902926530437</c:v>
                </c:pt>
                <c:pt idx="6986">
                  <c:v>0.14716032897413373</c:v>
                </c:pt>
                <c:pt idx="6987">
                  <c:v>-0.18532216768462409</c:v>
                </c:pt>
                <c:pt idx="6988">
                  <c:v>1.1445734766128237</c:v>
                </c:pt>
                <c:pt idx="6989">
                  <c:v>-2.3981454434892906</c:v>
                </c:pt>
                <c:pt idx="6990">
                  <c:v>2.1774049500280901</c:v>
                </c:pt>
                <c:pt idx="6991">
                  <c:v>-2.4772126338441853</c:v>
                </c:pt>
                <c:pt idx="6992">
                  <c:v>2.3599836047788005</c:v>
                </c:pt>
                <c:pt idx="6993">
                  <c:v>2.1392431113176</c:v>
                </c:pt>
                <c:pt idx="6994">
                  <c:v>-1.5179613249159858</c:v>
                </c:pt>
                <c:pt idx="6995">
                  <c:v>-0.52329169021120958</c:v>
                </c:pt>
                <c:pt idx="6996">
                  <c:v>-0.70861385789583364</c:v>
                </c:pt>
                <c:pt idx="6997">
                  <c:v>-1.8913491732191479</c:v>
                </c:pt>
                <c:pt idx="6998">
                  <c:v>-1.6651216538901195</c:v>
                </c:pt>
                <c:pt idx="6999">
                  <c:v>1.3271521313635339</c:v>
                </c:pt>
                <c:pt idx="7000">
                  <c:v>-1.8830842920798228</c:v>
                </c:pt>
                <c:pt idx="7001">
                  <c:v>3.7280410877867389</c:v>
                </c:pt>
                <c:pt idx="7002">
                  <c:v>-0.11448551613147108</c:v>
                </c:pt>
                <c:pt idx="7003">
                  <c:v>-1.5207048378498995</c:v>
                </c:pt>
                <c:pt idx="7004">
                  <c:v>-1.8531873345086574</c:v>
                </c:pt>
                <c:pt idx="7005">
                  <c:v>-0.59687185469827642</c:v>
                </c:pt>
                <c:pt idx="7006">
                  <c:v>-0.52329169021120958</c:v>
                </c:pt>
                <c:pt idx="7007">
                  <c:v>-1.1500605024806514</c:v>
                </c:pt>
                <c:pt idx="7008">
                  <c:v>-1.3326391572313616</c:v>
                </c:pt>
                <c:pt idx="7009">
                  <c:v>-1.2972208314547851</c:v>
                </c:pt>
                <c:pt idx="7010">
                  <c:v>1.0655062862579292</c:v>
                </c:pt>
                <c:pt idx="7011">
                  <c:v>1.0655062862579292</c:v>
                </c:pt>
                <c:pt idx="7012">
                  <c:v>1.9130155919885716</c:v>
                </c:pt>
                <c:pt idx="7013">
                  <c:v>-0.56419704185561381</c:v>
                </c:pt>
                <c:pt idx="7014">
                  <c:v>-1.6733521926918611</c:v>
                </c:pt>
                <c:pt idx="7015">
                  <c:v>-0.26713287097343252</c:v>
                </c:pt>
                <c:pt idx="7016">
                  <c:v>0.98918260883694842</c:v>
                </c:pt>
                <c:pt idx="7017">
                  <c:v>1.1036681249684195</c:v>
                </c:pt>
                <c:pt idx="7018">
                  <c:v>-2.441794308067609</c:v>
                </c:pt>
                <c:pt idx="7019">
                  <c:v>-7.9067190354894568E-2</c:v>
                </c:pt>
                <c:pt idx="7020">
                  <c:v>1.8394354275015048</c:v>
                </c:pt>
                <c:pt idx="7021">
                  <c:v>0.39505426707258584</c:v>
                </c:pt>
                <c:pt idx="7022">
                  <c:v>0.35963594129600929</c:v>
                </c:pt>
                <c:pt idx="7023">
                  <c:v>-2.7034401531732137</c:v>
                </c:pt>
                <c:pt idx="7024">
                  <c:v>-0.22622751932902829</c:v>
                </c:pt>
                <c:pt idx="7025">
                  <c:v>3.5418325776576505E-2</c:v>
                </c:pt>
                <c:pt idx="7026">
                  <c:v>-1.1118986637701611</c:v>
                </c:pt>
                <c:pt idx="7027">
                  <c:v>-2.3682141435805422</c:v>
                </c:pt>
                <c:pt idx="7028">
                  <c:v>-1.4117063475862563</c:v>
                </c:pt>
                <c:pt idx="7029">
                  <c:v>-1.3381261830991893</c:v>
                </c:pt>
                <c:pt idx="7030">
                  <c:v>-0.19355270648636566</c:v>
                </c:pt>
                <c:pt idx="7031">
                  <c:v>1.2126666152320629</c:v>
                </c:pt>
                <c:pt idx="7032">
                  <c:v>1.0682497991918429</c:v>
                </c:pt>
                <c:pt idx="7033">
                  <c:v>-0.37613136123707591</c:v>
                </c:pt>
                <c:pt idx="7034">
                  <c:v>2.2128232758046669</c:v>
                </c:pt>
                <c:pt idx="7035">
                  <c:v>0.10625497732972951</c:v>
                </c:pt>
                <c:pt idx="7036">
                  <c:v>1.1745047765215726</c:v>
                </c:pt>
                <c:pt idx="7037">
                  <c:v>-4.3648864578318042E-2</c:v>
                </c:pt>
                <c:pt idx="7038">
                  <c:v>-2.5153744725546758</c:v>
                </c:pt>
                <c:pt idx="7039">
                  <c:v>-1.1854788282572279</c:v>
                </c:pt>
                <c:pt idx="7040">
                  <c:v>-0.18806568061853796</c:v>
                </c:pt>
                <c:pt idx="7041">
                  <c:v>-0.37064433536924818</c:v>
                </c:pt>
                <c:pt idx="7042">
                  <c:v>-1.4770559732715816</c:v>
                </c:pt>
                <c:pt idx="7043">
                  <c:v>-0.22348400639511445</c:v>
                </c:pt>
                <c:pt idx="7044">
                  <c:v>-0.29706417088218129</c:v>
                </c:pt>
                <c:pt idx="7045">
                  <c:v>-0.40880617407973852</c:v>
                </c:pt>
                <c:pt idx="7046">
                  <c:v>-2.4036324693571185</c:v>
                </c:pt>
                <c:pt idx="7047">
                  <c:v>0.92108947021770926</c:v>
                </c:pt>
                <c:pt idx="7048">
                  <c:v>-0.37064433536924818</c:v>
                </c:pt>
                <c:pt idx="7049">
                  <c:v>-1.3680574830079382</c:v>
                </c:pt>
                <c:pt idx="7050">
                  <c:v>1.182735315323314</c:v>
                </c:pt>
                <c:pt idx="7051">
                  <c:v>1.2208971540338045</c:v>
                </c:pt>
                <c:pt idx="7052">
                  <c:v>-0.22348400639511445</c:v>
                </c:pt>
                <c:pt idx="7053">
                  <c:v>-1.2972208314547851</c:v>
                </c:pt>
                <c:pt idx="7054">
                  <c:v>1.1772482894554863</c:v>
                </c:pt>
                <c:pt idx="7055">
                  <c:v>2.4335637692658674</c:v>
                </c:pt>
                <c:pt idx="7056">
                  <c:v>-2.7435129339138525E-3</c:v>
                </c:pt>
                <c:pt idx="7057">
                  <c:v>-2.365470630646628</c:v>
                </c:pt>
                <c:pt idx="7058">
                  <c:v>-2.3981454434892906</c:v>
                </c:pt>
                <c:pt idx="7059">
                  <c:v>-1.4062193217184284</c:v>
                </c:pt>
                <c:pt idx="7060">
                  <c:v>-1.2917338055869574</c:v>
                </c:pt>
                <c:pt idx="7061">
                  <c:v>-3.7689464394311432</c:v>
                </c:pt>
                <c:pt idx="7062">
                  <c:v>-3.4691387556150479</c:v>
                </c:pt>
                <c:pt idx="7063">
                  <c:v>0.11174200319755723</c:v>
                </c:pt>
                <c:pt idx="7064">
                  <c:v>-1.182735315323314</c:v>
                </c:pt>
                <c:pt idx="7065">
                  <c:v>1.3298956442974479</c:v>
                </c:pt>
                <c:pt idx="7066">
                  <c:v>1.0355749863491803</c:v>
                </c:pt>
                <c:pt idx="7067">
                  <c:v>0.88018411857330503</c:v>
                </c:pt>
                <c:pt idx="7068">
                  <c:v>2.1746614370941764</c:v>
                </c:pt>
                <c:pt idx="7069">
                  <c:v>1.1772482894554863</c:v>
                </c:pt>
                <c:pt idx="7070">
                  <c:v>2.5480492853973384</c:v>
                </c:pt>
                <c:pt idx="7071">
                  <c:v>2.1392431113176</c:v>
                </c:pt>
                <c:pt idx="7072">
                  <c:v>0.85025281866455626</c:v>
                </c:pt>
                <c:pt idx="7073">
                  <c:v>-1.4388941345610911</c:v>
                </c:pt>
                <c:pt idx="7074">
                  <c:v>-2.3627271177127143</c:v>
                </c:pt>
                <c:pt idx="7075">
                  <c:v>-0.18532216768462409</c:v>
                </c:pt>
                <c:pt idx="7076">
                  <c:v>1.1064116379023334</c:v>
                </c:pt>
                <c:pt idx="7077">
                  <c:v>1.1445734766128237</c:v>
                </c:pt>
                <c:pt idx="7078">
                  <c:v>-0.11174200319755723</c:v>
                </c:pt>
                <c:pt idx="7079">
                  <c:v>1.2535719668764671</c:v>
                </c:pt>
                <c:pt idx="7080">
                  <c:v>1.0328314734152664</c:v>
                </c:pt>
                <c:pt idx="7081">
                  <c:v>2.2891469532256474</c:v>
                </c:pt>
                <c:pt idx="7082">
                  <c:v>-7.3580164487066863E-2</c:v>
                </c:pt>
                <c:pt idx="7083">
                  <c:v>2.1392431113176</c:v>
                </c:pt>
                <c:pt idx="7084">
                  <c:v>1.0709933121257569</c:v>
                </c:pt>
                <c:pt idx="7085">
                  <c:v>1.1799918023894003</c:v>
                </c:pt>
                <c:pt idx="7086">
                  <c:v>1.1064116379023334</c:v>
                </c:pt>
                <c:pt idx="7087">
                  <c:v>-0.22348400639511445</c:v>
                </c:pt>
                <c:pt idx="7088">
                  <c:v>0.88841465737504666</c:v>
                </c:pt>
                <c:pt idx="7089">
                  <c:v>-1.0328314734152664</c:v>
                </c:pt>
                <c:pt idx="7090">
                  <c:v>1.0328314734152664</c:v>
                </c:pt>
                <c:pt idx="7091">
                  <c:v>1.0682497991918429</c:v>
                </c:pt>
                <c:pt idx="7092">
                  <c:v>-0.18532216768462409</c:v>
                </c:pt>
                <c:pt idx="7093">
                  <c:v>1.0328314734152664</c:v>
                </c:pt>
                <c:pt idx="7094">
                  <c:v>0.95650779599428581</c:v>
                </c:pt>
                <c:pt idx="7095">
                  <c:v>2.1010812726071095</c:v>
                </c:pt>
                <c:pt idx="7096">
                  <c:v>-1.1445734766128237</c:v>
                </c:pt>
                <c:pt idx="7097">
                  <c:v>-3.1748180976667806</c:v>
                </c:pt>
                <c:pt idx="7098">
                  <c:v>-1.0328314734152664</c:v>
                </c:pt>
                <c:pt idx="7099">
                  <c:v>-0.18532216768462409</c:v>
                </c:pt>
                <c:pt idx="7100">
                  <c:v>-0.33522600959267168</c:v>
                </c:pt>
                <c:pt idx="7101">
                  <c:v>-0.29432065794826745</c:v>
                </c:pt>
                <c:pt idx="7102">
                  <c:v>0.88841465737504666</c:v>
                </c:pt>
                <c:pt idx="7103">
                  <c:v>-0.11174200319755723</c:v>
                </c:pt>
                <c:pt idx="7104">
                  <c:v>-0.18532216768462409</c:v>
                </c:pt>
                <c:pt idx="7105">
                  <c:v>0.9946696347047761</c:v>
                </c:pt>
                <c:pt idx="7106">
                  <c:v>0.14716032897413373</c:v>
                </c:pt>
                <c:pt idx="7107">
                  <c:v>2.3599836047788005</c:v>
                </c:pt>
                <c:pt idx="7108">
                  <c:v>0.14716032897413373</c:v>
                </c:pt>
                <c:pt idx="7109">
                  <c:v>-1.0355749863491803</c:v>
                </c:pt>
                <c:pt idx="7110">
                  <c:v>-0.22348400639511445</c:v>
                </c:pt>
                <c:pt idx="7111">
                  <c:v>-0.11448551613147108</c:v>
                </c:pt>
                <c:pt idx="7112">
                  <c:v>-1.2917338055869574</c:v>
                </c:pt>
                <c:pt idx="7113">
                  <c:v>-0.22074049346120059</c:v>
                </c:pt>
                <c:pt idx="7114">
                  <c:v>3.1748180976667806</c:v>
                </c:pt>
                <c:pt idx="7115">
                  <c:v>2.1392431113176</c:v>
                </c:pt>
                <c:pt idx="7116">
                  <c:v>1.0300879604813526</c:v>
                </c:pt>
                <c:pt idx="7117">
                  <c:v>3.5418325776576505E-2</c:v>
                </c:pt>
                <c:pt idx="7118">
                  <c:v>7.083665155315301E-2</c:v>
                </c:pt>
                <c:pt idx="7119">
                  <c:v>-1.2944773185208713</c:v>
                </c:pt>
                <c:pt idx="7120">
                  <c:v>-0.36790082243533428</c:v>
                </c:pt>
                <c:pt idx="7121">
                  <c:v>-1.5887979764691387</c:v>
                </c:pt>
                <c:pt idx="7122">
                  <c:v>-0.25890233217169095</c:v>
                </c:pt>
                <c:pt idx="7123">
                  <c:v>-1.2208971540338045</c:v>
                </c:pt>
                <c:pt idx="7124">
                  <c:v>0.9946696347047761</c:v>
                </c:pt>
                <c:pt idx="7125">
                  <c:v>-2.4799561467780991</c:v>
                </c:pt>
                <c:pt idx="7126">
                  <c:v>-0.26164584510560479</c:v>
                </c:pt>
                <c:pt idx="7127">
                  <c:v>-0.18806568061853796</c:v>
                </c:pt>
                <c:pt idx="7128">
                  <c:v>-1.182735315323314</c:v>
                </c:pt>
                <c:pt idx="7129">
                  <c:v>-3.8161838710490358E-2</c:v>
                </c:pt>
                <c:pt idx="7130">
                  <c:v>0.99741314763869005</c:v>
                </c:pt>
                <c:pt idx="7131">
                  <c:v>1.7685987759483517</c:v>
                </c:pt>
                <c:pt idx="7132">
                  <c:v>-0.33796952252658552</c:v>
                </c:pt>
                <c:pt idx="7133">
                  <c:v>0.91560244434988158</c:v>
                </c:pt>
                <c:pt idx="7134">
                  <c:v>0.95376428306037198</c:v>
                </c:pt>
                <c:pt idx="7135">
                  <c:v>2.1038247855410233</c:v>
                </c:pt>
                <c:pt idx="7136">
                  <c:v>-0.22348400639511445</c:v>
                </c:pt>
                <c:pt idx="7137">
                  <c:v>-1.3680574830079382</c:v>
                </c:pt>
                <c:pt idx="7138">
                  <c:v>-0.29706417088218129</c:v>
                </c:pt>
                <c:pt idx="7139">
                  <c:v>-0.96199482186211349</c:v>
                </c:pt>
                <c:pt idx="7140">
                  <c:v>1.4007322958506008</c:v>
                </c:pt>
                <c:pt idx="7141">
                  <c:v>-4.0905351644404217E-2</c:v>
                </c:pt>
                <c:pt idx="7142">
                  <c:v>0.17983514181679638</c:v>
                </c:pt>
                <c:pt idx="7143">
                  <c:v>-7.9067190354894568E-2</c:v>
                </c:pt>
                <c:pt idx="7144">
                  <c:v>-0.22348400639511445</c:v>
                </c:pt>
                <c:pt idx="7145">
                  <c:v>-0.29706417088218129</c:v>
                </c:pt>
                <c:pt idx="7146">
                  <c:v>0.73851081546699904</c:v>
                </c:pt>
                <c:pt idx="7147">
                  <c:v>0.88567114444113271</c:v>
                </c:pt>
                <c:pt idx="7148">
                  <c:v>-7.6323677420980715E-2</c:v>
                </c:pt>
                <c:pt idx="7149">
                  <c:v>1.0682497991918429</c:v>
                </c:pt>
                <c:pt idx="7150">
                  <c:v>-0.40880617407973852</c:v>
                </c:pt>
                <c:pt idx="7151">
                  <c:v>0.47686497036139419</c:v>
                </c:pt>
                <c:pt idx="7152">
                  <c:v>1.6977621243951986</c:v>
                </c:pt>
                <c:pt idx="7153">
                  <c:v>0.9238329831516231</c:v>
                </c:pt>
                <c:pt idx="7154">
                  <c:v>-0.9238329831516231</c:v>
                </c:pt>
                <c:pt idx="7155">
                  <c:v>-1.0709933121257569</c:v>
                </c:pt>
                <c:pt idx="7156">
                  <c:v>3.5418325776576505E-2</c:v>
                </c:pt>
                <c:pt idx="7157">
                  <c:v>-2.2918904661595612</c:v>
                </c:pt>
                <c:pt idx="7158">
                  <c:v>0.29157714501435356</c:v>
                </c:pt>
                <c:pt idx="7159">
                  <c:v>1.3653139700740242</c:v>
                </c:pt>
                <c:pt idx="7160">
                  <c:v>2.0684064597644469</c:v>
                </c:pt>
                <c:pt idx="7161">
                  <c:v>2.2891469532256474</c:v>
                </c:pt>
                <c:pt idx="7162">
                  <c:v>3.3601402653514048</c:v>
                </c:pt>
                <c:pt idx="7163">
                  <c:v>1.1091551508362472</c:v>
                </c:pt>
                <c:pt idx="7164">
                  <c:v>-1.3271521313635339</c:v>
                </c:pt>
                <c:pt idx="7165">
                  <c:v>-3.7689464394311432</c:v>
                </c:pt>
                <c:pt idx="7166">
                  <c:v>-0.33522600959267168</c:v>
                </c:pt>
                <c:pt idx="7167">
                  <c:v>-0.44422449985631501</c:v>
                </c:pt>
                <c:pt idx="7168">
                  <c:v>1.1091551508362472</c:v>
                </c:pt>
                <c:pt idx="7169">
                  <c:v>-0.9946696347047761</c:v>
                </c:pt>
                <c:pt idx="7170">
                  <c:v>4.8371962386229859</c:v>
                </c:pt>
                <c:pt idx="7171">
                  <c:v>2.4363072821997811</c:v>
                </c:pt>
                <c:pt idx="7172">
                  <c:v>-3.4746257814828758</c:v>
                </c:pt>
                <c:pt idx="7173">
                  <c:v>-2.5507927983312522</c:v>
                </c:pt>
                <c:pt idx="7174">
                  <c:v>-0.36790082243533428</c:v>
                </c:pt>
                <c:pt idx="7175">
                  <c:v>2.3300523048700517</c:v>
                </c:pt>
                <c:pt idx="7176">
                  <c:v>0.14990384190804756</c:v>
                </c:pt>
                <c:pt idx="7177">
                  <c:v>2.7361149660158763</c:v>
                </c:pt>
                <c:pt idx="7178">
                  <c:v>0.51506115140946807</c:v>
                </c:pt>
                <c:pt idx="7179">
                  <c:v>0.21799698052728672</c:v>
                </c:pt>
                <c:pt idx="7180">
                  <c:v>-0.29706417088218129</c:v>
                </c:pt>
                <c:pt idx="7181">
                  <c:v>1.7713422888822654</c:v>
                </c:pt>
                <c:pt idx="7182">
                  <c:v>3.8779105873572028</c:v>
                </c:pt>
                <c:pt idx="7183">
                  <c:v>2.0329881339878701</c:v>
                </c:pt>
                <c:pt idx="7184">
                  <c:v>5.4870258678277051E-3</c:v>
                </c:pt>
                <c:pt idx="7185">
                  <c:v>3.4364639427723853</c:v>
                </c:pt>
                <c:pt idx="7186">
                  <c:v>-2.7435129339138525E-3</c:v>
                </c:pt>
                <c:pt idx="7187">
                  <c:v>-2.4008889564232048</c:v>
                </c:pt>
                <c:pt idx="7188">
                  <c:v>-3.5808807588126053</c:v>
                </c:pt>
                <c:pt idx="7189">
                  <c:v>-0.18257865475071022</c:v>
                </c:pt>
                <c:pt idx="7190">
                  <c:v>-1.4007322958506008</c:v>
                </c:pt>
                <c:pt idx="7191">
                  <c:v>1.8122476405266696</c:v>
                </c:pt>
                <c:pt idx="7192">
                  <c:v>0.96473833479602733</c:v>
                </c:pt>
                <c:pt idx="7193">
                  <c:v>1.0328314734152664</c:v>
                </c:pt>
                <c:pt idx="7194">
                  <c:v>1.2535719668764671</c:v>
                </c:pt>
                <c:pt idx="7195">
                  <c:v>2.3981454434892906</c:v>
                </c:pt>
                <c:pt idx="7196">
                  <c:v>3.357396752417491</c:v>
                </c:pt>
                <c:pt idx="7197">
                  <c:v>1.1418299636789098</c:v>
                </c:pt>
                <c:pt idx="7198">
                  <c:v>1.0328314734152664</c:v>
                </c:pt>
                <c:pt idx="7199">
                  <c:v>-1.1418299636789098</c:v>
                </c:pt>
                <c:pt idx="7200">
                  <c:v>-2.1010812726071095</c:v>
                </c:pt>
                <c:pt idx="7201">
                  <c:v>-3.5427189201021148</c:v>
                </c:pt>
                <c:pt idx="7202">
                  <c:v>-3.8016212522738058</c:v>
                </c:pt>
                <c:pt idx="7203">
                  <c:v>0.84750930573064243</c:v>
                </c:pt>
                <c:pt idx="7204">
                  <c:v>0.95925130892819965</c:v>
                </c:pt>
                <c:pt idx="7205">
                  <c:v>0.88292763150721898</c:v>
                </c:pt>
                <c:pt idx="7206">
                  <c:v>3.3247219395748284</c:v>
                </c:pt>
                <c:pt idx="7207">
                  <c:v>-3.5418325776576505E-2</c:v>
                </c:pt>
                <c:pt idx="7208">
                  <c:v>-3.5418325776576505E-2</c:v>
                </c:pt>
                <c:pt idx="7209">
                  <c:v>-2.2509851145151569</c:v>
                </c:pt>
                <c:pt idx="7210">
                  <c:v>-3.5418325776576505E-2</c:v>
                </c:pt>
                <c:pt idx="7211">
                  <c:v>-2.2155667887385806</c:v>
                </c:pt>
                <c:pt idx="7212">
                  <c:v>-1.2917338055869574</c:v>
                </c:pt>
                <c:pt idx="7213">
                  <c:v>1.0355749863491803</c:v>
                </c:pt>
                <c:pt idx="7214">
                  <c:v>2.2891469532256474</c:v>
                </c:pt>
                <c:pt idx="7215">
                  <c:v>0.9946696347047761</c:v>
                </c:pt>
                <c:pt idx="7216">
                  <c:v>2.2509851145151569</c:v>
                </c:pt>
                <c:pt idx="7217">
                  <c:v>2.1774049500280901</c:v>
                </c:pt>
                <c:pt idx="7218">
                  <c:v>2.2128232758046669</c:v>
                </c:pt>
                <c:pt idx="7219">
                  <c:v>-1.1064116379023334</c:v>
                </c:pt>
                <c:pt idx="7220">
                  <c:v>-3.2865601008643379</c:v>
                </c:pt>
                <c:pt idx="7221">
                  <c:v>-0.84750930573064243</c:v>
                </c:pt>
                <c:pt idx="7222">
                  <c:v>1.2944773185208713</c:v>
                </c:pt>
                <c:pt idx="7223">
                  <c:v>-1.5124742990481579</c:v>
                </c:pt>
                <c:pt idx="7224">
                  <c:v>-0.70038331909409213</c:v>
                </c:pt>
                <c:pt idx="7225">
                  <c:v>-0.5559665030538723</c:v>
                </c:pt>
                <c:pt idx="7226">
                  <c:v>2.2509851145151569</c:v>
                </c:pt>
                <c:pt idx="7227">
                  <c:v>1.4388941345610911</c:v>
                </c:pt>
                <c:pt idx="7228">
                  <c:v>-0.66218713804601836</c:v>
                </c:pt>
                <c:pt idx="7229">
                  <c:v>-1.6623437986186222</c:v>
                </c:pt>
                <c:pt idx="7230">
                  <c:v>0.40606266114582462</c:v>
                </c:pt>
                <c:pt idx="7231">
                  <c:v>0.84750930573064243</c:v>
                </c:pt>
                <c:pt idx="7232">
                  <c:v>0.51502680907188458</c:v>
                </c:pt>
                <c:pt idx="7233">
                  <c:v>-1.6623781409562057</c:v>
                </c:pt>
                <c:pt idx="7234">
                  <c:v>-7.083665155315301E-2</c:v>
                </c:pt>
                <c:pt idx="7235">
                  <c:v>0.11174200319755723</c:v>
                </c:pt>
                <c:pt idx="7236">
                  <c:v>1.1473169895467377</c:v>
                </c:pt>
                <c:pt idx="7237">
                  <c:v>0.10899849026364336</c:v>
                </c:pt>
                <c:pt idx="7238">
                  <c:v>-2.7435129339138525E-3</c:v>
                </c:pt>
                <c:pt idx="7239">
                  <c:v>-1.1473169895467377</c:v>
                </c:pt>
                <c:pt idx="7240">
                  <c:v>1.0355749863491803</c:v>
                </c:pt>
                <c:pt idx="7241">
                  <c:v>2.0711499726983607</c:v>
                </c:pt>
                <c:pt idx="7242">
                  <c:v>-0.29432065794826745</c:v>
                </c:pt>
                <c:pt idx="7243">
                  <c:v>-1.7359583054432726</c:v>
                </c:pt>
                <c:pt idx="7244">
                  <c:v>1.9920827823434661</c:v>
                </c:pt>
                <c:pt idx="7245">
                  <c:v>-2.7435129339138525E-3</c:v>
                </c:pt>
                <c:pt idx="7246">
                  <c:v>-1.1118986637701611</c:v>
                </c:pt>
                <c:pt idx="7247">
                  <c:v>1.1772482894554863</c:v>
                </c:pt>
                <c:pt idx="7248">
                  <c:v>2.2891469532256474</c:v>
                </c:pt>
                <c:pt idx="7249">
                  <c:v>1.3298956442974479</c:v>
                </c:pt>
                <c:pt idx="7250">
                  <c:v>-0.95925130892819965</c:v>
                </c:pt>
                <c:pt idx="7251">
                  <c:v>-1.182735315323314</c:v>
                </c:pt>
                <c:pt idx="7252">
                  <c:v>-0.14990384190804756</c:v>
                </c:pt>
                <c:pt idx="7253">
                  <c:v>-0.48238633856680535</c:v>
                </c:pt>
                <c:pt idx="7254">
                  <c:v>0.77392914124357559</c:v>
                </c:pt>
                <c:pt idx="7255">
                  <c:v>2.0656629468305328</c:v>
                </c:pt>
                <c:pt idx="7256">
                  <c:v>2.0684064597644469</c:v>
                </c:pt>
                <c:pt idx="7257">
                  <c:v>1.1418299636789098</c:v>
                </c:pt>
                <c:pt idx="7258">
                  <c:v>-0.11448551613147108</c:v>
                </c:pt>
                <c:pt idx="7259">
                  <c:v>-1.441637647495005</c:v>
                </c:pt>
                <c:pt idx="7260">
                  <c:v>-3.583624271746519</c:v>
                </c:pt>
                <c:pt idx="7261">
                  <c:v>-2.4772126338441853</c:v>
                </c:pt>
                <c:pt idx="7262">
                  <c:v>-1.4034758087845147</c:v>
                </c:pt>
                <c:pt idx="7263">
                  <c:v>0.70034897675650876</c:v>
                </c:pt>
                <c:pt idx="7264">
                  <c:v>-0.10899849026364336</c:v>
                </c:pt>
                <c:pt idx="7265">
                  <c:v>1.1799918023894003</c:v>
                </c:pt>
                <c:pt idx="7266">
                  <c:v>1.3271521313635339</c:v>
                </c:pt>
                <c:pt idx="7267">
                  <c:v>1.1036681249684195</c:v>
                </c:pt>
                <c:pt idx="7268">
                  <c:v>2.2509851145151569</c:v>
                </c:pt>
                <c:pt idx="7269">
                  <c:v>3.5418325776576505E-2</c:v>
                </c:pt>
                <c:pt idx="7270">
                  <c:v>1.0355749863491803</c:v>
                </c:pt>
                <c:pt idx="7271">
                  <c:v>-1.4361506216271773</c:v>
                </c:pt>
                <c:pt idx="7272">
                  <c:v>-2.6897225885036447</c:v>
                </c:pt>
                <c:pt idx="7273">
                  <c:v>-2.4689820950424437</c:v>
                </c:pt>
                <c:pt idx="7274">
                  <c:v>-1.5478926248247347</c:v>
                </c:pt>
                <c:pt idx="7275">
                  <c:v>-0.40880617407973852</c:v>
                </c:pt>
                <c:pt idx="7276">
                  <c:v>2.1392431113176</c:v>
                </c:pt>
                <c:pt idx="7277">
                  <c:v>1.1064116379023334</c:v>
                </c:pt>
                <c:pt idx="7278">
                  <c:v>2.5453057724634247</c:v>
                </c:pt>
                <c:pt idx="7279">
                  <c:v>1.4388941345610911</c:v>
                </c:pt>
                <c:pt idx="7280">
                  <c:v>0.11174200319755723</c:v>
                </c:pt>
                <c:pt idx="7281">
                  <c:v>-2.0275011081200427</c:v>
                </c:pt>
                <c:pt idx="7282">
                  <c:v>-2.3245652790022238</c:v>
                </c:pt>
                <c:pt idx="7283">
                  <c:v>-1.4388941345610911</c:v>
                </c:pt>
                <c:pt idx="7284">
                  <c:v>-2.2864034402917337</c:v>
                </c:pt>
                <c:pt idx="7285">
                  <c:v>0.95925130892819965</c:v>
                </c:pt>
                <c:pt idx="7286">
                  <c:v>-1.4797994862054953</c:v>
                </c:pt>
                <c:pt idx="7287">
                  <c:v>0.66218713804601836</c:v>
                </c:pt>
                <c:pt idx="7288">
                  <c:v>2.0656629468305328</c:v>
                </c:pt>
                <c:pt idx="7289">
                  <c:v>1.1445734766128237</c:v>
                </c:pt>
                <c:pt idx="7290">
                  <c:v>3.8161838710490358E-2</c:v>
                </c:pt>
                <c:pt idx="7291">
                  <c:v>-2.4717256079763574</c:v>
                </c:pt>
                <c:pt idx="7292">
                  <c:v>-0.25615881923777711</c:v>
                </c:pt>
                <c:pt idx="7293">
                  <c:v>-2.4390507951336948</c:v>
                </c:pt>
                <c:pt idx="7294">
                  <c:v>1.9948262952773801</c:v>
                </c:pt>
                <c:pt idx="7295">
                  <c:v>-1.4034758087845147</c:v>
                </c:pt>
                <c:pt idx="7296">
                  <c:v>1.0328314734152664</c:v>
                </c:pt>
                <c:pt idx="7297">
                  <c:v>1.3625704571401105</c:v>
                </c:pt>
                <c:pt idx="7298">
                  <c:v>1.1772482894554863</c:v>
                </c:pt>
                <c:pt idx="7299">
                  <c:v>3.5018135684577105</c:v>
                </c:pt>
                <c:pt idx="7300">
                  <c:v>2.3954019305553769</c:v>
                </c:pt>
                <c:pt idx="7301">
                  <c:v>2.2482416015812432</c:v>
                </c:pt>
                <c:pt idx="7302">
                  <c:v>-0.37338784830316202</c:v>
                </c:pt>
                <c:pt idx="7303">
                  <c:v>-1.9948606376149634</c:v>
                </c:pt>
                <c:pt idx="7304">
                  <c:v>-1.8067949569964254</c:v>
                </c:pt>
                <c:pt idx="7305">
                  <c:v>-0.44148098692240118</c:v>
                </c:pt>
                <c:pt idx="7306">
                  <c:v>1.9539209436329759</c:v>
                </c:pt>
                <c:pt idx="7307">
                  <c:v>2.1746614370941764</c:v>
                </c:pt>
                <c:pt idx="7308">
                  <c:v>-1.0383184992830943</c:v>
                </c:pt>
                <c:pt idx="7309">
                  <c:v>1.2099231022981489</c:v>
                </c:pt>
                <c:pt idx="7310">
                  <c:v>1.0300879604813526</c:v>
                </c:pt>
                <c:pt idx="7311">
                  <c:v>-1.1854788282572279</c:v>
                </c:pt>
                <c:pt idx="7312">
                  <c:v>-0.9946696347047761</c:v>
                </c:pt>
                <c:pt idx="7313">
                  <c:v>1.1064116379023334</c:v>
                </c:pt>
                <c:pt idx="7314">
                  <c:v>3.1748180976667806</c:v>
                </c:pt>
                <c:pt idx="7315">
                  <c:v>-0.22348400639511445</c:v>
                </c:pt>
                <c:pt idx="7316">
                  <c:v>2.1010812726071095</c:v>
                </c:pt>
                <c:pt idx="7317">
                  <c:v>2.1364995983836859</c:v>
                </c:pt>
                <c:pt idx="7318">
                  <c:v>1.0300879604813526</c:v>
                </c:pt>
                <c:pt idx="7319">
                  <c:v>2.2864034402917337</c:v>
                </c:pt>
                <c:pt idx="7320">
                  <c:v>0.22074049346120059</c:v>
                </c:pt>
                <c:pt idx="7321">
                  <c:v>0.29706417088218129</c:v>
                </c:pt>
                <c:pt idx="7322">
                  <c:v>-2.1038247855410233</c:v>
                </c:pt>
                <c:pt idx="7323">
                  <c:v>-2.6216294498844053</c:v>
                </c:pt>
                <c:pt idx="7324">
                  <c:v>-2.6952096143714721</c:v>
                </c:pt>
                <c:pt idx="7325">
                  <c:v>0.51502680907188458</c:v>
                </c:pt>
                <c:pt idx="7326">
                  <c:v>1.9566644565668896</c:v>
                </c:pt>
                <c:pt idx="7327">
                  <c:v>2.4363072821997811</c:v>
                </c:pt>
                <c:pt idx="7328">
                  <c:v>2.3981454434892906</c:v>
                </c:pt>
                <c:pt idx="7329">
                  <c:v>-1.0383184992830943</c:v>
                </c:pt>
                <c:pt idx="7330">
                  <c:v>-2.624372962818319</c:v>
                </c:pt>
                <c:pt idx="7331">
                  <c:v>-0.44422449985631501</c:v>
                </c:pt>
                <c:pt idx="7332">
                  <c:v>-2.5834676111739148</c:v>
                </c:pt>
                <c:pt idx="7333">
                  <c:v>-3.2456547492199337</c:v>
                </c:pt>
                <c:pt idx="7334">
                  <c:v>0.14990384190804756</c:v>
                </c:pt>
                <c:pt idx="7335">
                  <c:v>1.1091551508362472</c:v>
                </c:pt>
                <c:pt idx="7336">
                  <c:v>-0.47964282563289151</c:v>
                </c:pt>
                <c:pt idx="7337">
                  <c:v>2.8804974397185132</c:v>
                </c:pt>
                <c:pt idx="7338">
                  <c:v>1.7713422888822654</c:v>
                </c:pt>
                <c:pt idx="7339">
                  <c:v>-0.14716032897413373</c:v>
                </c:pt>
                <c:pt idx="7340">
                  <c:v>2.3245652790022238</c:v>
                </c:pt>
                <c:pt idx="7341">
                  <c:v>1.2181536410998905</c:v>
                </c:pt>
                <c:pt idx="7342">
                  <c:v>0.18532216768462409</c:v>
                </c:pt>
                <c:pt idx="7343">
                  <c:v>-2.0329881339878701</c:v>
                </c:pt>
                <c:pt idx="7344">
                  <c:v>-4.4692954161876512</c:v>
                </c:pt>
                <c:pt idx="7345">
                  <c:v>-0.25890233217169095</c:v>
                </c:pt>
                <c:pt idx="7346">
                  <c:v>0.29428631561068408</c:v>
                </c:pt>
                <c:pt idx="7347">
                  <c:v>2.6188515946129085</c:v>
                </c:pt>
                <c:pt idx="7348">
                  <c:v>4.2812297355691138</c:v>
                </c:pt>
                <c:pt idx="7349">
                  <c:v>3.5781372458786915</c:v>
                </c:pt>
                <c:pt idx="7350">
                  <c:v>0.44148098692240118</c:v>
                </c:pt>
                <c:pt idx="7351">
                  <c:v>-2.8096607881653601</c:v>
                </c:pt>
                <c:pt idx="7352">
                  <c:v>-0.96199482186211349</c:v>
                </c:pt>
                <c:pt idx="7353">
                  <c:v>-3.7280410877867389</c:v>
                </c:pt>
                <c:pt idx="7354">
                  <c:v>-2.8805317820560963</c:v>
                </c:pt>
                <c:pt idx="7355">
                  <c:v>-1.5860544635352249</c:v>
                </c:pt>
                <c:pt idx="7356">
                  <c:v>3.2538852880216753</c:v>
                </c:pt>
                <c:pt idx="7357">
                  <c:v>2.0302446210539564</c:v>
                </c:pt>
                <c:pt idx="7358">
                  <c:v>2.0983377596731958</c:v>
                </c:pt>
                <c:pt idx="7359">
                  <c:v>2.2836599273578195</c:v>
                </c:pt>
                <c:pt idx="7360">
                  <c:v>1.3979887829166868</c:v>
                </c:pt>
                <c:pt idx="7361">
                  <c:v>0.14716032897413373</c:v>
                </c:pt>
                <c:pt idx="7362">
                  <c:v>1.2208971540338045</c:v>
                </c:pt>
                <c:pt idx="7363">
                  <c:v>1.1500605024806514</c:v>
                </c:pt>
                <c:pt idx="7364">
                  <c:v>0.11448551613147108</c:v>
                </c:pt>
                <c:pt idx="7365">
                  <c:v>1.1445734766128237</c:v>
                </c:pt>
                <c:pt idx="7366">
                  <c:v>-0.44696801279022891</c:v>
                </c:pt>
                <c:pt idx="7367">
                  <c:v>-0.55871001598778602</c:v>
                </c:pt>
                <c:pt idx="7368">
                  <c:v>1.8040171017249282</c:v>
                </c:pt>
                <c:pt idx="7369">
                  <c:v>3.357396752417491</c:v>
                </c:pt>
                <c:pt idx="7370">
                  <c:v>2.2918904661595612</c:v>
                </c:pt>
                <c:pt idx="7371">
                  <c:v>2.441794308067609</c:v>
                </c:pt>
                <c:pt idx="7372">
                  <c:v>0.11174200319755723</c:v>
                </c:pt>
                <c:pt idx="7373">
                  <c:v>-2.3273087919361379</c:v>
                </c:pt>
                <c:pt idx="7374">
                  <c:v>-3.6217861104570095</c:v>
                </c:pt>
                <c:pt idx="7375">
                  <c:v>0.66218713804601836</c:v>
                </c:pt>
                <c:pt idx="7376">
                  <c:v>-0.59138482883044874</c:v>
                </c:pt>
                <c:pt idx="7377">
                  <c:v>-0.51506115140946807</c:v>
                </c:pt>
                <c:pt idx="7378">
                  <c:v>0.9238329831516231</c:v>
                </c:pt>
                <c:pt idx="7379">
                  <c:v>3.8752014167608726</c:v>
                </c:pt>
                <c:pt idx="7380">
                  <c:v>1.6596346280222918</c:v>
                </c:pt>
                <c:pt idx="7381">
                  <c:v>1.3979887829166868</c:v>
                </c:pt>
                <c:pt idx="7382">
                  <c:v>1.1772482894554863</c:v>
                </c:pt>
                <c:pt idx="7383">
                  <c:v>2.2100797628707527</c:v>
                </c:pt>
                <c:pt idx="7384">
                  <c:v>0.77392914124357559</c:v>
                </c:pt>
                <c:pt idx="7385">
                  <c:v>0.66767416391384593</c:v>
                </c:pt>
                <c:pt idx="7386">
                  <c:v>1.8504094792371601</c:v>
                </c:pt>
                <c:pt idx="7387">
                  <c:v>7.6323677420980715E-2</c:v>
                </c:pt>
                <c:pt idx="7388">
                  <c:v>0.22074049346120059</c:v>
                </c:pt>
                <c:pt idx="7389">
                  <c:v>7.083665155315301E-2</c:v>
                </c:pt>
                <c:pt idx="7390">
                  <c:v>3.2674812842662646E-2</c:v>
                </c:pt>
                <c:pt idx="7391">
                  <c:v>1.1036681249684195</c:v>
                </c:pt>
                <c:pt idx="7392">
                  <c:v>0.99741314763869005</c:v>
                </c:pt>
                <c:pt idx="7393">
                  <c:v>2.1419866242515138</c:v>
                </c:pt>
                <c:pt idx="7394">
                  <c:v>-1.0682497991918429</c:v>
                </c:pt>
                <c:pt idx="7395">
                  <c:v>-1.1799918023894003</c:v>
                </c:pt>
                <c:pt idx="7396">
                  <c:v>-1.1799918023894003</c:v>
                </c:pt>
                <c:pt idx="7397">
                  <c:v>-1.4034758087845147</c:v>
                </c:pt>
                <c:pt idx="7398">
                  <c:v>0.92108947021770926</c:v>
                </c:pt>
                <c:pt idx="7399">
                  <c:v>7.083665155315301E-2</c:v>
                </c:pt>
                <c:pt idx="7400">
                  <c:v>4.6900359096488522</c:v>
                </c:pt>
                <c:pt idx="7401">
                  <c:v>1.2563154798103811</c:v>
                </c:pt>
                <c:pt idx="7402">
                  <c:v>-0.22074049346120059</c:v>
                </c:pt>
                <c:pt idx="7403">
                  <c:v>-2.6216294498844053</c:v>
                </c:pt>
                <c:pt idx="7404">
                  <c:v>-2.6952096143714721</c:v>
                </c:pt>
                <c:pt idx="7405">
                  <c:v>-1.441637647495005</c:v>
                </c:pt>
                <c:pt idx="7406">
                  <c:v>0</c:v>
                </c:pt>
                <c:pt idx="7407">
                  <c:v>1.2563154798103811</c:v>
                </c:pt>
                <c:pt idx="7408">
                  <c:v>3.5427189201021148</c:v>
                </c:pt>
                <c:pt idx="7409">
                  <c:v>1.1036681249684195</c:v>
                </c:pt>
                <c:pt idx="7410">
                  <c:v>-0.26164584510560479</c:v>
                </c:pt>
                <c:pt idx="7411">
                  <c:v>-2.5507927983312522</c:v>
                </c:pt>
                <c:pt idx="7412">
                  <c:v>-0.40880617407973852</c:v>
                </c:pt>
                <c:pt idx="7413">
                  <c:v>-0.40880617407973852</c:v>
                </c:pt>
                <c:pt idx="7414">
                  <c:v>-1.2181536410998905</c:v>
                </c:pt>
                <c:pt idx="7415">
                  <c:v>0.11174200319755723</c:v>
                </c:pt>
                <c:pt idx="7416">
                  <c:v>-3.5100441072594522</c:v>
                </c:pt>
                <c:pt idx="7417">
                  <c:v>-2.1774049500280901</c:v>
                </c:pt>
                <c:pt idx="7418">
                  <c:v>-0.14716032897413373</c:v>
                </c:pt>
                <c:pt idx="7419">
                  <c:v>0.92108947021770926</c:v>
                </c:pt>
                <c:pt idx="7420">
                  <c:v>-0.14990384190804756</c:v>
                </c:pt>
                <c:pt idx="7421">
                  <c:v>1.1772482894554863</c:v>
                </c:pt>
                <c:pt idx="7422">
                  <c:v>-0.85025281866455626</c:v>
                </c:pt>
                <c:pt idx="7423">
                  <c:v>-1.0709933121257569</c:v>
                </c:pt>
                <c:pt idx="7424">
                  <c:v>0.9946696347047761</c:v>
                </c:pt>
                <c:pt idx="7425">
                  <c:v>-0.18532216768462409</c:v>
                </c:pt>
                <c:pt idx="7426">
                  <c:v>-1.0709933121257569</c:v>
                </c:pt>
                <c:pt idx="7427">
                  <c:v>2.2509851145151569</c:v>
                </c:pt>
                <c:pt idx="7428">
                  <c:v>3.2074929105094432</c:v>
                </c:pt>
                <c:pt idx="7429">
                  <c:v>3.2456547492199337</c:v>
                </c:pt>
                <c:pt idx="7430">
                  <c:v>-2.7435129339138525E-3</c:v>
                </c:pt>
                <c:pt idx="7431">
                  <c:v>0.88018411857330503</c:v>
                </c:pt>
                <c:pt idx="7432">
                  <c:v>0.99741314763869005</c:v>
                </c:pt>
                <c:pt idx="7433">
                  <c:v>-0.33248249665875779</c:v>
                </c:pt>
                <c:pt idx="7434">
                  <c:v>-1.4007322958506008</c:v>
                </c:pt>
                <c:pt idx="7435">
                  <c:v>0.66767416391384593</c:v>
                </c:pt>
                <c:pt idx="7436">
                  <c:v>-1.5887979764691387</c:v>
                </c:pt>
                <c:pt idx="7437">
                  <c:v>0.18257865475071022</c:v>
                </c:pt>
                <c:pt idx="7438">
                  <c:v>0.43873747398848734</c:v>
                </c:pt>
                <c:pt idx="7439">
                  <c:v>0.10899849026364336</c:v>
                </c:pt>
                <c:pt idx="7440">
                  <c:v>-1.5533796506925621</c:v>
                </c:pt>
                <c:pt idx="7441">
                  <c:v>1.8095041275927559</c:v>
                </c:pt>
                <c:pt idx="7442">
                  <c:v>-2.3245652790022238</c:v>
                </c:pt>
                <c:pt idx="7443">
                  <c:v>-2.1392431113176</c:v>
                </c:pt>
                <c:pt idx="7444">
                  <c:v>0.11174200319755723</c:v>
                </c:pt>
                <c:pt idx="7445">
                  <c:v>1.1418299636789098</c:v>
                </c:pt>
                <c:pt idx="7446">
                  <c:v>0.10899849026364336</c:v>
                </c:pt>
                <c:pt idx="7447">
                  <c:v>-0.14990384190804756</c:v>
                </c:pt>
                <c:pt idx="7448">
                  <c:v>0.84750930573064243</c:v>
                </c:pt>
                <c:pt idx="7449">
                  <c:v>0.95925130892819965</c:v>
                </c:pt>
                <c:pt idx="7450">
                  <c:v>3.2865601008643379</c:v>
                </c:pt>
                <c:pt idx="7451">
                  <c:v>-0.10899849026364336</c:v>
                </c:pt>
                <c:pt idx="7452">
                  <c:v>-2.5126309596207621</c:v>
                </c:pt>
                <c:pt idx="7453">
                  <c:v>-1.2208971540338045</c:v>
                </c:pt>
                <c:pt idx="7454">
                  <c:v>-2.2891469532256474</c:v>
                </c:pt>
                <c:pt idx="7455">
                  <c:v>-3.6572044362335863</c:v>
                </c:pt>
                <c:pt idx="7456">
                  <c:v>-3.6190425975230958</c:v>
                </c:pt>
                <c:pt idx="7457">
                  <c:v>-1.1799918023894003</c:v>
                </c:pt>
                <c:pt idx="7458">
                  <c:v>-2.3954019305553769</c:v>
                </c:pt>
                <c:pt idx="7459">
                  <c:v>-1.6242163022457152</c:v>
                </c:pt>
                <c:pt idx="7460">
                  <c:v>0.80934746702015203</c:v>
                </c:pt>
                <c:pt idx="7461">
                  <c:v>4.3166480613456901</c:v>
                </c:pt>
                <c:pt idx="7462">
                  <c:v>4.5373885548068911</c:v>
                </c:pt>
                <c:pt idx="7463">
                  <c:v>2.4689820950424437</c:v>
                </c:pt>
                <c:pt idx="7464">
                  <c:v>2.4717256079763574</c:v>
                </c:pt>
                <c:pt idx="7465">
                  <c:v>0.33248249665875779</c:v>
                </c:pt>
                <c:pt idx="7466">
                  <c:v>-7.3580164487066863E-2</c:v>
                </c:pt>
                <c:pt idx="7467">
                  <c:v>-1.2181536410998905</c:v>
                </c:pt>
                <c:pt idx="7468">
                  <c:v>-0.26164584510560479</c:v>
                </c:pt>
                <c:pt idx="7469">
                  <c:v>-1.3680574830079382</c:v>
                </c:pt>
                <c:pt idx="7470">
                  <c:v>-0.14716032897413373</c:v>
                </c:pt>
                <c:pt idx="7471">
                  <c:v>-2.2183103016724943</c:v>
                </c:pt>
                <c:pt idx="7472">
                  <c:v>1.4034758087845147</c:v>
                </c:pt>
                <c:pt idx="7473">
                  <c:v>0.14990384190804756</c:v>
                </c:pt>
                <c:pt idx="7474">
                  <c:v>3.8161838710490358E-2</c:v>
                </c:pt>
                <c:pt idx="7475">
                  <c:v>1.1064116379023334</c:v>
                </c:pt>
                <c:pt idx="7476">
                  <c:v>0.77392914124357559</c:v>
                </c:pt>
                <c:pt idx="7477">
                  <c:v>-0.14990384190804756</c:v>
                </c:pt>
                <c:pt idx="7478">
                  <c:v>-3.5100441072594522</c:v>
                </c:pt>
                <c:pt idx="7479">
                  <c:v>0</c:v>
                </c:pt>
                <c:pt idx="7480">
                  <c:v>-3.5418325776576505E-2</c:v>
                </c:pt>
                <c:pt idx="7481">
                  <c:v>-1.1445734766128237</c:v>
                </c:pt>
                <c:pt idx="7482">
                  <c:v>2.2891469532256474</c:v>
                </c:pt>
                <c:pt idx="7483">
                  <c:v>-0.29432065794826745</c:v>
                </c:pt>
                <c:pt idx="7484">
                  <c:v>0.70309248969042248</c:v>
                </c:pt>
                <c:pt idx="7485">
                  <c:v>-0.37064433536924818</c:v>
                </c:pt>
                <c:pt idx="7486">
                  <c:v>-1.2535719668764671</c:v>
                </c:pt>
                <c:pt idx="7487">
                  <c:v>-0.22074049346120059</c:v>
                </c:pt>
                <c:pt idx="7488">
                  <c:v>-2.6570477756609816</c:v>
                </c:pt>
                <c:pt idx="7489">
                  <c:v>-4.9080328901761385</c:v>
                </c:pt>
                <c:pt idx="7490">
                  <c:v>-0.10899849026364336</c:v>
                </c:pt>
                <c:pt idx="7491">
                  <c:v>-0.11174200319755723</c:v>
                </c:pt>
                <c:pt idx="7492">
                  <c:v>-1.0001566605726038</c:v>
                </c:pt>
                <c:pt idx="7493">
                  <c:v>2.6924661014375584</c:v>
                </c:pt>
                <c:pt idx="7494">
                  <c:v>1.5124742990481579</c:v>
                </c:pt>
                <c:pt idx="7495">
                  <c:v>0.80934746702015203</c:v>
                </c:pt>
                <c:pt idx="7496">
                  <c:v>-0.40606266114582462</c:v>
                </c:pt>
                <c:pt idx="7497">
                  <c:v>0.81483449288797982</c:v>
                </c:pt>
                <c:pt idx="7498">
                  <c:v>2.1474736501193412</c:v>
                </c:pt>
                <c:pt idx="7499">
                  <c:v>2.2891469532256474</c:v>
                </c:pt>
                <c:pt idx="7500">
                  <c:v>3.5418325776576505E-2</c:v>
                </c:pt>
                <c:pt idx="7501">
                  <c:v>-1.0737368250596706</c:v>
                </c:pt>
                <c:pt idx="7502">
                  <c:v>-1.0737368250596706</c:v>
                </c:pt>
                <c:pt idx="7503">
                  <c:v>0.10625497732972951</c:v>
                </c:pt>
                <c:pt idx="7504">
                  <c:v>1.1064116379023334</c:v>
                </c:pt>
                <c:pt idx="7505">
                  <c:v>-1.5506361377586484</c:v>
                </c:pt>
                <c:pt idx="7506">
                  <c:v>-0.29157714501435356</c:v>
                </c:pt>
                <c:pt idx="7507">
                  <c:v>-1.2944773185208713</c:v>
                </c:pt>
                <c:pt idx="7508">
                  <c:v>1.2917338055869574</c:v>
                </c:pt>
                <c:pt idx="7509">
                  <c:v>-0.88841465737504666</c:v>
                </c:pt>
                <c:pt idx="7510">
                  <c:v>-0.15264735484196143</c:v>
                </c:pt>
                <c:pt idx="7511">
                  <c:v>-1.5533796506925621</c:v>
                </c:pt>
                <c:pt idx="7512">
                  <c:v>1.8830842920798228</c:v>
                </c:pt>
                <c:pt idx="7513">
                  <c:v>0.81483449288797982</c:v>
                </c:pt>
                <c:pt idx="7514">
                  <c:v>-0.14441681604021989</c:v>
                </c:pt>
                <c:pt idx="7515">
                  <c:v>-2.2128232758046669</c:v>
                </c:pt>
                <c:pt idx="7516">
                  <c:v>-3.8161838710490358E-2</c:v>
                </c:pt>
                <c:pt idx="7517">
                  <c:v>0.10899849026364336</c:v>
                </c:pt>
                <c:pt idx="7518">
                  <c:v>2.32182176606831</c:v>
                </c:pt>
                <c:pt idx="7519">
                  <c:v>-5.4870258678277051E-3</c:v>
                </c:pt>
                <c:pt idx="7520">
                  <c:v>3.2102364234433569</c:v>
                </c:pt>
                <c:pt idx="7521">
                  <c:v>2.1038247855410233</c:v>
                </c:pt>
                <c:pt idx="7522">
                  <c:v>-3.2674812842662646E-2</c:v>
                </c:pt>
                <c:pt idx="7523">
                  <c:v>0.37064433536924818</c:v>
                </c:pt>
                <c:pt idx="7524">
                  <c:v>-0.81483449288797982</c:v>
                </c:pt>
                <c:pt idx="7525">
                  <c:v>-2.3682141435805422</c:v>
                </c:pt>
                <c:pt idx="7526">
                  <c:v>-2.8096951305029432</c:v>
                </c:pt>
                <c:pt idx="7527">
                  <c:v>-1.8477003086408297</c:v>
                </c:pt>
                <c:pt idx="7528">
                  <c:v>-2.9541119465431631</c:v>
                </c:pt>
                <c:pt idx="7529">
                  <c:v>2.9186592784290033</c:v>
                </c:pt>
                <c:pt idx="7530">
                  <c:v>2.2537286274490711</c:v>
                </c:pt>
                <c:pt idx="7531">
                  <c:v>0.44148098692240118</c:v>
                </c:pt>
                <c:pt idx="7532">
                  <c:v>1.4334071086932636</c:v>
                </c:pt>
                <c:pt idx="7533">
                  <c:v>1.2453414280747255</c:v>
                </c:pt>
                <c:pt idx="7534">
                  <c:v>0.95376428306037198</c:v>
                </c:pt>
                <c:pt idx="7535">
                  <c:v>-2.7435129339138525E-3</c:v>
                </c:pt>
                <c:pt idx="7536">
                  <c:v>1.0737368250596706</c:v>
                </c:pt>
                <c:pt idx="7537">
                  <c:v>1.1473169895467377</c:v>
                </c:pt>
                <c:pt idx="7538">
                  <c:v>2.4036324693571185</c:v>
                </c:pt>
                <c:pt idx="7539">
                  <c:v>1.3653139700740242</c:v>
                </c:pt>
                <c:pt idx="7540">
                  <c:v>-2.2155667887385806</c:v>
                </c:pt>
                <c:pt idx="7541">
                  <c:v>-0.26438935803951863</c:v>
                </c:pt>
                <c:pt idx="7542">
                  <c:v>-0.22348400639511445</c:v>
                </c:pt>
                <c:pt idx="7543">
                  <c:v>-1.2563154798103811</c:v>
                </c:pt>
                <c:pt idx="7544">
                  <c:v>1.182735315323314</c:v>
                </c:pt>
                <c:pt idx="7545">
                  <c:v>1.3326391572313616</c:v>
                </c:pt>
                <c:pt idx="7546">
                  <c:v>0.14716032897413373</c:v>
                </c:pt>
                <c:pt idx="7547">
                  <c:v>-1.9566644565668896</c:v>
                </c:pt>
                <c:pt idx="7548">
                  <c:v>1.1772482894554863</c:v>
                </c:pt>
                <c:pt idx="7549">
                  <c:v>-1.1854788282572279</c:v>
                </c:pt>
                <c:pt idx="7550">
                  <c:v>-1.182735315323314</c:v>
                </c:pt>
                <c:pt idx="7551">
                  <c:v>-0.22074049346120059</c:v>
                </c:pt>
                <c:pt idx="7552">
                  <c:v>3.1067249590475416</c:v>
                </c:pt>
                <c:pt idx="7553">
                  <c:v>0.62951232520335565</c:v>
                </c:pt>
                <c:pt idx="7554">
                  <c:v>-0.25890233217169095</c:v>
                </c:pt>
                <c:pt idx="7555">
                  <c:v>-1.2563154798103811</c:v>
                </c:pt>
                <c:pt idx="7556">
                  <c:v>0.92108947021770926</c:v>
                </c:pt>
                <c:pt idx="7557">
                  <c:v>-2.7006966402392996</c:v>
                </c:pt>
                <c:pt idx="7558">
                  <c:v>-2.88327529499001</c:v>
                </c:pt>
                <c:pt idx="7559">
                  <c:v>-2.6597912885948958</c:v>
                </c:pt>
                <c:pt idx="7560">
                  <c:v>0.77667265417748943</c:v>
                </c:pt>
                <c:pt idx="7561">
                  <c:v>0.88841465737504666</c:v>
                </c:pt>
                <c:pt idx="7562">
                  <c:v>-1.1091551508362472</c:v>
                </c:pt>
                <c:pt idx="7563">
                  <c:v>1.5860544635352249</c:v>
                </c:pt>
                <c:pt idx="7564">
                  <c:v>-0.96748184772994117</c:v>
                </c:pt>
                <c:pt idx="7565">
                  <c:v>-1.4089628346523424</c:v>
                </c:pt>
                <c:pt idx="7566">
                  <c:v>0.95925130892819965</c:v>
                </c:pt>
                <c:pt idx="7567">
                  <c:v>1.1064116379023334</c:v>
                </c:pt>
                <c:pt idx="7568">
                  <c:v>5.5430322412473219</c:v>
                </c:pt>
                <c:pt idx="7569">
                  <c:v>3.2511417750877616</c:v>
                </c:pt>
                <c:pt idx="7570">
                  <c:v>3.3601402653514048</c:v>
                </c:pt>
                <c:pt idx="7571">
                  <c:v>-1.0001566605726038</c:v>
                </c:pt>
                <c:pt idx="7572">
                  <c:v>-0.1172290290653849</c:v>
                </c:pt>
                <c:pt idx="7573">
                  <c:v>2.1746614370941764</c:v>
                </c:pt>
                <c:pt idx="7574">
                  <c:v>-0.81209097995406587</c:v>
                </c:pt>
                <c:pt idx="7575">
                  <c:v>0.22348400639511445</c:v>
                </c:pt>
                <c:pt idx="7576">
                  <c:v>-1.0300879604813526</c:v>
                </c:pt>
                <c:pt idx="7577">
                  <c:v>-3.3192349137070005</c:v>
                </c:pt>
                <c:pt idx="7578">
                  <c:v>0.11448551613147108</c:v>
                </c:pt>
                <c:pt idx="7579">
                  <c:v>-3.3955585911279811</c:v>
                </c:pt>
                <c:pt idx="7580">
                  <c:v>-1.182735315323314</c:v>
                </c:pt>
                <c:pt idx="7581">
                  <c:v>0.10899849026364336</c:v>
                </c:pt>
                <c:pt idx="7582">
                  <c:v>1.3680574830079382</c:v>
                </c:pt>
                <c:pt idx="7583">
                  <c:v>4.4692954161876512</c:v>
                </c:pt>
                <c:pt idx="7584">
                  <c:v>4.0250709163313365</c:v>
                </c:pt>
                <c:pt idx="7585">
                  <c:v>0.70583600262433643</c:v>
                </c:pt>
                <c:pt idx="7586">
                  <c:v>-1.4034758087845147</c:v>
                </c:pt>
                <c:pt idx="7587">
                  <c:v>-3.5073005943255384</c:v>
                </c:pt>
                <c:pt idx="7588">
                  <c:v>-1.441637647495005</c:v>
                </c:pt>
                <c:pt idx="7589">
                  <c:v>-2.1392431113176</c:v>
                </c:pt>
                <c:pt idx="7590">
                  <c:v>-3.24291123628602</c:v>
                </c:pt>
                <c:pt idx="7591">
                  <c:v>-1.3271521313635339</c:v>
                </c:pt>
                <c:pt idx="7592">
                  <c:v>-1.3271521313635339</c:v>
                </c:pt>
                <c:pt idx="7593">
                  <c:v>-0.29706417088218129</c:v>
                </c:pt>
                <c:pt idx="7594">
                  <c:v>0.9946696347047761</c:v>
                </c:pt>
                <c:pt idx="7595">
                  <c:v>1.9539209436329759</c:v>
                </c:pt>
                <c:pt idx="7596">
                  <c:v>1.880340779145909</c:v>
                </c:pt>
                <c:pt idx="7597">
                  <c:v>2.1774049500280901</c:v>
                </c:pt>
                <c:pt idx="7598">
                  <c:v>2.4744691209102716</c:v>
                </c:pt>
                <c:pt idx="7599">
                  <c:v>1.0682497991918429</c:v>
                </c:pt>
                <c:pt idx="7600">
                  <c:v>-0.40606266114582462</c:v>
                </c:pt>
                <c:pt idx="7601">
                  <c:v>-1.5152178119820718</c:v>
                </c:pt>
                <c:pt idx="7602">
                  <c:v>0.88841465737504666</c:v>
                </c:pt>
                <c:pt idx="7603">
                  <c:v>2.0302446210539564</c:v>
                </c:pt>
                <c:pt idx="7604">
                  <c:v>3.2129799363772711</c:v>
                </c:pt>
                <c:pt idx="7605">
                  <c:v>-0.99741314763869005</c:v>
                </c:pt>
                <c:pt idx="7606">
                  <c:v>0.25615881923777711</c:v>
                </c:pt>
                <c:pt idx="7607">
                  <c:v>0.14716032897413373</c:v>
                </c:pt>
                <c:pt idx="7608">
                  <c:v>-1.1445734766128237</c:v>
                </c:pt>
                <c:pt idx="7609">
                  <c:v>-0.9238329831516231</c:v>
                </c:pt>
                <c:pt idx="7610">
                  <c:v>-1.9920827823434661</c:v>
                </c:pt>
                <c:pt idx="7611">
                  <c:v>2.5480492853973384</c:v>
                </c:pt>
                <c:pt idx="7612">
                  <c:v>2.1038247855410233</c:v>
                </c:pt>
                <c:pt idx="7613">
                  <c:v>0.84750930573064243</c:v>
                </c:pt>
                <c:pt idx="7614">
                  <c:v>4.3166480613456901</c:v>
                </c:pt>
                <c:pt idx="7615">
                  <c:v>-0.40880617407973852</c:v>
                </c:pt>
                <c:pt idx="7616">
                  <c:v>2.1038247855410233</c:v>
                </c:pt>
                <c:pt idx="7617">
                  <c:v>0.22348400639511445</c:v>
                </c:pt>
                <c:pt idx="7618">
                  <c:v>-2.1038247855410233</c:v>
                </c:pt>
                <c:pt idx="7619">
                  <c:v>-1.1445734766128237</c:v>
                </c:pt>
                <c:pt idx="7620">
                  <c:v>-0.25890233217169095</c:v>
                </c:pt>
                <c:pt idx="7621">
                  <c:v>0</c:v>
                </c:pt>
                <c:pt idx="7622">
                  <c:v>0</c:v>
                </c:pt>
                <c:pt idx="7623">
                  <c:v>0</c:v>
                </c:pt>
                <c:pt idx="7624">
                  <c:v>0</c:v>
                </c:pt>
                <c:pt idx="7625">
                  <c:v>0</c:v>
                </c:pt>
                <c:pt idx="7626">
                  <c:v>0</c:v>
                </c:pt>
                <c:pt idx="7627">
                  <c:v>0</c:v>
                </c:pt>
                <c:pt idx="7628">
                  <c:v>0</c:v>
                </c:pt>
                <c:pt idx="7629">
                  <c:v>0</c:v>
                </c:pt>
                <c:pt idx="7630">
                  <c:v>0</c:v>
                </c:pt>
                <c:pt idx="7631">
                  <c:v>0</c:v>
                </c:pt>
                <c:pt idx="7632">
                  <c:v>0</c:v>
                </c:pt>
                <c:pt idx="7633">
                  <c:v>0</c:v>
                </c:pt>
                <c:pt idx="7634">
                  <c:v>0</c:v>
                </c:pt>
                <c:pt idx="7635">
                  <c:v>0</c:v>
                </c:pt>
                <c:pt idx="7636">
                  <c:v>0</c:v>
                </c:pt>
                <c:pt idx="7637">
                  <c:v>0</c:v>
                </c:pt>
                <c:pt idx="7638">
                  <c:v>0</c:v>
                </c:pt>
                <c:pt idx="7639">
                  <c:v>0</c:v>
                </c:pt>
                <c:pt idx="7640">
                  <c:v>0</c:v>
                </c:pt>
                <c:pt idx="7641">
                  <c:v>0</c:v>
                </c:pt>
                <c:pt idx="7642">
                  <c:v>0</c:v>
                </c:pt>
                <c:pt idx="7643">
                  <c:v>0</c:v>
                </c:pt>
                <c:pt idx="7644">
                  <c:v>0</c:v>
                </c:pt>
                <c:pt idx="7645">
                  <c:v>0</c:v>
                </c:pt>
                <c:pt idx="7646">
                  <c:v>0</c:v>
                </c:pt>
                <c:pt idx="7647">
                  <c:v>0</c:v>
                </c:pt>
                <c:pt idx="7648">
                  <c:v>0</c:v>
                </c:pt>
                <c:pt idx="7649">
                  <c:v>0</c:v>
                </c:pt>
                <c:pt idx="7650">
                  <c:v>0</c:v>
                </c:pt>
                <c:pt idx="7651">
                  <c:v>0</c:v>
                </c:pt>
                <c:pt idx="7652">
                  <c:v>0</c:v>
                </c:pt>
                <c:pt idx="7653">
                  <c:v>0</c:v>
                </c:pt>
                <c:pt idx="7654">
                  <c:v>0</c:v>
                </c:pt>
                <c:pt idx="7655">
                  <c:v>0</c:v>
                </c:pt>
                <c:pt idx="7656">
                  <c:v>0</c:v>
                </c:pt>
                <c:pt idx="7657">
                  <c:v>0</c:v>
                </c:pt>
                <c:pt idx="7658">
                  <c:v>0</c:v>
                </c:pt>
                <c:pt idx="7659">
                  <c:v>0</c:v>
                </c:pt>
                <c:pt idx="7660">
                  <c:v>0</c:v>
                </c:pt>
                <c:pt idx="7661">
                  <c:v>0</c:v>
                </c:pt>
                <c:pt idx="7662">
                  <c:v>0</c:v>
                </c:pt>
                <c:pt idx="7663">
                  <c:v>0</c:v>
                </c:pt>
                <c:pt idx="7664">
                  <c:v>0</c:v>
                </c:pt>
                <c:pt idx="7665">
                  <c:v>0</c:v>
                </c:pt>
                <c:pt idx="7666">
                  <c:v>0</c:v>
                </c:pt>
                <c:pt idx="7667">
                  <c:v>0</c:v>
                </c:pt>
                <c:pt idx="7668">
                  <c:v>0</c:v>
                </c:pt>
                <c:pt idx="7669">
                  <c:v>0</c:v>
                </c:pt>
                <c:pt idx="7670">
                  <c:v>0</c:v>
                </c:pt>
                <c:pt idx="7671">
                  <c:v>0</c:v>
                </c:pt>
                <c:pt idx="7672">
                  <c:v>0</c:v>
                </c:pt>
                <c:pt idx="7673">
                  <c:v>0</c:v>
                </c:pt>
                <c:pt idx="7674">
                  <c:v>0</c:v>
                </c:pt>
                <c:pt idx="7675">
                  <c:v>0</c:v>
                </c:pt>
                <c:pt idx="7676">
                  <c:v>0</c:v>
                </c:pt>
                <c:pt idx="7677">
                  <c:v>0</c:v>
                </c:pt>
                <c:pt idx="7678">
                  <c:v>0</c:v>
                </c:pt>
                <c:pt idx="7679">
                  <c:v>0</c:v>
                </c:pt>
                <c:pt idx="7680">
                  <c:v>0</c:v>
                </c:pt>
                <c:pt idx="7681">
                  <c:v>0</c:v>
                </c:pt>
                <c:pt idx="7682">
                  <c:v>0</c:v>
                </c:pt>
                <c:pt idx="7683">
                  <c:v>0</c:v>
                </c:pt>
                <c:pt idx="7684">
                  <c:v>0</c:v>
                </c:pt>
                <c:pt idx="7685">
                  <c:v>0</c:v>
                </c:pt>
                <c:pt idx="7686">
                  <c:v>0</c:v>
                </c:pt>
                <c:pt idx="7687">
                  <c:v>0</c:v>
                </c:pt>
                <c:pt idx="7688">
                  <c:v>0</c:v>
                </c:pt>
                <c:pt idx="7689">
                  <c:v>0</c:v>
                </c:pt>
                <c:pt idx="7690">
                  <c:v>0</c:v>
                </c:pt>
                <c:pt idx="7691">
                  <c:v>0</c:v>
                </c:pt>
                <c:pt idx="7692">
                  <c:v>0</c:v>
                </c:pt>
                <c:pt idx="7693">
                  <c:v>0</c:v>
                </c:pt>
                <c:pt idx="7694">
                  <c:v>0</c:v>
                </c:pt>
                <c:pt idx="7695">
                  <c:v>0</c:v>
                </c:pt>
                <c:pt idx="7696">
                  <c:v>0</c:v>
                </c:pt>
                <c:pt idx="7697">
                  <c:v>0</c:v>
                </c:pt>
                <c:pt idx="7698">
                  <c:v>0</c:v>
                </c:pt>
                <c:pt idx="7699">
                  <c:v>0</c:v>
                </c:pt>
                <c:pt idx="7700">
                  <c:v>0</c:v>
                </c:pt>
                <c:pt idx="7701">
                  <c:v>0</c:v>
                </c:pt>
                <c:pt idx="7702">
                  <c:v>0</c:v>
                </c:pt>
                <c:pt idx="7703">
                  <c:v>0</c:v>
                </c:pt>
                <c:pt idx="7704">
                  <c:v>0</c:v>
                </c:pt>
                <c:pt idx="7705">
                  <c:v>0</c:v>
                </c:pt>
                <c:pt idx="7706">
                  <c:v>0</c:v>
                </c:pt>
                <c:pt idx="7707">
                  <c:v>0</c:v>
                </c:pt>
                <c:pt idx="7708">
                  <c:v>0</c:v>
                </c:pt>
                <c:pt idx="7709">
                  <c:v>0</c:v>
                </c:pt>
                <c:pt idx="7710">
                  <c:v>0</c:v>
                </c:pt>
                <c:pt idx="7711">
                  <c:v>0</c:v>
                </c:pt>
                <c:pt idx="7712">
                  <c:v>0</c:v>
                </c:pt>
                <c:pt idx="7713">
                  <c:v>0</c:v>
                </c:pt>
                <c:pt idx="7714">
                  <c:v>0</c:v>
                </c:pt>
                <c:pt idx="7715">
                  <c:v>0</c:v>
                </c:pt>
                <c:pt idx="7716">
                  <c:v>0</c:v>
                </c:pt>
                <c:pt idx="7717">
                  <c:v>0</c:v>
                </c:pt>
                <c:pt idx="7718">
                  <c:v>0</c:v>
                </c:pt>
                <c:pt idx="7719">
                  <c:v>0</c:v>
                </c:pt>
                <c:pt idx="7720">
                  <c:v>0</c:v>
                </c:pt>
                <c:pt idx="7721">
                  <c:v>0</c:v>
                </c:pt>
                <c:pt idx="7722">
                  <c:v>0</c:v>
                </c:pt>
                <c:pt idx="7723">
                  <c:v>0</c:v>
                </c:pt>
                <c:pt idx="7724">
                  <c:v>0</c:v>
                </c:pt>
                <c:pt idx="7725">
                  <c:v>0</c:v>
                </c:pt>
                <c:pt idx="7726">
                  <c:v>0</c:v>
                </c:pt>
                <c:pt idx="7727">
                  <c:v>0</c:v>
                </c:pt>
                <c:pt idx="7728">
                  <c:v>0</c:v>
                </c:pt>
                <c:pt idx="7729">
                  <c:v>0</c:v>
                </c:pt>
                <c:pt idx="7730">
                  <c:v>0</c:v>
                </c:pt>
                <c:pt idx="7731">
                  <c:v>0</c:v>
                </c:pt>
                <c:pt idx="7732">
                  <c:v>0</c:v>
                </c:pt>
                <c:pt idx="7733">
                  <c:v>0</c:v>
                </c:pt>
                <c:pt idx="7734">
                  <c:v>0</c:v>
                </c:pt>
                <c:pt idx="7735">
                  <c:v>0</c:v>
                </c:pt>
                <c:pt idx="7736">
                  <c:v>0</c:v>
                </c:pt>
                <c:pt idx="7737">
                  <c:v>0</c:v>
                </c:pt>
                <c:pt idx="7738">
                  <c:v>0</c:v>
                </c:pt>
                <c:pt idx="7739">
                  <c:v>0</c:v>
                </c:pt>
                <c:pt idx="7740">
                  <c:v>0</c:v>
                </c:pt>
                <c:pt idx="7741">
                  <c:v>0</c:v>
                </c:pt>
                <c:pt idx="7742">
                  <c:v>0</c:v>
                </c:pt>
                <c:pt idx="7743">
                  <c:v>0</c:v>
                </c:pt>
                <c:pt idx="7744">
                  <c:v>0</c:v>
                </c:pt>
                <c:pt idx="7745">
                  <c:v>0</c:v>
                </c:pt>
                <c:pt idx="7746">
                  <c:v>0</c:v>
                </c:pt>
                <c:pt idx="7747">
                  <c:v>0</c:v>
                </c:pt>
                <c:pt idx="7748">
                  <c:v>0</c:v>
                </c:pt>
                <c:pt idx="7749">
                  <c:v>0</c:v>
                </c:pt>
                <c:pt idx="7750">
                  <c:v>0</c:v>
                </c:pt>
                <c:pt idx="7751">
                  <c:v>0</c:v>
                </c:pt>
                <c:pt idx="7752">
                  <c:v>0</c:v>
                </c:pt>
                <c:pt idx="7753">
                  <c:v>0</c:v>
                </c:pt>
                <c:pt idx="7754">
                  <c:v>0</c:v>
                </c:pt>
                <c:pt idx="7755">
                  <c:v>0</c:v>
                </c:pt>
                <c:pt idx="7756">
                  <c:v>0</c:v>
                </c:pt>
                <c:pt idx="7757">
                  <c:v>0</c:v>
                </c:pt>
                <c:pt idx="7758">
                  <c:v>0</c:v>
                </c:pt>
                <c:pt idx="7759">
                  <c:v>0</c:v>
                </c:pt>
                <c:pt idx="7760">
                  <c:v>0</c:v>
                </c:pt>
                <c:pt idx="7761">
                  <c:v>0</c:v>
                </c:pt>
                <c:pt idx="7762">
                  <c:v>0</c:v>
                </c:pt>
                <c:pt idx="7763">
                  <c:v>0</c:v>
                </c:pt>
                <c:pt idx="7764">
                  <c:v>0</c:v>
                </c:pt>
                <c:pt idx="7765">
                  <c:v>0</c:v>
                </c:pt>
                <c:pt idx="7766">
                  <c:v>0</c:v>
                </c:pt>
                <c:pt idx="7767">
                  <c:v>0</c:v>
                </c:pt>
                <c:pt idx="7768">
                  <c:v>0</c:v>
                </c:pt>
                <c:pt idx="7769">
                  <c:v>0</c:v>
                </c:pt>
                <c:pt idx="7770">
                  <c:v>0</c:v>
                </c:pt>
                <c:pt idx="7771">
                  <c:v>0</c:v>
                </c:pt>
                <c:pt idx="7772">
                  <c:v>0</c:v>
                </c:pt>
                <c:pt idx="7773">
                  <c:v>0</c:v>
                </c:pt>
                <c:pt idx="7774">
                  <c:v>0</c:v>
                </c:pt>
                <c:pt idx="7775">
                  <c:v>0</c:v>
                </c:pt>
                <c:pt idx="7776">
                  <c:v>0</c:v>
                </c:pt>
                <c:pt idx="7777">
                  <c:v>0</c:v>
                </c:pt>
                <c:pt idx="7778">
                  <c:v>0</c:v>
                </c:pt>
                <c:pt idx="7779">
                  <c:v>0</c:v>
                </c:pt>
                <c:pt idx="7780">
                  <c:v>0</c:v>
                </c:pt>
                <c:pt idx="7781">
                  <c:v>0</c:v>
                </c:pt>
                <c:pt idx="7782">
                  <c:v>0</c:v>
                </c:pt>
                <c:pt idx="7783">
                  <c:v>0</c:v>
                </c:pt>
                <c:pt idx="7784">
                  <c:v>0</c:v>
                </c:pt>
                <c:pt idx="7785">
                  <c:v>0</c:v>
                </c:pt>
                <c:pt idx="7786">
                  <c:v>0</c:v>
                </c:pt>
                <c:pt idx="7787">
                  <c:v>0</c:v>
                </c:pt>
                <c:pt idx="7788">
                  <c:v>0</c:v>
                </c:pt>
                <c:pt idx="7789">
                  <c:v>0</c:v>
                </c:pt>
                <c:pt idx="7790">
                  <c:v>0</c:v>
                </c:pt>
                <c:pt idx="7791">
                  <c:v>0</c:v>
                </c:pt>
                <c:pt idx="7792">
                  <c:v>0</c:v>
                </c:pt>
                <c:pt idx="7793">
                  <c:v>0</c:v>
                </c:pt>
                <c:pt idx="7794">
                  <c:v>0</c:v>
                </c:pt>
                <c:pt idx="7795">
                  <c:v>0</c:v>
                </c:pt>
                <c:pt idx="7796">
                  <c:v>0</c:v>
                </c:pt>
                <c:pt idx="7797">
                  <c:v>0</c:v>
                </c:pt>
                <c:pt idx="7798">
                  <c:v>0</c:v>
                </c:pt>
                <c:pt idx="7799">
                  <c:v>0</c:v>
                </c:pt>
                <c:pt idx="7800">
                  <c:v>0</c:v>
                </c:pt>
                <c:pt idx="7801">
                  <c:v>0</c:v>
                </c:pt>
                <c:pt idx="7802">
                  <c:v>0</c:v>
                </c:pt>
                <c:pt idx="7803">
                  <c:v>0</c:v>
                </c:pt>
                <c:pt idx="7804">
                  <c:v>0</c:v>
                </c:pt>
                <c:pt idx="7805">
                  <c:v>0</c:v>
                </c:pt>
                <c:pt idx="7806">
                  <c:v>0</c:v>
                </c:pt>
                <c:pt idx="7807">
                  <c:v>0</c:v>
                </c:pt>
                <c:pt idx="7808">
                  <c:v>0</c:v>
                </c:pt>
                <c:pt idx="7809">
                  <c:v>0</c:v>
                </c:pt>
                <c:pt idx="7810">
                  <c:v>0</c:v>
                </c:pt>
                <c:pt idx="7811">
                  <c:v>0</c:v>
                </c:pt>
                <c:pt idx="7812">
                  <c:v>0</c:v>
                </c:pt>
                <c:pt idx="7813">
                  <c:v>0</c:v>
                </c:pt>
                <c:pt idx="7814">
                  <c:v>0</c:v>
                </c:pt>
                <c:pt idx="7815">
                  <c:v>0</c:v>
                </c:pt>
                <c:pt idx="7816">
                  <c:v>0</c:v>
                </c:pt>
                <c:pt idx="7817">
                  <c:v>0</c:v>
                </c:pt>
                <c:pt idx="7818">
                  <c:v>0</c:v>
                </c:pt>
                <c:pt idx="7819">
                  <c:v>0</c:v>
                </c:pt>
                <c:pt idx="7820">
                  <c:v>0</c:v>
                </c:pt>
                <c:pt idx="7821">
                  <c:v>0</c:v>
                </c:pt>
                <c:pt idx="7822">
                  <c:v>0</c:v>
                </c:pt>
                <c:pt idx="7823">
                  <c:v>0</c:v>
                </c:pt>
                <c:pt idx="7824">
                  <c:v>0</c:v>
                </c:pt>
                <c:pt idx="7825">
                  <c:v>0</c:v>
                </c:pt>
                <c:pt idx="7826">
                  <c:v>0</c:v>
                </c:pt>
                <c:pt idx="7827">
                  <c:v>0</c:v>
                </c:pt>
                <c:pt idx="7828">
                  <c:v>0</c:v>
                </c:pt>
                <c:pt idx="7829">
                  <c:v>0</c:v>
                </c:pt>
                <c:pt idx="7830">
                  <c:v>0</c:v>
                </c:pt>
                <c:pt idx="7831">
                  <c:v>0</c:v>
                </c:pt>
                <c:pt idx="7832">
                  <c:v>0</c:v>
                </c:pt>
                <c:pt idx="7833">
                  <c:v>0</c:v>
                </c:pt>
                <c:pt idx="7834">
                  <c:v>0</c:v>
                </c:pt>
                <c:pt idx="7835">
                  <c:v>0</c:v>
                </c:pt>
                <c:pt idx="7836">
                  <c:v>0</c:v>
                </c:pt>
                <c:pt idx="7837">
                  <c:v>0</c:v>
                </c:pt>
                <c:pt idx="7838">
                  <c:v>0</c:v>
                </c:pt>
                <c:pt idx="7839">
                  <c:v>0</c:v>
                </c:pt>
                <c:pt idx="7840">
                  <c:v>0</c:v>
                </c:pt>
                <c:pt idx="7841">
                  <c:v>0</c:v>
                </c:pt>
                <c:pt idx="7842">
                  <c:v>0</c:v>
                </c:pt>
                <c:pt idx="7843">
                  <c:v>0</c:v>
                </c:pt>
                <c:pt idx="7844">
                  <c:v>0</c:v>
                </c:pt>
                <c:pt idx="7845">
                  <c:v>0</c:v>
                </c:pt>
                <c:pt idx="7846">
                  <c:v>0</c:v>
                </c:pt>
                <c:pt idx="7847">
                  <c:v>0</c:v>
                </c:pt>
                <c:pt idx="7848">
                  <c:v>0</c:v>
                </c:pt>
                <c:pt idx="7849">
                  <c:v>0</c:v>
                </c:pt>
                <c:pt idx="7850">
                  <c:v>0</c:v>
                </c:pt>
                <c:pt idx="7851">
                  <c:v>0</c:v>
                </c:pt>
                <c:pt idx="7852">
                  <c:v>0</c:v>
                </c:pt>
                <c:pt idx="7853">
                  <c:v>0</c:v>
                </c:pt>
                <c:pt idx="7854">
                  <c:v>0</c:v>
                </c:pt>
                <c:pt idx="7855">
                  <c:v>0</c:v>
                </c:pt>
                <c:pt idx="7856">
                  <c:v>0</c:v>
                </c:pt>
                <c:pt idx="7857">
                  <c:v>0</c:v>
                </c:pt>
                <c:pt idx="7858">
                  <c:v>0</c:v>
                </c:pt>
                <c:pt idx="7859">
                  <c:v>0</c:v>
                </c:pt>
                <c:pt idx="7860">
                  <c:v>0</c:v>
                </c:pt>
                <c:pt idx="7861">
                  <c:v>0</c:v>
                </c:pt>
                <c:pt idx="7862">
                  <c:v>0</c:v>
                </c:pt>
                <c:pt idx="7863">
                  <c:v>0</c:v>
                </c:pt>
                <c:pt idx="7864">
                  <c:v>0</c:v>
                </c:pt>
                <c:pt idx="7865">
                  <c:v>0</c:v>
                </c:pt>
                <c:pt idx="7866">
                  <c:v>0</c:v>
                </c:pt>
                <c:pt idx="7867">
                  <c:v>0</c:v>
                </c:pt>
                <c:pt idx="7868">
                  <c:v>0</c:v>
                </c:pt>
                <c:pt idx="7869">
                  <c:v>0</c:v>
                </c:pt>
                <c:pt idx="7870">
                  <c:v>0</c:v>
                </c:pt>
                <c:pt idx="7871">
                  <c:v>0</c:v>
                </c:pt>
                <c:pt idx="7872">
                  <c:v>0</c:v>
                </c:pt>
                <c:pt idx="7873">
                  <c:v>0</c:v>
                </c:pt>
                <c:pt idx="7874">
                  <c:v>0</c:v>
                </c:pt>
                <c:pt idx="7875">
                  <c:v>0</c:v>
                </c:pt>
                <c:pt idx="7876">
                  <c:v>0</c:v>
                </c:pt>
                <c:pt idx="7877">
                  <c:v>0</c:v>
                </c:pt>
                <c:pt idx="7878">
                  <c:v>0</c:v>
                </c:pt>
                <c:pt idx="7879">
                  <c:v>0</c:v>
                </c:pt>
                <c:pt idx="7880">
                  <c:v>0</c:v>
                </c:pt>
                <c:pt idx="7881">
                  <c:v>0</c:v>
                </c:pt>
                <c:pt idx="7882">
                  <c:v>0</c:v>
                </c:pt>
                <c:pt idx="7883">
                  <c:v>0</c:v>
                </c:pt>
                <c:pt idx="7884">
                  <c:v>0</c:v>
                </c:pt>
                <c:pt idx="7885">
                  <c:v>0</c:v>
                </c:pt>
                <c:pt idx="7886">
                  <c:v>0</c:v>
                </c:pt>
                <c:pt idx="7887">
                  <c:v>0</c:v>
                </c:pt>
                <c:pt idx="7888">
                  <c:v>0</c:v>
                </c:pt>
                <c:pt idx="7889">
                  <c:v>0</c:v>
                </c:pt>
                <c:pt idx="7890">
                  <c:v>0</c:v>
                </c:pt>
                <c:pt idx="7891">
                  <c:v>0</c:v>
                </c:pt>
                <c:pt idx="7892">
                  <c:v>0</c:v>
                </c:pt>
                <c:pt idx="7893">
                  <c:v>0</c:v>
                </c:pt>
                <c:pt idx="7894">
                  <c:v>0</c:v>
                </c:pt>
                <c:pt idx="7895">
                  <c:v>0</c:v>
                </c:pt>
                <c:pt idx="7896">
                  <c:v>0</c:v>
                </c:pt>
                <c:pt idx="7897">
                  <c:v>0</c:v>
                </c:pt>
                <c:pt idx="7898">
                  <c:v>0</c:v>
                </c:pt>
                <c:pt idx="7899">
                  <c:v>0</c:v>
                </c:pt>
                <c:pt idx="7900">
                  <c:v>0</c:v>
                </c:pt>
                <c:pt idx="7901">
                  <c:v>0</c:v>
                </c:pt>
                <c:pt idx="7902">
                  <c:v>0</c:v>
                </c:pt>
                <c:pt idx="7903">
                  <c:v>0</c:v>
                </c:pt>
                <c:pt idx="7904">
                  <c:v>0</c:v>
                </c:pt>
                <c:pt idx="7905">
                  <c:v>0</c:v>
                </c:pt>
                <c:pt idx="7906">
                  <c:v>0</c:v>
                </c:pt>
                <c:pt idx="7907">
                  <c:v>0</c:v>
                </c:pt>
                <c:pt idx="7908">
                  <c:v>0</c:v>
                </c:pt>
                <c:pt idx="7909">
                  <c:v>0</c:v>
                </c:pt>
                <c:pt idx="7910">
                  <c:v>0</c:v>
                </c:pt>
                <c:pt idx="7911">
                  <c:v>0</c:v>
                </c:pt>
                <c:pt idx="7912">
                  <c:v>0</c:v>
                </c:pt>
                <c:pt idx="7913">
                  <c:v>0</c:v>
                </c:pt>
                <c:pt idx="7914">
                  <c:v>0</c:v>
                </c:pt>
                <c:pt idx="7915">
                  <c:v>0</c:v>
                </c:pt>
                <c:pt idx="7916">
                  <c:v>0</c:v>
                </c:pt>
                <c:pt idx="7917">
                  <c:v>0</c:v>
                </c:pt>
                <c:pt idx="7918">
                  <c:v>0</c:v>
                </c:pt>
                <c:pt idx="7919">
                  <c:v>0</c:v>
                </c:pt>
                <c:pt idx="7920">
                  <c:v>0</c:v>
                </c:pt>
                <c:pt idx="7921">
                  <c:v>0</c:v>
                </c:pt>
                <c:pt idx="7922">
                  <c:v>0</c:v>
                </c:pt>
                <c:pt idx="7923">
                  <c:v>0</c:v>
                </c:pt>
                <c:pt idx="7924">
                  <c:v>0</c:v>
                </c:pt>
                <c:pt idx="7925">
                  <c:v>0</c:v>
                </c:pt>
                <c:pt idx="7926">
                  <c:v>0</c:v>
                </c:pt>
                <c:pt idx="7927">
                  <c:v>0</c:v>
                </c:pt>
                <c:pt idx="7928">
                  <c:v>0</c:v>
                </c:pt>
                <c:pt idx="7929">
                  <c:v>0</c:v>
                </c:pt>
                <c:pt idx="7930">
                  <c:v>0</c:v>
                </c:pt>
                <c:pt idx="7931">
                  <c:v>0</c:v>
                </c:pt>
                <c:pt idx="7932">
                  <c:v>0</c:v>
                </c:pt>
                <c:pt idx="7933">
                  <c:v>0</c:v>
                </c:pt>
                <c:pt idx="7934">
                  <c:v>0</c:v>
                </c:pt>
                <c:pt idx="7935">
                  <c:v>0</c:v>
                </c:pt>
                <c:pt idx="7936">
                  <c:v>0</c:v>
                </c:pt>
                <c:pt idx="7937">
                  <c:v>0</c:v>
                </c:pt>
                <c:pt idx="7938">
                  <c:v>0</c:v>
                </c:pt>
                <c:pt idx="7939">
                  <c:v>0</c:v>
                </c:pt>
                <c:pt idx="7940">
                  <c:v>0</c:v>
                </c:pt>
                <c:pt idx="7941">
                  <c:v>0</c:v>
                </c:pt>
                <c:pt idx="7942">
                  <c:v>0</c:v>
                </c:pt>
                <c:pt idx="7943">
                  <c:v>0</c:v>
                </c:pt>
                <c:pt idx="7944">
                  <c:v>0</c:v>
                </c:pt>
                <c:pt idx="7945">
                  <c:v>0</c:v>
                </c:pt>
                <c:pt idx="7946">
                  <c:v>0</c:v>
                </c:pt>
                <c:pt idx="7947">
                  <c:v>0</c:v>
                </c:pt>
                <c:pt idx="7948">
                  <c:v>0</c:v>
                </c:pt>
                <c:pt idx="7949">
                  <c:v>0</c:v>
                </c:pt>
                <c:pt idx="7950">
                  <c:v>0</c:v>
                </c:pt>
                <c:pt idx="7951">
                  <c:v>0</c:v>
                </c:pt>
                <c:pt idx="7952">
                  <c:v>0</c:v>
                </c:pt>
                <c:pt idx="7953">
                  <c:v>0</c:v>
                </c:pt>
                <c:pt idx="7954">
                  <c:v>0</c:v>
                </c:pt>
                <c:pt idx="7955">
                  <c:v>0</c:v>
                </c:pt>
                <c:pt idx="7956">
                  <c:v>0</c:v>
                </c:pt>
                <c:pt idx="7957">
                  <c:v>0</c:v>
                </c:pt>
                <c:pt idx="7958">
                  <c:v>0</c:v>
                </c:pt>
                <c:pt idx="7959">
                  <c:v>0</c:v>
                </c:pt>
                <c:pt idx="7960">
                  <c:v>0</c:v>
                </c:pt>
                <c:pt idx="7961">
                  <c:v>0</c:v>
                </c:pt>
                <c:pt idx="7962">
                  <c:v>0</c:v>
                </c:pt>
                <c:pt idx="7963">
                  <c:v>0</c:v>
                </c:pt>
                <c:pt idx="7964">
                  <c:v>0</c:v>
                </c:pt>
                <c:pt idx="7965">
                  <c:v>0</c:v>
                </c:pt>
                <c:pt idx="7966">
                  <c:v>0</c:v>
                </c:pt>
                <c:pt idx="7967">
                  <c:v>0</c:v>
                </c:pt>
                <c:pt idx="7968">
                  <c:v>0</c:v>
                </c:pt>
                <c:pt idx="7969">
                  <c:v>0</c:v>
                </c:pt>
                <c:pt idx="7970">
                  <c:v>0</c:v>
                </c:pt>
                <c:pt idx="7971">
                  <c:v>0</c:v>
                </c:pt>
                <c:pt idx="7972">
                  <c:v>0</c:v>
                </c:pt>
                <c:pt idx="7973">
                  <c:v>0</c:v>
                </c:pt>
                <c:pt idx="7974">
                  <c:v>0</c:v>
                </c:pt>
                <c:pt idx="7975">
                  <c:v>0</c:v>
                </c:pt>
                <c:pt idx="7976">
                  <c:v>0</c:v>
                </c:pt>
                <c:pt idx="7977">
                  <c:v>0</c:v>
                </c:pt>
                <c:pt idx="7978">
                  <c:v>0</c:v>
                </c:pt>
                <c:pt idx="7979">
                  <c:v>0</c:v>
                </c:pt>
                <c:pt idx="7980">
                  <c:v>0</c:v>
                </c:pt>
                <c:pt idx="7981">
                  <c:v>0</c:v>
                </c:pt>
                <c:pt idx="7982">
                  <c:v>0</c:v>
                </c:pt>
                <c:pt idx="7983">
                  <c:v>0</c:v>
                </c:pt>
                <c:pt idx="7984">
                  <c:v>0</c:v>
                </c:pt>
                <c:pt idx="7985">
                  <c:v>0</c:v>
                </c:pt>
                <c:pt idx="7986">
                  <c:v>0</c:v>
                </c:pt>
                <c:pt idx="7987">
                  <c:v>0</c:v>
                </c:pt>
                <c:pt idx="7988">
                  <c:v>0</c:v>
                </c:pt>
                <c:pt idx="7989">
                  <c:v>0</c:v>
                </c:pt>
                <c:pt idx="7990">
                  <c:v>0</c:v>
                </c:pt>
                <c:pt idx="7991">
                  <c:v>0</c:v>
                </c:pt>
                <c:pt idx="7992">
                  <c:v>0</c:v>
                </c:pt>
                <c:pt idx="7993">
                  <c:v>0</c:v>
                </c:pt>
                <c:pt idx="7994">
                  <c:v>0</c:v>
                </c:pt>
                <c:pt idx="7995">
                  <c:v>0</c:v>
                </c:pt>
                <c:pt idx="7996">
                  <c:v>0</c:v>
                </c:pt>
                <c:pt idx="7997">
                  <c:v>0</c:v>
                </c:pt>
                <c:pt idx="7998">
                  <c:v>0</c:v>
                </c:pt>
                <c:pt idx="7999">
                  <c:v>0</c:v>
                </c:pt>
                <c:pt idx="8000">
                  <c:v>0</c:v>
                </c:pt>
                <c:pt idx="8001">
                  <c:v>0</c:v>
                </c:pt>
                <c:pt idx="8002">
                  <c:v>0</c:v>
                </c:pt>
                <c:pt idx="8003">
                  <c:v>0</c:v>
                </c:pt>
                <c:pt idx="8004">
                  <c:v>0</c:v>
                </c:pt>
                <c:pt idx="8005">
                  <c:v>0</c:v>
                </c:pt>
                <c:pt idx="8006">
                  <c:v>0</c:v>
                </c:pt>
                <c:pt idx="8007">
                  <c:v>0</c:v>
                </c:pt>
                <c:pt idx="8008">
                  <c:v>0</c:v>
                </c:pt>
                <c:pt idx="8009">
                  <c:v>0</c:v>
                </c:pt>
                <c:pt idx="8010">
                  <c:v>0</c:v>
                </c:pt>
                <c:pt idx="8011">
                  <c:v>0</c:v>
                </c:pt>
                <c:pt idx="8012">
                  <c:v>0</c:v>
                </c:pt>
                <c:pt idx="8013">
                  <c:v>0</c:v>
                </c:pt>
                <c:pt idx="8014">
                  <c:v>0</c:v>
                </c:pt>
                <c:pt idx="8015">
                  <c:v>0</c:v>
                </c:pt>
                <c:pt idx="8016">
                  <c:v>0</c:v>
                </c:pt>
                <c:pt idx="8017">
                  <c:v>0</c:v>
                </c:pt>
                <c:pt idx="8018">
                  <c:v>0</c:v>
                </c:pt>
                <c:pt idx="8019">
                  <c:v>0</c:v>
                </c:pt>
                <c:pt idx="8020">
                  <c:v>0</c:v>
                </c:pt>
                <c:pt idx="8021">
                  <c:v>0</c:v>
                </c:pt>
                <c:pt idx="8022">
                  <c:v>0</c:v>
                </c:pt>
                <c:pt idx="8023">
                  <c:v>0</c:v>
                </c:pt>
                <c:pt idx="8024">
                  <c:v>0</c:v>
                </c:pt>
                <c:pt idx="8025">
                  <c:v>0</c:v>
                </c:pt>
                <c:pt idx="8026">
                  <c:v>0</c:v>
                </c:pt>
                <c:pt idx="8027">
                  <c:v>0</c:v>
                </c:pt>
                <c:pt idx="8028">
                  <c:v>0</c:v>
                </c:pt>
                <c:pt idx="8029">
                  <c:v>0</c:v>
                </c:pt>
                <c:pt idx="8030">
                  <c:v>0</c:v>
                </c:pt>
                <c:pt idx="8031">
                  <c:v>0</c:v>
                </c:pt>
                <c:pt idx="8032">
                  <c:v>0</c:v>
                </c:pt>
                <c:pt idx="8033">
                  <c:v>0</c:v>
                </c:pt>
                <c:pt idx="8034">
                  <c:v>0</c:v>
                </c:pt>
                <c:pt idx="8035">
                  <c:v>0</c:v>
                </c:pt>
                <c:pt idx="8036">
                  <c:v>0</c:v>
                </c:pt>
                <c:pt idx="8037">
                  <c:v>0</c:v>
                </c:pt>
                <c:pt idx="8038">
                  <c:v>0</c:v>
                </c:pt>
                <c:pt idx="8039">
                  <c:v>0</c:v>
                </c:pt>
                <c:pt idx="8040">
                  <c:v>0</c:v>
                </c:pt>
                <c:pt idx="8041">
                  <c:v>0</c:v>
                </c:pt>
                <c:pt idx="8042">
                  <c:v>0</c:v>
                </c:pt>
                <c:pt idx="8043">
                  <c:v>0</c:v>
                </c:pt>
                <c:pt idx="8044">
                  <c:v>0</c:v>
                </c:pt>
                <c:pt idx="8045">
                  <c:v>0</c:v>
                </c:pt>
                <c:pt idx="8046">
                  <c:v>0</c:v>
                </c:pt>
                <c:pt idx="8047">
                  <c:v>0</c:v>
                </c:pt>
                <c:pt idx="8048">
                  <c:v>0</c:v>
                </c:pt>
                <c:pt idx="8049">
                  <c:v>0</c:v>
                </c:pt>
                <c:pt idx="8050">
                  <c:v>0</c:v>
                </c:pt>
                <c:pt idx="8051">
                  <c:v>0</c:v>
                </c:pt>
                <c:pt idx="8052">
                  <c:v>0</c:v>
                </c:pt>
                <c:pt idx="8053">
                  <c:v>0</c:v>
                </c:pt>
                <c:pt idx="8054">
                  <c:v>0</c:v>
                </c:pt>
                <c:pt idx="8055">
                  <c:v>0</c:v>
                </c:pt>
                <c:pt idx="8056">
                  <c:v>0</c:v>
                </c:pt>
                <c:pt idx="8057">
                  <c:v>0</c:v>
                </c:pt>
                <c:pt idx="8058">
                  <c:v>0</c:v>
                </c:pt>
                <c:pt idx="8059">
                  <c:v>0</c:v>
                </c:pt>
                <c:pt idx="8060">
                  <c:v>0</c:v>
                </c:pt>
                <c:pt idx="8061">
                  <c:v>0</c:v>
                </c:pt>
                <c:pt idx="8062">
                  <c:v>0</c:v>
                </c:pt>
                <c:pt idx="8063">
                  <c:v>0</c:v>
                </c:pt>
                <c:pt idx="8064">
                  <c:v>0</c:v>
                </c:pt>
                <c:pt idx="8065">
                  <c:v>0</c:v>
                </c:pt>
                <c:pt idx="8066">
                  <c:v>0</c:v>
                </c:pt>
                <c:pt idx="8067">
                  <c:v>0</c:v>
                </c:pt>
                <c:pt idx="8068">
                  <c:v>0</c:v>
                </c:pt>
                <c:pt idx="8069">
                  <c:v>0</c:v>
                </c:pt>
                <c:pt idx="8070">
                  <c:v>0</c:v>
                </c:pt>
                <c:pt idx="8071">
                  <c:v>0</c:v>
                </c:pt>
                <c:pt idx="8072">
                  <c:v>0</c:v>
                </c:pt>
                <c:pt idx="8073">
                  <c:v>0</c:v>
                </c:pt>
                <c:pt idx="8074">
                  <c:v>0</c:v>
                </c:pt>
                <c:pt idx="8075">
                  <c:v>0</c:v>
                </c:pt>
                <c:pt idx="8076">
                  <c:v>0</c:v>
                </c:pt>
                <c:pt idx="8077">
                  <c:v>0</c:v>
                </c:pt>
                <c:pt idx="8078">
                  <c:v>0</c:v>
                </c:pt>
                <c:pt idx="8079">
                  <c:v>0</c:v>
                </c:pt>
                <c:pt idx="8080">
                  <c:v>0</c:v>
                </c:pt>
                <c:pt idx="8081">
                  <c:v>0</c:v>
                </c:pt>
                <c:pt idx="8082">
                  <c:v>0</c:v>
                </c:pt>
                <c:pt idx="8083">
                  <c:v>0</c:v>
                </c:pt>
                <c:pt idx="8084">
                  <c:v>0</c:v>
                </c:pt>
                <c:pt idx="8085">
                  <c:v>0</c:v>
                </c:pt>
                <c:pt idx="8086">
                  <c:v>0</c:v>
                </c:pt>
                <c:pt idx="8087">
                  <c:v>0</c:v>
                </c:pt>
                <c:pt idx="8088">
                  <c:v>0</c:v>
                </c:pt>
                <c:pt idx="8089">
                  <c:v>0</c:v>
                </c:pt>
                <c:pt idx="8090">
                  <c:v>0</c:v>
                </c:pt>
                <c:pt idx="8091">
                  <c:v>0</c:v>
                </c:pt>
                <c:pt idx="8092">
                  <c:v>0</c:v>
                </c:pt>
                <c:pt idx="8093">
                  <c:v>0</c:v>
                </c:pt>
                <c:pt idx="8094">
                  <c:v>0</c:v>
                </c:pt>
                <c:pt idx="8095">
                  <c:v>0</c:v>
                </c:pt>
                <c:pt idx="8096">
                  <c:v>0</c:v>
                </c:pt>
                <c:pt idx="8097">
                  <c:v>0</c:v>
                </c:pt>
                <c:pt idx="8098">
                  <c:v>0</c:v>
                </c:pt>
                <c:pt idx="8099">
                  <c:v>0</c:v>
                </c:pt>
                <c:pt idx="8100">
                  <c:v>0</c:v>
                </c:pt>
                <c:pt idx="8101">
                  <c:v>0</c:v>
                </c:pt>
                <c:pt idx="8102">
                  <c:v>0</c:v>
                </c:pt>
                <c:pt idx="8103">
                  <c:v>0</c:v>
                </c:pt>
                <c:pt idx="8104">
                  <c:v>0</c:v>
                </c:pt>
                <c:pt idx="8105">
                  <c:v>0</c:v>
                </c:pt>
                <c:pt idx="8106">
                  <c:v>0</c:v>
                </c:pt>
                <c:pt idx="8107">
                  <c:v>0</c:v>
                </c:pt>
                <c:pt idx="8108">
                  <c:v>0</c:v>
                </c:pt>
                <c:pt idx="8109">
                  <c:v>0</c:v>
                </c:pt>
                <c:pt idx="8110">
                  <c:v>0</c:v>
                </c:pt>
                <c:pt idx="8111">
                  <c:v>0</c:v>
                </c:pt>
                <c:pt idx="8112">
                  <c:v>0</c:v>
                </c:pt>
                <c:pt idx="8113">
                  <c:v>0</c:v>
                </c:pt>
                <c:pt idx="8114">
                  <c:v>0</c:v>
                </c:pt>
                <c:pt idx="8115">
                  <c:v>0</c:v>
                </c:pt>
                <c:pt idx="8116">
                  <c:v>0</c:v>
                </c:pt>
                <c:pt idx="8117">
                  <c:v>0</c:v>
                </c:pt>
                <c:pt idx="8118">
                  <c:v>0</c:v>
                </c:pt>
                <c:pt idx="8119">
                  <c:v>0</c:v>
                </c:pt>
                <c:pt idx="8120">
                  <c:v>0</c:v>
                </c:pt>
                <c:pt idx="8121">
                  <c:v>0</c:v>
                </c:pt>
                <c:pt idx="8122">
                  <c:v>0</c:v>
                </c:pt>
                <c:pt idx="8123">
                  <c:v>0</c:v>
                </c:pt>
                <c:pt idx="8124">
                  <c:v>0</c:v>
                </c:pt>
                <c:pt idx="8125">
                  <c:v>0</c:v>
                </c:pt>
                <c:pt idx="8126">
                  <c:v>0</c:v>
                </c:pt>
                <c:pt idx="8127">
                  <c:v>0</c:v>
                </c:pt>
                <c:pt idx="8128">
                  <c:v>0</c:v>
                </c:pt>
                <c:pt idx="8129">
                  <c:v>0</c:v>
                </c:pt>
                <c:pt idx="8130">
                  <c:v>0</c:v>
                </c:pt>
                <c:pt idx="8131">
                  <c:v>0</c:v>
                </c:pt>
                <c:pt idx="8132">
                  <c:v>0</c:v>
                </c:pt>
                <c:pt idx="8133">
                  <c:v>0</c:v>
                </c:pt>
                <c:pt idx="8134">
                  <c:v>0</c:v>
                </c:pt>
                <c:pt idx="8135">
                  <c:v>0</c:v>
                </c:pt>
                <c:pt idx="8136">
                  <c:v>0</c:v>
                </c:pt>
                <c:pt idx="8137">
                  <c:v>0</c:v>
                </c:pt>
                <c:pt idx="8138">
                  <c:v>0</c:v>
                </c:pt>
                <c:pt idx="8139">
                  <c:v>0</c:v>
                </c:pt>
                <c:pt idx="8140">
                  <c:v>0</c:v>
                </c:pt>
                <c:pt idx="8141">
                  <c:v>0</c:v>
                </c:pt>
                <c:pt idx="8142">
                  <c:v>0</c:v>
                </c:pt>
                <c:pt idx="8143">
                  <c:v>0</c:v>
                </c:pt>
                <c:pt idx="8144">
                  <c:v>0</c:v>
                </c:pt>
                <c:pt idx="8145">
                  <c:v>0</c:v>
                </c:pt>
                <c:pt idx="8146">
                  <c:v>0</c:v>
                </c:pt>
                <c:pt idx="8147">
                  <c:v>0</c:v>
                </c:pt>
                <c:pt idx="8148">
                  <c:v>0</c:v>
                </c:pt>
                <c:pt idx="8149">
                  <c:v>0</c:v>
                </c:pt>
                <c:pt idx="8150">
                  <c:v>0</c:v>
                </c:pt>
                <c:pt idx="8151">
                  <c:v>0</c:v>
                </c:pt>
                <c:pt idx="8152">
                  <c:v>0</c:v>
                </c:pt>
                <c:pt idx="8153">
                  <c:v>0</c:v>
                </c:pt>
                <c:pt idx="8154">
                  <c:v>0</c:v>
                </c:pt>
                <c:pt idx="8155">
                  <c:v>0</c:v>
                </c:pt>
                <c:pt idx="8156">
                  <c:v>0</c:v>
                </c:pt>
                <c:pt idx="8157">
                  <c:v>0</c:v>
                </c:pt>
                <c:pt idx="8158">
                  <c:v>0</c:v>
                </c:pt>
                <c:pt idx="8159">
                  <c:v>0</c:v>
                </c:pt>
                <c:pt idx="8160">
                  <c:v>0</c:v>
                </c:pt>
                <c:pt idx="8161">
                  <c:v>0</c:v>
                </c:pt>
                <c:pt idx="8162">
                  <c:v>0</c:v>
                </c:pt>
                <c:pt idx="8163">
                  <c:v>0</c:v>
                </c:pt>
                <c:pt idx="8164">
                  <c:v>0</c:v>
                </c:pt>
                <c:pt idx="8165">
                  <c:v>0</c:v>
                </c:pt>
                <c:pt idx="8166">
                  <c:v>0</c:v>
                </c:pt>
                <c:pt idx="8167">
                  <c:v>0</c:v>
                </c:pt>
                <c:pt idx="8168">
                  <c:v>0</c:v>
                </c:pt>
                <c:pt idx="8169">
                  <c:v>0</c:v>
                </c:pt>
                <c:pt idx="8170">
                  <c:v>0</c:v>
                </c:pt>
                <c:pt idx="8171">
                  <c:v>0</c:v>
                </c:pt>
                <c:pt idx="8172">
                  <c:v>0</c:v>
                </c:pt>
                <c:pt idx="8173">
                  <c:v>0</c:v>
                </c:pt>
                <c:pt idx="8174">
                  <c:v>0</c:v>
                </c:pt>
                <c:pt idx="8175">
                  <c:v>0</c:v>
                </c:pt>
                <c:pt idx="8176">
                  <c:v>0</c:v>
                </c:pt>
                <c:pt idx="8177">
                  <c:v>0</c:v>
                </c:pt>
                <c:pt idx="8178">
                  <c:v>0</c:v>
                </c:pt>
                <c:pt idx="8179">
                  <c:v>0</c:v>
                </c:pt>
                <c:pt idx="8180">
                  <c:v>0</c:v>
                </c:pt>
                <c:pt idx="8181">
                  <c:v>0</c:v>
                </c:pt>
                <c:pt idx="8182">
                  <c:v>0</c:v>
                </c:pt>
                <c:pt idx="8183">
                  <c:v>0</c:v>
                </c:pt>
                <c:pt idx="8184">
                  <c:v>0</c:v>
                </c:pt>
                <c:pt idx="8185">
                  <c:v>0</c:v>
                </c:pt>
                <c:pt idx="8186">
                  <c:v>0</c:v>
                </c:pt>
                <c:pt idx="8187">
                  <c:v>0</c:v>
                </c:pt>
                <c:pt idx="8188">
                  <c:v>0</c:v>
                </c:pt>
                <c:pt idx="8189">
                  <c:v>0</c:v>
                </c:pt>
                <c:pt idx="8190">
                  <c:v>0</c:v>
                </c:pt>
                <c:pt idx="8191">
                  <c:v>0</c:v>
                </c:pt>
                <c:pt idx="8192">
                  <c:v>0</c:v>
                </c:pt>
                <c:pt idx="8193">
                  <c:v>0</c:v>
                </c:pt>
                <c:pt idx="8194">
                  <c:v>0</c:v>
                </c:pt>
                <c:pt idx="8195">
                  <c:v>0</c:v>
                </c:pt>
                <c:pt idx="8196">
                  <c:v>0</c:v>
                </c:pt>
                <c:pt idx="8197">
                  <c:v>0</c:v>
                </c:pt>
                <c:pt idx="8198">
                  <c:v>0</c:v>
                </c:pt>
                <c:pt idx="8199">
                  <c:v>0</c:v>
                </c:pt>
                <c:pt idx="8200">
                  <c:v>0</c:v>
                </c:pt>
                <c:pt idx="8201">
                  <c:v>0</c:v>
                </c:pt>
                <c:pt idx="8202">
                  <c:v>0</c:v>
                </c:pt>
                <c:pt idx="8203">
                  <c:v>0</c:v>
                </c:pt>
                <c:pt idx="8204">
                  <c:v>0</c:v>
                </c:pt>
                <c:pt idx="8205">
                  <c:v>0</c:v>
                </c:pt>
                <c:pt idx="8206">
                  <c:v>0</c:v>
                </c:pt>
                <c:pt idx="8207">
                  <c:v>0</c:v>
                </c:pt>
                <c:pt idx="8208">
                  <c:v>0</c:v>
                </c:pt>
                <c:pt idx="8209">
                  <c:v>0</c:v>
                </c:pt>
                <c:pt idx="8210">
                  <c:v>0</c:v>
                </c:pt>
                <c:pt idx="8211">
                  <c:v>0</c:v>
                </c:pt>
                <c:pt idx="8212">
                  <c:v>0</c:v>
                </c:pt>
                <c:pt idx="8213">
                  <c:v>0</c:v>
                </c:pt>
                <c:pt idx="8214">
                  <c:v>0</c:v>
                </c:pt>
                <c:pt idx="8215">
                  <c:v>0</c:v>
                </c:pt>
                <c:pt idx="8216">
                  <c:v>0</c:v>
                </c:pt>
                <c:pt idx="8217">
                  <c:v>0</c:v>
                </c:pt>
                <c:pt idx="8218">
                  <c:v>0</c:v>
                </c:pt>
                <c:pt idx="8219">
                  <c:v>0</c:v>
                </c:pt>
                <c:pt idx="8220">
                  <c:v>0</c:v>
                </c:pt>
                <c:pt idx="8221">
                  <c:v>0</c:v>
                </c:pt>
                <c:pt idx="8222">
                  <c:v>0</c:v>
                </c:pt>
                <c:pt idx="8223">
                  <c:v>0</c:v>
                </c:pt>
                <c:pt idx="8224">
                  <c:v>0</c:v>
                </c:pt>
                <c:pt idx="8225">
                  <c:v>0</c:v>
                </c:pt>
                <c:pt idx="8226">
                  <c:v>0</c:v>
                </c:pt>
                <c:pt idx="8227">
                  <c:v>0</c:v>
                </c:pt>
                <c:pt idx="8228">
                  <c:v>0</c:v>
                </c:pt>
                <c:pt idx="8229">
                  <c:v>0</c:v>
                </c:pt>
                <c:pt idx="8230">
                  <c:v>0</c:v>
                </c:pt>
                <c:pt idx="8231">
                  <c:v>0</c:v>
                </c:pt>
                <c:pt idx="8232">
                  <c:v>0</c:v>
                </c:pt>
                <c:pt idx="8233">
                  <c:v>0</c:v>
                </c:pt>
                <c:pt idx="8234">
                  <c:v>0</c:v>
                </c:pt>
                <c:pt idx="8235">
                  <c:v>0</c:v>
                </c:pt>
                <c:pt idx="8236">
                  <c:v>0</c:v>
                </c:pt>
                <c:pt idx="8237">
                  <c:v>0</c:v>
                </c:pt>
                <c:pt idx="8238">
                  <c:v>0</c:v>
                </c:pt>
                <c:pt idx="8239">
                  <c:v>0</c:v>
                </c:pt>
                <c:pt idx="8240">
                  <c:v>0</c:v>
                </c:pt>
                <c:pt idx="8241">
                  <c:v>0</c:v>
                </c:pt>
                <c:pt idx="8242">
                  <c:v>0</c:v>
                </c:pt>
                <c:pt idx="8243">
                  <c:v>0</c:v>
                </c:pt>
                <c:pt idx="8244">
                  <c:v>0</c:v>
                </c:pt>
                <c:pt idx="8245">
                  <c:v>0</c:v>
                </c:pt>
                <c:pt idx="8246">
                  <c:v>0</c:v>
                </c:pt>
                <c:pt idx="8247">
                  <c:v>0</c:v>
                </c:pt>
                <c:pt idx="8248">
                  <c:v>0</c:v>
                </c:pt>
                <c:pt idx="8249">
                  <c:v>0</c:v>
                </c:pt>
                <c:pt idx="8250">
                  <c:v>0</c:v>
                </c:pt>
                <c:pt idx="8251">
                  <c:v>0</c:v>
                </c:pt>
                <c:pt idx="8252">
                  <c:v>0</c:v>
                </c:pt>
                <c:pt idx="8253">
                  <c:v>0</c:v>
                </c:pt>
                <c:pt idx="8254">
                  <c:v>0</c:v>
                </c:pt>
                <c:pt idx="8255">
                  <c:v>0</c:v>
                </c:pt>
                <c:pt idx="8256">
                  <c:v>0</c:v>
                </c:pt>
                <c:pt idx="8257">
                  <c:v>0</c:v>
                </c:pt>
                <c:pt idx="8258">
                  <c:v>0</c:v>
                </c:pt>
                <c:pt idx="8259">
                  <c:v>0</c:v>
                </c:pt>
                <c:pt idx="8260">
                  <c:v>0</c:v>
                </c:pt>
                <c:pt idx="8261">
                  <c:v>0</c:v>
                </c:pt>
                <c:pt idx="8262">
                  <c:v>0</c:v>
                </c:pt>
                <c:pt idx="8263">
                  <c:v>0</c:v>
                </c:pt>
                <c:pt idx="8264">
                  <c:v>0</c:v>
                </c:pt>
                <c:pt idx="8265">
                  <c:v>0</c:v>
                </c:pt>
                <c:pt idx="8266">
                  <c:v>0</c:v>
                </c:pt>
                <c:pt idx="8267">
                  <c:v>0</c:v>
                </c:pt>
                <c:pt idx="8268">
                  <c:v>0</c:v>
                </c:pt>
                <c:pt idx="8269">
                  <c:v>0</c:v>
                </c:pt>
                <c:pt idx="8270">
                  <c:v>0</c:v>
                </c:pt>
                <c:pt idx="8271">
                  <c:v>0</c:v>
                </c:pt>
                <c:pt idx="8272">
                  <c:v>0</c:v>
                </c:pt>
                <c:pt idx="8273">
                  <c:v>0</c:v>
                </c:pt>
                <c:pt idx="8274">
                  <c:v>0</c:v>
                </c:pt>
                <c:pt idx="8275">
                  <c:v>0</c:v>
                </c:pt>
                <c:pt idx="8276">
                  <c:v>0</c:v>
                </c:pt>
                <c:pt idx="8277">
                  <c:v>0</c:v>
                </c:pt>
                <c:pt idx="8278">
                  <c:v>0</c:v>
                </c:pt>
                <c:pt idx="8279">
                  <c:v>0</c:v>
                </c:pt>
                <c:pt idx="8280">
                  <c:v>0</c:v>
                </c:pt>
                <c:pt idx="8281">
                  <c:v>0</c:v>
                </c:pt>
                <c:pt idx="8282">
                  <c:v>0</c:v>
                </c:pt>
                <c:pt idx="8283">
                  <c:v>0</c:v>
                </c:pt>
                <c:pt idx="8284">
                  <c:v>0</c:v>
                </c:pt>
                <c:pt idx="8285">
                  <c:v>0</c:v>
                </c:pt>
                <c:pt idx="8286">
                  <c:v>0</c:v>
                </c:pt>
                <c:pt idx="8287">
                  <c:v>0</c:v>
                </c:pt>
                <c:pt idx="8288">
                  <c:v>0</c:v>
                </c:pt>
                <c:pt idx="8289">
                  <c:v>0</c:v>
                </c:pt>
                <c:pt idx="8290">
                  <c:v>0</c:v>
                </c:pt>
                <c:pt idx="8291">
                  <c:v>0</c:v>
                </c:pt>
                <c:pt idx="8292">
                  <c:v>0</c:v>
                </c:pt>
                <c:pt idx="8293">
                  <c:v>0</c:v>
                </c:pt>
                <c:pt idx="8294">
                  <c:v>0</c:v>
                </c:pt>
                <c:pt idx="8295">
                  <c:v>0</c:v>
                </c:pt>
                <c:pt idx="8296">
                  <c:v>0</c:v>
                </c:pt>
                <c:pt idx="8297">
                  <c:v>0</c:v>
                </c:pt>
                <c:pt idx="8298">
                  <c:v>0</c:v>
                </c:pt>
                <c:pt idx="8299">
                  <c:v>0</c:v>
                </c:pt>
                <c:pt idx="8300">
                  <c:v>0</c:v>
                </c:pt>
                <c:pt idx="8301">
                  <c:v>0</c:v>
                </c:pt>
                <c:pt idx="8302">
                  <c:v>0</c:v>
                </c:pt>
                <c:pt idx="8303">
                  <c:v>0</c:v>
                </c:pt>
                <c:pt idx="8304">
                  <c:v>0</c:v>
                </c:pt>
                <c:pt idx="8305">
                  <c:v>0</c:v>
                </c:pt>
                <c:pt idx="8306">
                  <c:v>0</c:v>
                </c:pt>
                <c:pt idx="8307">
                  <c:v>0</c:v>
                </c:pt>
                <c:pt idx="8308">
                  <c:v>0</c:v>
                </c:pt>
                <c:pt idx="8309">
                  <c:v>0</c:v>
                </c:pt>
                <c:pt idx="8310">
                  <c:v>0</c:v>
                </c:pt>
                <c:pt idx="8311">
                  <c:v>0</c:v>
                </c:pt>
                <c:pt idx="8312">
                  <c:v>0</c:v>
                </c:pt>
                <c:pt idx="8313">
                  <c:v>0</c:v>
                </c:pt>
                <c:pt idx="8314">
                  <c:v>0</c:v>
                </c:pt>
                <c:pt idx="8315">
                  <c:v>0</c:v>
                </c:pt>
                <c:pt idx="8316">
                  <c:v>0</c:v>
                </c:pt>
                <c:pt idx="8317">
                  <c:v>0</c:v>
                </c:pt>
                <c:pt idx="8318">
                  <c:v>0</c:v>
                </c:pt>
                <c:pt idx="8319">
                  <c:v>0</c:v>
                </c:pt>
                <c:pt idx="8320">
                  <c:v>0</c:v>
                </c:pt>
                <c:pt idx="8321">
                  <c:v>0</c:v>
                </c:pt>
                <c:pt idx="8322">
                  <c:v>0</c:v>
                </c:pt>
                <c:pt idx="8323">
                  <c:v>0</c:v>
                </c:pt>
                <c:pt idx="8324">
                  <c:v>0</c:v>
                </c:pt>
                <c:pt idx="8325">
                  <c:v>0</c:v>
                </c:pt>
                <c:pt idx="8326">
                  <c:v>0</c:v>
                </c:pt>
                <c:pt idx="8327">
                  <c:v>0</c:v>
                </c:pt>
                <c:pt idx="8328">
                  <c:v>0</c:v>
                </c:pt>
                <c:pt idx="8329">
                  <c:v>0</c:v>
                </c:pt>
                <c:pt idx="8330">
                  <c:v>0</c:v>
                </c:pt>
                <c:pt idx="8331">
                  <c:v>0</c:v>
                </c:pt>
                <c:pt idx="8332">
                  <c:v>0</c:v>
                </c:pt>
                <c:pt idx="8333">
                  <c:v>0</c:v>
                </c:pt>
                <c:pt idx="8334">
                  <c:v>0</c:v>
                </c:pt>
                <c:pt idx="8335">
                  <c:v>0</c:v>
                </c:pt>
                <c:pt idx="8336">
                  <c:v>0</c:v>
                </c:pt>
                <c:pt idx="8337">
                  <c:v>0</c:v>
                </c:pt>
                <c:pt idx="8338">
                  <c:v>0</c:v>
                </c:pt>
                <c:pt idx="8339">
                  <c:v>0</c:v>
                </c:pt>
                <c:pt idx="8340">
                  <c:v>0</c:v>
                </c:pt>
                <c:pt idx="8341">
                  <c:v>0</c:v>
                </c:pt>
                <c:pt idx="8342">
                  <c:v>0</c:v>
                </c:pt>
                <c:pt idx="8343">
                  <c:v>0</c:v>
                </c:pt>
                <c:pt idx="8344">
                  <c:v>0</c:v>
                </c:pt>
                <c:pt idx="8345">
                  <c:v>0</c:v>
                </c:pt>
                <c:pt idx="8346">
                  <c:v>0</c:v>
                </c:pt>
                <c:pt idx="8347">
                  <c:v>0</c:v>
                </c:pt>
                <c:pt idx="8348">
                  <c:v>0</c:v>
                </c:pt>
                <c:pt idx="8349">
                  <c:v>0</c:v>
                </c:pt>
                <c:pt idx="8350">
                  <c:v>0</c:v>
                </c:pt>
                <c:pt idx="8351">
                  <c:v>0</c:v>
                </c:pt>
                <c:pt idx="8352">
                  <c:v>0</c:v>
                </c:pt>
                <c:pt idx="8353">
                  <c:v>0</c:v>
                </c:pt>
                <c:pt idx="8354">
                  <c:v>0</c:v>
                </c:pt>
                <c:pt idx="8355">
                  <c:v>0</c:v>
                </c:pt>
                <c:pt idx="8356">
                  <c:v>0</c:v>
                </c:pt>
                <c:pt idx="8357">
                  <c:v>0</c:v>
                </c:pt>
                <c:pt idx="8358">
                  <c:v>0</c:v>
                </c:pt>
                <c:pt idx="8359">
                  <c:v>0</c:v>
                </c:pt>
                <c:pt idx="8360">
                  <c:v>0</c:v>
                </c:pt>
                <c:pt idx="8361">
                  <c:v>0</c:v>
                </c:pt>
                <c:pt idx="8362">
                  <c:v>0</c:v>
                </c:pt>
                <c:pt idx="8363">
                  <c:v>0</c:v>
                </c:pt>
                <c:pt idx="8364">
                  <c:v>0</c:v>
                </c:pt>
                <c:pt idx="8365">
                  <c:v>0</c:v>
                </c:pt>
                <c:pt idx="8366">
                  <c:v>0</c:v>
                </c:pt>
                <c:pt idx="8367">
                  <c:v>0</c:v>
                </c:pt>
                <c:pt idx="8368">
                  <c:v>0</c:v>
                </c:pt>
                <c:pt idx="8369">
                  <c:v>0</c:v>
                </c:pt>
                <c:pt idx="8370">
                  <c:v>0</c:v>
                </c:pt>
                <c:pt idx="8371">
                  <c:v>0</c:v>
                </c:pt>
                <c:pt idx="8372">
                  <c:v>0</c:v>
                </c:pt>
                <c:pt idx="8373">
                  <c:v>0</c:v>
                </c:pt>
                <c:pt idx="8374">
                  <c:v>0</c:v>
                </c:pt>
                <c:pt idx="8375">
                  <c:v>0</c:v>
                </c:pt>
                <c:pt idx="8376">
                  <c:v>0</c:v>
                </c:pt>
                <c:pt idx="8377">
                  <c:v>0</c:v>
                </c:pt>
                <c:pt idx="8378">
                  <c:v>0</c:v>
                </c:pt>
                <c:pt idx="8379">
                  <c:v>0</c:v>
                </c:pt>
                <c:pt idx="8380">
                  <c:v>0</c:v>
                </c:pt>
                <c:pt idx="8381">
                  <c:v>0</c:v>
                </c:pt>
                <c:pt idx="8382">
                  <c:v>0</c:v>
                </c:pt>
                <c:pt idx="8383">
                  <c:v>0</c:v>
                </c:pt>
                <c:pt idx="8384">
                  <c:v>0</c:v>
                </c:pt>
                <c:pt idx="8385">
                  <c:v>0</c:v>
                </c:pt>
                <c:pt idx="8386">
                  <c:v>0</c:v>
                </c:pt>
                <c:pt idx="8387">
                  <c:v>0</c:v>
                </c:pt>
                <c:pt idx="8388">
                  <c:v>0</c:v>
                </c:pt>
                <c:pt idx="8389">
                  <c:v>0</c:v>
                </c:pt>
                <c:pt idx="8390">
                  <c:v>0</c:v>
                </c:pt>
                <c:pt idx="8391">
                  <c:v>0</c:v>
                </c:pt>
                <c:pt idx="8392">
                  <c:v>0</c:v>
                </c:pt>
                <c:pt idx="8393">
                  <c:v>0</c:v>
                </c:pt>
                <c:pt idx="8394">
                  <c:v>0</c:v>
                </c:pt>
                <c:pt idx="8395">
                  <c:v>0</c:v>
                </c:pt>
                <c:pt idx="8396">
                  <c:v>0</c:v>
                </c:pt>
                <c:pt idx="8397">
                  <c:v>0</c:v>
                </c:pt>
                <c:pt idx="8398">
                  <c:v>0</c:v>
                </c:pt>
                <c:pt idx="8399">
                  <c:v>0</c:v>
                </c:pt>
                <c:pt idx="8400">
                  <c:v>0</c:v>
                </c:pt>
                <c:pt idx="8401">
                  <c:v>0</c:v>
                </c:pt>
                <c:pt idx="8402">
                  <c:v>0</c:v>
                </c:pt>
                <c:pt idx="8403">
                  <c:v>0</c:v>
                </c:pt>
                <c:pt idx="8404">
                  <c:v>0</c:v>
                </c:pt>
                <c:pt idx="8405">
                  <c:v>0</c:v>
                </c:pt>
                <c:pt idx="8406">
                  <c:v>0</c:v>
                </c:pt>
                <c:pt idx="8407">
                  <c:v>0</c:v>
                </c:pt>
                <c:pt idx="8408">
                  <c:v>0</c:v>
                </c:pt>
                <c:pt idx="8409">
                  <c:v>0</c:v>
                </c:pt>
                <c:pt idx="8410">
                  <c:v>0</c:v>
                </c:pt>
                <c:pt idx="8411">
                  <c:v>0</c:v>
                </c:pt>
                <c:pt idx="8412">
                  <c:v>0</c:v>
                </c:pt>
                <c:pt idx="8413">
                  <c:v>0</c:v>
                </c:pt>
                <c:pt idx="8414">
                  <c:v>0</c:v>
                </c:pt>
                <c:pt idx="8415">
                  <c:v>0</c:v>
                </c:pt>
                <c:pt idx="8416">
                  <c:v>0</c:v>
                </c:pt>
                <c:pt idx="8417">
                  <c:v>0</c:v>
                </c:pt>
                <c:pt idx="8418">
                  <c:v>0</c:v>
                </c:pt>
                <c:pt idx="8419">
                  <c:v>0</c:v>
                </c:pt>
                <c:pt idx="8420">
                  <c:v>0</c:v>
                </c:pt>
                <c:pt idx="8421">
                  <c:v>0</c:v>
                </c:pt>
                <c:pt idx="8422">
                  <c:v>0</c:v>
                </c:pt>
                <c:pt idx="8423">
                  <c:v>0</c:v>
                </c:pt>
                <c:pt idx="8424">
                  <c:v>0</c:v>
                </c:pt>
                <c:pt idx="8425">
                  <c:v>0</c:v>
                </c:pt>
                <c:pt idx="8426">
                  <c:v>0</c:v>
                </c:pt>
                <c:pt idx="8427">
                  <c:v>0</c:v>
                </c:pt>
                <c:pt idx="8428">
                  <c:v>0</c:v>
                </c:pt>
                <c:pt idx="8429">
                  <c:v>0</c:v>
                </c:pt>
                <c:pt idx="8430">
                  <c:v>0</c:v>
                </c:pt>
                <c:pt idx="8431">
                  <c:v>0</c:v>
                </c:pt>
                <c:pt idx="8432">
                  <c:v>0</c:v>
                </c:pt>
                <c:pt idx="8433">
                  <c:v>0</c:v>
                </c:pt>
                <c:pt idx="8434">
                  <c:v>0</c:v>
                </c:pt>
                <c:pt idx="8435">
                  <c:v>0</c:v>
                </c:pt>
                <c:pt idx="8436">
                  <c:v>0</c:v>
                </c:pt>
                <c:pt idx="8437">
                  <c:v>0</c:v>
                </c:pt>
                <c:pt idx="8438">
                  <c:v>0</c:v>
                </c:pt>
                <c:pt idx="8439">
                  <c:v>0</c:v>
                </c:pt>
                <c:pt idx="8440">
                  <c:v>0</c:v>
                </c:pt>
                <c:pt idx="8441">
                  <c:v>0</c:v>
                </c:pt>
                <c:pt idx="8442">
                  <c:v>0</c:v>
                </c:pt>
                <c:pt idx="8443">
                  <c:v>0</c:v>
                </c:pt>
                <c:pt idx="8444">
                  <c:v>0</c:v>
                </c:pt>
                <c:pt idx="8445">
                  <c:v>0</c:v>
                </c:pt>
                <c:pt idx="8446">
                  <c:v>0</c:v>
                </c:pt>
                <c:pt idx="8447">
                  <c:v>0</c:v>
                </c:pt>
                <c:pt idx="8448">
                  <c:v>0</c:v>
                </c:pt>
                <c:pt idx="8449">
                  <c:v>0</c:v>
                </c:pt>
                <c:pt idx="8450">
                  <c:v>0</c:v>
                </c:pt>
                <c:pt idx="8451">
                  <c:v>0</c:v>
                </c:pt>
                <c:pt idx="8452">
                  <c:v>0</c:v>
                </c:pt>
                <c:pt idx="8453">
                  <c:v>0</c:v>
                </c:pt>
                <c:pt idx="8454">
                  <c:v>0</c:v>
                </c:pt>
                <c:pt idx="8455">
                  <c:v>0</c:v>
                </c:pt>
                <c:pt idx="8456">
                  <c:v>0</c:v>
                </c:pt>
                <c:pt idx="8457">
                  <c:v>0</c:v>
                </c:pt>
                <c:pt idx="8458">
                  <c:v>0</c:v>
                </c:pt>
                <c:pt idx="8459">
                  <c:v>0</c:v>
                </c:pt>
                <c:pt idx="8460">
                  <c:v>0</c:v>
                </c:pt>
                <c:pt idx="8461">
                  <c:v>0</c:v>
                </c:pt>
                <c:pt idx="8462">
                  <c:v>0</c:v>
                </c:pt>
                <c:pt idx="8463">
                  <c:v>0</c:v>
                </c:pt>
                <c:pt idx="8464">
                  <c:v>0</c:v>
                </c:pt>
                <c:pt idx="8465">
                  <c:v>0</c:v>
                </c:pt>
                <c:pt idx="8466">
                  <c:v>0</c:v>
                </c:pt>
                <c:pt idx="8467">
                  <c:v>0</c:v>
                </c:pt>
                <c:pt idx="8468">
                  <c:v>0</c:v>
                </c:pt>
                <c:pt idx="8469">
                  <c:v>0</c:v>
                </c:pt>
                <c:pt idx="8470">
                  <c:v>0</c:v>
                </c:pt>
                <c:pt idx="8471">
                  <c:v>0</c:v>
                </c:pt>
                <c:pt idx="8472">
                  <c:v>0</c:v>
                </c:pt>
                <c:pt idx="8473">
                  <c:v>0</c:v>
                </c:pt>
                <c:pt idx="8474">
                  <c:v>0</c:v>
                </c:pt>
                <c:pt idx="8475">
                  <c:v>0</c:v>
                </c:pt>
                <c:pt idx="8476">
                  <c:v>0</c:v>
                </c:pt>
                <c:pt idx="8477">
                  <c:v>0</c:v>
                </c:pt>
                <c:pt idx="8478">
                  <c:v>0</c:v>
                </c:pt>
                <c:pt idx="8479">
                  <c:v>0</c:v>
                </c:pt>
                <c:pt idx="8480">
                  <c:v>0</c:v>
                </c:pt>
                <c:pt idx="8481">
                  <c:v>0</c:v>
                </c:pt>
                <c:pt idx="8482">
                  <c:v>0</c:v>
                </c:pt>
                <c:pt idx="8483">
                  <c:v>0</c:v>
                </c:pt>
                <c:pt idx="8484">
                  <c:v>0</c:v>
                </c:pt>
                <c:pt idx="8485">
                  <c:v>0</c:v>
                </c:pt>
                <c:pt idx="8486">
                  <c:v>0</c:v>
                </c:pt>
                <c:pt idx="8487">
                  <c:v>0</c:v>
                </c:pt>
                <c:pt idx="8488">
                  <c:v>0</c:v>
                </c:pt>
                <c:pt idx="8489">
                  <c:v>0</c:v>
                </c:pt>
                <c:pt idx="8490">
                  <c:v>0</c:v>
                </c:pt>
                <c:pt idx="8491">
                  <c:v>0</c:v>
                </c:pt>
                <c:pt idx="8492">
                  <c:v>0</c:v>
                </c:pt>
                <c:pt idx="8493">
                  <c:v>0</c:v>
                </c:pt>
                <c:pt idx="8494">
                  <c:v>0</c:v>
                </c:pt>
                <c:pt idx="8495">
                  <c:v>0</c:v>
                </c:pt>
                <c:pt idx="8496">
                  <c:v>0</c:v>
                </c:pt>
                <c:pt idx="8497">
                  <c:v>0</c:v>
                </c:pt>
                <c:pt idx="8498">
                  <c:v>0</c:v>
                </c:pt>
                <c:pt idx="8499">
                  <c:v>0</c:v>
                </c:pt>
                <c:pt idx="8500">
                  <c:v>0</c:v>
                </c:pt>
                <c:pt idx="8501">
                  <c:v>0</c:v>
                </c:pt>
                <c:pt idx="8502">
                  <c:v>0</c:v>
                </c:pt>
                <c:pt idx="8503">
                  <c:v>0</c:v>
                </c:pt>
                <c:pt idx="8504">
                  <c:v>0</c:v>
                </c:pt>
                <c:pt idx="8505">
                  <c:v>0</c:v>
                </c:pt>
                <c:pt idx="8506">
                  <c:v>0</c:v>
                </c:pt>
                <c:pt idx="8507">
                  <c:v>0</c:v>
                </c:pt>
                <c:pt idx="8508">
                  <c:v>0</c:v>
                </c:pt>
                <c:pt idx="8509">
                  <c:v>0</c:v>
                </c:pt>
                <c:pt idx="8510">
                  <c:v>0</c:v>
                </c:pt>
                <c:pt idx="8511">
                  <c:v>0</c:v>
                </c:pt>
                <c:pt idx="8512">
                  <c:v>0</c:v>
                </c:pt>
                <c:pt idx="8513">
                  <c:v>0</c:v>
                </c:pt>
                <c:pt idx="8514">
                  <c:v>0</c:v>
                </c:pt>
                <c:pt idx="8515">
                  <c:v>0</c:v>
                </c:pt>
                <c:pt idx="8516">
                  <c:v>0</c:v>
                </c:pt>
                <c:pt idx="8517">
                  <c:v>0</c:v>
                </c:pt>
                <c:pt idx="8518">
                  <c:v>0</c:v>
                </c:pt>
                <c:pt idx="8519">
                  <c:v>0</c:v>
                </c:pt>
                <c:pt idx="8520">
                  <c:v>0</c:v>
                </c:pt>
                <c:pt idx="8521">
                  <c:v>0</c:v>
                </c:pt>
                <c:pt idx="8522">
                  <c:v>0</c:v>
                </c:pt>
                <c:pt idx="8523">
                  <c:v>0</c:v>
                </c:pt>
                <c:pt idx="8524">
                  <c:v>0</c:v>
                </c:pt>
                <c:pt idx="8525">
                  <c:v>0</c:v>
                </c:pt>
                <c:pt idx="8526">
                  <c:v>0</c:v>
                </c:pt>
                <c:pt idx="8527">
                  <c:v>0</c:v>
                </c:pt>
                <c:pt idx="8528">
                  <c:v>0</c:v>
                </c:pt>
                <c:pt idx="8529">
                  <c:v>0</c:v>
                </c:pt>
                <c:pt idx="8530">
                  <c:v>0</c:v>
                </c:pt>
                <c:pt idx="8531">
                  <c:v>0</c:v>
                </c:pt>
                <c:pt idx="8532">
                  <c:v>0</c:v>
                </c:pt>
                <c:pt idx="8533">
                  <c:v>0</c:v>
                </c:pt>
                <c:pt idx="8534">
                  <c:v>0</c:v>
                </c:pt>
                <c:pt idx="8535">
                  <c:v>0</c:v>
                </c:pt>
                <c:pt idx="8536">
                  <c:v>0</c:v>
                </c:pt>
                <c:pt idx="8537">
                  <c:v>0</c:v>
                </c:pt>
                <c:pt idx="8538">
                  <c:v>0</c:v>
                </c:pt>
                <c:pt idx="8539">
                  <c:v>0</c:v>
                </c:pt>
                <c:pt idx="8540">
                  <c:v>0</c:v>
                </c:pt>
                <c:pt idx="8541">
                  <c:v>0</c:v>
                </c:pt>
                <c:pt idx="8542">
                  <c:v>0</c:v>
                </c:pt>
                <c:pt idx="8543">
                  <c:v>0</c:v>
                </c:pt>
                <c:pt idx="8544">
                  <c:v>0</c:v>
                </c:pt>
                <c:pt idx="8545">
                  <c:v>0</c:v>
                </c:pt>
                <c:pt idx="8546">
                  <c:v>0</c:v>
                </c:pt>
                <c:pt idx="8547">
                  <c:v>0</c:v>
                </c:pt>
                <c:pt idx="8548">
                  <c:v>0</c:v>
                </c:pt>
                <c:pt idx="8549">
                  <c:v>0</c:v>
                </c:pt>
                <c:pt idx="8550">
                  <c:v>0</c:v>
                </c:pt>
                <c:pt idx="8551">
                  <c:v>0</c:v>
                </c:pt>
                <c:pt idx="8552">
                  <c:v>0</c:v>
                </c:pt>
                <c:pt idx="8553">
                  <c:v>0</c:v>
                </c:pt>
                <c:pt idx="8554">
                  <c:v>0</c:v>
                </c:pt>
                <c:pt idx="8555">
                  <c:v>0</c:v>
                </c:pt>
                <c:pt idx="8556">
                  <c:v>0</c:v>
                </c:pt>
                <c:pt idx="8557">
                  <c:v>0</c:v>
                </c:pt>
                <c:pt idx="8558">
                  <c:v>0</c:v>
                </c:pt>
                <c:pt idx="8559">
                  <c:v>0</c:v>
                </c:pt>
                <c:pt idx="8560">
                  <c:v>0</c:v>
                </c:pt>
                <c:pt idx="8561">
                  <c:v>0</c:v>
                </c:pt>
                <c:pt idx="8562">
                  <c:v>0</c:v>
                </c:pt>
                <c:pt idx="8563">
                  <c:v>0</c:v>
                </c:pt>
                <c:pt idx="8564">
                  <c:v>0</c:v>
                </c:pt>
                <c:pt idx="8565">
                  <c:v>0</c:v>
                </c:pt>
                <c:pt idx="8566">
                  <c:v>0</c:v>
                </c:pt>
                <c:pt idx="8567">
                  <c:v>0</c:v>
                </c:pt>
                <c:pt idx="8568">
                  <c:v>0</c:v>
                </c:pt>
                <c:pt idx="8569">
                  <c:v>0</c:v>
                </c:pt>
                <c:pt idx="8570">
                  <c:v>0</c:v>
                </c:pt>
                <c:pt idx="8571">
                  <c:v>0</c:v>
                </c:pt>
                <c:pt idx="8572">
                  <c:v>0</c:v>
                </c:pt>
                <c:pt idx="8573">
                  <c:v>0</c:v>
                </c:pt>
                <c:pt idx="8574">
                  <c:v>0</c:v>
                </c:pt>
                <c:pt idx="8575">
                  <c:v>0</c:v>
                </c:pt>
                <c:pt idx="8576">
                  <c:v>0</c:v>
                </c:pt>
                <c:pt idx="8577">
                  <c:v>0</c:v>
                </c:pt>
                <c:pt idx="8578">
                  <c:v>0</c:v>
                </c:pt>
                <c:pt idx="8579">
                  <c:v>0</c:v>
                </c:pt>
                <c:pt idx="8580">
                  <c:v>0</c:v>
                </c:pt>
                <c:pt idx="8581">
                  <c:v>0</c:v>
                </c:pt>
                <c:pt idx="8582">
                  <c:v>0</c:v>
                </c:pt>
                <c:pt idx="8583">
                  <c:v>0</c:v>
                </c:pt>
                <c:pt idx="8584">
                  <c:v>0</c:v>
                </c:pt>
                <c:pt idx="8585">
                  <c:v>0</c:v>
                </c:pt>
                <c:pt idx="8586">
                  <c:v>0</c:v>
                </c:pt>
                <c:pt idx="8587">
                  <c:v>0</c:v>
                </c:pt>
                <c:pt idx="8588">
                  <c:v>0</c:v>
                </c:pt>
                <c:pt idx="8589">
                  <c:v>0</c:v>
                </c:pt>
                <c:pt idx="8590">
                  <c:v>0</c:v>
                </c:pt>
                <c:pt idx="8591">
                  <c:v>0</c:v>
                </c:pt>
                <c:pt idx="8592">
                  <c:v>0</c:v>
                </c:pt>
                <c:pt idx="8593">
                  <c:v>0</c:v>
                </c:pt>
                <c:pt idx="8594">
                  <c:v>0</c:v>
                </c:pt>
                <c:pt idx="8595">
                  <c:v>0</c:v>
                </c:pt>
                <c:pt idx="8596">
                  <c:v>0</c:v>
                </c:pt>
                <c:pt idx="8597">
                  <c:v>0</c:v>
                </c:pt>
                <c:pt idx="8598">
                  <c:v>0</c:v>
                </c:pt>
                <c:pt idx="8599">
                  <c:v>0</c:v>
                </c:pt>
                <c:pt idx="8600">
                  <c:v>0</c:v>
                </c:pt>
                <c:pt idx="8601">
                  <c:v>0</c:v>
                </c:pt>
                <c:pt idx="8602">
                  <c:v>0</c:v>
                </c:pt>
                <c:pt idx="8603">
                  <c:v>0</c:v>
                </c:pt>
                <c:pt idx="8604">
                  <c:v>0</c:v>
                </c:pt>
                <c:pt idx="8605">
                  <c:v>0</c:v>
                </c:pt>
                <c:pt idx="8606">
                  <c:v>0</c:v>
                </c:pt>
                <c:pt idx="8607">
                  <c:v>0</c:v>
                </c:pt>
                <c:pt idx="8608">
                  <c:v>0</c:v>
                </c:pt>
                <c:pt idx="8609">
                  <c:v>0</c:v>
                </c:pt>
                <c:pt idx="8610">
                  <c:v>0</c:v>
                </c:pt>
                <c:pt idx="8611">
                  <c:v>0</c:v>
                </c:pt>
                <c:pt idx="8612">
                  <c:v>0</c:v>
                </c:pt>
                <c:pt idx="8613">
                  <c:v>0</c:v>
                </c:pt>
                <c:pt idx="8614">
                  <c:v>0</c:v>
                </c:pt>
                <c:pt idx="8615">
                  <c:v>0</c:v>
                </c:pt>
                <c:pt idx="8616">
                  <c:v>0</c:v>
                </c:pt>
                <c:pt idx="8617">
                  <c:v>0</c:v>
                </c:pt>
                <c:pt idx="8618">
                  <c:v>0</c:v>
                </c:pt>
                <c:pt idx="8619">
                  <c:v>0</c:v>
                </c:pt>
                <c:pt idx="8620">
                  <c:v>0</c:v>
                </c:pt>
                <c:pt idx="8621">
                  <c:v>0</c:v>
                </c:pt>
                <c:pt idx="8622">
                  <c:v>0</c:v>
                </c:pt>
                <c:pt idx="8623">
                  <c:v>0</c:v>
                </c:pt>
                <c:pt idx="8624">
                  <c:v>0</c:v>
                </c:pt>
                <c:pt idx="8625">
                  <c:v>0</c:v>
                </c:pt>
                <c:pt idx="8626">
                  <c:v>0</c:v>
                </c:pt>
                <c:pt idx="8627">
                  <c:v>0</c:v>
                </c:pt>
                <c:pt idx="8628">
                  <c:v>0</c:v>
                </c:pt>
                <c:pt idx="8629">
                  <c:v>0</c:v>
                </c:pt>
                <c:pt idx="8630">
                  <c:v>0</c:v>
                </c:pt>
                <c:pt idx="8631">
                  <c:v>0</c:v>
                </c:pt>
                <c:pt idx="8632">
                  <c:v>0</c:v>
                </c:pt>
                <c:pt idx="8633">
                  <c:v>0</c:v>
                </c:pt>
                <c:pt idx="8634">
                  <c:v>0</c:v>
                </c:pt>
                <c:pt idx="8635">
                  <c:v>0</c:v>
                </c:pt>
                <c:pt idx="8636">
                  <c:v>0</c:v>
                </c:pt>
                <c:pt idx="8637">
                  <c:v>0</c:v>
                </c:pt>
                <c:pt idx="8638">
                  <c:v>0</c:v>
                </c:pt>
                <c:pt idx="8639">
                  <c:v>0</c:v>
                </c:pt>
                <c:pt idx="8640">
                  <c:v>0</c:v>
                </c:pt>
                <c:pt idx="8641">
                  <c:v>0</c:v>
                </c:pt>
                <c:pt idx="8642">
                  <c:v>0</c:v>
                </c:pt>
                <c:pt idx="8643">
                  <c:v>0</c:v>
                </c:pt>
                <c:pt idx="8644">
                  <c:v>0</c:v>
                </c:pt>
                <c:pt idx="8645">
                  <c:v>0</c:v>
                </c:pt>
                <c:pt idx="8646">
                  <c:v>0</c:v>
                </c:pt>
                <c:pt idx="8647">
                  <c:v>0</c:v>
                </c:pt>
                <c:pt idx="8648">
                  <c:v>0</c:v>
                </c:pt>
                <c:pt idx="8649">
                  <c:v>0</c:v>
                </c:pt>
                <c:pt idx="8650">
                  <c:v>0</c:v>
                </c:pt>
                <c:pt idx="8651">
                  <c:v>0</c:v>
                </c:pt>
                <c:pt idx="8652">
                  <c:v>0</c:v>
                </c:pt>
                <c:pt idx="8653">
                  <c:v>0</c:v>
                </c:pt>
                <c:pt idx="8654">
                  <c:v>0</c:v>
                </c:pt>
                <c:pt idx="8655">
                  <c:v>0</c:v>
                </c:pt>
                <c:pt idx="8656">
                  <c:v>0</c:v>
                </c:pt>
                <c:pt idx="8657">
                  <c:v>0</c:v>
                </c:pt>
                <c:pt idx="8658">
                  <c:v>0</c:v>
                </c:pt>
                <c:pt idx="8659">
                  <c:v>0</c:v>
                </c:pt>
                <c:pt idx="8660">
                  <c:v>0</c:v>
                </c:pt>
                <c:pt idx="8661">
                  <c:v>0</c:v>
                </c:pt>
                <c:pt idx="8662">
                  <c:v>0</c:v>
                </c:pt>
                <c:pt idx="8663">
                  <c:v>0</c:v>
                </c:pt>
                <c:pt idx="8664">
                  <c:v>0</c:v>
                </c:pt>
                <c:pt idx="8665">
                  <c:v>0</c:v>
                </c:pt>
                <c:pt idx="8666">
                  <c:v>0</c:v>
                </c:pt>
                <c:pt idx="8667">
                  <c:v>0</c:v>
                </c:pt>
                <c:pt idx="8668">
                  <c:v>0</c:v>
                </c:pt>
                <c:pt idx="8669">
                  <c:v>0</c:v>
                </c:pt>
                <c:pt idx="8670">
                  <c:v>0</c:v>
                </c:pt>
                <c:pt idx="8671">
                  <c:v>0</c:v>
                </c:pt>
                <c:pt idx="8672">
                  <c:v>0</c:v>
                </c:pt>
                <c:pt idx="8673">
                  <c:v>0</c:v>
                </c:pt>
                <c:pt idx="8674">
                  <c:v>0</c:v>
                </c:pt>
                <c:pt idx="8675">
                  <c:v>0</c:v>
                </c:pt>
                <c:pt idx="8676">
                  <c:v>0</c:v>
                </c:pt>
                <c:pt idx="8677">
                  <c:v>0</c:v>
                </c:pt>
                <c:pt idx="8678">
                  <c:v>0</c:v>
                </c:pt>
                <c:pt idx="8679">
                  <c:v>0</c:v>
                </c:pt>
                <c:pt idx="8680">
                  <c:v>0</c:v>
                </c:pt>
                <c:pt idx="8681">
                  <c:v>0</c:v>
                </c:pt>
                <c:pt idx="8682">
                  <c:v>0</c:v>
                </c:pt>
                <c:pt idx="8683">
                  <c:v>0</c:v>
                </c:pt>
                <c:pt idx="8684">
                  <c:v>0</c:v>
                </c:pt>
                <c:pt idx="8685">
                  <c:v>0</c:v>
                </c:pt>
                <c:pt idx="8686">
                  <c:v>0</c:v>
                </c:pt>
                <c:pt idx="8687">
                  <c:v>0</c:v>
                </c:pt>
                <c:pt idx="8688">
                  <c:v>0</c:v>
                </c:pt>
                <c:pt idx="8689">
                  <c:v>0</c:v>
                </c:pt>
                <c:pt idx="8690">
                  <c:v>0</c:v>
                </c:pt>
                <c:pt idx="8691">
                  <c:v>0</c:v>
                </c:pt>
                <c:pt idx="8692">
                  <c:v>0</c:v>
                </c:pt>
                <c:pt idx="8693">
                  <c:v>0</c:v>
                </c:pt>
                <c:pt idx="8694">
                  <c:v>0</c:v>
                </c:pt>
                <c:pt idx="8695">
                  <c:v>0</c:v>
                </c:pt>
                <c:pt idx="8696">
                  <c:v>0</c:v>
                </c:pt>
                <c:pt idx="8697">
                  <c:v>0</c:v>
                </c:pt>
                <c:pt idx="8698">
                  <c:v>0</c:v>
                </c:pt>
                <c:pt idx="8699">
                  <c:v>0</c:v>
                </c:pt>
                <c:pt idx="8700">
                  <c:v>0</c:v>
                </c:pt>
                <c:pt idx="8701">
                  <c:v>0</c:v>
                </c:pt>
                <c:pt idx="8702">
                  <c:v>0</c:v>
                </c:pt>
                <c:pt idx="8703">
                  <c:v>0</c:v>
                </c:pt>
                <c:pt idx="8704">
                  <c:v>0</c:v>
                </c:pt>
                <c:pt idx="8705">
                  <c:v>0</c:v>
                </c:pt>
                <c:pt idx="8706">
                  <c:v>0</c:v>
                </c:pt>
                <c:pt idx="8707">
                  <c:v>0</c:v>
                </c:pt>
                <c:pt idx="8708">
                  <c:v>0</c:v>
                </c:pt>
                <c:pt idx="8709">
                  <c:v>0</c:v>
                </c:pt>
                <c:pt idx="8710">
                  <c:v>0</c:v>
                </c:pt>
                <c:pt idx="8711">
                  <c:v>0</c:v>
                </c:pt>
                <c:pt idx="8712">
                  <c:v>0</c:v>
                </c:pt>
                <c:pt idx="8713">
                  <c:v>0</c:v>
                </c:pt>
                <c:pt idx="8714">
                  <c:v>0</c:v>
                </c:pt>
                <c:pt idx="8715">
                  <c:v>0</c:v>
                </c:pt>
                <c:pt idx="8716">
                  <c:v>0</c:v>
                </c:pt>
                <c:pt idx="8717">
                  <c:v>0</c:v>
                </c:pt>
                <c:pt idx="8718">
                  <c:v>0</c:v>
                </c:pt>
                <c:pt idx="8719">
                  <c:v>0</c:v>
                </c:pt>
                <c:pt idx="8720">
                  <c:v>0</c:v>
                </c:pt>
                <c:pt idx="8721">
                  <c:v>0</c:v>
                </c:pt>
                <c:pt idx="8722">
                  <c:v>0</c:v>
                </c:pt>
                <c:pt idx="8723">
                  <c:v>0</c:v>
                </c:pt>
                <c:pt idx="8724">
                  <c:v>0</c:v>
                </c:pt>
                <c:pt idx="8725">
                  <c:v>0</c:v>
                </c:pt>
                <c:pt idx="8726">
                  <c:v>0</c:v>
                </c:pt>
                <c:pt idx="8727">
                  <c:v>0</c:v>
                </c:pt>
                <c:pt idx="8728">
                  <c:v>0</c:v>
                </c:pt>
                <c:pt idx="8729">
                  <c:v>0</c:v>
                </c:pt>
                <c:pt idx="8730">
                  <c:v>0</c:v>
                </c:pt>
                <c:pt idx="8731">
                  <c:v>0</c:v>
                </c:pt>
                <c:pt idx="8732">
                  <c:v>0</c:v>
                </c:pt>
                <c:pt idx="8733">
                  <c:v>0</c:v>
                </c:pt>
                <c:pt idx="8734">
                  <c:v>0</c:v>
                </c:pt>
                <c:pt idx="8735">
                  <c:v>0</c:v>
                </c:pt>
                <c:pt idx="8736">
                  <c:v>0</c:v>
                </c:pt>
                <c:pt idx="8737">
                  <c:v>0</c:v>
                </c:pt>
                <c:pt idx="8738">
                  <c:v>0</c:v>
                </c:pt>
                <c:pt idx="8739">
                  <c:v>0</c:v>
                </c:pt>
                <c:pt idx="8740">
                  <c:v>0</c:v>
                </c:pt>
                <c:pt idx="8741">
                  <c:v>0</c:v>
                </c:pt>
                <c:pt idx="8742">
                  <c:v>0</c:v>
                </c:pt>
                <c:pt idx="8743">
                  <c:v>0</c:v>
                </c:pt>
                <c:pt idx="8744">
                  <c:v>0</c:v>
                </c:pt>
                <c:pt idx="8745">
                  <c:v>0</c:v>
                </c:pt>
                <c:pt idx="8746">
                  <c:v>0</c:v>
                </c:pt>
                <c:pt idx="8747">
                  <c:v>0</c:v>
                </c:pt>
                <c:pt idx="8748">
                  <c:v>0</c:v>
                </c:pt>
                <c:pt idx="8749">
                  <c:v>0</c:v>
                </c:pt>
                <c:pt idx="8750">
                  <c:v>0</c:v>
                </c:pt>
                <c:pt idx="8751">
                  <c:v>0</c:v>
                </c:pt>
                <c:pt idx="8752">
                  <c:v>0</c:v>
                </c:pt>
                <c:pt idx="8753">
                  <c:v>0</c:v>
                </c:pt>
                <c:pt idx="8754">
                  <c:v>0</c:v>
                </c:pt>
                <c:pt idx="8755">
                  <c:v>0</c:v>
                </c:pt>
                <c:pt idx="8756">
                  <c:v>0</c:v>
                </c:pt>
                <c:pt idx="8757">
                  <c:v>0</c:v>
                </c:pt>
                <c:pt idx="8758">
                  <c:v>0</c:v>
                </c:pt>
                <c:pt idx="8759">
                  <c:v>0</c:v>
                </c:pt>
                <c:pt idx="8760">
                  <c:v>0</c:v>
                </c:pt>
                <c:pt idx="8761">
                  <c:v>0</c:v>
                </c:pt>
                <c:pt idx="8762">
                  <c:v>0</c:v>
                </c:pt>
                <c:pt idx="8763">
                  <c:v>0</c:v>
                </c:pt>
                <c:pt idx="8764">
                  <c:v>0</c:v>
                </c:pt>
                <c:pt idx="8765">
                  <c:v>0</c:v>
                </c:pt>
                <c:pt idx="8766">
                  <c:v>0</c:v>
                </c:pt>
                <c:pt idx="8767">
                  <c:v>0</c:v>
                </c:pt>
                <c:pt idx="8768">
                  <c:v>0</c:v>
                </c:pt>
                <c:pt idx="8769">
                  <c:v>0</c:v>
                </c:pt>
                <c:pt idx="8770">
                  <c:v>0</c:v>
                </c:pt>
                <c:pt idx="8771">
                  <c:v>0</c:v>
                </c:pt>
                <c:pt idx="8772">
                  <c:v>0</c:v>
                </c:pt>
                <c:pt idx="8773">
                  <c:v>0</c:v>
                </c:pt>
                <c:pt idx="8774">
                  <c:v>0</c:v>
                </c:pt>
                <c:pt idx="8775">
                  <c:v>0</c:v>
                </c:pt>
                <c:pt idx="8776">
                  <c:v>0</c:v>
                </c:pt>
                <c:pt idx="8777">
                  <c:v>0</c:v>
                </c:pt>
                <c:pt idx="8778">
                  <c:v>0</c:v>
                </c:pt>
                <c:pt idx="8779">
                  <c:v>0</c:v>
                </c:pt>
                <c:pt idx="8780">
                  <c:v>0</c:v>
                </c:pt>
                <c:pt idx="8781">
                  <c:v>0</c:v>
                </c:pt>
                <c:pt idx="8782">
                  <c:v>0</c:v>
                </c:pt>
                <c:pt idx="8783">
                  <c:v>0</c:v>
                </c:pt>
                <c:pt idx="8784">
                  <c:v>0</c:v>
                </c:pt>
                <c:pt idx="8785">
                  <c:v>0</c:v>
                </c:pt>
                <c:pt idx="8786">
                  <c:v>0</c:v>
                </c:pt>
                <c:pt idx="8787">
                  <c:v>0</c:v>
                </c:pt>
                <c:pt idx="8788">
                  <c:v>0</c:v>
                </c:pt>
                <c:pt idx="8789">
                  <c:v>0</c:v>
                </c:pt>
                <c:pt idx="8790">
                  <c:v>0</c:v>
                </c:pt>
                <c:pt idx="8791">
                  <c:v>0</c:v>
                </c:pt>
                <c:pt idx="8792">
                  <c:v>0</c:v>
                </c:pt>
                <c:pt idx="8793">
                  <c:v>0</c:v>
                </c:pt>
                <c:pt idx="8794">
                  <c:v>0</c:v>
                </c:pt>
                <c:pt idx="8795">
                  <c:v>0</c:v>
                </c:pt>
                <c:pt idx="8796">
                  <c:v>0</c:v>
                </c:pt>
                <c:pt idx="8797">
                  <c:v>0</c:v>
                </c:pt>
                <c:pt idx="8798">
                  <c:v>0</c:v>
                </c:pt>
                <c:pt idx="8799">
                  <c:v>0</c:v>
                </c:pt>
                <c:pt idx="8800">
                  <c:v>0</c:v>
                </c:pt>
                <c:pt idx="8801">
                  <c:v>0</c:v>
                </c:pt>
                <c:pt idx="8802">
                  <c:v>0</c:v>
                </c:pt>
                <c:pt idx="8803">
                  <c:v>0</c:v>
                </c:pt>
                <c:pt idx="8804">
                  <c:v>0</c:v>
                </c:pt>
                <c:pt idx="8805">
                  <c:v>0</c:v>
                </c:pt>
                <c:pt idx="8806">
                  <c:v>0</c:v>
                </c:pt>
                <c:pt idx="8807">
                  <c:v>0</c:v>
                </c:pt>
                <c:pt idx="8808">
                  <c:v>0</c:v>
                </c:pt>
                <c:pt idx="8809">
                  <c:v>0</c:v>
                </c:pt>
                <c:pt idx="8810">
                  <c:v>0</c:v>
                </c:pt>
                <c:pt idx="8811">
                  <c:v>0</c:v>
                </c:pt>
                <c:pt idx="8812">
                  <c:v>0</c:v>
                </c:pt>
                <c:pt idx="8813">
                  <c:v>0</c:v>
                </c:pt>
                <c:pt idx="8814">
                  <c:v>0</c:v>
                </c:pt>
                <c:pt idx="8815">
                  <c:v>0</c:v>
                </c:pt>
                <c:pt idx="8816">
                  <c:v>0</c:v>
                </c:pt>
                <c:pt idx="8817">
                  <c:v>0</c:v>
                </c:pt>
                <c:pt idx="8818">
                  <c:v>0</c:v>
                </c:pt>
                <c:pt idx="8819">
                  <c:v>0</c:v>
                </c:pt>
                <c:pt idx="8820">
                  <c:v>0</c:v>
                </c:pt>
                <c:pt idx="8821">
                  <c:v>0</c:v>
                </c:pt>
                <c:pt idx="8822">
                  <c:v>0</c:v>
                </c:pt>
                <c:pt idx="8823">
                  <c:v>0</c:v>
                </c:pt>
                <c:pt idx="8824">
                  <c:v>0</c:v>
                </c:pt>
                <c:pt idx="8825">
                  <c:v>0</c:v>
                </c:pt>
                <c:pt idx="8826">
                  <c:v>0</c:v>
                </c:pt>
                <c:pt idx="8827">
                  <c:v>0</c:v>
                </c:pt>
                <c:pt idx="8828">
                  <c:v>0</c:v>
                </c:pt>
                <c:pt idx="8829">
                  <c:v>0</c:v>
                </c:pt>
                <c:pt idx="8830">
                  <c:v>0</c:v>
                </c:pt>
                <c:pt idx="8831">
                  <c:v>0</c:v>
                </c:pt>
                <c:pt idx="8832">
                  <c:v>0</c:v>
                </c:pt>
                <c:pt idx="8833">
                  <c:v>0</c:v>
                </c:pt>
                <c:pt idx="8834">
                  <c:v>0</c:v>
                </c:pt>
                <c:pt idx="8835">
                  <c:v>0</c:v>
                </c:pt>
                <c:pt idx="8836">
                  <c:v>0</c:v>
                </c:pt>
                <c:pt idx="8837">
                  <c:v>0</c:v>
                </c:pt>
                <c:pt idx="8838">
                  <c:v>0</c:v>
                </c:pt>
                <c:pt idx="8839">
                  <c:v>0</c:v>
                </c:pt>
                <c:pt idx="8840">
                  <c:v>0</c:v>
                </c:pt>
                <c:pt idx="8841">
                  <c:v>0</c:v>
                </c:pt>
                <c:pt idx="8842">
                  <c:v>0</c:v>
                </c:pt>
                <c:pt idx="8843">
                  <c:v>0</c:v>
                </c:pt>
                <c:pt idx="8844">
                  <c:v>0</c:v>
                </c:pt>
                <c:pt idx="8845">
                  <c:v>0</c:v>
                </c:pt>
                <c:pt idx="8846">
                  <c:v>0</c:v>
                </c:pt>
                <c:pt idx="8847">
                  <c:v>0</c:v>
                </c:pt>
                <c:pt idx="8848">
                  <c:v>0</c:v>
                </c:pt>
                <c:pt idx="8849">
                  <c:v>0</c:v>
                </c:pt>
                <c:pt idx="8850">
                  <c:v>0</c:v>
                </c:pt>
                <c:pt idx="8851">
                  <c:v>0</c:v>
                </c:pt>
                <c:pt idx="8852">
                  <c:v>0</c:v>
                </c:pt>
                <c:pt idx="8853">
                  <c:v>0</c:v>
                </c:pt>
                <c:pt idx="8854">
                  <c:v>0</c:v>
                </c:pt>
                <c:pt idx="8855">
                  <c:v>0</c:v>
                </c:pt>
                <c:pt idx="8856">
                  <c:v>0</c:v>
                </c:pt>
                <c:pt idx="8857">
                  <c:v>0</c:v>
                </c:pt>
                <c:pt idx="8858">
                  <c:v>0</c:v>
                </c:pt>
                <c:pt idx="8859">
                  <c:v>0</c:v>
                </c:pt>
                <c:pt idx="8860">
                  <c:v>0</c:v>
                </c:pt>
                <c:pt idx="8861">
                  <c:v>0</c:v>
                </c:pt>
                <c:pt idx="8862">
                  <c:v>0</c:v>
                </c:pt>
                <c:pt idx="8863">
                  <c:v>0</c:v>
                </c:pt>
                <c:pt idx="8864">
                  <c:v>0</c:v>
                </c:pt>
                <c:pt idx="8865">
                  <c:v>0</c:v>
                </c:pt>
                <c:pt idx="8866">
                  <c:v>0</c:v>
                </c:pt>
                <c:pt idx="8867">
                  <c:v>0</c:v>
                </c:pt>
                <c:pt idx="8868">
                  <c:v>0</c:v>
                </c:pt>
                <c:pt idx="8869">
                  <c:v>0</c:v>
                </c:pt>
                <c:pt idx="8870">
                  <c:v>0</c:v>
                </c:pt>
                <c:pt idx="8871">
                  <c:v>0</c:v>
                </c:pt>
                <c:pt idx="8872">
                  <c:v>0</c:v>
                </c:pt>
                <c:pt idx="8873">
                  <c:v>0</c:v>
                </c:pt>
                <c:pt idx="8874">
                  <c:v>0</c:v>
                </c:pt>
                <c:pt idx="8875">
                  <c:v>0</c:v>
                </c:pt>
                <c:pt idx="8876">
                  <c:v>0</c:v>
                </c:pt>
                <c:pt idx="8877">
                  <c:v>0</c:v>
                </c:pt>
                <c:pt idx="8878">
                  <c:v>0</c:v>
                </c:pt>
                <c:pt idx="8879">
                  <c:v>0</c:v>
                </c:pt>
                <c:pt idx="8880">
                  <c:v>0</c:v>
                </c:pt>
                <c:pt idx="8881">
                  <c:v>0</c:v>
                </c:pt>
                <c:pt idx="8882">
                  <c:v>0</c:v>
                </c:pt>
                <c:pt idx="8883">
                  <c:v>0</c:v>
                </c:pt>
                <c:pt idx="8884">
                  <c:v>0</c:v>
                </c:pt>
                <c:pt idx="8885">
                  <c:v>0</c:v>
                </c:pt>
                <c:pt idx="8886">
                  <c:v>0</c:v>
                </c:pt>
                <c:pt idx="8887">
                  <c:v>0</c:v>
                </c:pt>
                <c:pt idx="8888">
                  <c:v>0</c:v>
                </c:pt>
                <c:pt idx="8889">
                  <c:v>0</c:v>
                </c:pt>
                <c:pt idx="8890">
                  <c:v>0</c:v>
                </c:pt>
                <c:pt idx="8891">
                  <c:v>0</c:v>
                </c:pt>
                <c:pt idx="8892">
                  <c:v>0</c:v>
                </c:pt>
                <c:pt idx="8893">
                  <c:v>0</c:v>
                </c:pt>
                <c:pt idx="8894">
                  <c:v>0</c:v>
                </c:pt>
                <c:pt idx="8895">
                  <c:v>0</c:v>
                </c:pt>
                <c:pt idx="8896">
                  <c:v>0</c:v>
                </c:pt>
                <c:pt idx="8897">
                  <c:v>0</c:v>
                </c:pt>
                <c:pt idx="8898">
                  <c:v>0</c:v>
                </c:pt>
                <c:pt idx="8899">
                  <c:v>0</c:v>
                </c:pt>
                <c:pt idx="8900">
                  <c:v>0</c:v>
                </c:pt>
                <c:pt idx="8901">
                  <c:v>0</c:v>
                </c:pt>
                <c:pt idx="8902">
                  <c:v>0</c:v>
                </c:pt>
                <c:pt idx="8903">
                  <c:v>0</c:v>
                </c:pt>
                <c:pt idx="8904">
                  <c:v>0</c:v>
                </c:pt>
                <c:pt idx="8905">
                  <c:v>0</c:v>
                </c:pt>
                <c:pt idx="8906">
                  <c:v>0</c:v>
                </c:pt>
                <c:pt idx="8907">
                  <c:v>0</c:v>
                </c:pt>
                <c:pt idx="8908">
                  <c:v>0</c:v>
                </c:pt>
                <c:pt idx="8909">
                  <c:v>0</c:v>
                </c:pt>
                <c:pt idx="8910">
                  <c:v>0</c:v>
                </c:pt>
                <c:pt idx="8911">
                  <c:v>0</c:v>
                </c:pt>
                <c:pt idx="8912">
                  <c:v>0</c:v>
                </c:pt>
                <c:pt idx="8913">
                  <c:v>0</c:v>
                </c:pt>
                <c:pt idx="8914">
                  <c:v>0</c:v>
                </c:pt>
                <c:pt idx="8915">
                  <c:v>0</c:v>
                </c:pt>
                <c:pt idx="8916">
                  <c:v>0</c:v>
                </c:pt>
                <c:pt idx="8917">
                  <c:v>0</c:v>
                </c:pt>
                <c:pt idx="8918">
                  <c:v>0</c:v>
                </c:pt>
                <c:pt idx="8919">
                  <c:v>0</c:v>
                </c:pt>
                <c:pt idx="8920">
                  <c:v>0</c:v>
                </c:pt>
                <c:pt idx="8921">
                  <c:v>0</c:v>
                </c:pt>
                <c:pt idx="8922">
                  <c:v>0</c:v>
                </c:pt>
                <c:pt idx="8923">
                  <c:v>0</c:v>
                </c:pt>
                <c:pt idx="8924">
                  <c:v>0</c:v>
                </c:pt>
                <c:pt idx="8925">
                  <c:v>0</c:v>
                </c:pt>
                <c:pt idx="8926">
                  <c:v>0</c:v>
                </c:pt>
                <c:pt idx="8927">
                  <c:v>0</c:v>
                </c:pt>
                <c:pt idx="8928">
                  <c:v>0</c:v>
                </c:pt>
                <c:pt idx="8929">
                  <c:v>0</c:v>
                </c:pt>
                <c:pt idx="8930">
                  <c:v>0</c:v>
                </c:pt>
                <c:pt idx="8931">
                  <c:v>0</c:v>
                </c:pt>
                <c:pt idx="8932">
                  <c:v>0</c:v>
                </c:pt>
                <c:pt idx="8933">
                  <c:v>0</c:v>
                </c:pt>
                <c:pt idx="8934">
                  <c:v>0</c:v>
                </c:pt>
                <c:pt idx="8935">
                  <c:v>0</c:v>
                </c:pt>
                <c:pt idx="8936">
                  <c:v>0</c:v>
                </c:pt>
                <c:pt idx="8937">
                  <c:v>0</c:v>
                </c:pt>
                <c:pt idx="8938">
                  <c:v>0</c:v>
                </c:pt>
                <c:pt idx="8939">
                  <c:v>0</c:v>
                </c:pt>
                <c:pt idx="8940">
                  <c:v>0</c:v>
                </c:pt>
                <c:pt idx="8941">
                  <c:v>0</c:v>
                </c:pt>
                <c:pt idx="8942">
                  <c:v>0</c:v>
                </c:pt>
                <c:pt idx="8943">
                  <c:v>0</c:v>
                </c:pt>
                <c:pt idx="8944">
                  <c:v>0</c:v>
                </c:pt>
                <c:pt idx="8945">
                  <c:v>0</c:v>
                </c:pt>
                <c:pt idx="8946">
                  <c:v>0</c:v>
                </c:pt>
                <c:pt idx="8947">
                  <c:v>0</c:v>
                </c:pt>
                <c:pt idx="8948">
                  <c:v>0</c:v>
                </c:pt>
                <c:pt idx="8949">
                  <c:v>0</c:v>
                </c:pt>
                <c:pt idx="8950">
                  <c:v>0</c:v>
                </c:pt>
                <c:pt idx="8951">
                  <c:v>0</c:v>
                </c:pt>
                <c:pt idx="8952">
                  <c:v>0</c:v>
                </c:pt>
                <c:pt idx="8953">
                  <c:v>0</c:v>
                </c:pt>
                <c:pt idx="8954">
                  <c:v>0</c:v>
                </c:pt>
                <c:pt idx="8955">
                  <c:v>0</c:v>
                </c:pt>
                <c:pt idx="8956">
                  <c:v>0</c:v>
                </c:pt>
                <c:pt idx="8957">
                  <c:v>0</c:v>
                </c:pt>
                <c:pt idx="8958">
                  <c:v>0</c:v>
                </c:pt>
                <c:pt idx="8959">
                  <c:v>0</c:v>
                </c:pt>
                <c:pt idx="8960">
                  <c:v>0</c:v>
                </c:pt>
                <c:pt idx="8961">
                  <c:v>0</c:v>
                </c:pt>
                <c:pt idx="8962">
                  <c:v>0</c:v>
                </c:pt>
                <c:pt idx="8963">
                  <c:v>0</c:v>
                </c:pt>
                <c:pt idx="8964">
                  <c:v>0</c:v>
                </c:pt>
                <c:pt idx="8965">
                  <c:v>0</c:v>
                </c:pt>
                <c:pt idx="8966">
                  <c:v>0</c:v>
                </c:pt>
                <c:pt idx="8967">
                  <c:v>0</c:v>
                </c:pt>
                <c:pt idx="8968">
                  <c:v>0</c:v>
                </c:pt>
                <c:pt idx="8969">
                  <c:v>0</c:v>
                </c:pt>
                <c:pt idx="8970">
                  <c:v>0</c:v>
                </c:pt>
                <c:pt idx="8971">
                  <c:v>0</c:v>
                </c:pt>
                <c:pt idx="8972">
                  <c:v>0</c:v>
                </c:pt>
                <c:pt idx="8973">
                  <c:v>0</c:v>
                </c:pt>
                <c:pt idx="8974">
                  <c:v>0</c:v>
                </c:pt>
                <c:pt idx="8975">
                  <c:v>0</c:v>
                </c:pt>
                <c:pt idx="8976">
                  <c:v>0</c:v>
                </c:pt>
                <c:pt idx="8977">
                  <c:v>0</c:v>
                </c:pt>
                <c:pt idx="8978">
                  <c:v>0</c:v>
                </c:pt>
                <c:pt idx="8979">
                  <c:v>0</c:v>
                </c:pt>
                <c:pt idx="8980">
                  <c:v>0</c:v>
                </c:pt>
                <c:pt idx="8981">
                  <c:v>0</c:v>
                </c:pt>
                <c:pt idx="8982">
                  <c:v>0</c:v>
                </c:pt>
                <c:pt idx="8983">
                  <c:v>0</c:v>
                </c:pt>
                <c:pt idx="8984">
                  <c:v>0</c:v>
                </c:pt>
                <c:pt idx="8985">
                  <c:v>0</c:v>
                </c:pt>
                <c:pt idx="8986">
                  <c:v>0</c:v>
                </c:pt>
                <c:pt idx="8987">
                  <c:v>0</c:v>
                </c:pt>
                <c:pt idx="8988">
                  <c:v>0</c:v>
                </c:pt>
                <c:pt idx="8989">
                  <c:v>0</c:v>
                </c:pt>
                <c:pt idx="8990">
                  <c:v>0</c:v>
                </c:pt>
                <c:pt idx="8991">
                  <c:v>0</c:v>
                </c:pt>
                <c:pt idx="8992">
                  <c:v>0</c:v>
                </c:pt>
                <c:pt idx="8993">
                  <c:v>0</c:v>
                </c:pt>
                <c:pt idx="8994">
                  <c:v>0</c:v>
                </c:pt>
                <c:pt idx="8995">
                  <c:v>0</c:v>
                </c:pt>
                <c:pt idx="8996">
                  <c:v>0</c:v>
                </c:pt>
                <c:pt idx="8997">
                  <c:v>0</c:v>
                </c:pt>
                <c:pt idx="8998">
                  <c:v>0</c:v>
                </c:pt>
                <c:pt idx="8999">
                  <c:v>0</c:v>
                </c:pt>
                <c:pt idx="9000">
                  <c:v>0</c:v>
                </c:pt>
                <c:pt idx="9001">
                  <c:v>0</c:v>
                </c:pt>
                <c:pt idx="9002">
                  <c:v>0</c:v>
                </c:pt>
                <c:pt idx="9003">
                  <c:v>0</c:v>
                </c:pt>
                <c:pt idx="9004">
                  <c:v>0</c:v>
                </c:pt>
                <c:pt idx="9005">
                  <c:v>0</c:v>
                </c:pt>
                <c:pt idx="9006">
                  <c:v>0</c:v>
                </c:pt>
                <c:pt idx="9007">
                  <c:v>0</c:v>
                </c:pt>
                <c:pt idx="9008">
                  <c:v>0</c:v>
                </c:pt>
                <c:pt idx="9009">
                  <c:v>0</c:v>
                </c:pt>
                <c:pt idx="9010">
                  <c:v>0</c:v>
                </c:pt>
                <c:pt idx="9011">
                  <c:v>0</c:v>
                </c:pt>
                <c:pt idx="9012">
                  <c:v>0</c:v>
                </c:pt>
                <c:pt idx="9013">
                  <c:v>0</c:v>
                </c:pt>
                <c:pt idx="9014">
                  <c:v>0</c:v>
                </c:pt>
                <c:pt idx="9015">
                  <c:v>0</c:v>
                </c:pt>
                <c:pt idx="9016">
                  <c:v>0</c:v>
                </c:pt>
                <c:pt idx="9017">
                  <c:v>0</c:v>
                </c:pt>
                <c:pt idx="9018">
                  <c:v>0</c:v>
                </c:pt>
                <c:pt idx="9019">
                  <c:v>0</c:v>
                </c:pt>
                <c:pt idx="9020">
                  <c:v>0</c:v>
                </c:pt>
                <c:pt idx="9021">
                  <c:v>0</c:v>
                </c:pt>
                <c:pt idx="9022">
                  <c:v>0</c:v>
                </c:pt>
                <c:pt idx="9023">
                  <c:v>0</c:v>
                </c:pt>
                <c:pt idx="9024">
                  <c:v>0</c:v>
                </c:pt>
                <c:pt idx="9025">
                  <c:v>0</c:v>
                </c:pt>
                <c:pt idx="9026">
                  <c:v>0</c:v>
                </c:pt>
                <c:pt idx="9027">
                  <c:v>0</c:v>
                </c:pt>
                <c:pt idx="9028">
                  <c:v>0</c:v>
                </c:pt>
                <c:pt idx="9029">
                  <c:v>0</c:v>
                </c:pt>
                <c:pt idx="9030">
                  <c:v>0</c:v>
                </c:pt>
                <c:pt idx="9031">
                  <c:v>0</c:v>
                </c:pt>
                <c:pt idx="9032">
                  <c:v>0</c:v>
                </c:pt>
                <c:pt idx="9033">
                  <c:v>0</c:v>
                </c:pt>
                <c:pt idx="9034">
                  <c:v>0</c:v>
                </c:pt>
                <c:pt idx="9035">
                  <c:v>0</c:v>
                </c:pt>
                <c:pt idx="9036">
                  <c:v>0</c:v>
                </c:pt>
                <c:pt idx="9037">
                  <c:v>0</c:v>
                </c:pt>
                <c:pt idx="9038">
                  <c:v>0</c:v>
                </c:pt>
                <c:pt idx="9039">
                  <c:v>0</c:v>
                </c:pt>
                <c:pt idx="9040">
                  <c:v>0</c:v>
                </c:pt>
                <c:pt idx="9041">
                  <c:v>0</c:v>
                </c:pt>
                <c:pt idx="9042">
                  <c:v>0</c:v>
                </c:pt>
                <c:pt idx="9043">
                  <c:v>0</c:v>
                </c:pt>
                <c:pt idx="9044">
                  <c:v>0</c:v>
                </c:pt>
                <c:pt idx="9045">
                  <c:v>0</c:v>
                </c:pt>
                <c:pt idx="9046">
                  <c:v>0</c:v>
                </c:pt>
                <c:pt idx="9047">
                  <c:v>0</c:v>
                </c:pt>
                <c:pt idx="9048">
                  <c:v>0</c:v>
                </c:pt>
                <c:pt idx="9049">
                  <c:v>0</c:v>
                </c:pt>
                <c:pt idx="9050">
                  <c:v>0</c:v>
                </c:pt>
                <c:pt idx="9051">
                  <c:v>0</c:v>
                </c:pt>
                <c:pt idx="9052">
                  <c:v>0</c:v>
                </c:pt>
                <c:pt idx="9053">
                  <c:v>0</c:v>
                </c:pt>
                <c:pt idx="9054">
                  <c:v>0</c:v>
                </c:pt>
                <c:pt idx="9055">
                  <c:v>0</c:v>
                </c:pt>
                <c:pt idx="9056">
                  <c:v>0</c:v>
                </c:pt>
                <c:pt idx="9057">
                  <c:v>0</c:v>
                </c:pt>
                <c:pt idx="9058">
                  <c:v>0</c:v>
                </c:pt>
                <c:pt idx="9059">
                  <c:v>0</c:v>
                </c:pt>
                <c:pt idx="9060">
                  <c:v>0</c:v>
                </c:pt>
                <c:pt idx="9061">
                  <c:v>0</c:v>
                </c:pt>
                <c:pt idx="9062">
                  <c:v>0</c:v>
                </c:pt>
                <c:pt idx="9063">
                  <c:v>0</c:v>
                </c:pt>
                <c:pt idx="9064">
                  <c:v>0</c:v>
                </c:pt>
                <c:pt idx="9065">
                  <c:v>0</c:v>
                </c:pt>
                <c:pt idx="9066">
                  <c:v>0</c:v>
                </c:pt>
                <c:pt idx="9067">
                  <c:v>0</c:v>
                </c:pt>
                <c:pt idx="9068">
                  <c:v>0</c:v>
                </c:pt>
                <c:pt idx="9069">
                  <c:v>0</c:v>
                </c:pt>
                <c:pt idx="9070">
                  <c:v>0</c:v>
                </c:pt>
                <c:pt idx="9071">
                  <c:v>0</c:v>
                </c:pt>
                <c:pt idx="9072">
                  <c:v>0</c:v>
                </c:pt>
                <c:pt idx="9073">
                  <c:v>0</c:v>
                </c:pt>
                <c:pt idx="9074">
                  <c:v>0</c:v>
                </c:pt>
                <c:pt idx="9075">
                  <c:v>0</c:v>
                </c:pt>
                <c:pt idx="9076">
                  <c:v>0</c:v>
                </c:pt>
                <c:pt idx="9077">
                  <c:v>0</c:v>
                </c:pt>
                <c:pt idx="9078">
                  <c:v>0</c:v>
                </c:pt>
                <c:pt idx="9079">
                  <c:v>0</c:v>
                </c:pt>
                <c:pt idx="9080">
                  <c:v>0</c:v>
                </c:pt>
                <c:pt idx="9081">
                  <c:v>0</c:v>
                </c:pt>
                <c:pt idx="9082">
                  <c:v>0</c:v>
                </c:pt>
                <c:pt idx="9083">
                  <c:v>0</c:v>
                </c:pt>
                <c:pt idx="9084">
                  <c:v>0</c:v>
                </c:pt>
                <c:pt idx="9085">
                  <c:v>0</c:v>
                </c:pt>
                <c:pt idx="9086">
                  <c:v>0</c:v>
                </c:pt>
                <c:pt idx="9087">
                  <c:v>0</c:v>
                </c:pt>
                <c:pt idx="9088">
                  <c:v>0</c:v>
                </c:pt>
                <c:pt idx="9089">
                  <c:v>0</c:v>
                </c:pt>
                <c:pt idx="9090">
                  <c:v>0</c:v>
                </c:pt>
                <c:pt idx="9091">
                  <c:v>0</c:v>
                </c:pt>
                <c:pt idx="9092">
                  <c:v>0</c:v>
                </c:pt>
                <c:pt idx="9093">
                  <c:v>0</c:v>
                </c:pt>
                <c:pt idx="9094">
                  <c:v>0</c:v>
                </c:pt>
                <c:pt idx="9095">
                  <c:v>0</c:v>
                </c:pt>
                <c:pt idx="9096">
                  <c:v>0</c:v>
                </c:pt>
                <c:pt idx="9097">
                  <c:v>0</c:v>
                </c:pt>
                <c:pt idx="9098">
                  <c:v>0</c:v>
                </c:pt>
                <c:pt idx="9099">
                  <c:v>0</c:v>
                </c:pt>
                <c:pt idx="9100">
                  <c:v>0</c:v>
                </c:pt>
                <c:pt idx="9101">
                  <c:v>0</c:v>
                </c:pt>
                <c:pt idx="9102">
                  <c:v>0</c:v>
                </c:pt>
                <c:pt idx="9103">
                  <c:v>0</c:v>
                </c:pt>
                <c:pt idx="9104">
                  <c:v>0</c:v>
                </c:pt>
                <c:pt idx="9105">
                  <c:v>0</c:v>
                </c:pt>
                <c:pt idx="9106">
                  <c:v>0</c:v>
                </c:pt>
                <c:pt idx="9107">
                  <c:v>0</c:v>
                </c:pt>
                <c:pt idx="9108">
                  <c:v>0</c:v>
                </c:pt>
                <c:pt idx="9109">
                  <c:v>0</c:v>
                </c:pt>
                <c:pt idx="9110">
                  <c:v>0</c:v>
                </c:pt>
                <c:pt idx="9111">
                  <c:v>0</c:v>
                </c:pt>
                <c:pt idx="9112">
                  <c:v>0</c:v>
                </c:pt>
                <c:pt idx="9113">
                  <c:v>0</c:v>
                </c:pt>
                <c:pt idx="9114">
                  <c:v>0</c:v>
                </c:pt>
                <c:pt idx="9115">
                  <c:v>0</c:v>
                </c:pt>
                <c:pt idx="9116">
                  <c:v>0</c:v>
                </c:pt>
                <c:pt idx="9117">
                  <c:v>0</c:v>
                </c:pt>
                <c:pt idx="9118">
                  <c:v>0</c:v>
                </c:pt>
                <c:pt idx="9119">
                  <c:v>0</c:v>
                </c:pt>
                <c:pt idx="9120">
                  <c:v>0</c:v>
                </c:pt>
                <c:pt idx="9121">
                  <c:v>0</c:v>
                </c:pt>
                <c:pt idx="9122">
                  <c:v>0</c:v>
                </c:pt>
                <c:pt idx="9123">
                  <c:v>0</c:v>
                </c:pt>
                <c:pt idx="9124">
                  <c:v>0</c:v>
                </c:pt>
                <c:pt idx="9125">
                  <c:v>0</c:v>
                </c:pt>
                <c:pt idx="9126">
                  <c:v>0</c:v>
                </c:pt>
                <c:pt idx="9127">
                  <c:v>0</c:v>
                </c:pt>
                <c:pt idx="9128">
                  <c:v>0</c:v>
                </c:pt>
                <c:pt idx="9129">
                  <c:v>0</c:v>
                </c:pt>
                <c:pt idx="9130">
                  <c:v>0</c:v>
                </c:pt>
                <c:pt idx="9131">
                  <c:v>0</c:v>
                </c:pt>
                <c:pt idx="9132">
                  <c:v>0</c:v>
                </c:pt>
                <c:pt idx="9133">
                  <c:v>0</c:v>
                </c:pt>
                <c:pt idx="9134">
                  <c:v>0</c:v>
                </c:pt>
                <c:pt idx="9135">
                  <c:v>0</c:v>
                </c:pt>
                <c:pt idx="9136">
                  <c:v>0</c:v>
                </c:pt>
                <c:pt idx="9137">
                  <c:v>0</c:v>
                </c:pt>
                <c:pt idx="9138">
                  <c:v>0</c:v>
                </c:pt>
                <c:pt idx="9139">
                  <c:v>0</c:v>
                </c:pt>
                <c:pt idx="9140">
                  <c:v>0</c:v>
                </c:pt>
                <c:pt idx="9141">
                  <c:v>0</c:v>
                </c:pt>
                <c:pt idx="9142">
                  <c:v>0</c:v>
                </c:pt>
                <c:pt idx="9143">
                  <c:v>0</c:v>
                </c:pt>
                <c:pt idx="9144">
                  <c:v>0</c:v>
                </c:pt>
                <c:pt idx="9145">
                  <c:v>0</c:v>
                </c:pt>
                <c:pt idx="9146">
                  <c:v>0</c:v>
                </c:pt>
                <c:pt idx="9147">
                  <c:v>0</c:v>
                </c:pt>
                <c:pt idx="9148">
                  <c:v>0</c:v>
                </c:pt>
                <c:pt idx="9149">
                  <c:v>0</c:v>
                </c:pt>
                <c:pt idx="9150">
                  <c:v>0</c:v>
                </c:pt>
                <c:pt idx="9151">
                  <c:v>0</c:v>
                </c:pt>
                <c:pt idx="9152">
                  <c:v>0</c:v>
                </c:pt>
                <c:pt idx="9153">
                  <c:v>0</c:v>
                </c:pt>
                <c:pt idx="9154">
                  <c:v>0</c:v>
                </c:pt>
                <c:pt idx="9155">
                  <c:v>0</c:v>
                </c:pt>
                <c:pt idx="9156">
                  <c:v>0</c:v>
                </c:pt>
                <c:pt idx="9157">
                  <c:v>0</c:v>
                </c:pt>
                <c:pt idx="9158">
                  <c:v>0</c:v>
                </c:pt>
                <c:pt idx="9159">
                  <c:v>0</c:v>
                </c:pt>
                <c:pt idx="9160">
                  <c:v>0</c:v>
                </c:pt>
                <c:pt idx="9161">
                  <c:v>0</c:v>
                </c:pt>
                <c:pt idx="9162">
                  <c:v>0</c:v>
                </c:pt>
                <c:pt idx="9163">
                  <c:v>0</c:v>
                </c:pt>
                <c:pt idx="9164">
                  <c:v>0</c:v>
                </c:pt>
                <c:pt idx="9165">
                  <c:v>0</c:v>
                </c:pt>
                <c:pt idx="9166">
                  <c:v>0</c:v>
                </c:pt>
                <c:pt idx="9167">
                  <c:v>0</c:v>
                </c:pt>
                <c:pt idx="9168">
                  <c:v>0</c:v>
                </c:pt>
                <c:pt idx="9169">
                  <c:v>0</c:v>
                </c:pt>
                <c:pt idx="9170">
                  <c:v>0</c:v>
                </c:pt>
                <c:pt idx="9171">
                  <c:v>0</c:v>
                </c:pt>
                <c:pt idx="9172">
                  <c:v>0</c:v>
                </c:pt>
                <c:pt idx="9173">
                  <c:v>0</c:v>
                </c:pt>
                <c:pt idx="9174">
                  <c:v>0</c:v>
                </c:pt>
                <c:pt idx="9175">
                  <c:v>0</c:v>
                </c:pt>
                <c:pt idx="9176">
                  <c:v>0</c:v>
                </c:pt>
                <c:pt idx="9177">
                  <c:v>0</c:v>
                </c:pt>
                <c:pt idx="9178">
                  <c:v>0</c:v>
                </c:pt>
                <c:pt idx="9179">
                  <c:v>0</c:v>
                </c:pt>
                <c:pt idx="9180">
                  <c:v>0</c:v>
                </c:pt>
                <c:pt idx="9181">
                  <c:v>0</c:v>
                </c:pt>
                <c:pt idx="9182">
                  <c:v>0</c:v>
                </c:pt>
                <c:pt idx="9183">
                  <c:v>0</c:v>
                </c:pt>
                <c:pt idx="9184">
                  <c:v>0</c:v>
                </c:pt>
                <c:pt idx="9185">
                  <c:v>0</c:v>
                </c:pt>
                <c:pt idx="9186">
                  <c:v>0</c:v>
                </c:pt>
                <c:pt idx="9187">
                  <c:v>0</c:v>
                </c:pt>
                <c:pt idx="9188">
                  <c:v>0</c:v>
                </c:pt>
                <c:pt idx="9189">
                  <c:v>0</c:v>
                </c:pt>
                <c:pt idx="9190">
                  <c:v>0</c:v>
                </c:pt>
                <c:pt idx="9191">
                  <c:v>0</c:v>
                </c:pt>
                <c:pt idx="9192">
                  <c:v>0</c:v>
                </c:pt>
                <c:pt idx="9193">
                  <c:v>0</c:v>
                </c:pt>
                <c:pt idx="9194">
                  <c:v>0</c:v>
                </c:pt>
                <c:pt idx="9195">
                  <c:v>0</c:v>
                </c:pt>
                <c:pt idx="9196">
                  <c:v>0</c:v>
                </c:pt>
                <c:pt idx="9197">
                  <c:v>0</c:v>
                </c:pt>
                <c:pt idx="9198">
                  <c:v>0</c:v>
                </c:pt>
                <c:pt idx="9199">
                  <c:v>0</c:v>
                </c:pt>
                <c:pt idx="9200">
                  <c:v>0</c:v>
                </c:pt>
                <c:pt idx="9201">
                  <c:v>0</c:v>
                </c:pt>
                <c:pt idx="9202">
                  <c:v>0</c:v>
                </c:pt>
                <c:pt idx="9203">
                  <c:v>0</c:v>
                </c:pt>
                <c:pt idx="9204">
                  <c:v>0</c:v>
                </c:pt>
                <c:pt idx="9205">
                  <c:v>0</c:v>
                </c:pt>
                <c:pt idx="9206">
                  <c:v>0</c:v>
                </c:pt>
                <c:pt idx="9207">
                  <c:v>0</c:v>
                </c:pt>
                <c:pt idx="9208">
                  <c:v>0</c:v>
                </c:pt>
                <c:pt idx="9209">
                  <c:v>0</c:v>
                </c:pt>
                <c:pt idx="9210">
                  <c:v>0</c:v>
                </c:pt>
                <c:pt idx="9211">
                  <c:v>0</c:v>
                </c:pt>
                <c:pt idx="9212">
                  <c:v>0</c:v>
                </c:pt>
                <c:pt idx="9213">
                  <c:v>0</c:v>
                </c:pt>
                <c:pt idx="9214">
                  <c:v>0</c:v>
                </c:pt>
                <c:pt idx="9215">
                  <c:v>0</c:v>
                </c:pt>
                <c:pt idx="9216">
                  <c:v>0</c:v>
                </c:pt>
                <c:pt idx="9217">
                  <c:v>0</c:v>
                </c:pt>
                <c:pt idx="9218">
                  <c:v>0</c:v>
                </c:pt>
                <c:pt idx="9219">
                  <c:v>0</c:v>
                </c:pt>
                <c:pt idx="9220">
                  <c:v>0</c:v>
                </c:pt>
                <c:pt idx="9221">
                  <c:v>0</c:v>
                </c:pt>
                <c:pt idx="9222">
                  <c:v>0</c:v>
                </c:pt>
                <c:pt idx="9223">
                  <c:v>0</c:v>
                </c:pt>
                <c:pt idx="9224">
                  <c:v>0</c:v>
                </c:pt>
                <c:pt idx="9225">
                  <c:v>0</c:v>
                </c:pt>
                <c:pt idx="9226">
                  <c:v>0</c:v>
                </c:pt>
                <c:pt idx="9227">
                  <c:v>0</c:v>
                </c:pt>
                <c:pt idx="9228">
                  <c:v>0</c:v>
                </c:pt>
                <c:pt idx="9229">
                  <c:v>0</c:v>
                </c:pt>
                <c:pt idx="9230">
                  <c:v>0</c:v>
                </c:pt>
                <c:pt idx="9231">
                  <c:v>0</c:v>
                </c:pt>
                <c:pt idx="9232">
                  <c:v>0</c:v>
                </c:pt>
                <c:pt idx="9233">
                  <c:v>0</c:v>
                </c:pt>
                <c:pt idx="9234">
                  <c:v>0</c:v>
                </c:pt>
                <c:pt idx="9235">
                  <c:v>0</c:v>
                </c:pt>
                <c:pt idx="9236">
                  <c:v>0</c:v>
                </c:pt>
                <c:pt idx="9237">
                  <c:v>0</c:v>
                </c:pt>
                <c:pt idx="9238">
                  <c:v>0</c:v>
                </c:pt>
                <c:pt idx="9239">
                  <c:v>0</c:v>
                </c:pt>
                <c:pt idx="9240">
                  <c:v>0</c:v>
                </c:pt>
                <c:pt idx="9241">
                  <c:v>0</c:v>
                </c:pt>
                <c:pt idx="9242">
                  <c:v>0</c:v>
                </c:pt>
                <c:pt idx="9243">
                  <c:v>0</c:v>
                </c:pt>
                <c:pt idx="9244">
                  <c:v>0</c:v>
                </c:pt>
                <c:pt idx="9245">
                  <c:v>0</c:v>
                </c:pt>
                <c:pt idx="9246">
                  <c:v>0</c:v>
                </c:pt>
                <c:pt idx="9247">
                  <c:v>0</c:v>
                </c:pt>
                <c:pt idx="9248">
                  <c:v>0</c:v>
                </c:pt>
                <c:pt idx="9249">
                  <c:v>0</c:v>
                </c:pt>
                <c:pt idx="9250">
                  <c:v>0</c:v>
                </c:pt>
                <c:pt idx="9251">
                  <c:v>0</c:v>
                </c:pt>
                <c:pt idx="9252">
                  <c:v>0</c:v>
                </c:pt>
                <c:pt idx="9253">
                  <c:v>0</c:v>
                </c:pt>
                <c:pt idx="9254">
                  <c:v>0</c:v>
                </c:pt>
                <c:pt idx="9255">
                  <c:v>0</c:v>
                </c:pt>
                <c:pt idx="9256">
                  <c:v>0</c:v>
                </c:pt>
                <c:pt idx="9257">
                  <c:v>0</c:v>
                </c:pt>
                <c:pt idx="9258">
                  <c:v>0</c:v>
                </c:pt>
                <c:pt idx="9259">
                  <c:v>0</c:v>
                </c:pt>
                <c:pt idx="9260">
                  <c:v>0</c:v>
                </c:pt>
                <c:pt idx="9261">
                  <c:v>0</c:v>
                </c:pt>
                <c:pt idx="9262">
                  <c:v>0</c:v>
                </c:pt>
                <c:pt idx="9263">
                  <c:v>0</c:v>
                </c:pt>
                <c:pt idx="9264">
                  <c:v>0</c:v>
                </c:pt>
                <c:pt idx="9265">
                  <c:v>0</c:v>
                </c:pt>
                <c:pt idx="9266">
                  <c:v>0</c:v>
                </c:pt>
                <c:pt idx="9267">
                  <c:v>0</c:v>
                </c:pt>
                <c:pt idx="9268">
                  <c:v>0</c:v>
                </c:pt>
                <c:pt idx="9269">
                  <c:v>0</c:v>
                </c:pt>
                <c:pt idx="9270">
                  <c:v>0</c:v>
                </c:pt>
                <c:pt idx="9271">
                  <c:v>0</c:v>
                </c:pt>
                <c:pt idx="9272">
                  <c:v>0</c:v>
                </c:pt>
                <c:pt idx="9273">
                  <c:v>0</c:v>
                </c:pt>
                <c:pt idx="9274">
                  <c:v>0</c:v>
                </c:pt>
                <c:pt idx="9275">
                  <c:v>0</c:v>
                </c:pt>
                <c:pt idx="9276">
                  <c:v>0</c:v>
                </c:pt>
                <c:pt idx="9277">
                  <c:v>0</c:v>
                </c:pt>
                <c:pt idx="9278">
                  <c:v>0</c:v>
                </c:pt>
                <c:pt idx="9279">
                  <c:v>0</c:v>
                </c:pt>
                <c:pt idx="9280">
                  <c:v>0</c:v>
                </c:pt>
                <c:pt idx="9281">
                  <c:v>0</c:v>
                </c:pt>
                <c:pt idx="9282">
                  <c:v>0</c:v>
                </c:pt>
                <c:pt idx="9283">
                  <c:v>0</c:v>
                </c:pt>
                <c:pt idx="9284">
                  <c:v>0</c:v>
                </c:pt>
                <c:pt idx="9285">
                  <c:v>0</c:v>
                </c:pt>
                <c:pt idx="9286">
                  <c:v>0</c:v>
                </c:pt>
                <c:pt idx="9287">
                  <c:v>0</c:v>
                </c:pt>
                <c:pt idx="9288">
                  <c:v>0</c:v>
                </c:pt>
                <c:pt idx="9289">
                  <c:v>0</c:v>
                </c:pt>
                <c:pt idx="9290">
                  <c:v>0</c:v>
                </c:pt>
                <c:pt idx="9291">
                  <c:v>0</c:v>
                </c:pt>
                <c:pt idx="9292">
                  <c:v>0</c:v>
                </c:pt>
                <c:pt idx="9293">
                  <c:v>0</c:v>
                </c:pt>
                <c:pt idx="9294">
                  <c:v>0</c:v>
                </c:pt>
                <c:pt idx="9295">
                  <c:v>0</c:v>
                </c:pt>
                <c:pt idx="9296">
                  <c:v>0</c:v>
                </c:pt>
                <c:pt idx="9297">
                  <c:v>0</c:v>
                </c:pt>
                <c:pt idx="9298">
                  <c:v>0</c:v>
                </c:pt>
                <c:pt idx="9299">
                  <c:v>0</c:v>
                </c:pt>
                <c:pt idx="9300">
                  <c:v>0</c:v>
                </c:pt>
                <c:pt idx="9301">
                  <c:v>0</c:v>
                </c:pt>
                <c:pt idx="9302">
                  <c:v>0</c:v>
                </c:pt>
                <c:pt idx="9303">
                  <c:v>0</c:v>
                </c:pt>
                <c:pt idx="9304">
                  <c:v>0</c:v>
                </c:pt>
                <c:pt idx="9305">
                  <c:v>0</c:v>
                </c:pt>
                <c:pt idx="9306">
                  <c:v>0</c:v>
                </c:pt>
                <c:pt idx="9307">
                  <c:v>0</c:v>
                </c:pt>
                <c:pt idx="9308">
                  <c:v>0</c:v>
                </c:pt>
                <c:pt idx="9309">
                  <c:v>0</c:v>
                </c:pt>
                <c:pt idx="9310">
                  <c:v>0</c:v>
                </c:pt>
                <c:pt idx="9311">
                  <c:v>0</c:v>
                </c:pt>
                <c:pt idx="9312">
                  <c:v>0</c:v>
                </c:pt>
                <c:pt idx="9313">
                  <c:v>0</c:v>
                </c:pt>
                <c:pt idx="9314">
                  <c:v>0</c:v>
                </c:pt>
                <c:pt idx="9315">
                  <c:v>0</c:v>
                </c:pt>
                <c:pt idx="9316">
                  <c:v>0</c:v>
                </c:pt>
                <c:pt idx="9317">
                  <c:v>0</c:v>
                </c:pt>
                <c:pt idx="9318">
                  <c:v>0</c:v>
                </c:pt>
                <c:pt idx="9319">
                  <c:v>0</c:v>
                </c:pt>
                <c:pt idx="9320">
                  <c:v>0</c:v>
                </c:pt>
                <c:pt idx="9321">
                  <c:v>0</c:v>
                </c:pt>
                <c:pt idx="9322">
                  <c:v>0</c:v>
                </c:pt>
                <c:pt idx="9323">
                  <c:v>0</c:v>
                </c:pt>
                <c:pt idx="9324">
                  <c:v>0</c:v>
                </c:pt>
                <c:pt idx="9325">
                  <c:v>0</c:v>
                </c:pt>
                <c:pt idx="9326">
                  <c:v>0</c:v>
                </c:pt>
                <c:pt idx="9327">
                  <c:v>0</c:v>
                </c:pt>
                <c:pt idx="9328">
                  <c:v>0</c:v>
                </c:pt>
                <c:pt idx="9329">
                  <c:v>0</c:v>
                </c:pt>
                <c:pt idx="9330">
                  <c:v>0</c:v>
                </c:pt>
                <c:pt idx="9331">
                  <c:v>0</c:v>
                </c:pt>
                <c:pt idx="9332">
                  <c:v>0</c:v>
                </c:pt>
                <c:pt idx="9333">
                  <c:v>0</c:v>
                </c:pt>
                <c:pt idx="9334">
                  <c:v>0</c:v>
                </c:pt>
                <c:pt idx="9335">
                  <c:v>0</c:v>
                </c:pt>
                <c:pt idx="9336">
                  <c:v>0</c:v>
                </c:pt>
                <c:pt idx="9337">
                  <c:v>0</c:v>
                </c:pt>
                <c:pt idx="9338">
                  <c:v>0</c:v>
                </c:pt>
                <c:pt idx="9339">
                  <c:v>0</c:v>
                </c:pt>
                <c:pt idx="9340">
                  <c:v>0</c:v>
                </c:pt>
                <c:pt idx="9341">
                  <c:v>0</c:v>
                </c:pt>
                <c:pt idx="9342">
                  <c:v>0</c:v>
                </c:pt>
                <c:pt idx="9343">
                  <c:v>0</c:v>
                </c:pt>
                <c:pt idx="9344">
                  <c:v>0</c:v>
                </c:pt>
                <c:pt idx="9345">
                  <c:v>0</c:v>
                </c:pt>
                <c:pt idx="9346">
                  <c:v>0</c:v>
                </c:pt>
                <c:pt idx="9347">
                  <c:v>0</c:v>
                </c:pt>
                <c:pt idx="9348">
                  <c:v>0</c:v>
                </c:pt>
                <c:pt idx="9349">
                  <c:v>0</c:v>
                </c:pt>
                <c:pt idx="9350">
                  <c:v>0</c:v>
                </c:pt>
                <c:pt idx="9351">
                  <c:v>0</c:v>
                </c:pt>
                <c:pt idx="9352">
                  <c:v>0</c:v>
                </c:pt>
                <c:pt idx="9353">
                  <c:v>0</c:v>
                </c:pt>
                <c:pt idx="9354">
                  <c:v>0</c:v>
                </c:pt>
                <c:pt idx="9355">
                  <c:v>0</c:v>
                </c:pt>
                <c:pt idx="9356">
                  <c:v>0</c:v>
                </c:pt>
                <c:pt idx="9357">
                  <c:v>0</c:v>
                </c:pt>
                <c:pt idx="9358">
                  <c:v>0</c:v>
                </c:pt>
                <c:pt idx="9359">
                  <c:v>0</c:v>
                </c:pt>
                <c:pt idx="9360">
                  <c:v>0</c:v>
                </c:pt>
                <c:pt idx="9361">
                  <c:v>0</c:v>
                </c:pt>
                <c:pt idx="9362">
                  <c:v>0</c:v>
                </c:pt>
                <c:pt idx="9363">
                  <c:v>0</c:v>
                </c:pt>
                <c:pt idx="9364">
                  <c:v>0</c:v>
                </c:pt>
                <c:pt idx="9365">
                  <c:v>0</c:v>
                </c:pt>
                <c:pt idx="9366">
                  <c:v>0</c:v>
                </c:pt>
                <c:pt idx="9367">
                  <c:v>0</c:v>
                </c:pt>
                <c:pt idx="9368">
                  <c:v>0</c:v>
                </c:pt>
                <c:pt idx="9369">
                  <c:v>0</c:v>
                </c:pt>
                <c:pt idx="9370">
                  <c:v>0</c:v>
                </c:pt>
                <c:pt idx="9371">
                  <c:v>0</c:v>
                </c:pt>
                <c:pt idx="9372">
                  <c:v>0</c:v>
                </c:pt>
                <c:pt idx="9373">
                  <c:v>0</c:v>
                </c:pt>
                <c:pt idx="9374">
                  <c:v>0</c:v>
                </c:pt>
                <c:pt idx="9375">
                  <c:v>0</c:v>
                </c:pt>
                <c:pt idx="9376">
                  <c:v>0</c:v>
                </c:pt>
                <c:pt idx="9377">
                  <c:v>0</c:v>
                </c:pt>
                <c:pt idx="9378">
                  <c:v>0</c:v>
                </c:pt>
                <c:pt idx="9379">
                  <c:v>0</c:v>
                </c:pt>
                <c:pt idx="9380">
                  <c:v>0</c:v>
                </c:pt>
                <c:pt idx="9381">
                  <c:v>0</c:v>
                </c:pt>
                <c:pt idx="9382">
                  <c:v>0</c:v>
                </c:pt>
                <c:pt idx="9383">
                  <c:v>0</c:v>
                </c:pt>
                <c:pt idx="9384">
                  <c:v>0</c:v>
                </c:pt>
                <c:pt idx="9385">
                  <c:v>0</c:v>
                </c:pt>
                <c:pt idx="9386">
                  <c:v>0</c:v>
                </c:pt>
                <c:pt idx="9387">
                  <c:v>0</c:v>
                </c:pt>
                <c:pt idx="9388">
                  <c:v>0</c:v>
                </c:pt>
                <c:pt idx="9389">
                  <c:v>0</c:v>
                </c:pt>
                <c:pt idx="9390">
                  <c:v>0</c:v>
                </c:pt>
                <c:pt idx="9391">
                  <c:v>0</c:v>
                </c:pt>
                <c:pt idx="9392">
                  <c:v>0</c:v>
                </c:pt>
                <c:pt idx="9393">
                  <c:v>0</c:v>
                </c:pt>
                <c:pt idx="9394">
                  <c:v>0</c:v>
                </c:pt>
                <c:pt idx="9395">
                  <c:v>0</c:v>
                </c:pt>
                <c:pt idx="9396">
                  <c:v>0</c:v>
                </c:pt>
                <c:pt idx="9397">
                  <c:v>0</c:v>
                </c:pt>
                <c:pt idx="9398">
                  <c:v>0</c:v>
                </c:pt>
                <c:pt idx="9399">
                  <c:v>0</c:v>
                </c:pt>
                <c:pt idx="9400">
                  <c:v>0</c:v>
                </c:pt>
                <c:pt idx="9401">
                  <c:v>0</c:v>
                </c:pt>
                <c:pt idx="9402">
                  <c:v>0</c:v>
                </c:pt>
                <c:pt idx="9403">
                  <c:v>0</c:v>
                </c:pt>
                <c:pt idx="9404">
                  <c:v>0</c:v>
                </c:pt>
                <c:pt idx="9405">
                  <c:v>0</c:v>
                </c:pt>
                <c:pt idx="9406">
                  <c:v>0</c:v>
                </c:pt>
                <c:pt idx="9407">
                  <c:v>0</c:v>
                </c:pt>
                <c:pt idx="9408">
                  <c:v>0</c:v>
                </c:pt>
                <c:pt idx="9409">
                  <c:v>0</c:v>
                </c:pt>
                <c:pt idx="9410">
                  <c:v>0</c:v>
                </c:pt>
                <c:pt idx="9411">
                  <c:v>0</c:v>
                </c:pt>
                <c:pt idx="9412">
                  <c:v>0</c:v>
                </c:pt>
                <c:pt idx="9413">
                  <c:v>0</c:v>
                </c:pt>
                <c:pt idx="9414">
                  <c:v>0</c:v>
                </c:pt>
                <c:pt idx="9415">
                  <c:v>0</c:v>
                </c:pt>
                <c:pt idx="9416">
                  <c:v>0</c:v>
                </c:pt>
                <c:pt idx="9417">
                  <c:v>0</c:v>
                </c:pt>
                <c:pt idx="9418">
                  <c:v>0</c:v>
                </c:pt>
                <c:pt idx="9419">
                  <c:v>0</c:v>
                </c:pt>
                <c:pt idx="9420">
                  <c:v>0</c:v>
                </c:pt>
                <c:pt idx="9421">
                  <c:v>0</c:v>
                </c:pt>
                <c:pt idx="9422">
                  <c:v>0</c:v>
                </c:pt>
                <c:pt idx="9423">
                  <c:v>0</c:v>
                </c:pt>
                <c:pt idx="9424">
                  <c:v>0</c:v>
                </c:pt>
                <c:pt idx="9425">
                  <c:v>0</c:v>
                </c:pt>
                <c:pt idx="9426">
                  <c:v>0</c:v>
                </c:pt>
                <c:pt idx="9427">
                  <c:v>0</c:v>
                </c:pt>
                <c:pt idx="9428">
                  <c:v>0</c:v>
                </c:pt>
                <c:pt idx="9429">
                  <c:v>0</c:v>
                </c:pt>
                <c:pt idx="9430">
                  <c:v>0</c:v>
                </c:pt>
                <c:pt idx="9431">
                  <c:v>0</c:v>
                </c:pt>
                <c:pt idx="9432">
                  <c:v>0</c:v>
                </c:pt>
                <c:pt idx="9433">
                  <c:v>0</c:v>
                </c:pt>
                <c:pt idx="9434">
                  <c:v>0</c:v>
                </c:pt>
                <c:pt idx="9435">
                  <c:v>0</c:v>
                </c:pt>
                <c:pt idx="9436">
                  <c:v>0</c:v>
                </c:pt>
                <c:pt idx="9437">
                  <c:v>0</c:v>
                </c:pt>
                <c:pt idx="9438">
                  <c:v>0</c:v>
                </c:pt>
                <c:pt idx="9439">
                  <c:v>0</c:v>
                </c:pt>
                <c:pt idx="9440">
                  <c:v>0</c:v>
                </c:pt>
                <c:pt idx="9441">
                  <c:v>0</c:v>
                </c:pt>
                <c:pt idx="9442">
                  <c:v>0</c:v>
                </c:pt>
                <c:pt idx="9443">
                  <c:v>0</c:v>
                </c:pt>
                <c:pt idx="9444">
                  <c:v>0</c:v>
                </c:pt>
                <c:pt idx="9445">
                  <c:v>0</c:v>
                </c:pt>
                <c:pt idx="9446">
                  <c:v>0</c:v>
                </c:pt>
                <c:pt idx="9447">
                  <c:v>0</c:v>
                </c:pt>
                <c:pt idx="9448">
                  <c:v>0</c:v>
                </c:pt>
                <c:pt idx="9449">
                  <c:v>0</c:v>
                </c:pt>
                <c:pt idx="9450">
                  <c:v>0</c:v>
                </c:pt>
                <c:pt idx="9451">
                  <c:v>0</c:v>
                </c:pt>
                <c:pt idx="9452">
                  <c:v>0</c:v>
                </c:pt>
                <c:pt idx="9453">
                  <c:v>0</c:v>
                </c:pt>
                <c:pt idx="9454">
                  <c:v>0</c:v>
                </c:pt>
                <c:pt idx="9455">
                  <c:v>0</c:v>
                </c:pt>
                <c:pt idx="9456">
                  <c:v>0</c:v>
                </c:pt>
                <c:pt idx="9457">
                  <c:v>0</c:v>
                </c:pt>
                <c:pt idx="9458">
                  <c:v>0</c:v>
                </c:pt>
                <c:pt idx="9459">
                  <c:v>0</c:v>
                </c:pt>
                <c:pt idx="9460">
                  <c:v>0</c:v>
                </c:pt>
                <c:pt idx="9461">
                  <c:v>0</c:v>
                </c:pt>
                <c:pt idx="9462">
                  <c:v>0</c:v>
                </c:pt>
                <c:pt idx="9463">
                  <c:v>0</c:v>
                </c:pt>
                <c:pt idx="9464">
                  <c:v>0</c:v>
                </c:pt>
                <c:pt idx="9465">
                  <c:v>0</c:v>
                </c:pt>
                <c:pt idx="9466">
                  <c:v>0</c:v>
                </c:pt>
                <c:pt idx="9467">
                  <c:v>0</c:v>
                </c:pt>
                <c:pt idx="9468">
                  <c:v>0</c:v>
                </c:pt>
                <c:pt idx="9469">
                  <c:v>0</c:v>
                </c:pt>
                <c:pt idx="9470">
                  <c:v>0</c:v>
                </c:pt>
                <c:pt idx="9471">
                  <c:v>0</c:v>
                </c:pt>
                <c:pt idx="9472">
                  <c:v>0</c:v>
                </c:pt>
                <c:pt idx="9473">
                  <c:v>0</c:v>
                </c:pt>
                <c:pt idx="9474">
                  <c:v>0</c:v>
                </c:pt>
                <c:pt idx="9475">
                  <c:v>0</c:v>
                </c:pt>
                <c:pt idx="9476">
                  <c:v>0</c:v>
                </c:pt>
                <c:pt idx="9477">
                  <c:v>0</c:v>
                </c:pt>
                <c:pt idx="9478">
                  <c:v>0</c:v>
                </c:pt>
                <c:pt idx="9479">
                  <c:v>0</c:v>
                </c:pt>
                <c:pt idx="9480">
                  <c:v>0</c:v>
                </c:pt>
                <c:pt idx="9481">
                  <c:v>0</c:v>
                </c:pt>
                <c:pt idx="9482">
                  <c:v>0</c:v>
                </c:pt>
                <c:pt idx="9483">
                  <c:v>0</c:v>
                </c:pt>
                <c:pt idx="9484">
                  <c:v>0</c:v>
                </c:pt>
                <c:pt idx="9485">
                  <c:v>0</c:v>
                </c:pt>
                <c:pt idx="9486">
                  <c:v>0</c:v>
                </c:pt>
                <c:pt idx="9487">
                  <c:v>0</c:v>
                </c:pt>
                <c:pt idx="9488">
                  <c:v>0</c:v>
                </c:pt>
                <c:pt idx="9489">
                  <c:v>0</c:v>
                </c:pt>
                <c:pt idx="9490">
                  <c:v>0</c:v>
                </c:pt>
                <c:pt idx="9491">
                  <c:v>0</c:v>
                </c:pt>
                <c:pt idx="9492">
                  <c:v>0</c:v>
                </c:pt>
                <c:pt idx="9493">
                  <c:v>0</c:v>
                </c:pt>
                <c:pt idx="9494">
                  <c:v>0</c:v>
                </c:pt>
                <c:pt idx="9495">
                  <c:v>0</c:v>
                </c:pt>
                <c:pt idx="9496">
                  <c:v>0</c:v>
                </c:pt>
                <c:pt idx="9497">
                  <c:v>0</c:v>
                </c:pt>
                <c:pt idx="9498">
                  <c:v>0</c:v>
                </c:pt>
                <c:pt idx="9499">
                  <c:v>0</c:v>
                </c:pt>
                <c:pt idx="9500">
                  <c:v>0</c:v>
                </c:pt>
                <c:pt idx="9501">
                  <c:v>0</c:v>
                </c:pt>
                <c:pt idx="9502">
                  <c:v>0</c:v>
                </c:pt>
                <c:pt idx="9503">
                  <c:v>0</c:v>
                </c:pt>
                <c:pt idx="9504">
                  <c:v>0</c:v>
                </c:pt>
                <c:pt idx="9505">
                  <c:v>0</c:v>
                </c:pt>
                <c:pt idx="9506">
                  <c:v>0</c:v>
                </c:pt>
                <c:pt idx="9507">
                  <c:v>0</c:v>
                </c:pt>
                <c:pt idx="9508">
                  <c:v>0</c:v>
                </c:pt>
                <c:pt idx="9509">
                  <c:v>0</c:v>
                </c:pt>
                <c:pt idx="9510">
                  <c:v>0</c:v>
                </c:pt>
                <c:pt idx="9511">
                  <c:v>0</c:v>
                </c:pt>
                <c:pt idx="9512">
                  <c:v>0</c:v>
                </c:pt>
                <c:pt idx="9513">
                  <c:v>0</c:v>
                </c:pt>
                <c:pt idx="9514">
                  <c:v>0</c:v>
                </c:pt>
                <c:pt idx="9515">
                  <c:v>0</c:v>
                </c:pt>
                <c:pt idx="9516">
                  <c:v>0</c:v>
                </c:pt>
                <c:pt idx="9517">
                  <c:v>0</c:v>
                </c:pt>
                <c:pt idx="9518">
                  <c:v>0</c:v>
                </c:pt>
                <c:pt idx="9519">
                  <c:v>0</c:v>
                </c:pt>
                <c:pt idx="9520">
                  <c:v>0</c:v>
                </c:pt>
                <c:pt idx="9521">
                  <c:v>0</c:v>
                </c:pt>
                <c:pt idx="9522">
                  <c:v>0</c:v>
                </c:pt>
                <c:pt idx="9523">
                  <c:v>0</c:v>
                </c:pt>
                <c:pt idx="9524">
                  <c:v>0</c:v>
                </c:pt>
                <c:pt idx="9525">
                  <c:v>0</c:v>
                </c:pt>
                <c:pt idx="9526">
                  <c:v>0</c:v>
                </c:pt>
                <c:pt idx="9527">
                  <c:v>0</c:v>
                </c:pt>
                <c:pt idx="9528">
                  <c:v>0</c:v>
                </c:pt>
                <c:pt idx="9529">
                  <c:v>0</c:v>
                </c:pt>
                <c:pt idx="9530">
                  <c:v>0</c:v>
                </c:pt>
                <c:pt idx="9531">
                  <c:v>0</c:v>
                </c:pt>
                <c:pt idx="9532">
                  <c:v>0</c:v>
                </c:pt>
                <c:pt idx="9533">
                  <c:v>0</c:v>
                </c:pt>
                <c:pt idx="9534">
                  <c:v>0</c:v>
                </c:pt>
                <c:pt idx="9535">
                  <c:v>0</c:v>
                </c:pt>
                <c:pt idx="9536">
                  <c:v>0</c:v>
                </c:pt>
                <c:pt idx="9537">
                  <c:v>0</c:v>
                </c:pt>
                <c:pt idx="9538">
                  <c:v>0</c:v>
                </c:pt>
                <c:pt idx="9539">
                  <c:v>0</c:v>
                </c:pt>
                <c:pt idx="9540">
                  <c:v>0</c:v>
                </c:pt>
                <c:pt idx="9541">
                  <c:v>0</c:v>
                </c:pt>
                <c:pt idx="9542">
                  <c:v>0</c:v>
                </c:pt>
                <c:pt idx="9543">
                  <c:v>0</c:v>
                </c:pt>
                <c:pt idx="9544">
                  <c:v>0</c:v>
                </c:pt>
                <c:pt idx="9545">
                  <c:v>0</c:v>
                </c:pt>
                <c:pt idx="9546">
                  <c:v>0</c:v>
                </c:pt>
                <c:pt idx="9547">
                  <c:v>0</c:v>
                </c:pt>
                <c:pt idx="9548">
                  <c:v>0</c:v>
                </c:pt>
                <c:pt idx="9549">
                  <c:v>0</c:v>
                </c:pt>
                <c:pt idx="9550">
                  <c:v>0</c:v>
                </c:pt>
                <c:pt idx="9551">
                  <c:v>0</c:v>
                </c:pt>
                <c:pt idx="9552">
                  <c:v>0</c:v>
                </c:pt>
                <c:pt idx="9553">
                  <c:v>0</c:v>
                </c:pt>
                <c:pt idx="9554">
                  <c:v>0</c:v>
                </c:pt>
                <c:pt idx="9555">
                  <c:v>0</c:v>
                </c:pt>
                <c:pt idx="9556">
                  <c:v>0</c:v>
                </c:pt>
                <c:pt idx="9557">
                  <c:v>0</c:v>
                </c:pt>
                <c:pt idx="9558">
                  <c:v>0</c:v>
                </c:pt>
                <c:pt idx="9559">
                  <c:v>0</c:v>
                </c:pt>
                <c:pt idx="9560">
                  <c:v>0</c:v>
                </c:pt>
                <c:pt idx="9561">
                  <c:v>0</c:v>
                </c:pt>
                <c:pt idx="9562">
                  <c:v>0</c:v>
                </c:pt>
                <c:pt idx="9563">
                  <c:v>0</c:v>
                </c:pt>
                <c:pt idx="9564">
                  <c:v>0</c:v>
                </c:pt>
                <c:pt idx="9565">
                  <c:v>0</c:v>
                </c:pt>
                <c:pt idx="9566">
                  <c:v>0</c:v>
                </c:pt>
                <c:pt idx="9567">
                  <c:v>0</c:v>
                </c:pt>
                <c:pt idx="9568">
                  <c:v>0</c:v>
                </c:pt>
                <c:pt idx="9569">
                  <c:v>0</c:v>
                </c:pt>
                <c:pt idx="9570">
                  <c:v>0</c:v>
                </c:pt>
                <c:pt idx="9571">
                  <c:v>0</c:v>
                </c:pt>
                <c:pt idx="9572">
                  <c:v>0</c:v>
                </c:pt>
                <c:pt idx="9573">
                  <c:v>0</c:v>
                </c:pt>
                <c:pt idx="9574">
                  <c:v>0</c:v>
                </c:pt>
                <c:pt idx="9575">
                  <c:v>0</c:v>
                </c:pt>
                <c:pt idx="9576">
                  <c:v>0</c:v>
                </c:pt>
                <c:pt idx="9577">
                  <c:v>0</c:v>
                </c:pt>
                <c:pt idx="9578">
                  <c:v>0</c:v>
                </c:pt>
                <c:pt idx="9579">
                  <c:v>0</c:v>
                </c:pt>
                <c:pt idx="9580">
                  <c:v>0</c:v>
                </c:pt>
                <c:pt idx="9581">
                  <c:v>0</c:v>
                </c:pt>
                <c:pt idx="9582">
                  <c:v>0</c:v>
                </c:pt>
                <c:pt idx="9583">
                  <c:v>0</c:v>
                </c:pt>
                <c:pt idx="9584">
                  <c:v>0</c:v>
                </c:pt>
                <c:pt idx="9585">
                  <c:v>0</c:v>
                </c:pt>
                <c:pt idx="9586">
                  <c:v>0</c:v>
                </c:pt>
                <c:pt idx="9587">
                  <c:v>0</c:v>
                </c:pt>
                <c:pt idx="9588">
                  <c:v>0</c:v>
                </c:pt>
                <c:pt idx="9589">
                  <c:v>0</c:v>
                </c:pt>
                <c:pt idx="9590">
                  <c:v>0</c:v>
                </c:pt>
                <c:pt idx="9591">
                  <c:v>0</c:v>
                </c:pt>
                <c:pt idx="9592">
                  <c:v>0</c:v>
                </c:pt>
                <c:pt idx="9593">
                  <c:v>0</c:v>
                </c:pt>
                <c:pt idx="9594">
                  <c:v>0</c:v>
                </c:pt>
                <c:pt idx="9595">
                  <c:v>0</c:v>
                </c:pt>
                <c:pt idx="9596">
                  <c:v>0</c:v>
                </c:pt>
                <c:pt idx="9597">
                  <c:v>0</c:v>
                </c:pt>
                <c:pt idx="9598">
                  <c:v>0</c:v>
                </c:pt>
                <c:pt idx="9599">
                  <c:v>0</c:v>
                </c:pt>
                <c:pt idx="9600">
                  <c:v>0</c:v>
                </c:pt>
                <c:pt idx="9601">
                  <c:v>0</c:v>
                </c:pt>
                <c:pt idx="9602">
                  <c:v>0</c:v>
                </c:pt>
                <c:pt idx="9603">
                  <c:v>0</c:v>
                </c:pt>
                <c:pt idx="9604">
                  <c:v>0</c:v>
                </c:pt>
                <c:pt idx="9605">
                  <c:v>0</c:v>
                </c:pt>
                <c:pt idx="9606">
                  <c:v>0</c:v>
                </c:pt>
                <c:pt idx="9607">
                  <c:v>0</c:v>
                </c:pt>
                <c:pt idx="9608">
                  <c:v>0</c:v>
                </c:pt>
                <c:pt idx="9609">
                  <c:v>0</c:v>
                </c:pt>
                <c:pt idx="9610">
                  <c:v>0</c:v>
                </c:pt>
                <c:pt idx="9611">
                  <c:v>0</c:v>
                </c:pt>
                <c:pt idx="9612">
                  <c:v>0</c:v>
                </c:pt>
                <c:pt idx="9613">
                  <c:v>0</c:v>
                </c:pt>
                <c:pt idx="9614">
                  <c:v>0</c:v>
                </c:pt>
                <c:pt idx="9615">
                  <c:v>0</c:v>
                </c:pt>
                <c:pt idx="9616">
                  <c:v>0</c:v>
                </c:pt>
                <c:pt idx="9617">
                  <c:v>0</c:v>
                </c:pt>
                <c:pt idx="9618">
                  <c:v>0</c:v>
                </c:pt>
                <c:pt idx="9619">
                  <c:v>0</c:v>
                </c:pt>
                <c:pt idx="9620">
                  <c:v>0</c:v>
                </c:pt>
                <c:pt idx="9621">
                  <c:v>0</c:v>
                </c:pt>
                <c:pt idx="9622">
                  <c:v>0</c:v>
                </c:pt>
                <c:pt idx="9623">
                  <c:v>0</c:v>
                </c:pt>
                <c:pt idx="9624">
                  <c:v>0</c:v>
                </c:pt>
                <c:pt idx="9625">
                  <c:v>0</c:v>
                </c:pt>
                <c:pt idx="9626">
                  <c:v>0</c:v>
                </c:pt>
                <c:pt idx="9627">
                  <c:v>0</c:v>
                </c:pt>
                <c:pt idx="9628">
                  <c:v>0</c:v>
                </c:pt>
                <c:pt idx="9629">
                  <c:v>0</c:v>
                </c:pt>
                <c:pt idx="9630">
                  <c:v>0</c:v>
                </c:pt>
                <c:pt idx="9631">
                  <c:v>0</c:v>
                </c:pt>
                <c:pt idx="9632">
                  <c:v>0</c:v>
                </c:pt>
                <c:pt idx="9633">
                  <c:v>0</c:v>
                </c:pt>
                <c:pt idx="9634">
                  <c:v>0</c:v>
                </c:pt>
                <c:pt idx="9635">
                  <c:v>0</c:v>
                </c:pt>
                <c:pt idx="9636">
                  <c:v>0</c:v>
                </c:pt>
                <c:pt idx="9637">
                  <c:v>0</c:v>
                </c:pt>
                <c:pt idx="9638">
                  <c:v>0</c:v>
                </c:pt>
                <c:pt idx="9639">
                  <c:v>0</c:v>
                </c:pt>
                <c:pt idx="9640">
                  <c:v>0</c:v>
                </c:pt>
                <c:pt idx="9641">
                  <c:v>0</c:v>
                </c:pt>
                <c:pt idx="9642">
                  <c:v>0</c:v>
                </c:pt>
                <c:pt idx="9643">
                  <c:v>0</c:v>
                </c:pt>
                <c:pt idx="9644">
                  <c:v>0</c:v>
                </c:pt>
                <c:pt idx="9645">
                  <c:v>0</c:v>
                </c:pt>
                <c:pt idx="9646">
                  <c:v>0</c:v>
                </c:pt>
                <c:pt idx="9647">
                  <c:v>0</c:v>
                </c:pt>
                <c:pt idx="9648">
                  <c:v>0</c:v>
                </c:pt>
                <c:pt idx="9649">
                  <c:v>0</c:v>
                </c:pt>
                <c:pt idx="9650">
                  <c:v>0</c:v>
                </c:pt>
                <c:pt idx="9651">
                  <c:v>0</c:v>
                </c:pt>
                <c:pt idx="9652">
                  <c:v>0</c:v>
                </c:pt>
                <c:pt idx="9653">
                  <c:v>0</c:v>
                </c:pt>
                <c:pt idx="9654">
                  <c:v>0</c:v>
                </c:pt>
                <c:pt idx="9655">
                  <c:v>0</c:v>
                </c:pt>
                <c:pt idx="9656">
                  <c:v>0</c:v>
                </c:pt>
                <c:pt idx="9657">
                  <c:v>0</c:v>
                </c:pt>
                <c:pt idx="9658">
                  <c:v>0</c:v>
                </c:pt>
                <c:pt idx="9659">
                  <c:v>0</c:v>
                </c:pt>
                <c:pt idx="9660">
                  <c:v>0</c:v>
                </c:pt>
                <c:pt idx="9661">
                  <c:v>0</c:v>
                </c:pt>
                <c:pt idx="9662">
                  <c:v>0</c:v>
                </c:pt>
                <c:pt idx="9663">
                  <c:v>0</c:v>
                </c:pt>
                <c:pt idx="9664">
                  <c:v>0</c:v>
                </c:pt>
                <c:pt idx="9665">
                  <c:v>0</c:v>
                </c:pt>
                <c:pt idx="9666">
                  <c:v>0</c:v>
                </c:pt>
                <c:pt idx="9667">
                  <c:v>0</c:v>
                </c:pt>
                <c:pt idx="9668">
                  <c:v>0</c:v>
                </c:pt>
                <c:pt idx="9669">
                  <c:v>0</c:v>
                </c:pt>
                <c:pt idx="9670">
                  <c:v>0</c:v>
                </c:pt>
                <c:pt idx="9671">
                  <c:v>0</c:v>
                </c:pt>
                <c:pt idx="9672">
                  <c:v>0</c:v>
                </c:pt>
                <c:pt idx="9673">
                  <c:v>0</c:v>
                </c:pt>
                <c:pt idx="9674">
                  <c:v>0</c:v>
                </c:pt>
                <c:pt idx="9675">
                  <c:v>0</c:v>
                </c:pt>
                <c:pt idx="9676">
                  <c:v>0</c:v>
                </c:pt>
                <c:pt idx="9677">
                  <c:v>0</c:v>
                </c:pt>
                <c:pt idx="9678">
                  <c:v>0</c:v>
                </c:pt>
                <c:pt idx="9679">
                  <c:v>0</c:v>
                </c:pt>
                <c:pt idx="9680">
                  <c:v>0</c:v>
                </c:pt>
                <c:pt idx="9681">
                  <c:v>0</c:v>
                </c:pt>
                <c:pt idx="9682">
                  <c:v>0</c:v>
                </c:pt>
                <c:pt idx="9683">
                  <c:v>0</c:v>
                </c:pt>
                <c:pt idx="9684">
                  <c:v>0</c:v>
                </c:pt>
                <c:pt idx="9685">
                  <c:v>0</c:v>
                </c:pt>
                <c:pt idx="9686">
                  <c:v>0</c:v>
                </c:pt>
                <c:pt idx="9687">
                  <c:v>0</c:v>
                </c:pt>
                <c:pt idx="9688">
                  <c:v>0</c:v>
                </c:pt>
                <c:pt idx="9689">
                  <c:v>0</c:v>
                </c:pt>
                <c:pt idx="9690">
                  <c:v>0</c:v>
                </c:pt>
                <c:pt idx="9691">
                  <c:v>0</c:v>
                </c:pt>
                <c:pt idx="9692">
                  <c:v>0</c:v>
                </c:pt>
                <c:pt idx="9693">
                  <c:v>0</c:v>
                </c:pt>
                <c:pt idx="9694">
                  <c:v>0</c:v>
                </c:pt>
                <c:pt idx="9695">
                  <c:v>0</c:v>
                </c:pt>
                <c:pt idx="9696">
                  <c:v>0</c:v>
                </c:pt>
                <c:pt idx="9697">
                  <c:v>0</c:v>
                </c:pt>
                <c:pt idx="9698">
                  <c:v>0</c:v>
                </c:pt>
                <c:pt idx="9699">
                  <c:v>0</c:v>
                </c:pt>
                <c:pt idx="9700">
                  <c:v>0</c:v>
                </c:pt>
                <c:pt idx="9701">
                  <c:v>0</c:v>
                </c:pt>
                <c:pt idx="9702">
                  <c:v>0</c:v>
                </c:pt>
                <c:pt idx="9703">
                  <c:v>0</c:v>
                </c:pt>
                <c:pt idx="9704">
                  <c:v>0</c:v>
                </c:pt>
                <c:pt idx="9705">
                  <c:v>0</c:v>
                </c:pt>
                <c:pt idx="9706">
                  <c:v>0</c:v>
                </c:pt>
                <c:pt idx="9707">
                  <c:v>0</c:v>
                </c:pt>
                <c:pt idx="9708">
                  <c:v>0</c:v>
                </c:pt>
                <c:pt idx="9709">
                  <c:v>0</c:v>
                </c:pt>
                <c:pt idx="9710">
                  <c:v>0</c:v>
                </c:pt>
                <c:pt idx="9711">
                  <c:v>0</c:v>
                </c:pt>
                <c:pt idx="9712">
                  <c:v>0</c:v>
                </c:pt>
                <c:pt idx="9713">
                  <c:v>0</c:v>
                </c:pt>
                <c:pt idx="9714">
                  <c:v>0</c:v>
                </c:pt>
                <c:pt idx="9715">
                  <c:v>0</c:v>
                </c:pt>
                <c:pt idx="9716">
                  <c:v>0</c:v>
                </c:pt>
                <c:pt idx="9717">
                  <c:v>0</c:v>
                </c:pt>
                <c:pt idx="9718">
                  <c:v>0</c:v>
                </c:pt>
                <c:pt idx="9719">
                  <c:v>0</c:v>
                </c:pt>
                <c:pt idx="9720">
                  <c:v>0</c:v>
                </c:pt>
                <c:pt idx="9721">
                  <c:v>0</c:v>
                </c:pt>
                <c:pt idx="9722">
                  <c:v>0</c:v>
                </c:pt>
                <c:pt idx="9723">
                  <c:v>0</c:v>
                </c:pt>
                <c:pt idx="9724">
                  <c:v>0</c:v>
                </c:pt>
                <c:pt idx="9725">
                  <c:v>0</c:v>
                </c:pt>
                <c:pt idx="9726">
                  <c:v>0</c:v>
                </c:pt>
                <c:pt idx="9727">
                  <c:v>0</c:v>
                </c:pt>
                <c:pt idx="9728">
                  <c:v>0</c:v>
                </c:pt>
                <c:pt idx="9729">
                  <c:v>0</c:v>
                </c:pt>
                <c:pt idx="9730">
                  <c:v>0</c:v>
                </c:pt>
                <c:pt idx="9731">
                  <c:v>0</c:v>
                </c:pt>
                <c:pt idx="9732">
                  <c:v>0</c:v>
                </c:pt>
                <c:pt idx="9733">
                  <c:v>0</c:v>
                </c:pt>
                <c:pt idx="9734">
                  <c:v>0</c:v>
                </c:pt>
                <c:pt idx="9735">
                  <c:v>0</c:v>
                </c:pt>
                <c:pt idx="9736">
                  <c:v>0</c:v>
                </c:pt>
                <c:pt idx="9737">
                  <c:v>0</c:v>
                </c:pt>
                <c:pt idx="9738">
                  <c:v>0</c:v>
                </c:pt>
                <c:pt idx="9739">
                  <c:v>0</c:v>
                </c:pt>
                <c:pt idx="9740">
                  <c:v>0</c:v>
                </c:pt>
                <c:pt idx="9741">
                  <c:v>0</c:v>
                </c:pt>
                <c:pt idx="9742">
                  <c:v>0</c:v>
                </c:pt>
                <c:pt idx="9743">
                  <c:v>0</c:v>
                </c:pt>
                <c:pt idx="9744">
                  <c:v>0</c:v>
                </c:pt>
                <c:pt idx="9745">
                  <c:v>0</c:v>
                </c:pt>
                <c:pt idx="9746">
                  <c:v>0</c:v>
                </c:pt>
                <c:pt idx="9747">
                  <c:v>0</c:v>
                </c:pt>
                <c:pt idx="9748">
                  <c:v>0</c:v>
                </c:pt>
                <c:pt idx="9749">
                  <c:v>0</c:v>
                </c:pt>
                <c:pt idx="9750">
                  <c:v>0</c:v>
                </c:pt>
                <c:pt idx="9751">
                  <c:v>0</c:v>
                </c:pt>
                <c:pt idx="9752">
                  <c:v>0</c:v>
                </c:pt>
                <c:pt idx="9753">
                  <c:v>0</c:v>
                </c:pt>
                <c:pt idx="9754">
                  <c:v>0</c:v>
                </c:pt>
                <c:pt idx="9755">
                  <c:v>0</c:v>
                </c:pt>
                <c:pt idx="9756">
                  <c:v>0</c:v>
                </c:pt>
                <c:pt idx="9757">
                  <c:v>0</c:v>
                </c:pt>
                <c:pt idx="9758">
                  <c:v>0</c:v>
                </c:pt>
                <c:pt idx="9759">
                  <c:v>0</c:v>
                </c:pt>
                <c:pt idx="9760">
                  <c:v>0</c:v>
                </c:pt>
                <c:pt idx="9761">
                  <c:v>0</c:v>
                </c:pt>
                <c:pt idx="9762">
                  <c:v>0</c:v>
                </c:pt>
                <c:pt idx="9763">
                  <c:v>0</c:v>
                </c:pt>
                <c:pt idx="9764">
                  <c:v>0</c:v>
                </c:pt>
                <c:pt idx="9765">
                  <c:v>0</c:v>
                </c:pt>
                <c:pt idx="9766">
                  <c:v>0</c:v>
                </c:pt>
                <c:pt idx="9767">
                  <c:v>0</c:v>
                </c:pt>
                <c:pt idx="9768">
                  <c:v>0</c:v>
                </c:pt>
                <c:pt idx="9769">
                  <c:v>0</c:v>
                </c:pt>
                <c:pt idx="9770">
                  <c:v>0</c:v>
                </c:pt>
                <c:pt idx="9771">
                  <c:v>0</c:v>
                </c:pt>
                <c:pt idx="9772">
                  <c:v>0</c:v>
                </c:pt>
                <c:pt idx="9773">
                  <c:v>0</c:v>
                </c:pt>
                <c:pt idx="9774">
                  <c:v>0</c:v>
                </c:pt>
                <c:pt idx="9775">
                  <c:v>0</c:v>
                </c:pt>
                <c:pt idx="9776">
                  <c:v>0</c:v>
                </c:pt>
                <c:pt idx="9777">
                  <c:v>0</c:v>
                </c:pt>
                <c:pt idx="9778">
                  <c:v>0</c:v>
                </c:pt>
                <c:pt idx="9779">
                  <c:v>0</c:v>
                </c:pt>
                <c:pt idx="9780">
                  <c:v>0</c:v>
                </c:pt>
                <c:pt idx="9781">
                  <c:v>0</c:v>
                </c:pt>
                <c:pt idx="9782">
                  <c:v>0</c:v>
                </c:pt>
                <c:pt idx="9783">
                  <c:v>0</c:v>
                </c:pt>
                <c:pt idx="9784">
                  <c:v>0</c:v>
                </c:pt>
                <c:pt idx="9785">
                  <c:v>0</c:v>
                </c:pt>
                <c:pt idx="9786">
                  <c:v>0</c:v>
                </c:pt>
                <c:pt idx="9787">
                  <c:v>0</c:v>
                </c:pt>
                <c:pt idx="9788">
                  <c:v>0</c:v>
                </c:pt>
                <c:pt idx="9789">
                  <c:v>0</c:v>
                </c:pt>
                <c:pt idx="9790">
                  <c:v>0</c:v>
                </c:pt>
                <c:pt idx="9791">
                  <c:v>0</c:v>
                </c:pt>
                <c:pt idx="9792">
                  <c:v>0</c:v>
                </c:pt>
                <c:pt idx="9793">
                  <c:v>0</c:v>
                </c:pt>
                <c:pt idx="9794">
                  <c:v>0</c:v>
                </c:pt>
                <c:pt idx="9795">
                  <c:v>0</c:v>
                </c:pt>
                <c:pt idx="9796">
                  <c:v>0</c:v>
                </c:pt>
                <c:pt idx="9797">
                  <c:v>0</c:v>
                </c:pt>
                <c:pt idx="9798">
                  <c:v>0</c:v>
                </c:pt>
                <c:pt idx="9799">
                  <c:v>0</c:v>
                </c:pt>
                <c:pt idx="9800">
                  <c:v>0</c:v>
                </c:pt>
                <c:pt idx="9801">
                  <c:v>0</c:v>
                </c:pt>
                <c:pt idx="9802">
                  <c:v>0</c:v>
                </c:pt>
                <c:pt idx="9803">
                  <c:v>0</c:v>
                </c:pt>
                <c:pt idx="9804">
                  <c:v>0</c:v>
                </c:pt>
                <c:pt idx="9805">
                  <c:v>0</c:v>
                </c:pt>
                <c:pt idx="9806">
                  <c:v>0</c:v>
                </c:pt>
                <c:pt idx="9807">
                  <c:v>0</c:v>
                </c:pt>
                <c:pt idx="9808">
                  <c:v>0</c:v>
                </c:pt>
                <c:pt idx="9809">
                  <c:v>0</c:v>
                </c:pt>
                <c:pt idx="9810">
                  <c:v>0</c:v>
                </c:pt>
                <c:pt idx="9811">
                  <c:v>0</c:v>
                </c:pt>
                <c:pt idx="9812">
                  <c:v>0</c:v>
                </c:pt>
                <c:pt idx="9813">
                  <c:v>0</c:v>
                </c:pt>
                <c:pt idx="9814">
                  <c:v>0</c:v>
                </c:pt>
                <c:pt idx="9815">
                  <c:v>0</c:v>
                </c:pt>
                <c:pt idx="9816">
                  <c:v>0</c:v>
                </c:pt>
                <c:pt idx="9817">
                  <c:v>0</c:v>
                </c:pt>
                <c:pt idx="9818">
                  <c:v>0</c:v>
                </c:pt>
                <c:pt idx="9819">
                  <c:v>0</c:v>
                </c:pt>
                <c:pt idx="9820">
                  <c:v>0</c:v>
                </c:pt>
                <c:pt idx="9821">
                  <c:v>0</c:v>
                </c:pt>
                <c:pt idx="9822">
                  <c:v>0</c:v>
                </c:pt>
                <c:pt idx="9823">
                  <c:v>0</c:v>
                </c:pt>
                <c:pt idx="9824">
                  <c:v>0</c:v>
                </c:pt>
                <c:pt idx="9825">
                  <c:v>0</c:v>
                </c:pt>
                <c:pt idx="9826">
                  <c:v>0</c:v>
                </c:pt>
                <c:pt idx="9827">
                  <c:v>0</c:v>
                </c:pt>
                <c:pt idx="9828">
                  <c:v>0</c:v>
                </c:pt>
                <c:pt idx="9829">
                  <c:v>0</c:v>
                </c:pt>
                <c:pt idx="9830">
                  <c:v>0</c:v>
                </c:pt>
                <c:pt idx="9831">
                  <c:v>0</c:v>
                </c:pt>
                <c:pt idx="9832">
                  <c:v>0</c:v>
                </c:pt>
                <c:pt idx="9833">
                  <c:v>0</c:v>
                </c:pt>
                <c:pt idx="9834">
                  <c:v>0</c:v>
                </c:pt>
                <c:pt idx="9835">
                  <c:v>0</c:v>
                </c:pt>
                <c:pt idx="9836">
                  <c:v>0</c:v>
                </c:pt>
                <c:pt idx="9837">
                  <c:v>0</c:v>
                </c:pt>
                <c:pt idx="9838">
                  <c:v>0</c:v>
                </c:pt>
                <c:pt idx="9839">
                  <c:v>0</c:v>
                </c:pt>
                <c:pt idx="9840">
                  <c:v>0</c:v>
                </c:pt>
                <c:pt idx="9841">
                  <c:v>0</c:v>
                </c:pt>
                <c:pt idx="9842">
                  <c:v>0</c:v>
                </c:pt>
                <c:pt idx="9843">
                  <c:v>0</c:v>
                </c:pt>
                <c:pt idx="9844">
                  <c:v>0</c:v>
                </c:pt>
                <c:pt idx="9845">
                  <c:v>0</c:v>
                </c:pt>
                <c:pt idx="9846">
                  <c:v>0</c:v>
                </c:pt>
                <c:pt idx="9847">
                  <c:v>0</c:v>
                </c:pt>
                <c:pt idx="9848">
                  <c:v>0</c:v>
                </c:pt>
                <c:pt idx="9849">
                  <c:v>0</c:v>
                </c:pt>
                <c:pt idx="9850">
                  <c:v>0</c:v>
                </c:pt>
                <c:pt idx="9851">
                  <c:v>0</c:v>
                </c:pt>
                <c:pt idx="9852">
                  <c:v>0</c:v>
                </c:pt>
                <c:pt idx="9853">
                  <c:v>0</c:v>
                </c:pt>
                <c:pt idx="9854">
                  <c:v>0</c:v>
                </c:pt>
                <c:pt idx="9855">
                  <c:v>0</c:v>
                </c:pt>
                <c:pt idx="9856">
                  <c:v>0</c:v>
                </c:pt>
                <c:pt idx="9857">
                  <c:v>0</c:v>
                </c:pt>
                <c:pt idx="9858">
                  <c:v>0</c:v>
                </c:pt>
                <c:pt idx="9859">
                  <c:v>0</c:v>
                </c:pt>
                <c:pt idx="9860">
                  <c:v>0</c:v>
                </c:pt>
                <c:pt idx="9861">
                  <c:v>0</c:v>
                </c:pt>
                <c:pt idx="9862">
                  <c:v>0</c:v>
                </c:pt>
                <c:pt idx="9863">
                  <c:v>0</c:v>
                </c:pt>
                <c:pt idx="9864">
                  <c:v>0</c:v>
                </c:pt>
                <c:pt idx="9865">
                  <c:v>0</c:v>
                </c:pt>
                <c:pt idx="9866">
                  <c:v>0</c:v>
                </c:pt>
                <c:pt idx="9867">
                  <c:v>0</c:v>
                </c:pt>
                <c:pt idx="9868">
                  <c:v>0</c:v>
                </c:pt>
                <c:pt idx="9869">
                  <c:v>0</c:v>
                </c:pt>
                <c:pt idx="9870">
                  <c:v>0</c:v>
                </c:pt>
                <c:pt idx="9871">
                  <c:v>0</c:v>
                </c:pt>
                <c:pt idx="9872">
                  <c:v>0</c:v>
                </c:pt>
                <c:pt idx="9873">
                  <c:v>0</c:v>
                </c:pt>
                <c:pt idx="9874">
                  <c:v>0</c:v>
                </c:pt>
                <c:pt idx="9875">
                  <c:v>0</c:v>
                </c:pt>
                <c:pt idx="9876">
                  <c:v>0</c:v>
                </c:pt>
                <c:pt idx="9877">
                  <c:v>0</c:v>
                </c:pt>
                <c:pt idx="9878">
                  <c:v>0</c:v>
                </c:pt>
                <c:pt idx="9879">
                  <c:v>0</c:v>
                </c:pt>
                <c:pt idx="9880">
                  <c:v>0</c:v>
                </c:pt>
                <c:pt idx="9881">
                  <c:v>0</c:v>
                </c:pt>
                <c:pt idx="9882">
                  <c:v>0</c:v>
                </c:pt>
                <c:pt idx="9883">
                  <c:v>0</c:v>
                </c:pt>
                <c:pt idx="9884">
                  <c:v>0</c:v>
                </c:pt>
                <c:pt idx="9885">
                  <c:v>0</c:v>
                </c:pt>
                <c:pt idx="9886">
                  <c:v>0</c:v>
                </c:pt>
                <c:pt idx="9887">
                  <c:v>0</c:v>
                </c:pt>
                <c:pt idx="9888">
                  <c:v>0</c:v>
                </c:pt>
                <c:pt idx="9889">
                  <c:v>0</c:v>
                </c:pt>
                <c:pt idx="9890">
                  <c:v>0</c:v>
                </c:pt>
                <c:pt idx="9891">
                  <c:v>0</c:v>
                </c:pt>
                <c:pt idx="9892">
                  <c:v>0</c:v>
                </c:pt>
                <c:pt idx="9893">
                  <c:v>0</c:v>
                </c:pt>
                <c:pt idx="9894">
                  <c:v>0</c:v>
                </c:pt>
                <c:pt idx="9895">
                  <c:v>0</c:v>
                </c:pt>
                <c:pt idx="9896">
                  <c:v>0</c:v>
                </c:pt>
                <c:pt idx="9897">
                  <c:v>0</c:v>
                </c:pt>
                <c:pt idx="9898">
                  <c:v>0</c:v>
                </c:pt>
                <c:pt idx="9899">
                  <c:v>0</c:v>
                </c:pt>
                <c:pt idx="9900">
                  <c:v>0</c:v>
                </c:pt>
                <c:pt idx="9901">
                  <c:v>0</c:v>
                </c:pt>
                <c:pt idx="9902">
                  <c:v>0</c:v>
                </c:pt>
                <c:pt idx="9903">
                  <c:v>0</c:v>
                </c:pt>
                <c:pt idx="9904">
                  <c:v>0</c:v>
                </c:pt>
                <c:pt idx="9905">
                  <c:v>0</c:v>
                </c:pt>
                <c:pt idx="9906">
                  <c:v>0</c:v>
                </c:pt>
                <c:pt idx="9907">
                  <c:v>0</c:v>
                </c:pt>
                <c:pt idx="9908">
                  <c:v>0</c:v>
                </c:pt>
                <c:pt idx="9909">
                  <c:v>0</c:v>
                </c:pt>
                <c:pt idx="9910">
                  <c:v>0</c:v>
                </c:pt>
                <c:pt idx="9911">
                  <c:v>0</c:v>
                </c:pt>
                <c:pt idx="9912">
                  <c:v>0</c:v>
                </c:pt>
                <c:pt idx="9913">
                  <c:v>0</c:v>
                </c:pt>
                <c:pt idx="9914">
                  <c:v>0</c:v>
                </c:pt>
                <c:pt idx="9915">
                  <c:v>0</c:v>
                </c:pt>
                <c:pt idx="9916">
                  <c:v>0</c:v>
                </c:pt>
                <c:pt idx="9917">
                  <c:v>0</c:v>
                </c:pt>
                <c:pt idx="9918">
                  <c:v>0</c:v>
                </c:pt>
                <c:pt idx="9919">
                  <c:v>0</c:v>
                </c:pt>
                <c:pt idx="9920">
                  <c:v>0</c:v>
                </c:pt>
                <c:pt idx="9921">
                  <c:v>0</c:v>
                </c:pt>
                <c:pt idx="9922">
                  <c:v>0</c:v>
                </c:pt>
                <c:pt idx="9923">
                  <c:v>0</c:v>
                </c:pt>
                <c:pt idx="9924">
                  <c:v>0</c:v>
                </c:pt>
                <c:pt idx="9925">
                  <c:v>0</c:v>
                </c:pt>
                <c:pt idx="9926">
                  <c:v>0</c:v>
                </c:pt>
                <c:pt idx="9927">
                  <c:v>0</c:v>
                </c:pt>
                <c:pt idx="9928">
                  <c:v>0</c:v>
                </c:pt>
                <c:pt idx="9929">
                  <c:v>0</c:v>
                </c:pt>
                <c:pt idx="9930">
                  <c:v>0</c:v>
                </c:pt>
                <c:pt idx="9931">
                  <c:v>0</c:v>
                </c:pt>
                <c:pt idx="9932">
                  <c:v>0</c:v>
                </c:pt>
                <c:pt idx="9933">
                  <c:v>0</c:v>
                </c:pt>
                <c:pt idx="9934">
                  <c:v>0</c:v>
                </c:pt>
                <c:pt idx="9935">
                  <c:v>0</c:v>
                </c:pt>
                <c:pt idx="9936">
                  <c:v>0</c:v>
                </c:pt>
                <c:pt idx="9937">
                  <c:v>0</c:v>
                </c:pt>
                <c:pt idx="9938">
                  <c:v>0</c:v>
                </c:pt>
                <c:pt idx="9939">
                  <c:v>0</c:v>
                </c:pt>
                <c:pt idx="9940">
                  <c:v>0</c:v>
                </c:pt>
                <c:pt idx="9941">
                  <c:v>0</c:v>
                </c:pt>
                <c:pt idx="9942">
                  <c:v>0</c:v>
                </c:pt>
                <c:pt idx="9943">
                  <c:v>0</c:v>
                </c:pt>
                <c:pt idx="9944">
                  <c:v>0</c:v>
                </c:pt>
                <c:pt idx="9945">
                  <c:v>0</c:v>
                </c:pt>
                <c:pt idx="9946">
                  <c:v>0</c:v>
                </c:pt>
                <c:pt idx="9947">
                  <c:v>0</c:v>
                </c:pt>
                <c:pt idx="9948">
                  <c:v>0</c:v>
                </c:pt>
                <c:pt idx="9949">
                  <c:v>0</c:v>
                </c:pt>
                <c:pt idx="9950">
                  <c:v>0</c:v>
                </c:pt>
                <c:pt idx="9951">
                  <c:v>0</c:v>
                </c:pt>
                <c:pt idx="9952">
                  <c:v>0</c:v>
                </c:pt>
                <c:pt idx="9953">
                  <c:v>0</c:v>
                </c:pt>
                <c:pt idx="9954">
                  <c:v>0</c:v>
                </c:pt>
                <c:pt idx="9955">
                  <c:v>0</c:v>
                </c:pt>
                <c:pt idx="9956">
                  <c:v>0</c:v>
                </c:pt>
                <c:pt idx="9957">
                  <c:v>0</c:v>
                </c:pt>
                <c:pt idx="9958">
                  <c:v>0</c:v>
                </c:pt>
                <c:pt idx="9959">
                  <c:v>0</c:v>
                </c:pt>
                <c:pt idx="9960">
                  <c:v>0</c:v>
                </c:pt>
                <c:pt idx="9961">
                  <c:v>0</c:v>
                </c:pt>
                <c:pt idx="9962">
                  <c:v>0</c:v>
                </c:pt>
                <c:pt idx="9963">
                  <c:v>0</c:v>
                </c:pt>
                <c:pt idx="9964">
                  <c:v>0</c:v>
                </c:pt>
                <c:pt idx="9965">
                  <c:v>0</c:v>
                </c:pt>
                <c:pt idx="9966">
                  <c:v>0</c:v>
                </c:pt>
                <c:pt idx="9967">
                  <c:v>0</c:v>
                </c:pt>
                <c:pt idx="9968">
                  <c:v>0</c:v>
                </c:pt>
                <c:pt idx="9969">
                  <c:v>0</c:v>
                </c:pt>
                <c:pt idx="9970">
                  <c:v>0</c:v>
                </c:pt>
                <c:pt idx="9971">
                  <c:v>0</c:v>
                </c:pt>
                <c:pt idx="9972">
                  <c:v>0</c:v>
                </c:pt>
                <c:pt idx="9973">
                  <c:v>0</c:v>
                </c:pt>
                <c:pt idx="9974">
                  <c:v>0</c:v>
                </c:pt>
                <c:pt idx="9975">
                  <c:v>0</c:v>
                </c:pt>
                <c:pt idx="9976">
                  <c:v>0</c:v>
                </c:pt>
                <c:pt idx="9977">
                  <c:v>0</c:v>
                </c:pt>
                <c:pt idx="9978">
                  <c:v>0</c:v>
                </c:pt>
                <c:pt idx="9979">
                  <c:v>0</c:v>
                </c:pt>
                <c:pt idx="9980">
                  <c:v>0</c:v>
                </c:pt>
                <c:pt idx="9981">
                  <c:v>0</c:v>
                </c:pt>
                <c:pt idx="9982">
                  <c:v>0</c:v>
                </c:pt>
                <c:pt idx="9983">
                  <c:v>0</c:v>
                </c:pt>
                <c:pt idx="9984">
                  <c:v>0</c:v>
                </c:pt>
                <c:pt idx="9985">
                  <c:v>0</c:v>
                </c:pt>
                <c:pt idx="9986">
                  <c:v>0</c:v>
                </c:pt>
                <c:pt idx="9987">
                  <c:v>0</c:v>
                </c:pt>
                <c:pt idx="9988">
                  <c:v>0</c:v>
                </c:pt>
                <c:pt idx="9989">
                  <c:v>0</c:v>
                </c:pt>
                <c:pt idx="9990">
                  <c:v>0</c:v>
                </c:pt>
                <c:pt idx="9991">
                  <c:v>0</c:v>
                </c:pt>
                <c:pt idx="9992">
                  <c:v>0</c:v>
                </c:pt>
                <c:pt idx="9993">
                  <c:v>0</c:v>
                </c:pt>
                <c:pt idx="9994">
                  <c:v>0</c:v>
                </c:pt>
                <c:pt idx="9995">
                  <c:v>0</c:v>
                </c:pt>
                <c:pt idx="9996">
                  <c:v>0</c:v>
                </c:pt>
                <c:pt idx="9997">
                  <c:v>0</c:v>
                </c:pt>
                <c:pt idx="9998">
                  <c:v>0</c:v>
                </c:pt>
                <c:pt idx="9999">
                  <c:v>0</c:v>
                </c:pt>
                <c:pt idx="10000">
                  <c:v>0</c:v>
                </c:pt>
                <c:pt idx="10001">
                  <c:v>0</c:v>
                </c:pt>
                <c:pt idx="10002">
                  <c:v>0</c:v>
                </c:pt>
                <c:pt idx="10003">
                  <c:v>0</c:v>
                </c:pt>
                <c:pt idx="10004">
                  <c:v>0</c:v>
                </c:pt>
                <c:pt idx="10005">
                  <c:v>0</c:v>
                </c:pt>
                <c:pt idx="10006">
                  <c:v>0</c:v>
                </c:pt>
                <c:pt idx="10007">
                  <c:v>0</c:v>
                </c:pt>
                <c:pt idx="10008">
                  <c:v>0</c:v>
                </c:pt>
                <c:pt idx="10009">
                  <c:v>0</c:v>
                </c:pt>
                <c:pt idx="10010">
                  <c:v>0</c:v>
                </c:pt>
                <c:pt idx="10011">
                  <c:v>0</c:v>
                </c:pt>
                <c:pt idx="10012">
                  <c:v>0</c:v>
                </c:pt>
                <c:pt idx="10013">
                  <c:v>0</c:v>
                </c:pt>
                <c:pt idx="10014">
                  <c:v>0</c:v>
                </c:pt>
                <c:pt idx="10015">
                  <c:v>0</c:v>
                </c:pt>
                <c:pt idx="10016">
                  <c:v>0</c:v>
                </c:pt>
                <c:pt idx="10017">
                  <c:v>0</c:v>
                </c:pt>
                <c:pt idx="10018">
                  <c:v>0</c:v>
                </c:pt>
                <c:pt idx="10019">
                  <c:v>0</c:v>
                </c:pt>
                <c:pt idx="10020">
                  <c:v>0</c:v>
                </c:pt>
                <c:pt idx="10021">
                  <c:v>0</c:v>
                </c:pt>
                <c:pt idx="10022">
                  <c:v>0</c:v>
                </c:pt>
                <c:pt idx="10023">
                  <c:v>0</c:v>
                </c:pt>
                <c:pt idx="10024">
                  <c:v>0</c:v>
                </c:pt>
                <c:pt idx="10025">
                  <c:v>0</c:v>
                </c:pt>
                <c:pt idx="10026">
                  <c:v>0</c:v>
                </c:pt>
                <c:pt idx="10027">
                  <c:v>0</c:v>
                </c:pt>
                <c:pt idx="10028">
                  <c:v>0</c:v>
                </c:pt>
                <c:pt idx="10029">
                  <c:v>0</c:v>
                </c:pt>
                <c:pt idx="10030">
                  <c:v>0</c:v>
                </c:pt>
                <c:pt idx="10031">
                  <c:v>0</c:v>
                </c:pt>
                <c:pt idx="10032">
                  <c:v>0</c:v>
                </c:pt>
                <c:pt idx="10033">
                  <c:v>0</c:v>
                </c:pt>
                <c:pt idx="10034">
                  <c:v>0</c:v>
                </c:pt>
                <c:pt idx="10035">
                  <c:v>0</c:v>
                </c:pt>
                <c:pt idx="10036">
                  <c:v>0</c:v>
                </c:pt>
                <c:pt idx="10037">
                  <c:v>0</c:v>
                </c:pt>
                <c:pt idx="10038">
                  <c:v>0</c:v>
                </c:pt>
                <c:pt idx="10039">
                  <c:v>0</c:v>
                </c:pt>
                <c:pt idx="10040">
                  <c:v>0</c:v>
                </c:pt>
                <c:pt idx="10041">
                  <c:v>0</c:v>
                </c:pt>
                <c:pt idx="10042">
                  <c:v>0</c:v>
                </c:pt>
                <c:pt idx="10043">
                  <c:v>0</c:v>
                </c:pt>
                <c:pt idx="10044">
                  <c:v>0</c:v>
                </c:pt>
                <c:pt idx="10045">
                  <c:v>0</c:v>
                </c:pt>
                <c:pt idx="10046">
                  <c:v>0</c:v>
                </c:pt>
                <c:pt idx="10047">
                  <c:v>0</c:v>
                </c:pt>
                <c:pt idx="10048">
                  <c:v>0</c:v>
                </c:pt>
                <c:pt idx="10049">
                  <c:v>0</c:v>
                </c:pt>
                <c:pt idx="10050">
                  <c:v>0</c:v>
                </c:pt>
                <c:pt idx="10051">
                  <c:v>0</c:v>
                </c:pt>
                <c:pt idx="10052">
                  <c:v>0</c:v>
                </c:pt>
                <c:pt idx="10053">
                  <c:v>0</c:v>
                </c:pt>
                <c:pt idx="10054">
                  <c:v>0</c:v>
                </c:pt>
                <c:pt idx="10055">
                  <c:v>0</c:v>
                </c:pt>
                <c:pt idx="10056">
                  <c:v>0</c:v>
                </c:pt>
                <c:pt idx="10057">
                  <c:v>0</c:v>
                </c:pt>
                <c:pt idx="10058">
                  <c:v>0</c:v>
                </c:pt>
                <c:pt idx="10059">
                  <c:v>0</c:v>
                </c:pt>
                <c:pt idx="10060">
                  <c:v>0</c:v>
                </c:pt>
                <c:pt idx="10061">
                  <c:v>0</c:v>
                </c:pt>
                <c:pt idx="10062">
                  <c:v>0</c:v>
                </c:pt>
                <c:pt idx="10063">
                  <c:v>0</c:v>
                </c:pt>
                <c:pt idx="10064">
                  <c:v>0</c:v>
                </c:pt>
                <c:pt idx="10065">
                  <c:v>0</c:v>
                </c:pt>
                <c:pt idx="10066">
                  <c:v>0</c:v>
                </c:pt>
                <c:pt idx="10067">
                  <c:v>0</c:v>
                </c:pt>
                <c:pt idx="10068">
                  <c:v>0</c:v>
                </c:pt>
                <c:pt idx="10069">
                  <c:v>0</c:v>
                </c:pt>
                <c:pt idx="10070">
                  <c:v>0</c:v>
                </c:pt>
                <c:pt idx="10071">
                  <c:v>0</c:v>
                </c:pt>
                <c:pt idx="10072">
                  <c:v>0</c:v>
                </c:pt>
                <c:pt idx="10073">
                  <c:v>0</c:v>
                </c:pt>
                <c:pt idx="10074">
                  <c:v>0</c:v>
                </c:pt>
                <c:pt idx="10075">
                  <c:v>0</c:v>
                </c:pt>
                <c:pt idx="10076">
                  <c:v>0</c:v>
                </c:pt>
                <c:pt idx="10077">
                  <c:v>0</c:v>
                </c:pt>
                <c:pt idx="10078">
                  <c:v>0</c:v>
                </c:pt>
                <c:pt idx="10079">
                  <c:v>0</c:v>
                </c:pt>
                <c:pt idx="10080">
                  <c:v>0</c:v>
                </c:pt>
                <c:pt idx="10081">
                  <c:v>0</c:v>
                </c:pt>
                <c:pt idx="10082">
                  <c:v>0</c:v>
                </c:pt>
                <c:pt idx="10083">
                  <c:v>0</c:v>
                </c:pt>
                <c:pt idx="10084">
                  <c:v>0</c:v>
                </c:pt>
                <c:pt idx="10085">
                  <c:v>0</c:v>
                </c:pt>
                <c:pt idx="10086">
                  <c:v>0</c:v>
                </c:pt>
                <c:pt idx="10087">
                  <c:v>0</c:v>
                </c:pt>
                <c:pt idx="10088">
                  <c:v>0</c:v>
                </c:pt>
                <c:pt idx="10089">
                  <c:v>0</c:v>
                </c:pt>
                <c:pt idx="10090">
                  <c:v>0</c:v>
                </c:pt>
                <c:pt idx="10091">
                  <c:v>0</c:v>
                </c:pt>
                <c:pt idx="10092">
                  <c:v>0</c:v>
                </c:pt>
                <c:pt idx="10093">
                  <c:v>0</c:v>
                </c:pt>
                <c:pt idx="10094">
                  <c:v>0</c:v>
                </c:pt>
                <c:pt idx="10095">
                  <c:v>0</c:v>
                </c:pt>
                <c:pt idx="10096">
                  <c:v>0</c:v>
                </c:pt>
                <c:pt idx="10097">
                  <c:v>0</c:v>
                </c:pt>
                <c:pt idx="10098">
                  <c:v>0</c:v>
                </c:pt>
                <c:pt idx="10099">
                  <c:v>0</c:v>
                </c:pt>
                <c:pt idx="10100">
                  <c:v>0</c:v>
                </c:pt>
                <c:pt idx="10101">
                  <c:v>0</c:v>
                </c:pt>
                <c:pt idx="10102">
                  <c:v>0</c:v>
                </c:pt>
                <c:pt idx="10103">
                  <c:v>0</c:v>
                </c:pt>
                <c:pt idx="10104">
                  <c:v>0</c:v>
                </c:pt>
                <c:pt idx="10105">
                  <c:v>0</c:v>
                </c:pt>
                <c:pt idx="10106">
                  <c:v>0</c:v>
                </c:pt>
                <c:pt idx="10107">
                  <c:v>0</c:v>
                </c:pt>
                <c:pt idx="10108">
                  <c:v>0</c:v>
                </c:pt>
                <c:pt idx="10109">
                  <c:v>0</c:v>
                </c:pt>
                <c:pt idx="10110">
                  <c:v>0</c:v>
                </c:pt>
                <c:pt idx="10111">
                  <c:v>0</c:v>
                </c:pt>
                <c:pt idx="10112">
                  <c:v>0</c:v>
                </c:pt>
                <c:pt idx="10113">
                  <c:v>0</c:v>
                </c:pt>
                <c:pt idx="10114">
                  <c:v>0</c:v>
                </c:pt>
                <c:pt idx="10115">
                  <c:v>0</c:v>
                </c:pt>
                <c:pt idx="10116">
                  <c:v>0</c:v>
                </c:pt>
                <c:pt idx="10117">
                  <c:v>0</c:v>
                </c:pt>
                <c:pt idx="10118">
                  <c:v>0</c:v>
                </c:pt>
                <c:pt idx="10119">
                  <c:v>0</c:v>
                </c:pt>
                <c:pt idx="10120">
                  <c:v>0</c:v>
                </c:pt>
                <c:pt idx="10121">
                  <c:v>0</c:v>
                </c:pt>
                <c:pt idx="10122">
                  <c:v>0</c:v>
                </c:pt>
                <c:pt idx="10123">
                  <c:v>0</c:v>
                </c:pt>
                <c:pt idx="10124">
                  <c:v>0</c:v>
                </c:pt>
                <c:pt idx="10125">
                  <c:v>0</c:v>
                </c:pt>
                <c:pt idx="10126">
                  <c:v>0</c:v>
                </c:pt>
                <c:pt idx="10127">
                  <c:v>0</c:v>
                </c:pt>
                <c:pt idx="10128">
                  <c:v>0</c:v>
                </c:pt>
                <c:pt idx="10129">
                  <c:v>0</c:v>
                </c:pt>
                <c:pt idx="10130">
                  <c:v>0</c:v>
                </c:pt>
                <c:pt idx="10131">
                  <c:v>0</c:v>
                </c:pt>
                <c:pt idx="10132">
                  <c:v>0</c:v>
                </c:pt>
                <c:pt idx="10133">
                  <c:v>0</c:v>
                </c:pt>
                <c:pt idx="10134">
                  <c:v>0</c:v>
                </c:pt>
                <c:pt idx="10135">
                  <c:v>0</c:v>
                </c:pt>
                <c:pt idx="10136">
                  <c:v>0</c:v>
                </c:pt>
                <c:pt idx="10137">
                  <c:v>0</c:v>
                </c:pt>
                <c:pt idx="10138">
                  <c:v>0</c:v>
                </c:pt>
                <c:pt idx="10139">
                  <c:v>0</c:v>
                </c:pt>
                <c:pt idx="10140">
                  <c:v>0</c:v>
                </c:pt>
                <c:pt idx="10141">
                  <c:v>0</c:v>
                </c:pt>
                <c:pt idx="10142">
                  <c:v>0</c:v>
                </c:pt>
                <c:pt idx="10143">
                  <c:v>0</c:v>
                </c:pt>
                <c:pt idx="10144">
                  <c:v>0</c:v>
                </c:pt>
                <c:pt idx="10145">
                  <c:v>0</c:v>
                </c:pt>
                <c:pt idx="10146">
                  <c:v>0</c:v>
                </c:pt>
                <c:pt idx="10147">
                  <c:v>0</c:v>
                </c:pt>
                <c:pt idx="10148">
                  <c:v>0</c:v>
                </c:pt>
                <c:pt idx="10149">
                  <c:v>0</c:v>
                </c:pt>
                <c:pt idx="10150">
                  <c:v>0</c:v>
                </c:pt>
                <c:pt idx="10151">
                  <c:v>0</c:v>
                </c:pt>
                <c:pt idx="10152">
                  <c:v>0</c:v>
                </c:pt>
                <c:pt idx="10153">
                  <c:v>0</c:v>
                </c:pt>
                <c:pt idx="10154">
                  <c:v>0</c:v>
                </c:pt>
                <c:pt idx="10155">
                  <c:v>0</c:v>
                </c:pt>
                <c:pt idx="10156">
                  <c:v>0</c:v>
                </c:pt>
                <c:pt idx="10157">
                  <c:v>0</c:v>
                </c:pt>
                <c:pt idx="10158">
                  <c:v>0</c:v>
                </c:pt>
                <c:pt idx="10159">
                  <c:v>0</c:v>
                </c:pt>
                <c:pt idx="10160">
                  <c:v>0</c:v>
                </c:pt>
                <c:pt idx="10161">
                  <c:v>0</c:v>
                </c:pt>
                <c:pt idx="10162">
                  <c:v>0</c:v>
                </c:pt>
                <c:pt idx="10163">
                  <c:v>0</c:v>
                </c:pt>
                <c:pt idx="10164">
                  <c:v>0</c:v>
                </c:pt>
                <c:pt idx="10165">
                  <c:v>0</c:v>
                </c:pt>
                <c:pt idx="10166">
                  <c:v>0</c:v>
                </c:pt>
                <c:pt idx="10167">
                  <c:v>0</c:v>
                </c:pt>
                <c:pt idx="10168">
                  <c:v>0</c:v>
                </c:pt>
                <c:pt idx="10169">
                  <c:v>0</c:v>
                </c:pt>
                <c:pt idx="10170">
                  <c:v>0</c:v>
                </c:pt>
                <c:pt idx="10171">
                  <c:v>0</c:v>
                </c:pt>
                <c:pt idx="10172">
                  <c:v>0</c:v>
                </c:pt>
                <c:pt idx="10173">
                  <c:v>0</c:v>
                </c:pt>
                <c:pt idx="10174">
                  <c:v>0</c:v>
                </c:pt>
                <c:pt idx="10175">
                  <c:v>0</c:v>
                </c:pt>
                <c:pt idx="10176">
                  <c:v>0</c:v>
                </c:pt>
                <c:pt idx="10177">
                  <c:v>0</c:v>
                </c:pt>
                <c:pt idx="10178">
                  <c:v>0</c:v>
                </c:pt>
                <c:pt idx="10179">
                  <c:v>0</c:v>
                </c:pt>
                <c:pt idx="10180">
                  <c:v>0</c:v>
                </c:pt>
                <c:pt idx="10181">
                  <c:v>0</c:v>
                </c:pt>
                <c:pt idx="10182">
                  <c:v>0</c:v>
                </c:pt>
                <c:pt idx="10183">
                  <c:v>0</c:v>
                </c:pt>
                <c:pt idx="10184">
                  <c:v>0</c:v>
                </c:pt>
                <c:pt idx="10185">
                  <c:v>0</c:v>
                </c:pt>
                <c:pt idx="10186">
                  <c:v>0</c:v>
                </c:pt>
                <c:pt idx="10187">
                  <c:v>0</c:v>
                </c:pt>
                <c:pt idx="10188">
                  <c:v>0</c:v>
                </c:pt>
                <c:pt idx="10189">
                  <c:v>0</c:v>
                </c:pt>
                <c:pt idx="10190">
                  <c:v>0</c:v>
                </c:pt>
                <c:pt idx="10191">
                  <c:v>0</c:v>
                </c:pt>
                <c:pt idx="10192">
                  <c:v>0</c:v>
                </c:pt>
                <c:pt idx="10193">
                  <c:v>0</c:v>
                </c:pt>
                <c:pt idx="10194">
                  <c:v>0</c:v>
                </c:pt>
                <c:pt idx="10195">
                  <c:v>0</c:v>
                </c:pt>
                <c:pt idx="10196">
                  <c:v>0</c:v>
                </c:pt>
                <c:pt idx="10197">
                  <c:v>0</c:v>
                </c:pt>
                <c:pt idx="10198">
                  <c:v>0</c:v>
                </c:pt>
                <c:pt idx="10199">
                  <c:v>0</c:v>
                </c:pt>
                <c:pt idx="10200">
                  <c:v>0</c:v>
                </c:pt>
                <c:pt idx="10201">
                  <c:v>0</c:v>
                </c:pt>
                <c:pt idx="10202">
                  <c:v>0</c:v>
                </c:pt>
                <c:pt idx="10203">
                  <c:v>0</c:v>
                </c:pt>
                <c:pt idx="10204">
                  <c:v>0</c:v>
                </c:pt>
                <c:pt idx="10205">
                  <c:v>0</c:v>
                </c:pt>
                <c:pt idx="10206">
                  <c:v>0</c:v>
                </c:pt>
                <c:pt idx="10207">
                  <c:v>0</c:v>
                </c:pt>
                <c:pt idx="10208">
                  <c:v>0</c:v>
                </c:pt>
                <c:pt idx="10209">
                  <c:v>0</c:v>
                </c:pt>
                <c:pt idx="10210">
                  <c:v>0</c:v>
                </c:pt>
                <c:pt idx="10211">
                  <c:v>0</c:v>
                </c:pt>
                <c:pt idx="10212">
                  <c:v>0</c:v>
                </c:pt>
                <c:pt idx="10213">
                  <c:v>0</c:v>
                </c:pt>
                <c:pt idx="10214">
                  <c:v>0</c:v>
                </c:pt>
                <c:pt idx="10215">
                  <c:v>0</c:v>
                </c:pt>
                <c:pt idx="10216">
                  <c:v>0</c:v>
                </c:pt>
                <c:pt idx="10217">
                  <c:v>0</c:v>
                </c:pt>
                <c:pt idx="10218">
                  <c:v>0</c:v>
                </c:pt>
                <c:pt idx="10219">
                  <c:v>0</c:v>
                </c:pt>
                <c:pt idx="10220">
                  <c:v>0</c:v>
                </c:pt>
                <c:pt idx="10221">
                  <c:v>0</c:v>
                </c:pt>
                <c:pt idx="10222">
                  <c:v>0</c:v>
                </c:pt>
                <c:pt idx="10223">
                  <c:v>0</c:v>
                </c:pt>
                <c:pt idx="10224">
                  <c:v>0</c:v>
                </c:pt>
                <c:pt idx="10225">
                  <c:v>0</c:v>
                </c:pt>
                <c:pt idx="10226">
                  <c:v>0</c:v>
                </c:pt>
                <c:pt idx="10227">
                  <c:v>0</c:v>
                </c:pt>
                <c:pt idx="10228">
                  <c:v>0</c:v>
                </c:pt>
                <c:pt idx="10229">
                  <c:v>0</c:v>
                </c:pt>
                <c:pt idx="10230">
                  <c:v>0</c:v>
                </c:pt>
                <c:pt idx="10231">
                  <c:v>0</c:v>
                </c:pt>
                <c:pt idx="10232">
                  <c:v>0</c:v>
                </c:pt>
                <c:pt idx="10233">
                  <c:v>0</c:v>
                </c:pt>
                <c:pt idx="10234">
                  <c:v>0</c:v>
                </c:pt>
                <c:pt idx="10235">
                  <c:v>0</c:v>
                </c:pt>
                <c:pt idx="10236">
                  <c:v>0</c:v>
                </c:pt>
                <c:pt idx="10237">
                  <c:v>0</c:v>
                </c:pt>
                <c:pt idx="10238">
                  <c:v>0</c:v>
                </c:pt>
                <c:pt idx="10239">
                  <c:v>0</c:v>
                </c:pt>
                <c:pt idx="10240">
                  <c:v>0</c:v>
                </c:pt>
                <c:pt idx="10241">
                  <c:v>0</c:v>
                </c:pt>
                <c:pt idx="10242">
                  <c:v>0</c:v>
                </c:pt>
                <c:pt idx="10243">
                  <c:v>0</c:v>
                </c:pt>
                <c:pt idx="10244">
                  <c:v>0</c:v>
                </c:pt>
                <c:pt idx="10245">
                  <c:v>0</c:v>
                </c:pt>
                <c:pt idx="10246">
                  <c:v>0</c:v>
                </c:pt>
                <c:pt idx="10247">
                  <c:v>0</c:v>
                </c:pt>
                <c:pt idx="10248">
                  <c:v>0</c:v>
                </c:pt>
                <c:pt idx="10249">
                  <c:v>0</c:v>
                </c:pt>
                <c:pt idx="10250">
                  <c:v>0</c:v>
                </c:pt>
                <c:pt idx="10251">
                  <c:v>0</c:v>
                </c:pt>
                <c:pt idx="10252">
                  <c:v>0</c:v>
                </c:pt>
                <c:pt idx="10253">
                  <c:v>0</c:v>
                </c:pt>
                <c:pt idx="10254">
                  <c:v>0</c:v>
                </c:pt>
                <c:pt idx="10255">
                  <c:v>0</c:v>
                </c:pt>
                <c:pt idx="10256">
                  <c:v>0</c:v>
                </c:pt>
                <c:pt idx="10257">
                  <c:v>0</c:v>
                </c:pt>
                <c:pt idx="10258">
                  <c:v>0</c:v>
                </c:pt>
                <c:pt idx="10259">
                  <c:v>0</c:v>
                </c:pt>
                <c:pt idx="10260">
                  <c:v>0</c:v>
                </c:pt>
                <c:pt idx="10261">
                  <c:v>0</c:v>
                </c:pt>
                <c:pt idx="10262">
                  <c:v>0</c:v>
                </c:pt>
                <c:pt idx="10263">
                  <c:v>0</c:v>
                </c:pt>
                <c:pt idx="10264">
                  <c:v>0</c:v>
                </c:pt>
                <c:pt idx="10265">
                  <c:v>0</c:v>
                </c:pt>
                <c:pt idx="10266">
                  <c:v>0</c:v>
                </c:pt>
                <c:pt idx="10267">
                  <c:v>0</c:v>
                </c:pt>
                <c:pt idx="10268">
                  <c:v>0</c:v>
                </c:pt>
                <c:pt idx="10269">
                  <c:v>0</c:v>
                </c:pt>
                <c:pt idx="10270">
                  <c:v>0</c:v>
                </c:pt>
                <c:pt idx="10271">
                  <c:v>0</c:v>
                </c:pt>
                <c:pt idx="10272">
                  <c:v>0</c:v>
                </c:pt>
                <c:pt idx="10273">
                  <c:v>0</c:v>
                </c:pt>
                <c:pt idx="10274">
                  <c:v>0</c:v>
                </c:pt>
                <c:pt idx="10275">
                  <c:v>0</c:v>
                </c:pt>
                <c:pt idx="10276">
                  <c:v>0</c:v>
                </c:pt>
                <c:pt idx="10277">
                  <c:v>0</c:v>
                </c:pt>
                <c:pt idx="10278">
                  <c:v>0</c:v>
                </c:pt>
                <c:pt idx="10279">
                  <c:v>0</c:v>
                </c:pt>
                <c:pt idx="10280">
                  <c:v>0</c:v>
                </c:pt>
                <c:pt idx="10281">
                  <c:v>0</c:v>
                </c:pt>
                <c:pt idx="10282">
                  <c:v>0</c:v>
                </c:pt>
                <c:pt idx="10283">
                  <c:v>0</c:v>
                </c:pt>
                <c:pt idx="10284">
                  <c:v>0</c:v>
                </c:pt>
                <c:pt idx="10285">
                  <c:v>0</c:v>
                </c:pt>
                <c:pt idx="10286">
                  <c:v>0</c:v>
                </c:pt>
                <c:pt idx="10287">
                  <c:v>0</c:v>
                </c:pt>
                <c:pt idx="10288">
                  <c:v>0</c:v>
                </c:pt>
                <c:pt idx="10289">
                  <c:v>0</c:v>
                </c:pt>
                <c:pt idx="10290">
                  <c:v>0</c:v>
                </c:pt>
                <c:pt idx="10291">
                  <c:v>0</c:v>
                </c:pt>
                <c:pt idx="10292">
                  <c:v>0</c:v>
                </c:pt>
                <c:pt idx="10293">
                  <c:v>0</c:v>
                </c:pt>
                <c:pt idx="10294">
                  <c:v>0</c:v>
                </c:pt>
                <c:pt idx="10295">
                  <c:v>0</c:v>
                </c:pt>
                <c:pt idx="10296">
                  <c:v>0</c:v>
                </c:pt>
                <c:pt idx="10297">
                  <c:v>0</c:v>
                </c:pt>
                <c:pt idx="10298">
                  <c:v>0</c:v>
                </c:pt>
                <c:pt idx="10299">
                  <c:v>0</c:v>
                </c:pt>
                <c:pt idx="10300">
                  <c:v>0</c:v>
                </c:pt>
                <c:pt idx="10301">
                  <c:v>0</c:v>
                </c:pt>
                <c:pt idx="10302">
                  <c:v>0</c:v>
                </c:pt>
                <c:pt idx="10303">
                  <c:v>0</c:v>
                </c:pt>
                <c:pt idx="10304">
                  <c:v>0</c:v>
                </c:pt>
                <c:pt idx="10305">
                  <c:v>0</c:v>
                </c:pt>
                <c:pt idx="10306">
                  <c:v>0</c:v>
                </c:pt>
                <c:pt idx="10307">
                  <c:v>0</c:v>
                </c:pt>
                <c:pt idx="10308">
                  <c:v>0</c:v>
                </c:pt>
                <c:pt idx="10309">
                  <c:v>0</c:v>
                </c:pt>
                <c:pt idx="10310">
                  <c:v>0</c:v>
                </c:pt>
                <c:pt idx="10311">
                  <c:v>0</c:v>
                </c:pt>
                <c:pt idx="10312">
                  <c:v>0</c:v>
                </c:pt>
                <c:pt idx="10313">
                  <c:v>0</c:v>
                </c:pt>
                <c:pt idx="10314">
                  <c:v>0</c:v>
                </c:pt>
                <c:pt idx="10315">
                  <c:v>0</c:v>
                </c:pt>
                <c:pt idx="10316">
                  <c:v>0</c:v>
                </c:pt>
                <c:pt idx="10317">
                  <c:v>0</c:v>
                </c:pt>
                <c:pt idx="10318">
                  <c:v>0</c:v>
                </c:pt>
                <c:pt idx="10319">
                  <c:v>0</c:v>
                </c:pt>
                <c:pt idx="10320">
                  <c:v>0</c:v>
                </c:pt>
                <c:pt idx="10321">
                  <c:v>0</c:v>
                </c:pt>
                <c:pt idx="10322">
                  <c:v>0</c:v>
                </c:pt>
                <c:pt idx="10323">
                  <c:v>0</c:v>
                </c:pt>
                <c:pt idx="10324">
                  <c:v>0</c:v>
                </c:pt>
                <c:pt idx="10325">
                  <c:v>0</c:v>
                </c:pt>
                <c:pt idx="10326">
                  <c:v>0</c:v>
                </c:pt>
                <c:pt idx="10327">
                  <c:v>0</c:v>
                </c:pt>
                <c:pt idx="10328">
                  <c:v>0</c:v>
                </c:pt>
                <c:pt idx="10329">
                  <c:v>0</c:v>
                </c:pt>
                <c:pt idx="10330">
                  <c:v>0</c:v>
                </c:pt>
                <c:pt idx="10331">
                  <c:v>0</c:v>
                </c:pt>
                <c:pt idx="10332">
                  <c:v>0</c:v>
                </c:pt>
                <c:pt idx="10333">
                  <c:v>0</c:v>
                </c:pt>
                <c:pt idx="10334">
                  <c:v>0</c:v>
                </c:pt>
                <c:pt idx="10335">
                  <c:v>0</c:v>
                </c:pt>
                <c:pt idx="10336">
                  <c:v>0</c:v>
                </c:pt>
                <c:pt idx="10337">
                  <c:v>0</c:v>
                </c:pt>
                <c:pt idx="10338">
                  <c:v>0</c:v>
                </c:pt>
                <c:pt idx="10339">
                  <c:v>0</c:v>
                </c:pt>
                <c:pt idx="10340">
                  <c:v>0</c:v>
                </c:pt>
                <c:pt idx="10341">
                  <c:v>0</c:v>
                </c:pt>
                <c:pt idx="10342">
                  <c:v>0</c:v>
                </c:pt>
                <c:pt idx="10343">
                  <c:v>0</c:v>
                </c:pt>
                <c:pt idx="10344">
                  <c:v>0</c:v>
                </c:pt>
                <c:pt idx="10345">
                  <c:v>0</c:v>
                </c:pt>
                <c:pt idx="10346">
                  <c:v>0</c:v>
                </c:pt>
                <c:pt idx="10347">
                  <c:v>0</c:v>
                </c:pt>
                <c:pt idx="10348">
                  <c:v>0</c:v>
                </c:pt>
                <c:pt idx="10349">
                  <c:v>0</c:v>
                </c:pt>
                <c:pt idx="10350">
                  <c:v>0</c:v>
                </c:pt>
                <c:pt idx="10351">
                  <c:v>0</c:v>
                </c:pt>
                <c:pt idx="10352">
                  <c:v>0</c:v>
                </c:pt>
                <c:pt idx="10353">
                  <c:v>0</c:v>
                </c:pt>
                <c:pt idx="10354">
                  <c:v>0</c:v>
                </c:pt>
                <c:pt idx="10355">
                  <c:v>0</c:v>
                </c:pt>
                <c:pt idx="10356">
                  <c:v>0</c:v>
                </c:pt>
                <c:pt idx="10357">
                  <c:v>0</c:v>
                </c:pt>
                <c:pt idx="10358">
                  <c:v>0</c:v>
                </c:pt>
                <c:pt idx="10359">
                  <c:v>0</c:v>
                </c:pt>
                <c:pt idx="10360">
                  <c:v>0</c:v>
                </c:pt>
                <c:pt idx="10361">
                  <c:v>0</c:v>
                </c:pt>
                <c:pt idx="10362">
                  <c:v>0</c:v>
                </c:pt>
                <c:pt idx="10363">
                  <c:v>0</c:v>
                </c:pt>
                <c:pt idx="10364">
                  <c:v>0</c:v>
                </c:pt>
                <c:pt idx="10365">
                  <c:v>0</c:v>
                </c:pt>
                <c:pt idx="10366">
                  <c:v>0</c:v>
                </c:pt>
                <c:pt idx="10367">
                  <c:v>0</c:v>
                </c:pt>
                <c:pt idx="10368">
                  <c:v>0</c:v>
                </c:pt>
                <c:pt idx="10369">
                  <c:v>0</c:v>
                </c:pt>
                <c:pt idx="10370">
                  <c:v>0</c:v>
                </c:pt>
                <c:pt idx="10371">
                  <c:v>0</c:v>
                </c:pt>
                <c:pt idx="10372">
                  <c:v>0</c:v>
                </c:pt>
                <c:pt idx="10373">
                  <c:v>0</c:v>
                </c:pt>
                <c:pt idx="10374">
                  <c:v>0</c:v>
                </c:pt>
                <c:pt idx="10375">
                  <c:v>0</c:v>
                </c:pt>
                <c:pt idx="10376">
                  <c:v>0</c:v>
                </c:pt>
                <c:pt idx="10377">
                  <c:v>0</c:v>
                </c:pt>
                <c:pt idx="10378">
                  <c:v>0</c:v>
                </c:pt>
                <c:pt idx="10379">
                  <c:v>0</c:v>
                </c:pt>
                <c:pt idx="10380">
                  <c:v>0</c:v>
                </c:pt>
                <c:pt idx="10381">
                  <c:v>0</c:v>
                </c:pt>
                <c:pt idx="10382">
                  <c:v>0</c:v>
                </c:pt>
                <c:pt idx="10383">
                  <c:v>0</c:v>
                </c:pt>
                <c:pt idx="10384">
                  <c:v>0</c:v>
                </c:pt>
                <c:pt idx="10385">
                  <c:v>0</c:v>
                </c:pt>
                <c:pt idx="10386">
                  <c:v>0</c:v>
                </c:pt>
                <c:pt idx="10387">
                  <c:v>0</c:v>
                </c:pt>
                <c:pt idx="10388">
                  <c:v>0</c:v>
                </c:pt>
                <c:pt idx="10389">
                  <c:v>0</c:v>
                </c:pt>
                <c:pt idx="10390">
                  <c:v>0</c:v>
                </c:pt>
                <c:pt idx="10391">
                  <c:v>0</c:v>
                </c:pt>
                <c:pt idx="10392">
                  <c:v>0</c:v>
                </c:pt>
                <c:pt idx="10393">
                  <c:v>0</c:v>
                </c:pt>
                <c:pt idx="10394">
                  <c:v>0</c:v>
                </c:pt>
                <c:pt idx="10395">
                  <c:v>0</c:v>
                </c:pt>
                <c:pt idx="10396">
                  <c:v>0</c:v>
                </c:pt>
                <c:pt idx="10397">
                  <c:v>0</c:v>
                </c:pt>
                <c:pt idx="10398">
                  <c:v>0</c:v>
                </c:pt>
                <c:pt idx="10399">
                  <c:v>0</c:v>
                </c:pt>
                <c:pt idx="10400">
                  <c:v>0</c:v>
                </c:pt>
                <c:pt idx="10401">
                  <c:v>0</c:v>
                </c:pt>
                <c:pt idx="10402">
                  <c:v>0</c:v>
                </c:pt>
                <c:pt idx="10403">
                  <c:v>0</c:v>
                </c:pt>
                <c:pt idx="10404">
                  <c:v>0</c:v>
                </c:pt>
                <c:pt idx="10405">
                  <c:v>0</c:v>
                </c:pt>
                <c:pt idx="10406">
                  <c:v>0</c:v>
                </c:pt>
                <c:pt idx="10407">
                  <c:v>0</c:v>
                </c:pt>
                <c:pt idx="10408">
                  <c:v>0</c:v>
                </c:pt>
                <c:pt idx="10409">
                  <c:v>0</c:v>
                </c:pt>
                <c:pt idx="10410">
                  <c:v>0</c:v>
                </c:pt>
                <c:pt idx="10411">
                  <c:v>0</c:v>
                </c:pt>
                <c:pt idx="10412">
                  <c:v>0</c:v>
                </c:pt>
                <c:pt idx="10413">
                  <c:v>0</c:v>
                </c:pt>
                <c:pt idx="10414">
                  <c:v>0</c:v>
                </c:pt>
                <c:pt idx="10415">
                  <c:v>0</c:v>
                </c:pt>
                <c:pt idx="10416">
                  <c:v>0</c:v>
                </c:pt>
                <c:pt idx="10417">
                  <c:v>0</c:v>
                </c:pt>
                <c:pt idx="10418">
                  <c:v>0</c:v>
                </c:pt>
                <c:pt idx="10419">
                  <c:v>0</c:v>
                </c:pt>
                <c:pt idx="10420">
                  <c:v>0</c:v>
                </c:pt>
                <c:pt idx="10421">
                  <c:v>0</c:v>
                </c:pt>
                <c:pt idx="10422">
                  <c:v>0</c:v>
                </c:pt>
                <c:pt idx="10423">
                  <c:v>0</c:v>
                </c:pt>
                <c:pt idx="10424">
                  <c:v>0</c:v>
                </c:pt>
                <c:pt idx="10425">
                  <c:v>0</c:v>
                </c:pt>
                <c:pt idx="10426">
                  <c:v>0</c:v>
                </c:pt>
                <c:pt idx="10427">
                  <c:v>0</c:v>
                </c:pt>
                <c:pt idx="10428">
                  <c:v>0</c:v>
                </c:pt>
                <c:pt idx="10429">
                  <c:v>0</c:v>
                </c:pt>
                <c:pt idx="10430">
                  <c:v>0</c:v>
                </c:pt>
                <c:pt idx="10431">
                  <c:v>0</c:v>
                </c:pt>
                <c:pt idx="10432">
                  <c:v>0</c:v>
                </c:pt>
                <c:pt idx="10433">
                  <c:v>0</c:v>
                </c:pt>
                <c:pt idx="10434">
                  <c:v>0</c:v>
                </c:pt>
                <c:pt idx="10435">
                  <c:v>0</c:v>
                </c:pt>
                <c:pt idx="10436">
                  <c:v>0</c:v>
                </c:pt>
                <c:pt idx="10437">
                  <c:v>0</c:v>
                </c:pt>
                <c:pt idx="10438">
                  <c:v>0</c:v>
                </c:pt>
                <c:pt idx="10439">
                  <c:v>0</c:v>
                </c:pt>
                <c:pt idx="10440">
                  <c:v>0</c:v>
                </c:pt>
                <c:pt idx="10441">
                  <c:v>0</c:v>
                </c:pt>
                <c:pt idx="10442">
                  <c:v>0</c:v>
                </c:pt>
                <c:pt idx="10443">
                  <c:v>0</c:v>
                </c:pt>
                <c:pt idx="10444">
                  <c:v>0</c:v>
                </c:pt>
                <c:pt idx="10445">
                  <c:v>0</c:v>
                </c:pt>
                <c:pt idx="10446">
                  <c:v>0</c:v>
                </c:pt>
                <c:pt idx="10447">
                  <c:v>0</c:v>
                </c:pt>
                <c:pt idx="10448">
                  <c:v>0</c:v>
                </c:pt>
                <c:pt idx="10449">
                  <c:v>0</c:v>
                </c:pt>
                <c:pt idx="10450">
                  <c:v>0</c:v>
                </c:pt>
                <c:pt idx="10451">
                  <c:v>0</c:v>
                </c:pt>
                <c:pt idx="10452">
                  <c:v>0</c:v>
                </c:pt>
                <c:pt idx="10453">
                  <c:v>0</c:v>
                </c:pt>
                <c:pt idx="10454">
                  <c:v>0</c:v>
                </c:pt>
                <c:pt idx="10455">
                  <c:v>0</c:v>
                </c:pt>
                <c:pt idx="10456">
                  <c:v>0</c:v>
                </c:pt>
                <c:pt idx="10457">
                  <c:v>0</c:v>
                </c:pt>
                <c:pt idx="10458">
                  <c:v>0</c:v>
                </c:pt>
                <c:pt idx="10459">
                  <c:v>0</c:v>
                </c:pt>
                <c:pt idx="10460">
                  <c:v>0</c:v>
                </c:pt>
                <c:pt idx="10461">
                  <c:v>0</c:v>
                </c:pt>
                <c:pt idx="10462">
                  <c:v>0</c:v>
                </c:pt>
                <c:pt idx="10463">
                  <c:v>0</c:v>
                </c:pt>
                <c:pt idx="10464">
                  <c:v>0</c:v>
                </c:pt>
                <c:pt idx="10465">
                  <c:v>0</c:v>
                </c:pt>
                <c:pt idx="10466">
                  <c:v>0</c:v>
                </c:pt>
                <c:pt idx="10467">
                  <c:v>0</c:v>
                </c:pt>
                <c:pt idx="10468">
                  <c:v>0</c:v>
                </c:pt>
                <c:pt idx="10469">
                  <c:v>0</c:v>
                </c:pt>
                <c:pt idx="10470">
                  <c:v>0</c:v>
                </c:pt>
                <c:pt idx="10471">
                  <c:v>0</c:v>
                </c:pt>
                <c:pt idx="10472">
                  <c:v>0</c:v>
                </c:pt>
                <c:pt idx="10473">
                  <c:v>0</c:v>
                </c:pt>
                <c:pt idx="10474">
                  <c:v>0</c:v>
                </c:pt>
                <c:pt idx="10475">
                  <c:v>0</c:v>
                </c:pt>
                <c:pt idx="10476">
                  <c:v>0</c:v>
                </c:pt>
                <c:pt idx="10477">
                  <c:v>0</c:v>
                </c:pt>
                <c:pt idx="10478">
                  <c:v>0</c:v>
                </c:pt>
                <c:pt idx="10479">
                  <c:v>0</c:v>
                </c:pt>
                <c:pt idx="10480">
                  <c:v>0</c:v>
                </c:pt>
                <c:pt idx="10481">
                  <c:v>0</c:v>
                </c:pt>
                <c:pt idx="10482">
                  <c:v>0</c:v>
                </c:pt>
                <c:pt idx="10483">
                  <c:v>0</c:v>
                </c:pt>
                <c:pt idx="10484">
                  <c:v>0</c:v>
                </c:pt>
                <c:pt idx="10485">
                  <c:v>0</c:v>
                </c:pt>
                <c:pt idx="10486">
                  <c:v>0</c:v>
                </c:pt>
                <c:pt idx="10487">
                  <c:v>0</c:v>
                </c:pt>
                <c:pt idx="10488">
                  <c:v>0</c:v>
                </c:pt>
                <c:pt idx="10489">
                  <c:v>0</c:v>
                </c:pt>
                <c:pt idx="10490">
                  <c:v>0</c:v>
                </c:pt>
                <c:pt idx="10491">
                  <c:v>0</c:v>
                </c:pt>
                <c:pt idx="10492">
                  <c:v>0</c:v>
                </c:pt>
                <c:pt idx="10493">
                  <c:v>0</c:v>
                </c:pt>
                <c:pt idx="10494">
                  <c:v>0</c:v>
                </c:pt>
                <c:pt idx="10495">
                  <c:v>0</c:v>
                </c:pt>
                <c:pt idx="10496">
                  <c:v>0</c:v>
                </c:pt>
                <c:pt idx="10497">
                  <c:v>0</c:v>
                </c:pt>
                <c:pt idx="10498">
                  <c:v>0</c:v>
                </c:pt>
                <c:pt idx="10499">
                  <c:v>0</c:v>
                </c:pt>
                <c:pt idx="10500">
                  <c:v>0</c:v>
                </c:pt>
                <c:pt idx="10501">
                  <c:v>0</c:v>
                </c:pt>
                <c:pt idx="10502">
                  <c:v>0</c:v>
                </c:pt>
                <c:pt idx="10503">
                  <c:v>0</c:v>
                </c:pt>
                <c:pt idx="10504">
                  <c:v>0</c:v>
                </c:pt>
                <c:pt idx="10505">
                  <c:v>0</c:v>
                </c:pt>
                <c:pt idx="10506">
                  <c:v>0</c:v>
                </c:pt>
                <c:pt idx="10507">
                  <c:v>0</c:v>
                </c:pt>
                <c:pt idx="10508">
                  <c:v>0</c:v>
                </c:pt>
                <c:pt idx="10509">
                  <c:v>0</c:v>
                </c:pt>
                <c:pt idx="10510">
                  <c:v>0</c:v>
                </c:pt>
                <c:pt idx="10511">
                  <c:v>0</c:v>
                </c:pt>
                <c:pt idx="10512">
                  <c:v>0</c:v>
                </c:pt>
                <c:pt idx="10513">
                  <c:v>0</c:v>
                </c:pt>
                <c:pt idx="10514">
                  <c:v>0</c:v>
                </c:pt>
                <c:pt idx="10515">
                  <c:v>0</c:v>
                </c:pt>
                <c:pt idx="10516">
                  <c:v>0</c:v>
                </c:pt>
                <c:pt idx="10517">
                  <c:v>0</c:v>
                </c:pt>
                <c:pt idx="10518">
                  <c:v>0</c:v>
                </c:pt>
                <c:pt idx="10519">
                  <c:v>0</c:v>
                </c:pt>
                <c:pt idx="10520">
                  <c:v>0</c:v>
                </c:pt>
                <c:pt idx="10521">
                  <c:v>0</c:v>
                </c:pt>
                <c:pt idx="10522">
                  <c:v>0</c:v>
                </c:pt>
                <c:pt idx="10523">
                  <c:v>0</c:v>
                </c:pt>
                <c:pt idx="10524">
                  <c:v>0</c:v>
                </c:pt>
                <c:pt idx="10525">
                  <c:v>0</c:v>
                </c:pt>
                <c:pt idx="10526">
                  <c:v>0</c:v>
                </c:pt>
                <c:pt idx="10527">
                  <c:v>0</c:v>
                </c:pt>
                <c:pt idx="10528">
                  <c:v>0</c:v>
                </c:pt>
                <c:pt idx="10529">
                  <c:v>0</c:v>
                </c:pt>
                <c:pt idx="10530">
                  <c:v>0</c:v>
                </c:pt>
                <c:pt idx="10531">
                  <c:v>0</c:v>
                </c:pt>
                <c:pt idx="10532">
                  <c:v>0</c:v>
                </c:pt>
                <c:pt idx="10533">
                  <c:v>0</c:v>
                </c:pt>
                <c:pt idx="10534">
                  <c:v>0</c:v>
                </c:pt>
                <c:pt idx="10535">
                  <c:v>0</c:v>
                </c:pt>
                <c:pt idx="10536">
                  <c:v>0</c:v>
                </c:pt>
                <c:pt idx="10537">
                  <c:v>0</c:v>
                </c:pt>
                <c:pt idx="10538">
                  <c:v>0</c:v>
                </c:pt>
                <c:pt idx="10539">
                  <c:v>0</c:v>
                </c:pt>
                <c:pt idx="10540">
                  <c:v>0</c:v>
                </c:pt>
                <c:pt idx="10541">
                  <c:v>0</c:v>
                </c:pt>
                <c:pt idx="10542">
                  <c:v>0</c:v>
                </c:pt>
                <c:pt idx="10543">
                  <c:v>0</c:v>
                </c:pt>
                <c:pt idx="10544">
                  <c:v>0</c:v>
                </c:pt>
                <c:pt idx="10545">
                  <c:v>0</c:v>
                </c:pt>
                <c:pt idx="10546">
                  <c:v>0</c:v>
                </c:pt>
                <c:pt idx="10547">
                  <c:v>0</c:v>
                </c:pt>
                <c:pt idx="10548">
                  <c:v>0</c:v>
                </c:pt>
                <c:pt idx="10549">
                  <c:v>0</c:v>
                </c:pt>
                <c:pt idx="10550">
                  <c:v>0</c:v>
                </c:pt>
                <c:pt idx="10551">
                  <c:v>0</c:v>
                </c:pt>
                <c:pt idx="10552">
                  <c:v>0</c:v>
                </c:pt>
                <c:pt idx="10553">
                  <c:v>0</c:v>
                </c:pt>
                <c:pt idx="10554">
                  <c:v>0</c:v>
                </c:pt>
                <c:pt idx="10555">
                  <c:v>0</c:v>
                </c:pt>
                <c:pt idx="10556">
                  <c:v>0</c:v>
                </c:pt>
                <c:pt idx="10557">
                  <c:v>0</c:v>
                </c:pt>
                <c:pt idx="10558">
                  <c:v>0</c:v>
                </c:pt>
                <c:pt idx="10559">
                  <c:v>0</c:v>
                </c:pt>
                <c:pt idx="10560">
                  <c:v>0</c:v>
                </c:pt>
                <c:pt idx="10561">
                  <c:v>0</c:v>
                </c:pt>
                <c:pt idx="10562">
                  <c:v>0</c:v>
                </c:pt>
                <c:pt idx="10563">
                  <c:v>0</c:v>
                </c:pt>
                <c:pt idx="10564">
                  <c:v>0</c:v>
                </c:pt>
                <c:pt idx="10565">
                  <c:v>0</c:v>
                </c:pt>
                <c:pt idx="10566">
                  <c:v>0</c:v>
                </c:pt>
                <c:pt idx="10567">
                  <c:v>0</c:v>
                </c:pt>
                <c:pt idx="10568">
                  <c:v>0</c:v>
                </c:pt>
                <c:pt idx="10569">
                  <c:v>0</c:v>
                </c:pt>
                <c:pt idx="10570">
                  <c:v>0</c:v>
                </c:pt>
                <c:pt idx="10571">
                  <c:v>0</c:v>
                </c:pt>
                <c:pt idx="10572">
                  <c:v>0</c:v>
                </c:pt>
                <c:pt idx="10573">
                  <c:v>0</c:v>
                </c:pt>
                <c:pt idx="10574">
                  <c:v>0</c:v>
                </c:pt>
                <c:pt idx="10575">
                  <c:v>0</c:v>
                </c:pt>
                <c:pt idx="10576">
                  <c:v>0</c:v>
                </c:pt>
                <c:pt idx="10577">
                  <c:v>0</c:v>
                </c:pt>
                <c:pt idx="10578">
                  <c:v>0</c:v>
                </c:pt>
                <c:pt idx="10579">
                  <c:v>0</c:v>
                </c:pt>
                <c:pt idx="10580">
                  <c:v>0</c:v>
                </c:pt>
                <c:pt idx="10581">
                  <c:v>0</c:v>
                </c:pt>
                <c:pt idx="10582">
                  <c:v>0</c:v>
                </c:pt>
                <c:pt idx="10583">
                  <c:v>0</c:v>
                </c:pt>
                <c:pt idx="10584">
                  <c:v>0</c:v>
                </c:pt>
                <c:pt idx="10585">
                  <c:v>0</c:v>
                </c:pt>
                <c:pt idx="10586">
                  <c:v>0</c:v>
                </c:pt>
                <c:pt idx="10587">
                  <c:v>0</c:v>
                </c:pt>
                <c:pt idx="10588">
                  <c:v>0</c:v>
                </c:pt>
                <c:pt idx="10589">
                  <c:v>0</c:v>
                </c:pt>
                <c:pt idx="10590">
                  <c:v>0</c:v>
                </c:pt>
                <c:pt idx="10591">
                  <c:v>0</c:v>
                </c:pt>
                <c:pt idx="10592">
                  <c:v>0</c:v>
                </c:pt>
                <c:pt idx="10593">
                  <c:v>0</c:v>
                </c:pt>
                <c:pt idx="10594">
                  <c:v>0</c:v>
                </c:pt>
                <c:pt idx="10595">
                  <c:v>0</c:v>
                </c:pt>
                <c:pt idx="10596">
                  <c:v>0</c:v>
                </c:pt>
                <c:pt idx="10597">
                  <c:v>0</c:v>
                </c:pt>
                <c:pt idx="10598">
                  <c:v>0</c:v>
                </c:pt>
                <c:pt idx="10599">
                  <c:v>0</c:v>
                </c:pt>
                <c:pt idx="10600">
                  <c:v>0</c:v>
                </c:pt>
                <c:pt idx="10601">
                  <c:v>0</c:v>
                </c:pt>
                <c:pt idx="10602">
                  <c:v>0</c:v>
                </c:pt>
                <c:pt idx="10603">
                  <c:v>0</c:v>
                </c:pt>
                <c:pt idx="10604">
                  <c:v>0</c:v>
                </c:pt>
                <c:pt idx="10605">
                  <c:v>0</c:v>
                </c:pt>
                <c:pt idx="10606">
                  <c:v>0</c:v>
                </c:pt>
                <c:pt idx="10607">
                  <c:v>0</c:v>
                </c:pt>
                <c:pt idx="10608">
                  <c:v>0</c:v>
                </c:pt>
                <c:pt idx="10609">
                  <c:v>0</c:v>
                </c:pt>
                <c:pt idx="10610">
                  <c:v>0</c:v>
                </c:pt>
                <c:pt idx="10611">
                  <c:v>0</c:v>
                </c:pt>
                <c:pt idx="10612">
                  <c:v>0</c:v>
                </c:pt>
                <c:pt idx="10613">
                  <c:v>0</c:v>
                </c:pt>
                <c:pt idx="10614">
                  <c:v>0</c:v>
                </c:pt>
                <c:pt idx="10615">
                  <c:v>0</c:v>
                </c:pt>
                <c:pt idx="10616">
                  <c:v>0</c:v>
                </c:pt>
                <c:pt idx="10617">
                  <c:v>0</c:v>
                </c:pt>
                <c:pt idx="10618">
                  <c:v>0</c:v>
                </c:pt>
                <c:pt idx="10619">
                  <c:v>0</c:v>
                </c:pt>
                <c:pt idx="10620">
                  <c:v>0</c:v>
                </c:pt>
                <c:pt idx="10621">
                  <c:v>0</c:v>
                </c:pt>
                <c:pt idx="10622">
                  <c:v>0</c:v>
                </c:pt>
                <c:pt idx="10623">
                  <c:v>0</c:v>
                </c:pt>
                <c:pt idx="10624">
                  <c:v>0</c:v>
                </c:pt>
                <c:pt idx="10625">
                  <c:v>0</c:v>
                </c:pt>
                <c:pt idx="10626">
                  <c:v>0</c:v>
                </c:pt>
                <c:pt idx="10627">
                  <c:v>0</c:v>
                </c:pt>
                <c:pt idx="10628">
                  <c:v>0</c:v>
                </c:pt>
                <c:pt idx="10629">
                  <c:v>0</c:v>
                </c:pt>
                <c:pt idx="10630">
                  <c:v>0</c:v>
                </c:pt>
                <c:pt idx="10631">
                  <c:v>0</c:v>
                </c:pt>
                <c:pt idx="10632">
                  <c:v>0</c:v>
                </c:pt>
                <c:pt idx="10633">
                  <c:v>0</c:v>
                </c:pt>
                <c:pt idx="10634">
                  <c:v>0</c:v>
                </c:pt>
                <c:pt idx="10635">
                  <c:v>0</c:v>
                </c:pt>
                <c:pt idx="10636">
                  <c:v>0</c:v>
                </c:pt>
                <c:pt idx="10637">
                  <c:v>0</c:v>
                </c:pt>
                <c:pt idx="10638">
                  <c:v>0</c:v>
                </c:pt>
                <c:pt idx="10639">
                  <c:v>0</c:v>
                </c:pt>
                <c:pt idx="10640">
                  <c:v>0</c:v>
                </c:pt>
                <c:pt idx="10641">
                  <c:v>0</c:v>
                </c:pt>
                <c:pt idx="10642">
                  <c:v>0</c:v>
                </c:pt>
                <c:pt idx="10643">
                  <c:v>0</c:v>
                </c:pt>
                <c:pt idx="10644">
                  <c:v>0</c:v>
                </c:pt>
                <c:pt idx="10645">
                  <c:v>0</c:v>
                </c:pt>
                <c:pt idx="10646">
                  <c:v>0</c:v>
                </c:pt>
                <c:pt idx="10647">
                  <c:v>0</c:v>
                </c:pt>
                <c:pt idx="10648">
                  <c:v>0</c:v>
                </c:pt>
                <c:pt idx="10649">
                  <c:v>0</c:v>
                </c:pt>
                <c:pt idx="10650">
                  <c:v>0</c:v>
                </c:pt>
                <c:pt idx="10651">
                  <c:v>0</c:v>
                </c:pt>
                <c:pt idx="10652">
                  <c:v>0</c:v>
                </c:pt>
                <c:pt idx="10653">
                  <c:v>0</c:v>
                </c:pt>
                <c:pt idx="10654">
                  <c:v>0</c:v>
                </c:pt>
                <c:pt idx="10655">
                  <c:v>0</c:v>
                </c:pt>
                <c:pt idx="10656">
                  <c:v>0</c:v>
                </c:pt>
                <c:pt idx="10657">
                  <c:v>0</c:v>
                </c:pt>
                <c:pt idx="10658">
                  <c:v>0</c:v>
                </c:pt>
                <c:pt idx="10659">
                  <c:v>0</c:v>
                </c:pt>
                <c:pt idx="10660">
                  <c:v>0</c:v>
                </c:pt>
                <c:pt idx="10661">
                  <c:v>0</c:v>
                </c:pt>
                <c:pt idx="10662">
                  <c:v>0</c:v>
                </c:pt>
                <c:pt idx="10663">
                  <c:v>0</c:v>
                </c:pt>
                <c:pt idx="10664">
                  <c:v>0</c:v>
                </c:pt>
                <c:pt idx="10665">
                  <c:v>0</c:v>
                </c:pt>
                <c:pt idx="10666">
                  <c:v>0</c:v>
                </c:pt>
                <c:pt idx="10667">
                  <c:v>0</c:v>
                </c:pt>
                <c:pt idx="10668">
                  <c:v>0</c:v>
                </c:pt>
                <c:pt idx="10669">
                  <c:v>0</c:v>
                </c:pt>
                <c:pt idx="10670">
                  <c:v>0</c:v>
                </c:pt>
                <c:pt idx="10671">
                  <c:v>0</c:v>
                </c:pt>
                <c:pt idx="10672">
                  <c:v>0</c:v>
                </c:pt>
                <c:pt idx="10673">
                  <c:v>0</c:v>
                </c:pt>
                <c:pt idx="10674">
                  <c:v>0</c:v>
                </c:pt>
                <c:pt idx="10675">
                  <c:v>0</c:v>
                </c:pt>
                <c:pt idx="10676">
                  <c:v>0</c:v>
                </c:pt>
                <c:pt idx="10677">
                  <c:v>0</c:v>
                </c:pt>
                <c:pt idx="10678">
                  <c:v>0</c:v>
                </c:pt>
                <c:pt idx="10679">
                  <c:v>0</c:v>
                </c:pt>
                <c:pt idx="10680">
                  <c:v>0</c:v>
                </c:pt>
                <c:pt idx="10681">
                  <c:v>0</c:v>
                </c:pt>
                <c:pt idx="10682">
                  <c:v>0</c:v>
                </c:pt>
                <c:pt idx="10683">
                  <c:v>0</c:v>
                </c:pt>
                <c:pt idx="10684">
                  <c:v>0</c:v>
                </c:pt>
                <c:pt idx="10685">
                  <c:v>0</c:v>
                </c:pt>
                <c:pt idx="10686">
                  <c:v>0</c:v>
                </c:pt>
                <c:pt idx="10687">
                  <c:v>0</c:v>
                </c:pt>
                <c:pt idx="10688">
                  <c:v>0</c:v>
                </c:pt>
                <c:pt idx="10689">
                  <c:v>0</c:v>
                </c:pt>
                <c:pt idx="10690">
                  <c:v>0</c:v>
                </c:pt>
                <c:pt idx="10691">
                  <c:v>0</c:v>
                </c:pt>
                <c:pt idx="10692">
                  <c:v>0</c:v>
                </c:pt>
                <c:pt idx="10693">
                  <c:v>0</c:v>
                </c:pt>
                <c:pt idx="10694">
                  <c:v>0</c:v>
                </c:pt>
                <c:pt idx="10695">
                  <c:v>0</c:v>
                </c:pt>
                <c:pt idx="10696">
                  <c:v>0</c:v>
                </c:pt>
                <c:pt idx="10697">
                  <c:v>0</c:v>
                </c:pt>
                <c:pt idx="10698">
                  <c:v>0</c:v>
                </c:pt>
                <c:pt idx="10699">
                  <c:v>0</c:v>
                </c:pt>
                <c:pt idx="10700">
                  <c:v>0</c:v>
                </c:pt>
                <c:pt idx="10701">
                  <c:v>0</c:v>
                </c:pt>
                <c:pt idx="10702">
                  <c:v>0</c:v>
                </c:pt>
                <c:pt idx="10703">
                  <c:v>0</c:v>
                </c:pt>
                <c:pt idx="10704">
                  <c:v>0</c:v>
                </c:pt>
                <c:pt idx="10705">
                  <c:v>0</c:v>
                </c:pt>
                <c:pt idx="10706">
                  <c:v>0</c:v>
                </c:pt>
                <c:pt idx="10707">
                  <c:v>0</c:v>
                </c:pt>
                <c:pt idx="10708">
                  <c:v>0</c:v>
                </c:pt>
                <c:pt idx="10709">
                  <c:v>0</c:v>
                </c:pt>
                <c:pt idx="10710">
                  <c:v>0</c:v>
                </c:pt>
                <c:pt idx="10711">
                  <c:v>0</c:v>
                </c:pt>
                <c:pt idx="10712">
                  <c:v>0</c:v>
                </c:pt>
                <c:pt idx="10713">
                  <c:v>0</c:v>
                </c:pt>
                <c:pt idx="10714">
                  <c:v>0</c:v>
                </c:pt>
                <c:pt idx="10715">
                  <c:v>0</c:v>
                </c:pt>
                <c:pt idx="10716">
                  <c:v>0</c:v>
                </c:pt>
                <c:pt idx="10717">
                  <c:v>0</c:v>
                </c:pt>
                <c:pt idx="10718">
                  <c:v>0</c:v>
                </c:pt>
                <c:pt idx="10719">
                  <c:v>0</c:v>
                </c:pt>
                <c:pt idx="10720">
                  <c:v>0</c:v>
                </c:pt>
                <c:pt idx="10721">
                  <c:v>0</c:v>
                </c:pt>
                <c:pt idx="10722">
                  <c:v>0</c:v>
                </c:pt>
                <c:pt idx="10723">
                  <c:v>0</c:v>
                </c:pt>
                <c:pt idx="10724">
                  <c:v>0</c:v>
                </c:pt>
                <c:pt idx="10725">
                  <c:v>0</c:v>
                </c:pt>
                <c:pt idx="10726">
                  <c:v>0</c:v>
                </c:pt>
                <c:pt idx="10727">
                  <c:v>0</c:v>
                </c:pt>
                <c:pt idx="10728">
                  <c:v>0</c:v>
                </c:pt>
                <c:pt idx="10729">
                  <c:v>0</c:v>
                </c:pt>
                <c:pt idx="10730">
                  <c:v>0</c:v>
                </c:pt>
                <c:pt idx="10731">
                  <c:v>0</c:v>
                </c:pt>
                <c:pt idx="10732">
                  <c:v>0</c:v>
                </c:pt>
                <c:pt idx="10733">
                  <c:v>0</c:v>
                </c:pt>
                <c:pt idx="10734">
                  <c:v>0</c:v>
                </c:pt>
                <c:pt idx="10735">
                  <c:v>0</c:v>
                </c:pt>
                <c:pt idx="10736">
                  <c:v>0</c:v>
                </c:pt>
                <c:pt idx="10737">
                  <c:v>0</c:v>
                </c:pt>
                <c:pt idx="10738">
                  <c:v>0</c:v>
                </c:pt>
                <c:pt idx="10739">
                  <c:v>0</c:v>
                </c:pt>
                <c:pt idx="10740">
                  <c:v>0</c:v>
                </c:pt>
                <c:pt idx="10741">
                  <c:v>0</c:v>
                </c:pt>
                <c:pt idx="10742">
                  <c:v>0</c:v>
                </c:pt>
                <c:pt idx="10743">
                  <c:v>0</c:v>
                </c:pt>
                <c:pt idx="10744">
                  <c:v>0</c:v>
                </c:pt>
                <c:pt idx="10745">
                  <c:v>0</c:v>
                </c:pt>
                <c:pt idx="10746">
                  <c:v>0</c:v>
                </c:pt>
                <c:pt idx="10747">
                  <c:v>0</c:v>
                </c:pt>
                <c:pt idx="10748">
                  <c:v>0</c:v>
                </c:pt>
                <c:pt idx="10749">
                  <c:v>0</c:v>
                </c:pt>
                <c:pt idx="10750">
                  <c:v>0</c:v>
                </c:pt>
                <c:pt idx="10751">
                  <c:v>0</c:v>
                </c:pt>
                <c:pt idx="10752">
                  <c:v>0</c:v>
                </c:pt>
                <c:pt idx="10753">
                  <c:v>0</c:v>
                </c:pt>
                <c:pt idx="10754">
                  <c:v>0</c:v>
                </c:pt>
                <c:pt idx="10755">
                  <c:v>0</c:v>
                </c:pt>
                <c:pt idx="10756">
                  <c:v>0</c:v>
                </c:pt>
                <c:pt idx="10757">
                  <c:v>0</c:v>
                </c:pt>
                <c:pt idx="10758">
                  <c:v>0</c:v>
                </c:pt>
                <c:pt idx="10759">
                  <c:v>0</c:v>
                </c:pt>
                <c:pt idx="10760">
                  <c:v>0</c:v>
                </c:pt>
                <c:pt idx="10761">
                  <c:v>0</c:v>
                </c:pt>
                <c:pt idx="10762">
                  <c:v>0</c:v>
                </c:pt>
                <c:pt idx="10763">
                  <c:v>0</c:v>
                </c:pt>
                <c:pt idx="10764">
                  <c:v>0</c:v>
                </c:pt>
                <c:pt idx="10765">
                  <c:v>0</c:v>
                </c:pt>
                <c:pt idx="10766">
                  <c:v>0</c:v>
                </c:pt>
                <c:pt idx="10767">
                  <c:v>0</c:v>
                </c:pt>
                <c:pt idx="10768">
                  <c:v>0</c:v>
                </c:pt>
                <c:pt idx="10769">
                  <c:v>0</c:v>
                </c:pt>
                <c:pt idx="10770">
                  <c:v>0</c:v>
                </c:pt>
                <c:pt idx="10771">
                  <c:v>0</c:v>
                </c:pt>
                <c:pt idx="10772">
                  <c:v>0</c:v>
                </c:pt>
                <c:pt idx="10773">
                  <c:v>0</c:v>
                </c:pt>
                <c:pt idx="10774">
                  <c:v>0</c:v>
                </c:pt>
                <c:pt idx="10775">
                  <c:v>0</c:v>
                </c:pt>
                <c:pt idx="10776">
                  <c:v>0</c:v>
                </c:pt>
                <c:pt idx="10777">
                  <c:v>0</c:v>
                </c:pt>
                <c:pt idx="10778">
                  <c:v>0</c:v>
                </c:pt>
                <c:pt idx="10779">
                  <c:v>0</c:v>
                </c:pt>
                <c:pt idx="10780">
                  <c:v>0</c:v>
                </c:pt>
                <c:pt idx="10781">
                  <c:v>0</c:v>
                </c:pt>
                <c:pt idx="10782">
                  <c:v>0</c:v>
                </c:pt>
                <c:pt idx="10783">
                  <c:v>0</c:v>
                </c:pt>
                <c:pt idx="10784">
                  <c:v>0</c:v>
                </c:pt>
                <c:pt idx="10785">
                  <c:v>0</c:v>
                </c:pt>
                <c:pt idx="10786">
                  <c:v>0</c:v>
                </c:pt>
                <c:pt idx="10787">
                  <c:v>0</c:v>
                </c:pt>
                <c:pt idx="10788">
                  <c:v>0</c:v>
                </c:pt>
                <c:pt idx="10789">
                  <c:v>0</c:v>
                </c:pt>
                <c:pt idx="10790">
                  <c:v>0</c:v>
                </c:pt>
                <c:pt idx="10791">
                  <c:v>0</c:v>
                </c:pt>
                <c:pt idx="10792">
                  <c:v>0</c:v>
                </c:pt>
                <c:pt idx="10793">
                  <c:v>0</c:v>
                </c:pt>
                <c:pt idx="10794">
                  <c:v>0</c:v>
                </c:pt>
                <c:pt idx="10795">
                  <c:v>0</c:v>
                </c:pt>
                <c:pt idx="10796">
                  <c:v>0</c:v>
                </c:pt>
                <c:pt idx="10797">
                  <c:v>0</c:v>
                </c:pt>
                <c:pt idx="10798">
                  <c:v>0</c:v>
                </c:pt>
                <c:pt idx="10799">
                  <c:v>0</c:v>
                </c:pt>
                <c:pt idx="10800">
                  <c:v>0</c:v>
                </c:pt>
                <c:pt idx="10801">
                  <c:v>0</c:v>
                </c:pt>
                <c:pt idx="10802">
                  <c:v>0</c:v>
                </c:pt>
                <c:pt idx="10803">
                  <c:v>0</c:v>
                </c:pt>
                <c:pt idx="10804">
                  <c:v>0</c:v>
                </c:pt>
                <c:pt idx="10805">
                  <c:v>0</c:v>
                </c:pt>
                <c:pt idx="10806">
                  <c:v>0</c:v>
                </c:pt>
                <c:pt idx="10807">
                  <c:v>0</c:v>
                </c:pt>
                <c:pt idx="10808">
                  <c:v>0</c:v>
                </c:pt>
                <c:pt idx="10809">
                  <c:v>0</c:v>
                </c:pt>
                <c:pt idx="10810">
                  <c:v>0</c:v>
                </c:pt>
                <c:pt idx="10811">
                  <c:v>0</c:v>
                </c:pt>
                <c:pt idx="10812">
                  <c:v>0</c:v>
                </c:pt>
                <c:pt idx="10813">
                  <c:v>0</c:v>
                </c:pt>
                <c:pt idx="10814">
                  <c:v>0</c:v>
                </c:pt>
                <c:pt idx="10815">
                  <c:v>0</c:v>
                </c:pt>
                <c:pt idx="10816">
                  <c:v>0</c:v>
                </c:pt>
                <c:pt idx="10817">
                  <c:v>0</c:v>
                </c:pt>
                <c:pt idx="10818">
                  <c:v>0</c:v>
                </c:pt>
                <c:pt idx="10819">
                  <c:v>0</c:v>
                </c:pt>
                <c:pt idx="10820">
                  <c:v>0</c:v>
                </c:pt>
                <c:pt idx="10821">
                  <c:v>0</c:v>
                </c:pt>
                <c:pt idx="10822">
                  <c:v>0</c:v>
                </c:pt>
                <c:pt idx="10823">
                  <c:v>0</c:v>
                </c:pt>
                <c:pt idx="10824">
                  <c:v>0</c:v>
                </c:pt>
                <c:pt idx="10825">
                  <c:v>0</c:v>
                </c:pt>
                <c:pt idx="10826">
                  <c:v>0</c:v>
                </c:pt>
                <c:pt idx="10827">
                  <c:v>0</c:v>
                </c:pt>
                <c:pt idx="10828">
                  <c:v>0</c:v>
                </c:pt>
                <c:pt idx="10829">
                  <c:v>0</c:v>
                </c:pt>
                <c:pt idx="10830">
                  <c:v>0</c:v>
                </c:pt>
                <c:pt idx="10831">
                  <c:v>0</c:v>
                </c:pt>
                <c:pt idx="10832">
                  <c:v>0</c:v>
                </c:pt>
                <c:pt idx="10833">
                  <c:v>0</c:v>
                </c:pt>
                <c:pt idx="10834">
                  <c:v>0</c:v>
                </c:pt>
                <c:pt idx="10835">
                  <c:v>0</c:v>
                </c:pt>
                <c:pt idx="10836">
                  <c:v>0</c:v>
                </c:pt>
                <c:pt idx="10837">
                  <c:v>0</c:v>
                </c:pt>
                <c:pt idx="10838">
                  <c:v>0</c:v>
                </c:pt>
                <c:pt idx="10839">
                  <c:v>0</c:v>
                </c:pt>
                <c:pt idx="10840">
                  <c:v>0</c:v>
                </c:pt>
                <c:pt idx="10841">
                  <c:v>0</c:v>
                </c:pt>
                <c:pt idx="10842">
                  <c:v>0</c:v>
                </c:pt>
                <c:pt idx="10843">
                  <c:v>0</c:v>
                </c:pt>
                <c:pt idx="10844">
                  <c:v>0</c:v>
                </c:pt>
                <c:pt idx="10845">
                  <c:v>0</c:v>
                </c:pt>
                <c:pt idx="10846">
                  <c:v>0</c:v>
                </c:pt>
                <c:pt idx="10847">
                  <c:v>0</c:v>
                </c:pt>
                <c:pt idx="10848">
                  <c:v>0</c:v>
                </c:pt>
                <c:pt idx="10849">
                  <c:v>0</c:v>
                </c:pt>
                <c:pt idx="10850">
                  <c:v>0</c:v>
                </c:pt>
                <c:pt idx="10851">
                  <c:v>0</c:v>
                </c:pt>
                <c:pt idx="10852">
                  <c:v>0</c:v>
                </c:pt>
                <c:pt idx="10853">
                  <c:v>0</c:v>
                </c:pt>
                <c:pt idx="10854">
                  <c:v>0</c:v>
                </c:pt>
                <c:pt idx="10855">
                  <c:v>0</c:v>
                </c:pt>
                <c:pt idx="10856">
                  <c:v>0</c:v>
                </c:pt>
                <c:pt idx="10857">
                  <c:v>0</c:v>
                </c:pt>
                <c:pt idx="10858">
                  <c:v>0</c:v>
                </c:pt>
                <c:pt idx="10859">
                  <c:v>0</c:v>
                </c:pt>
                <c:pt idx="10860">
                  <c:v>0</c:v>
                </c:pt>
                <c:pt idx="10861">
                  <c:v>0</c:v>
                </c:pt>
                <c:pt idx="10862">
                  <c:v>0</c:v>
                </c:pt>
                <c:pt idx="10863">
                  <c:v>0</c:v>
                </c:pt>
                <c:pt idx="10864">
                  <c:v>0</c:v>
                </c:pt>
                <c:pt idx="10865">
                  <c:v>0</c:v>
                </c:pt>
                <c:pt idx="10866">
                  <c:v>0</c:v>
                </c:pt>
                <c:pt idx="10867">
                  <c:v>0</c:v>
                </c:pt>
                <c:pt idx="10868">
                  <c:v>0</c:v>
                </c:pt>
                <c:pt idx="10869">
                  <c:v>0</c:v>
                </c:pt>
                <c:pt idx="10870">
                  <c:v>0</c:v>
                </c:pt>
                <c:pt idx="10871">
                  <c:v>0</c:v>
                </c:pt>
                <c:pt idx="10872">
                  <c:v>0</c:v>
                </c:pt>
                <c:pt idx="10873">
                  <c:v>0</c:v>
                </c:pt>
                <c:pt idx="10874">
                  <c:v>0</c:v>
                </c:pt>
                <c:pt idx="10875">
                  <c:v>0</c:v>
                </c:pt>
                <c:pt idx="10876">
                  <c:v>0</c:v>
                </c:pt>
                <c:pt idx="10877">
                  <c:v>0</c:v>
                </c:pt>
                <c:pt idx="10878">
                  <c:v>0</c:v>
                </c:pt>
                <c:pt idx="10879">
                  <c:v>0</c:v>
                </c:pt>
                <c:pt idx="10880">
                  <c:v>0</c:v>
                </c:pt>
                <c:pt idx="10881">
                  <c:v>0</c:v>
                </c:pt>
                <c:pt idx="10882">
                  <c:v>0</c:v>
                </c:pt>
                <c:pt idx="10883">
                  <c:v>0</c:v>
                </c:pt>
                <c:pt idx="10884">
                  <c:v>0</c:v>
                </c:pt>
                <c:pt idx="10885">
                  <c:v>0</c:v>
                </c:pt>
                <c:pt idx="10886">
                  <c:v>0</c:v>
                </c:pt>
                <c:pt idx="10887">
                  <c:v>0</c:v>
                </c:pt>
                <c:pt idx="10888">
                  <c:v>0</c:v>
                </c:pt>
                <c:pt idx="10889">
                  <c:v>0</c:v>
                </c:pt>
                <c:pt idx="10890">
                  <c:v>0</c:v>
                </c:pt>
                <c:pt idx="10891">
                  <c:v>0</c:v>
                </c:pt>
                <c:pt idx="10892">
                  <c:v>0</c:v>
                </c:pt>
                <c:pt idx="10893">
                  <c:v>0</c:v>
                </c:pt>
                <c:pt idx="10894">
                  <c:v>0</c:v>
                </c:pt>
                <c:pt idx="10895">
                  <c:v>0</c:v>
                </c:pt>
                <c:pt idx="10896">
                  <c:v>0</c:v>
                </c:pt>
                <c:pt idx="10897">
                  <c:v>0</c:v>
                </c:pt>
                <c:pt idx="10898">
                  <c:v>0</c:v>
                </c:pt>
                <c:pt idx="10899">
                  <c:v>0</c:v>
                </c:pt>
                <c:pt idx="10900">
                  <c:v>0</c:v>
                </c:pt>
                <c:pt idx="10901">
                  <c:v>0</c:v>
                </c:pt>
                <c:pt idx="10902">
                  <c:v>0</c:v>
                </c:pt>
                <c:pt idx="10903">
                  <c:v>0</c:v>
                </c:pt>
                <c:pt idx="10904">
                  <c:v>0</c:v>
                </c:pt>
                <c:pt idx="10905">
                  <c:v>0</c:v>
                </c:pt>
                <c:pt idx="10906">
                  <c:v>0</c:v>
                </c:pt>
                <c:pt idx="10907">
                  <c:v>0</c:v>
                </c:pt>
                <c:pt idx="10908">
                  <c:v>0</c:v>
                </c:pt>
                <c:pt idx="10909">
                  <c:v>0</c:v>
                </c:pt>
                <c:pt idx="10910">
                  <c:v>0</c:v>
                </c:pt>
                <c:pt idx="10911">
                  <c:v>0</c:v>
                </c:pt>
                <c:pt idx="10912">
                  <c:v>0</c:v>
                </c:pt>
                <c:pt idx="10913">
                  <c:v>0</c:v>
                </c:pt>
                <c:pt idx="10914">
                  <c:v>0</c:v>
                </c:pt>
                <c:pt idx="10915">
                  <c:v>0</c:v>
                </c:pt>
                <c:pt idx="10916">
                  <c:v>0</c:v>
                </c:pt>
                <c:pt idx="10917">
                  <c:v>0</c:v>
                </c:pt>
                <c:pt idx="10918">
                  <c:v>0</c:v>
                </c:pt>
                <c:pt idx="10919">
                  <c:v>0</c:v>
                </c:pt>
                <c:pt idx="10920">
                  <c:v>0</c:v>
                </c:pt>
                <c:pt idx="10921">
                  <c:v>0</c:v>
                </c:pt>
                <c:pt idx="10922">
                  <c:v>0</c:v>
                </c:pt>
                <c:pt idx="10923">
                  <c:v>0</c:v>
                </c:pt>
                <c:pt idx="10924">
                  <c:v>0</c:v>
                </c:pt>
                <c:pt idx="10925">
                  <c:v>0</c:v>
                </c:pt>
                <c:pt idx="10926">
                  <c:v>0</c:v>
                </c:pt>
                <c:pt idx="10927">
                  <c:v>0</c:v>
                </c:pt>
                <c:pt idx="10928">
                  <c:v>0</c:v>
                </c:pt>
                <c:pt idx="10929">
                  <c:v>0</c:v>
                </c:pt>
                <c:pt idx="10930">
                  <c:v>0</c:v>
                </c:pt>
                <c:pt idx="10931">
                  <c:v>0</c:v>
                </c:pt>
                <c:pt idx="10932">
                  <c:v>0</c:v>
                </c:pt>
                <c:pt idx="10933">
                  <c:v>0</c:v>
                </c:pt>
                <c:pt idx="10934">
                  <c:v>0</c:v>
                </c:pt>
                <c:pt idx="10935">
                  <c:v>0</c:v>
                </c:pt>
                <c:pt idx="10936">
                  <c:v>0</c:v>
                </c:pt>
                <c:pt idx="10937">
                  <c:v>0</c:v>
                </c:pt>
                <c:pt idx="10938">
                  <c:v>0</c:v>
                </c:pt>
                <c:pt idx="10939">
                  <c:v>0</c:v>
                </c:pt>
                <c:pt idx="10940">
                  <c:v>0</c:v>
                </c:pt>
                <c:pt idx="10941">
                  <c:v>0</c:v>
                </c:pt>
                <c:pt idx="10942">
                  <c:v>0</c:v>
                </c:pt>
                <c:pt idx="10943">
                  <c:v>0</c:v>
                </c:pt>
                <c:pt idx="10944">
                  <c:v>0</c:v>
                </c:pt>
                <c:pt idx="10945">
                  <c:v>0</c:v>
                </c:pt>
                <c:pt idx="10946">
                  <c:v>0</c:v>
                </c:pt>
                <c:pt idx="10947">
                  <c:v>0</c:v>
                </c:pt>
                <c:pt idx="10948">
                  <c:v>0</c:v>
                </c:pt>
                <c:pt idx="10949">
                  <c:v>0</c:v>
                </c:pt>
                <c:pt idx="10950">
                  <c:v>0</c:v>
                </c:pt>
                <c:pt idx="10951">
                  <c:v>0</c:v>
                </c:pt>
                <c:pt idx="10952">
                  <c:v>0</c:v>
                </c:pt>
                <c:pt idx="10953">
                  <c:v>0</c:v>
                </c:pt>
                <c:pt idx="10954">
                  <c:v>0</c:v>
                </c:pt>
                <c:pt idx="10955">
                  <c:v>0</c:v>
                </c:pt>
                <c:pt idx="10956">
                  <c:v>0</c:v>
                </c:pt>
                <c:pt idx="10957">
                  <c:v>0</c:v>
                </c:pt>
                <c:pt idx="10958">
                  <c:v>0</c:v>
                </c:pt>
                <c:pt idx="10959">
                  <c:v>0</c:v>
                </c:pt>
                <c:pt idx="10960">
                  <c:v>0</c:v>
                </c:pt>
                <c:pt idx="10961">
                  <c:v>0</c:v>
                </c:pt>
                <c:pt idx="10962">
                  <c:v>0</c:v>
                </c:pt>
                <c:pt idx="10963">
                  <c:v>0</c:v>
                </c:pt>
                <c:pt idx="10964">
                  <c:v>0</c:v>
                </c:pt>
                <c:pt idx="10965">
                  <c:v>0</c:v>
                </c:pt>
                <c:pt idx="10966">
                  <c:v>0</c:v>
                </c:pt>
                <c:pt idx="10967">
                  <c:v>0</c:v>
                </c:pt>
                <c:pt idx="10968">
                  <c:v>0</c:v>
                </c:pt>
                <c:pt idx="10969">
                  <c:v>0</c:v>
                </c:pt>
                <c:pt idx="10970">
                  <c:v>0</c:v>
                </c:pt>
                <c:pt idx="10971">
                  <c:v>0</c:v>
                </c:pt>
                <c:pt idx="10972">
                  <c:v>0</c:v>
                </c:pt>
                <c:pt idx="10973">
                  <c:v>0</c:v>
                </c:pt>
                <c:pt idx="10974">
                  <c:v>0</c:v>
                </c:pt>
                <c:pt idx="10975">
                  <c:v>0</c:v>
                </c:pt>
                <c:pt idx="10976">
                  <c:v>0</c:v>
                </c:pt>
                <c:pt idx="10977">
                  <c:v>0</c:v>
                </c:pt>
                <c:pt idx="10978">
                  <c:v>0</c:v>
                </c:pt>
                <c:pt idx="10979">
                  <c:v>0</c:v>
                </c:pt>
                <c:pt idx="10980">
                  <c:v>0</c:v>
                </c:pt>
                <c:pt idx="10981">
                  <c:v>0</c:v>
                </c:pt>
                <c:pt idx="10982">
                  <c:v>0</c:v>
                </c:pt>
                <c:pt idx="10983">
                  <c:v>0</c:v>
                </c:pt>
                <c:pt idx="10984">
                  <c:v>0</c:v>
                </c:pt>
                <c:pt idx="10985">
                  <c:v>0</c:v>
                </c:pt>
                <c:pt idx="10986">
                  <c:v>0</c:v>
                </c:pt>
                <c:pt idx="10987">
                  <c:v>0</c:v>
                </c:pt>
                <c:pt idx="10988">
                  <c:v>0</c:v>
                </c:pt>
                <c:pt idx="10989">
                  <c:v>0</c:v>
                </c:pt>
                <c:pt idx="10990">
                  <c:v>0</c:v>
                </c:pt>
                <c:pt idx="10991">
                  <c:v>0</c:v>
                </c:pt>
                <c:pt idx="10992">
                  <c:v>0</c:v>
                </c:pt>
                <c:pt idx="10993">
                  <c:v>0</c:v>
                </c:pt>
                <c:pt idx="10994">
                  <c:v>0</c:v>
                </c:pt>
                <c:pt idx="10995">
                  <c:v>0</c:v>
                </c:pt>
                <c:pt idx="10996">
                  <c:v>0</c:v>
                </c:pt>
                <c:pt idx="10997">
                  <c:v>0</c:v>
                </c:pt>
                <c:pt idx="10998">
                  <c:v>0</c:v>
                </c:pt>
                <c:pt idx="10999">
                  <c:v>0</c:v>
                </c:pt>
                <c:pt idx="11000">
                  <c:v>0</c:v>
                </c:pt>
                <c:pt idx="11001">
                  <c:v>0</c:v>
                </c:pt>
                <c:pt idx="11002">
                  <c:v>0</c:v>
                </c:pt>
                <c:pt idx="11003">
                  <c:v>0</c:v>
                </c:pt>
                <c:pt idx="11004">
                  <c:v>0</c:v>
                </c:pt>
                <c:pt idx="11005">
                  <c:v>0</c:v>
                </c:pt>
                <c:pt idx="11006">
                  <c:v>0</c:v>
                </c:pt>
                <c:pt idx="11007">
                  <c:v>0</c:v>
                </c:pt>
                <c:pt idx="11008">
                  <c:v>0</c:v>
                </c:pt>
                <c:pt idx="11009">
                  <c:v>0</c:v>
                </c:pt>
                <c:pt idx="11010">
                  <c:v>0</c:v>
                </c:pt>
                <c:pt idx="11011">
                  <c:v>0</c:v>
                </c:pt>
                <c:pt idx="11012">
                  <c:v>0</c:v>
                </c:pt>
                <c:pt idx="11013">
                  <c:v>0</c:v>
                </c:pt>
                <c:pt idx="11014">
                  <c:v>0</c:v>
                </c:pt>
                <c:pt idx="11015">
                  <c:v>0</c:v>
                </c:pt>
                <c:pt idx="11016">
                  <c:v>0</c:v>
                </c:pt>
                <c:pt idx="11017">
                  <c:v>0</c:v>
                </c:pt>
                <c:pt idx="11018">
                  <c:v>0</c:v>
                </c:pt>
                <c:pt idx="11019">
                  <c:v>0</c:v>
                </c:pt>
                <c:pt idx="11020">
                  <c:v>0</c:v>
                </c:pt>
                <c:pt idx="11021">
                  <c:v>0</c:v>
                </c:pt>
                <c:pt idx="11022">
                  <c:v>0</c:v>
                </c:pt>
                <c:pt idx="11023">
                  <c:v>0</c:v>
                </c:pt>
                <c:pt idx="11024">
                  <c:v>0</c:v>
                </c:pt>
                <c:pt idx="11025">
                  <c:v>0</c:v>
                </c:pt>
                <c:pt idx="11026">
                  <c:v>0</c:v>
                </c:pt>
                <c:pt idx="11027">
                  <c:v>0</c:v>
                </c:pt>
                <c:pt idx="11028">
                  <c:v>0</c:v>
                </c:pt>
                <c:pt idx="11029">
                  <c:v>0</c:v>
                </c:pt>
                <c:pt idx="11030">
                  <c:v>0</c:v>
                </c:pt>
                <c:pt idx="11031">
                  <c:v>0</c:v>
                </c:pt>
                <c:pt idx="11032">
                  <c:v>0</c:v>
                </c:pt>
                <c:pt idx="11033">
                  <c:v>0</c:v>
                </c:pt>
                <c:pt idx="11034">
                  <c:v>0</c:v>
                </c:pt>
                <c:pt idx="11035">
                  <c:v>0</c:v>
                </c:pt>
                <c:pt idx="11036">
                  <c:v>0</c:v>
                </c:pt>
                <c:pt idx="11037">
                  <c:v>0</c:v>
                </c:pt>
                <c:pt idx="11038">
                  <c:v>0</c:v>
                </c:pt>
                <c:pt idx="11039">
                  <c:v>0</c:v>
                </c:pt>
                <c:pt idx="11040">
                  <c:v>0</c:v>
                </c:pt>
                <c:pt idx="11041">
                  <c:v>0</c:v>
                </c:pt>
                <c:pt idx="11042">
                  <c:v>0</c:v>
                </c:pt>
                <c:pt idx="11043">
                  <c:v>0</c:v>
                </c:pt>
                <c:pt idx="11044">
                  <c:v>0</c:v>
                </c:pt>
                <c:pt idx="11045">
                  <c:v>0</c:v>
                </c:pt>
                <c:pt idx="11046">
                  <c:v>0</c:v>
                </c:pt>
                <c:pt idx="11047">
                  <c:v>0</c:v>
                </c:pt>
                <c:pt idx="11048">
                  <c:v>0</c:v>
                </c:pt>
                <c:pt idx="11049">
                  <c:v>0</c:v>
                </c:pt>
                <c:pt idx="11050">
                  <c:v>0</c:v>
                </c:pt>
                <c:pt idx="11051">
                  <c:v>0</c:v>
                </c:pt>
                <c:pt idx="11052">
                  <c:v>0</c:v>
                </c:pt>
                <c:pt idx="11053">
                  <c:v>0</c:v>
                </c:pt>
                <c:pt idx="11054">
                  <c:v>0</c:v>
                </c:pt>
                <c:pt idx="11055">
                  <c:v>0</c:v>
                </c:pt>
                <c:pt idx="11056">
                  <c:v>0</c:v>
                </c:pt>
                <c:pt idx="11057">
                  <c:v>0</c:v>
                </c:pt>
                <c:pt idx="11058">
                  <c:v>0</c:v>
                </c:pt>
                <c:pt idx="11059">
                  <c:v>0</c:v>
                </c:pt>
                <c:pt idx="11060">
                  <c:v>0</c:v>
                </c:pt>
                <c:pt idx="11061">
                  <c:v>0</c:v>
                </c:pt>
                <c:pt idx="11062">
                  <c:v>0</c:v>
                </c:pt>
                <c:pt idx="11063">
                  <c:v>0</c:v>
                </c:pt>
                <c:pt idx="11064">
                  <c:v>0</c:v>
                </c:pt>
                <c:pt idx="11065">
                  <c:v>0</c:v>
                </c:pt>
                <c:pt idx="11066">
                  <c:v>0</c:v>
                </c:pt>
                <c:pt idx="11067">
                  <c:v>0</c:v>
                </c:pt>
                <c:pt idx="11068">
                  <c:v>0</c:v>
                </c:pt>
                <c:pt idx="11069">
                  <c:v>0</c:v>
                </c:pt>
                <c:pt idx="11070">
                  <c:v>0</c:v>
                </c:pt>
                <c:pt idx="11071">
                  <c:v>0</c:v>
                </c:pt>
                <c:pt idx="11072">
                  <c:v>0</c:v>
                </c:pt>
                <c:pt idx="11073">
                  <c:v>0</c:v>
                </c:pt>
                <c:pt idx="11074">
                  <c:v>0</c:v>
                </c:pt>
                <c:pt idx="11075">
                  <c:v>0</c:v>
                </c:pt>
                <c:pt idx="11076">
                  <c:v>0</c:v>
                </c:pt>
                <c:pt idx="11077">
                  <c:v>0</c:v>
                </c:pt>
                <c:pt idx="11078">
                  <c:v>0</c:v>
                </c:pt>
                <c:pt idx="11079">
                  <c:v>0</c:v>
                </c:pt>
                <c:pt idx="11080">
                  <c:v>0</c:v>
                </c:pt>
                <c:pt idx="11081">
                  <c:v>0</c:v>
                </c:pt>
                <c:pt idx="11082">
                  <c:v>0</c:v>
                </c:pt>
                <c:pt idx="11083">
                  <c:v>0</c:v>
                </c:pt>
                <c:pt idx="11084">
                  <c:v>0</c:v>
                </c:pt>
                <c:pt idx="11085">
                  <c:v>0</c:v>
                </c:pt>
                <c:pt idx="11086">
                  <c:v>0</c:v>
                </c:pt>
                <c:pt idx="11087">
                  <c:v>0</c:v>
                </c:pt>
                <c:pt idx="11088">
                  <c:v>0</c:v>
                </c:pt>
                <c:pt idx="11089">
                  <c:v>0</c:v>
                </c:pt>
                <c:pt idx="11090">
                  <c:v>0</c:v>
                </c:pt>
                <c:pt idx="11091">
                  <c:v>0</c:v>
                </c:pt>
                <c:pt idx="11092">
                  <c:v>0</c:v>
                </c:pt>
                <c:pt idx="11093">
                  <c:v>0</c:v>
                </c:pt>
                <c:pt idx="11094">
                  <c:v>0</c:v>
                </c:pt>
                <c:pt idx="11095">
                  <c:v>0</c:v>
                </c:pt>
                <c:pt idx="11096">
                  <c:v>0</c:v>
                </c:pt>
                <c:pt idx="11097">
                  <c:v>0</c:v>
                </c:pt>
                <c:pt idx="11098">
                  <c:v>0</c:v>
                </c:pt>
                <c:pt idx="11099">
                  <c:v>0</c:v>
                </c:pt>
                <c:pt idx="11100">
                  <c:v>0</c:v>
                </c:pt>
                <c:pt idx="11101">
                  <c:v>0</c:v>
                </c:pt>
                <c:pt idx="11102">
                  <c:v>0</c:v>
                </c:pt>
                <c:pt idx="11103">
                  <c:v>0</c:v>
                </c:pt>
                <c:pt idx="11104">
                  <c:v>0</c:v>
                </c:pt>
                <c:pt idx="11105">
                  <c:v>0</c:v>
                </c:pt>
                <c:pt idx="11106">
                  <c:v>0</c:v>
                </c:pt>
                <c:pt idx="11107">
                  <c:v>0</c:v>
                </c:pt>
                <c:pt idx="11108">
                  <c:v>0</c:v>
                </c:pt>
                <c:pt idx="11109">
                  <c:v>0</c:v>
                </c:pt>
                <c:pt idx="11110">
                  <c:v>0</c:v>
                </c:pt>
                <c:pt idx="11111">
                  <c:v>0</c:v>
                </c:pt>
                <c:pt idx="11112">
                  <c:v>0</c:v>
                </c:pt>
                <c:pt idx="11113">
                  <c:v>0</c:v>
                </c:pt>
                <c:pt idx="11114">
                  <c:v>0</c:v>
                </c:pt>
                <c:pt idx="11115">
                  <c:v>0</c:v>
                </c:pt>
                <c:pt idx="11116">
                  <c:v>0</c:v>
                </c:pt>
                <c:pt idx="11117">
                  <c:v>0</c:v>
                </c:pt>
                <c:pt idx="11118">
                  <c:v>0</c:v>
                </c:pt>
                <c:pt idx="11119">
                  <c:v>0</c:v>
                </c:pt>
                <c:pt idx="11120">
                  <c:v>0</c:v>
                </c:pt>
                <c:pt idx="11121">
                  <c:v>0</c:v>
                </c:pt>
                <c:pt idx="11122">
                  <c:v>0</c:v>
                </c:pt>
                <c:pt idx="11123">
                  <c:v>0</c:v>
                </c:pt>
                <c:pt idx="11124">
                  <c:v>0</c:v>
                </c:pt>
                <c:pt idx="11125">
                  <c:v>0</c:v>
                </c:pt>
                <c:pt idx="11126">
                  <c:v>0</c:v>
                </c:pt>
                <c:pt idx="11127">
                  <c:v>0</c:v>
                </c:pt>
                <c:pt idx="11128">
                  <c:v>0</c:v>
                </c:pt>
                <c:pt idx="11129">
                  <c:v>0</c:v>
                </c:pt>
                <c:pt idx="11130">
                  <c:v>0</c:v>
                </c:pt>
                <c:pt idx="11131">
                  <c:v>0</c:v>
                </c:pt>
                <c:pt idx="11132">
                  <c:v>0</c:v>
                </c:pt>
                <c:pt idx="11133">
                  <c:v>0</c:v>
                </c:pt>
                <c:pt idx="11134">
                  <c:v>0</c:v>
                </c:pt>
                <c:pt idx="11135">
                  <c:v>0</c:v>
                </c:pt>
                <c:pt idx="11136">
                  <c:v>0</c:v>
                </c:pt>
                <c:pt idx="11137">
                  <c:v>0</c:v>
                </c:pt>
                <c:pt idx="11138">
                  <c:v>0</c:v>
                </c:pt>
                <c:pt idx="11139">
                  <c:v>0</c:v>
                </c:pt>
                <c:pt idx="11140">
                  <c:v>0</c:v>
                </c:pt>
                <c:pt idx="11141">
                  <c:v>0</c:v>
                </c:pt>
                <c:pt idx="11142">
                  <c:v>0</c:v>
                </c:pt>
                <c:pt idx="11143">
                  <c:v>0</c:v>
                </c:pt>
                <c:pt idx="11144">
                  <c:v>0</c:v>
                </c:pt>
                <c:pt idx="11145">
                  <c:v>0</c:v>
                </c:pt>
                <c:pt idx="11146">
                  <c:v>0</c:v>
                </c:pt>
                <c:pt idx="11147">
                  <c:v>0</c:v>
                </c:pt>
                <c:pt idx="11148">
                  <c:v>0</c:v>
                </c:pt>
                <c:pt idx="11149">
                  <c:v>0</c:v>
                </c:pt>
                <c:pt idx="11150">
                  <c:v>0</c:v>
                </c:pt>
                <c:pt idx="11151">
                  <c:v>0</c:v>
                </c:pt>
                <c:pt idx="11152">
                  <c:v>0</c:v>
                </c:pt>
                <c:pt idx="11153">
                  <c:v>0</c:v>
                </c:pt>
                <c:pt idx="11154">
                  <c:v>0</c:v>
                </c:pt>
                <c:pt idx="11155">
                  <c:v>0</c:v>
                </c:pt>
                <c:pt idx="11156">
                  <c:v>0</c:v>
                </c:pt>
                <c:pt idx="11157">
                  <c:v>0</c:v>
                </c:pt>
                <c:pt idx="11158">
                  <c:v>0</c:v>
                </c:pt>
                <c:pt idx="11159">
                  <c:v>0</c:v>
                </c:pt>
                <c:pt idx="11160">
                  <c:v>0</c:v>
                </c:pt>
                <c:pt idx="11161">
                  <c:v>0</c:v>
                </c:pt>
                <c:pt idx="11162">
                  <c:v>0</c:v>
                </c:pt>
                <c:pt idx="11163">
                  <c:v>0</c:v>
                </c:pt>
                <c:pt idx="11164">
                  <c:v>0</c:v>
                </c:pt>
                <c:pt idx="11165">
                  <c:v>0</c:v>
                </c:pt>
                <c:pt idx="11166">
                  <c:v>0</c:v>
                </c:pt>
                <c:pt idx="11167">
                  <c:v>0</c:v>
                </c:pt>
                <c:pt idx="11168">
                  <c:v>0</c:v>
                </c:pt>
                <c:pt idx="11169">
                  <c:v>0</c:v>
                </c:pt>
                <c:pt idx="11170">
                  <c:v>0</c:v>
                </c:pt>
                <c:pt idx="11171">
                  <c:v>0</c:v>
                </c:pt>
                <c:pt idx="11172">
                  <c:v>0</c:v>
                </c:pt>
                <c:pt idx="11173">
                  <c:v>0</c:v>
                </c:pt>
                <c:pt idx="11174">
                  <c:v>0</c:v>
                </c:pt>
                <c:pt idx="11175">
                  <c:v>0</c:v>
                </c:pt>
                <c:pt idx="11176">
                  <c:v>0</c:v>
                </c:pt>
                <c:pt idx="11177">
                  <c:v>0</c:v>
                </c:pt>
                <c:pt idx="11178">
                  <c:v>0</c:v>
                </c:pt>
                <c:pt idx="11179">
                  <c:v>0</c:v>
                </c:pt>
                <c:pt idx="11180">
                  <c:v>0</c:v>
                </c:pt>
                <c:pt idx="11181">
                  <c:v>0</c:v>
                </c:pt>
                <c:pt idx="11182">
                  <c:v>0</c:v>
                </c:pt>
                <c:pt idx="11183">
                  <c:v>0</c:v>
                </c:pt>
                <c:pt idx="11184">
                  <c:v>0</c:v>
                </c:pt>
                <c:pt idx="11185">
                  <c:v>0</c:v>
                </c:pt>
                <c:pt idx="11186">
                  <c:v>0</c:v>
                </c:pt>
                <c:pt idx="11187">
                  <c:v>0</c:v>
                </c:pt>
                <c:pt idx="11188">
                  <c:v>0</c:v>
                </c:pt>
                <c:pt idx="11189">
                  <c:v>0</c:v>
                </c:pt>
                <c:pt idx="11190">
                  <c:v>0</c:v>
                </c:pt>
                <c:pt idx="11191">
                  <c:v>0</c:v>
                </c:pt>
                <c:pt idx="11192">
                  <c:v>0</c:v>
                </c:pt>
                <c:pt idx="11193">
                  <c:v>0</c:v>
                </c:pt>
                <c:pt idx="11194">
                  <c:v>0</c:v>
                </c:pt>
                <c:pt idx="11195">
                  <c:v>0</c:v>
                </c:pt>
                <c:pt idx="11196">
                  <c:v>0</c:v>
                </c:pt>
                <c:pt idx="11197">
                  <c:v>0</c:v>
                </c:pt>
                <c:pt idx="11198">
                  <c:v>0</c:v>
                </c:pt>
                <c:pt idx="11199">
                  <c:v>0</c:v>
                </c:pt>
                <c:pt idx="11200">
                  <c:v>0</c:v>
                </c:pt>
                <c:pt idx="11201">
                  <c:v>0</c:v>
                </c:pt>
                <c:pt idx="11202">
                  <c:v>0</c:v>
                </c:pt>
                <c:pt idx="11203">
                  <c:v>0</c:v>
                </c:pt>
                <c:pt idx="11204">
                  <c:v>0</c:v>
                </c:pt>
                <c:pt idx="11205">
                  <c:v>0</c:v>
                </c:pt>
                <c:pt idx="11206">
                  <c:v>0</c:v>
                </c:pt>
                <c:pt idx="11207">
                  <c:v>0</c:v>
                </c:pt>
                <c:pt idx="11208">
                  <c:v>0</c:v>
                </c:pt>
                <c:pt idx="11209">
                  <c:v>0</c:v>
                </c:pt>
                <c:pt idx="11210">
                  <c:v>0</c:v>
                </c:pt>
                <c:pt idx="11211">
                  <c:v>0</c:v>
                </c:pt>
                <c:pt idx="11212">
                  <c:v>0</c:v>
                </c:pt>
                <c:pt idx="11213">
                  <c:v>0</c:v>
                </c:pt>
                <c:pt idx="11214">
                  <c:v>0</c:v>
                </c:pt>
                <c:pt idx="11215">
                  <c:v>0</c:v>
                </c:pt>
                <c:pt idx="11216">
                  <c:v>0</c:v>
                </c:pt>
                <c:pt idx="11217">
                  <c:v>0</c:v>
                </c:pt>
                <c:pt idx="11218">
                  <c:v>0</c:v>
                </c:pt>
                <c:pt idx="11219">
                  <c:v>0</c:v>
                </c:pt>
                <c:pt idx="11220">
                  <c:v>0</c:v>
                </c:pt>
                <c:pt idx="11221">
                  <c:v>0</c:v>
                </c:pt>
                <c:pt idx="11222">
                  <c:v>0</c:v>
                </c:pt>
                <c:pt idx="11223">
                  <c:v>0</c:v>
                </c:pt>
                <c:pt idx="11224">
                  <c:v>0</c:v>
                </c:pt>
                <c:pt idx="11225">
                  <c:v>0</c:v>
                </c:pt>
                <c:pt idx="11226">
                  <c:v>0</c:v>
                </c:pt>
                <c:pt idx="11227">
                  <c:v>0</c:v>
                </c:pt>
                <c:pt idx="11228">
                  <c:v>0</c:v>
                </c:pt>
                <c:pt idx="11229">
                  <c:v>0</c:v>
                </c:pt>
                <c:pt idx="11230">
                  <c:v>0</c:v>
                </c:pt>
                <c:pt idx="11231">
                  <c:v>0</c:v>
                </c:pt>
                <c:pt idx="11232">
                  <c:v>0</c:v>
                </c:pt>
                <c:pt idx="11233">
                  <c:v>0</c:v>
                </c:pt>
                <c:pt idx="11234">
                  <c:v>0</c:v>
                </c:pt>
                <c:pt idx="11235">
                  <c:v>0</c:v>
                </c:pt>
                <c:pt idx="11236">
                  <c:v>0</c:v>
                </c:pt>
                <c:pt idx="11237">
                  <c:v>0</c:v>
                </c:pt>
                <c:pt idx="11238">
                  <c:v>0</c:v>
                </c:pt>
                <c:pt idx="11239">
                  <c:v>0</c:v>
                </c:pt>
                <c:pt idx="11240">
                  <c:v>0</c:v>
                </c:pt>
                <c:pt idx="11241">
                  <c:v>0</c:v>
                </c:pt>
                <c:pt idx="11242">
                  <c:v>0</c:v>
                </c:pt>
                <c:pt idx="11243">
                  <c:v>0</c:v>
                </c:pt>
                <c:pt idx="11244">
                  <c:v>0</c:v>
                </c:pt>
                <c:pt idx="11245">
                  <c:v>0</c:v>
                </c:pt>
                <c:pt idx="11246">
                  <c:v>0</c:v>
                </c:pt>
                <c:pt idx="11247">
                  <c:v>0</c:v>
                </c:pt>
                <c:pt idx="11248">
                  <c:v>0</c:v>
                </c:pt>
                <c:pt idx="11249">
                  <c:v>0</c:v>
                </c:pt>
                <c:pt idx="11250">
                  <c:v>0</c:v>
                </c:pt>
                <c:pt idx="11251">
                  <c:v>0</c:v>
                </c:pt>
                <c:pt idx="11252">
                  <c:v>0</c:v>
                </c:pt>
                <c:pt idx="11253">
                  <c:v>0</c:v>
                </c:pt>
                <c:pt idx="11254">
                  <c:v>0</c:v>
                </c:pt>
                <c:pt idx="11255">
                  <c:v>0</c:v>
                </c:pt>
                <c:pt idx="11256">
                  <c:v>0</c:v>
                </c:pt>
                <c:pt idx="11257">
                  <c:v>0</c:v>
                </c:pt>
                <c:pt idx="11258">
                  <c:v>0</c:v>
                </c:pt>
                <c:pt idx="11259">
                  <c:v>0</c:v>
                </c:pt>
                <c:pt idx="11260">
                  <c:v>0</c:v>
                </c:pt>
                <c:pt idx="11261">
                  <c:v>0</c:v>
                </c:pt>
                <c:pt idx="11262">
                  <c:v>0</c:v>
                </c:pt>
                <c:pt idx="11263">
                  <c:v>0</c:v>
                </c:pt>
                <c:pt idx="11264">
                  <c:v>0</c:v>
                </c:pt>
                <c:pt idx="11265">
                  <c:v>0</c:v>
                </c:pt>
                <c:pt idx="11266">
                  <c:v>0</c:v>
                </c:pt>
                <c:pt idx="11267">
                  <c:v>0</c:v>
                </c:pt>
                <c:pt idx="11268">
                  <c:v>0</c:v>
                </c:pt>
                <c:pt idx="11269">
                  <c:v>0</c:v>
                </c:pt>
                <c:pt idx="11270">
                  <c:v>0</c:v>
                </c:pt>
                <c:pt idx="11271">
                  <c:v>0</c:v>
                </c:pt>
                <c:pt idx="11272">
                  <c:v>0</c:v>
                </c:pt>
                <c:pt idx="11273">
                  <c:v>0</c:v>
                </c:pt>
                <c:pt idx="11274">
                  <c:v>0</c:v>
                </c:pt>
                <c:pt idx="11275">
                  <c:v>0</c:v>
                </c:pt>
                <c:pt idx="11276">
                  <c:v>0</c:v>
                </c:pt>
                <c:pt idx="11277">
                  <c:v>0</c:v>
                </c:pt>
                <c:pt idx="11278">
                  <c:v>0</c:v>
                </c:pt>
                <c:pt idx="11279">
                  <c:v>0</c:v>
                </c:pt>
                <c:pt idx="11280">
                  <c:v>0</c:v>
                </c:pt>
                <c:pt idx="11281">
                  <c:v>0</c:v>
                </c:pt>
                <c:pt idx="11282">
                  <c:v>0</c:v>
                </c:pt>
                <c:pt idx="11283">
                  <c:v>0</c:v>
                </c:pt>
                <c:pt idx="11284">
                  <c:v>0</c:v>
                </c:pt>
                <c:pt idx="11285">
                  <c:v>0</c:v>
                </c:pt>
                <c:pt idx="11286">
                  <c:v>0</c:v>
                </c:pt>
                <c:pt idx="11287">
                  <c:v>0</c:v>
                </c:pt>
                <c:pt idx="11288">
                  <c:v>0</c:v>
                </c:pt>
                <c:pt idx="11289">
                  <c:v>0</c:v>
                </c:pt>
                <c:pt idx="11290">
                  <c:v>0</c:v>
                </c:pt>
                <c:pt idx="11291">
                  <c:v>0</c:v>
                </c:pt>
                <c:pt idx="11292">
                  <c:v>0</c:v>
                </c:pt>
                <c:pt idx="11293">
                  <c:v>0</c:v>
                </c:pt>
                <c:pt idx="11294">
                  <c:v>0</c:v>
                </c:pt>
                <c:pt idx="11295">
                  <c:v>0</c:v>
                </c:pt>
                <c:pt idx="11296">
                  <c:v>0</c:v>
                </c:pt>
                <c:pt idx="11297">
                  <c:v>0</c:v>
                </c:pt>
                <c:pt idx="11298">
                  <c:v>0</c:v>
                </c:pt>
                <c:pt idx="11299">
                  <c:v>0</c:v>
                </c:pt>
                <c:pt idx="11300">
                  <c:v>0</c:v>
                </c:pt>
                <c:pt idx="11301">
                  <c:v>0</c:v>
                </c:pt>
                <c:pt idx="11302">
                  <c:v>0</c:v>
                </c:pt>
                <c:pt idx="11303">
                  <c:v>0</c:v>
                </c:pt>
                <c:pt idx="11304">
                  <c:v>0</c:v>
                </c:pt>
                <c:pt idx="11305">
                  <c:v>0</c:v>
                </c:pt>
                <c:pt idx="11306">
                  <c:v>0</c:v>
                </c:pt>
                <c:pt idx="11307">
                  <c:v>0</c:v>
                </c:pt>
                <c:pt idx="11308">
                  <c:v>0</c:v>
                </c:pt>
                <c:pt idx="11309">
                  <c:v>0</c:v>
                </c:pt>
                <c:pt idx="11310">
                  <c:v>0</c:v>
                </c:pt>
                <c:pt idx="11311">
                  <c:v>0</c:v>
                </c:pt>
                <c:pt idx="11312">
                  <c:v>0</c:v>
                </c:pt>
                <c:pt idx="11313">
                  <c:v>0</c:v>
                </c:pt>
                <c:pt idx="11314">
                  <c:v>0</c:v>
                </c:pt>
                <c:pt idx="11315">
                  <c:v>0</c:v>
                </c:pt>
                <c:pt idx="11316">
                  <c:v>0</c:v>
                </c:pt>
                <c:pt idx="11317">
                  <c:v>0</c:v>
                </c:pt>
                <c:pt idx="11318">
                  <c:v>0</c:v>
                </c:pt>
                <c:pt idx="11319">
                  <c:v>0</c:v>
                </c:pt>
                <c:pt idx="11320">
                  <c:v>0</c:v>
                </c:pt>
                <c:pt idx="11321">
                  <c:v>0</c:v>
                </c:pt>
                <c:pt idx="11322">
                  <c:v>0</c:v>
                </c:pt>
                <c:pt idx="11323">
                  <c:v>0</c:v>
                </c:pt>
                <c:pt idx="11324">
                  <c:v>0</c:v>
                </c:pt>
                <c:pt idx="11325">
                  <c:v>0</c:v>
                </c:pt>
                <c:pt idx="11326">
                  <c:v>0</c:v>
                </c:pt>
                <c:pt idx="11327">
                  <c:v>0</c:v>
                </c:pt>
                <c:pt idx="11328">
                  <c:v>0</c:v>
                </c:pt>
                <c:pt idx="11329">
                  <c:v>0</c:v>
                </c:pt>
                <c:pt idx="11330">
                  <c:v>0</c:v>
                </c:pt>
                <c:pt idx="11331">
                  <c:v>0</c:v>
                </c:pt>
                <c:pt idx="11332">
                  <c:v>0</c:v>
                </c:pt>
                <c:pt idx="11333">
                  <c:v>0</c:v>
                </c:pt>
                <c:pt idx="11334">
                  <c:v>0</c:v>
                </c:pt>
                <c:pt idx="11335">
                  <c:v>0</c:v>
                </c:pt>
                <c:pt idx="11336">
                  <c:v>0</c:v>
                </c:pt>
                <c:pt idx="11337">
                  <c:v>0</c:v>
                </c:pt>
                <c:pt idx="11338">
                  <c:v>0</c:v>
                </c:pt>
                <c:pt idx="11339">
                  <c:v>0</c:v>
                </c:pt>
                <c:pt idx="11340">
                  <c:v>0</c:v>
                </c:pt>
                <c:pt idx="11341">
                  <c:v>0</c:v>
                </c:pt>
                <c:pt idx="11342">
                  <c:v>0</c:v>
                </c:pt>
                <c:pt idx="11343">
                  <c:v>0</c:v>
                </c:pt>
                <c:pt idx="11344">
                  <c:v>0</c:v>
                </c:pt>
                <c:pt idx="11345">
                  <c:v>0</c:v>
                </c:pt>
                <c:pt idx="11346">
                  <c:v>0</c:v>
                </c:pt>
                <c:pt idx="11347">
                  <c:v>0</c:v>
                </c:pt>
                <c:pt idx="11348">
                  <c:v>0</c:v>
                </c:pt>
                <c:pt idx="11349">
                  <c:v>0</c:v>
                </c:pt>
                <c:pt idx="11350">
                  <c:v>0</c:v>
                </c:pt>
                <c:pt idx="11351">
                  <c:v>0</c:v>
                </c:pt>
                <c:pt idx="11352">
                  <c:v>0</c:v>
                </c:pt>
                <c:pt idx="11353">
                  <c:v>0</c:v>
                </c:pt>
                <c:pt idx="11354">
                  <c:v>0</c:v>
                </c:pt>
                <c:pt idx="11355">
                  <c:v>0</c:v>
                </c:pt>
                <c:pt idx="11356">
                  <c:v>0</c:v>
                </c:pt>
                <c:pt idx="11357">
                  <c:v>0</c:v>
                </c:pt>
                <c:pt idx="11358">
                  <c:v>0</c:v>
                </c:pt>
                <c:pt idx="11359">
                  <c:v>0</c:v>
                </c:pt>
                <c:pt idx="11360">
                  <c:v>0</c:v>
                </c:pt>
                <c:pt idx="11361">
                  <c:v>0</c:v>
                </c:pt>
                <c:pt idx="11362">
                  <c:v>0</c:v>
                </c:pt>
                <c:pt idx="11363">
                  <c:v>0</c:v>
                </c:pt>
                <c:pt idx="11364">
                  <c:v>0</c:v>
                </c:pt>
                <c:pt idx="11365">
                  <c:v>0</c:v>
                </c:pt>
                <c:pt idx="11366">
                  <c:v>0</c:v>
                </c:pt>
                <c:pt idx="11367">
                  <c:v>0</c:v>
                </c:pt>
                <c:pt idx="11368">
                  <c:v>0</c:v>
                </c:pt>
                <c:pt idx="11369">
                  <c:v>0</c:v>
                </c:pt>
                <c:pt idx="11370">
                  <c:v>0</c:v>
                </c:pt>
                <c:pt idx="11371">
                  <c:v>0</c:v>
                </c:pt>
                <c:pt idx="11372">
                  <c:v>0</c:v>
                </c:pt>
                <c:pt idx="11373">
                  <c:v>0</c:v>
                </c:pt>
                <c:pt idx="11374">
                  <c:v>0</c:v>
                </c:pt>
                <c:pt idx="11375">
                  <c:v>0</c:v>
                </c:pt>
                <c:pt idx="11376">
                  <c:v>0</c:v>
                </c:pt>
                <c:pt idx="11377">
                  <c:v>0</c:v>
                </c:pt>
                <c:pt idx="11378">
                  <c:v>0</c:v>
                </c:pt>
                <c:pt idx="11379">
                  <c:v>0</c:v>
                </c:pt>
                <c:pt idx="11380">
                  <c:v>0</c:v>
                </c:pt>
                <c:pt idx="11381">
                  <c:v>0</c:v>
                </c:pt>
                <c:pt idx="11382">
                  <c:v>0</c:v>
                </c:pt>
                <c:pt idx="11383">
                  <c:v>0</c:v>
                </c:pt>
                <c:pt idx="11384">
                  <c:v>0</c:v>
                </c:pt>
                <c:pt idx="11385">
                  <c:v>0</c:v>
                </c:pt>
                <c:pt idx="11386">
                  <c:v>0</c:v>
                </c:pt>
                <c:pt idx="11387">
                  <c:v>0</c:v>
                </c:pt>
                <c:pt idx="11388">
                  <c:v>0</c:v>
                </c:pt>
                <c:pt idx="11389">
                  <c:v>0</c:v>
                </c:pt>
                <c:pt idx="11390">
                  <c:v>0</c:v>
                </c:pt>
                <c:pt idx="11391">
                  <c:v>0</c:v>
                </c:pt>
                <c:pt idx="11392">
                  <c:v>0</c:v>
                </c:pt>
                <c:pt idx="11393">
                  <c:v>0</c:v>
                </c:pt>
                <c:pt idx="11394">
                  <c:v>0</c:v>
                </c:pt>
                <c:pt idx="11395">
                  <c:v>0</c:v>
                </c:pt>
                <c:pt idx="11396">
                  <c:v>0</c:v>
                </c:pt>
                <c:pt idx="11397">
                  <c:v>0</c:v>
                </c:pt>
                <c:pt idx="11398">
                  <c:v>0</c:v>
                </c:pt>
                <c:pt idx="11399">
                  <c:v>0</c:v>
                </c:pt>
                <c:pt idx="11400">
                  <c:v>0</c:v>
                </c:pt>
                <c:pt idx="11401">
                  <c:v>0</c:v>
                </c:pt>
                <c:pt idx="11402">
                  <c:v>0</c:v>
                </c:pt>
                <c:pt idx="11403">
                  <c:v>0</c:v>
                </c:pt>
                <c:pt idx="11404">
                  <c:v>0</c:v>
                </c:pt>
                <c:pt idx="11405">
                  <c:v>0</c:v>
                </c:pt>
                <c:pt idx="11406">
                  <c:v>0</c:v>
                </c:pt>
                <c:pt idx="11407">
                  <c:v>0</c:v>
                </c:pt>
                <c:pt idx="11408">
                  <c:v>0</c:v>
                </c:pt>
                <c:pt idx="11409">
                  <c:v>0</c:v>
                </c:pt>
                <c:pt idx="11410">
                  <c:v>0</c:v>
                </c:pt>
                <c:pt idx="11411">
                  <c:v>0</c:v>
                </c:pt>
                <c:pt idx="11412">
                  <c:v>0</c:v>
                </c:pt>
                <c:pt idx="11413">
                  <c:v>0</c:v>
                </c:pt>
                <c:pt idx="11414">
                  <c:v>0</c:v>
                </c:pt>
                <c:pt idx="11415">
                  <c:v>0</c:v>
                </c:pt>
                <c:pt idx="11416">
                  <c:v>0</c:v>
                </c:pt>
                <c:pt idx="11417">
                  <c:v>0</c:v>
                </c:pt>
                <c:pt idx="11418">
                  <c:v>0</c:v>
                </c:pt>
                <c:pt idx="11419">
                  <c:v>0</c:v>
                </c:pt>
                <c:pt idx="11420">
                  <c:v>0</c:v>
                </c:pt>
                <c:pt idx="11421">
                  <c:v>0</c:v>
                </c:pt>
                <c:pt idx="11422">
                  <c:v>0</c:v>
                </c:pt>
                <c:pt idx="11423">
                  <c:v>0</c:v>
                </c:pt>
                <c:pt idx="11424">
                  <c:v>0</c:v>
                </c:pt>
                <c:pt idx="11425">
                  <c:v>0</c:v>
                </c:pt>
                <c:pt idx="11426">
                  <c:v>0</c:v>
                </c:pt>
                <c:pt idx="11427">
                  <c:v>0</c:v>
                </c:pt>
                <c:pt idx="11428">
                  <c:v>0</c:v>
                </c:pt>
                <c:pt idx="11429">
                  <c:v>0</c:v>
                </c:pt>
                <c:pt idx="11430">
                  <c:v>0</c:v>
                </c:pt>
                <c:pt idx="11431">
                  <c:v>0</c:v>
                </c:pt>
                <c:pt idx="11432">
                  <c:v>0</c:v>
                </c:pt>
                <c:pt idx="11433">
                  <c:v>0</c:v>
                </c:pt>
                <c:pt idx="11434">
                  <c:v>0</c:v>
                </c:pt>
                <c:pt idx="11435">
                  <c:v>0</c:v>
                </c:pt>
                <c:pt idx="11436">
                  <c:v>0</c:v>
                </c:pt>
                <c:pt idx="11437">
                  <c:v>0</c:v>
                </c:pt>
                <c:pt idx="11438">
                  <c:v>0</c:v>
                </c:pt>
                <c:pt idx="11439">
                  <c:v>0</c:v>
                </c:pt>
                <c:pt idx="11440">
                  <c:v>0</c:v>
                </c:pt>
                <c:pt idx="11441">
                  <c:v>0</c:v>
                </c:pt>
                <c:pt idx="11442">
                  <c:v>0</c:v>
                </c:pt>
                <c:pt idx="11443">
                  <c:v>0</c:v>
                </c:pt>
                <c:pt idx="11444">
                  <c:v>0</c:v>
                </c:pt>
                <c:pt idx="11445">
                  <c:v>0</c:v>
                </c:pt>
                <c:pt idx="11446">
                  <c:v>0</c:v>
                </c:pt>
                <c:pt idx="11447">
                  <c:v>0</c:v>
                </c:pt>
                <c:pt idx="11448">
                  <c:v>0</c:v>
                </c:pt>
                <c:pt idx="11449">
                  <c:v>0</c:v>
                </c:pt>
                <c:pt idx="11450">
                  <c:v>0</c:v>
                </c:pt>
                <c:pt idx="11451">
                  <c:v>0</c:v>
                </c:pt>
                <c:pt idx="11452">
                  <c:v>0</c:v>
                </c:pt>
                <c:pt idx="11453">
                  <c:v>0</c:v>
                </c:pt>
                <c:pt idx="11454">
                  <c:v>0</c:v>
                </c:pt>
                <c:pt idx="11455">
                  <c:v>0</c:v>
                </c:pt>
                <c:pt idx="11456">
                  <c:v>0</c:v>
                </c:pt>
                <c:pt idx="11457">
                  <c:v>0</c:v>
                </c:pt>
                <c:pt idx="11458">
                  <c:v>0</c:v>
                </c:pt>
                <c:pt idx="11459">
                  <c:v>0</c:v>
                </c:pt>
                <c:pt idx="11460">
                  <c:v>0</c:v>
                </c:pt>
                <c:pt idx="11461">
                  <c:v>0</c:v>
                </c:pt>
                <c:pt idx="11462">
                  <c:v>0</c:v>
                </c:pt>
                <c:pt idx="11463">
                  <c:v>0</c:v>
                </c:pt>
                <c:pt idx="11464">
                  <c:v>0</c:v>
                </c:pt>
                <c:pt idx="11465">
                  <c:v>0</c:v>
                </c:pt>
                <c:pt idx="11466">
                  <c:v>0</c:v>
                </c:pt>
                <c:pt idx="11467">
                  <c:v>0</c:v>
                </c:pt>
                <c:pt idx="11468">
                  <c:v>0</c:v>
                </c:pt>
                <c:pt idx="11469">
                  <c:v>0</c:v>
                </c:pt>
                <c:pt idx="11470">
                  <c:v>0</c:v>
                </c:pt>
                <c:pt idx="11471">
                  <c:v>0</c:v>
                </c:pt>
                <c:pt idx="11472">
                  <c:v>0</c:v>
                </c:pt>
                <c:pt idx="11473">
                  <c:v>0</c:v>
                </c:pt>
                <c:pt idx="11474">
                  <c:v>0</c:v>
                </c:pt>
                <c:pt idx="11475">
                  <c:v>0</c:v>
                </c:pt>
                <c:pt idx="11476">
                  <c:v>0</c:v>
                </c:pt>
                <c:pt idx="11477">
                  <c:v>0</c:v>
                </c:pt>
                <c:pt idx="11478">
                  <c:v>0</c:v>
                </c:pt>
                <c:pt idx="11479">
                  <c:v>0</c:v>
                </c:pt>
                <c:pt idx="11480">
                  <c:v>0</c:v>
                </c:pt>
                <c:pt idx="11481">
                  <c:v>0</c:v>
                </c:pt>
                <c:pt idx="11482">
                  <c:v>0</c:v>
                </c:pt>
                <c:pt idx="11483">
                  <c:v>0</c:v>
                </c:pt>
                <c:pt idx="11484">
                  <c:v>0</c:v>
                </c:pt>
                <c:pt idx="11485">
                  <c:v>0</c:v>
                </c:pt>
                <c:pt idx="11486">
                  <c:v>0</c:v>
                </c:pt>
                <c:pt idx="11487">
                  <c:v>0</c:v>
                </c:pt>
                <c:pt idx="11488">
                  <c:v>0</c:v>
                </c:pt>
                <c:pt idx="11489">
                  <c:v>0</c:v>
                </c:pt>
                <c:pt idx="11490">
                  <c:v>0</c:v>
                </c:pt>
                <c:pt idx="11491">
                  <c:v>0</c:v>
                </c:pt>
                <c:pt idx="11492">
                  <c:v>0</c:v>
                </c:pt>
                <c:pt idx="11493">
                  <c:v>0</c:v>
                </c:pt>
                <c:pt idx="11494">
                  <c:v>0</c:v>
                </c:pt>
                <c:pt idx="11495">
                  <c:v>0</c:v>
                </c:pt>
                <c:pt idx="11496">
                  <c:v>0</c:v>
                </c:pt>
                <c:pt idx="11497">
                  <c:v>0</c:v>
                </c:pt>
                <c:pt idx="11498">
                  <c:v>0</c:v>
                </c:pt>
                <c:pt idx="11499">
                  <c:v>0</c:v>
                </c:pt>
                <c:pt idx="11500">
                  <c:v>0</c:v>
                </c:pt>
                <c:pt idx="11501">
                  <c:v>0</c:v>
                </c:pt>
                <c:pt idx="11502">
                  <c:v>0</c:v>
                </c:pt>
                <c:pt idx="11503">
                  <c:v>0</c:v>
                </c:pt>
                <c:pt idx="11504">
                  <c:v>0</c:v>
                </c:pt>
                <c:pt idx="11505">
                  <c:v>0</c:v>
                </c:pt>
                <c:pt idx="11506">
                  <c:v>0</c:v>
                </c:pt>
                <c:pt idx="11507">
                  <c:v>0</c:v>
                </c:pt>
                <c:pt idx="11508">
                  <c:v>0</c:v>
                </c:pt>
                <c:pt idx="11509">
                  <c:v>0</c:v>
                </c:pt>
                <c:pt idx="11510">
                  <c:v>0</c:v>
                </c:pt>
                <c:pt idx="11511">
                  <c:v>0</c:v>
                </c:pt>
                <c:pt idx="11512">
                  <c:v>0</c:v>
                </c:pt>
                <c:pt idx="11513">
                  <c:v>0</c:v>
                </c:pt>
                <c:pt idx="11514">
                  <c:v>0</c:v>
                </c:pt>
                <c:pt idx="11515">
                  <c:v>0</c:v>
                </c:pt>
                <c:pt idx="11516">
                  <c:v>0</c:v>
                </c:pt>
                <c:pt idx="11517">
                  <c:v>0</c:v>
                </c:pt>
                <c:pt idx="11518">
                  <c:v>0</c:v>
                </c:pt>
                <c:pt idx="11519">
                  <c:v>0</c:v>
                </c:pt>
                <c:pt idx="11520">
                  <c:v>0</c:v>
                </c:pt>
                <c:pt idx="11521">
                  <c:v>0</c:v>
                </c:pt>
                <c:pt idx="11522">
                  <c:v>0</c:v>
                </c:pt>
                <c:pt idx="11523">
                  <c:v>0</c:v>
                </c:pt>
                <c:pt idx="11524">
                  <c:v>0</c:v>
                </c:pt>
                <c:pt idx="11525">
                  <c:v>0</c:v>
                </c:pt>
                <c:pt idx="11526">
                  <c:v>0</c:v>
                </c:pt>
                <c:pt idx="11527">
                  <c:v>0</c:v>
                </c:pt>
                <c:pt idx="11528">
                  <c:v>0</c:v>
                </c:pt>
                <c:pt idx="11529">
                  <c:v>0</c:v>
                </c:pt>
                <c:pt idx="11530">
                  <c:v>0</c:v>
                </c:pt>
                <c:pt idx="11531">
                  <c:v>0</c:v>
                </c:pt>
                <c:pt idx="11532">
                  <c:v>0</c:v>
                </c:pt>
                <c:pt idx="11533">
                  <c:v>0</c:v>
                </c:pt>
                <c:pt idx="11534">
                  <c:v>0</c:v>
                </c:pt>
                <c:pt idx="11535">
                  <c:v>0</c:v>
                </c:pt>
                <c:pt idx="11536">
                  <c:v>0</c:v>
                </c:pt>
                <c:pt idx="11537">
                  <c:v>0</c:v>
                </c:pt>
                <c:pt idx="11538">
                  <c:v>0</c:v>
                </c:pt>
                <c:pt idx="11539">
                  <c:v>0</c:v>
                </c:pt>
                <c:pt idx="11540">
                  <c:v>0</c:v>
                </c:pt>
                <c:pt idx="11541">
                  <c:v>0</c:v>
                </c:pt>
                <c:pt idx="11542">
                  <c:v>0</c:v>
                </c:pt>
                <c:pt idx="11543">
                  <c:v>0</c:v>
                </c:pt>
                <c:pt idx="11544">
                  <c:v>0</c:v>
                </c:pt>
                <c:pt idx="11545">
                  <c:v>0</c:v>
                </c:pt>
                <c:pt idx="11546">
                  <c:v>0</c:v>
                </c:pt>
                <c:pt idx="11547">
                  <c:v>0</c:v>
                </c:pt>
                <c:pt idx="11548">
                  <c:v>0</c:v>
                </c:pt>
                <c:pt idx="11549">
                  <c:v>0</c:v>
                </c:pt>
                <c:pt idx="11550">
                  <c:v>0</c:v>
                </c:pt>
                <c:pt idx="11551">
                  <c:v>0</c:v>
                </c:pt>
                <c:pt idx="11552">
                  <c:v>0</c:v>
                </c:pt>
                <c:pt idx="11553">
                  <c:v>0</c:v>
                </c:pt>
                <c:pt idx="11554">
                  <c:v>0</c:v>
                </c:pt>
                <c:pt idx="11555">
                  <c:v>0</c:v>
                </c:pt>
                <c:pt idx="11556">
                  <c:v>0</c:v>
                </c:pt>
                <c:pt idx="11557">
                  <c:v>0</c:v>
                </c:pt>
                <c:pt idx="11558">
                  <c:v>0</c:v>
                </c:pt>
                <c:pt idx="11559">
                  <c:v>0</c:v>
                </c:pt>
                <c:pt idx="11560">
                  <c:v>0</c:v>
                </c:pt>
                <c:pt idx="11561">
                  <c:v>0</c:v>
                </c:pt>
                <c:pt idx="11562">
                  <c:v>0</c:v>
                </c:pt>
                <c:pt idx="11563">
                  <c:v>0</c:v>
                </c:pt>
                <c:pt idx="11564">
                  <c:v>0</c:v>
                </c:pt>
                <c:pt idx="11565">
                  <c:v>0</c:v>
                </c:pt>
                <c:pt idx="11566">
                  <c:v>0</c:v>
                </c:pt>
                <c:pt idx="11567">
                  <c:v>0</c:v>
                </c:pt>
                <c:pt idx="11568">
                  <c:v>0</c:v>
                </c:pt>
                <c:pt idx="11569">
                  <c:v>0</c:v>
                </c:pt>
                <c:pt idx="11570">
                  <c:v>0</c:v>
                </c:pt>
                <c:pt idx="11571">
                  <c:v>0</c:v>
                </c:pt>
                <c:pt idx="11572">
                  <c:v>0</c:v>
                </c:pt>
                <c:pt idx="11573">
                  <c:v>0</c:v>
                </c:pt>
                <c:pt idx="11574">
                  <c:v>0</c:v>
                </c:pt>
                <c:pt idx="11575">
                  <c:v>0</c:v>
                </c:pt>
                <c:pt idx="11576">
                  <c:v>0</c:v>
                </c:pt>
                <c:pt idx="11577">
                  <c:v>0</c:v>
                </c:pt>
                <c:pt idx="11578">
                  <c:v>0</c:v>
                </c:pt>
                <c:pt idx="11579">
                  <c:v>0</c:v>
                </c:pt>
                <c:pt idx="11580">
                  <c:v>0</c:v>
                </c:pt>
                <c:pt idx="11581">
                  <c:v>0</c:v>
                </c:pt>
                <c:pt idx="11582">
                  <c:v>0</c:v>
                </c:pt>
                <c:pt idx="11583">
                  <c:v>0</c:v>
                </c:pt>
                <c:pt idx="11584">
                  <c:v>0</c:v>
                </c:pt>
                <c:pt idx="11585">
                  <c:v>0</c:v>
                </c:pt>
                <c:pt idx="11586">
                  <c:v>0</c:v>
                </c:pt>
                <c:pt idx="11587">
                  <c:v>0</c:v>
                </c:pt>
                <c:pt idx="11588">
                  <c:v>0</c:v>
                </c:pt>
                <c:pt idx="11589">
                  <c:v>0</c:v>
                </c:pt>
                <c:pt idx="11590">
                  <c:v>0</c:v>
                </c:pt>
                <c:pt idx="11591">
                  <c:v>0</c:v>
                </c:pt>
                <c:pt idx="11592">
                  <c:v>0</c:v>
                </c:pt>
                <c:pt idx="11593">
                  <c:v>0</c:v>
                </c:pt>
                <c:pt idx="11594">
                  <c:v>0</c:v>
                </c:pt>
                <c:pt idx="11595">
                  <c:v>0</c:v>
                </c:pt>
                <c:pt idx="11596">
                  <c:v>0</c:v>
                </c:pt>
                <c:pt idx="11597">
                  <c:v>0</c:v>
                </c:pt>
                <c:pt idx="11598">
                  <c:v>0</c:v>
                </c:pt>
                <c:pt idx="11599">
                  <c:v>0</c:v>
                </c:pt>
                <c:pt idx="11600">
                  <c:v>0</c:v>
                </c:pt>
                <c:pt idx="11601">
                  <c:v>0</c:v>
                </c:pt>
                <c:pt idx="11602">
                  <c:v>0</c:v>
                </c:pt>
                <c:pt idx="11603">
                  <c:v>0</c:v>
                </c:pt>
                <c:pt idx="11604">
                  <c:v>0</c:v>
                </c:pt>
                <c:pt idx="11605">
                  <c:v>0</c:v>
                </c:pt>
                <c:pt idx="11606">
                  <c:v>0</c:v>
                </c:pt>
                <c:pt idx="11607">
                  <c:v>0</c:v>
                </c:pt>
                <c:pt idx="11608">
                  <c:v>0</c:v>
                </c:pt>
                <c:pt idx="11609">
                  <c:v>0</c:v>
                </c:pt>
                <c:pt idx="11610">
                  <c:v>0</c:v>
                </c:pt>
                <c:pt idx="11611">
                  <c:v>0</c:v>
                </c:pt>
                <c:pt idx="11612">
                  <c:v>0</c:v>
                </c:pt>
                <c:pt idx="11613">
                  <c:v>0</c:v>
                </c:pt>
                <c:pt idx="11614">
                  <c:v>0</c:v>
                </c:pt>
                <c:pt idx="11615">
                  <c:v>0</c:v>
                </c:pt>
                <c:pt idx="11616">
                  <c:v>0</c:v>
                </c:pt>
                <c:pt idx="11617">
                  <c:v>0</c:v>
                </c:pt>
                <c:pt idx="11618">
                  <c:v>0</c:v>
                </c:pt>
                <c:pt idx="11619">
                  <c:v>0</c:v>
                </c:pt>
                <c:pt idx="11620">
                  <c:v>0</c:v>
                </c:pt>
                <c:pt idx="11621">
                  <c:v>0</c:v>
                </c:pt>
                <c:pt idx="11622">
                  <c:v>0</c:v>
                </c:pt>
                <c:pt idx="11623">
                  <c:v>0</c:v>
                </c:pt>
                <c:pt idx="11624">
                  <c:v>0</c:v>
                </c:pt>
                <c:pt idx="11625">
                  <c:v>0</c:v>
                </c:pt>
                <c:pt idx="11626">
                  <c:v>0</c:v>
                </c:pt>
                <c:pt idx="11627">
                  <c:v>0</c:v>
                </c:pt>
                <c:pt idx="11628">
                  <c:v>0</c:v>
                </c:pt>
                <c:pt idx="11629">
                  <c:v>0</c:v>
                </c:pt>
                <c:pt idx="11630">
                  <c:v>0</c:v>
                </c:pt>
                <c:pt idx="11631">
                  <c:v>0</c:v>
                </c:pt>
                <c:pt idx="11632">
                  <c:v>0</c:v>
                </c:pt>
                <c:pt idx="11633">
                  <c:v>0</c:v>
                </c:pt>
                <c:pt idx="11634">
                  <c:v>0</c:v>
                </c:pt>
                <c:pt idx="11635">
                  <c:v>0</c:v>
                </c:pt>
                <c:pt idx="11636">
                  <c:v>0</c:v>
                </c:pt>
                <c:pt idx="11637">
                  <c:v>0</c:v>
                </c:pt>
                <c:pt idx="11638">
                  <c:v>0</c:v>
                </c:pt>
                <c:pt idx="11639">
                  <c:v>0</c:v>
                </c:pt>
                <c:pt idx="11640">
                  <c:v>0</c:v>
                </c:pt>
                <c:pt idx="11641">
                  <c:v>0</c:v>
                </c:pt>
                <c:pt idx="11642">
                  <c:v>0</c:v>
                </c:pt>
                <c:pt idx="11643">
                  <c:v>0</c:v>
                </c:pt>
                <c:pt idx="11644">
                  <c:v>0</c:v>
                </c:pt>
                <c:pt idx="11645">
                  <c:v>0</c:v>
                </c:pt>
                <c:pt idx="11646">
                  <c:v>0</c:v>
                </c:pt>
                <c:pt idx="11647">
                  <c:v>0</c:v>
                </c:pt>
                <c:pt idx="11648">
                  <c:v>0</c:v>
                </c:pt>
                <c:pt idx="11649">
                  <c:v>0</c:v>
                </c:pt>
                <c:pt idx="11650">
                  <c:v>0</c:v>
                </c:pt>
                <c:pt idx="11651">
                  <c:v>0</c:v>
                </c:pt>
                <c:pt idx="11652">
                  <c:v>0</c:v>
                </c:pt>
                <c:pt idx="11653">
                  <c:v>0</c:v>
                </c:pt>
                <c:pt idx="11654">
                  <c:v>0</c:v>
                </c:pt>
                <c:pt idx="11655">
                  <c:v>0</c:v>
                </c:pt>
                <c:pt idx="11656">
                  <c:v>0</c:v>
                </c:pt>
                <c:pt idx="11657">
                  <c:v>0</c:v>
                </c:pt>
                <c:pt idx="11658">
                  <c:v>0</c:v>
                </c:pt>
                <c:pt idx="11659">
                  <c:v>0</c:v>
                </c:pt>
                <c:pt idx="11660">
                  <c:v>0</c:v>
                </c:pt>
                <c:pt idx="11661">
                  <c:v>0</c:v>
                </c:pt>
                <c:pt idx="11662">
                  <c:v>0</c:v>
                </c:pt>
                <c:pt idx="11663">
                  <c:v>0</c:v>
                </c:pt>
                <c:pt idx="11664">
                  <c:v>0</c:v>
                </c:pt>
                <c:pt idx="11665">
                  <c:v>0</c:v>
                </c:pt>
                <c:pt idx="11666">
                  <c:v>0</c:v>
                </c:pt>
                <c:pt idx="11667">
                  <c:v>0</c:v>
                </c:pt>
                <c:pt idx="11668">
                  <c:v>0</c:v>
                </c:pt>
                <c:pt idx="11669">
                  <c:v>0</c:v>
                </c:pt>
                <c:pt idx="11670">
                  <c:v>0</c:v>
                </c:pt>
                <c:pt idx="11671">
                  <c:v>0</c:v>
                </c:pt>
                <c:pt idx="11672">
                  <c:v>0</c:v>
                </c:pt>
                <c:pt idx="11673">
                  <c:v>0</c:v>
                </c:pt>
                <c:pt idx="11674">
                  <c:v>0</c:v>
                </c:pt>
                <c:pt idx="11675">
                  <c:v>0</c:v>
                </c:pt>
                <c:pt idx="11676">
                  <c:v>0</c:v>
                </c:pt>
                <c:pt idx="11677">
                  <c:v>0</c:v>
                </c:pt>
                <c:pt idx="11678">
                  <c:v>0</c:v>
                </c:pt>
                <c:pt idx="11679">
                  <c:v>0</c:v>
                </c:pt>
                <c:pt idx="11680">
                  <c:v>0</c:v>
                </c:pt>
                <c:pt idx="11681">
                  <c:v>0</c:v>
                </c:pt>
                <c:pt idx="11682">
                  <c:v>0</c:v>
                </c:pt>
                <c:pt idx="11683">
                  <c:v>0</c:v>
                </c:pt>
                <c:pt idx="11684">
                  <c:v>0</c:v>
                </c:pt>
                <c:pt idx="11685">
                  <c:v>0</c:v>
                </c:pt>
                <c:pt idx="11686">
                  <c:v>0</c:v>
                </c:pt>
                <c:pt idx="11687">
                  <c:v>0</c:v>
                </c:pt>
                <c:pt idx="11688">
                  <c:v>0</c:v>
                </c:pt>
                <c:pt idx="11689">
                  <c:v>0</c:v>
                </c:pt>
                <c:pt idx="11690">
                  <c:v>0</c:v>
                </c:pt>
                <c:pt idx="11691">
                  <c:v>0</c:v>
                </c:pt>
                <c:pt idx="11692">
                  <c:v>0</c:v>
                </c:pt>
                <c:pt idx="11693">
                  <c:v>0</c:v>
                </c:pt>
                <c:pt idx="11694">
                  <c:v>0</c:v>
                </c:pt>
                <c:pt idx="11695">
                  <c:v>0</c:v>
                </c:pt>
                <c:pt idx="11696">
                  <c:v>0</c:v>
                </c:pt>
                <c:pt idx="11697">
                  <c:v>0</c:v>
                </c:pt>
                <c:pt idx="11698">
                  <c:v>0</c:v>
                </c:pt>
                <c:pt idx="11699">
                  <c:v>0</c:v>
                </c:pt>
                <c:pt idx="11700">
                  <c:v>0</c:v>
                </c:pt>
                <c:pt idx="11701">
                  <c:v>0</c:v>
                </c:pt>
                <c:pt idx="11702">
                  <c:v>0</c:v>
                </c:pt>
                <c:pt idx="11703">
                  <c:v>0</c:v>
                </c:pt>
                <c:pt idx="11704">
                  <c:v>0</c:v>
                </c:pt>
                <c:pt idx="11705">
                  <c:v>0</c:v>
                </c:pt>
                <c:pt idx="11706">
                  <c:v>0</c:v>
                </c:pt>
                <c:pt idx="11707">
                  <c:v>0</c:v>
                </c:pt>
                <c:pt idx="11708">
                  <c:v>0</c:v>
                </c:pt>
                <c:pt idx="11709">
                  <c:v>0</c:v>
                </c:pt>
                <c:pt idx="11710">
                  <c:v>0</c:v>
                </c:pt>
                <c:pt idx="11711">
                  <c:v>0</c:v>
                </c:pt>
                <c:pt idx="11712">
                  <c:v>0</c:v>
                </c:pt>
                <c:pt idx="11713">
                  <c:v>0</c:v>
                </c:pt>
                <c:pt idx="11714">
                  <c:v>0</c:v>
                </c:pt>
                <c:pt idx="11715">
                  <c:v>0</c:v>
                </c:pt>
                <c:pt idx="11716">
                  <c:v>0</c:v>
                </c:pt>
                <c:pt idx="11717">
                  <c:v>0</c:v>
                </c:pt>
                <c:pt idx="11718">
                  <c:v>0</c:v>
                </c:pt>
                <c:pt idx="11719">
                  <c:v>0</c:v>
                </c:pt>
                <c:pt idx="11720">
                  <c:v>0</c:v>
                </c:pt>
                <c:pt idx="11721">
                  <c:v>0</c:v>
                </c:pt>
                <c:pt idx="11722">
                  <c:v>0</c:v>
                </c:pt>
                <c:pt idx="11723">
                  <c:v>0</c:v>
                </c:pt>
                <c:pt idx="11724">
                  <c:v>0</c:v>
                </c:pt>
                <c:pt idx="11725">
                  <c:v>0</c:v>
                </c:pt>
                <c:pt idx="11726">
                  <c:v>0</c:v>
                </c:pt>
                <c:pt idx="11727">
                  <c:v>0</c:v>
                </c:pt>
                <c:pt idx="11728">
                  <c:v>0</c:v>
                </c:pt>
                <c:pt idx="11729">
                  <c:v>0</c:v>
                </c:pt>
                <c:pt idx="11730">
                  <c:v>0</c:v>
                </c:pt>
                <c:pt idx="11731">
                  <c:v>0</c:v>
                </c:pt>
                <c:pt idx="11732">
                  <c:v>0</c:v>
                </c:pt>
                <c:pt idx="11733">
                  <c:v>0</c:v>
                </c:pt>
                <c:pt idx="11734">
                  <c:v>0</c:v>
                </c:pt>
                <c:pt idx="11735">
                  <c:v>0</c:v>
                </c:pt>
                <c:pt idx="11736">
                  <c:v>0</c:v>
                </c:pt>
                <c:pt idx="11737">
                  <c:v>0</c:v>
                </c:pt>
                <c:pt idx="11738">
                  <c:v>0</c:v>
                </c:pt>
                <c:pt idx="11739">
                  <c:v>0</c:v>
                </c:pt>
                <c:pt idx="11740">
                  <c:v>0</c:v>
                </c:pt>
                <c:pt idx="11741">
                  <c:v>0</c:v>
                </c:pt>
                <c:pt idx="11742">
                  <c:v>0</c:v>
                </c:pt>
                <c:pt idx="11743">
                  <c:v>0</c:v>
                </c:pt>
                <c:pt idx="11744">
                  <c:v>0</c:v>
                </c:pt>
                <c:pt idx="11745">
                  <c:v>0</c:v>
                </c:pt>
                <c:pt idx="11746">
                  <c:v>0</c:v>
                </c:pt>
                <c:pt idx="11747">
                  <c:v>0</c:v>
                </c:pt>
                <c:pt idx="11748">
                  <c:v>0</c:v>
                </c:pt>
                <c:pt idx="11749">
                  <c:v>0</c:v>
                </c:pt>
                <c:pt idx="11750">
                  <c:v>0</c:v>
                </c:pt>
                <c:pt idx="11751">
                  <c:v>0</c:v>
                </c:pt>
                <c:pt idx="11752">
                  <c:v>0</c:v>
                </c:pt>
                <c:pt idx="11753">
                  <c:v>0</c:v>
                </c:pt>
                <c:pt idx="11754">
                  <c:v>0</c:v>
                </c:pt>
                <c:pt idx="11755">
                  <c:v>0</c:v>
                </c:pt>
                <c:pt idx="11756">
                  <c:v>0</c:v>
                </c:pt>
                <c:pt idx="11757">
                  <c:v>0</c:v>
                </c:pt>
                <c:pt idx="11758">
                  <c:v>0</c:v>
                </c:pt>
                <c:pt idx="11759">
                  <c:v>0</c:v>
                </c:pt>
                <c:pt idx="11760">
                  <c:v>0</c:v>
                </c:pt>
                <c:pt idx="11761">
                  <c:v>0</c:v>
                </c:pt>
                <c:pt idx="11762">
                  <c:v>0</c:v>
                </c:pt>
                <c:pt idx="11763">
                  <c:v>0</c:v>
                </c:pt>
                <c:pt idx="11764">
                  <c:v>0</c:v>
                </c:pt>
                <c:pt idx="11765">
                  <c:v>0</c:v>
                </c:pt>
                <c:pt idx="11766">
                  <c:v>0</c:v>
                </c:pt>
                <c:pt idx="11767">
                  <c:v>0</c:v>
                </c:pt>
                <c:pt idx="11768">
                  <c:v>0</c:v>
                </c:pt>
                <c:pt idx="11769">
                  <c:v>0</c:v>
                </c:pt>
                <c:pt idx="11770">
                  <c:v>0</c:v>
                </c:pt>
                <c:pt idx="11771">
                  <c:v>0</c:v>
                </c:pt>
                <c:pt idx="11772">
                  <c:v>0</c:v>
                </c:pt>
                <c:pt idx="11773">
                  <c:v>0</c:v>
                </c:pt>
                <c:pt idx="11774">
                  <c:v>0</c:v>
                </c:pt>
                <c:pt idx="11775">
                  <c:v>0</c:v>
                </c:pt>
                <c:pt idx="11776">
                  <c:v>0</c:v>
                </c:pt>
                <c:pt idx="11777">
                  <c:v>0</c:v>
                </c:pt>
                <c:pt idx="11778">
                  <c:v>0</c:v>
                </c:pt>
                <c:pt idx="11779">
                  <c:v>0</c:v>
                </c:pt>
                <c:pt idx="11780">
                  <c:v>0</c:v>
                </c:pt>
                <c:pt idx="11781">
                  <c:v>0</c:v>
                </c:pt>
                <c:pt idx="11782">
                  <c:v>0</c:v>
                </c:pt>
                <c:pt idx="11783">
                  <c:v>0</c:v>
                </c:pt>
                <c:pt idx="11784">
                  <c:v>0</c:v>
                </c:pt>
                <c:pt idx="11785">
                  <c:v>0</c:v>
                </c:pt>
                <c:pt idx="11786">
                  <c:v>0</c:v>
                </c:pt>
                <c:pt idx="11787">
                  <c:v>0</c:v>
                </c:pt>
                <c:pt idx="11788">
                  <c:v>0</c:v>
                </c:pt>
                <c:pt idx="11789">
                  <c:v>0</c:v>
                </c:pt>
                <c:pt idx="11790">
                  <c:v>0</c:v>
                </c:pt>
                <c:pt idx="11791">
                  <c:v>0</c:v>
                </c:pt>
                <c:pt idx="11792">
                  <c:v>0</c:v>
                </c:pt>
                <c:pt idx="11793">
                  <c:v>0</c:v>
                </c:pt>
                <c:pt idx="11794">
                  <c:v>0</c:v>
                </c:pt>
                <c:pt idx="11795">
                  <c:v>0</c:v>
                </c:pt>
                <c:pt idx="11796">
                  <c:v>0</c:v>
                </c:pt>
                <c:pt idx="11797">
                  <c:v>0</c:v>
                </c:pt>
                <c:pt idx="11798">
                  <c:v>0</c:v>
                </c:pt>
                <c:pt idx="11799">
                  <c:v>0</c:v>
                </c:pt>
                <c:pt idx="11800">
                  <c:v>0</c:v>
                </c:pt>
                <c:pt idx="11801">
                  <c:v>0</c:v>
                </c:pt>
                <c:pt idx="11802">
                  <c:v>0</c:v>
                </c:pt>
                <c:pt idx="11803">
                  <c:v>0</c:v>
                </c:pt>
                <c:pt idx="11804">
                  <c:v>0</c:v>
                </c:pt>
                <c:pt idx="11805">
                  <c:v>0</c:v>
                </c:pt>
                <c:pt idx="11806">
                  <c:v>0</c:v>
                </c:pt>
                <c:pt idx="11807">
                  <c:v>0</c:v>
                </c:pt>
                <c:pt idx="11808">
                  <c:v>0</c:v>
                </c:pt>
                <c:pt idx="11809">
                  <c:v>0</c:v>
                </c:pt>
                <c:pt idx="11810">
                  <c:v>0</c:v>
                </c:pt>
                <c:pt idx="11811">
                  <c:v>0</c:v>
                </c:pt>
                <c:pt idx="11812">
                  <c:v>0</c:v>
                </c:pt>
                <c:pt idx="11813">
                  <c:v>0</c:v>
                </c:pt>
                <c:pt idx="11814">
                  <c:v>0</c:v>
                </c:pt>
                <c:pt idx="11815">
                  <c:v>0</c:v>
                </c:pt>
                <c:pt idx="11816">
                  <c:v>0</c:v>
                </c:pt>
                <c:pt idx="11817">
                  <c:v>0</c:v>
                </c:pt>
                <c:pt idx="11818">
                  <c:v>0</c:v>
                </c:pt>
                <c:pt idx="11819">
                  <c:v>0</c:v>
                </c:pt>
                <c:pt idx="11820">
                  <c:v>0</c:v>
                </c:pt>
                <c:pt idx="11821">
                  <c:v>0</c:v>
                </c:pt>
                <c:pt idx="11822">
                  <c:v>0</c:v>
                </c:pt>
                <c:pt idx="11823">
                  <c:v>0</c:v>
                </c:pt>
                <c:pt idx="11824">
                  <c:v>0</c:v>
                </c:pt>
                <c:pt idx="11825">
                  <c:v>0</c:v>
                </c:pt>
                <c:pt idx="11826">
                  <c:v>0</c:v>
                </c:pt>
                <c:pt idx="11827">
                  <c:v>0</c:v>
                </c:pt>
                <c:pt idx="11828">
                  <c:v>0</c:v>
                </c:pt>
                <c:pt idx="11829">
                  <c:v>0</c:v>
                </c:pt>
                <c:pt idx="11830">
                  <c:v>0</c:v>
                </c:pt>
                <c:pt idx="11831">
                  <c:v>0</c:v>
                </c:pt>
                <c:pt idx="11832">
                  <c:v>0</c:v>
                </c:pt>
                <c:pt idx="11833">
                  <c:v>0</c:v>
                </c:pt>
                <c:pt idx="11834">
                  <c:v>0</c:v>
                </c:pt>
                <c:pt idx="11835">
                  <c:v>0</c:v>
                </c:pt>
                <c:pt idx="11836">
                  <c:v>0</c:v>
                </c:pt>
                <c:pt idx="11837">
                  <c:v>0</c:v>
                </c:pt>
                <c:pt idx="11838">
                  <c:v>0</c:v>
                </c:pt>
                <c:pt idx="11839">
                  <c:v>0</c:v>
                </c:pt>
                <c:pt idx="11840">
                  <c:v>0</c:v>
                </c:pt>
                <c:pt idx="11841">
                  <c:v>0</c:v>
                </c:pt>
                <c:pt idx="11842">
                  <c:v>0</c:v>
                </c:pt>
                <c:pt idx="11843">
                  <c:v>0</c:v>
                </c:pt>
                <c:pt idx="11844">
                  <c:v>0</c:v>
                </c:pt>
                <c:pt idx="11845">
                  <c:v>0</c:v>
                </c:pt>
                <c:pt idx="11846">
                  <c:v>0</c:v>
                </c:pt>
                <c:pt idx="11847">
                  <c:v>0</c:v>
                </c:pt>
                <c:pt idx="11848">
                  <c:v>0</c:v>
                </c:pt>
                <c:pt idx="11849">
                  <c:v>0</c:v>
                </c:pt>
                <c:pt idx="11850">
                  <c:v>0</c:v>
                </c:pt>
                <c:pt idx="11851">
                  <c:v>0</c:v>
                </c:pt>
                <c:pt idx="11852">
                  <c:v>0</c:v>
                </c:pt>
                <c:pt idx="11853">
                  <c:v>0</c:v>
                </c:pt>
                <c:pt idx="11854">
                  <c:v>0</c:v>
                </c:pt>
                <c:pt idx="11855">
                  <c:v>0</c:v>
                </c:pt>
                <c:pt idx="11856">
                  <c:v>0</c:v>
                </c:pt>
                <c:pt idx="11857">
                  <c:v>0</c:v>
                </c:pt>
                <c:pt idx="11858">
                  <c:v>0</c:v>
                </c:pt>
                <c:pt idx="11859">
                  <c:v>0</c:v>
                </c:pt>
                <c:pt idx="11860">
                  <c:v>0</c:v>
                </c:pt>
                <c:pt idx="11861">
                  <c:v>0</c:v>
                </c:pt>
                <c:pt idx="11862">
                  <c:v>0</c:v>
                </c:pt>
                <c:pt idx="11863">
                  <c:v>0</c:v>
                </c:pt>
                <c:pt idx="11864">
                  <c:v>0</c:v>
                </c:pt>
                <c:pt idx="11865">
                  <c:v>0</c:v>
                </c:pt>
                <c:pt idx="11866">
                  <c:v>0</c:v>
                </c:pt>
                <c:pt idx="11867">
                  <c:v>0</c:v>
                </c:pt>
                <c:pt idx="11868">
                  <c:v>0</c:v>
                </c:pt>
                <c:pt idx="11869">
                  <c:v>0</c:v>
                </c:pt>
                <c:pt idx="11870">
                  <c:v>0</c:v>
                </c:pt>
                <c:pt idx="11871">
                  <c:v>0</c:v>
                </c:pt>
                <c:pt idx="11872">
                  <c:v>0</c:v>
                </c:pt>
                <c:pt idx="11873">
                  <c:v>0</c:v>
                </c:pt>
                <c:pt idx="11874">
                  <c:v>0</c:v>
                </c:pt>
                <c:pt idx="11875">
                  <c:v>0</c:v>
                </c:pt>
                <c:pt idx="11876">
                  <c:v>0</c:v>
                </c:pt>
                <c:pt idx="11877">
                  <c:v>0</c:v>
                </c:pt>
                <c:pt idx="11878">
                  <c:v>0</c:v>
                </c:pt>
                <c:pt idx="11879">
                  <c:v>0</c:v>
                </c:pt>
                <c:pt idx="11880">
                  <c:v>0</c:v>
                </c:pt>
                <c:pt idx="11881">
                  <c:v>0</c:v>
                </c:pt>
                <c:pt idx="11882">
                  <c:v>0</c:v>
                </c:pt>
                <c:pt idx="11883">
                  <c:v>0</c:v>
                </c:pt>
                <c:pt idx="11884">
                  <c:v>0</c:v>
                </c:pt>
                <c:pt idx="11885">
                  <c:v>0</c:v>
                </c:pt>
                <c:pt idx="11886">
                  <c:v>0</c:v>
                </c:pt>
                <c:pt idx="11887">
                  <c:v>0</c:v>
                </c:pt>
                <c:pt idx="11888">
                  <c:v>0</c:v>
                </c:pt>
                <c:pt idx="11889">
                  <c:v>0</c:v>
                </c:pt>
                <c:pt idx="11890">
                  <c:v>0</c:v>
                </c:pt>
                <c:pt idx="11891">
                  <c:v>0</c:v>
                </c:pt>
                <c:pt idx="11892">
                  <c:v>0</c:v>
                </c:pt>
                <c:pt idx="11893">
                  <c:v>0</c:v>
                </c:pt>
                <c:pt idx="11894">
                  <c:v>0</c:v>
                </c:pt>
                <c:pt idx="11895">
                  <c:v>0</c:v>
                </c:pt>
                <c:pt idx="11896">
                  <c:v>0</c:v>
                </c:pt>
                <c:pt idx="11897">
                  <c:v>0</c:v>
                </c:pt>
                <c:pt idx="11898">
                  <c:v>0</c:v>
                </c:pt>
                <c:pt idx="11899">
                  <c:v>0</c:v>
                </c:pt>
                <c:pt idx="11900">
                  <c:v>0</c:v>
                </c:pt>
                <c:pt idx="11901">
                  <c:v>0</c:v>
                </c:pt>
                <c:pt idx="11902">
                  <c:v>0</c:v>
                </c:pt>
                <c:pt idx="11903">
                  <c:v>0</c:v>
                </c:pt>
                <c:pt idx="11904">
                  <c:v>0</c:v>
                </c:pt>
                <c:pt idx="11905">
                  <c:v>0</c:v>
                </c:pt>
                <c:pt idx="11906">
                  <c:v>0</c:v>
                </c:pt>
                <c:pt idx="11907">
                  <c:v>0</c:v>
                </c:pt>
                <c:pt idx="11908">
                  <c:v>0</c:v>
                </c:pt>
                <c:pt idx="11909">
                  <c:v>0</c:v>
                </c:pt>
                <c:pt idx="11910">
                  <c:v>0</c:v>
                </c:pt>
                <c:pt idx="11911">
                  <c:v>0</c:v>
                </c:pt>
                <c:pt idx="11912">
                  <c:v>0</c:v>
                </c:pt>
                <c:pt idx="11913">
                  <c:v>0</c:v>
                </c:pt>
                <c:pt idx="11914">
                  <c:v>0</c:v>
                </c:pt>
                <c:pt idx="11915">
                  <c:v>0</c:v>
                </c:pt>
                <c:pt idx="11916">
                  <c:v>0</c:v>
                </c:pt>
                <c:pt idx="11917">
                  <c:v>0</c:v>
                </c:pt>
                <c:pt idx="11918">
                  <c:v>0</c:v>
                </c:pt>
                <c:pt idx="11919">
                  <c:v>0</c:v>
                </c:pt>
                <c:pt idx="11920">
                  <c:v>0</c:v>
                </c:pt>
                <c:pt idx="11921">
                  <c:v>0</c:v>
                </c:pt>
                <c:pt idx="11922">
                  <c:v>0</c:v>
                </c:pt>
                <c:pt idx="11923">
                  <c:v>0</c:v>
                </c:pt>
                <c:pt idx="11924">
                  <c:v>0</c:v>
                </c:pt>
                <c:pt idx="11925">
                  <c:v>0</c:v>
                </c:pt>
                <c:pt idx="11926">
                  <c:v>0</c:v>
                </c:pt>
                <c:pt idx="11927">
                  <c:v>0</c:v>
                </c:pt>
                <c:pt idx="11928">
                  <c:v>0</c:v>
                </c:pt>
                <c:pt idx="11929">
                  <c:v>0</c:v>
                </c:pt>
                <c:pt idx="11930">
                  <c:v>0</c:v>
                </c:pt>
                <c:pt idx="11931">
                  <c:v>0</c:v>
                </c:pt>
                <c:pt idx="11932">
                  <c:v>0</c:v>
                </c:pt>
                <c:pt idx="11933">
                  <c:v>0</c:v>
                </c:pt>
                <c:pt idx="11934">
                  <c:v>0</c:v>
                </c:pt>
                <c:pt idx="11935">
                  <c:v>0</c:v>
                </c:pt>
                <c:pt idx="11936">
                  <c:v>0</c:v>
                </c:pt>
                <c:pt idx="11937">
                  <c:v>0</c:v>
                </c:pt>
                <c:pt idx="11938">
                  <c:v>0</c:v>
                </c:pt>
                <c:pt idx="11939">
                  <c:v>0</c:v>
                </c:pt>
                <c:pt idx="11940">
                  <c:v>0</c:v>
                </c:pt>
                <c:pt idx="11941">
                  <c:v>0</c:v>
                </c:pt>
                <c:pt idx="11942">
                  <c:v>0</c:v>
                </c:pt>
                <c:pt idx="11943">
                  <c:v>0</c:v>
                </c:pt>
                <c:pt idx="11944">
                  <c:v>0</c:v>
                </c:pt>
                <c:pt idx="11945">
                  <c:v>0</c:v>
                </c:pt>
                <c:pt idx="11946">
                  <c:v>0</c:v>
                </c:pt>
                <c:pt idx="11947">
                  <c:v>0</c:v>
                </c:pt>
                <c:pt idx="11948">
                  <c:v>0</c:v>
                </c:pt>
                <c:pt idx="11949">
                  <c:v>0</c:v>
                </c:pt>
                <c:pt idx="11950">
                  <c:v>0</c:v>
                </c:pt>
                <c:pt idx="11951">
                  <c:v>0</c:v>
                </c:pt>
                <c:pt idx="11952">
                  <c:v>0</c:v>
                </c:pt>
                <c:pt idx="11953">
                  <c:v>0</c:v>
                </c:pt>
                <c:pt idx="11954">
                  <c:v>0</c:v>
                </c:pt>
                <c:pt idx="11955">
                  <c:v>0</c:v>
                </c:pt>
                <c:pt idx="11956">
                  <c:v>0</c:v>
                </c:pt>
                <c:pt idx="11957">
                  <c:v>0</c:v>
                </c:pt>
                <c:pt idx="11958">
                  <c:v>0</c:v>
                </c:pt>
                <c:pt idx="11959">
                  <c:v>0</c:v>
                </c:pt>
                <c:pt idx="11960">
                  <c:v>0</c:v>
                </c:pt>
                <c:pt idx="11961">
                  <c:v>0</c:v>
                </c:pt>
                <c:pt idx="11962">
                  <c:v>0</c:v>
                </c:pt>
                <c:pt idx="11963">
                  <c:v>0</c:v>
                </c:pt>
                <c:pt idx="11964">
                  <c:v>0</c:v>
                </c:pt>
                <c:pt idx="11965">
                  <c:v>0</c:v>
                </c:pt>
                <c:pt idx="11966">
                  <c:v>0</c:v>
                </c:pt>
                <c:pt idx="11967">
                  <c:v>0</c:v>
                </c:pt>
                <c:pt idx="11968">
                  <c:v>0</c:v>
                </c:pt>
                <c:pt idx="11969">
                  <c:v>0</c:v>
                </c:pt>
                <c:pt idx="11970">
                  <c:v>0</c:v>
                </c:pt>
                <c:pt idx="11971">
                  <c:v>0</c:v>
                </c:pt>
                <c:pt idx="11972">
                  <c:v>0</c:v>
                </c:pt>
                <c:pt idx="11973">
                  <c:v>0</c:v>
                </c:pt>
                <c:pt idx="11974">
                  <c:v>0</c:v>
                </c:pt>
                <c:pt idx="11975">
                  <c:v>0</c:v>
                </c:pt>
                <c:pt idx="11976">
                  <c:v>0</c:v>
                </c:pt>
                <c:pt idx="11977">
                  <c:v>0</c:v>
                </c:pt>
                <c:pt idx="11978">
                  <c:v>0</c:v>
                </c:pt>
                <c:pt idx="11979">
                  <c:v>0</c:v>
                </c:pt>
                <c:pt idx="11980">
                  <c:v>0</c:v>
                </c:pt>
                <c:pt idx="11981">
                  <c:v>0</c:v>
                </c:pt>
                <c:pt idx="11982">
                  <c:v>0</c:v>
                </c:pt>
                <c:pt idx="11983">
                  <c:v>0</c:v>
                </c:pt>
                <c:pt idx="11984">
                  <c:v>0</c:v>
                </c:pt>
                <c:pt idx="11985">
                  <c:v>0</c:v>
                </c:pt>
                <c:pt idx="11986">
                  <c:v>0</c:v>
                </c:pt>
                <c:pt idx="11987">
                  <c:v>0</c:v>
                </c:pt>
                <c:pt idx="11988">
                  <c:v>0</c:v>
                </c:pt>
                <c:pt idx="11989">
                  <c:v>0</c:v>
                </c:pt>
                <c:pt idx="11990">
                  <c:v>0</c:v>
                </c:pt>
                <c:pt idx="11991">
                  <c:v>0</c:v>
                </c:pt>
                <c:pt idx="11992">
                  <c:v>0</c:v>
                </c:pt>
                <c:pt idx="11993">
                  <c:v>0</c:v>
                </c:pt>
                <c:pt idx="11994">
                  <c:v>0</c:v>
                </c:pt>
                <c:pt idx="11995">
                  <c:v>0</c:v>
                </c:pt>
                <c:pt idx="11996">
                  <c:v>0</c:v>
                </c:pt>
                <c:pt idx="11997">
                  <c:v>0</c:v>
                </c:pt>
                <c:pt idx="11998">
                  <c:v>0</c:v>
                </c:pt>
                <c:pt idx="11999">
                  <c:v>0</c:v>
                </c:pt>
                <c:pt idx="12000">
                  <c:v>0</c:v>
                </c:pt>
                <c:pt idx="12001">
                  <c:v>0</c:v>
                </c:pt>
                <c:pt idx="12002">
                  <c:v>0</c:v>
                </c:pt>
                <c:pt idx="12003">
                  <c:v>0</c:v>
                </c:pt>
                <c:pt idx="12004">
                  <c:v>0</c:v>
                </c:pt>
                <c:pt idx="12005">
                  <c:v>0</c:v>
                </c:pt>
                <c:pt idx="12006">
                  <c:v>0</c:v>
                </c:pt>
                <c:pt idx="12007">
                  <c:v>0</c:v>
                </c:pt>
                <c:pt idx="12008">
                  <c:v>0</c:v>
                </c:pt>
                <c:pt idx="12009">
                  <c:v>0</c:v>
                </c:pt>
                <c:pt idx="12010">
                  <c:v>0</c:v>
                </c:pt>
                <c:pt idx="12011">
                  <c:v>0</c:v>
                </c:pt>
                <c:pt idx="12012">
                  <c:v>0</c:v>
                </c:pt>
                <c:pt idx="12013">
                  <c:v>0</c:v>
                </c:pt>
                <c:pt idx="12014">
                  <c:v>0</c:v>
                </c:pt>
                <c:pt idx="12015">
                  <c:v>0</c:v>
                </c:pt>
                <c:pt idx="12016">
                  <c:v>0</c:v>
                </c:pt>
                <c:pt idx="12017">
                  <c:v>0</c:v>
                </c:pt>
                <c:pt idx="12018">
                  <c:v>0</c:v>
                </c:pt>
                <c:pt idx="12019">
                  <c:v>0</c:v>
                </c:pt>
                <c:pt idx="12020">
                  <c:v>0</c:v>
                </c:pt>
                <c:pt idx="12021">
                  <c:v>0</c:v>
                </c:pt>
                <c:pt idx="12022">
                  <c:v>0</c:v>
                </c:pt>
                <c:pt idx="12023">
                  <c:v>0</c:v>
                </c:pt>
                <c:pt idx="12024">
                  <c:v>0</c:v>
                </c:pt>
                <c:pt idx="12025">
                  <c:v>0</c:v>
                </c:pt>
                <c:pt idx="12026">
                  <c:v>0</c:v>
                </c:pt>
                <c:pt idx="12027">
                  <c:v>0</c:v>
                </c:pt>
                <c:pt idx="12028">
                  <c:v>0</c:v>
                </c:pt>
                <c:pt idx="12029">
                  <c:v>0</c:v>
                </c:pt>
                <c:pt idx="12030">
                  <c:v>0</c:v>
                </c:pt>
                <c:pt idx="12031">
                  <c:v>0</c:v>
                </c:pt>
                <c:pt idx="12032">
                  <c:v>0</c:v>
                </c:pt>
                <c:pt idx="12033">
                  <c:v>0</c:v>
                </c:pt>
                <c:pt idx="12034">
                  <c:v>0</c:v>
                </c:pt>
                <c:pt idx="12035">
                  <c:v>0</c:v>
                </c:pt>
                <c:pt idx="12036">
                  <c:v>0</c:v>
                </c:pt>
                <c:pt idx="12037">
                  <c:v>0</c:v>
                </c:pt>
                <c:pt idx="12038">
                  <c:v>0</c:v>
                </c:pt>
                <c:pt idx="12039">
                  <c:v>0</c:v>
                </c:pt>
                <c:pt idx="12040">
                  <c:v>0</c:v>
                </c:pt>
                <c:pt idx="12041">
                  <c:v>0</c:v>
                </c:pt>
                <c:pt idx="12042">
                  <c:v>0</c:v>
                </c:pt>
                <c:pt idx="12043">
                  <c:v>0</c:v>
                </c:pt>
                <c:pt idx="12044">
                  <c:v>0</c:v>
                </c:pt>
                <c:pt idx="12045">
                  <c:v>0</c:v>
                </c:pt>
                <c:pt idx="12046">
                  <c:v>0</c:v>
                </c:pt>
                <c:pt idx="12047">
                  <c:v>0</c:v>
                </c:pt>
                <c:pt idx="12048">
                  <c:v>0</c:v>
                </c:pt>
                <c:pt idx="12049">
                  <c:v>0</c:v>
                </c:pt>
                <c:pt idx="12050">
                  <c:v>0</c:v>
                </c:pt>
                <c:pt idx="12051">
                  <c:v>0</c:v>
                </c:pt>
                <c:pt idx="12052">
                  <c:v>0</c:v>
                </c:pt>
                <c:pt idx="12053">
                  <c:v>0</c:v>
                </c:pt>
                <c:pt idx="12054">
                  <c:v>0</c:v>
                </c:pt>
                <c:pt idx="12055">
                  <c:v>0</c:v>
                </c:pt>
                <c:pt idx="12056">
                  <c:v>0</c:v>
                </c:pt>
                <c:pt idx="12057">
                  <c:v>0</c:v>
                </c:pt>
                <c:pt idx="12058">
                  <c:v>0</c:v>
                </c:pt>
                <c:pt idx="12059">
                  <c:v>0</c:v>
                </c:pt>
                <c:pt idx="12060">
                  <c:v>0</c:v>
                </c:pt>
                <c:pt idx="12061">
                  <c:v>0</c:v>
                </c:pt>
                <c:pt idx="12062">
                  <c:v>0</c:v>
                </c:pt>
                <c:pt idx="12063">
                  <c:v>0</c:v>
                </c:pt>
                <c:pt idx="12064">
                  <c:v>0</c:v>
                </c:pt>
                <c:pt idx="12065">
                  <c:v>0</c:v>
                </c:pt>
                <c:pt idx="12066">
                  <c:v>0</c:v>
                </c:pt>
                <c:pt idx="12067">
                  <c:v>0</c:v>
                </c:pt>
                <c:pt idx="12068">
                  <c:v>0</c:v>
                </c:pt>
                <c:pt idx="12069">
                  <c:v>0</c:v>
                </c:pt>
                <c:pt idx="12070">
                  <c:v>0</c:v>
                </c:pt>
                <c:pt idx="12071">
                  <c:v>0</c:v>
                </c:pt>
                <c:pt idx="12072">
                  <c:v>0</c:v>
                </c:pt>
                <c:pt idx="12073">
                  <c:v>0</c:v>
                </c:pt>
                <c:pt idx="12074">
                  <c:v>0</c:v>
                </c:pt>
                <c:pt idx="12075">
                  <c:v>0</c:v>
                </c:pt>
                <c:pt idx="12076">
                  <c:v>0</c:v>
                </c:pt>
                <c:pt idx="12077">
                  <c:v>0</c:v>
                </c:pt>
                <c:pt idx="12078">
                  <c:v>0</c:v>
                </c:pt>
                <c:pt idx="12079">
                  <c:v>0</c:v>
                </c:pt>
                <c:pt idx="12080">
                  <c:v>0</c:v>
                </c:pt>
                <c:pt idx="12081">
                  <c:v>0</c:v>
                </c:pt>
                <c:pt idx="12082">
                  <c:v>0</c:v>
                </c:pt>
                <c:pt idx="12083">
                  <c:v>0</c:v>
                </c:pt>
                <c:pt idx="12084">
                  <c:v>0</c:v>
                </c:pt>
                <c:pt idx="12085">
                  <c:v>0</c:v>
                </c:pt>
                <c:pt idx="12086">
                  <c:v>0</c:v>
                </c:pt>
                <c:pt idx="12087">
                  <c:v>0</c:v>
                </c:pt>
                <c:pt idx="12088">
                  <c:v>0</c:v>
                </c:pt>
                <c:pt idx="12089">
                  <c:v>0</c:v>
                </c:pt>
                <c:pt idx="12090">
                  <c:v>0</c:v>
                </c:pt>
                <c:pt idx="12091">
                  <c:v>0</c:v>
                </c:pt>
                <c:pt idx="12092">
                  <c:v>0</c:v>
                </c:pt>
                <c:pt idx="12093">
                  <c:v>0</c:v>
                </c:pt>
                <c:pt idx="12094">
                  <c:v>0</c:v>
                </c:pt>
                <c:pt idx="12095">
                  <c:v>0</c:v>
                </c:pt>
                <c:pt idx="12096">
                  <c:v>0</c:v>
                </c:pt>
                <c:pt idx="12097">
                  <c:v>0</c:v>
                </c:pt>
                <c:pt idx="12098">
                  <c:v>0</c:v>
                </c:pt>
                <c:pt idx="12099">
                  <c:v>0</c:v>
                </c:pt>
                <c:pt idx="12100">
                  <c:v>0</c:v>
                </c:pt>
                <c:pt idx="12101">
                  <c:v>0</c:v>
                </c:pt>
                <c:pt idx="12102">
                  <c:v>0</c:v>
                </c:pt>
                <c:pt idx="12103">
                  <c:v>0</c:v>
                </c:pt>
                <c:pt idx="12104">
                  <c:v>0</c:v>
                </c:pt>
                <c:pt idx="12105">
                  <c:v>0</c:v>
                </c:pt>
                <c:pt idx="12106">
                  <c:v>0</c:v>
                </c:pt>
                <c:pt idx="12107">
                  <c:v>0</c:v>
                </c:pt>
                <c:pt idx="12108">
                  <c:v>0</c:v>
                </c:pt>
                <c:pt idx="12109">
                  <c:v>0</c:v>
                </c:pt>
                <c:pt idx="12110">
                  <c:v>0</c:v>
                </c:pt>
                <c:pt idx="12111">
                  <c:v>0</c:v>
                </c:pt>
                <c:pt idx="12112">
                  <c:v>0</c:v>
                </c:pt>
                <c:pt idx="12113">
                  <c:v>0</c:v>
                </c:pt>
                <c:pt idx="12114">
                  <c:v>0</c:v>
                </c:pt>
                <c:pt idx="12115">
                  <c:v>0</c:v>
                </c:pt>
                <c:pt idx="12116">
                  <c:v>0</c:v>
                </c:pt>
                <c:pt idx="12117">
                  <c:v>0</c:v>
                </c:pt>
                <c:pt idx="12118">
                  <c:v>0</c:v>
                </c:pt>
                <c:pt idx="12119">
                  <c:v>0</c:v>
                </c:pt>
                <c:pt idx="12120">
                  <c:v>0</c:v>
                </c:pt>
                <c:pt idx="12121">
                  <c:v>0</c:v>
                </c:pt>
                <c:pt idx="12122">
                  <c:v>0</c:v>
                </c:pt>
                <c:pt idx="12123">
                  <c:v>0</c:v>
                </c:pt>
                <c:pt idx="12124">
                  <c:v>0</c:v>
                </c:pt>
                <c:pt idx="12125">
                  <c:v>0</c:v>
                </c:pt>
                <c:pt idx="12126">
                  <c:v>0</c:v>
                </c:pt>
                <c:pt idx="12127">
                  <c:v>0</c:v>
                </c:pt>
                <c:pt idx="12128">
                  <c:v>0</c:v>
                </c:pt>
                <c:pt idx="12129">
                  <c:v>0</c:v>
                </c:pt>
                <c:pt idx="12130">
                  <c:v>0</c:v>
                </c:pt>
                <c:pt idx="12131">
                  <c:v>0</c:v>
                </c:pt>
                <c:pt idx="12132">
                  <c:v>0</c:v>
                </c:pt>
                <c:pt idx="12133">
                  <c:v>0</c:v>
                </c:pt>
                <c:pt idx="12134">
                  <c:v>0</c:v>
                </c:pt>
                <c:pt idx="12135">
                  <c:v>0</c:v>
                </c:pt>
                <c:pt idx="12136">
                  <c:v>0</c:v>
                </c:pt>
                <c:pt idx="12137">
                  <c:v>0</c:v>
                </c:pt>
                <c:pt idx="12138">
                  <c:v>0</c:v>
                </c:pt>
                <c:pt idx="12139">
                  <c:v>0</c:v>
                </c:pt>
                <c:pt idx="12140">
                  <c:v>0</c:v>
                </c:pt>
                <c:pt idx="12141">
                  <c:v>0</c:v>
                </c:pt>
                <c:pt idx="12142">
                  <c:v>0</c:v>
                </c:pt>
                <c:pt idx="12143">
                  <c:v>0</c:v>
                </c:pt>
                <c:pt idx="12144">
                  <c:v>0</c:v>
                </c:pt>
                <c:pt idx="12145">
                  <c:v>0</c:v>
                </c:pt>
                <c:pt idx="12146">
                  <c:v>0</c:v>
                </c:pt>
                <c:pt idx="12147">
                  <c:v>0</c:v>
                </c:pt>
                <c:pt idx="12148">
                  <c:v>0</c:v>
                </c:pt>
                <c:pt idx="12149">
                  <c:v>0</c:v>
                </c:pt>
                <c:pt idx="12150">
                  <c:v>0</c:v>
                </c:pt>
                <c:pt idx="12151">
                  <c:v>0</c:v>
                </c:pt>
                <c:pt idx="12152">
                  <c:v>0</c:v>
                </c:pt>
                <c:pt idx="12153">
                  <c:v>0</c:v>
                </c:pt>
                <c:pt idx="12154">
                  <c:v>0</c:v>
                </c:pt>
                <c:pt idx="12155">
                  <c:v>0</c:v>
                </c:pt>
                <c:pt idx="12156">
                  <c:v>0</c:v>
                </c:pt>
                <c:pt idx="12157">
                  <c:v>0</c:v>
                </c:pt>
                <c:pt idx="12158">
                  <c:v>0</c:v>
                </c:pt>
                <c:pt idx="12159">
                  <c:v>0</c:v>
                </c:pt>
                <c:pt idx="12160">
                  <c:v>0</c:v>
                </c:pt>
                <c:pt idx="12161">
                  <c:v>0</c:v>
                </c:pt>
                <c:pt idx="12162">
                  <c:v>0</c:v>
                </c:pt>
                <c:pt idx="12163">
                  <c:v>0</c:v>
                </c:pt>
                <c:pt idx="12164">
                  <c:v>0</c:v>
                </c:pt>
                <c:pt idx="12165">
                  <c:v>0</c:v>
                </c:pt>
                <c:pt idx="12166">
                  <c:v>0</c:v>
                </c:pt>
                <c:pt idx="12167">
                  <c:v>0</c:v>
                </c:pt>
                <c:pt idx="12168">
                  <c:v>0</c:v>
                </c:pt>
                <c:pt idx="12169">
                  <c:v>0</c:v>
                </c:pt>
                <c:pt idx="12170">
                  <c:v>0</c:v>
                </c:pt>
                <c:pt idx="12171">
                  <c:v>0</c:v>
                </c:pt>
                <c:pt idx="12172">
                  <c:v>0</c:v>
                </c:pt>
                <c:pt idx="12173">
                  <c:v>0</c:v>
                </c:pt>
                <c:pt idx="12174">
                  <c:v>0</c:v>
                </c:pt>
                <c:pt idx="12175">
                  <c:v>0</c:v>
                </c:pt>
                <c:pt idx="12176">
                  <c:v>0</c:v>
                </c:pt>
                <c:pt idx="12177">
                  <c:v>0</c:v>
                </c:pt>
                <c:pt idx="12178">
                  <c:v>0</c:v>
                </c:pt>
                <c:pt idx="12179">
                  <c:v>0</c:v>
                </c:pt>
                <c:pt idx="12180">
                  <c:v>0</c:v>
                </c:pt>
                <c:pt idx="12181">
                  <c:v>0</c:v>
                </c:pt>
                <c:pt idx="12182">
                  <c:v>0</c:v>
                </c:pt>
                <c:pt idx="12183">
                  <c:v>0</c:v>
                </c:pt>
                <c:pt idx="12184">
                  <c:v>0</c:v>
                </c:pt>
                <c:pt idx="12185">
                  <c:v>0</c:v>
                </c:pt>
                <c:pt idx="12186">
                  <c:v>0</c:v>
                </c:pt>
                <c:pt idx="12187">
                  <c:v>0</c:v>
                </c:pt>
                <c:pt idx="12188">
                  <c:v>0</c:v>
                </c:pt>
                <c:pt idx="12189">
                  <c:v>0</c:v>
                </c:pt>
                <c:pt idx="12190">
                  <c:v>0</c:v>
                </c:pt>
                <c:pt idx="12191">
                  <c:v>0</c:v>
                </c:pt>
                <c:pt idx="12192">
                  <c:v>0</c:v>
                </c:pt>
                <c:pt idx="12193">
                  <c:v>0</c:v>
                </c:pt>
                <c:pt idx="12194">
                  <c:v>0</c:v>
                </c:pt>
                <c:pt idx="12195">
                  <c:v>0</c:v>
                </c:pt>
                <c:pt idx="12196">
                  <c:v>0</c:v>
                </c:pt>
                <c:pt idx="12197">
                  <c:v>0</c:v>
                </c:pt>
                <c:pt idx="12198">
                  <c:v>0</c:v>
                </c:pt>
                <c:pt idx="12199">
                  <c:v>0</c:v>
                </c:pt>
                <c:pt idx="12200">
                  <c:v>0</c:v>
                </c:pt>
                <c:pt idx="12201">
                  <c:v>0</c:v>
                </c:pt>
                <c:pt idx="12202">
                  <c:v>0</c:v>
                </c:pt>
                <c:pt idx="12203">
                  <c:v>0</c:v>
                </c:pt>
                <c:pt idx="12204">
                  <c:v>0</c:v>
                </c:pt>
                <c:pt idx="12205">
                  <c:v>0</c:v>
                </c:pt>
                <c:pt idx="12206">
                  <c:v>0</c:v>
                </c:pt>
                <c:pt idx="12207">
                  <c:v>0</c:v>
                </c:pt>
                <c:pt idx="12208">
                  <c:v>0</c:v>
                </c:pt>
                <c:pt idx="12209">
                  <c:v>0</c:v>
                </c:pt>
                <c:pt idx="12210">
                  <c:v>0</c:v>
                </c:pt>
                <c:pt idx="12211">
                  <c:v>0</c:v>
                </c:pt>
                <c:pt idx="12212">
                  <c:v>0</c:v>
                </c:pt>
                <c:pt idx="12213">
                  <c:v>0</c:v>
                </c:pt>
                <c:pt idx="12214">
                  <c:v>0</c:v>
                </c:pt>
                <c:pt idx="12215">
                  <c:v>0</c:v>
                </c:pt>
                <c:pt idx="12216">
                  <c:v>0</c:v>
                </c:pt>
                <c:pt idx="12217">
                  <c:v>0</c:v>
                </c:pt>
                <c:pt idx="12218">
                  <c:v>0</c:v>
                </c:pt>
                <c:pt idx="12219">
                  <c:v>0</c:v>
                </c:pt>
                <c:pt idx="12220">
                  <c:v>0</c:v>
                </c:pt>
                <c:pt idx="12221">
                  <c:v>0</c:v>
                </c:pt>
                <c:pt idx="12222">
                  <c:v>0</c:v>
                </c:pt>
                <c:pt idx="12223">
                  <c:v>0</c:v>
                </c:pt>
                <c:pt idx="12224">
                  <c:v>0</c:v>
                </c:pt>
                <c:pt idx="12225">
                  <c:v>0</c:v>
                </c:pt>
                <c:pt idx="12226">
                  <c:v>0</c:v>
                </c:pt>
                <c:pt idx="12227">
                  <c:v>0</c:v>
                </c:pt>
                <c:pt idx="12228">
                  <c:v>0</c:v>
                </c:pt>
                <c:pt idx="12229">
                  <c:v>0</c:v>
                </c:pt>
                <c:pt idx="12230">
                  <c:v>0</c:v>
                </c:pt>
                <c:pt idx="12231">
                  <c:v>0</c:v>
                </c:pt>
                <c:pt idx="12232">
                  <c:v>0</c:v>
                </c:pt>
                <c:pt idx="12233">
                  <c:v>0</c:v>
                </c:pt>
                <c:pt idx="12234">
                  <c:v>0</c:v>
                </c:pt>
                <c:pt idx="12235">
                  <c:v>0</c:v>
                </c:pt>
                <c:pt idx="12236">
                  <c:v>0</c:v>
                </c:pt>
                <c:pt idx="12237">
                  <c:v>0</c:v>
                </c:pt>
                <c:pt idx="12238">
                  <c:v>0</c:v>
                </c:pt>
                <c:pt idx="12239">
                  <c:v>0</c:v>
                </c:pt>
                <c:pt idx="12240">
                  <c:v>0</c:v>
                </c:pt>
                <c:pt idx="12241">
                  <c:v>0</c:v>
                </c:pt>
                <c:pt idx="12242">
                  <c:v>0</c:v>
                </c:pt>
                <c:pt idx="12243">
                  <c:v>0</c:v>
                </c:pt>
                <c:pt idx="12244">
                  <c:v>0</c:v>
                </c:pt>
                <c:pt idx="12245">
                  <c:v>0</c:v>
                </c:pt>
                <c:pt idx="12246">
                  <c:v>0</c:v>
                </c:pt>
                <c:pt idx="12247">
                  <c:v>0</c:v>
                </c:pt>
                <c:pt idx="12248">
                  <c:v>0</c:v>
                </c:pt>
                <c:pt idx="12249">
                  <c:v>0</c:v>
                </c:pt>
                <c:pt idx="12250">
                  <c:v>0</c:v>
                </c:pt>
                <c:pt idx="12251">
                  <c:v>0</c:v>
                </c:pt>
                <c:pt idx="12252">
                  <c:v>0</c:v>
                </c:pt>
                <c:pt idx="12253">
                  <c:v>0</c:v>
                </c:pt>
                <c:pt idx="12254">
                  <c:v>0</c:v>
                </c:pt>
                <c:pt idx="12255">
                  <c:v>0</c:v>
                </c:pt>
                <c:pt idx="12256">
                  <c:v>0</c:v>
                </c:pt>
                <c:pt idx="12257">
                  <c:v>0</c:v>
                </c:pt>
                <c:pt idx="12258">
                  <c:v>0</c:v>
                </c:pt>
                <c:pt idx="12259">
                  <c:v>0</c:v>
                </c:pt>
                <c:pt idx="12260">
                  <c:v>0</c:v>
                </c:pt>
                <c:pt idx="12261">
                  <c:v>0</c:v>
                </c:pt>
                <c:pt idx="12262">
                  <c:v>0</c:v>
                </c:pt>
                <c:pt idx="12263">
                  <c:v>0</c:v>
                </c:pt>
                <c:pt idx="12264">
                  <c:v>0</c:v>
                </c:pt>
                <c:pt idx="12265">
                  <c:v>0</c:v>
                </c:pt>
                <c:pt idx="12266">
                  <c:v>0</c:v>
                </c:pt>
                <c:pt idx="12267">
                  <c:v>0</c:v>
                </c:pt>
                <c:pt idx="12268">
                  <c:v>0</c:v>
                </c:pt>
                <c:pt idx="12269">
                  <c:v>0</c:v>
                </c:pt>
                <c:pt idx="12270">
                  <c:v>0</c:v>
                </c:pt>
                <c:pt idx="12271">
                  <c:v>0</c:v>
                </c:pt>
                <c:pt idx="12272">
                  <c:v>0</c:v>
                </c:pt>
                <c:pt idx="12273">
                  <c:v>0</c:v>
                </c:pt>
                <c:pt idx="12274">
                  <c:v>0</c:v>
                </c:pt>
                <c:pt idx="12275">
                  <c:v>0</c:v>
                </c:pt>
                <c:pt idx="12276">
                  <c:v>0</c:v>
                </c:pt>
                <c:pt idx="12277">
                  <c:v>0</c:v>
                </c:pt>
                <c:pt idx="12278">
                  <c:v>0</c:v>
                </c:pt>
                <c:pt idx="12279">
                  <c:v>0</c:v>
                </c:pt>
                <c:pt idx="12280">
                  <c:v>0</c:v>
                </c:pt>
                <c:pt idx="12281">
                  <c:v>0</c:v>
                </c:pt>
                <c:pt idx="12282">
                  <c:v>0</c:v>
                </c:pt>
                <c:pt idx="12283">
                  <c:v>0</c:v>
                </c:pt>
                <c:pt idx="12284">
                  <c:v>0</c:v>
                </c:pt>
                <c:pt idx="12285">
                  <c:v>0</c:v>
                </c:pt>
                <c:pt idx="12286">
                  <c:v>0</c:v>
                </c:pt>
                <c:pt idx="12287">
                  <c:v>0</c:v>
                </c:pt>
                <c:pt idx="12288">
                  <c:v>0</c:v>
                </c:pt>
                <c:pt idx="12289">
                  <c:v>0</c:v>
                </c:pt>
                <c:pt idx="12290">
                  <c:v>0</c:v>
                </c:pt>
                <c:pt idx="12291">
                  <c:v>0</c:v>
                </c:pt>
                <c:pt idx="12292">
                  <c:v>0</c:v>
                </c:pt>
                <c:pt idx="12293">
                  <c:v>0</c:v>
                </c:pt>
                <c:pt idx="12294">
                  <c:v>0</c:v>
                </c:pt>
                <c:pt idx="12295">
                  <c:v>0</c:v>
                </c:pt>
                <c:pt idx="12296">
                  <c:v>0</c:v>
                </c:pt>
                <c:pt idx="12297">
                  <c:v>0</c:v>
                </c:pt>
                <c:pt idx="12298">
                  <c:v>0</c:v>
                </c:pt>
                <c:pt idx="12299">
                  <c:v>0</c:v>
                </c:pt>
                <c:pt idx="12300">
                  <c:v>0</c:v>
                </c:pt>
                <c:pt idx="12301">
                  <c:v>0</c:v>
                </c:pt>
                <c:pt idx="12302">
                  <c:v>0</c:v>
                </c:pt>
                <c:pt idx="12303">
                  <c:v>0</c:v>
                </c:pt>
                <c:pt idx="12304">
                  <c:v>0</c:v>
                </c:pt>
                <c:pt idx="12305">
                  <c:v>0</c:v>
                </c:pt>
                <c:pt idx="12306">
                  <c:v>0</c:v>
                </c:pt>
                <c:pt idx="12307">
                  <c:v>0</c:v>
                </c:pt>
                <c:pt idx="12308">
                  <c:v>0</c:v>
                </c:pt>
                <c:pt idx="12309">
                  <c:v>0</c:v>
                </c:pt>
                <c:pt idx="12310">
                  <c:v>0</c:v>
                </c:pt>
                <c:pt idx="12311">
                  <c:v>0</c:v>
                </c:pt>
                <c:pt idx="12312">
                  <c:v>0</c:v>
                </c:pt>
                <c:pt idx="12313">
                  <c:v>0</c:v>
                </c:pt>
                <c:pt idx="12314">
                  <c:v>0</c:v>
                </c:pt>
                <c:pt idx="12315">
                  <c:v>0</c:v>
                </c:pt>
                <c:pt idx="12316">
                  <c:v>0</c:v>
                </c:pt>
                <c:pt idx="12317">
                  <c:v>0</c:v>
                </c:pt>
                <c:pt idx="12318">
                  <c:v>0</c:v>
                </c:pt>
                <c:pt idx="12319">
                  <c:v>0</c:v>
                </c:pt>
                <c:pt idx="12320">
                  <c:v>0</c:v>
                </c:pt>
                <c:pt idx="12321">
                  <c:v>0</c:v>
                </c:pt>
                <c:pt idx="12322">
                  <c:v>0</c:v>
                </c:pt>
                <c:pt idx="12323">
                  <c:v>0</c:v>
                </c:pt>
                <c:pt idx="12324">
                  <c:v>0</c:v>
                </c:pt>
                <c:pt idx="12325">
                  <c:v>0</c:v>
                </c:pt>
                <c:pt idx="12326">
                  <c:v>0</c:v>
                </c:pt>
                <c:pt idx="12327">
                  <c:v>0</c:v>
                </c:pt>
                <c:pt idx="12328">
                  <c:v>0</c:v>
                </c:pt>
                <c:pt idx="12329">
                  <c:v>0</c:v>
                </c:pt>
                <c:pt idx="12330">
                  <c:v>0</c:v>
                </c:pt>
                <c:pt idx="12331">
                  <c:v>0</c:v>
                </c:pt>
                <c:pt idx="12332">
                  <c:v>0</c:v>
                </c:pt>
                <c:pt idx="12333">
                  <c:v>0</c:v>
                </c:pt>
                <c:pt idx="12334">
                  <c:v>0</c:v>
                </c:pt>
                <c:pt idx="12335">
                  <c:v>0</c:v>
                </c:pt>
                <c:pt idx="12336">
                  <c:v>0</c:v>
                </c:pt>
                <c:pt idx="12337">
                  <c:v>0</c:v>
                </c:pt>
                <c:pt idx="12338">
                  <c:v>0</c:v>
                </c:pt>
                <c:pt idx="12339">
                  <c:v>0</c:v>
                </c:pt>
                <c:pt idx="12340">
                  <c:v>0</c:v>
                </c:pt>
                <c:pt idx="12341">
                  <c:v>0</c:v>
                </c:pt>
                <c:pt idx="12342">
                  <c:v>0</c:v>
                </c:pt>
                <c:pt idx="12343">
                  <c:v>0</c:v>
                </c:pt>
                <c:pt idx="12344">
                  <c:v>0</c:v>
                </c:pt>
                <c:pt idx="12345">
                  <c:v>0</c:v>
                </c:pt>
                <c:pt idx="12346">
                  <c:v>0</c:v>
                </c:pt>
                <c:pt idx="12347">
                  <c:v>0</c:v>
                </c:pt>
                <c:pt idx="12348">
                  <c:v>0</c:v>
                </c:pt>
                <c:pt idx="12349">
                  <c:v>0</c:v>
                </c:pt>
                <c:pt idx="12350">
                  <c:v>0</c:v>
                </c:pt>
                <c:pt idx="12351">
                  <c:v>0</c:v>
                </c:pt>
                <c:pt idx="12352">
                  <c:v>0</c:v>
                </c:pt>
                <c:pt idx="12353">
                  <c:v>0</c:v>
                </c:pt>
                <c:pt idx="12354">
                  <c:v>0</c:v>
                </c:pt>
                <c:pt idx="12355">
                  <c:v>0</c:v>
                </c:pt>
                <c:pt idx="12356">
                  <c:v>0</c:v>
                </c:pt>
                <c:pt idx="12357">
                  <c:v>0</c:v>
                </c:pt>
                <c:pt idx="12358">
                  <c:v>0</c:v>
                </c:pt>
                <c:pt idx="12359">
                  <c:v>0</c:v>
                </c:pt>
                <c:pt idx="12360">
                  <c:v>0</c:v>
                </c:pt>
                <c:pt idx="12361">
                  <c:v>0</c:v>
                </c:pt>
                <c:pt idx="12362">
                  <c:v>0</c:v>
                </c:pt>
                <c:pt idx="12363">
                  <c:v>0</c:v>
                </c:pt>
                <c:pt idx="12364">
                  <c:v>0</c:v>
                </c:pt>
                <c:pt idx="12365">
                  <c:v>0</c:v>
                </c:pt>
                <c:pt idx="12366">
                  <c:v>0</c:v>
                </c:pt>
                <c:pt idx="12367">
                  <c:v>0</c:v>
                </c:pt>
                <c:pt idx="12368">
                  <c:v>0</c:v>
                </c:pt>
                <c:pt idx="12369">
                  <c:v>0</c:v>
                </c:pt>
                <c:pt idx="12370">
                  <c:v>0</c:v>
                </c:pt>
                <c:pt idx="12371">
                  <c:v>0</c:v>
                </c:pt>
                <c:pt idx="12372">
                  <c:v>0</c:v>
                </c:pt>
                <c:pt idx="12373">
                  <c:v>0</c:v>
                </c:pt>
                <c:pt idx="12374">
                  <c:v>0</c:v>
                </c:pt>
                <c:pt idx="12375">
                  <c:v>0</c:v>
                </c:pt>
                <c:pt idx="12376">
                  <c:v>0</c:v>
                </c:pt>
                <c:pt idx="12377">
                  <c:v>0</c:v>
                </c:pt>
                <c:pt idx="12378">
                  <c:v>0</c:v>
                </c:pt>
                <c:pt idx="12379">
                  <c:v>0</c:v>
                </c:pt>
                <c:pt idx="12380">
                  <c:v>0</c:v>
                </c:pt>
                <c:pt idx="12381">
                  <c:v>0</c:v>
                </c:pt>
                <c:pt idx="12382">
                  <c:v>0</c:v>
                </c:pt>
                <c:pt idx="12383">
                  <c:v>0</c:v>
                </c:pt>
                <c:pt idx="12384">
                  <c:v>0</c:v>
                </c:pt>
                <c:pt idx="12385">
                  <c:v>0</c:v>
                </c:pt>
                <c:pt idx="12386">
                  <c:v>0</c:v>
                </c:pt>
                <c:pt idx="12387">
                  <c:v>0</c:v>
                </c:pt>
                <c:pt idx="12388">
                  <c:v>0</c:v>
                </c:pt>
                <c:pt idx="12389">
                  <c:v>0</c:v>
                </c:pt>
                <c:pt idx="12390">
                  <c:v>0</c:v>
                </c:pt>
                <c:pt idx="12391">
                  <c:v>0</c:v>
                </c:pt>
                <c:pt idx="12392">
                  <c:v>0</c:v>
                </c:pt>
                <c:pt idx="12393">
                  <c:v>0</c:v>
                </c:pt>
                <c:pt idx="12394">
                  <c:v>0</c:v>
                </c:pt>
                <c:pt idx="12395">
                  <c:v>0</c:v>
                </c:pt>
                <c:pt idx="12396">
                  <c:v>0</c:v>
                </c:pt>
                <c:pt idx="12397">
                  <c:v>0</c:v>
                </c:pt>
                <c:pt idx="12398">
                  <c:v>0</c:v>
                </c:pt>
                <c:pt idx="12399">
                  <c:v>0</c:v>
                </c:pt>
                <c:pt idx="12400">
                  <c:v>0</c:v>
                </c:pt>
                <c:pt idx="12401">
                  <c:v>0</c:v>
                </c:pt>
                <c:pt idx="12402">
                  <c:v>0</c:v>
                </c:pt>
                <c:pt idx="12403">
                  <c:v>0</c:v>
                </c:pt>
                <c:pt idx="12404">
                  <c:v>0</c:v>
                </c:pt>
                <c:pt idx="12405">
                  <c:v>0</c:v>
                </c:pt>
                <c:pt idx="12406">
                  <c:v>0</c:v>
                </c:pt>
                <c:pt idx="12407">
                  <c:v>0</c:v>
                </c:pt>
                <c:pt idx="12408">
                  <c:v>0</c:v>
                </c:pt>
                <c:pt idx="12409">
                  <c:v>0</c:v>
                </c:pt>
                <c:pt idx="12410">
                  <c:v>0</c:v>
                </c:pt>
                <c:pt idx="12411">
                  <c:v>0</c:v>
                </c:pt>
                <c:pt idx="12412">
                  <c:v>0</c:v>
                </c:pt>
                <c:pt idx="12413">
                  <c:v>0</c:v>
                </c:pt>
                <c:pt idx="12414">
                  <c:v>0</c:v>
                </c:pt>
                <c:pt idx="12415">
                  <c:v>0</c:v>
                </c:pt>
                <c:pt idx="12416">
                  <c:v>0</c:v>
                </c:pt>
                <c:pt idx="12417">
                  <c:v>0</c:v>
                </c:pt>
                <c:pt idx="12418">
                  <c:v>0</c:v>
                </c:pt>
                <c:pt idx="12419">
                  <c:v>0</c:v>
                </c:pt>
                <c:pt idx="12420">
                  <c:v>0</c:v>
                </c:pt>
                <c:pt idx="12421">
                  <c:v>0</c:v>
                </c:pt>
                <c:pt idx="12422">
                  <c:v>0</c:v>
                </c:pt>
                <c:pt idx="12423">
                  <c:v>0</c:v>
                </c:pt>
                <c:pt idx="12424">
                  <c:v>0</c:v>
                </c:pt>
                <c:pt idx="12425">
                  <c:v>0</c:v>
                </c:pt>
                <c:pt idx="12426">
                  <c:v>0</c:v>
                </c:pt>
                <c:pt idx="12427">
                  <c:v>0</c:v>
                </c:pt>
                <c:pt idx="12428">
                  <c:v>0</c:v>
                </c:pt>
                <c:pt idx="12429">
                  <c:v>0</c:v>
                </c:pt>
                <c:pt idx="12430">
                  <c:v>0</c:v>
                </c:pt>
                <c:pt idx="12431">
                  <c:v>0</c:v>
                </c:pt>
                <c:pt idx="12432">
                  <c:v>0</c:v>
                </c:pt>
                <c:pt idx="12433">
                  <c:v>0</c:v>
                </c:pt>
                <c:pt idx="12434">
                  <c:v>0</c:v>
                </c:pt>
                <c:pt idx="12435">
                  <c:v>0</c:v>
                </c:pt>
                <c:pt idx="12436">
                  <c:v>0</c:v>
                </c:pt>
                <c:pt idx="12437">
                  <c:v>0</c:v>
                </c:pt>
                <c:pt idx="12438">
                  <c:v>0</c:v>
                </c:pt>
                <c:pt idx="12439">
                  <c:v>0</c:v>
                </c:pt>
                <c:pt idx="12440">
                  <c:v>0</c:v>
                </c:pt>
                <c:pt idx="12441">
                  <c:v>0</c:v>
                </c:pt>
                <c:pt idx="12442">
                  <c:v>0</c:v>
                </c:pt>
                <c:pt idx="12443">
                  <c:v>0</c:v>
                </c:pt>
                <c:pt idx="12444">
                  <c:v>0</c:v>
                </c:pt>
                <c:pt idx="12445">
                  <c:v>0</c:v>
                </c:pt>
                <c:pt idx="12446">
                  <c:v>0</c:v>
                </c:pt>
                <c:pt idx="12447">
                  <c:v>0</c:v>
                </c:pt>
                <c:pt idx="12448">
                  <c:v>0</c:v>
                </c:pt>
                <c:pt idx="12449">
                  <c:v>0</c:v>
                </c:pt>
                <c:pt idx="12450">
                  <c:v>0</c:v>
                </c:pt>
                <c:pt idx="12451">
                  <c:v>0</c:v>
                </c:pt>
                <c:pt idx="12452">
                  <c:v>0</c:v>
                </c:pt>
                <c:pt idx="12453">
                  <c:v>0</c:v>
                </c:pt>
                <c:pt idx="12454">
                  <c:v>0</c:v>
                </c:pt>
                <c:pt idx="12455">
                  <c:v>0</c:v>
                </c:pt>
                <c:pt idx="12456">
                  <c:v>0</c:v>
                </c:pt>
                <c:pt idx="12457">
                  <c:v>0</c:v>
                </c:pt>
                <c:pt idx="12458">
                  <c:v>0</c:v>
                </c:pt>
                <c:pt idx="12459">
                  <c:v>0</c:v>
                </c:pt>
                <c:pt idx="12460">
                  <c:v>0</c:v>
                </c:pt>
                <c:pt idx="12461">
                  <c:v>0</c:v>
                </c:pt>
                <c:pt idx="12462">
                  <c:v>0</c:v>
                </c:pt>
                <c:pt idx="12463">
                  <c:v>0</c:v>
                </c:pt>
                <c:pt idx="12464">
                  <c:v>0</c:v>
                </c:pt>
                <c:pt idx="12465">
                  <c:v>0</c:v>
                </c:pt>
                <c:pt idx="12466">
                  <c:v>0</c:v>
                </c:pt>
                <c:pt idx="12467">
                  <c:v>0</c:v>
                </c:pt>
                <c:pt idx="12468">
                  <c:v>0</c:v>
                </c:pt>
                <c:pt idx="12469">
                  <c:v>0</c:v>
                </c:pt>
                <c:pt idx="12470">
                  <c:v>0</c:v>
                </c:pt>
                <c:pt idx="12471">
                  <c:v>0</c:v>
                </c:pt>
                <c:pt idx="12472">
                  <c:v>0</c:v>
                </c:pt>
                <c:pt idx="12473">
                  <c:v>0</c:v>
                </c:pt>
                <c:pt idx="12474">
                  <c:v>0</c:v>
                </c:pt>
                <c:pt idx="12475">
                  <c:v>0</c:v>
                </c:pt>
                <c:pt idx="12476">
                  <c:v>0</c:v>
                </c:pt>
                <c:pt idx="12477">
                  <c:v>0</c:v>
                </c:pt>
                <c:pt idx="12478">
                  <c:v>0</c:v>
                </c:pt>
                <c:pt idx="12479">
                  <c:v>0</c:v>
                </c:pt>
                <c:pt idx="12480">
                  <c:v>0</c:v>
                </c:pt>
                <c:pt idx="12481">
                  <c:v>0</c:v>
                </c:pt>
                <c:pt idx="12482">
                  <c:v>0</c:v>
                </c:pt>
                <c:pt idx="12483">
                  <c:v>0</c:v>
                </c:pt>
                <c:pt idx="12484">
                  <c:v>0</c:v>
                </c:pt>
                <c:pt idx="12485">
                  <c:v>0</c:v>
                </c:pt>
                <c:pt idx="12486">
                  <c:v>0</c:v>
                </c:pt>
                <c:pt idx="12487">
                  <c:v>0</c:v>
                </c:pt>
                <c:pt idx="12488">
                  <c:v>0</c:v>
                </c:pt>
                <c:pt idx="12489">
                  <c:v>0</c:v>
                </c:pt>
                <c:pt idx="12490">
                  <c:v>0</c:v>
                </c:pt>
                <c:pt idx="12491">
                  <c:v>0</c:v>
                </c:pt>
                <c:pt idx="12492">
                  <c:v>0</c:v>
                </c:pt>
                <c:pt idx="12493">
                  <c:v>0</c:v>
                </c:pt>
                <c:pt idx="12494">
                  <c:v>0</c:v>
                </c:pt>
                <c:pt idx="12495">
                  <c:v>0</c:v>
                </c:pt>
                <c:pt idx="12496">
                  <c:v>0</c:v>
                </c:pt>
                <c:pt idx="12497">
                  <c:v>0</c:v>
                </c:pt>
                <c:pt idx="12498">
                  <c:v>0</c:v>
                </c:pt>
                <c:pt idx="12499">
                  <c:v>0</c:v>
                </c:pt>
                <c:pt idx="12500">
                  <c:v>0</c:v>
                </c:pt>
                <c:pt idx="12501">
                  <c:v>0</c:v>
                </c:pt>
                <c:pt idx="12502">
                  <c:v>0</c:v>
                </c:pt>
                <c:pt idx="12503">
                  <c:v>0</c:v>
                </c:pt>
                <c:pt idx="12504">
                  <c:v>0</c:v>
                </c:pt>
                <c:pt idx="12505">
                  <c:v>0</c:v>
                </c:pt>
                <c:pt idx="12506">
                  <c:v>0</c:v>
                </c:pt>
                <c:pt idx="12507">
                  <c:v>0</c:v>
                </c:pt>
                <c:pt idx="12508">
                  <c:v>0</c:v>
                </c:pt>
                <c:pt idx="12509">
                  <c:v>0</c:v>
                </c:pt>
                <c:pt idx="12510">
                  <c:v>0</c:v>
                </c:pt>
                <c:pt idx="12511">
                  <c:v>0</c:v>
                </c:pt>
                <c:pt idx="12512">
                  <c:v>0</c:v>
                </c:pt>
                <c:pt idx="12513">
                  <c:v>0</c:v>
                </c:pt>
                <c:pt idx="12514">
                  <c:v>0</c:v>
                </c:pt>
                <c:pt idx="12515">
                  <c:v>0</c:v>
                </c:pt>
                <c:pt idx="12516">
                  <c:v>0</c:v>
                </c:pt>
                <c:pt idx="12517">
                  <c:v>0</c:v>
                </c:pt>
                <c:pt idx="12518">
                  <c:v>0</c:v>
                </c:pt>
                <c:pt idx="12519">
                  <c:v>0</c:v>
                </c:pt>
                <c:pt idx="12520">
                  <c:v>0</c:v>
                </c:pt>
                <c:pt idx="12521">
                  <c:v>0</c:v>
                </c:pt>
                <c:pt idx="12522">
                  <c:v>0</c:v>
                </c:pt>
                <c:pt idx="12523">
                  <c:v>0</c:v>
                </c:pt>
                <c:pt idx="12524">
                  <c:v>0</c:v>
                </c:pt>
                <c:pt idx="12525">
                  <c:v>0</c:v>
                </c:pt>
                <c:pt idx="12526">
                  <c:v>0</c:v>
                </c:pt>
                <c:pt idx="12527">
                  <c:v>0</c:v>
                </c:pt>
                <c:pt idx="12528">
                  <c:v>0</c:v>
                </c:pt>
                <c:pt idx="12529">
                  <c:v>0</c:v>
                </c:pt>
                <c:pt idx="12530">
                  <c:v>0</c:v>
                </c:pt>
                <c:pt idx="12531">
                  <c:v>0</c:v>
                </c:pt>
                <c:pt idx="12532">
                  <c:v>0</c:v>
                </c:pt>
                <c:pt idx="12533">
                  <c:v>0</c:v>
                </c:pt>
                <c:pt idx="12534">
                  <c:v>0</c:v>
                </c:pt>
                <c:pt idx="12535">
                  <c:v>0</c:v>
                </c:pt>
                <c:pt idx="12536">
                  <c:v>0</c:v>
                </c:pt>
                <c:pt idx="12537">
                  <c:v>0</c:v>
                </c:pt>
                <c:pt idx="12538">
                  <c:v>0</c:v>
                </c:pt>
                <c:pt idx="12539">
                  <c:v>0</c:v>
                </c:pt>
                <c:pt idx="12540">
                  <c:v>0</c:v>
                </c:pt>
                <c:pt idx="12541">
                  <c:v>0</c:v>
                </c:pt>
                <c:pt idx="12542">
                  <c:v>0</c:v>
                </c:pt>
                <c:pt idx="12543">
                  <c:v>0</c:v>
                </c:pt>
                <c:pt idx="12544">
                  <c:v>0</c:v>
                </c:pt>
                <c:pt idx="12545">
                  <c:v>0</c:v>
                </c:pt>
                <c:pt idx="12546">
                  <c:v>0</c:v>
                </c:pt>
                <c:pt idx="12547">
                  <c:v>0</c:v>
                </c:pt>
                <c:pt idx="12548">
                  <c:v>0</c:v>
                </c:pt>
                <c:pt idx="12549">
                  <c:v>0</c:v>
                </c:pt>
                <c:pt idx="12550">
                  <c:v>0</c:v>
                </c:pt>
                <c:pt idx="12551">
                  <c:v>0</c:v>
                </c:pt>
                <c:pt idx="12552">
                  <c:v>0</c:v>
                </c:pt>
                <c:pt idx="12553">
                  <c:v>0</c:v>
                </c:pt>
                <c:pt idx="12554">
                  <c:v>0</c:v>
                </c:pt>
                <c:pt idx="12555">
                  <c:v>0</c:v>
                </c:pt>
                <c:pt idx="12556">
                  <c:v>0</c:v>
                </c:pt>
                <c:pt idx="12557">
                  <c:v>0</c:v>
                </c:pt>
                <c:pt idx="12558">
                  <c:v>0</c:v>
                </c:pt>
                <c:pt idx="12559">
                  <c:v>0</c:v>
                </c:pt>
                <c:pt idx="12560">
                  <c:v>0</c:v>
                </c:pt>
                <c:pt idx="12561">
                  <c:v>0</c:v>
                </c:pt>
                <c:pt idx="12562">
                  <c:v>0</c:v>
                </c:pt>
                <c:pt idx="12563">
                  <c:v>0</c:v>
                </c:pt>
                <c:pt idx="12564">
                  <c:v>0</c:v>
                </c:pt>
                <c:pt idx="12565">
                  <c:v>0</c:v>
                </c:pt>
                <c:pt idx="12566">
                  <c:v>0</c:v>
                </c:pt>
                <c:pt idx="12567">
                  <c:v>0</c:v>
                </c:pt>
                <c:pt idx="12568">
                  <c:v>0</c:v>
                </c:pt>
                <c:pt idx="12569">
                  <c:v>0</c:v>
                </c:pt>
                <c:pt idx="12570">
                  <c:v>0</c:v>
                </c:pt>
                <c:pt idx="12571">
                  <c:v>0</c:v>
                </c:pt>
                <c:pt idx="12572">
                  <c:v>0</c:v>
                </c:pt>
                <c:pt idx="12573">
                  <c:v>0</c:v>
                </c:pt>
                <c:pt idx="12574">
                  <c:v>0</c:v>
                </c:pt>
                <c:pt idx="12575">
                  <c:v>0</c:v>
                </c:pt>
                <c:pt idx="12576">
                  <c:v>0</c:v>
                </c:pt>
                <c:pt idx="12577">
                  <c:v>0</c:v>
                </c:pt>
                <c:pt idx="12578">
                  <c:v>0</c:v>
                </c:pt>
                <c:pt idx="12579">
                  <c:v>0</c:v>
                </c:pt>
                <c:pt idx="12580">
                  <c:v>0</c:v>
                </c:pt>
                <c:pt idx="12581">
                  <c:v>0</c:v>
                </c:pt>
                <c:pt idx="12582">
                  <c:v>0</c:v>
                </c:pt>
                <c:pt idx="12583">
                  <c:v>0</c:v>
                </c:pt>
                <c:pt idx="12584">
                  <c:v>0</c:v>
                </c:pt>
                <c:pt idx="12585">
                  <c:v>0</c:v>
                </c:pt>
                <c:pt idx="12586">
                  <c:v>0</c:v>
                </c:pt>
                <c:pt idx="12587">
                  <c:v>0</c:v>
                </c:pt>
                <c:pt idx="12588">
                  <c:v>0</c:v>
                </c:pt>
                <c:pt idx="12589">
                  <c:v>0</c:v>
                </c:pt>
                <c:pt idx="12590">
                  <c:v>0</c:v>
                </c:pt>
                <c:pt idx="12591">
                  <c:v>0</c:v>
                </c:pt>
                <c:pt idx="12592">
                  <c:v>0</c:v>
                </c:pt>
                <c:pt idx="12593">
                  <c:v>0</c:v>
                </c:pt>
                <c:pt idx="12594">
                  <c:v>0</c:v>
                </c:pt>
                <c:pt idx="12595">
                  <c:v>0</c:v>
                </c:pt>
                <c:pt idx="12596">
                  <c:v>0</c:v>
                </c:pt>
                <c:pt idx="12597">
                  <c:v>0</c:v>
                </c:pt>
                <c:pt idx="12598">
                  <c:v>0</c:v>
                </c:pt>
                <c:pt idx="12599">
                  <c:v>0</c:v>
                </c:pt>
                <c:pt idx="12600">
                  <c:v>0</c:v>
                </c:pt>
                <c:pt idx="12601">
                  <c:v>0</c:v>
                </c:pt>
                <c:pt idx="12602">
                  <c:v>0</c:v>
                </c:pt>
                <c:pt idx="12603">
                  <c:v>0</c:v>
                </c:pt>
                <c:pt idx="12604">
                  <c:v>0</c:v>
                </c:pt>
                <c:pt idx="12605">
                  <c:v>0</c:v>
                </c:pt>
                <c:pt idx="12606">
                  <c:v>0</c:v>
                </c:pt>
                <c:pt idx="12607">
                  <c:v>0</c:v>
                </c:pt>
                <c:pt idx="12608">
                  <c:v>0</c:v>
                </c:pt>
                <c:pt idx="12609">
                  <c:v>0</c:v>
                </c:pt>
                <c:pt idx="12610">
                  <c:v>0</c:v>
                </c:pt>
                <c:pt idx="12611">
                  <c:v>0</c:v>
                </c:pt>
                <c:pt idx="12612">
                  <c:v>0</c:v>
                </c:pt>
                <c:pt idx="12613">
                  <c:v>0</c:v>
                </c:pt>
                <c:pt idx="12614">
                  <c:v>0</c:v>
                </c:pt>
                <c:pt idx="12615">
                  <c:v>0</c:v>
                </c:pt>
                <c:pt idx="12616">
                  <c:v>0</c:v>
                </c:pt>
                <c:pt idx="12617">
                  <c:v>0</c:v>
                </c:pt>
                <c:pt idx="12618">
                  <c:v>0</c:v>
                </c:pt>
                <c:pt idx="12619">
                  <c:v>0</c:v>
                </c:pt>
                <c:pt idx="12620">
                  <c:v>0</c:v>
                </c:pt>
                <c:pt idx="12621">
                  <c:v>0</c:v>
                </c:pt>
                <c:pt idx="12622">
                  <c:v>0</c:v>
                </c:pt>
                <c:pt idx="12623">
                  <c:v>0</c:v>
                </c:pt>
                <c:pt idx="12624">
                  <c:v>0</c:v>
                </c:pt>
                <c:pt idx="12625">
                  <c:v>0</c:v>
                </c:pt>
                <c:pt idx="12626">
                  <c:v>0</c:v>
                </c:pt>
                <c:pt idx="12627">
                  <c:v>0</c:v>
                </c:pt>
                <c:pt idx="12628">
                  <c:v>0</c:v>
                </c:pt>
                <c:pt idx="12629">
                  <c:v>0</c:v>
                </c:pt>
                <c:pt idx="12630">
                  <c:v>0</c:v>
                </c:pt>
                <c:pt idx="12631">
                  <c:v>0</c:v>
                </c:pt>
                <c:pt idx="12632">
                  <c:v>0</c:v>
                </c:pt>
                <c:pt idx="12633">
                  <c:v>0</c:v>
                </c:pt>
                <c:pt idx="12634">
                  <c:v>0</c:v>
                </c:pt>
                <c:pt idx="12635">
                  <c:v>0</c:v>
                </c:pt>
                <c:pt idx="12636">
                  <c:v>0</c:v>
                </c:pt>
                <c:pt idx="12637">
                  <c:v>0</c:v>
                </c:pt>
                <c:pt idx="12638">
                  <c:v>0</c:v>
                </c:pt>
                <c:pt idx="12639">
                  <c:v>0</c:v>
                </c:pt>
                <c:pt idx="12640">
                  <c:v>0</c:v>
                </c:pt>
                <c:pt idx="12641">
                  <c:v>0</c:v>
                </c:pt>
                <c:pt idx="12642">
                  <c:v>0</c:v>
                </c:pt>
                <c:pt idx="12643">
                  <c:v>0</c:v>
                </c:pt>
                <c:pt idx="12644">
                  <c:v>0</c:v>
                </c:pt>
                <c:pt idx="12645">
                  <c:v>0</c:v>
                </c:pt>
                <c:pt idx="12646">
                  <c:v>0</c:v>
                </c:pt>
                <c:pt idx="12647">
                  <c:v>0</c:v>
                </c:pt>
                <c:pt idx="12648">
                  <c:v>0</c:v>
                </c:pt>
                <c:pt idx="12649">
                  <c:v>0</c:v>
                </c:pt>
                <c:pt idx="12650">
                  <c:v>0</c:v>
                </c:pt>
                <c:pt idx="12651">
                  <c:v>0</c:v>
                </c:pt>
                <c:pt idx="12652">
                  <c:v>0</c:v>
                </c:pt>
                <c:pt idx="12653">
                  <c:v>0</c:v>
                </c:pt>
                <c:pt idx="12654">
                  <c:v>0</c:v>
                </c:pt>
                <c:pt idx="12655">
                  <c:v>0</c:v>
                </c:pt>
                <c:pt idx="12656">
                  <c:v>0</c:v>
                </c:pt>
                <c:pt idx="12657">
                  <c:v>0</c:v>
                </c:pt>
                <c:pt idx="12658">
                  <c:v>0</c:v>
                </c:pt>
                <c:pt idx="12659">
                  <c:v>0</c:v>
                </c:pt>
                <c:pt idx="12660">
                  <c:v>0</c:v>
                </c:pt>
                <c:pt idx="12661">
                  <c:v>0</c:v>
                </c:pt>
                <c:pt idx="12662">
                  <c:v>0</c:v>
                </c:pt>
                <c:pt idx="12663">
                  <c:v>0</c:v>
                </c:pt>
                <c:pt idx="12664">
                  <c:v>0</c:v>
                </c:pt>
                <c:pt idx="12665">
                  <c:v>0</c:v>
                </c:pt>
                <c:pt idx="12666">
                  <c:v>0</c:v>
                </c:pt>
                <c:pt idx="12667">
                  <c:v>0</c:v>
                </c:pt>
                <c:pt idx="12668">
                  <c:v>0</c:v>
                </c:pt>
                <c:pt idx="12669">
                  <c:v>0</c:v>
                </c:pt>
                <c:pt idx="12670">
                  <c:v>0</c:v>
                </c:pt>
                <c:pt idx="12671">
                  <c:v>0</c:v>
                </c:pt>
                <c:pt idx="12672">
                  <c:v>0</c:v>
                </c:pt>
                <c:pt idx="12673">
                  <c:v>0</c:v>
                </c:pt>
                <c:pt idx="12674">
                  <c:v>0</c:v>
                </c:pt>
                <c:pt idx="12675">
                  <c:v>0</c:v>
                </c:pt>
                <c:pt idx="12676">
                  <c:v>0</c:v>
                </c:pt>
                <c:pt idx="12677">
                  <c:v>0</c:v>
                </c:pt>
                <c:pt idx="12678">
                  <c:v>0</c:v>
                </c:pt>
                <c:pt idx="12679">
                  <c:v>0</c:v>
                </c:pt>
                <c:pt idx="12680">
                  <c:v>0</c:v>
                </c:pt>
                <c:pt idx="12681">
                  <c:v>0</c:v>
                </c:pt>
                <c:pt idx="12682">
                  <c:v>0</c:v>
                </c:pt>
                <c:pt idx="12683">
                  <c:v>0</c:v>
                </c:pt>
                <c:pt idx="12684">
                  <c:v>0</c:v>
                </c:pt>
                <c:pt idx="12685">
                  <c:v>0</c:v>
                </c:pt>
                <c:pt idx="12686">
                  <c:v>0</c:v>
                </c:pt>
                <c:pt idx="12687">
                  <c:v>0</c:v>
                </c:pt>
                <c:pt idx="12688">
                  <c:v>0</c:v>
                </c:pt>
                <c:pt idx="12689">
                  <c:v>0</c:v>
                </c:pt>
                <c:pt idx="12690">
                  <c:v>0</c:v>
                </c:pt>
                <c:pt idx="12691">
                  <c:v>0</c:v>
                </c:pt>
                <c:pt idx="12692">
                  <c:v>0</c:v>
                </c:pt>
                <c:pt idx="12693">
                  <c:v>0</c:v>
                </c:pt>
                <c:pt idx="12694">
                  <c:v>0</c:v>
                </c:pt>
                <c:pt idx="12695">
                  <c:v>0</c:v>
                </c:pt>
                <c:pt idx="12696">
                  <c:v>0</c:v>
                </c:pt>
                <c:pt idx="12697">
                  <c:v>0</c:v>
                </c:pt>
                <c:pt idx="12698">
                  <c:v>0</c:v>
                </c:pt>
                <c:pt idx="12699">
                  <c:v>0</c:v>
                </c:pt>
                <c:pt idx="12700">
                  <c:v>0</c:v>
                </c:pt>
                <c:pt idx="12701">
                  <c:v>0</c:v>
                </c:pt>
                <c:pt idx="12702">
                  <c:v>0</c:v>
                </c:pt>
                <c:pt idx="12703">
                  <c:v>0</c:v>
                </c:pt>
                <c:pt idx="12704">
                  <c:v>0</c:v>
                </c:pt>
                <c:pt idx="12705">
                  <c:v>0</c:v>
                </c:pt>
                <c:pt idx="12706">
                  <c:v>0</c:v>
                </c:pt>
                <c:pt idx="12707">
                  <c:v>0</c:v>
                </c:pt>
                <c:pt idx="12708">
                  <c:v>0</c:v>
                </c:pt>
                <c:pt idx="12709">
                  <c:v>0</c:v>
                </c:pt>
                <c:pt idx="12710">
                  <c:v>0</c:v>
                </c:pt>
                <c:pt idx="12711">
                  <c:v>0</c:v>
                </c:pt>
                <c:pt idx="12712">
                  <c:v>0</c:v>
                </c:pt>
                <c:pt idx="12713">
                  <c:v>0</c:v>
                </c:pt>
                <c:pt idx="12714">
                  <c:v>0</c:v>
                </c:pt>
                <c:pt idx="12715">
                  <c:v>0</c:v>
                </c:pt>
                <c:pt idx="12716">
                  <c:v>0</c:v>
                </c:pt>
                <c:pt idx="12717">
                  <c:v>0</c:v>
                </c:pt>
                <c:pt idx="12718">
                  <c:v>0</c:v>
                </c:pt>
                <c:pt idx="12719">
                  <c:v>0</c:v>
                </c:pt>
                <c:pt idx="12720">
                  <c:v>0</c:v>
                </c:pt>
                <c:pt idx="12721">
                  <c:v>0</c:v>
                </c:pt>
                <c:pt idx="12722">
                  <c:v>0</c:v>
                </c:pt>
                <c:pt idx="12723">
                  <c:v>0</c:v>
                </c:pt>
                <c:pt idx="12724">
                  <c:v>0</c:v>
                </c:pt>
                <c:pt idx="12725">
                  <c:v>0</c:v>
                </c:pt>
                <c:pt idx="12726">
                  <c:v>0</c:v>
                </c:pt>
                <c:pt idx="12727">
                  <c:v>0</c:v>
                </c:pt>
                <c:pt idx="12728">
                  <c:v>0</c:v>
                </c:pt>
                <c:pt idx="12729">
                  <c:v>0</c:v>
                </c:pt>
                <c:pt idx="12730">
                  <c:v>0</c:v>
                </c:pt>
                <c:pt idx="12731">
                  <c:v>0</c:v>
                </c:pt>
                <c:pt idx="12732">
                  <c:v>0</c:v>
                </c:pt>
                <c:pt idx="12733">
                  <c:v>0</c:v>
                </c:pt>
                <c:pt idx="12734">
                  <c:v>0</c:v>
                </c:pt>
                <c:pt idx="12735">
                  <c:v>0</c:v>
                </c:pt>
                <c:pt idx="12736">
                  <c:v>0</c:v>
                </c:pt>
                <c:pt idx="12737">
                  <c:v>0</c:v>
                </c:pt>
                <c:pt idx="12738">
                  <c:v>0</c:v>
                </c:pt>
                <c:pt idx="12739">
                  <c:v>0</c:v>
                </c:pt>
                <c:pt idx="12740">
                  <c:v>0</c:v>
                </c:pt>
                <c:pt idx="12741">
                  <c:v>0</c:v>
                </c:pt>
                <c:pt idx="12742">
                  <c:v>0</c:v>
                </c:pt>
                <c:pt idx="12743">
                  <c:v>0</c:v>
                </c:pt>
                <c:pt idx="12744">
                  <c:v>0</c:v>
                </c:pt>
                <c:pt idx="12745">
                  <c:v>0</c:v>
                </c:pt>
                <c:pt idx="12746">
                  <c:v>0</c:v>
                </c:pt>
                <c:pt idx="12747">
                  <c:v>0</c:v>
                </c:pt>
                <c:pt idx="12748">
                  <c:v>0</c:v>
                </c:pt>
                <c:pt idx="12749">
                  <c:v>0</c:v>
                </c:pt>
                <c:pt idx="12750">
                  <c:v>0</c:v>
                </c:pt>
                <c:pt idx="12751">
                  <c:v>0</c:v>
                </c:pt>
                <c:pt idx="12752">
                  <c:v>0</c:v>
                </c:pt>
                <c:pt idx="12753">
                  <c:v>0</c:v>
                </c:pt>
                <c:pt idx="12754">
                  <c:v>0</c:v>
                </c:pt>
                <c:pt idx="12755">
                  <c:v>0</c:v>
                </c:pt>
                <c:pt idx="12756">
                  <c:v>0</c:v>
                </c:pt>
                <c:pt idx="12757">
                  <c:v>0</c:v>
                </c:pt>
                <c:pt idx="12758">
                  <c:v>0</c:v>
                </c:pt>
                <c:pt idx="12759">
                  <c:v>0</c:v>
                </c:pt>
                <c:pt idx="12760">
                  <c:v>0</c:v>
                </c:pt>
                <c:pt idx="12761">
                  <c:v>0</c:v>
                </c:pt>
                <c:pt idx="12762">
                  <c:v>0</c:v>
                </c:pt>
                <c:pt idx="12763">
                  <c:v>0</c:v>
                </c:pt>
                <c:pt idx="12764">
                  <c:v>0</c:v>
                </c:pt>
                <c:pt idx="12765">
                  <c:v>0</c:v>
                </c:pt>
                <c:pt idx="12766">
                  <c:v>0</c:v>
                </c:pt>
                <c:pt idx="12767">
                  <c:v>0</c:v>
                </c:pt>
                <c:pt idx="12768">
                  <c:v>0</c:v>
                </c:pt>
                <c:pt idx="12769">
                  <c:v>0</c:v>
                </c:pt>
                <c:pt idx="12770">
                  <c:v>0</c:v>
                </c:pt>
                <c:pt idx="12771">
                  <c:v>0</c:v>
                </c:pt>
                <c:pt idx="12772">
                  <c:v>0</c:v>
                </c:pt>
                <c:pt idx="12773">
                  <c:v>0</c:v>
                </c:pt>
                <c:pt idx="12774">
                  <c:v>0</c:v>
                </c:pt>
                <c:pt idx="12775">
                  <c:v>0</c:v>
                </c:pt>
                <c:pt idx="12776">
                  <c:v>0</c:v>
                </c:pt>
                <c:pt idx="12777">
                  <c:v>0</c:v>
                </c:pt>
                <c:pt idx="12778">
                  <c:v>0</c:v>
                </c:pt>
                <c:pt idx="12779">
                  <c:v>0</c:v>
                </c:pt>
                <c:pt idx="12780">
                  <c:v>0</c:v>
                </c:pt>
                <c:pt idx="12781">
                  <c:v>0</c:v>
                </c:pt>
                <c:pt idx="12782">
                  <c:v>0</c:v>
                </c:pt>
                <c:pt idx="12783">
                  <c:v>0</c:v>
                </c:pt>
                <c:pt idx="12784">
                  <c:v>0</c:v>
                </c:pt>
                <c:pt idx="12785">
                  <c:v>0</c:v>
                </c:pt>
                <c:pt idx="12786">
                  <c:v>0</c:v>
                </c:pt>
                <c:pt idx="12787">
                  <c:v>0</c:v>
                </c:pt>
                <c:pt idx="12788">
                  <c:v>0</c:v>
                </c:pt>
                <c:pt idx="12789">
                  <c:v>0</c:v>
                </c:pt>
                <c:pt idx="12790">
                  <c:v>0</c:v>
                </c:pt>
                <c:pt idx="12791">
                  <c:v>0</c:v>
                </c:pt>
                <c:pt idx="12792">
                  <c:v>0</c:v>
                </c:pt>
                <c:pt idx="12793">
                  <c:v>0</c:v>
                </c:pt>
                <c:pt idx="12794">
                  <c:v>0</c:v>
                </c:pt>
                <c:pt idx="12795">
                  <c:v>0</c:v>
                </c:pt>
                <c:pt idx="12796">
                  <c:v>0</c:v>
                </c:pt>
                <c:pt idx="12797">
                  <c:v>0</c:v>
                </c:pt>
                <c:pt idx="12798">
                  <c:v>0</c:v>
                </c:pt>
                <c:pt idx="12799">
                  <c:v>0</c:v>
                </c:pt>
                <c:pt idx="12800">
                  <c:v>0</c:v>
                </c:pt>
                <c:pt idx="12801">
                  <c:v>0</c:v>
                </c:pt>
                <c:pt idx="12802">
                  <c:v>0</c:v>
                </c:pt>
                <c:pt idx="12803">
                  <c:v>0</c:v>
                </c:pt>
                <c:pt idx="12804">
                  <c:v>0</c:v>
                </c:pt>
                <c:pt idx="12805">
                  <c:v>0</c:v>
                </c:pt>
                <c:pt idx="12806">
                  <c:v>0</c:v>
                </c:pt>
                <c:pt idx="12807">
                  <c:v>0</c:v>
                </c:pt>
                <c:pt idx="12808">
                  <c:v>0</c:v>
                </c:pt>
                <c:pt idx="12809">
                  <c:v>0</c:v>
                </c:pt>
                <c:pt idx="12810">
                  <c:v>0</c:v>
                </c:pt>
                <c:pt idx="12811">
                  <c:v>0</c:v>
                </c:pt>
                <c:pt idx="12812">
                  <c:v>0</c:v>
                </c:pt>
                <c:pt idx="12813">
                  <c:v>0</c:v>
                </c:pt>
                <c:pt idx="12814">
                  <c:v>0</c:v>
                </c:pt>
                <c:pt idx="12815">
                  <c:v>0</c:v>
                </c:pt>
                <c:pt idx="12816">
                  <c:v>0</c:v>
                </c:pt>
                <c:pt idx="12817">
                  <c:v>0</c:v>
                </c:pt>
                <c:pt idx="12818">
                  <c:v>0</c:v>
                </c:pt>
                <c:pt idx="12819">
                  <c:v>0</c:v>
                </c:pt>
                <c:pt idx="12820">
                  <c:v>0</c:v>
                </c:pt>
                <c:pt idx="12821">
                  <c:v>0</c:v>
                </c:pt>
                <c:pt idx="12822">
                  <c:v>0</c:v>
                </c:pt>
                <c:pt idx="12823">
                  <c:v>0</c:v>
                </c:pt>
                <c:pt idx="12824">
                  <c:v>0</c:v>
                </c:pt>
                <c:pt idx="12825">
                  <c:v>0</c:v>
                </c:pt>
                <c:pt idx="12826">
                  <c:v>0</c:v>
                </c:pt>
                <c:pt idx="12827">
                  <c:v>0</c:v>
                </c:pt>
                <c:pt idx="12828">
                  <c:v>0</c:v>
                </c:pt>
                <c:pt idx="12829">
                  <c:v>0</c:v>
                </c:pt>
                <c:pt idx="12830">
                  <c:v>0</c:v>
                </c:pt>
                <c:pt idx="12831">
                  <c:v>0</c:v>
                </c:pt>
                <c:pt idx="12832">
                  <c:v>0</c:v>
                </c:pt>
                <c:pt idx="12833">
                  <c:v>0</c:v>
                </c:pt>
                <c:pt idx="12834">
                  <c:v>0</c:v>
                </c:pt>
                <c:pt idx="12835">
                  <c:v>0</c:v>
                </c:pt>
                <c:pt idx="12836">
                  <c:v>0</c:v>
                </c:pt>
                <c:pt idx="12837">
                  <c:v>0</c:v>
                </c:pt>
                <c:pt idx="12838">
                  <c:v>0</c:v>
                </c:pt>
                <c:pt idx="12839">
                  <c:v>0</c:v>
                </c:pt>
                <c:pt idx="12840">
                  <c:v>0</c:v>
                </c:pt>
                <c:pt idx="12841">
                  <c:v>0</c:v>
                </c:pt>
                <c:pt idx="12842">
                  <c:v>0</c:v>
                </c:pt>
                <c:pt idx="12843">
                  <c:v>0</c:v>
                </c:pt>
                <c:pt idx="12844">
                  <c:v>0</c:v>
                </c:pt>
                <c:pt idx="12845">
                  <c:v>0</c:v>
                </c:pt>
                <c:pt idx="12846">
                  <c:v>0</c:v>
                </c:pt>
                <c:pt idx="12847">
                  <c:v>0</c:v>
                </c:pt>
                <c:pt idx="12848">
                  <c:v>0</c:v>
                </c:pt>
                <c:pt idx="12849">
                  <c:v>0</c:v>
                </c:pt>
                <c:pt idx="12850">
                  <c:v>0</c:v>
                </c:pt>
                <c:pt idx="12851">
                  <c:v>0</c:v>
                </c:pt>
                <c:pt idx="12852">
                  <c:v>0</c:v>
                </c:pt>
                <c:pt idx="12853">
                  <c:v>0</c:v>
                </c:pt>
                <c:pt idx="12854">
                  <c:v>0</c:v>
                </c:pt>
                <c:pt idx="12855">
                  <c:v>0</c:v>
                </c:pt>
                <c:pt idx="12856">
                  <c:v>0</c:v>
                </c:pt>
                <c:pt idx="12857">
                  <c:v>0</c:v>
                </c:pt>
                <c:pt idx="12858">
                  <c:v>0</c:v>
                </c:pt>
                <c:pt idx="12859">
                  <c:v>0</c:v>
                </c:pt>
                <c:pt idx="12860">
                  <c:v>0</c:v>
                </c:pt>
                <c:pt idx="12861">
                  <c:v>0</c:v>
                </c:pt>
                <c:pt idx="12862">
                  <c:v>0</c:v>
                </c:pt>
                <c:pt idx="12863">
                  <c:v>0</c:v>
                </c:pt>
                <c:pt idx="12864">
                  <c:v>0</c:v>
                </c:pt>
                <c:pt idx="12865">
                  <c:v>0</c:v>
                </c:pt>
                <c:pt idx="12866">
                  <c:v>0</c:v>
                </c:pt>
                <c:pt idx="12867">
                  <c:v>0</c:v>
                </c:pt>
                <c:pt idx="12868">
                  <c:v>0</c:v>
                </c:pt>
                <c:pt idx="12869">
                  <c:v>0</c:v>
                </c:pt>
                <c:pt idx="12870">
                  <c:v>0</c:v>
                </c:pt>
                <c:pt idx="12871">
                  <c:v>0</c:v>
                </c:pt>
                <c:pt idx="12872">
                  <c:v>0</c:v>
                </c:pt>
                <c:pt idx="12873">
                  <c:v>0</c:v>
                </c:pt>
                <c:pt idx="12874">
                  <c:v>0</c:v>
                </c:pt>
                <c:pt idx="12875">
                  <c:v>0</c:v>
                </c:pt>
                <c:pt idx="12876">
                  <c:v>0</c:v>
                </c:pt>
                <c:pt idx="12877">
                  <c:v>0</c:v>
                </c:pt>
                <c:pt idx="12878">
                  <c:v>0</c:v>
                </c:pt>
                <c:pt idx="12879">
                  <c:v>0</c:v>
                </c:pt>
                <c:pt idx="12880">
                  <c:v>0</c:v>
                </c:pt>
                <c:pt idx="12881">
                  <c:v>0</c:v>
                </c:pt>
                <c:pt idx="12882">
                  <c:v>0</c:v>
                </c:pt>
                <c:pt idx="12883">
                  <c:v>0</c:v>
                </c:pt>
                <c:pt idx="12884">
                  <c:v>0</c:v>
                </c:pt>
                <c:pt idx="12885">
                  <c:v>0</c:v>
                </c:pt>
                <c:pt idx="12886">
                  <c:v>0</c:v>
                </c:pt>
                <c:pt idx="12887">
                  <c:v>0</c:v>
                </c:pt>
                <c:pt idx="12888">
                  <c:v>0</c:v>
                </c:pt>
                <c:pt idx="12889">
                  <c:v>0</c:v>
                </c:pt>
                <c:pt idx="12890">
                  <c:v>0</c:v>
                </c:pt>
                <c:pt idx="12891">
                  <c:v>0</c:v>
                </c:pt>
                <c:pt idx="12892">
                  <c:v>0</c:v>
                </c:pt>
                <c:pt idx="12893">
                  <c:v>0</c:v>
                </c:pt>
                <c:pt idx="12894">
                  <c:v>0</c:v>
                </c:pt>
                <c:pt idx="12895">
                  <c:v>0</c:v>
                </c:pt>
                <c:pt idx="12896">
                  <c:v>0</c:v>
                </c:pt>
                <c:pt idx="12897">
                  <c:v>0</c:v>
                </c:pt>
                <c:pt idx="12898">
                  <c:v>0</c:v>
                </c:pt>
                <c:pt idx="12899">
                  <c:v>0</c:v>
                </c:pt>
                <c:pt idx="12900">
                  <c:v>0</c:v>
                </c:pt>
                <c:pt idx="12901">
                  <c:v>0</c:v>
                </c:pt>
                <c:pt idx="12902">
                  <c:v>0</c:v>
                </c:pt>
                <c:pt idx="12903">
                  <c:v>0</c:v>
                </c:pt>
                <c:pt idx="12904">
                  <c:v>0</c:v>
                </c:pt>
                <c:pt idx="12905">
                  <c:v>0</c:v>
                </c:pt>
                <c:pt idx="12906">
                  <c:v>0</c:v>
                </c:pt>
                <c:pt idx="12907">
                  <c:v>0</c:v>
                </c:pt>
                <c:pt idx="12908">
                  <c:v>0</c:v>
                </c:pt>
                <c:pt idx="12909">
                  <c:v>0</c:v>
                </c:pt>
                <c:pt idx="12910">
                  <c:v>0</c:v>
                </c:pt>
                <c:pt idx="12911">
                  <c:v>0</c:v>
                </c:pt>
                <c:pt idx="12912">
                  <c:v>0</c:v>
                </c:pt>
                <c:pt idx="12913">
                  <c:v>0</c:v>
                </c:pt>
                <c:pt idx="12914">
                  <c:v>0</c:v>
                </c:pt>
                <c:pt idx="12915">
                  <c:v>0</c:v>
                </c:pt>
                <c:pt idx="12916">
                  <c:v>0</c:v>
                </c:pt>
                <c:pt idx="12917">
                  <c:v>0</c:v>
                </c:pt>
                <c:pt idx="12918">
                  <c:v>0</c:v>
                </c:pt>
                <c:pt idx="12919">
                  <c:v>0</c:v>
                </c:pt>
                <c:pt idx="12920">
                  <c:v>0</c:v>
                </c:pt>
                <c:pt idx="12921">
                  <c:v>0</c:v>
                </c:pt>
                <c:pt idx="12922">
                  <c:v>0</c:v>
                </c:pt>
                <c:pt idx="12923">
                  <c:v>0</c:v>
                </c:pt>
                <c:pt idx="12924">
                  <c:v>0</c:v>
                </c:pt>
                <c:pt idx="12925">
                  <c:v>0</c:v>
                </c:pt>
                <c:pt idx="12926">
                  <c:v>0</c:v>
                </c:pt>
                <c:pt idx="12927">
                  <c:v>0</c:v>
                </c:pt>
                <c:pt idx="12928">
                  <c:v>0</c:v>
                </c:pt>
                <c:pt idx="12929">
                  <c:v>0</c:v>
                </c:pt>
                <c:pt idx="12930">
                  <c:v>0</c:v>
                </c:pt>
                <c:pt idx="12931">
                  <c:v>0</c:v>
                </c:pt>
                <c:pt idx="12932">
                  <c:v>0</c:v>
                </c:pt>
                <c:pt idx="12933">
                  <c:v>0</c:v>
                </c:pt>
                <c:pt idx="12934">
                  <c:v>0</c:v>
                </c:pt>
                <c:pt idx="12935">
                  <c:v>0</c:v>
                </c:pt>
                <c:pt idx="12936">
                  <c:v>0</c:v>
                </c:pt>
                <c:pt idx="12937">
                  <c:v>0</c:v>
                </c:pt>
                <c:pt idx="12938">
                  <c:v>0</c:v>
                </c:pt>
                <c:pt idx="12939">
                  <c:v>0</c:v>
                </c:pt>
                <c:pt idx="12940">
                  <c:v>0</c:v>
                </c:pt>
                <c:pt idx="12941">
                  <c:v>0</c:v>
                </c:pt>
                <c:pt idx="12942">
                  <c:v>0</c:v>
                </c:pt>
                <c:pt idx="12943">
                  <c:v>0</c:v>
                </c:pt>
                <c:pt idx="12944">
                  <c:v>0</c:v>
                </c:pt>
                <c:pt idx="12945">
                  <c:v>0</c:v>
                </c:pt>
                <c:pt idx="12946">
                  <c:v>0</c:v>
                </c:pt>
                <c:pt idx="12947">
                  <c:v>0</c:v>
                </c:pt>
                <c:pt idx="12948">
                  <c:v>0</c:v>
                </c:pt>
                <c:pt idx="12949">
                  <c:v>0</c:v>
                </c:pt>
                <c:pt idx="12950">
                  <c:v>0</c:v>
                </c:pt>
                <c:pt idx="12951">
                  <c:v>0</c:v>
                </c:pt>
                <c:pt idx="12952">
                  <c:v>0</c:v>
                </c:pt>
                <c:pt idx="12953">
                  <c:v>0</c:v>
                </c:pt>
                <c:pt idx="12954">
                  <c:v>0</c:v>
                </c:pt>
                <c:pt idx="12955">
                  <c:v>0</c:v>
                </c:pt>
                <c:pt idx="12956">
                  <c:v>0</c:v>
                </c:pt>
                <c:pt idx="12957">
                  <c:v>0</c:v>
                </c:pt>
                <c:pt idx="12958">
                  <c:v>0</c:v>
                </c:pt>
                <c:pt idx="12959">
                  <c:v>0</c:v>
                </c:pt>
                <c:pt idx="12960">
                  <c:v>0</c:v>
                </c:pt>
                <c:pt idx="12961">
                  <c:v>0</c:v>
                </c:pt>
                <c:pt idx="12962">
                  <c:v>0</c:v>
                </c:pt>
                <c:pt idx="12963">
                  <c:v>0</c:v>
                </c:pt>
                <c:pt idx="12964">
                  <c:v>0</c:v>
                </c:pt>
                <c:pt idx="12965">
                  <c:v>0</c:v>
                </c:pt>
                <c:pt idx="12966">
                  <c:v>0</c:v>
                </c:pt>
                <c:pt idx="12967">
                  <c:v>0</c:v>
                </c:pt>
                <c:pt idx="12968">
                  <c:v>0</c:v>
                </c:pt>
                <c:pt idx="12969">
                  <c:v>0</c:v>
                </c:pt>
                <c:pt idx="12970">
                  <c:v>0</c:v>
                </c:pt>
                <c:pt idx="12971">
                  <c:v>0</c:v>
                </c:pt>
                <c:pt idx="12972">
                  <c:v>0</c:v>
                </c:pt>
                <c:pt idx="12973">
                  <c:v>0</c:v>
                </c:pt>
                <c:pt idx="12974">
                  <c:v>0</c:v>
                </c:pt>
                <c:pt idx="12975">
                  <c:v>0</c:v>
                </c:pt>
                <c:pt idx="12976">
                  <c:v>0</c:v>
                </c:pt>
                <c:pt idx="12977">
                  <c:v>0</c:v>
                </c:pt>
                <c:pt idx="12978">
                  <c:v>0</c:v>
                </c:pt>
                <c:pt idx="12979">
                  <c:v>0</c:v>
                </c:pt>
                <c:pt idx="12980">
                  <c:v>0</c:v>
                </c:pt>
                <c:pt idx="12981">
                  <c:v>0</c:v>
                </c:pt>
                <c:pt idx="12982">
                  <c:v>0</c:v>
                </c:pt>
                <c:pt idx="12983">
                  <c:v>0</c:v>
                </c:pt>
                <c:pt idx="12984">
                  <c:v>0</c:v>
                </c:pt>
                <c:pt idx="12985">
                  <c:v>0</c:v>
                </c:pt>
                <c:pt idx="12986">
                  <c:v>0</c:v>
                </c:pt>
                <c:pt idx="12987">
                  <c:v>0</c:v>
                </c:pt>
                <c:pt idx="12988">
                  <c:v>0</c:v>
                </c:pt>
                <c:pt idx="12989">
                  <c:v>0</c:v>
                </c:pt>
                <c:pt idx="12990">
                  <c:v>0</c:v>
                </c:pt>
                <c:pt idx="12991">
                  <c:v>0</c:v>
                </c:pt>
                <c:pt idx="12992">
                  <c:v>0</c:v>
                </c:pt>
                <c:pt idx="12993">
                  <c:v>0</c:v>
                </c:pt>
                <c:pt idx="12994">
                  <c:v>0</c:v>
                </c:pt>
                <c:pt idx="12995">
                  <c:v>0</c:v>
                </c:pt>
                <c:pt idx="12996">
                  <c:v>0</c:v>
                </c:pt>
                <c:pt idx="12997">
                  <c:v>0</c:v>
                </c:pt>
                <c:pt idx="12998">
                  <c:v>0</c:v>
                </c:pt>
                <c:pt idx="12999">
                  <c:v>0</c:v>
                </c:pt>
                <c:pt idx="13000">
                  <c:v>0</c:v>
                </c:pt>
                <c:pt idx="13001">
                  <c:v>0</c:v>
                </c:pt>
                <c:pt idx="13002">
                  <c:v>0</c:v>
                </c:pt>
                <c:pt idx="13003">
                  <c:v>0</c:v>
                </c:pt>
                <c:pt idx="13004">
                  <c:v>0</c:v>
                </c:pt>
                <c:pt idx="13005">
                  <c:v>0</c:v>
                </c:pt>
                <c:pt idx="13006">
                  <c:v>0</c:v>
                </c:pt>
                <c:pt idx="13007">
                  <c:v>0</c:v>
                </c:pt>
                <c:pt idx="13008">
                  <c:v>0</c:v>
                </c:pt>
                <c:pt idx="13009">
                  <c:v>0</c:v>
                </c:pt>
                <c:pt idx="13010">
                  <c:v>0</c:v>
                </c:pt>
                <c:pt idx="13011">
                  <c:v>0</c:v>
                </c:pt>
                <c:pt idx="13012">
                  <c:v>0</c:v>
                </c:pt>
                <c:pt idx="13013">
                  <c:v>0</c:v>
                </c:pt>
                <c:pt idx="13014">
                  <c:v>0</c:v>
                </c:pt>
                <c:pt idx="13015">
                  <c:v>0</c:v>
                </c:pt>
                <c:pt idx="13016">
                  <c:v>0</c:v>
                </c:pt>
                <c:pt idx="13017">
                  <c:v>0</c:v>
                </c:pt>
                <c:pt idx="13018">
                  <c:v>0</c:v>
                </c:pt>
                <c:pt idx="13019">
                  <c:v>0</c:v>
                </c:pt>
                <c:pt idx="13020">
                  <c:v>0</c:v>
                </c:pt>
                <c:pt idx="13021">
                  <c:v>0</c:v>
                </c:pt>
                <c:pt idx="13022">
                  <c:v>0</c:v>
                </c:pt>
                <c:pt idx="13023">
                  <c:v>0</c:v>
                </c:pt>
                <c:pt idx="13024">
                  <c:v>0</c:v>
                </c:pt>
                <c:pt idx="13025">
                  <c:v>0</c:v>
                </c:pt>
                <c:pt idx="13026">
                  <c:v>0</c:v>
                </c:pt>
                <c:pt idx="13027">
                  <c:v>0</c:v>
                </c:pt>
                <c:pt idx="13028">
                  <c:v>0</c:v>
                </c:pt>
                <c:pt idx="13029">
                  <c:v>0</c:v>
                </c:pt>
                <c:pt idx="13030">
                  <c:v>0</c:v>
                </c:pt>
                <c:pt idx="13031">
                  <c:v>0</c:v>
                </c:pt>
                <c:pt idx="13032">
                  <c:v>0</c:v>
                </c:pt>
                <c:pt idx="13033">
                  <c:v>0</c:v>
                </c:pt>
                <c:pt idx="13034">
                  <c:v>0</c:v>
                </c:pt>
                <c:pt idx="13035">
                  <c:v>0</c:v>
                </c:pt>
                <c:pt idx="13036">
                  <c:v>0</c:v>
                </c:pt>
                <c:pt idx="13037">
                  <c:v>0</c:v>
                </c:pt>
                <c:pt idx="13038">
                  <c:v>0</c:v>
                </c:pt>
                <c:pt idx="13039">
                  <c:v>0</c:v>
                </c:pt>
                <c:pt idx="13040">
                  <c:v>0</c:v>
                </c:pt>
                <c:pt idx="13041">
                  <c:v>0</c:v>
                </c:pt>
                <c:pt idx="13042">
                  <c:v>0</c:v>
                </c:pt>
                <c:pt idx="13043">
                  <c:v>0</c:v>
                </c:pt>
                <c:pt idx="13044">
                  <c:v>0</c:v>
                </c:pt>
                <c:pt idx="13045">
                  <c:v>0</c:v>
                </c:pt>
                <c:pt idx="13046">
                  <c:v>0</c:v>
                </c:pt>
                <c:pt idx="13047">
                  <c:v>0</c:v>
                </c:pt>
                <c:pt idx="13048">
                  <c:v>0</c:v>
                </c:pt>
                <c:pt idx="13049">
                  <c:v>0</c:v>
                </c:pt>
                <c:pt idx="13050">
                  <c:v>0</c:v>
                </c:pt>
                <c:pt idx="13051">
                  <c:v>0</c:v>
                </c:pt>
                <c:pt idx="13052">
                  <c:v>0</c:v>
                </c:pt>
                <c:pt idx="13053">
                  <c:v>0</c:v>
                </c:pt>
                <c:pt idx="13054">
                  <c:v>0</c:v>
                </c:pt>
                <c:pt idx="13055">
                  <c:v>0</c:v>
                </c:pt>
                <c:pt idx="13056">
                  <c:v>0</c:v>
                </c:pt>
                <c:pt idx="13057">
                  <c:v>0</c:v>
                </c:pt>
                <c:pt idx="13058">
                  <c:v>0</c:v>
                </c:pt>
                <c:pt idx="13059">
                  <c:v>0</c:v>
                </c:pt>
                <c:pt idx="13060">
                  <c:v>0</c:v>
                </c:pt>
                <c:pt idx="13061">
                  <c:v>0</c:v>
                </c:pt>
                <c:pt idx="13062">
                  <c:v>0</c:v>
                </c:pt>
                <c:pt idx="13063">
                  <c:v>0</c:v>
                </c:pt>
                <c:pt idx="13064">
                  <c:v>0</c:v>
                </c:pt>
                <c:pt idx="13065">
                  <c:v>0</c:v>
                </c:pt>
                <c:pt idx="13066">
                  <c:v>0</c:v>
                </c:pt>
                <c:pt idx="13067">
                  <c:v>0</c:v>
                </c:pt>
                <c:pt idx="13068">
                  <c:v>0</c:v>
                </c:pt>
                <c:pt idx="13069">
                  <c:v>0</c:v>
                </c:pt>
                <c:pt idx="13070">
                  <c:v>0</c:v>
                </c:pt>
                <c:pt idx="13071">
                  <c:v>0</c:v>
                </c:pt>
                <c:pt idx="13072">
                  <c:v>0</c:v>
                </c:pt>
                <c:pt idx="13073">
                  <c:v>0</c:v>
                </c:pt>
                <c:pt idx="13074">
                  <c:v>0</c:v>
                </c:pt>
                <c:pt idx="13075">
                  <c:v>0</c:v>
                </c:pt>
                <c:pt idx="13076">
                  <c:v>0</c:v>
                </c:pt>
                <c:pt idx="13077">
                  <c:v>0</c:v>
                </c:pt>
                <c:pt idx="13078">
                  <c:v>0</c:v>
                </c:pt>
                <c:pt idx="13079">
                  <c:v>0</c:v>
                </c:pt>
                <c:pt idx="13080">
                  <c:v>0</c:v>
                </c:pt>
                <c:pt idx="13081">
                  <c:v>0</c:v>
                </c:pt>
                <c:pt idx="13082">
                  <c:v>0</c:v>
                </c:pt>
                <c:pt idx="13083">
                  <c:v>0</c:v>
                </c:pt>
                <c:pt idx="13084">
                  <c:v>0</c:v>
                </c:pt>
                <c:pt idx="13085">
                  <c:v>0</c:v>
                </c:pt>
                <c:pt idx="13086">
                  <c:v>0</c:v>
                </c:pt>
                <c:pt idx="13087">
                  <c:v>0</c:v>
                </c:pt>
                <c:pt idx="13088">
                  <c:v>0</c:v>
                </c:pt>
                <c:pt idx="13089">
                  <c:v>0</c:v>
                </c:pt>
                <c:pt idx="13090">
                  <c:v>0</c:v>
                </c:pt>
                <c:pt idx="13091">
                  <c:v>0</c:v>
                </c:pt>
                <c:pt idx="13092">
                  <c:v>0</c:v>
                </c:pt>
                <c:pt idx="13093">
                  <c:v>0</c:v>
                </c:pt>
                <c:pt idx="13094">
                  <c:v>0</c:v>
                </c:pt>
                <c:pt idx="13095">
                  <c:v>0</c:v>
                </c:pt>
                <c:pt idx="13096">
                  <c:v>0</c:v>
                </c:pt>
                <c:pt idx="13097">
                  <c:v>0</c:v>
                </c:pt>
                <c:pt idx="13098">
                  <c:v>0</c:v>
                </c:pt>
                <c:pt idx="13099">
                  <c:v>0</c:v>
                </c:pt>
                <c:pt idx="13100">
                  <c:v>0</c:v>
                </c:pt>
                <c:pt idx="13101">
                  <c:v>0</c:v>
                </c:pt>
                <c:pt idx="13102">
                  <c:v>0</c:v>
                </c:pt>
                <c:pt idx="13103">
                  <c:v>0</c:v>
                </c:pt>
                <c:pt idx="13104">
                  <c:v>0</c:v>
                </c:pt>
                <c:pt idx="13105">
                  <c:v>0</c:v>
                </c:pt>
                <c:pt idx="13106">
                  <c:v>0</c:v>
                </c:pt>
                <c:pt idx="13107">
                  <c:v>0</c:v>
                </c:pt>
                <c:pt idx="13108">
                  <c:v>0</c:v>
                </c:pt>
                <c:pt idx="13109">
                  <c:v>0</c:v>
                </c:pt>
                <c:pt idx="13110">
                  <c:v>0</c:v>
                </c:pt>
                <c:pt idx="13111">
                  <c:v>0</c:v>
                </c:pt>
                <c:pt idx="13112">
                  <c:v>0</c:v>
                </c:pt>
                <c:pt idx="13113">
                  <c:v>0</c:v>
                </c:pt>
                <c:pt idx="13114">
                  <c:v>0</c:v>
                </c:pt>
                <c:pt idx="13115">
                  <c:v>0</c:v>
                </c:pt>
                <c:pt idx="13116">
                  <c:v>0</c:v>
                </c:pt>
                <c:pt idx="13117">
                  <c:v>0</c:v>
                </c:pt>
                <c:pt idx="13118">
                  <c:v>0</c:v>
                </c:pt>
                <c:pt idx="13119">
                  <c:v>0</c:v>
                </c:pt>
                <c:pt idx="13120">
                  <c:v>0</c:v>
                </c:pt>
                <c:pt idx="13121">
                  <c:v>0</c:v>
                </c:pt>
                <c:pt idx="13122">
                  <c:v>0</c:v>
                </c:pt>
                <c:pt idx="13123">
                  <c:v>0</c:v>
                </c:pt>
                <c:pt idx="13124">
                  <c:v>0</c:v>
                </c:pt>
                <c:pt idx="13125">
                  <c:v>0</c:v>
                </c:pt>
                <c:pt idx="13126">
                  <c:v>0</c:v>
                </c:pt>
                <c:pt idx="13127">
                  <c:v>0</c:v>
                </c:pt>
                <c:pt idx="13128">
                  <c:v>0</c:v>
                </c:pt>
                <c:pt idx="13129">
                  <c:v>0</c:v>
                </c:pt>
                <c:pt idx="13130">
                  <c:v>0</c:v>
                </c:pt>
                <c:pt idx="13131">
                  <c:v>0</c:v>
                </c:pt>
                <c:pt idx="13132">
                  <c:v>0</c:v>
                </c:pt>
                <c:pt idx="13133">
                  <c:v>0</c:v>
                </c:pt>
                <c:pt idx="13134">
                  <c:v>0</c:v>
                </c:pt>
                <c:pt idx="13135">
                  <c:v>0</c:v>
                </c:pt>
                <c:pt idx="13136">
                  <c:v>0</c:v>
                </c:pt>
                <c:pt idx="13137">
                  <c:v>0</c:v>
                </c:pt>
                <c:pt idx="13138">
                  <c:v>0</c:v>
                </c:pt>
                <c:pt idx="13139">
                  <c:v>0</c:v>
                </c:pt>
                <c:pt idx="13140">
                  <c:v>0</c:v>
                </c:pt>
                <c:pt idx="13141">
                  <c:v>0</c:v>
                </c:pt>
                <c:pt idx="13142">
                  <c:v>0</c:v>
                </c:pt>
                <c:pt idx="13143">
                  <c:v>0</c:v>
                </c:pt>
                <c:pt idx="13144">
                  <c:v>0</c:v>
                </c:pt>
                <c:pt idx="13145">
                  <c:v>0</c:v>
                </c:pt>
                <c:pt idx="13146">
                  <c:v>0</c:v>
                </c:pt>
                <c:pt idx="13147">
                  <c:v>0</c:v>
                </c:pt>
                <c:pt idx="13148">
                  <c:v>0</c:v>
                </c:pt>
                <c:pt idx="13149">
                  <c:v>0</c:v>
                </c:pt>
                <c:pt idx="13150">
                  <c:v>0</c:v>
                </c:pt>
                <c:pt idx="13151">
                  <c:v>0</c:v>
                </c:pt>
                <c:pt idx="13152">
                  <c:v>0</c:v>
                </c:pt>
                <c:pt idx="13153">
                  <c:v>0</c:v>
                </c:pt>
                <c:pt idx="13154">
                  <c:v>0</c:v>
                </c:pt>
                <c:pt idx="13155">
                  <c:v>0</c:v>
                </c:pt>
                <c:pt idx="13156">
                  <c:v>0</c:v>
                </c:pt>
                <c:pt idx="13157">
                  <c:v>0</c:v>
                </c:pt>
                <c:pt idx="13158">
                  <c:v>0</c:v>
                </c:pt>
                <c:pt idx="13159">
                  <c:v>0</c:v>
                </c:pt>
                <c:pt idx="13160">
                  <c:v>0</c:v>
                </c:pt>
                <c:pt idx="13161">
                  <c:v>0</c:v>
                </c:pt>
                <c:pt idx="13162">
                  <c:v>0</c:v>
                </c:pt>
                <c:pt idx="13163">
                  <c:v>0</c:v>
                </c:pt>
                <c:pt idx="13164">
                  <c:v>0</c:v>
                </c:pt>
                <c:pt idx="13165">
                  <c:v>0</c:v>
                </c:pt>
                <c:pt idx="13166">
                  <c:v>0</c:v>
                </c:pt>
                <c:pt idx="13167">
                  <c:v>0</c:v>
                </c:pt>
                <c:pt idx="13168">
                  <c:v>0</c:v>
                </c:pt>
                <c:pt idx="13169">
                  <c:v>0</c:v>
                </c:pt>
                <c:pt idx="13170">
                  <c:v>0</c:v>
                </c:pt>
                <c:pt idx="13171">
                  <c:v>0</c:v>
                </c:pt>
                <c:pt idx="13172">
                  <c:v>0</c:v>
                </c:pt>
                <c:pt idx="13173">
                  <c:v>0</c:v>
                </c:pt>
                <c:pt idx="13174">
                  <c:v>0</c:v>
                </c:pt>
                <c:pt idx="13175">
                  <c:v>0</c:v>
                </c:pt>
                <c:pt idx="13176">
                  <c:v>0</c:v>
                </c:pt>
                <c:pt idx="13177">
                  <c:v>0</c:v>
                </c:pt>
                <c:pt idx="13178">
                  <c:v>0</c:v>
                </c:pt>
                <c:pt idx="13179">
                  <c:v>0</c:v>
                </c:pt>
                <c:pt idx="13180">
                  <c:v>0</c:v>
                </c:pt>
                <c:pt idx="13181">
                  <c:v>0</c:v>
                </c:pt>
                <c:pt idx="13182">
                  <c:v>0</c:v>
                </c:pt>
                <c:pt idx="13183">
                  <c:v>0</c:v>
                </c:pt>
                <c:pt idx="13184">
                  <c:v>0</c:v>
                </c:pt>
                <c:pt idx="13185">
                  <c:v>0</c:v>
                </c:pt>
                <c:pt idx="13186">
                  <c:v>0</c:v>
                </c:pt>
                <c:pt idx="13187">
                  <c:v>0</c:v>
                </c:pt>
                <c:pt idx="13188">
                  <c:v>0</c:v>
                </c:pt>
                <c:pt idx="13189">
                  <c:v>0</c:v>
                </c:pt>
                <c:pt idx="13190">
                  <c:v>0</c:v>
                </c:pt>
                <c:pt idx="13191">
                  <c:v>0</c:v>
                </c:pt>
                <c:pt idx="13192">
                  <c:v>0</c:v>
                </c:pt>
                <c:pt idx="13193">
                  <c:v>0</c:v>
                </c:pt>
                <c:pt idx="13194">
                  <c:v>0</c:v>
                </c:pt>
                <c:pt idx="13195">
                  <c:v>0</c:v>
                </c:pt>
                <c:pt idx="13196">
                  <c:v>0</c:v>
                </c:pt>
                <c:pt idx="13197">
                  <c:v>0</c:v>
                </c:pt>
                <c:pt idx="13198">
                  <c:v>0</c:v>
                </c:pt>
                <c:pt idx="13199">
                  <c:v>0</c:v>
                </c:pt>
                <c:pt idx="13200">
                  <c:v>0</c:v>
                </c:pt>
                <c:pt idx="13201">
                  <c:v>0</c:v>
                </c:pt>
                <c:pt idx="13202">
                  <c:v>0</c:v>
                </c:pt>
                <c:pt idx="13203">
                  <c:v>0</c:v>
                </c:pt>
                <c:pt idx="13204">
                  <c:v>0</c:v>
                </c:pt>
                <c:pt idx="13205">
                  <c:v>0</c:v>
                </c:pt>
                <c:pt idx="13206">
                  <c:v>0</c:v>
                </c:pt>
                <c:pt idx="13207">
                  <c:v>0</c:v>
                </c:pt>
                <c:pt idx="13208">
                  <c:v>0</c:v>
                </c:pt>
                <c:pt idx="13209">
                  <c:v>0</c:v>
                </c:pt>
                <c:pt idx="13210">
                  <c:v>0</c:v>
                </c:pt>
                <c:pt idx="13211">
                  <c:v>0</c:v>
                </c:pt>
                <c:pt idx="13212">
                  <c:v>0</c:v>
                </c:pt>
                <c:pt idx="13213">
                  <c:v>0</c:v>
                </c:pt>
                <c:pt idx="13214">
                  <c:v>0</c:v>
                </c:pt>
                <c:pt idx="13215">
                  <c:v>0</c:v>
                </c:pt>
                <c:pt idx="13216">
                  <c:v>0</c:v>
                </c:pt>
                <c:pt idx="13217">
                  <c:v>0</c:v>
                </c:pt>
                <c:pt idx="13218">
                  <c:v>0</c:v>
                </c:pt>
                <c:pt idx="13219">
                  <c:v>0</c:v>
                </c:pt>
                <c:pt idx="13220">
                  <c:v>0</c:v>
                </c:pt>
                <c:pt idx="13221">
                  <c:v>0</c:v>
                </c:pt>
                <c:pt idx="13222">
                  <c:v>0</c:v>
                </c:pt>
                <c:pt idx="13223">
                  <c:v>0</c:v>
                </c:pt>
                <c:pt idx="13224">
                  <c:v>0</c:v>
                </c:pt>
                <c:pt idx="13225">
                  <c:v>0</c:v>
                </c:pt>
                <c:pt idx="13226">
                  <c:v>0</c:v>
                </c:pt>
                <c:pt idx="13227">
                  <c:v>0</c:v>
                </c:pt>
                <c:pt idx="13228">
                  <c:v>0</c:v>
                </c:pt>
                <c:pt idx="13229">
                  <c:v>0</c:v>
                </c:pt>
                <c:pt idx="13230">
                  <c:v>0</c:v>
                </c:pt>
                <c:pt idx="13231">
                  <c:v>0</c:v>
                </c:pt>
                <c:pt idx="13232">
                  <c:v>0</c:v>
                </c:pt>
                <c:pt idx="13233">
                  <c:v>0</c:v>
                </c:pt>
                <c:pt idx="13234">
                  <c:v>0</c:v>
                </c:pt>
                <c:pt idx="13235">
                  <c:v>0</c:v>
                </c:pt>
                <c:pt idx="13236">
                  <c:v>0</c:v>
                </c:pt>
                <c:pt idx="13237">
                  <c:v>0</c:v>
                </c:pt>
                <c:pt idx="13238">
                  <c:v>0</c:v>
                </c:pt>
                <c:pt idx="13239">
                  <c:v>0</c:v>
                </c:pt>
                <c:pt idx="13240">
                  <c:v>0</c:v>
                </c:pt>
                <c:pt idx="13241">
                  <c:v>0</c:v>
                </c:pt>
                <c:pt idx="13242">
                  <c:v>0</c:v>
                </c:pt>
                <c:pt idx="13243">
                  <c:v>0</c:v>
                </c:pt>
                <c:pt idx="13244">
                  <c:v>0</c:v>
                </c:pt>
                <c:pt idx="13245">
                  <c:v>0</c:v>
                </c:pt>
                <c:pt idx="13246">
                  <c:v>0</c:v>
                </c:pt>
                <c:pt idx="13247">
                  <c:v>0</c:v>
                </c:pt>
                <c:pt idx="13248">
                  <c:v>0</c:v>
                </c:pt>
                <c:pt idx="13249">
                  <c:v>0</c:v>
                </c:pt>
                <c:pt idx="13250">
                  <c:v>0</c:v>
                </c:pt>
                <c:pt idx="13251">
                  <c:v>0</c:v>
                </c:pt>
                <c:pt idx="13252">
                  <c:v>0</c:v>
                </c:pt>
                <c:pt idx="13253">
                  <c:v>0</c:v>
                </c:pt>
                <c:pt idx="13254">
                  <c:v>0</c:v>
                </c:pt>
                <c:pt idx="13255">
                  <c:v>0</c:v>
                </c:pt>
                <c:pt idx="13256">
                  <c:v>0</c:v>
                </c:pt>
                <c:pt idx="13257">
                  <c:v>0</c:v>
                </c:pt>
                <c:pt idx="13258">
                  <c:v>0</c:v>
                </c:pt>
                <c:pt idx="13259">
                  <c:v>0</c:v>
                </c:pt>
                <c:pt idx="13260">
                  <c:v>0</c:v>
                </c:pt>
                <c:pt idx="13261">
                  <c:v>0</c:v>
                </c:pt>
                <c:pt idx="13262">
                  <c:v>0</c:v>
                </c:pt>
                <c:pt idx="13263">
                  <c:v>0</c:v>
                </c:pt>
                <c:pt idx="13264">
                  <c:v>0</c:v>
                </c:pt>
                <c:pt idx="13265">
                  <c:v>0</c:v>
                </c:pt>
                <c:pt idx="13266">
                  <c:v>0</c:v>
                </c:pt>
                <c:pt idx="13267">
                  <c:v>0</c:v>
                </c:pt>
                <c:pt idx="13268">
                  <c:v>0</c:v>
                </c:pt>
                <c:pt idx="13269">
                  <c:v>0</c:v>
                </c:pt>
                <c:pt idx="13270">
                  <c:v>0</c:v>
                </c:pt>
                <c:pt idx="13271">
                  <c:v>0</c:v>
                </c:pt>
                <c:pt idx="13272">
                  <c:v>0</c:v>
                </c:pt>
                <c:pt idx="13273">
                  <c:v>0</c:v>
                </c:pt>
                <c:pt idx="13274">
                  <c:v>0</c:v>
                </c:pt>
                <c:pt idx="13275">
                  <c:v>0</c:v>
                </c:pt>
                <c:pt idx="13276">
                  <c:v>0</c:v>
                </c:pt>
                <c:pt idx="13277">
                  <c:v>0</c:v>
                </c:pt>
                <c:pt idx="13278">
                  <c:v>0</c:v>
                </c:pt>
                <c:pt idx="13279">
                  <c:v>0</c:v>
                </c:pt>
                <c:pt idx="13280">
                  <c:v>0</c:v>
                </c:pt>
                <c:pt idx="13281">
                  <c:v>0</c:v>
                </c:pt>
                <c:pt idx="13282">
                  <c:v>0</c:v>
                </c:pt>
                <c:pt idx="13283">
                  <c:v>0</c:v>
                </c:pt>
                <c:pt idx="13284">
                  <c:v>0</c:v>
                </c:pt>
                <c:pt idx="13285">
                  <c:v>0</c:v>
                </c:pt>
                <c:pt idx="13286">
                  <c:v>0</c:v>
                </c:pt>
                <c:pt idx="13287">
                  <c:v>0</c:v>
                </c:pt>
                <c:pt idx="13288">
                  <c:v>0</c:v>
                </c:pt>
                <c:pt idx="13289">
                  <c:v>0</c:v>
                </c:pt>
                <c:pt idx="13290">
                  <c:v>0</c:v>
                </c:pt>
                <c:pt idx="13291">
                  <c:v>0</c:v>
                </c:pt>
                <c:pt idx="13292">
                  <c:v>0</c:v>
                </c:pt>
                <c:pt idx="13293">
                  <c:v>0</c:v>
                </c:pt>
                <c:pt idx="13294">
                  <c:v>0</c:v>
                </c:pt>
                <c:pt idx="13295">
                  <c:v>0</c:v>
                </c:pt>
                <c:pt idx="13296">
                  <c:v>0</c:v>
                </c:pt>
                <c:pt idx="13297">
                  <c:v>0</c:v>
                </c:pt>
                <c:pt idx="13298">
                  <c:v>0</c:v>
                </c:pt>
                <c:pt idx="13299">
                  <c:v>0</c:v>
                </c:pt>
                <c:pt idx="13300">
                  <c:v>0</c:v>
                </c:pt>
                <c:pt idx="13301">
                  <c:v>0</c:v>
                </c:pt>
                <c:pt idx="13302">
                  <c:v>0</c:v>
                </c:pt>
                <c:pt idx="13303">
                  <c:v>0</c:v>
                </c:pt>
                <c:pt idx="13304">
                  <c:v>0</c:v>
                </c:pt>
                <c:pt idx="13305">
                  <c:v>0</c:v>
                </c:pt>
                <c:pt idx="13306">
                  <c:v>0</c:v>
                </c:pt>
                <c:pt idx="13307">
                  <c:v>0</c:v>
                </c:pt>
                <c:pt idx="13308">
                  <c:v>0</c:v>
                </c:pt>
                <c:pt idx="13309">
                  <c:v>0</c:v>
                </c:pt>
                <c:pt idx="13310">
                  <c:v>0</c:v>
                </c:pt>
                <c:pt idx="13311">
                  <c:v>0</c:v>
                </c:pt>
                <c:pt idx="13312">
                  <c:v>0</c:v>
                </c:pt>
                <c:pt idx="13313">
                  <c:v>0</c:v>
                </c:pt>
                <c:pt idx="13314">
                  <c:v>0</c:v>
                </c:pt>
                <c:pt idx="13315">
                  <c:v>0</c:v>
                </c:pt>
                <c:pt idx="13316">
                  <c:v>0</c:v>
                </c:pt>
                <c:pt idx="13317">
                  <c:v>0</c:v>
                </c:pt>
                <c:pt idx="13318">
                  <c:v>0</c:v>
                </c:pt>
                <c:pt idx="13319">
                  <c:v>0</c:v>
                </c:pt>
                <c:pt idx="13320">
                  <c:v>0</c:v>
                </c:pt>
                <c:pt idx="13321">
                  <c:v>0</c:v>
                </c:pt>
                <c:pt idx="13322">
                  <c:v>0</c:v>
                </c:pt>
                <c:pt idx="13323">
                  <c:v>0</c:v>
                </c:pt>
                <c:pt idx="13324">
                  <c:v>0</c:v>
                </c:pt>
                <c:pt idx="13325">
                  <c:v>0</c:v>
                </c:pt>
                <c:pt idx="13326">
                  <c:v>0</c:v>
                </c:pt>
                <c:pt idx="13327">
                  <c:v>0</c:v>
                </c:pt>
                <c:pt idx="13328">
                  <c:v>0</c:v>
                </c:pt>
                <c:pt idx="13329">
                  <c:v>0</c:v>
                </c:pt>
                <c:pt idx="13330">
                  <c:v>0</c:v>
                </c:pt>
                <c:pt idx="13331">
                  <c:v>0</c:v>
                </c:pt>
                <c:pt idx="13332">
                  <c:v>0</c:v>
                </c:pt>
                <c:pt idx="13333">
                  <c:v>0</c:v>
                </c:pt>
                <c:pt idx="13334">
                  <c:v>0</c:v>
                </c:pt>
                <c:pt idx="13335">
                  <c:v>0</c:v>
                </c:pt>
                <c:pt idx="13336">
                  <c:v>0</c:v>
                </c:pt>
                <c:pt idx="13337">
                  <c:v>0</c:v>
                </c:pt>
                <c:pt idx="13338">
                  <c:v>0</c:v>
                </c:pt>
                <c:pt idx="13339">
                  <c:v>0</c:v>
                </c:pt>
                <c:pt idx="13340">
                  <c:v>0</c:v>
                </c:pt>
                <c:pt idx="13341">
                  <c:v>0</c:v>
                </c:pt>
                <c:pt idx="13342">
                  <c:v>0</c:v>
                </c:pt>
                <c:pt idx="13343">
                  <c:v>0</c:v>
                </c:pt>
                <c:pt idx="13344">
                  <c:v>0</c:v>
                </c:pt>
                <c:pt idx="13345">
                  <c:v>0</c:v>
                </c:pt>
                <c:pt idx="13346">
                  <c:v>0</c:v>
                </c:pt>
                <c:pt idx="13347">
                  <c:v>0</c:v>
                </c:pt>
                <c:pt idx="13348">
                  <c:v>0</c:v>
                </c:pt>
                <c:pt idx="13349">
                  <c:v>0</c:v>
                </c:pt>
                <c:pt idx="13350">
                  <c:v>0</c:v>
                </c:pt>
                <c:pt idx="13351">
                  <c:v>0</c:v>
                </c:pt>
                <c:pt idx="13352">
                  <c:v>0</c:v>
                </c:pt>
                <c:pt idx="13353">
                  <c:v>0</c:v>
                </c:pt>
                <c:pt idx="13354">
                  <c:v>0</c:v>
                </c:pt>
                <c:pt idx="13355">
                  <c:v>0</c:v>
                </c:pt>
                <c:pt idx="13356">
                  <c:v>0</c:v>
                </c:pt>
                <c:pt idx="13357">
                  <c:v>0</c:v>
                </c:pt>
                <c:pt idx="13358">
                  <c:v>0</c:v>
                </c:pt>
                <c:pt idx="13359">
                  <c:v>0</c:v>
                </c:pt>
                <c:pt idx="13360">
                  <c:v>0</c:v>
                </c:pt>
                <c:pt idx="13361">
                  <c:v>0</c:v>
                </c:pt>
                <c:pt idx="13362">
                  <c:v>0</c:v>
                </c:pt>
                <c:pt idx="13363">
                  <c:v>0</c:v>
                </c:pt>
                <c:pt idx="13364">
                  <c:v>0</c:v>
                </c:pt>
                <c:pt idx="13365">
                  <c:v>0</c:v>
                </c:pt>
                <c:pt idx="13366">
                  <c:v>0</c:v>
                </c:pt>
                <c:pt idx="13367">
                  <c:v>0</c:v>
                </c:pt>
                <c:pt idx="13368">
                  <c:v>0</c:v>
                </c:pt>
                <c:pt idx="13369">
                  <c:v>0</c:v>
                </c:pt>
                <c:pt idx="13370">
                  <c:v>0</c:v>
                </c:pt>
                <c:pt idx="13371">
                  <c:v>0</c:v>
                </c:pt>
                <c:pt idx="13372">
                  <c:v>0</c:v>
                </c:pt>
                <c:pt idx="13373">
                  <c:v>0</c:v>
                </c:pt>
                <c:pt idx="13374">
                  <c:v>0</c:v>
                </c:pt>
                <c:pt idx="13375">
                  <c:v>0</c:v>
                </c:pt>
                <c:pt idx="13376">
                  <c:v>0</c:v>
                </c:pt>
                <c:pt idx="13377">
                  <c:v>0</c:v>
                </c:pt>
                <c:pt idx="13378">
                  <c:v>0</c:v>
                </c:pt>
                <c:pt idx="13379">
                  <c:v>0</c:v>
                </c:pt>
                <c:pt idx="13380">
                  <c:v>0</c:v>
                </c:pt>
                <c:pt idx="13381">
                  <c:v>0</c:v>
                </c:pt>
                <c:pt idx="13382">
                  <c:v>0</c:v>
                </c:pt>
                <c:pt idx="13383">
                  <c:v>0</c:v>
                </c:pt>
                <c:pt idx="13384">
                  <c:v>0</c:v>
                </c:pt>
                <c:pt idx="13385">
                  <c:v>0</c:v>
                </c:pt>
                <c:pt idx="13386">
                  <c:v>0</c:v>
                </c:pt>
                <c:pt idx="13387">
                  <c:v>0</c:v>
                </c:pt>
                <c:pt idx="13388">
                  <c:v>0</c:v>
                </c:pt>
                <c:pt idx="13389">
                  <c:v>0</c:v>
                </c:pt>
                <c:pt idx="13390">
                  <c:v>0</c:v>
                </c:pt>
                <c:pt idx="13391">
                  <c:v>0</c:v>
                </c:pt>
                <c:pt idx="13392">
                  <c:v>0</c:v>
                </c:pt>
                <c:pt idx="13393">
                  <c:v>0</c:v>
                </c:pt>
                <c:pt idx="13394">
                  <c:v>0</c:v>
                </c:pt>
                <c:pt idx="13395">
                  <c:v>0</c:v>
                </c:pt>
                <c:pt idx="13396">
                  <c:v>0</c:v>
                </c:pt>
                <c:pt idx="13397">
                  <c:v>0</c:v>
                </c:pt>
                <c:pt idx="13398">
                  <c:v>0</c:v>
                </c:pt>
                <c:pt idx="13399">
                  <c:v>0</c:v>
                </c:pt>
                <c:pt idx="13400">
                  <c:v>0</c:v>
                </c:pt>
                <c:pt idx="13401">
                  <c:v>0</c:v>
                </c:pt>
                <c:pt idx="13402">
                  <c:v>0</c:v>
                </c:pt>
                <c:pt idx="13403">
                  <c:v>0</c:v>
                </c:pt>
                <c:pt idx="13404">
                  <c:v>0</c:v>
                </c:pt>
                <c:pt idx="13405">
                  <c:v>0</c:v>
                </c:pt>
                <c:pt idx="13406">
                  <c:v>0</c:v>
                </c:pt>
                <c:pt idx="13407">
                  <c:v>0</c:v>
                </c:pt>
                <c:pt idx="13408">
                  <c:v>0</c:v>
                </c:pt>
                <c:pt idx="13409">
                  <c:v>0</c:v>
                </c:pt>
                <c:pt idx="13410">
                  <c:v>0</c:v>
                </c:pt>
                <c:pt idx="13411">
                  <c:v>0</c:v>
                </c:pt>
                <c:pt idx="13412">
                  <c:v>0</c:v>
                </c:pt>
                <c:pt idx="13413">
                  <c:v>0</c:v>
                </c:pt>
                <c:pt idx="13414">
                  <c:v>0</c:v>
                </c:pt>
                <c:pt idx="13415">
                  <c:v>0</c:v>
                </c:pt>
                <c:pt idx="13416">
                  <c:v>0</c:v>
                </c:pt>
                <c:pt idx="13417">
                  <c:v>0</c:v>
                </c:pt>
                <c:pt idx="13418">
                  <c:v>0</c:v>
                </c:pt>
                <c:pt idx="13419">
                  <c:v>0</c:v>
                </c:pt>
                <c:pt idx="13420">
                  <c:v>0</c:v>
                </c:pt>
                <c:pt idx="13421">
                  <c:v>0</c:v>
                </c:pt>
                <c:pt idx="13422">
                  <c:v>0</c:v>
                </c:pt>
                <c:pt idx="13423">
                  <c:v>0</c:v>
                </c:pt>
                <c:pt idx="13424">
                  <c:v>0</c:v>
                </c:pt>
                <c:pt idx="13425">
                  <c:v>0</c:v>
                </c:pt>
                <c:pt idx="13426">
                  <c:v>0</c:v>
                </c:pt>
                <c:pt idx="13427">
                  <c:v>0</c:v>
                </c:pt>
                <c:pt idx="13428">
                  <c:v>0</c:v>
                </c:pt>
                <c:pt idx="13429">
                  <c:v>0</c:v>
                </c:pt>
                <c:pt idx="13430">
                  <c:v>0</c:v>
                </c:pt>
                <c:pt idx="13431">
                  <c:v>0</c:v>
                </c:pt>
                <c:pt idx="13432">
                  <c:v>0</c:v>
                </c:pt>
                <c:pt idx="13433">
                  <c:v>0</c:v>
                </c:pt>
                <c:pt idx="13434">
                  <c:v>0</c:v>
                </c:pt>
                <c:pt idx="13435">
                  <c:v>0</c:v>
                </c:pt>
                <c:pt idx="13436">
                  <c:v>0</c:v>
                </c:pt>
                <c:pt idx="13437">
                  <c:v>0</c:v>
                </c:pt>
                <c:pt idx="13438">
                  <c:v>0</c:v>
                </c:pt>
                <c:pt idx="13439">
                  <c:v>0</c:v>
                </c:pt>
                <c:pt idx="13440">
                  <c:v>0</c:v>
                </c:pt>
                <c:pt idx="13441">
                  <c:v>0</c:v>
                </c:pt>
                <c:pt idx="13442">
                  <c:v>0</c:v>
                </c:pt>
                <c:pt idx="13443">
                  <c:v>0</c:v>
                </c:pt>
                <c:pt idx="13444">
                  <c:v>0</c:v>
                </c:pt>
                <c:pt idx="13445">
                  <c:v>0</c:v>
                </c:pt>
                <c:pt idx="13446">
                  <c:v>0</c:v>
                </c:pt>
                <c:pt idx="13447">
                  <c:v>0</c:v>
                </c:pt>
                <c:pt idx="13448">
                  <c:v>0</c:v>
                </c:pt>
                <c:pt idx="13449">
                  <c:v>0</c:v>
                </c:pt>
                <c:pt idx="13450">
                  <c:v>0</c:v>
                </c:pt>
                <c:pt idx="13451">
                  <c:v>0</c:v>
                </c:pt>
                <c:pt idx="13452">
                  <c:v>0</c:v>
                </c:pt>
                <c:pt idx="13453">
                  <c:v>0</c:v>
                </c:pt>
                <c:pt idx="13454">
                  <c:v>0</c:v>
                </c:pt>
                <c:pt idx="13455">
                  <c:v>0</c:v>
                </c:pt>
                <c:pt idx="13456">
                  <c:v>0</c:v>
                </c:pt>
                <c:pt idx="13457">
                  <c:v>0</c:v>
                </c:pt>
                <c:pt idx="13458">
                  <c:v>0</c:v>
                </c:pt>
                <c:pt idx="13459">
                  <c:v>0</c:v>
                </c:pt>
                <c:pt idx="13460">
                  <c:v>0</c:v>
                </c:pt>
                <c:pt idx="13461">
                  <c:v>0</c:v>
                </c:pt>
                <c:pt idx="13462">
                  <c:v>0</c:v>
                </c:pt>
                <c:pt idx="13463">
                  <c:v>0</c:v>
                </c:pt>
                <c:pt idx="13464">
                  <c:v>0</c:v>
                </c:pt>
                <c:pt idx="13465">
                  <c:v>0</c:v>
                </c:pt>
                <c:pt idx="13466">
                  <c:v>0</c:v>
                </c:pt>
                <c:pt idx="13467">
                  <c:v>0</c:v>
                </c:pt>
                <c:pt idx="13468">
                  <c:v>0</c:v>
                </c:pt>
                <c:pt idx="13469">
                  <c:v>0</c:v>
                </c:pt>
                <c:pt idx="13470">
                  <c:v>0</c:v>
                </c:pt>
                <c:pt idx="13471">
                  <c:v>0</c:v>
                </c:pt>
                <c:pt idx="13472">
                  <c:v>0</c:v>
                </c:pt>
                <c:pt idx="13473">
                  <c:v>0</c:v>
                </c:pt>
                <c:pt idx="13474">
                  <c:v>0</c:v>
                </c:pt>
                <c:pt idx="13475">
                  <c:v>0</c:v>
                </c:pt>
                <c:pt idx="13476">
                  <c:v>0</c:v>
                </c:pt>
                <c:pt idx="13477">
                  <c:v>0</c:v>
                </c:pt>
                <c:pt idx="13478">
                  <c:v>0</c:v>
                </c:pt>
                <c:pt idx="13479">
                  <c:v>0</c:v>
                </c:pt>
                <c:pt idx="13480">
                  <c:v>0</c:v>
                </c:pt>
                <c:pt idx="13481">
                  <c:v>0</c:v>
                </c:pt>
                <c:pt idx="13482">
                  <c:v>0</c:v>
                </c:pt>
                <c:pt idx="13483">
                  <c:v>0</c:v>
                </c:pt>
                <c:pt idx="13484">
                  <c:v>0</c:v>
                </c:pt>
                <c:pt idx="13485">
                  <c:v>0</c:v>
                </c:pt>
                <c:pt idx="13486">
                  <c:v>0</c:v>
                </c:pt>
                <c:pt idx="13487">
                  <c:v>0</c:v>
                </c:pt>
                <c:pt idx="13488">
                  <c:v>0</c:v>
                </c:pt>
                <c:pt idx="13489">
                  <c:v>0</c:v>
                </c:pt>
                <c:pt idx="13490">
                  <c:v>0</c:v>
                </c:pt>
                <c:pt idx="13491">
                  <c:v>0</c:v>
                </c:pt>
                <c:pt idx="13492">
                  <c:v>0</c:v>
                </c:pt>
                <c:pt idx="13493">
                  <c:v>0</c:v>
                </c:pt>
                <c:pt idx="13494">
                  <c:v>0</c:v>
                </c:pt>
                <c:pt idx="13495">
                  <c:v>0</c:v>
                </c:pt>
                <c:pt idx="13496">
                  <c:v>0</c:v>
                </c:pt>
                <c:pt idx="13497">
                  <c:v>0</c:v>
                </c:pt>
                <c:pt idx="13498">
                  <c:v>0</c:v>
                </c:pt>
                <c:pt idx="13499">
                  <c:v>0</c:v>
                </c:pt>
                <c:pt idx="13500">
                  <c:v>0</c:v>
                </c:pt>
                <c:pt idx="13501">
                  <c:v>0</c:v>
                </c:pt>
                <c:pt idx="13502">
                  <c:v>0</c:v>
                </c:pt>
                <c:pt idx="13503">
                  <c:v>0</c:v>
                </c:pt>
                <c:pt idx="13504">
                  <c:v>0</c:v>
                </c:pt>
                <c:pt idx="13505">
                  <c:v>0</c:v>
                </c:pt>
                <c:pt idx="13506">
                  <c:v>0</c:v>
                </c:pt>
                <c:pt idx="13507">
                  <c:v>0</c:v>
                </c:pt>
                <c:pt idx="13508">
                  <c:v>0</c:v>
                </c:pt>
                <c:pt idx="13509">
                  <c:v>0</c:v>
                </c:pt>
                <c:pt idx="13510">
                  <c:v>0</c:v>
                </c:pt>
                <c:pt idx="13511">
                  <c:v>0</c:v>
                </c:pt>
                <c:pt idx="13512">
                  <c:v>0</c:v>
                </c:pt>
                <c:pt idx="13513">
                  <c:v>0</c:v>
                </c:pt>
                <c:pt idx="13514">
                  <c:v>0</c:v>
                </c:pt>
                <c:pt idx="13515">
                  <c:v>0</c:v>
                </c:pt>
                <c:pt idx="13516">
                  <c:v>0</c:v>
                </c:pt>
                <c:pt idx="13517">
                  <c:v>0</c:v>
                </c:pt>
                <c:pt idx="13518">
                  <c:v>0</c:v>
                </c:pt>
                <c:pt idx="13519">
                  <c:v>0</c:v>
                </c:pt>
                <c:pt idx="13520">
                  <c:v>0</c:v>
                </c:pt>
                <c:pt idx="13521">
                  <c:v>0</c:v>
                </c:pt>
                <c:pt idx="13522">
                  <c:v>0</c:v>
                </c:pt>
                <c:pt idx="13523">
                  <c:v>0</c:v>
                </c:pt>
                <c:pt idx="13524">
                  <c:v>0</c:v>
                </c:pt>
                <c:pt idx="13525">
                  <c:v>0</c:v>
                </c:pt>
                <c:pt idx="13526">
                  <c:v>0</c:v>
                </c:pt>
                <c:pt idx="13527">
                  <c:v>0</c:v>
                </c:pt>
                <c:pt idx="13528">
                  <c:v>0</c:v>
                </c:pt>
                <c:pt idx="13529">
                  <c:v>0</c:v>
                </c:pt>
                <c:pt idx="13530">
                  <c:v>0</c:v>
                </c:pt>
                <c:pt idx="13531">
                  <c:v>0</c:v>
                </c:pt>
                <c:pt idx="13532">
                  <c:v>0</c:v>
                </c:pt>
                <c:pt idx="13533">
                  <c:v>0</c:v>
                </c:pt>
                <c:pt idx="13534">
                  <c:v>0</c:v>
                </c:pt>
                <c:pt idx="13535">
                  <c:v>0</c:v>
                </c:pt>
                <c:pt idx="13536">
                  <c:v>0</c:v>
                </c:pt>
                <c:pt idx="13537">
                  <c:v>0</c:v>
                </c:pt>
                <c:pt idx="13538">
                  <c:v>0</c:v>
                </c:pt>
                <c:pt idx="13539">
                  <c:v>0</c:v>
                </c:pt>
                <c:pt idx="13540">
                  <c:v>0</c:v>
                </c:pt>
                <c:pt idx="13541">
                  <c:v>0</c:v>
                </c:pt>
                <c:pt idx="13542">
                  <c:v>0</c:v>
                </c:pt>
                <c:pt idx="13543">
                  <c:v>0</c:v>
                </c:pt>
                <c:pt idx="13544">
                  <c:v>0</c:v>
                </c:pt>
                <c:pt idx="13545">
                  <c:v>0</c:v>
                </c:pt>
                <c:pt idx="13546">
                  <c:v>0</c:v>
                </c:pt>
                <c:pt idx="13547">
                  <c:v>0</c:v>
                </c:pt>
                <c:pt idx="13548">
                  <c:v>0</c:v>
                </c:pt>
                <c:pt idx="13549">
                  <c:v>0</c:v>
                </c:pt>
                <c:pt idx="13550">
                  <c:v>0</c:v>
                </c:pt>
                <c:pt idx="13551">
                  <c:v>0</c:v>
                </c:pt>
                <c:pt idx="13552">
                  <c:v>0</c:v>
                </c:pt>
                <c:pt idx="13553">
                  <c:v>0</c:v>
                </c:pt>
                <c:pt idx="13554">
                  <c:v>0</c:v>
                </c:pt>
                <c:pt idx="13555">
                  <c:v>0</c:v>
                </c:pt>
                <c:pt idx="13556">
                  <c:v>0</c:v>
                </c:pt>
                <c:pt idx="13557">
                  <c:v>0</c:v>
                </c:pt>
                <c:pt idx="13558">
                  <c:v>0</c:v>
                </c:pt>
                <c:pt idx="13559">
                  <c:v>0</c:v>
                </c:pt>
                <c:pt idx="13560">
                  <c:v>0</c:v>
                </c:pt>
                <c:pt idx="13561">
                  <c:v>0</c:v>
                </c:pt>
                <c:pt idx="13562">
                  <c:v>0</c:v>
                </c:pt>
                <c:pt idx="13563">
                  <c:v>0</c:v>
                </c:pt>
                <c:pt idx="13564">
                  <c:v>0</c:v>
                </c:pt>
                <c:pt idx="13565">
                  <c:v>0</c:v>
                </c:pt>
                <c:pt idx="13566">
                  <c:v>0</c:v>
                </c:pt>
                <c:pt idx="13567">
                  <c:v>0</c:v>
                </c:pt>
                <c:pt idx="13568">
                  <c:v>0</c:v>
                </c:pt>
                <c:pt idx="13569">
                  <c:v>0</c:v>
                </c:pt>
                <c:pt idx="13570">
                  <c:v>0</c:v>
                </c:pt>
                <c:pt idx="13571">
                  <c:v>0</c:v>
                </c:pt>
                <c:pt idx="13572">
                  <c:v>0</c:v>
                </c:pt>
                <c:pt idx="13573">
                  <c:v>0</c:v>
                </c:pt>
                <c:pt idx="13574">
                  <c:v>0</c:v>
                </c:pt>
                <c:pt idx="13575">
                  <c:v>0</c:v>
                </c:pt>
                <c:pt idx="13576">
                  <c:v>0</c:v>
                </c:pt>
                <c:pt idx="13577">
                  <c:v>0</c:v>
                </c:pt>
                <c:pt idx="13578">
                  <c:v>0</c:v>
                </c:pt>
                <c:pt idx="13579">
                  <c:v>0</c:v>
                </c:pt>
                <c:pt idx="13580">
                  <c:v>0</c:v>
                </c:pt>
                <c:pt idx="13581">
                  <c:v>0</c:v>
                </c:pt>
                <c:pt idx="13582">
                  <c:v>0</c:v>
                </c:pt>
                <c:pt idx="13583">
                  <c:v>0</c:v>
                </c:pt>
                <c:pt idx="13584">
                  <c:v>0</c:v>
                </c:pt>
                <c:pt idx="13585">
                  <c:v>0</c:v>
                </c:pt>
                <c:pt idx="13586">
                  <c:v>0</c:v>
                </c:pt>
                <c:pt idx="13587">
                  <c:v>0</c:v>
                </c:pt>
                <c:pt idx="13588">
                  <c:v>0</c:v>
                </c:pt>
                <c:pt idx="13589">
                  <c:v>0</c:v>
                </c:pt>
                <c:pt idx="13590">
                  <c:v>0</c:v>
                </c:pt>
                <c:pt idx="13591">
                  <c:v>0</c:v>
                </c:pt>
                <c:pt idx="13592">
                  <c:v>0</c:v>
                </c:pt>
                <c:pt idx="13593">
                  <c:v>0</c:v>
                </c:pt>
                <c:pt idx="13594">
                  <c:v>0</c:v>
                </c:pt>
                <c:pt idx="13595">
                  <c:v>0</c:v>
                </c:pt>
                <c:pt idx="13596">
                  <c:v>0</c:v>
                </c:pt>
                <c:pt idx="13597">
                  <c:v>0</c:v>
                </c:pt>
                <c:pt idx="13598">
                  <c:v>0</c:v>
                </c:pt>
                <c:pt idx="13599">
                  <c:v>0</c:v>
                </c:pt>
                <c:pt idx="13600">
                  <c:v>0</c:v>
                </c:pt>
                <c:pt idx="13601">
                  <c:v>0</c:v>
                </c:pt>
                <c:pt idx="13602">
                  <c:v>0</c:v>
                </c:pt>
                <c:pt idx="13603">
                  <c:v>0</c:v>
                </c:pt>
                <c:pt idx="13604">
                  <c:v>0</c:v>
                </c:pt>
                <c:pt idx="13605">
                  <c:v>0</c:v>
                </c:pt>
                <c:pt idx="13606">
                  <c:v>0</c:v>
                </c:pt>
                <c:pt idx="13607">
                  <c:v>0</c:v>
                </c:pt>
                <c:pt idx="13608">
                  <c:v>0</c:v>
                </c:pt>
                <c:pt idx="13609">
                  <c:v>0</c:v>
                </c:pt>
                <c:pt idx="13610">
                  <c:v>0</c:v>
                </c:pt>
                <c:pt idx="13611">
                  <c:v>0</c:v>
                </c:pt>
                <c:pt idx="13612">
                  <c:v>0</c:v>
                </c:pt>
                <c:pt idx="13613">
                  <c:v>0</c:v>
                </c:pt>
                <c:pt idx="13614">
                  <c:v>0</c:v>
                </c:pt>
                <c:pt idx="13615">
                  <c:v>0</c:v>
                </c:pt>
                <c:pt idx="13616">
                  <c:v>0</c:v>
                </c:pt>
                <c:pt idx="13617">
                  <c:v>0</c:v>
                </c:pt>
                <c:pt idx="13618">
                  <c:v>0</c:v>
                </c:pt>
                <c:pt idx="13619">
                  <c:v>0</c:v>
                </c:pt>
                <c:pt idx="13620">
                  <c:v>0</c:v>
                </c:pt>
                <c:pt idx="13621">
                  <c:v>0</c:v>
                </c:pt>
                <c:pt idx="13622">
                  <c:v>0</c:v>
                </c:pt>
                <c:pt idx="13623">
                  <c:v>0</c:v>
                </c:pt>
                <c:pt idx="13624">
                  <c:v>0</c:v>
                </c:pt>
                <c:pt idx="13625">
                  <c:v>0</c:v>
                </c:pt>
                <c:pt idx="13626">
                  <c:v>0</c:v>
                </c:pt>
                <c:pt idx="13627">
                  <c:v>0</c:v>
                </c:pt>
                <c:pt idx="13628">
                  <c:v>0</c:v>
                </c:pt>
                <c:pt idx="13629">
                  <c:v>0</c:v>
                </c:pt>
                <c:pt idx="13630">
                  <c:v>0</c:v>
                </c:pt>
                <c:pt idx="13631">
                  <c:v>0</c:v>
                </c:pt>
                <c:pt idx="13632">
                  <c:v>0</c:v>
                </c:pt>
                <c:pt idx="13633">
                  <c:v>0</c:v>
                </c:pt>
                <c:pt idx="13634">
                  <c:v>0</c:v>
                </c:pt>
                <c:pt idx="13635">
                  <c:v>0</c:v>
                </c:pt>
                <c:pt idx="13636">
                  <c:v>0</c:v>
                </c:pt>
                <c:pt idx="13637">
                  <c:v>0</c:v>
                </c:pt>
                <c:pt idx="13638">
                  <c:v>0</c:v>
                </c:pt>
                <c:pt idx="13639">
                  <c:v>0</c:v>
                </c:pt>
                <c:pt idx="13640">
                  <c:v>0</c:v>
                </c:pt>
                <c:pt idx="13641">
                  <c:v>0</c:v>
                </c:pt>
                <c:pt idx="13642">
                  <c:v>0</c:v>
                </c:pt>
                <c:pt idx="13643">
                  <c:v>0</c:v>
                </c:pt>
                <c:pt idx="13644">
                  <c:v>0</c:v>
                </c:pt>
                <c:pt idx="13645">
                  <c:v>0</c:v>
                </c:pt>
                <c:pt idx="13646">
                  <c:v>0</c:v>
                </c:pt>
                <c:pt idx="13647">
                  <c:v>0</c:v>
                </c:pt>
                <c:pt idx="13648">
                  <c:v>0</c:v>
                </c:pt>
                <c:pt idx="13649">
                  <c:v>0</c:v>
                </c:pt>
                <c:pt idx="13650">
                  <c:v>0</c:v>
                </c:pt>
                <c:pt idx="13651">
                  <c:v>0</c:v>
                </c:pt>
                <c:pt idx="13652">
                  <c:v>0</c:v>
                </c:pt>
                <c:pt idx="13653">
                  <c:v>0</c:v>
                </c:pt>
                <c:pt idx="13654">
                  <c:v>0</c:v>
                </c:pt>
                <c:pt idx="13655">
                  <c:v>0</c:v>
                </c:pt>
                <c:pt idx="13656">
                  <c:v>0</c:v>
                </c:pt>
                <c:pt idx="13657">
                  <c:v>0</c:v>
                </c:pt>
                <c:pt idx="13658">
                  <c:v>0</c:v>
                </c:pt>
                <c:pt idx="13659">
                  <c:v>0</c:v>
                </c:pt>
                <c:pt idx="13660">
                  <c:v>0</c:v>
                </c:pt>
                <c:pt idx="13661">
                  <c:v>0</c:v>
                </c:pt>
                <c:pt idx="13662">
                  <c:v>0</c:v>
                </c:pt>
                <c:pt idx="13663">
                  <c:v>0</c:v>
                </c:pt>
                <c:pt idx="13664">
                  <c:v>0</c:v>
                </c:pt>
                <c:pt idx="13665">
                  <c:v>0</c:v>
                </c:pt>
                <c:pt idx="13666">
                  <c:v>0</c:v>
                </c:pt>
                <c:pt idx="13667">
                  <c:v>0</c:v>
                </c:pt>
                <c:pt idx="13668">
                  <c:v>0</c:v>
                </c:pt>
                <c:pt idx="13669">
                  <c:v>0</c:v>
                </c:pt>
                <c:pt idx="13670">
                  <c:v>0</c:v>
                </c:pt>
                <c:pt idx="13671">
                  <c:v>0</c:v>
                </c:pt>
                <c:pt idx="13672">
                  <c:v>0</c:v>
                </c:pt>
                <c:pt idx="13673">
                  <c:v>0</c:v>
                </c:pt>
                <c:pt idx="13674">
                  <c:v>0</c:v>
                </c:pt>
                <c:pt idx="13675">
                  <c:v>0</c:v>
                </c:pt>
                <c:pt idx="13676">
                  <c:v>0</c:v>
                </c:pt>
                <c:pt idx="13677">
                  <c:v>0</c:v>
                </c:pt>
                <c:pt idx="13678">
                  <c:v>0</c:v>
                </c:pt>
                <c:pt idx="13679">
                  <c:v>0</c:v>
                </c:pt>
                <c:pt idx="13680">
                  <c:v>0</c:v>
                </c:pt>
                <c:pt idx="13681">
                  <c:v>0</c:v>
                </c:pt>
                <c:pt idx="13682">
                  <c:v>0</c:v>
                </c:pt>
                <c:pt idx="13683">
                  <c:v>0</c:v>
                </c:pt>
                <c:pt idx="13684">
                  <c:v>0</c:v>
                </c:pt>
                <c:pt idx="13685">
                  <c:v>0</c:v>
                </c:pt>
                <c:pt idx="13686">
                  <c:v>0</c:v>
                </c:pt>
                <c:pt idx="13687">
                  <c:v>0</c:v>
                </c:pt>
                <c:pt idx="13688">
                  <c:v>0</c:v>
                </c:pt>
                <c:pt idx="13689">
                  <c:v>0</c:v>
                </c:pt>
                <c:pt idx="13690">
                  <c:v>0</c:v>
                </c:pt>
                <c:pt idx="13691">
                  <c:v>0</c:v>
                </c:pt>
                <c:pt idx="13692">
                  <c:v>0</c:v>
                </c:pt>
                <c:pt idx="13693">
                  <c:v>0</c:v>
                </c:pt>
                <c:pt idx="13694">
                  <c:v>0</c:v>
                </c:pt>
                <c:pt idx="13695">
                  <c:v>0</c:v>
                </c:pt>
                <c:pt idx="13696">
                  <c:v>0</c:v>
                </c:pt>
                <c:pt idx="13697">
                  <c:v>0</c:v>
                </c:pt>
                <c:pt idx="13698">
                  <c:v>0</c:v>
                </c:pt>
                <c:pt idx="13699">
                  <c:v>0</c:v>
                </c:pt>
                <c:pt idx="13700">
                  <c:v>0</c:v>
                </c:pt>
                <c:pt idx="13701">
                  <c:v>0</c:v>
                </c:pt>
                <c:pt idx="13702">
                  <c:v>0</c:v>
                </c:pt>
                <c:pt idx="13703">
                  <c:v>0</c:v>
                </c:pt>
                <c:pt idx="13704">
                  <c:v>0</c:v>
                </c:pt>
                <c:pt idx="13705">
                  <c:v>0</c:v>
                </c:pt>
                <c:pt idx="13706">
                  <c:v>0</c:v>
                </c:pt>
                <c:pt idx="13707">
                  <c:v>0</c:v>
                </c:pt>
                <c:pt idx="13708">
                  <c:v>0</c:v>
                </c:pt>
                <c:pt idx="13709">
                  <c:v>0</c:v>
                </c:pt>
                <c:pt idx="13710">
                  <c:v>0</c:v>
                </c:pt>
                <c:pt idx="13711">
                  <c:v>0</c:v>
                </c:pt>
                <c:pt idx="13712">
                  <c:v>0</c:v>
                </c:pt>
                <c:pt idx="13713">
                  <c:v>0</c:v>
                </c:pt>
                <c:pt idx="13714">
                  <c:v>0</c:v>
                </c:pt>
                <c:pt idx="13715">
                  <c:v>0</c:v>
                </c:pt>
                <c:pt idx="13716">
                  <c:v>0</c:v>
                </c:pt>
                <c:pt idx="13717">
                  <c:v>0</c:v>
                </c:pt>
                <c:pt idx="13718">
                  <c:v>0</c:v>
                </c:pt>
                <c:pt idx="13719">
                  <c:v>0</c:v>
                </c:pt>
                <c:pt idx="13720">
                  <c:v>0</c:v>
                </c:pt>
                <c:pt idx="13721">
                  <c:v>0</c:v>
                </c:pt>
                <c:pt idx="13722">
                  <c:v>0</c:v>
                </c:pt>
                <c:pt idx="13723">
                  <c:v>0</c:v>
                </c:pt>
                <c:pt idx="13724">
                  <c:v>0</c:v>
                </c:pt>
                <c:pt idx="13725">
                  <c:v>0</c:v>
                </c:pt>
                <c:pt idx="13726">
                  <c:v>0</c:v>
                </c:pt>
                <c:pt idx="13727">
                  <c:v>0</c:v>
                </c:pt>
                <c:pt idx="13728">
                  <c:v>0</c:v>
                </c:pt>
                <c:pt idx="13729">
                  <c:v>0</c:v>
                </c:pt>
                <c:pt idx="13730">
                  <c:v>0</c:v>
                </c:pt>
                <c:pt idx="13731">
                  <c:v>0</c:v>
                </c:pt>
                <c:pt idx="13732">
                  <c:v>0</c:v>
                </c:pt>
                <c:pt idx="13733">
                  <c:v>0</c:v>
                </c:pt>
                <c:pt idx="13734">
                  <c:v>0</c:v>
                </c:pt>
                <c:pt idx="13735">
                  <c:v>0</c:v>
                </c:pt>
                <c:pt idx="13736">
                  <c:v>0</c:v>
                </c:pt>
                <c:pt idx="13737">
                  <c:v>0</c:v>
                </c:pt>
                <c:pt idx="13738">
                  <c:v>0</c:v>
                </c:pt>
                <c:pt idx="13739">
                  <c:v>0</c:v>
                </c:pt>
                <c:pt idx="13740">
                  <c:v>0</c:v>
                </c:pt>
                <c:pt idx="13741">
                  <c:v>0</c:v>
                </c:pt>
                <c:pt idx="13742">
                  <c:v>0</c:v>
                </c:pt>
                <c:pt idx="13743">
                  <c:v>0</c:v>
                </c:pt>
                <c:pt idx="13744">
                  <c:v>0</c:v>
                </c:pt>
                <c:pt idx="13745">
                  <c:v>0</c:v>
                </c:pt>
                <c:pt idx="13746">
                  <c:v>0</c:v>
                </c:pt>
                <c:pt idx="13747">
                  <c:v>0</c:v>
                </c:pt>
                <c:pt idx="13748">
                  <c:v>0</c:v>
                </c:pt>
                <c:pt idx="13749">
                  <c:v>0</c:v>
                </c:pt>
                <c:pt idx="13750">
                  <c:v>0</c:v>
                </c:pt>
                <c:pt idx="13751">
                  <c:v>0</c:v>
                </c:pt>
                <c:pt idx="13752">
                  <c:v>0</c:v>
                </c:pt>
                <c:pt idx="13753">
                  <c:v>0</c:v>
                </c:pt>
                <c:pt idx="13754">
                  <c:v>0</c:v>
                </c:pt>
                <c:pt idx="13755">
                  <c:v>0</c:v>
                </c:pt>
                <c:pt idx="13756">
                  <c:v>0</c:v>
                </c:pt>
                <c:pt idx="13757">
                  <c:v>0</c:v>
                </c:pt>
                <c:pt idx="13758">
                  <c:v>0</c:v>
                </c:pt>
                <c:pt idx="13759">
                  <c:v>0</c:v>
                </c:pt>
                <c:pt idx="13760">
                  <c:v>0</c:v>
                </c:pt>
                <c:pt idx="13761">
                  <c:v>0</c:v>
                </c:pt>
                <c:pt idx="13762">
                  <c:v>0</c:v>
                </c:pt>
                <c:pt idx="13763">
                  <c:v>0</c:v>
                </c:pt>
                <c:pt idx="13764">
                  <c:v>0</c:v>
                </c:pt>
                <c:pt idx="13765">
                  <c:v>0</c:v>
                </c:pt>
                <c:pt idx="13766">
                  <c:v>0</c:v>
                </c:pt>
                <c:pt idx="13767">
                  <c:v>0</c:v>
                </c:pt>
                <c:pt idx="13768">
                  <c:v>0</c:v>
                </c:pt>
                <c:pt idx="13769">
                  <c:v>0</c:v>
                </c:pt>
                <c:pt idx="13770">
                  <c:v>0</c:v>
                </c:pt>
                <c:pt idx="13771">
                  <c:v>0</c:v>
                </c:pt>
                <c:pt idx="13772">
                  <c:v>0</c:v>
                </c:pt>
                <c:pt idx="13773">
                  <c:v>0</c:v>
                </c:pt>
                <c:pt idx="13774">
                  <c:v>0</c:v>
                </c:pt>
                <c:pt idx="13775">
                  <c:v>0</c:v>
                </c:pt>
                <c:pt idx="13776">
                  <c:v>0</c:v>
                </c:pt>
                <c:pt idx="13777">
                  <c:v>0</c:v>
                </c:pt>
                <c:pt idx="13778">
                  <c:v>0</c:v>
                </c:pt>
                <c:pt idx="13779">
                  <c:v>0</c:v>
                </c:pt>
                <c:pt idx="13780">
                  <c:v>0</c:v>
                </c:pt>
                <c:pt idx="13781">
                  <c:v>0</c:v>
                </c:pt>
                <c:pt idx="13782">
                  <c:v>0</c:v>
                </c:pt>
                <c:pt idx="13783">
                  <c:v>0</c:v>
                </c:pt>
                <c:pt idx="13784">
                  <c:v>0</c:v>
                </c:pt>
                <c:pt idx="13785">
                  <c:v>0</c:v>
                </c:pt>
                <c:pt idx="13786">
                  <c:v>0</c:v>
                </c:pt>
                <c:pt idx="13787">
                  <c:v>0</c:v>
                </c:pt>
                <c:pt idx="13788">
                  <c:v>0</c:v>
                </c:pt>
                <c:pt idx="13789">
                  <c:v>0</c:v>
                </c:pt>
                <c:pt idx="13790">
                  <c:v>0</c:v>
                </c:pt>
                <c:pt idx="13791">
                  <c:v>0</c:v>
                </c:pt>
                <c:pt idx="13792">
                  <c:v>0</c:v>
                </c:pt>
                <c:pt idx="13793">
                  <c:v>0</c:v>
                </c:pt>
                <c:pt idx="13794">
                  <c:v>0</c:v>
                </c:pt>
                <c:pt idx="13795">
                  <c:v>0</c:v>
                </c:pt>
                <c:pt idx="13796">
                  <c:v>0</c:v>
                </c:pt>
                <c:pt idx="13797">
                  <c:v>0</c:v>
                </c:pt>
                <c:pt idx="13798">
                  <c:v>0</c:v>
                </c:pt>
                <c:pt idx="13799">
                  <c:v>0</c:v>
                </c:pt>
                <c:pt idx="13800">
                  <c:v>0</c:v>
                </c:pt>
                <c:pt idx="13801">
                  <c:v>0</c:v>
                </c:pt>
                <c:pt idx="13802">
                  <c:v>0</c:v>
                </c:pt>
                <c:pt idx="13803">
                  <c:v>0</c:v>
                </c:pt>
                <c:pt idx="13804">
                  <c:v>0</c:v>
                </c:pt>
                <c:pt idx="13805">
                  <c:v>0</c:v>
                </c:pt>
                <c:pt idx="13806">
                  <c:v>0</c:v>
                </c:pt>
                <c:pt idx="13807">
                  <c:v>0</c:v>
                </c:pt>
                <c:pt idx="13808">
                  <c:v>0</c:v>
                </c:pt>
                <c:pt idx="13809">
                  <c:v>0</c:v>
                </c:pt>
                <c:pt idx="13810">
                  <c:v>0</c:v>
                </c:pt>
                <c:pt idx="13811">
                  <c:v>0</c:v>
                </c:pt>
                <c:pt idx="13812">
                  <c:v>0</c:v>
                </c:pt>
                <c:pt idx="13813">
                  <c:v>0</c:v>
                </c:pt>
                <c:pt idx="13814">
                  <c:v>0</c:v>
                </c:pt>
                <c:pt idx="13815">
                  <c:v>0</c:v>
                </c:pt>
                <c:pt idx="13816">
                  <c:v>0</c:v>
                </c:pt>
                <c:pt idx="13817">
                  <c:v>0</c:v>
                </c:pt>
                <c:pt idx="13818">
                  <c:v>0</c:v>
                </c:pt>
                <c:pt idx="13819">
                  <c:v>0</c:v>
                </c:pt>
                <c:pt idx="13820">
                  <c:v>0</c:v>
                </c:pt>
                <c:pt idx="13821">
                  <c:v>0</c:v>
                </c:pt>
                <c:pt idx="13822">
                  <c:v>0</c:v>
                </c:pt>
                <c:pt idx="13823">
                  <c:v>0</c:v>
                </c:pt>
                <c:pt idx="13824">
                  <c:v>0</c:v>
                </c:pt>
                <c:pt idx="13825">
                  <c:v>0</c:v>
                </c:pt>
                <c:pt idx="13826">
                  <c:v>0</c:v>
                </c:pt>
                <c:pt idx="13827">
                  <c:v>0</c:v>
                </c:pt>
                <c:pt idx="13828">
                  <c:v>0</c:v>
                </c:pt>
                <c:pt idx="13829">
                  <c:v>0</c:v>
                </c:pt>
                <c:pt idx="13830">
                  <c:v>0</c:v>
                </c:pt>
                <c:pt idx="13831">
                  <c:v>0</c:v>
                </c:pt>
                <c:pt idx="13832">
                  <c:v>0</c:v>
                </c:pt>
                <c:pt idx="13833">
                  <c:v>0</c:v>
                </c:pt>
                <c:pt idx="13834">
                  <c:v>0</c:v>
                </c:pt>
                <c:pt idx="13835">
                  <c:v>0</c:v>
                </c:pt>
                <c:pt idx="13836">
                  <c:v>0</c:v>
                </c:pt>
                <c:pt idx="13837">
                  <c:v>0</c:v>
                </c:pt>
                <c:pt idx="13838">
                  <c:v>0</c:v>
                </c:pt>
                <c:pt idx="13839">
                  <c:v>0</c:v>
                </c:pt>
                <c:pt idx="13840">
                  <c:v>0</c:v>
                </c:pt>
                <c:pt idx="13841">
                  <c:v>0</c:v>
                </c:pt>
                <c:pt idx="13842">
                  <c:v>0</c:v>
                </c:pt>
                <c:pt idx="13843">
                  <c:v>0</c:v>
                </c:pt>
                <c:pt idx="13844">
                  <c:v>0</c:v>
                </c:pt>
                <c:pt idx="13845">
                  <c:v>0</c:v>
                </c:pt>
                <c:pt idx="13846">
                  <c:v>0</c:v>
                </c:pt>
                <c:pt idx="13847">
                  <c:v>0</c:v>
                </c:pt>
                <c:pt idx="13848">
                  <c:v>0</c:v>
                </c:pt>
                <c:pt idx="13849">
                  <c:v>0</c:v>
                </c:pt>
                <c:pt idx="13850">
                  <c:v>0</c:v>
                </c:pt>
                <c:pt idx="13851">
                  <c:v>0</c:v>
                </c:pt>
                <c:pt idx="13852">
                  <c:v>0</c:v>
                </c:pt>
                <c:pt idx="13853">
                  <c:v>0</c:v>
                </c:pt>
                <c:pt idx="13854">
                  <c:v>0</c:v>
                </c:pt>
                <c:pt idx="13855">
                  <c:v>0</c:v>
                </c:pt>
                <c:pt idx="13856">
                  <c:v>0</c:v>
                </c:pt>
                <c:pt idx="13857">
                  <c:v>0</c:v>
                </c:pt>
                <c:pt idx="13858">
                  <c:v>0</c:v>
                </c:pt>
                <c:pt idx="13859">
                  <c:v>0</c:v>
                </c:pt>
                <c:pt idx="13860">
                  <c:v>0</c:v>
                </c:pt>
                <c:pt idx="13861">
                  <c:v>0</c:v>
                </c:pt>
                <c:pt idx="13862">
                  <c:v>0</c:v>
                </c:pt>
                <c:pt idx="13863">
                  <c:v>0</c:v>
                </c:pt>
                <c:pt idx="13864">
                  <c:v>0</c:v>
                </c:pt>
                <c:pt idx="13865">
                  <c:v>0</c:v>
                </c:pt>
                <c:pt idx="13866">
                  <c:v>0</c:v>
                </c:pt>
                <c:pt idx="13867">
                  <c:v>0</c:v>
                </c:pt>
                <c:pt idx="13868">
                  <c:v>0</c:v>
                </c:pt>
                <c:pt idx="13869">
                  <c:v>0</c:v>
                </c:pt>
                <c:pt idx="13870">
                  <c:v>0</c:v>
                </c:pt>
                <c:pt idx="13871">
                  <c:v>0</c:v>
                </c:pt>
                <c:pt idx="13872">
                  <c:v>0</c:v>
                </c:pt>
                <c:pt idx="13873">
                  <c:v>0</c:v>
                </c:pt>
                <c:pt idx="13874">
                  <c:v>0</c:v>
                </c:pt>
                <c:pt idx="13875">
                  <c:v>0</c:v>
                </c:pt>
                <c:pt idx="13876">
                  <c:v>0</c:v>
                </c:pt>
                <c:pt idx="13877">
                  <c:v>0</c:v>
                </c:pt>
                <c:pt idx="13878">
                  <c:v>0</c:v>
                </c:pt>
                <c:pt idx="13879">
                  <c:v>0</c:v>
                </c:pt>
                <c:pt idx="13880">
                  <c:v>0</c:v>
                </c:pt>
                <c:pt idx="13881">
                  <c:v>0</c:v>
                </c:pt>
                <c:pt idx="13882">
                  <c:v>0</c:v>
                </c:pt>
                <c:pt idx="13883">
                  <c:v>0</c:v>
                </c:pt>
                <c:pt idx="13884">
                  <c:v>0</c:v>
                </c:pt>
                <c:pt idx="13885">
                  <c:v>0</c:v>
                </c:pt>
                <c:pt idx="13886">
                  <c:v>0</c:v>
                </c:pt>
                <c:pt idx="13887">
                  <c:v>0</c:v>
                </c:pt>
                <c:pt idx="13888">
                  <c:v>0</c:v>
                </c:pt>
                <c:pt idx="13889">
                  <c:v>0</c:v>
                </c:pt>
                <c:pt idx="13890">
                  <c:v>0</c:v>
                </c:pt>
                <c:pt idx="13891">
                  <c:v>0</c:v>
                </c:pt>
                <c:pt idx="13892">
                  <c:v>0</c:v>
                </c:pt>
                <c:pt idx="13893">
                  <c:v>0</c:v>
                </c:pt>
                <c:pt idx="13894">
                  <c:v>0</c:v>
                </c:pt>
                <c:pt idx="13895">
                  <c:v>0</c:v>
                </c:pt>
                <c:pt idx="13896">
                  <c:v>0</c:v>
                </c:pt>
                <c:pt idx="13897">
                  <c:v>0</c:v>
                </c:pt>
                <c:pt idx="13898">
                  <c:v>0</c:v>
                </c:pt>
                <c:pt idx="13899">
                  <c:v>0</c:v>
                </c:pt>
                <c:pt idx="13900">
                  <c:v>0</c:v>
                </c:pt>
                <c:pt idx="13901">
                  <c:v>0</c:v>
                </c:pt>
                <c:pt idx="13902">
                  <c:v>0</c:v>
                </c:pt>
                <c:pt idx="13903">
                  <c:v>0</c:v>
                </c:pt>
                <c:pt idx="13904">
                  <c:v>0</c:v>
                </c:pt>
                <c:pt idx="13905">
                  <c:v>0</c:v>
                </c:pt>
                <c:pt idx="13906">
                  <c:v>0</c:v>
                </c:pt>
                <c:pt idx="13907">
                  <c:v>0</c:v>
                </c:pt>
                <c:pt idx="13908">
                  <c:v>0</c:v>
                </c:pt>
                <c:pt idx="13909">
                  <c:v>0</c:v>
                </c:pt>
                <c:pt idx="13910">
                  <c:v>0</c:v>
                </c:pt>
                <c:pt idx="13911">
                  <c:v>0</c:v>
                </c:pt>
                <c:pt idx="13912">
                  <c:v>0</c:v>
                </c:pt>
                <c:pt idx="13913">
                  <c:v>0</c:v>
                </c:pt>
                <c:pt idx="13914">
                  <c:v>0</c:v>
                </c:pt>
                <c:pt idx="13915">
                  <c:v>0</c:v>
                </c:pt>
                <c:pt idx="13916">
                  <c:v>0</c:v>
                </c:pt>
                <c:pt idx="13917">
                  <c:v>0</c:v>
                </c:pt>
                <c:pt idx="13918">
                  <c:v>0</c:v>
                </c:pt>
                <c:pt idx="13919">
                  <c:v>0</c:v>
                </c:pt>
                <c:pt idx="13920">
                  <c:v>0</c:v>
                </c:pt>
                <c:pt idx="13921">
                  <c:v>0</c:v>
                </c:pt>
                <c:pt idx="13922">
                  <c:v>0</c:v>
                </c:pt>
                <c:pt idx="13923">
                  <c:v>0</c:v>
                </c:pt>
                <c:pt idx="13924">
                  <c:v>0</c:v>
                </c:pt>
                <c:pt idx="13925">
                  <c:v>0</c:v>
                </c:pt>
                <c:pt idx="13926">
                  <c:v>0</c:v>
                </c:pt>
                <c:pt idx="13927">
                  <c:v>0</c:v>
                </c:pt>
                <c:pt idx="13928">
                  <c:v>0</c:v>
                </c:pt>
                <c:pt idx="13929">
                  <c:v>0</c:v>
                </c:pt>
                <c:pt idx="13930">
                  <c:v>0</c:v>
                </c:pt>
                <c:pt idx="13931">
                  <c:v>0</c:v>
                </c:pt>
                <c:pt idx="13932">
                  <c:v>0</c:v>
                </c:pt>
                <c:pt idx="13933">
                  <c:v>0</c:v>
                </c:pt>
                <c:pt idx="13934">
                  <c:v>0</c:v>
                </c:pt>
                <c:pt idx="13935">
                  <c:v>0</c:v>
                </c:pt>
                <c:pt idx="13936">
                  <c:v>0</c:v>
                </c:pt>
                <c:pt idx="13937">
                  <c:v>0</c:v>
                </c:pt>
                <c:pt idx="13938">
                  <c:v>0</c:v>
                </c:pt>
                <c:pt idx="13939">
                  <c:v>0</c:v>
                </c:pt>
                <c:pt idx="13940">
                  <c:v>0</c:v>
                </c:pt>
                <c:pt idx="13941">
                  <c:v>0</c:v>
                </c:pt>
                <c:pt idx="13942">
                  <c:v>0</c:v>
                </c:pt>
                <c:pt idx="13943">
                  <c:v>0</c:v>
                </c:pt>
                <c:pt idx="13944">
                  <c:v>0</c:v>
                </c:pt>
                <c:pt idx="13945">
                  <c:v>0</c:v>
                </c:pt>
                <c:pt idx="13946">
                  <c:v>0</c:v>
                </c:pt>
                <c:pt idx="13947">
                  <c:v>0</c:v>
                </c:pt>
                <c:pt idx="13948">
                  <c:v>0</c:v>
                </c:pt>
                <c:pt idx="13949">
                  <c:v>0</c:v>
                </c:pt>
                <c:pt idx="13950">
                  <c:v>0</c:v>
                </c:pt>
                <c:pt idx="13951">
                  <c:v>0</c:v>
                </c:pt>
                <c:pt idx="13952">
                  <c:v>0</c:v>
                </c:pt>
                <c:pt idx="13953">
                  <c:v>0</c:v>
                </c:pt>
                <c:pt idx="13954">
                  <c:v>0</c:v>
                </c:pt>
                <c:pt idx="13955">
                  <c:v>0</c:v>
                </c:pt>
                <c:pt idx="13956">
                  <c:v>0</c:v>
                </c:pt>
                <c:pt idx="13957">
                  <c:v>0</c:v>
                </c:pt>
                <c:pt idx="13958">
                  <c:v>0</c:v>
                </c:pt>
                <c:pt idx="13959">
                  <c:v>0</c:v>
                </c:pt>
                <c:pt idx="13960">
                  <c:v>0</c:v>
                </c:pt>
                <c:pt idx="13961">
                  <c:v>0</c:v>
                </c:pt>
                <c:pt idx="13962">
                  <c:v>0</c:v>
                </c:pt>
                <c:pt idx="13963">
                  <c:v>0</c:v>
                </c:pt>
                <c:pt idx="13964">
                  <c:v>0</c:v>
                </c:pt>
                <c:pt idx="13965">
                  <c:v>0</c:v>
                </c:pt>
                <c:pt idx="13966">
                  <c:v>0</c:v>
                </c:pt>
                <c:pt idx="13967">
                  <c:v>0</c:v>
                </c:pt>
                <c:pt idx="13968">
                  <c:v>0</c:v>
                </c:pt>
                <c:pt idx="13969">
                  <c:v>0</c:v>
                </c:pt>
                <c:pt idx="13970">
                  <c:v>0</c:v>
                </c:pt>
                <c:pt idx="13971">
                  <c:v>0</c:v>
                </c:pt>
                <c:pt idx="13972">
                  <c:v>0</c:v>
                </c:pt>
                <c:pt idx="13973">
                  <c:v>0</c:v>
                </c:pt>
                <c:pt idx="13974">
                  <c:v>0</c:v>
                </c:pt>
                <c:pt idx="13975">
                  <c:v>0</c:v>
                </c:pt>
                <c:pt idx="13976">
                  <c:v>0</c:v>
                </c:pt>
                <c:pt idx="13977">
                  <c:v>0</c:v>
                </c:pt>
                <c:pt idx="13978">
                  <c:v>0</c:v>
                </c:pt>
                <c:pt idx="13979">
                  <c:v>0</c:v>
                </c:pt>
                <c:pt idx="13980">
                  <c:v>0</c:v>
                </c:pt>
                <c:pt idx="13981">
                  <c:v>0</c:v>
                </c:pt>
                <c:pt idx="13982">
                  <c:v>0</c:v>
                </c:pt>
                <c:pt idx="13983">
                  <c:v>0</c:v>
                </c:pt>
                <c:pt idx="13984">
                  <c:v>0</c:v>
                </c:pt>
                <c:pt idx="13985">
                  <c:v>0</c:v>
                </c:pt>
                <c:pt idx="13986">
                  <c:v>0</c:v>
                </c:pt>
                <c:pt idx="13987">
                  <c:v>0</c:v>
                </c:pt>
                <c:pt idx="13988">
                  <c:v>0</c:v>
                </c:pt>
                <c:pt idx="13989">
                  <c:v>0</c:v>
                </c:pt>
                <c:pt idx="13990">
                  <c:v>0</c:v>
                </c:pt>
                <c:pt idx="13991">
                  <c:v>0</c:v>
                </c:pt>
                <c:pt idx="13992">
                  <c:v>0</c:v>
                </c:pt>
                <c:pt idx="13993">
                  <c:v>0</c:v>
                </c:pt>
                <c:pt idx="13994">
                  <c:v>0</c:v>
                </c:pt>
                <c:pt idx="13995">
                  <c:v>0</c:v>
                </c:pt>
                <c:pt idx="13996">
                  <c:v>0</c:v>
                </c:pt>
                <c:pt idx="13997">
                  <c:v>0</c:v>
                </c:pt>
                <c:pt idx="13998">
                  <c:v>0</c:v>
                </c:pt>
                <c:pt idx="13999">
                  <c:v>0</c:v>
                </c:pt>
                <c:pt idx="14000">
                  <c:v>0</c:v>
                </c:pt>
                <c:pt idx="14001">
                  <c:v>0</c:v>
                </c:pt>
                <c:pt idx="14002">
                  <c:v>0</c:v>
                </c:pt>
                <c:pt idx="14003">
                  <c:v>0</c:v>
                </c:pt>
                <c:pt idx="14004">
                  <c:v>0</c:v>
                </c:pt>
                <c:pt idx="14005">
                  <c:v>0</c:v>
                </c:pt>
                <c:pt idx="14006">
                  <c:v>0</c:v>
                </c:pt>
                <c:pt idx="14007">
                  <c:v>0</c:v>
                </c:pt>
                <c:pt idx="14008">
                  <c:v>0</c:v>
                </c:pt>
                <c:pt idx="14009">
                  <c:v>0</c:v>
                </c:pt>
                <c:pt idx="14010">
                  <c:v>0</c:v>
                </c:pt>
                <c:pt idx="14011">
                  <c:v>0</c:v>
                </c:pt>
                <c:pt idx="14012">
                  <c:v>0</c:v>
                </c:pt>
                <c:pt idx="14013">
                  <c:v>0</c:v>
                </c:pt>
                <c:pt idx="14014">
                  <c:v>0</c:v>
                </c:pt>
                <c:pt idx="14015">
                  <c:v>0</c:v>
                </c:pt>
                <c:pt idx="14016">
                  <c:v>0</c:v>
                </c:pt>
                <c:pt idx="14017">
                  <c:v>0</c:v>
                </c:pt>
                <c:pt idx="14018">
                  <c:v>0</c:v>
                </c:pt>
                <c:pt idx="14019">
                  <c:v>0</c:v>
                </c:pt>
                <c:pt idx="14020">
                  <c:v>0</c:v>
                </c:pt>
                <c:pt idx="14021">
                  <c:v>0</c:v>
                </c:pt>
                <c:pt idx="14022">
                  <c:v>0</c:v>
                </c:pt>
                <c:pt idx="14023">
                  <c:v>0</c:v>
                </c:pt>
                <c:pt idx="14024">
                  <c:v>0</c:v>
                </c:pt>
                <c:pt idx="14025">
                  <c:v>0</c:v>
                </c:pt>
                <c:pt idx="14026">
                  <c:v>0</c:v>
                </c:pt>
                <c:pt idx="14027">
                  <c:v>0</c:v>
                </c:pt>
                <c:pt idx="14028">
                  <c:v>0</c:v>
                </c:pt>
                <c:pt idx="14029">
                  <c:v>0</c:v>
                </c:pt>
                <c:pt idx="14030">
                  <c:v>0</c:v>
                </c:pt>
                <c:pt idx="14031">
                  <c:v>0</c:v>
                </c:pt>
                <c:pt idx="14032">
                  <c:v>0</c:v>
                </c:pt>
                <c:pt idx="14033">
                  <c:v>0</c:v>
                </c:pt>
                <c:pt idx="14034">
                  <c:v>0</c:v>
                </c:pt>
                <c:pt idx="14035">
                  <c:v>0</c:v>
                </c:pt>
                <c:pt idx="14036">
                  <c:v>0</c:v>
                </c:pt>
                <c:pt idx="14037">
                  <c:v>0</c:v>
                </c:pt>
                <c:pt idx="14038">
                  <c:v>0</c:v>
                </c:pt>
                <c:pt idx="14039">
                  <c:v>0</c:v>
                </c:pt>
                <c:pt idx="14040">
                  <c:v>0</c:v>
                </c:pt>
                <c:pt idx="14041">
                  <c:v>0</c:v>
                </c:pt>
                <c:pt idx="14042">
                  <c:v>0</c:v>
                </c:pt>
                <c:pt idx="14043">
                  <c:v>0</c:v>
                </c:pt>
                <c:pt idx="14044">
                  <c:v>0</c:v>
                </c:pt>
                <c:pt idx="14045">
                  <c:v>0</c:v>
                </c:pt>
                <c:pt idx="14046">
                  <c:v>0</c:v>
                </c:pt>
                <c:pt idx="14047">
                  <c:v>0</c:v>
                </c:pt>
                <c:pt idx="14048">
                  <c:v>0</c:v>
                </c:pt>
                <c:pt idx="14049">
                  <c:v>0</c:v>
                </c:pt>
                <c:pt idx="14050">
                  <c:v>0</c:v>
                </c:pt>
                <c:pt idx="14051">
                  <c:v>0</c:v>
                </c:pt>
                <c:pt idx="14052">
                  <c:v>0</c:v>
                </c:pt>
                <c:pt idx="14053">
                  <c:v>0</c:v>
                </c:pt>
                <c:pt idx="14054">
                  <c:v>0</c:v>
                </c:pt>
                <c:pt idx="14055">
                  <c:v>0</c:v>
                </c:pt>
                <c:pt idx="14056">
                  <c:v>0</c:v>
                </c:pt>
                <c:pt idx="14057">
                  <c:v>0</c:v>
                </c:pt>
                <c:pt idx="14058">
                  <c:v>0</c:v>
                </c:pt>
                <c:pt idx="14059">
                  <c:v>0</c:v>
                </c:pt>
                <c:pt idx="14060">
                  <c:v>0</c:v>
                </c:pt>
                <c:pt idx="14061">
                  <c:v>0</c:v>
                </c:pt>
                <c:pt idx="14062">
                  <c:v>0</c:v>
                </c:pt>
                <c:pt idx="14063">
                  <c:v>0</c:v>
                </c:pt>
                <c:pt idx="14064">
                  <c:v>0</c:v>
                </c:pt>
                <c:pt idx="14065">
                  <c:v>0</c:v>
                </c:pt>
                <c:pt idx="14066">
                  <c:v>0</c:v>
                </c:pt>
                <c:pt idx="14067">
                  <c:v>0</c:v>
                </c:pt>
                <c:pt idx="14068">
                  <c:v>0</c:v>
                </c:pt>
                <c:pt idx="14069">
                  <c:v>0</c:v>
                </c:pt>
                <c:pt idx="14070">
                  <c:v>0</c:v>
                </c:pt>
                <c:pt idx="14071">
                  <c:v>0</c:v>
                </c:pt>
                <c:pt idx="14072">
                  <c:v>0</c:v>
                </c:pt>
                <c:pt idx="14073">
                  <c:v>0</c:v>
                </c:pt>
                <c:pt idx="14074">
                  <c:v>0</c:v>
                </c:pt>
                <c:pt idx="14075">
                  <c:v>0</c:v>
                </c:pt>
                <c:pt idx="14076">
                  <c:v>0</c:v>
                </c:pt>
                <c:pt idx="14077">
                  <c:v>0</c:v>
                </c:pt>
                <c:pt idx="14078">
                  <c:v>0</c:v>
                </c:pt>
                <c:pt idx="14079">
                  <c:v>0</c:v>
                </c:pt>
                <c:pt idx="14080">
                  <c:v>0</c:v>
                </c:pt>
                <c:pt idx="14081">
                  <c:v>0</c:v>
                </c:pt>
                <c:pt idx="14082">
                  <c:v>0</c:v>
                </c:pt>
                <c:pt idx="14083">
                  <c:v>0</c:v>
                </c:pt>
                <c:pt idx="14084">
                  <c:v>0</c:v>
                </c:pt>
                <c:pt idx="14085">
                  <c:v>0</c:v>
                </c:pt>
                <c:pt idx="14086">
                  <c:v>0</c:v>
                </c:pt>
                <c:pt idx="14087">
                  <c:v>0</c:v>
                </c:pt>
                <c:pt idx="14088">
                  <c:v>0</c:v>
                </c:pt>
                <c:pt idx="14089">
                  <c:v>0</c:v>
                </c:pt>
                <c:pt idx="14090">
                  <c:v>0</c:v>
                </c:pt>
                <c:pt idx="14091">
                  <c:v>0</c:v>
                </c:pt>
                <c:pt idx="14092">
                  <c:v>0</c:v>
                </c:pt>
                <c:pt idx="14093">
                  <c:v>0</c:v>
                </c:pt>
                <c:pt idx="14094">
                  <c:v>0</c:v>
                </c:pt>
                <c:pt idx="14095">
                  <c:v>0</c:v>
                </c:pt>
                <c:pt idx="14096">
                  <c:v>0</c:v>
                </c:pt>
                <c:pt idx="14097">
                  <c:v>0</c:v>
                </c:pt>
                <c:pt idx="14098">
                  <c:v>0</c:v>
                </c:pt>
                <c:pt idx="14099">
                  <c:v>0</c:v>
                </c:pt>
                <c:pt idx="14100">
                  <c:v>0</c:v>
                </c:pt>
                <c:pt idx="14101">
                  <c:v>0</c:v>
                </c:pt>
                <c:pt idx="14102">
                  <c:v>0</c:v>
                </c:pt>
                <c:pt idx="14103">
                  <c:v>0</c:v>
                </c:pt>
                <c:pt idx="14104">
                  <c:v>0</c:v>
                </c:pt>
                <c:pt idx="14105">
                  <c:v>0</c:v>
                </c:pt>
                <c:pt idx="14106">
                  <c:v>0</c:v>
                </c:pt>
                <c:pt idx="14107">
                  <c:v>0</c:v>
                </c:pt>
                <c:pt idx="14108">
                  <c:v>0</c:v>
                </c:pt>
                <c:pt idx="14109">
                  <c:v>0</c:v>
                </c:pt>
                <c:pt idx="14110">
                  <c:v>0</c:v>
                </c:pt>
                <c:pt idx="14111">
                  <c:v>0</c:v>
                </c:pt>
                <c:pt idx="14112">
                  <c:v>0</c:v>
                </c:pt>
                <c:pt idx="14113">
                  <c:v>0</c:v>
                </c:pt>
                <c:pt idx="14114">
                  <c:v>0</c:v>
                </c:pt>
                <c:pt idx="14115">
                  <c:v>0</c:v>
                </c:pt>
                <c:pt idx="14116">
                  <c:v>0</c:v>
                </c:pt>
                <c:pt idx="14117">
                  <c:v>0</c:v>
                </c:pt>
                <c:pt idx="14118">
                  <c:v>0</c:v>
                </c:pt>
                <c:pt idx="14119">
                  <c:v>0</c:v>
                </c:pt>
                <c:pt idx="14120">
                  <c:v>0</c:v>
                </c:pt>
                <c:pt idx="14121">
                  <c:v>0</c:v>
                </c:pt>
                <c:pt idx="14122">
                  <c:v>0</c:v>
                </c:pt>
                <c:pt idx="14123">
                  <c:v>0</c:v>
                </c:pt>
                <c:pt idx="14124">
                  <c:v>0</c:v>
                </c:pt>
                <c:pt idx="14125">
                  <c:v>0</c:v>
                </c:pt>
                <c:pt idx="14126">
                  <c:v>0</c:v>
                </c:pt>
                <c:pt idx="14127">
                  <c:v>0</c:v>
                </c:pt>
                <c:pt idx="14128">
                  <c:v>0</c:v>
                </c:pt>
                <c:pt idx="14129">
                  <c:v>0</c:v>
                </c:pt>
                <c:pt idx="14130">
                  <c:v>0</c:v>
                </c:pt>
                <c:pt idx="14131">
                  <c:v>0</c:v>
                </c:pt>
                <c:pt idx="14132">
                  <c:v>0</c:v>
                </c:pt>
                <c:pt idx="14133">
                  <c:v>0</c:v>
                </c:pt>
                <c:pt idx="14134">
                  <c:v>0</c:v>
                </c:pt>
                <c:pt idx="14135">
                  <c:v>0</c:v>
                </c:pt>
                <c:pt idx="14136">
                  <c:v>0</c:v>
                </c:pt>
                <c:pt idx="14137">
                  <c:v>0</c:v>
                </c:pt>
                <c:pt idx="14138">
                  <c:v>0</c:v>
                </c:pt>
                <c:pt idx="14139">
                  <c:v>0</c:v>
                </c:pt>
                <c:pt idx="14140">
                  <c:v>0</c:v>
                </c:pt>
                <c:pt idx="14141">
                  <c:v>0</c:v>
                </c:pt>
                <c:pt idx="14142">
                  <c:v>0</c:v>
                </c:pt>
                <c:pt idx="14143">
                  <c:v>0</c:v>
                </c:pt>
                <c:pt idx="14144">
                  <c:v>0</c:v>
                </c:pt>
                <c:pt idx="14145">
                  <c:v>0</c:v>
                </c:pt>
                <c:pt idx="14146">
                  <c:v>0</c:v>
                </c:pt>
                <c:pt idx="14147">
                  <c:v>0</c:v>
                </c:pt>
                <c:pt idx="14148">
                  <c:v>0</c:v>
                </c:pt>
                <c:pt idx="14149">
                  <c:v>0</c:v>
                </c:pt>
                <c:pt idx="14150">
                  <c:v>0</c:v>
                </c:pt>
                <c:pt idx="14151">
                  <c:v>0</c:v>
                </c:pt>
                <c:pt idx="14152">
                  <c:v>0</c:v>
                </c:pt>
                <c:pt idx="14153">
                  <c:v>0</c:v>
                </c:pt>
                <c:pt idx="14154">
                  <c:v>0</c:v>
                </c:pt>
                <c:pt idx="14155">
                  <c:v>0</c:v>
                </c:pt>
                <c:pt idx="14156">
                  <c:v>0</c:v>
                </c:pt>
                <c:pt idx="14157">
                  <c:v>0</c:v>
                </c:pt>
                <c:pt idx="14158">
                  <c:v>0</c:v>
                </c:pt>
                <c:pt idx="14159">
                  <c:v>0</c:v>
                </c:pt>
                <c:pt idx="14160">
                  <c:v>0</c:v>
                </c:pt>
                <c:pt idx="14161">
                  <c:v>0</c:v>
                </c:pt>
                <c:pt idx="14162">
                  <c:v>0</c:v>
                </c:pt>
                <c:pt idx="14163">
                  <c:v>0</c:v>
                </c:pt>
                <c:pt idx="14164">
                  <c:v>0</c:v>
                </c:pt>
                <c:pt idx="14165">
                  <c:v>0</c:v>
                </c:pt>
                <c:pt idx="14166">
                  <c:v>0</c:v>
                </c:pt>
                <c:pt idx="14167">
                  <c:v>0</c:v>
                </c:pt>
                <c:pt idx="14168">
                  <c:v>0</c:v>
                </c:pt>
                <c:pt idx="14169">
                  <c:v>0</c:v>
                </c:pt>
                <c:pt idx="14170">
                  <c:v>0</c:v>
                </c:pt>
                <c:pt idx="14171">
                  <c:v>0</c:v>
                </c:pt>
                <c:pt idx="14172">
                  <c:v>0</c:v>
                </c:pt>
                <c:pt idx="14173">
                  <c:v>0</c:v>
                </c:pt>
                <c:pt idx="14174">
                  <c:v>0</c:v>
                </c:pt>
                <c:pt idx="14175">
                  <c:v>0</c:v>
                </c:pt>
                <c:pt idx="14176">
                  <c:v>0</c:v>
                </c:pt>
                <c:pt idx="14177">
                  <c:v>0</c:v>
                </c:pt>
                <c:pt idx="14178">
                  <c:v>0</c:v>
                </c:pt>
                <c:pt idx="14179">
                  <c:v>0</c:v>
                </c:pt>
                <c:pt idx="14180">
                  <c:v>0</c:v>
                </c:pt>
                <c:pt idx="14181">
                  <c:v>0</c:v>
                </c:pt>
                <c:pt idx="14182">
                  <c:v>0</c:v>
                </c:pt>
                <c:pt idx="14183">
                  <c:v>0</c:v>
                </c:pt>
                <c:pt idx="14184">
                  <c:v>0</c:v>
                </c:pt>
                <c:pt idx="14185">
                  <c:v>0</c:v>
                </c:pt>
                <c:pt idx="14186">
                  <c:v>0</c:v>
                </c:pt>
                <c:pt idx="14187">
                  <c:v>0</c:v>
                </c:pt>
                <c:pt idx="14188">
                  <c:v>0</c:v>
                </c:pt>
                <c:pt idx="14189">
                  <c:v>0</c:v>
                </c:pt>
                <c:pt idx="14190">
                  <c:v>0</c:v>
                </c:pt>
                <c:pt idx="14191">
                  <c:v>0</c:v>
                </c:pt>
                <c:pt idx="14192">
                  <c:v>0</c:v>
                </c:pt>
                <c:pt idx="14193">
                  <c:v>0</c:v>
                </c:pt>
                <c:pt idx="14194">
                  <c:v>0</c:v>
                </c:pt>
                <c:pt idx="14195">
                  <c:v>0</c:v>
                </c:pt>
                <c:pt idx="14196">
                  <c:v>0</c:v>
                </c:pt>
                <c:pt idx="14197">
                  <c:v>0</c:v>
                </c:pt>
                <c:pt idx="14198">
                  <c:v>0</c:v>
                </c:pt>
                <c:pt idx="14199">
                  <c:v>0</c:v>
                </c:pt>
                <c:pt idx="14200">
                  <c:v>0</c:v>
                </c:pt>
                <c:pt idx="14201">
                  <c:v>0</c:v>
                </c:pt>
                <c:pt idx="14202">
                  <c:v>0</c:v>
                </c:pt>
                <c:pt idx="14203">
                  <c:v>0</c:v>
                </c:pt>
                <c:pt idx="14204">
                  <c:v>0</c:v>
                </c:pt>
                <c:pt idx="14205">
                  <c:v>0</c:v>
                </c:pt>
                <c:pt idx="14206">
                  <c:v>0</c:v>
                </c:pt>
                <c:pt idx="14207">
                  <c:v>0</c:v>
                </c:pt>
                <c:pt idx="14208">
                  <c:v>0</c:v>
                </c:pt>
                <c:pt idx="14209">
                  <c:v>0</c:v>
                </c:pt>
                <c:pt idx="14210">
                  <c:v>0</c:v>
                </c:pt>
                <c:pt idx="14211">
                  <c:v>0</c:v>
                </c:pt>
                <c:pt idx="14212">
                  <c:v>0</c:v>
                </c:pt>
                <c:pt idx="14213">
                  <c:v>0</c:v>
                </c:pt>
                <c:pt idx="14214">
                  <c:v>0</c:v>
                </c:pt>
                <c:pt idx="14215">
                  <c:v>0</c:v>
                </c:pt>
                <c:pt idx="14216">
                  <c:v>0</c:v>
                </c:pt>
                <c:pt idx="14217">
                  <c:v>0</c:v>
                </c:pt>
                <c:pt idx="14218">
                  <c:v>0</c:v>
                </c:pt>
                <c:pt idx="14219">
                  <c:v>0</c:v>
                </c:pt>
                <c:pt idx="14220">
                  <c:v>0</c:v>
                </c:pt>
                <c:pt idx="14221">
                  <c:v>0</c:v>
                </c:pt>
                <c:pt idx="14222">
                  <c:v>0</c:v>
                </c:pt>
                <c:pt idx="14223">
                  <c:v>0</c:v>
                </c:pt>
                <c:pt idx="14224">
                  <c:v>0</c:v>
                </c:pt>
                <c:pt idx="14225">
                  <c:v>0</c:v>
                </c:pt>
                <c:pt idx="14226">
                  <c:v>0</c:v>
                </c:pt>
                <c:pt idx="14227">
                  <c:v>0</c:v>
                </c:pt>
                <c:pt idx="14228">
                  <c:v>0</c:v>
                </c:pt>
                <c:pt idx="14229">
                  <c:v>0</c:v>
                </c:pt>
                <c:pt idx="14230">
                  <c:v>0</c:v>
                </c:pt>
                <c:pt idx="14231">
                  <c:v>0</c:v>
                </c:pt>
                <c:pt idx="14232">
                  <c:v>0</c:v>
                </c:pt>
                <c:pt idx="14233">
                  <c:v>0</c:v>
                </c:pt>
                <c:pt idx="14234">
                  <c:v>0</c:v>
                </c:pt>
                <c:pt idx="14235">
                  <c:v>0</c:v>
                </c:pt>
                <c:pt idx="14236">
                  <c:v>0</c:v>
                </c:pt>
                <c:pt idx="14237">
                  <c:v>0</c:v>
                </c:pt>
                <c:pt idx="14238">
                  <c:v>0</c:v>
                </c:pt>
                <c:pt idx="14239">
                  <c:v>0</c:v>
                </c:pt>
                <c:pt idx="14240">
                  <c:v>0</c:v>
                </c:pt>
                <c:pt idx="14241">
                  <c:v>0</c:v>
                </c:pt>
                <c:pt idx="14242">
                  <c:v>0</c:v>
                </c:pt>
                <c:pt idx="14243">
                  <c:v>0</c:v>
                </c:pt>
                <c:pt idx="14244">
                  <c:v>0</c:v>
                </c:pt>
                <c:pt idx="14245">
                  <c:v>0</c:v>
                </c:pt>
                <c:pt idx="14246">
                  <c:v>0</c:v>
                </c:pt>
                <c:pt idx="14247">
                  <c:v>0</c:v>
                </c:pt>
                <c:pt idx="14248">
                  <c:v>0</c:v>
                </c:pt>
                <c:pt idx="14249">
                  <c:v>0</c:v>
                </c:pt>
                <c:pt idx="14250">
                  <c:v>0</c:v>
                </c:pt>
                <c:pt idx="14251">
                  <c:v>0</c:v>
                </c:pt>
                <c:pt idx="14252">
                  <c:v>0</c:v>
                </c:pt>
                <c:pt idx="14253">
                  <c:v>0</c:v>
                </c:pt>
                <c:pt idx="14254">
                  <c:v>0</c:v>
                </c:pt>
                <c:pt idx="14255">
                  <c:v>0</c:v>
                </c:pt>
                <c:pt idx="14256">
                  <c:v>0</c:v>
                </c:pt>
                <c:pt idx="14257">
                  <c:v>0</c:v>
                </c:pt>
                <c:pt idx="14258">
                  <c:v>0</c:v>
                </c:pt>
                <c:pt idx="14259">
                  <c:v>0</c:v>
                </c:pt>
                <c:pt idx="14260">
                  <c:v>0</c:v>
                </c:pt>
                <c:pt idx="14261">
                  <c:v>0</c:v>
                </c:pt>
                <c:pt idx="14262">
                  <c:v>0</c:v>
                </c:pt>
                <c:pt idx="14263">
                  <c:v>0</c:v>
                </c:pt>
                <c:pt idx="14264">
                  <c:v>0</c:v>
                </c:pt>
                <c:pt idx="14265">
                  <c:v>0</c:v>
                </c:pt>
                <c:pt idx="14266">
                  <c:v>0</c:v>
                </c:pt>
                <c:pt idx="14267">
                  <c:v>0</c:v>
                </c:pt>
                <c:pt idx="14268">
                  <c:v>0</c:v>
                </c:pt>
                <c:pt idx="14269">
                  <c:v>0</c:v>
                </c:pt>
                <c:pt idx="14270">
                  <c:v>0</c:v>
                </c:pt>
                <c:pt idx="14271">
                  <c:v>0</c:v>
                </c:pt>
                <c:pt idx="14272">
                  <c:v>0</c:v>
                </c:pt>
                <c:pt idx="14273">
                  <c:v>0</c:v>
                </c:pt>
                <c:pt idx="14274">
                  <c:v>0</c:v>
                </c:pt>
                <c:pt idx="14275">
                  <c:v>0</c:v>
                </c:pt>
                <c:pt idx="14276">
                  <c:v>0</c:v>
                </c:pt>
                <c:pt idx="14277">
                  <c:v>0</c:v>
                </c:pt>
                <c:pt idx="14278">
                  <c:v>0</c:v>
                </c:pt>
                <c:pt idx="14279">
                  <c:v>0</c:v>
                </c:pt>
                <c:pt idx="14280">
                  <c:v>0</c:v>
                </c:pt>
                <c:pt idx="14281">
                  <c:v>0</c:v>
                </c:pt>
                <c:pt idx="14282">
                  <c:v>0</c:v>
                </c:pt>
                <c:pt idx="14283">
                  <c:v>0</c:v>
                </c:pt>
                <c:pt idx="14284">
                  <c:v>0</c:v>
                </c:pt>
                <c:pt idx="14285">
                  <c:v>0</c:v>
                </c:pt>
                <c:pt idx="14286">
                  <c:v>0</c:v>
                </c:pt>
                <c:pt idx="14287">
                  <c:v>0</c:v>
                </c:pt>
                <c:pt idx="14288">
                  <c:v>0</c:v>
                </c:pt>
                <c:pt idx="14289">
                  <c:v>0</c:v>
                </c:pt>
                <c:pt idx="14290">
                  <c:v>0</c:v>
                </c:pt>
                <c:pt idx="14291">
                  <c:v>0</c:v>
                </c:pt>
                <c:pt idx="14292">
                  <c:v>0</c:v>
                </c:pt>
                <c:pt idx="14293">
                  <c:v>0</c:v>
                </c:pt>
                <c:pt idx="14294">
                  <c:v>0</c:v>
                </c:pt>
                <c:pt idx="14295">
                  <c:v>0</c:v>
                </c:pt>
                <c:pt idx="14296">
                  <c:v>0</c:v>
                </c:pt>
                <c:pt idx="14297">
                  <c:v>0</c:v>
                </c:pt>
                <c:pt idx="14298">
                  <c:v>0</c:v>
                </c:pt>
                <c:pt idx="14299">
                  <c:v>0</c:v>
                </c:pt>
                <c:pt idx="14300">
                  <c:v>0</c:v>
                </c:pt>
                <c:pt idx="14301">
                  <c:v>0</c:v>
                </c:pt>
                <c:pt idx="14302">
                  <c:v>0</c:v>
                </c:pt>
                <c:pt idx="14303">
                  <c:v>0</c:v>
                </c:pt>
                <c:pt idx="14304">
                  <c:v>0</c:v>
                </c:pt>
                <c:pt idx="14305">
                  <c:v>0</c:v>
                </c:pt>
                <c:pt idx="14306">
                  <c:v>0</c:v>
                </c:pt>
                <c:pt idx="14307">
                  <c:v>0</c:v>
                </c:pt>
                <c:pt idx="14308">
                  <c:v>0</c:v>
                </c:pt>
                <c:pt idx="14309">
                  <c:v>0</c:v>
                </c:pt>
                <c:pt idx="14310">
                  <c:v>0</c:v>
                </c:pt>
                <c:pt idx="14311">
                  <c:v>0</c:v>
                </c:pt>
                <c:pt idx="14312">
                  <c:v>0</c:v>
                </c:pt>
                <c:pt idx="14313">
                  <c:v>0</c:v>
                </c:pt>
                <c:pt idx="14314">
                  <c:v>0</c:v>
                </c:pt>
                <c:pt idx="14315">
                  <c:v>0</c:v>
                </c:pt>
                <c:pt idx="14316">
                  <c:v>0</c:v>
                </c:pt>
                <c:pt idx="14317">
                  <c:v>0</c:v>
                </c:pt>
                <c:pt idx="14318">
                  <c:v>0</c:v>
                </c:pt>
                <c:pt idx="14319">
                  <c:v>0</c:v>
                </c:pt>
                <c:pt idx="14320">
                  <c:v>0</c:v>
                </c:pt>
                <c:pt idx="14321">
                  <c:v>0</c:v>
                </c:pt>
                <c:pt idx="14322">
                  <c:v>0</c:v>
                </c:pt>
                <c:pt idx="14323">
                  <c:v>0</c:v>
                </c:pt>
                <c:pt idx="14324">
                  <c:v>0</c:v>
                </c:pt>
                <c:pt idx="14325">
                  <c:v>0</c:v>
                </c:pt>
                <c:pt idx="14326">
                  <c:v>0</c:v>
                </c:pt>
                <c:pt idx="14327">
                  <c:v>0</c:v>
                </c:pt>
                <c:pt idx="14328">
                  <c:v>0</c:v>
                </c:pt>
                <c:pt idx="14329">
                  <c:v>0</c:v>
                </c:pt>
                <c:pt idx="14330">
                  <c:v>0</c:v>
                </c:pt>
                <c:pt idx="14331">
                  <c:v>0</c:v>
                </c:pt>
                <c:pt idx="14332">
                  <c:v>0</c:v>
                </c:pt>
                <c:pt idx="14333">
                  <c:v>0</c:v>
                </c:pt>
                <c:pt idx="14334">
                  <c:v>0</c:v>
                </c:pt>
                <c:pt idx="14335">
                  <c:v>0</c:v>
                </c:pt>
                <c:pt idx="14336">
                  <c:v>0</c:v>
                </c:pt>
                <c:pt idx="14337">
                  <c:v>0</c:v>
                </c:pt>
                <c:pt idx="14338">
                  <c:v>0</c:v>
                </c:pt>
                <c:pt idx="14339">
                  <c:v>0</c:v>
                </c:pt>
                <c:pt idx="14340">
                  <c:v>0</c:v>
                </c:pt>
                <c:pt idx="14341">
                  <c:v>0</c:v>
                </c:pt>
                <c:pt idx="14342">
                  <c:v>0</c:v>
                </c:pt>
                <c:pt idx="14343">
                  <c:v>0</c:v>
                </c:pt>
                <c:pt idx="14344">
                  <c:v>0</c:v>
                </c:pt>
                <c:pt idx="14345">
                  <c:v>0</c:v>
                </c:pt>
                <c:pt idx="14346">
                  <c:v>0</c:v>
                </c:pt>
                <c:pt idx="14347">
                  <c:v>0</c:v>
                </c:pt>
                <c:pt idx="14348">
                  <c:v>0</c:v>
                </c:pt>
                <c:pt idx="14349">
                  <c:v>0</c:v>
                </c:pt>
                <c:pt idx="14350">
                  <c:v>0</c:v>
                </c:pt>
                <c:pt idx="14351">
                  <c:v>0</c:v>
                </c:pt>
                <c:pt idx="14352">
                  <c:v>0</c:v>
                </c:pt>
                <c:pt idx="14353">
                  <c:v>0</c:v>
                </c:pt>
                <c:pt idx="14354">
                  <c:v>0</c:v>
                </c:pt>
                <c:pt idx="14355">
                  <c:v>0</c:v>
                </c:pt>
                <c:pt idx="14356">
                  <c:v>0</c:v>
                </c:pt>
                <c:pt idx="14357">
                  <c:v>0</c:v>
                </c:pt>
                <c:pt idx="14358">
                  <c:v>0</c:v>
                </c:pt>
                <c:pt idx="14359">
                  <c:v>0</c:v>
                </c:pt>
                <c:pt idx="14360">
                  <c:v>0</c:v>
                </c:pt>
                <c:pt idx="14361">
                  <c:v>0</c:v>
                </c:pt>
                <c:pt idx="14362">
                  <c:v>0</c:v>
                </c:pt>
                <c:pt idx="14363">
                  <c:v>0</c:v>
                </c:pt>
                <c:pt idx="14364">
                  <c:v>0</c:v>
                </c:pt>
                <c:pt idx="14365">
                  <c:v>0</c:v>
                </c:pt>
                <c:pt idx="14366">
                  <c:v>0</c:v>
                </c:pt>
                <c:pt idx="14367">
                  <c:v>0</c:v>
                </c:pt>
                <c:pt idx="14368">
                  <c:v>0</c:v>
                </c:pt>
                <c:pt idx="14369">
                  <c:v>0</c:v>
                </c:pt>
                <c:pt idx="14370">
                  <c:v>0</c:v>
                </c:pt>
                <c:pt idx="14371">
                  <c:v>0</c:v>
                </c:pt>
                <c:pt idx="14372">
                  <c:v>0</c:v>
                </c:pt>
                <c:pt idx="14373">
                  <c:v>0</c:v>
                </c:pt>
                <c:pt idx="14374">
                  <c:v>0</c:v>
                </c:pt>
                <c:pt idx="14375">
                  <c:v>0</c:v>
                </c:pt>
                <c:pt idx="14376">
                  <c:v>0</c:v>
                </c:pt>
                <c:pt idx="14377">
                  <c:v>0</c:v>
                </c:pt>
                <c:pt idx="14378">
                  <c:v>0</c:v>
                </c:pt>
                <c:pt idx="14379">
                  <c:v>0</c:v>
                </c:pt>
                <c:pt idx="14380">
                  <c:v>0</c:v>
                </c:pt>
                <c:pt idx="14381">
                  <c:v>0</c:v>
                </c:pt>
                <c:pt idx="14382">
                  <c:v>0</c:v>
                </c:pt>
                <c:pt idx="14383">
                  <c:v>0</c:v>
                </c:pt>
                <c:pt idx="14384">
                  <c:v>0</c:v>
                </c:pt>
                <c:pt idx="14385">
                  <c:v>0</c:v>
                </c:pt>
                <c:pt idx="14386">
                  <c:v>0</c:v>
                </c:pt>
                <c:pt idx="14387">
                  <c:v>0</c:v>
                </c:pt>
                <c:pt idx="14388">
                  <c:v>0</c:v>
                </c:pt>
                <c:pt idx="14389">
                  <c:v>0</c:v>
                </c:pt>
                <c:pt idx="14390">
                  <c:v>0</c:v>
                </c:pt>
                <c:pt idx="14391">
                  <c:v>0</c:v>
                </c:pt>
                <c:pt idx="14392">
                  <c:v>0</c:v>
                </c:pt>
                <c:pt idx="14393">
                  <c:v>0</c:v>
                </c:pt>
                <c:pt idx="14394">
                  <c:v>0</c:v>
                </c:pt>
                <c:pt idx="14395">
                  <c:v>0</c:v>
                </c:pt>
                <c:pt idx="14396">
                  <c:v>0</c:v>
                </c:pt>
                <c:pt idx="14397">
                  <c:v>0</c:v>
                </c:pt>
                <c:pt idx="14398">
                  <c:v>0</c:v>
                </c:pt>
                <c:pt idx="14399">
                  <c:v>0</c:v>
                </c:pt>
                <c:pt idx="14400">
                  <c:v>0</c:v>
                </c:pt>
                <c:pt idx="14401">
                  <c:v>0</c:v>
                </c:pt>
                <c:pt idx="14402">
                  <c:v>0</c:v>
                </c:pt>
                <c:pt idx="14403">
                  <c:v>0</c:v>
                </c:pt>
                <c:pt idx="14404">
                  <c:v>0</c:v>
                </c:pt>
                <c:pt idx="14405">
                  <c:v>0</c:v>
                </c:pt>
                <c:pt idx="14406">
                  <c:v>0</c:v>
                </c:pt>
                <c:pt idx="14407">
                  <c:v>0</c:v>
                </c:pt>
                <c:pt idx="14408">
                  <c:v>0</c:v>
                </c:pt>
                <c:pt idx="14409">
                  <c:v>0</c:v>
                </c:pt>
                <c:pt idx="14410">
                  <c:v>0</c:v>
                </c:pt>
                <c:pt idx="14411">
                  <c:v>0</c:v>
                </c:pt>
                <c:pt idx="14412">
                  <c:v>0</c:v>
                </c:pt>
                <c:pt idx="14413">
                  <c:v>0</c:v>
                </c:pt>
                <c:pt idx="14414">
                  <c:v>0</c:v>
                </c:pt>
                <c:pt idx="14415">
                  <c:v>0</c:v>
                </c:pt>
                <c:pt idx="14416">
                  <c:v>0</c:v>
                </c:pt>
                <c:pt idx="14417">
                  <c:v>0</c:v>
                </c:pt>
                <c:pt idx="14418">
                  <c:v>0</c:v>
                </c:pt>
                <c:pt idx="14419">
                  <c:v>0</c:v>
                </c:pt>
                <c:pt idx="14420">
                  <c:v>0</c:v>
                </c:pt>
                <c:pt idx="14421">
                  <c:v>0</c:v>
                </c:pt>
                <c:pt idx="14422">
                  <c:v>0</c:v>
                </c:pt>
                <c:pt idx="14423">
                  <c:v>0</c:v>
                </c:pt>
                <c:pt idx="14424">
                  <c:v>0</c:v>
                </c:pt>
                <c:pt idx="14425">
                  <c:v>0</c:v>
                </c:pt>
                <c:pt idx="14426">
                  <c:v>0</c:v>
                </c:pt>
                <c:pt idx="14427">
                  <c:v>0</c:v>
                </c:pt>
                <c:pt idx="14428">
                  <c:v>0</c:v>
                </c:pt>
                <c:pt idx="14429">
                  <c:v>0</c:v>
                </c:pt>
                <c:pt idx="14430">
                  <c:v>0</c:v>
                </c:pt>
                <c:pt idx="14431">
                  <c:v>0</c:v>
                </c:pt>
                <c:pt idx="14432">
                  <c:v>0</c:v>
                </c:pt>
                <c:pt idx="14433">
                  <c:v>0</c:v>
                </c:pt>
                <c:pt idx="14434">
                  <c:v>0</c:v>
                </c:pt>
                <c:pt idx="14435">
                  <c:v>0</c:v>
                </c:pt>
                <c:pt idx="14436">
                  <c:v>0</c:v>
                </c:pt>
                <c:pt idx="14437">
                  <c:v>0</c:v>
                </c:pt>
                <c:pt idx="14438">
                  <c:v>0</c:v>
                </c:pt>
                <c:pt idx="14439">
                  <c:v>0</c:v>
                </c:pt>
                <c:pt idx="14440">
                  <c:v>0</c:v>
                </c:pt>
                <c:pt idx="14441">
                  <c:v>0</c:v>
                </c:pt>
                <c:pt idx="14442">
                  <c:v>0</c:v>
                </c:pt>
                <c:pt idx="14443">
                  <c:v>0</c:v>
                </c:pt>
                <c:pt idx="14444">
                  <c:v>0</c:v>
                </c:pt>
                <c:pt idx="14445">
                  <c:v>0</c:v>
                </c:pt>
                <c:pt idx="14446">
                  <c:v>0</c:v>
                </c:pt>
                <c:pt idx="14447">
                  <c:v>0</c:v>
                </c:pt>
                <c:pt idx="14448">
                  <c:v>0</c:v>
                </c:pt>
                <c:pt idx="14449">
                  <c:v>0</c:v>
                </c:pt>
                <c:pt idx="14450">
                  <c:v>0</c:v>
                </c:pt>
                <c:pt idx="14451">
                  <c:v>0</c:v>
                </c:pt>
                <c:pt idx="14452">
                  <c:v>0</c:v>
                </c:pt>
                <c:pt idx="14453">
                  <c:v>0</c:v>
                </c:pt>
                <c:pt idx="14454">
                  <c:v>0</c:v>
                </c:pt>
                <c:pt idx="14455">
                  <c:v>0</c:v>
                </c:pt>
                <c:pt idx="14456">
                  <c:v>0</c:v>
                </c:pt>
                <c:pt idx="14457">
                  <c:v>0</c:v>
                </c:pt>
                <c:pt idx="14458">
                  <c:v>0</c:v>
                </c:pt>
                <c:pt idx="14459">
                  <c:v>0</c:v>
                </c:pt>
                <c:pt idx="14460">
                  <c:v>0</c:v>
                </c:pt>
                <c:pt idx="14461">
                  <c:v>0</c:v>
                </c:pt>
                <c:pt idx="14462">
                  <c:v>0</c:v>
                </c:pt>
                <c:pt idx="14463">
                  <c:v>0</c:v>
                </c:pt>
                <c:pt idx="14464">
                  <c:v>0</c:v>
                </c:pt>
                <c:pt idx="14465">
                  <c:v>0</c:v>
                </c:pt>
                <c:pt idx="14466">
                  <c:v>0</c:v>
                </c:pt>
                <c:pt idx="14467">
                  <c:v>0</c:v>
                </c:pt>
                <c:pt idx="14468">
                  <c:v>0</c:v>
                </c:pt>
                <c:pt idx="14469">
                  <c:v>0</c:v>
                </c:pt>
                <c:pt idx="14470">
                  <c:v>0</c:v>
                </c:pt>
                <c:pt idx="14471">
                  <c:v>0</c:v>
                </c:pt>
                <c:pt idx="14472">
                  <c:v>0</c:v>
                </c:pt>
                <c:pt idx="14473">
                  <c:v>0</c:v>
                </c:pt>
                <c:pt idx="14474">
                  <c:v>0</c:v>
                </c:pt>
                <c:pt idx="14475">
                  <c:v>0</c:v>
                </c:pt>
                <c:pt idx="14476">
                  <c:v>0</c:v>
                </c:pt>
                <c:pt idx="14477">
                  <c:v>0</c:v>
                </c:pt>
                <c:pt idx="14478">
                  <c:v>0</c:v>
                </c:pt>
                <c:pt idx="14479">
                  <c:v>0</c:v>
                </c:pt>
                <c:pt idx="14480">
                  <c:v>0</c:v>
                </c:pt>
                <c:pt idx="14481">
                  <c:v>0</c:v>
                </c:pt>
                <c:pt idx="14482">
                  <c:v>0</c:v>
                </c:pt>
                <c:pt idx="14483">
                  <c:v>0</c:v>
                </c:pt>
                <c:pt idx="14484">
                  <c:v>0</c:v>
                </c:pt>
                <c:pt idx="14485">
                  <c:v>0</c:v>
                </c:pt>
                <c:pt idx="14486">
                  <c:v>0</c:v>
                </c:pt>
                <c:pt idx="14487">
                  <c:v>0</c:v>
                </c:pt>
                <c:pt idx="14488">
                  <c:v>0</c:v>
                </c:pt>
                <c:pt idx="14489">
                  <c:v>0</c:v>
                </c:pt>
                <c:pt idx="14490">
                  <c:v>0</c:v>
                </c:pt>
                <c:pt idx="14491">
                  <c:v>0</c:v>
                </c:pt>
                <c:pt idx="14492">
                  <c:v>0</c:v>
                </c:pt>
                <c:pt idx="14493">
                  <c:v>0</c:v>
                </c:pt>
                <c:pt idx="14494">
                  <c:v>0</c:v>
                </c:pt>
                <c:pt idx="14495">
                  <c:v>0</c:v>
                </c:pt>
                <c:pt idx="14496">
                  <c:v>0</c:v>
                </c:pt>
                <c:pt idx="14497">
                  <c:v>0</c:v>
                </c:pt>
                <c:pt idx="14498">
                  <c:v>0</c:v>
                </c:pt>
                <c:pt idx="14499">
                  <c:v>0</c:v>
                </c:pt>
                <c:pt idx="14500">
                  <c:v>0</c:v>
                </c:pt>
                <c:pt idx="14501">
                  <c:v>0</c:v>
                </c:pt>
                <c:pt idx="14502">
                  <c:v>0</c:v>
                </c:pt>
                <c:pt idx="14503">
                  <c:v>0</c:v>
                </c:pt>
                <c:pt idx="14504">
                  <c:v>0</c:v>
                </c:pt>
                <c:pt idx="14505">
                  <c:v>0</c:v>
                </c:pt>
                <c:pt idx="14506">
                  <c:v>0</c:v>
                </c:pt>
                <c:pt idx="14507">
                  <c:v>0</c:v>
                </c:pt>
                <c:pt idx="14508">
                  <c:v>0</c:v>
                </c:pt>
                <c:pt idx="14509">
                  <c:v>0</c:v>
                </c:pt>
                <c:pt idx="14510">
                  <c:v>0</c:v>
                </c:pt>
                <c:pt idx="14511">
                  <c:v>0</c:v>
                </c:pt>
                <c:pt idx="14512">
                  <c:v>0</c:v>
                </c:pt>
                <c:pt idx="14513">
                  <c:v>0</c:v>
                </c:pt>
                <c:pt idx="14514">
                  <c:v>0</c:v>
                </c:pt>
                <c:pt idx="14515">
                  <c:v>0</c:v>
                </c:pt>
                <c:pt idx="14516">
                  <c:v>0</c:v>
                </c:pt>
                <c:pt idx="14517">
                  <c:v>0</c:v>
                </c:pt>
                <c:pt idx="14518">
                  <c:v>0</c:v>
                </c:pt>
                <c:pt idx="14519">
                  <c:v>0</c:v>
                </c:pt>
                <c:pt idx="14520">
                  <c:v>0</c:v>
                </c:pt>
                <c:pt idx="14521">
                  <c:v>0</c:v>
                </c:pt>
                <c:pt idx="14522">
                  <c:v>0</c:v>
                </c:pt>
                <c:pt idx="14523">
                  <c:v>0</c:v>
                </c:pt>
                <c:pt idx="14524">
                  <c:v>0</c:v>
                </c:pt>
                <c:pt idx="14525">
                  <c:v>0</c:v>
                </c:pt>
                <c:pt idx="14526">
                  <c:v>0</c:v>
                </c:pt>
                <c:pt idx="14527">
                  <c:v>0</c:v>
                </c:pt>
                <c:pt idx="14528">
                  <c:v>0</c:v>
                </c:pt>
                <c:pt idx="14529">
                  <c:v>0</c:v>
                </c:pt>
                <c:pt idx="14530">
                  <c:v>0</c:v>
                </c:pt>
                <c:pt idx="14531">
                  <c:v>0</c:v>
                </c:pt>
                <c:pt idx="14532">
                  <c:v>0</c:v>
                </c:pt>
                <c:pt idx="14533">
                  <c:v>0</c:v>
                </c:pt>
                <c:pt idx="14534">
                  <c:v>0</c:v>
                </c:pt>
                <c:pt idx="14535">
                  <c:v>0</c:v>
                </c:pt>
                <c:pt idx="14536">
                  <c:v>0</c:v>
                </c:pt>
                <c:pt idx="14537">
                  <c:v>0</c:v>
                </c:pt>
                <c:pt idx="14538">
                  <c:v>0</c:v>
                </c:pt>
                <c:pt idx="14539">
                  <c:v>0</c:v>
                </c:pt>
                <c:pt idx="14540">
                  <c:v>0</c:v>
                </c:pt>
                <c:pt idx="14541">
                  <c:v>0</c:v>
                </c:pt>
                <c:pt idx="14542">
                  <c:v>0</c:v>
                </c:pt>
                <c:pt idx="14543">
                  <c:v>0</c:v>
                </c:pt>
                <c:pt idx="14544">
                  <c:v>0</c:v>
                </c:pt>
                <c:pt idx="14545">
                  <c:v>0</c:v>
                </c:pt>
                <c:pt idx="14546">
                  <c:v>0</c:v>
                </c:pt>
                <c:pt idx="14547">
                  <c:v>0</c:v>
                </c:pt>
                <c:pt idx="14548">
                  <c:v>0</c:v>
                </c:pt>
                <c:pt idx="14549">
                  <c:v>0</c:v>
                </c:pt>
                <c:pt idx="14550">
                  <c:v>0</c:v>
                </c:pt>
                <c:pt idx="14551">
                  <c:v>0</c:v>
                </c:pt>
                <c:pt idx="14552">
                  <c:v>0</c:v>
                </c:pt>
                <c:pt idx="14553">
                  <c:v>0</c:v>
                </c:pt>
                <c:pt idx="14554">
                  <c:v>0</c:v>
                </c:pt>
                <c:pt idx="14555">
                  <c:v>0</c:v>
                </c:pt>
                <c:pt idx="14556">
                  <c:v>0</c:v>
                </c:pt>
                <c:pt idx="14557">
                  <c:v>0</c:v>
                </c:pt>
                <c:pt idx="14558">
                  <c:v>0</c:v>
                </c:pt>
                <c:pt idx="14559">
                  <c:v>0</c:v>
                </c:pt>
                <c:pt idx="14560">
                  <c:v>0</c:v>
                </c:pt>
                <c:pt idx="14561">
                  <c:v>0</c:v>
                </c:pt>
                <c:pt idx="14562">
                  <c:v>0</c:v>
                </c:pt>
                <c:pt idx="14563">
                  <c:v>0</c:v>
                </c:pt>
                <c:pt idx="14564">
                  <c:v>0</c:v>
                </c:pt>
                <c:pt idx="14565">
                  <c:v>0</c:v>
                </c:pt>
                <c:pt idx="14566">
                  <c:v>0</c:v>
                </c:pt>
                <c:pt idx="14567">
                  <c:v>0</c:v>
                </c:pt>
                <c:pt idx="14568">
                  <c:v>0</c:v>
                </c:pt>
                <c:pt idx="14569">
                  <c:v>0</c:v>
                </c:pt>
                <c:pt idx="14570">
                  <c:v>0</c:v>
                </c:pt>
                <c:pt idx="14571">
                  <c:v>0</c:v>
                </c:pt>
                <c:pt idx="14572">
                  <c:v>0</c:v>
                </c:pt>
                <c:pt idx="14573">
                  <c:v>0</c:v>
                </c:pt>
                <c:pt idx="14574">
                  <c:v>0</c:v>
                </c:pt>
                <c:pt idx="14575">
                  <c:v>0</c:v>
                </c:pt>
                <c:pt idx="14576">
                  <c:v>0</c:v>
                </c:pt>
                <c:pt idx="14577">
                  <c:v>0</c:v>
                </c:pt>
                <c:pt idx="14578">
                  <c:v>0</c:v>
                </c:pt>
                <c:pt idx="14579">
                  <c:v>0</c:v>
                </c:pt>
                <c:pt idx="14580">
                  <c:v>0</c:v>
                </c:pt>
                <c:pt idx="14581">
                  <c:v>0</c:v>
                </c:pt>
                <c:pt idx="14582">
                  <c:v>0</c:v>
                </c:pt>
                <c:pt idx="14583">
                  <c:v>0</c:v>
                </c:pt>
                <c:pt idx="14584">
                  <c:v>0</c:v>
                </c:pt>
                <c:pt idx="14585">
                  <c:v>0</c:v>
                </c:pt>
                <c:pt idx="14586">
                  <c:v>0</c:v>
                </c:pt>
                <c:pt idx="14587">
                  <c:v>0</c:v>
                </c:pt>
                <c:pt idx="14588">
                  <c:v>0</c:v>
                </c:pt>
                <c:pt idx="14589">
                  <c:v>0</c:v>
                </c:pt>
                <c:pt idx="14590">
                  <c:v>0</c:v>
                </c:pt>
                <c:pt idx="14591">
                  <c:v>0</c:v>
                </c:pt>
                <c:pt idx="14592">
                  <c:v>0</c:v>
                </c:pt>
                <c:pt idx="14593">
                  <c:v>0</c:v>
                </c:pt>
                <c:pt idx="14594">
                  <c:v>0</c:v>
                </c:pt>
                <c:pt idx="14595">
                  <c:v>0</c:v>
                </c:pt>
                <c:pt idx="14596">
                  <c:v>0</c:v>
                </c:pt>
                <c:pt idx="14597">
                  <c:v>0</c:v>
                </c:pt>
                <c:pt idx="14598">
                  <c:v>0</c:v>
                </c:pt>
                <c:pt idx="14599">
                  <c:v>0</c:v>
                </c:pt>
                <c:pt idx="14600">
                  <c:v>0</c:v>
                </c:pt>
                <c:pt idx="14601">
                  <c:v>0</c:v>
                </c:pt>
                <c:pt idx="14602">
                  <c:v>0</c:v>
                </c:pt>
                <c:pt idx="14603">
                  <c:v>0</c:v>
                </c:pt>
                <c:pt idx="14604">
                  <c:v>0</c:v>
                </c:pt>
                <c:pt idx="14605">
                  <c:v>0</c:v>
                </c:pt>
                <c:pt idx="14606">
                  <c:v>0</c:v>
                </c:pt>
                <c:pt idx="14607">
                  <c:v>0</c:v>
                </c:pt>
                <c:pt idx="14608">
                  <c:v>0</c:v>
                </c:pt>
                <c:pt idx="14609">
                  <c:v>0</c:v>
                </c:pt>
                <c:pt idx="14610">
                  <c:v>0</c:v>
                </c:pt>
                <c:pt idx="14611">
                  <c:v>0</c:v>
                </c:pt>
                <c:pt idx="14612">
                  <c:v>0</c:v>
                </c:pt>
                <c:pt idx="14613">
                  <c:v>0</c:v>
                </c:pt>
                <c:pt idx="14614">
                  <c:v>0</c:v>
                </c:pt>
                <c:pt idx="14615">
                  <c:v>0</c:v>
                </c:pt>
                <c:pt idx="14616">
                  <c:v>0</c:v>
                </c:pt>
                <c:pt idx="14617">
                  <c:v>0</c:v>
                </c:pt>
                <c:pt idx="14618">
                  <c:v>0</c:v>
                </c:pt>
                <c:pt idx="14619">
                  <c:v>0</c:v>
                </c:pt>
                <c:pt idx="14620">
                  <c:v>0</c:v>
                </c:pt>
                <c:pt idx="14621">
                  <c:v>0</c:v>
                </c:pt>
                <c:pt idx="14622">
                  <c:v>0</c:v>
                </c:pt>
                <c:pt idx="14623">
                  <c:v>0</c:v>
                </c:pt>
                <c:pt idx="14624">
                  <c:v>0</c:v>
                </c:pt>
                <c:pt idx="14625">
                  <c:v>0</c:v>
                </c:pt>
                <c:pt idx="14626">
                  <c:v>0</c:v>
                </c:pt>
                <c:pt idx="14627">
                  <c:v>0</c:v>
                </c:pt>
                <c:pt idx="14628">
                  <c:v>0</c:v>
                </c:pt>
                <c:pt idx="14629">
                  <c:v>0</c:v>
                </c:pt>
                <c:pt idx="14630">
                  <c:v>0</c:v>
                </c:pt>
                <c:pt idx="14631">
                  <c:v>0</c:v>
                </c:pt>
                <c:pt idx="14632">
                  <c:v>0</c:v>
                </c:pt>
                <c:pt idx="14633">
                  <c:v>0</c:v>
                </c:pt>
                <c:pt idx="14634">
                  <c:v>0</c:v>
                </c:pt>
                <c:pt idx="14635">
                  <c:v>0</c:v>
                </c:pt>
                <c:pt idx="14636">
                  <c:v>0</c:v>
                </c:pt>
                <c:pt idx="14637">
                  <c:v>0</c:v>
                </c:pt>
                <c:pt idx="14638">
                  <c:v>0</c:v>
                </c:pt>
                <c:pt idx="14639">
                  <c:v>0</c:v>
                </c:pt>
                <c:pt idx="14640">
                  <c:v>0</c:v>
                </c:pt>
                <c:pt idx="14641">
                  <c:v>0</c:v>
                </c:pt>
                <c:pt idx="14642">
                  <c:v>0</c:v>
                </c:pt>
                <c:pt idx="14643">
                  <c:v>0</c:v>
                </c:pt>
                <c:pt idx="14644">
                  <c:v>0</c:v>
                </c:pt>
                <c:pt idx="14645">
                  <c:v>0</c:v>
                </c:pt>
                <c:pt idx="14646">
                  <c:v>0</c:v>
                </c:pt>
                <c:pt idx="14647">
                  <c:v>0</c:v>
                </c:pt>
                <c:pt idx="14648">
                  <c:v>0</c:v>
                </c:pt>
                <c:pt idx="14649">
                  <c:v>0</c:v>
                </c:pt>
                <c:pt idx="14650">
                  <c:v>0</c:v>
                </c:pt>
                <c:pt idx="14651">
                  <c:v>0</c:v>
                </c:pt>
                <c:pt idx="14652">
                  <c:v>0</c:v>
                </c:pt>
                <c:pt idx="14653">
                  <c:v>0</c:v>
                </c:pt>
                <c:pt idx="14654">
                  <c:v>0</c:v>
                </c:pt>
                <c:pt idx="14655">
                  <c:v>0</c:v>
                </c:pt>
                <c:pt idx="14656">
                  <c:v>0</c:v>
                </c:pt>
                <c:pt idx="14657">
                  <c:v>0</c:v>
                </c:pt>
                <c:pt idx="14658">
                  <c:v>0</c:v>
                </c:pt>
                <c:pt idx="14659">
                  <c:v>0</c:v>
                </c:pt>
                <c:pt idx="14660">
                  <c:v>0</c:v>
                </c:pt>
                <c:pt idx="14661">
                  <c:v>0</c:v>
                </c:pt>
                <c:pt idx="14662">
                  <c:v>0</c:v>
                </c:pt>
                <c:pt idx="14663">
                  <c:v>0</c:v>
                </c:pt>
                <c:pt idx="14664">
                  <c:v>0</c:v>
                </c:pt>
                <c:pt idx="14665">
                  <c:v>0</c:v>
                </c:pt>
                <c:pt idx="14666">
                  <c:v>0</c:v>
                </c:pt>
                <c:pt idx="14667">
                  <c:v>0</c:v>
                </c:pt>
                <c:pt idx="14668">
                  <c:v>0</c:v>
                </c:pt>
                <c:pt idx="14669">
                  <c:v>0</c:v>
                </c:pt>
                <c:pt idx="14670">
                  <c:v>0</c:v>
                </c:pt>
                <c:pt idx="14671">
                  <c:v>0</c:v>
                </c:pt>
                <c:pt idx="14672">
                  <c:v>0</c:v>
                </c:pt>
                <c:pt idx="14673">
                  <c:v>0</c:v>
                </c:pt>
                <c:pt idx="14674">
                  <c:v>0</c:v>
                </c:pt>
                <c:pt idx="14675">
                  <c:v>0</c:v>
                </c:pt>
                <c:pt idx="14676">
                  <c:v>0</c:v>
                </c:pt>
                <c:pt idx="14677">
                  <c:v>0</c:v>
                </c:pt>
                <c:pt idx="14678">
                  <c:v>0</c:v>
                </c:pt>
                <c:pt idx="14679">
                  <c:v>0</c:v>
                </c:pt>
                <c:pt idx="14680">
                  <c:v>0</c:v>
                </c:pt>
                <c:pt idx="14681">
                  <c:v>0</c:v>
                </c:pt>
                <c:pt idx="14682">
                  <c:v>0</c:v>
                </c:pt>
                <c:pt idx="14683">
                  <c:v>0</c:v>
                </c:pt>
                <c:pt idx="14684">
                  <c:v>0</c:v>
                </c:pt>
                <c:pt idx="14685">
                  <c:v>0</c:v>
                </c:pt>
                <c:pt idx="14686">
                  <c:v>0</c:v>
                </c:pt>
                <c:pt idx="14687">
                  <c:v>0</c:v>
                </c:pt>
                <c:pt idx="14688">
                  <c:v>0</c:v>
                </c:pt>
                <c:pt idx="14689">
                  <c:v>0</c:v>
                </c:pt>
                <c:pt idx="14690">
                  <c:v>0</c:v>
                </c:pt>
                <c:pt idx="14691">
                  <c:v>0</c:v>
                </c:pt>
                <c:pt idx="14692">
                  <c:v>0</c:v>
                </c:pt>
                <c:pt idx="14693">
                  <c:v>0</c:v>
                </c:pt>
                <c:pt idx="14694">
                  <c:v>0</c:v>
                </c:pt>
                <c:pt idx="14695">
                  <c:v>0</c:v>
                </c:pt>
                <c:pt idx="14696">
                  <c:v>0</c:v>
                </c:pt>
                <c:pt idx="14697">
                  <c:v>0</c:v>
                </c:pt>
                <c:pt idx="14698">
                  <c:v>0</c:v>
                </c:pt>
                <c:pt idx="14699">
                  <c:v>0</c:v>
                </c:pt>
                <c:pt idx="14700">
                  <c:v>0</c:v>
                </c:pt>
                <c:pt idx="14701">
                  <c:v>0</c:v>
                </c:pt>
                <c:pt idx="14702">
                  <c:v>0</c:v>
                </c:pt>
                <c:pt idx="14703">
                  <c:v>0</c:v>
                </c:pt>
                <c:pt idx="14704">
                  <c:v>0</c:v>
                </c:pt>
                <c:pt idx="14705">
                  <c:v>0</c:v>
                </c:pt>
                <c:pt idx="14706">
                  <c:v>0</c:v>
                </c:pt>
                <c:pt idx="14707">
                  <c:v>0</c:v>
                </c:pt>
                <c:pt idx="14708">
                  <c:v>0</c:v>
                </c:pt>
                <c:pt idx="14709">
                  <c:v>0</c:v>
                </c:pt>
                <c:pt idx="14710">
                  <c:v>0</c:v>
                </c:pt>
                <c:pt idx="14711">
                  <c:v>0</c:v>
                </c:pt>
                <c:pt idx="14712">
                  <c:v>0</c:v>
                </c:pt>
                <c:pt idx="14713">
                  <c:v>0</c:v>
                </c:pt>
                <c:pt idx="14714">
                  <c:v>0</c:v>
                </c:pt>
                <c:pt idx="14715">
                  <c:v>0</c:v>
                </c:pt>
                <c:pt idx="14716">
                  <c:v>0</c:v>
                </c:pt>
                <c:pt idx="14717">
                  <c:v>0</c:v>
                </c:pt>
                <c:pt idx="14718">
                  <c:v>0</c:v>
                </c:pt>
                <c:pt idx="14719">
                  <c:v>0</c:v>
                </c:pt>
                <c:pt idx="14720">
                  <c:v>0</c:v>
                </c:pt>
                <c:pt idx="14721">
                  <c:v>0</c:v>
                </c:pt>
                <c:pt idx="14722">
                  <c:v>0</c:v>
                </c:pt>
                <c:pt idx="14723">
                  <c:v>0</c:v>
                </c:pt>
                <c:pt idx="14724">
                  <c:v>0</c:v>
                </c:pt>
                <c:pt idx="14725">
                  <c:v>0</c:v>
                </c:pt>
                <c:pt idx="14726">
                  <c:v>0</c:v>
                </c:pt>
                <c:pt idx="14727">
                  <c:v>0</c:v>
                </c:pt>
                <c:pt idx="14728">
                  <c:v>0</c:v>
                </c:pt>
                <c:pt idx="14729">
                  <c:v>0</c:v>
                </c:pt>
                <c:pt idx="14730">
                  <c:v>0</c:v>
                </c:pt>
                <c:pt idx="14731">
                  <c:v>0</c:v>
                </c:pt>
                <c:pt idx="14732">
                  <c:v>0</c:v>
                </c:pt>
                <c:pt idx="14733">
                  <c:v>0</c:v>
                </c:pt>
                <c:pt idx="14734">
                  <c:v>0</c:v>
                </c:pt>
                <c:pt idx="14735">
                  <c:v>0</c:v>
                </c:pt>
                <c:pt idx="14736">
                  <c:v>0</c:v>
                </c:pt>
                <c:pt idx="14737">
                  <c:v>0</c:v>
                </c:pt>
                <c:pt idx="14738">
                  <c:v>0</c:v>
                </c:pt>
                <c:pt idx="14739">
                  <c:v>0</c:v>
                </c:pt>
                <c:pt idx="14740">
                  <c:v>0</c:v>
                </c:pt>
                <c:pt idx="14741">
                  <c:v>0</c:v>
                </c:pt>
                <c:pt idx="14742">
                  <c:v>0</c:v>
                </c:pt>
                <c:pt idx="14743">
                  <c:v>0</c:v>
                </c:pt>
                <c:pt idx="14744">
                  <c:v>0</c:v>
                </c:pt>
                <c:pt idx="14745">
                  <c:v>0</c:v>
                </c:pt>
                <c:pt idx="14746">
                  <c:v>0</c:v>
                </c:pt>
                <c:pt idx="14747">
                  <c:v>0</c:v>
                </c:pt>
                <c:pt idx="14748">
                  <c:v>0</c:v>
                </c:pt>
                <c:pt idx="14749">
                  <c:v>0</c:v>
                </c:pt>
                <c:pt idx="14750">
                  <c:v>0</c:v>
                </c:pt>
                <c:pt idx="14751">
                  <c:v>0</c:v>
                </c:pt>
                <c:pt idx="14752">
                  <c:v>0</c:v>
                </c:pt>
                <c:pt idx="14753">
                  <c:v>0</c:v>
                </c:pt>
                <c:pt idx="14754">
                  <c:v>0</c:v>
                </c:pt>
                <c:pt idx="14755">
                  <c:v>0</c:v>
                </c:pt>
                <c:pt idx="14756">
                  <c:v>0</c:v>
                </c:pt>
                <c:pt idx="14757">
                  <c:v>0</c:v>
                </c:pt>
                <c:pt idx="14758">
                  <c:v>0</c:v>
                </c:pt>
                <c:pt idx="14759">
                  <c:v>0</c:v>
                </c:pt>
                <c:pt idx="14760">
                  <c:v>0</c:v>
                </c:pt>
                <c:pt idx="14761">
                  <c:v>0</c:v>
                </c:pt>
                <c:pt idx="14762">
                  <c:v>0</c:v>
                </c:pt>
                <c:pt idx="14763">
                  <c:v>0</c:v>
                </c:pt>
                <c:pt idx="14764">
                  <c:v>0</c:v>
                </c:pt>
                <c:pt idx="14765">
                  <c:v>0</c:v>
                </c:pt>
                <c:pt idx="14766">
                  <c:v>0</c:v>
                </c:pt>
                <c:pt idx="14767">
                  <c:v>0</c:v>
                </c:pt>
                <c:pt idx="14768">
                  <c:v>0</c:v>
                </c:pt>
                <c:pt idx="14769">
                  <c:v>0</c:v>
                </c:pt>
                <c:pt idx="14770">
                  <c:v>0</c:v>
                </c:pt>
                <c:pt idx="14771">
                  <c:v>0</c:v>
                </c:pt>
                <c:pt idx="14772">
                  <c:v>0</c:v>
                </c:pt>
                <c:pt idx="14773">
                  <c:v>0</c:v>
                </c:pt>
                <c:pt idx="14774">
                  <c:v>0</c:v>
                </c:pt>
                <c:pt idx="14775">
                  <c:v>0</c:v>
                </c:pt>
                <c:pt idx="14776">
                  <c:v>0</c:v>
                </c:pt>
                <c:pt idx="14777">
                  <c:v>0</c:v>
                </c:pt>
                <c:pt idx="14778">
                  <c:v>0</c:v>
                </c:pt>
                <c:pt idx="14779">
                  <c:v>0</c:v>
                </c:pt>
                <c:pt idx="14780">
                  <c:v>0</c:v>
                </c:pt>
                <c:pt idx="14781">
                  <c:v>0</c:v>
                </c:pt>
                <c:pt idx="14782">
                  <c:v>0</c:v>
                </c:pt>
                <c:pt idx="14783">
                  <c:v>0</c:v>
                </c:pt>
                <c:pt idx="14784">
                  <c:v>0</c:v>
                </c:pt>
                <c:pt idx="14785">
                  <c:v>0</c:v>
                </c:pt>
                <c:pt idx="14786">
                  <c:v>0</c:v>
                </c:pt>
                <c:pt idx="14787">
                  <c:v>0</c:v>
                </c:pt>
                <c:pt idx="14788">
                  <c:v>0</c:v>
                </c:pt>
                <c:pt idx="14789">
                  <c:v>0</c:v>
                </c:pt>
                <c:pt idx="14790">
                  <c:v>0</c:v>
                </c:pt>
                <c:pt idx="14791">
                  <c:v>0</c:v>
                </c:pt>
                <c:pt idx="14792">
                  <c:v>0</c:v>
                </c:pt>
                <c:pt idx="14793">
                  <c:v>0</c:v>
                </c:pt>
                <c:pt idx="14794">
                  <c:v>0</c:v>
                </c:pt>
                <c:pt idx="14795">
                  <c:v>0</c:v>
                </c:pt>
                <c:pt idx="14796">
                  <c:v>0</c:v>
                </c:pt>
                <c:pt idx="14797">
                  <c:v>0</c:v>
                </c:pt>
                <c:pt idx="14798">
                  <c:v>0</c:v>
                </c:pt>
                <c:pt idx="14799">
                  <c:v>0</c:v>
                </c:pt>
                <c:pt idx="14800">
                  <c:v>0</c:v>
                </c:pt>
                <c:pt idx="14801">
                  <c:v>0</c:v>
                </c:pt>
                <c:pt idx="14802">
                  <c:v>0</c:v>
                </c:pt>
                <c:pt idx="14803">
                  <c:v>0</c:v>
                </c:pt>
                <c:pt idx="14804">
                  <c:v>0</c:v>
                </c:pt>
                <c:pt idx="14805">
                  <c:v>0</c:v>
                </c:pt>
                <c:pt idx="14806">
                  <c:v>0</c:v>
                </c:pt>
                <c:pt idx="14807">
                  <c:v>0</c:v>
                </c:pt>
                <c:pt idx="14808">
                  <c:v>0</c:v>
                </c:pt>
                <c:pt idx="14809">
                  <c:v>0</c:v>
                </c:pt>
                <c:pt idx="14810">
                  <c:v>0</c:v>
                </c:pt>
                <c:pt idx="14811">
                  <c:v>0</c:v>
                </c:pt>
                <c:pt idx="14812">
                  <c:v>0</c:v>
                </c:pt>
                <c:pt idx="14813">
                  <c:v>0</c:v>
                </c:pt>
                <c:pt idx="14814">
                  <c:v>0</c:v>
                </c:pt>
                <c:pt idx="14815">
                  <c:v>0</c:v>
                </c:pt>
                <c:pt idx="14816">
                  <c:v>0</c:v>
                </c:pt>
                <c:pt idx="14817">
                  <c:v>0</c:v>
                </c:pt>
                <c:pt idx="14818">
                  <c:v>0</c:v>
                </c:pt>
                <c:pt idx="14819">
                  <c:v>0</c:v>
                </c:pt>
                <c:pt idx="14820">
                  <c:v>0</c:v>
                </c:pt>
                <c:pt idx="14821">
                  <c:v>0</c:v>
                </c:pt>
                <c:pt idx="14822">
                  <c:v>0</c:v>
                </c:pt>
                <c:pt idx="14823">
                  <c:v>0</c:v>
                </c:pt>
                <c:pt idx="14824">
                  <c:v>0</c:v>
                </c:pt>
                <c:pt idx="14825">
                  <c:v>0</c:v>
                </c:pt>
                <c:pt idx="14826">
                  <c:v>0</c:v>
                </c:pt>
                <c:pt idx="14827">
                  <c:v>0</c:v>
                </c:pt>
                <c:pt idx="14828">
                  <c:v>0</c:v>
                </c:pt>
                <c:pt idx="14829">
                  <c:v>0</c:v>
                </c:pt>
                <c:pt idx="14830">
                  <c:v>0</c:v>
                </c:pt>
                <c:pt idx="14831">
                  <c:v>0</c:v>
                </c:pt>
                <c:pt idx="14832">
                  <c:v>0</c:v>
                </c:pt>
                <c:pt idx="14833">
                  <c:v>0</c:v>
                </c:pt>
                <c:pt idx="14834">
                  <c:v>0</c:v>
                </c:pt>
                <c:pt idx="14835">
                  <c:v>0</c:v>
                </c:pt>
                <c:pt idx="14836">
                  <c:v>0</c:v>
                </c:pt>
                <c:pt idx="14837">
                  <c:v>0</c:v>
                </c:pt>
                <c:pt idx="14838">
                  <c:v>0</c:v>
                </c:pt>
                <c:pt idx="14839">
                  <c:v>0</c:v>
                </c:pt>
                <c:pt idx="14840">
                  <c:v>0</c:v>
                </c:pt>
                <c:pt idx="14841">
                  <c:v>0</c:v>
                </c:pt>
                <c:pt idx="14842">
                  <c:v>0</c:v>
                </c:pt>
                <c:pt idx="14843">
                  <c:v>0</c:v>
                </c:pt>
                <c:pt idx="14844">
                  <c:v>0</c:v>
                </c:pt>
                <c:pt idx="14845">
                  <c:v>0</c:v>
                </c:pt>
                <c:pt idx="14846">
                  <c:v>0</c:v>
                </c:pt>
                <c:pt idx="14847">
                  <c:v>0</c:v>
                </c:pt>
                <c:pt idx="14848">
                  <c:v>0</c:v>
                </c:pt>
                <c:pt idx="14849">
                  <c:v>0</c:v>
                </c:pt>
                <c:pt idx="14850">
                  <c:v>0</c:v>
                </c:pt>
                <c:pt idx="14851">
                  <c:v>0</c:v>
                </c:pt>
                <c:pt idx="14852">
                  <c:v>0</c:v>
                </c:pt>
                <c:pt idx="14853">
                  <c:v>0</c:v>
                </c:pt>
                <c:pt idx="14854">
                  <c:v>0</c:v>
                </c:pt>
                <c:pt idx="14855">
                  <c:v>0</c:v>
                </c:pt>
                <c:pt idx="14856">
                  <c:v>0</c:v>
                </c:pt>
                <c:pt idx="14857">
                  <c:v>0</c:v>
                </c:pt>
                <c:pt idx="14858">
                  <c:v>0</c:v>
                </c:pt>
                <c:pt idx="14859">
                  <c:v>0</c:v>
                </c:pt>
                <c:pt idx="14860">
                  <c:v>0</c:v>
                </c:pt>
                <c:pt idx="14861">
                  <c:v>0</c:v>
                </c:pt>
                <c:pt idx="14862">
                  <c:v>0</c:v>
                </c:pt>
                <c:pt idx="14863">
                  <c:v>0</c:v>
                </c:pt>
                <c:pt idx="14864">
                  <c:v>0</c:v>
                </c:pt>
                <c:pt idx="14865">
                  <c:v>0</c:v>
                </c:pt>
                <c:pt idx="14866">
                  <c:v>0</c:v>
                </c:pt>
                <c:pt idx="14867">
                  <c:v>0</c:v>
                </c:pt>
                <c:pt idx="14868">
                  <c:v>0</c:v>
                </c:pt>
                <c:pt idx="14869">
                  <c:v>0</c:v>
                </c:pt>
                <c:pt idx="14870">
                  <c:v>0</c:v>
                </c:pt>
                <c:pt idx="14871">
                  <c:v>0</c:v>
                </c:pt>
                <c:pt idx="14872">
                  <c:v>0</c:v>
                </c:pt>
                <c:pt idx="14873">
                  <c:v>0</c:v>
                </c:pt>
                <c:pt idx="14874">
                  <c:v>0</c:v>
                </c:pt>
                <c:pt idx="14875">
                  <c:v>0</c:v>
                </c:pt>
                <c:pt idx="14876">
                  <c:v>0</c:v>
                </c:pt>
                <c:pt idx="14877">
                  <c:v>0</c:v>
                </c:pt>
                <c:pt idx="14878">
                  <c:v>0</c:v>
                </c:pt>
                <c:pt idx="14879">
                  <c:v>0</c:v>
                </c:pt>
                <c:pt idx="14880">
                  <c:v>0</c:v>
                </c:pt>
                <c:pt idx="14881">
                  <c:v>0</c:v>
                </c:pt>
                <c:pt idx="14882">
                  <c:v>0</c:v>
                </c:pt>
                <c:pt idx="14883">
                  <c:v>0</c:v>
                </c:pt>
                <c:pt idx="14884">
                  <c:v>0</c:v>
                </c:pt>
                <c:pt idx="14885">
                  <c:v>0</c:v>
                </c:pt>
                <c:pt idx="14886">
                  <c:v>0</c:v>
                </c:pt>
                <c:pt idx="14887">
                  <c:v>0</c:v>
                </c:pt>
                <c:pt idx="14888">
                  <c:v>0</c:v>
                </c:pt>
                <c:pt idx="14889">
                  <c:v>0</c:v>
                </c:pt>
                <c:pt idx="14890">
                  <c:v>0</c:v>
                </c:pt>
                <c:pt idx="14891">
                  <c:v>0</c:v>
                </c:pt>
                <c:pt idx="14892">
                  <c:v>0</c:v>
                </c:pt>
                <c:pt idx="14893">
                  <c:v>0</c:v>
                </c:pt>
                <c:pt idx="14894">
                  <c:v>0</c:v>
                </c:pt>
                <c:pt idx="14895">
                  <c:v>0</c:v>
                </c:pt>
                <c:pt idx="14896">
                  <c:v>0</c:v>
                </c:pt>
                <c:pt idx="14897">
                  <c:v>0</c:v>
                </c:pt>
                <c:pt idx="14898">
                  <c:v>0</c:v>
                </c:pt>
                <c:pt idx="14899">
                  <c:v>0</c:v>
                </c:pt>
                <c:pt idx="14900">
                  <c:v>0</c:v>
                </c:pt>
                <c:pt idx="14901">
                  <c:v>0</c:v>
                </c:pt>
                <c:pt idx="14902">
                  <c:v>0</c:v>
                </c:pt>
                <c:pt idx="14903">
                  <c:v>0</c:v>
                </c:pt>
                <c:pt idx="14904">
                  <c:v>0</c:v>
                </c:pt>
                <c:pt idx="14905">
                  <c:v>0</c:v>
                </c:pt>
                <c:pt idx="14906">
                  <c:v>0</c:v>
                </c:pt>
                <c:pt idx="14907">
                  <c:v>0</c:v>
                </c:pt>
                <c:pt idx="14908">
                  <c:v>0</c:v>
                </c:pt>
                <c:pt idx="14909">
                  <c:v>0</c:v>
                </c:pt>
                <c:pt idx="14910">
                  <c:v>0</c:v>
                </c:pt>
                <c:pt idx="14911">
                  <c:v>0</c:v>
                </c:pt>
                <c:pt idx="14912">
                  <c:v>0</c:v>
                </c:pt>
                <c:pt idx="14913">
                  <c:v>0</c:v>
                </c:pt>
                <c:pt idx="14914">
                  <c:v>0</c:v>
                </c:pt>
                <c:pt idx="14915">
                  <c:v>0</c:v>
                </c:pt>
                <c:pt idx="14916">
                  <c:v>0</c:v>
                </c:pt>
                <c:pt idx="14917">
                  <c:v>0</c:v>
                </c:pt>
                <c:pt idx="14918">
                  <c:v>0</c:v>
                </c:pt>
                <c:pt idx="14919">
                  <c:v>0</c:v>
                </c:pt>
                <c:pt idx="14920">
                  <c:v>0</c:v>
                </c:pt>
                <c:pt idx="14921">
                  <c:v>0</c:v>
                </c:pt>
                <c:pt idx="14922">
                  <c:v>0</c:v>
                </c:pt>
                <c:pt idx="14923">
                  <c:v>0</c:v>
                </c:pt>
                <c:pt idx="14924">
                  <c:v>0</c:v>
                </c:pt>
                <c:pt idx="14925">
                  <c:v>0</c:v>
                </c:pt>
                <c:pt idx="14926">
                  <c:v>0</c:v>
                </c:pt>
                <c:pt idx="14927">
                  <c:v>0</c:v>
                </c:pt>
                <c:pt idx="14928">
                  <c:v>0</c:v>
                </c:pt>
                <c:pt idx="14929">
                  <c:v>0</c:v>
                </c:pt>
                <c:pt idx="14930">
                  <c:v>0</c:v>
                </c:pt>
                <c:pt idx="14931">
                  <c:v>0</c:v>
                </c:pt>
                <c:pt idx="14932">
                  <c:v>0</c:v>
                </c:pt>
                <c:pt idx="14933">
                  <c:v>0</c:v>
                </c:pt>
                <c:pt idx="14934">
                  <c:v>0</c:v>
                </c:pt>
                <c:pt idx="14935">
                  <c:v>0</c:v>
                </c:pt>
                <c:pt idx="14936">
                  <c:v>0</c:v>
                </c:pt>
                <c:pt idx="14937">
                  <c:v>0</c:v>
                </c:pt>
                <c:pt idx="14938">
                  <c:v>0</c:v>
                </c:pt>
                <c:pt idx="14939">
                  <c:v>0</c:v>
                </c:pt>
                <c:pt idx="14940">
                  <c:v>0</c:v>
                </c:pt>
                <c:pt idx="14941">
                  <c:v>0</c:v>
                </c:pt>
                <c:pt idx="14942">
                  <c:v>0</c:v>
                </c:pt>
                <c:pt idx="14943">
                  <c:v>0</c:v>
                </c:pt>
                <c:pt idx="14944">
                  <c:v>0</c:v>
                </c:pt>
                <c:pt idx="14945">
                  <c:v>0</c:v>
                </c:pt>
                <c:pt idx="14946">
                  <c:v>0</c:v>
                </c:pt>
                <c:pt idx="14947">
                  <c:v>0</c:v>
                </c:pt>
                <c:pt idx="14948">
                  <c:v>0</c:v>
                </c:pt>
                <c:pt idx="14949">
                  <c:v>0</c:v>
                </c:pt>
                <c:pt idx="14950">
                  <c:v>0</c:v>
                </c:pt>
                <c:pt idx="14951">
                  <c:v>0</c:v>
                </c:pt>
                <c:pt idx="14952">
                  <c:v>0</c:v>
                </c:pt>
                <c:pt idx="14953">
                  <c:v>0</c:v>
                </c:pt>
                <c:pt idx="14954">
                  <c:v>0</c:v>
                </c:pt>
                <c:pt idx="14955">
                  <c:v>0</c:v>
                </c:pt>
                <c:pt idx="14956">
                  <c:v>0</c:v>
                </c:pt>
                <c:pt idx="14957">
                  <c:v>0</c:v>
                </c:pt>
                <c:pt idx="14958">
                  <c:v>0</c:v>
                </c:pt>
                <c:pt idx="14959">
                  <c:v>0</c:v>
                </c:pt>
                <c:pt idx="14960">
                  <c:v>0</c:v>
                </c:pt>
                <c:pt idx="14961">
                  <c:v>0</c:v>
                </c:pt>
                <c:pt idx="14962">
                  <c:v>0</c:v>
                </c:pt>
                <c:pt idx="14963">
                  <c:v>0</c:v>
                </c:pt>
                <c:pt idx="14964">
                  <c:v>0</c:v>
                </c:pt>
                <c:pt idx="14965">
                  <c:v>0</c:v>
                </c:pt>
                <c:pt idx="14966">
                  <c:v>0</c:v>
                </c:pt>
                <c:pt idx="14967">
                  <c:v>0</c:v>
                </c:pt>
                <c:pt idx="14968">
                  <c:v>0</c:v>
                </c:pt>
                <c:pt idx="14969">
                  <c:v>0</c:v>
                </c:pt>
                <c:pt idx="14970">
                  <c:v>0</c:v>
                </c:pt>
                <c:pt idx="14971">
                  <c:v>0</c:v>
                </c:pt>
                <c:pt idx="14972">
                  <c:v>0</c:v>
                </c:pt>
                <c:pt idx="14973">
                  <c:v>0</c:v>
                </c:pt>
                <c:pt idx="14974">
                  <c:v>0</c:v>
                </c:pt>
                <c:pt idx="14975">
                  <c:v>0</c:v>
                </c:pt>
                <c:pt idx="14976">
                  <c:v>0</c:v>
                </c:pt>
                <c:pt idx="14977">
                  <c:v>0</c:v>
                </c:pt>
                <c:pt idx="14978">
                  <c:v>0</c:v>
                </c:pt>
                <c:pt idx="14979">
                  <c:v>0</c:v>
                </c:pt>
                <c:pt idx="14980">
                  <c:v>0</c:v>
                </c:pt>
                <c:pt idx="14981">
                  <c:v>0</c:v>
                </c:pt>
                <c:pt idx="14982">
                  <c:v>0</c:v>
                </c:pt>
                <c:pt idx="14983">
                  <c:v>0</c:v>
                </c:pt>
                <c:pt idx="14984">
                  <c:v>0</c:v>
                </c:pt>
                <c:pt idx="14985">
                  <c:v>0</c:v>
                </c:pt>
                <c:pt idx="14986">
                  <c:v>0</c:v>
                </c:pt>
                <c:pt idx="14987">
                  <c:v>0</c:v>
                </c:pt>
                <c:pt idx="14988">
                  <c:v>0</c:v>
                </c:pt>
                <c:pt idx="14989">
                  <c:v>0</c:v>
                </c:pt>
                <c:pt idx="14990">
                  <c:v>0</c:v>
                </c:pt>
                <c:pt idx="14991">
                  <c:v>0</c:v>
                </c:pt>
                <c:pt idx="14992">
                  <c:v>0</c:v>
                </c:pt>
                <c:pt idx="14993">
                  <c:v>0</c:v>
                </c:pt>
                <c:pt idx="14994">
                  <c:v>0</c:v>
                </c:pt>
                <c:pt idx="14995">
                  <c:v>0</c:v>
                </c:pt>
                <c:pt idx="14996">
                  <c:v>0</c:v>
                </c:pt>
                <c:pt idx="14997">
                  <c:v>0</c:v>
                </c:pt>
                <c:pt idx="14998">
                  <c:v>0</c:v>
                </c:pt>
                <c:pt idx="14999">
                  <c:v>0</c:v>
                </c:pt>
                <c:pt idx="15000">
                  <c:v>0</c:v>
                </c:pt>
                <c:pt idx="15001">
                  <c:v>0</c:v>
                </c:pt>
                <c:pt idx="15002">
                  <c:v>0</c:v>
                </c:pt>
                <c:pt idx="15003">
                  <c:v>0</c:v>
                </c:pt>
                <c:pt idx="15004">
                  <c:v>0</c:v>
                </c:pt>
                <c:pt idx="15005">
                  <c:v>0</c:v>
                </c:pt>
                <c:pt idx="15006">
                  <c:v>0</c:v>
                </c:pt>
                <c:pt idx="15007">
                  <c:v>0</c:v>
                </c:pt>
                <c:pt idx="15008">
                  <c:v>0</c:v>
                </c:pt>
                <c:pt idx="15009">
                  <c:v>0</c:v>
                </c:pt>
                <c:pt idx="15010">
                  <c:v>0</c:v>
                </c:pt>
                <c:pt idx="15011">
                  <c:v>0</c:v>
                </c:pt>
                <c:pt idx="15012">
                  <c:v>0</c:v>
                </c:pt>
                <c:pt idx="15013">
                  <c:v>0</c:v>
                </c:pt>
                <c:pt idx="15014">
                  <c:v>0</c:v>
                </c:pt>
                <c:pt idx="15015">
                  <c:v>0</c:v>
                </c:pt>
                <c:pt idx="15016">
                  <c:v>0</c:v>
                </c:pt>
                <c:pt idx="15017">
                  <c:v>0</c:v>
                </c:pt>
                <c:pt idx="15018">
                  <c:v>0</c:v>
                </c:pt>
                <c:pt idx="15019">
                  <c:v>0</c:v>
                </c:pt>
                <c:pt idx="15020">
                  <c:v>0</c:v>
                </c:pt>
                <c:pt idx="15021">
                  <c:v>0</c:v>
                </c:pt>
                <c:pt idx="15022">
                  <c:v>0</c:v>
                </c:pt>
                <c:pt idx="15023">
                  <c:v>0</c:v>
                </c:pt>
                <c:pt idx="15024">
                  <c:v>0</c:v>
                </c:pt>
                <c:pt idx="15025">
                  <c:v>0</c:v>
                </c:pt>
                <c:pt idx="15026">
                  <c:v>0</c:v>
                </c:pt>
                <c:pt idx="15027">
                  <c:v>0</c:v>
                </c:pt>
                <c:pt idx="15028">
                  <c:v>0</c:v>
                </c:pt>
                <c:pt idx="15029">
                  <c:v>0</c:v>
                </c:pt>
                <c:pt idx="15030">
                  <c:v>0</c:v>
                </c:pt>
                <c:pt idx="15031">
                  <c:v>0</c:v>
                </c:pt>
                <c:pt idx="15032">
                  <c:v>0</c:v>
                </c:pt>
                <c:pt idx="15033">
                  <c:v>0</c:v>
                </c:pt>
                <c:pt idx="15034">
                  <c:v>0</c:v>
                </c:pt>
                <c:pt idx="15035">
                  <c:v>0</c:v>
                </c:pt>
                <c:pt idx="15036">
                  <c:v>0</c:v>
                </c:pt>
                <c:pt idx="15037">
                  <c:v>0</c:v>
                </c:pt>
                <c:pt idx="15038">
                  <c:v>0</c:v>
                </c:pt>
                <c:pt idx="15039">
                  <c:v>0</c:v>
                </c:pt>
                <c:pt idx="15040">
                  <c:v>0</c:v>
                </c:pt>
                <c:pt idx="15041">
                  <c:v>0</c:v>
                </c:pt>
                <c:pt idx="15042">
                  <c:v>0</c:v>
                </c:pt>
                <c:pt idx="15043">
                  <c:v>0</c:v>
                </c:pt>
                <c:pt idx="15044">
                  <c:v>0</c:v>
                </c:pt>
                <c:pt idx="15045">
                  <c:v>0</c:v>
                </c:pt>
                <c:pt idx="15046">
                  <c:v>0</c:v>
                </c:pt>
                <c:pt idx="15047">
                  <c:v>0</c:v>
                </c:pt>
                <c:pt idx="15048">
                  <c:v>0</c:v>
                </c:pt>
                <c:pt idx="15049">
                  <c:v>0</c:v>
                </c:pt>
                <c:pt idx="15050">
                  <c:v>0</c:v>
                </c:pt>
                <c:pt idx="15051">
                  <c:v>0</c:v>
                </c:pt>
                <c:pt idx="15052">
                  <c:v>0</c:v>
                </c:pt>
                <c:pt idx="15053">
                  <c:v>0</c:v>
                </c:pt>
                <c:pt idx="15054">
                  <c:v>0</c:v>
                </c:pt>
                <c:pt idx="15055">
                  <c:v>0</c:v>
                </c:pt>
                <c:pt idx="15056">
                  <c:v>0</c:v>
                </c:pt>
                <c:pt idx="15057">
                  <c:v>0</c:v>
                </c:pt>
                <c:pt idx="15058">
                  <c:v>0</c:v>
                </c:pt>
                <c:pt idx="15059">
                  <c:v>0</c:v>
                </c:pt>
                <c:pt idx="15060">
                  <c:v>0</c:v>
                </c:pt>
                <c:pt idx="15061">
                  <c:v>0</c:v>
                </c:pt>
                <c:pt idx="15062">
                  <c:v>0</c:v>
                </c:pt>
                <c:pt idx="15063">
                  <c:v>0</c:v>
                </c:pt>
                <c:pt idx="15064">
                  <c:v>0</c:v>
                </c:pt>
                <c:pt idx="15065">
                  <c:v>0</c:v>
                </c:pt>
                <c:pt idx="15066">
                  <c:v>0</c:v>
                </c:pt>
                <c:pt idx="15067">
                  <c:v>0</c:v>
                </c:pt>
                <c:pt idx="15068">
                  <c:v>0</c:v>
                </c:pt>
                <c:pt idx="15069">
                  <c:v>0</c:v>
                </c:pt>
                <c:pt idx="15070">
                  <c:v>0</c:v>
                </c:pt>
                <c:pt idx="15071">
                  <c:v>0</c:v>
                </c:pt>
                <c:pt idx="15072">
                  <c:v>0</c:v>
                </c:pt>
                <c:pt idx="15073">
                  <c:v>0</c:v>
                </c:pt>
                <c:pt idx="15074">
                  <c:v>0</c:v>
                </c:pt>
                <c:pt idx="15075">
                  <c:v>0</c:v>
                </c:pt>
                <c:pt idx="15076">
                  <c:v>0</c:v>
                </c:pt>
                <c:pt idx="15077">
                  <c:v>0</c:v>
                </c:pt>
                <c:pt idx="15078">
                  <c:v>0</c:v>
                </c:pt>
                <c:pt idx="15079">
                  <c:v>0</c:v>
                </c:pt>
                <c:pt idx="15080">
                  <c:v>0</c:v>
                </c:pt>
                <c:pt idx="15081">
                  <c:v>0</c:v>
                </c:pt>
                <c:pt idx="15082">
                  <c:v>0</c:v>
                </c:pt>
                <c:pt idx="15083">
                  <c:v>0</c:v>
                </c:pt>
                <c:pt idx="15084">
                  <c:v>0</c:v>
                </c:pt>
                <c:pt idx="15085">
                  <c:v>0</c:v>
                </c:pt>
                <c:pt idx="15086">
                  <c:v>0</c:v>
                </c:pt>
                <c:pt idx="15087">
                  <c:v>0</c:v>
                </c:pt>
                <c:pt idx="15088">
                  <c:v>0</c:v>
                </c:pt>
                <c:pt idx="15089">
                  <c:v>0</c:v>
                </c:pt>
                <c:pt idx="15090">
                  <c:v>0</c:v>
                </c:pt>
                <c:pt idx="15091">
                  <c:v>0</c:v>
                </c:pt>
                <c:pt idx="15092">
                  <c:v>0</c:v>
                </c:pt>
                <c:pt idx="15093">
                  <c:v>0</c:v>
                </c:pt>
                <c:pt idx="15094">
                  <c:v>0</c:v>
                </c:pt>
                <c:pt idx="15095">
                  <c:v>0</c:v>
                </c:pt>
                <c:pt idx="15096">
                  <c:v>0</c:v>
                </c:pt>
                <c:pt idx="15097">
                  <c:v>0</c:v>
                </c:pt>
                <c:pt idx="15098">
                  <c:v>0</c:v>
                </c:pt>
                <c:pt idx="15099">
                  <c:v>0</c:v>
                </c:pt>
                <c:pt idx="15100">
                  <c:v>0</c:v>
                </c:pt>
                <c:pt idx="15101">
                  <c:v>0</c:v>
                </c:pt>
                <c:pt idx="15102">
                  <c:v>0</c:v>
                </c:pt>
                <c:pt idx="15103">
                  <c:v>0</c:v>
                </c:pt>
                <c:pt idx="15104">
                  <c:v>0</c:v>
                </c:pt>
                <c:pt idx="15105">
                  <c:v>0</c:v>
                </c:pt>
                <c:pt idx="15106">
                  <c:v>0</c:v>
                </c:pt>
                <c:pt idx="15107">
                  <c:v>0</c:v>
                </c:pt>
                <c:pt idx="15108">
                  <c:v>0</c:v>
                </c:pt>
                <c:pt idx="15109">
                  <c:v>0</c:v>
                </c:pt>
                <c:pt idx="15110">
                  <c:v>0</c:v>
                </c:pt>
                <c:pt idx="15111">
                  <c:v>0</c:v>
                </c:pt>
                <c:pt idx="15112">
                  <c:v>0</c:v>
                </c:pt>
                <c:pt idx="15113">
                  <c:v>0</c:v>
                </c:pt>
                <c:pt idx="15114">
                  <c:v>0</c:v>
                </c:pt>
                <c:pt idx="15115">
                  <c:v>0</c:v>
                </c:pt>
                <c:pt idx="15116">
                  <c:v>0</c:v>
                </c:pt>
                <c:pt idx="15117">
                  <c:v>0</c:v>
                </c:pt>
                <c:pt idx="15118">
                  <c:v>0</c:v>
                </c:pt>
                <c:pt idx="15119">
                  <c:v>0</c:v>
                </c:pt>
                <c:pt idx="15120">
                  <c:v>0</c:v>
                </c:pt>
                <c:pt idx="15121">
                  <c:v>0</c:v>
                </c:pt>
                <c:pt idx="15122">
                  <c:v>0</c:v>
                </c:pt>
                <c:pt idx="15123">
                  <c:v>0</c:v>
                </c:pt>
                <c:pt idx="15124">
                  <c:v>0</c:v>
                </c:pt>
                <c:pt idx="15125">
                  <c:v>0</c:v>
                </c:pt>
                <c:pt idx="15126">
                  <c:v>0</c:v>
                </c:pt>
                <c:pt idx="15127">
                  <c:v>0</c:v>
                </c:pt>
                <c:pt idx="15128">
                  <c:v>0</c:v>
                </c:pt>
                <c:pt idx="15129">
                  <c:v>0</c:v>
                </c:pt>
                <c:pt idx="15130">
                  <c:v>0</c:v>
                </c:pt>
                <c:pt idx="15131">
                  <c:v>0</c:v>
                </c:pt>
                <c:pt idx="15132">
                  <c:v>0</c:v>
                </c:pt>
                <c:pt idx="15133">
                  <c:v>0</c:v>
                </c:pt>
                <c:pt idx="15134">
                  <c:v>0</c:v>
                </c:pt>
                <c:pt idx="15135">
                  <c:v>0</c:v>
                </c:pt>
                <c:pt idx="15136">
                  <c:v>0</c:v>
                </c:pt>
                <c:pt idx="15137">
                  <c:v>0</c:v>
                </c:pt>
                <c:pt idx="15138">
                  <c:v>0</c:v>
                </c:pt>
                <c:pt idx="15139">
                  <c:v>0</c:v>
                </c:pt>
                <c:pt idx="15140">
                  <c:v>0</c:v>
                </c:pt>
                <c:pt idx="15141">
                  <c:v>0</c:v>
                </c:pt>
                <c:pt idx="15142">
                  <c:v>0</c:v>
                </c:pt>
                <c:pt idx="15143">
                  <c:v>0</c:v>
                </c:pt>
                <c:pt idx="15144">
                  <c:v>0</c:v>
                </c:pt>
                <c:pt idx="15145">
                  <c:v>0</c:v>
                </c:pt>
                <c:pt idx="15146">
                  <c:v>0</c:v>
                </c:pt>
                <c:pt idx="15147">
                  <c:v>0</c:v>
                </c:pt>
                <c:pt idx="15148">
                  <c:v>0</c:v>
                </c:pt>
                <c:pt idx="15149">
                  <c:v>0</c:v>
                </c:pt>
                <c:pt idx="15150">
                  <c:v>0</c:v>
                </c:pt>
                <c:pt idx="15151">
                  <c:v>0</c:v>
                </c:pt>
                <c:pt idx="15152">
                  <c:v>0</c:v>
                </c:pt>
                <c:pt idx="15153">
                  <c:v>0</c:v>
                </c:pt>
                <c:pt idx="15154">
                  <c:v>0</c:v>
                </c:pt>
                <c:pt idx="15155">
                  <c:v>0</c:v>
                </c:pt>
                <c:pt idx="15156">
                  <c:v>0</c:v>
                </c:pt>
                <c:pt idx="15157">
                  <c:v>0</c:v>
                </c:pt>
                <c:pt idx="15158">
                  <c:v>0</c:v>
                </c:pt>
                <c:pt idx="15159">
                  <c:v>0</c:v>
                </c:pt>
                <c:pt idx="15160">
                  <c:v>0</c:v>
                </c:pt>
                <c:pt idx="15161">
                  <c:v>0</c:v>
                </c:pt>
                <c:pt idx="15162">
                  <c:v>0</c:v>
                </c:pt>
                <c:pt idx="15163">
                  <c:v>0</c:v>
                </c:pt>
                <c:pt idx="15164">
                  <c:v>0</c:v>
                </c:pt>
                <c:pt idx="15165">
                  <c:v>0</c:v>
                </c:pt>
                <c:pt idx="15166">
                  <c:v>0</c:v>
                </c:pt>
                <c:pt idx="15167">
                  <c:v>0</c:v>
                </c:pt>
                <c:pt idx="15168">
                  <c:v>0</c:v>
                </c:pt>
                <c:pt idx="15169">
                  <c:v>0</c:v>
                </c:pt>
                <c:pt idx="15170">
                  <c:v>0</c:v>
                </c:pt>
                <c:pt idx="15171">
                  <c:v>0</c:v>
                </c:pt>
                <c:pt idx="15172">
                  <c:v>0</c:v>
                </c:pt>
                <c:pt idx="15173">
                  <c:v>0</c:v>
                </c:pt>
                <c:pt idx="15174">
                  <c:v>0</c:v>
                </c:pt>
                <c:pt idx="15175">
                  <c:v>0</c:v>
                </c:pt>
                <c:pt idx="15176">
                  <c:v>0</c:v>
                </c:pt>
                <c:pt idx="15177">
                  <c:v>0</c:v>
                </c:pt>
                <c:pt idx="15178">
                  <c:v>0</c:v>
                </c:pt>
                <c:pt idx="15179">
                  <c:v>0</c:v>
                </c:pt>
                <c:pt idx="15180">
                  <c:v>0</c:v>
                </c:pt>
                <c:pt idx="15181">
                  <c:v>0</c:v>
                </c:pt>
                <c:pt idx="15182">
                  <c:v>0</c:v>
                </c:pt>
                <c:pt idx="15183">
                  <c:v>0</c:v>
                </c:pt>
                <c:pt idx="15184">
                  <c:v>0</c:v>
                </c:pt>
                <c:pt idx="15185">
                  <c:v>0</c:v>
                </c:pt>
                <c:pt idx="15186">
                  <c:v>0</c:v>
                </c:pt>
                <c:pt idx="15187">
                  <c:v>0</c:v>
                </c:pt>
                <c:pt idx="15188">
                  <c:v>0</c:v>
                </c:pt>
                <c:pt idx="15189">
                  <c:v>0</c:v>
                </c:pt>
                <c:pt idx="15190">
                  <c:v>0</c:v>
                </c:pt>
                <c:pt idx="15191">
                  <c:v>0</c:v>
                </c:pt>
                <c:pt idx="15192">
                  <c:v>0</c:v>
                </c:pt>
                <c:pt idx="15193">
                  <c:v>0</c:v>
                </c:pt>
                <c:pt idx="15194">
                  <c:v>0</c:v>
                </c:pt>
                <c:pt idx="15195">
                  <c:v>0</c:v>
                </c:pt>
                <c:pt idx="15196">
                  <c:v>0</c:v>
                </c:pt>
                <c:pt idx="15197">
                  <c:v>0</c:v>
                </c:pt>
                <c:pt idx="15198">
                  <c:v>0</c:v>
                </c:pt>
                <c:pt idx="15199">
                  <c:v>0</c:v>
                </c:pt>
                <c:pt idx="15200">
                  <c:v>0</c:v>
                </c:pt>
                <c:pt idx="15201">
                  <c:v>0</c:v>
                </c:pt>
                <c:pt idx="15202">
                  <c:v>0</c:v>
                </c:pt>
                <c:pt idx="15203">
                  <c:v>0</c:v>
                </c:pt>
                <c:pt idx="15204">
                  <c:v>0</c:v>
                </c:pt>
                <c:pt idx="15205">
                  <c:v>0</c:v>
                </c:pt>
                <c:pt idx="15206">
                  <c:v>0</c:v>
                </c:pt>
                <c:pt idx="15207">
                  <c:v>0</c:v>
                </c:pt>
                <c:pt idx="15208">
                  <c:v>0</c:v>
                </c:pt>
                <c:pt idx="15209">
                  <c:v>0</c:v>
                </c:pt>
                <c:pt idx="15210">
                  <c:v>0</c:v>
                </c:pt>
                <c:pt idx="15211">
                  <c:v>0</c:v>
                </c:pt>
                <c:pt idx="15212">
                  <c:v>0</c:v>
                </c:pt>
                <c:pt idx="15213">
                  <c:v>0</c:v>
                </c:pt>
                <c:pt idx="15214">
                  <c:v>0</c:v>
                </c:pt>
                <c:pt idx="15215">
                  <c:v>0</c:v>
                </c:pt>
                <c:pt idx="15216">
                  <c:v>0</c:v>
                </c:pt>
                <c:pt idx="15217">
                  <c:v>0</c:v>
                </c:pt>
                <c:pt idx="15218">
                  <c:v>0</c:v>
                </c:pt>
                <c:pt idx="15219">
                  <c:v>0</c:v>
                </c:pt>
                <c:pt idx="15220">
                  <c:v>0</c:v>
                </c:pt>
                <c:pt idx="15221">
                  <c:v>0</c:v>
                </c:pt>
                <c:pt idx="15222">
                  <c:v>0</c:v>
                </c:pt>
                <c:pt idx="15223">
                  <c:v>0</c:v>
                </c:pt>
                <c:pt idx="15224">
                  <c:v>0</c:v>
                </c:pt>
                <c:pt idx="15225">
                  <c:v>0</c:v>
                </c:pt>
                <c:pt idx="15226">
                  <c:v>0</c:v>
                </c:pt>
                <c:pt idx="15227">
                  <c:v>0</c:v>
                </c:pt>
                <c:pt idx="15228">
                  <c:v>0</c:v>
                </c:pt>
                <c:pt idx="15229">
                  <c:v>0</c:v>
                </c:pt>
                <c:pt idx="15230">
                  <c:v>0</c:v>
                </c:pt>
                <c:pt idx="15231">
                  <c:v>0</c:v>
                </c:pt>
                <c:pt idx="15232">
                  <c:v>0</c:v>
                </c:pt>
                <c:pt idx="15233">
                  <c:v>0</c:v>
                </c:pt>
                <c:pt idx="15234">
                  <c:v>0</c:v>
                </c:pt>
                <c:pt idx="15235">
                  <c:v>0</c:v>
                </c:pt>
                <c:pt idx="15236">
                  <c:v>0</c:v>
                </c:pt>
                <c:pt idx="15237">
                  <c:v>0</c:v>
                </c:pt>
                <c:pt idx="15238">
                  <c:v>0</c:v>
                </c:pt>
                <c:pt idx="15239">
                  <c:v>0</c:v>
                </c:pt>
                <c:pt idx="15240">
                  <c:v>0</c:v>
                </c:pt>
                <c:pt idx="15241">
                  <c:v>0</c:v>
                </c:pt>
                <c:pt idx="15242">
                  <c:v>0</c:v>
                </c:pt>
                <c:pt idx="15243">
                  <c:v>0</c:v>
                </c:pt>
                <c:pt idx="15244">
                  <c:v>0</c:v>
                </c:pt>
                <c:pt idx="15245">
                  <c:v>0</c:v>
                </c:pt>
                <c:pt idx="15246">
                  <c:v>0</c:v>
                </c:pt>
                <c:pt idx="15247">
                  <c:v>0</c:v>
                </c:pt>
                <c:pt idx="15248">
                  <c:v>0</c:v>
                </c:pt>
                <c:pt idx="15249">
                  <c:v>0</c:v>
                </c:pt>
                <c:pt idx="15250">
                  <c:v>0</c:v>
                </c:pt>
                <c:pt idx="15251">
                  <c:v>0</c:v>
                </c:pt>
                <c:pt idx="15252">
                  <c:v>0</c:v>
                </c:pt>
                <c:pt idx="15253">
                  <c:v>0</c:v>
                </c:pt>
                <c:pt idx="15254">
                  <c:v>0</c:v>
                </c:pt>
                <c:pt idx="15255">
                  <c:v>0</c:v>
                </c:pt>
                <c:pt idx="15256">
                  <c:v>0</c:v>
                </c:pt>
                <c:pt idx="15257">
                  <c:v>0</c:v>
                </c:pt>
                <c:pt idx="15258">
                  <c:v>0</c:v>
                </c:pt>
                <c:pt idx="15259">
                  <c:v>0</c:v>
                </c:pt>
                <c:pt idx="15260">
                  <c:v>0</c:v>
                </c:pt>
                <c:pt idx="15261">
                  <c:v>0</c:v>
                </c:pt>
                <c:pt idx="15262">
                  <c:v>0</c:v>
                </c:pt>
                <c:pt idx="15263">
                  <c:v>0</c:v>
                </c:pt>
                <c:pt idx="15264">
                  <c:v>0</c:v>
                </c:pt>
                <c:pt idx="15265">
                  <c:v>0</c:v>
                </c:pt>
                <c:pt idx="15266">
                  <c:v>0</c:v>
                </c:pt>
                <c:pt idx="15267">
                  <c:v>0</c:v>
                </c:pt>
                <c:pt idx="15268">
                  <c:v>0</c:v>
                </c:pt>
                <c:pt idx="15269">
                  <c:v>0</c:v>
                </c:pt>
                <c:pt idx="15270">
                  <c:v>0</c:v>
                </c:pt>
                <c:pt idx="15271">
                  <c:v>0</c:v>
                </c:pt>
                <c:pt idx="15272">
                  <c:v>0</c:v>
                </c:pt>
                <c:pt idx="15273">
                  <c:v>0</c:v>
                </c:pt>
                <c:pt idx="15274">
                  <c:v>0</c:v>
                </c:pt>
                <c:pt idx="15275">
                  <c:v>0</c:v>
                </c:pt>
                <c:pt idx="15276">
                  <c:v>0</c:v>
                </c:pt>
                <c:pt idx="15277">
                  <c:v>0</c:v>
                </c:pt>
                <c:pt idx="15278">
                  <c:v>0</c:v>
                </c:pt>
                <c:pt idx="15279">
                  <c:v>0</c:v>
                </c:pt>
                <c:pt idx="15280">
                  <c:v>0</c:v>
                </c:pt>
                <c:pt idx="15281">
                  <c:v>0</c:v>
                </c:pt>
                <c:pt idx="15282">
                  <c:v>0</c:v>
                </c:pt>
                <c:pt idx="15283">
                  <c:v>0</c:v>
                </c:pt>
                <c:pt idx="15284">
                  <c:v>0</c:v>
                </c:pt>
                <c:pt idx="15285">
                  <c:v>0</c:v>
                </c:pt>
                <c:pt idx="15286">
                  <c:v>0</c:v>
                </c:pt>
                <c:pt idx="15287">
                  <c:v>0</c:v>
                </c:pt>
                <c:pt idx="15288">
                  <c:v>0</c:v>
                </c:pt>
                <c:pt idx="15289">
                  <c:v>0</c:v>
                </c:pt>
                <c:pt idx="15290">
                  <c:v>0</c:v>
                </c:pt>
                <c:pt idx="15291">
                  <c:v>0</c:v>
                </c:pt>
                <c:pt idx="15292">
                  <c:v>0</c:v>
                </c:pt>
                <c:pt idx="15293">
                  <c:v>0</c:v>
                </c:pt>
                <c:pt idx="15294">
                  <c:v>0</c:v>
                </c:pt>
                <c:pt idx="15295">
                  <c:v>0</c:v>
                </c:pt>
                <c:pt idx="15296">
                  <c:v>0</c:v>
                </c:pt>
                <c:pt idx="15297">
                  <c:v>0</c:v>
                </c:pt>
                <c:pt idx="15298">
                  <c:v>0</c:v>
                </c:pt>
                <c:pt idx="15299">
                  <c:v>0</c:v>
                </c:pt>
                <c:pt idx="15300">
                  <c:v>0</c:v>
                </c:pt>
                <c:pt idx="15301">
                  <c:v>0</c:v>
                </c:pt>
                <c:pt idx="15302">
                  <c:v>0</c:v>
                </c:pt>
                <c:pt idx="15303">
                  <c:v>0</c:v>
                </c:pt>
                <c:pt idx="15304">
                  <c:v>0</c:v>
                </c:pt>
                <c:pt idx="15305">
                  <c:v>0</c:v>
                </c:pt>
                <c:pt idx="15306">
                  <c:v>0</c:v>
                </c:pt>
                <c:pt idx="15307">
                  <c:v>0</c:v>
                </c:pt>
                <c:pt idx="15308">
                  <c:v>0</c:v>
                </c:pt>
                <c:pt idx="15309">
                  <c:v>0</c:v>
                </c:pt>
                <c:pt idx="15310">
                  <c:v>0</c:v>
                </c:pt>
                <c:pt idx="15311">
                  <c:v>0</c:v>
                </c:pt>
                <c:pt idx="15312">
                  <c:v>0</c:v>
                </c:pt>
                <c:pt idx="15313">
                  <c:v>0</c:v>
                </c:pt>
                <c:pt idx="15314">
                  <c:v>0</c:v>
                </c:pt>
                <c:pt idx="15315">
                  <c:v>0</c:v>
                </c:pt>
                <c:pt idx="15316">
                  <c:v>0</c:v>
                </c:pt>
                <c:pt idx="15317">
                  <c:v>0</c:v>
                </c:pt>
                <c:pt idx="15318">
                  <c:v>0</c:v>
                </c:pt>
                <c:pt idx="15319">
                  <c:v>0</c:v>
                </c:pt>
                <c:pt idx="15320">
                  <c:v>0</c:v>
                </c:pt>
                <c:pt idx="15321">
                  <c:v>0</c:v>
                </c:pt>
                <c:pt idx="15322">
                  <c:v>0</c:v>
                </c:pt>
                <c:pt idx="15323">
                  <c:v>0</c:v>
                </c:pt>
                <c:pt idx="15324">
                  <c:v>0</c:v>
                </c:pt>
                <c:pt idx="15325">
                  <c:v>0</c:v>
                </c:pt>
                <c:pt idx="15326">
                  <c:v>0</c:v>
                </c:pt>
                <c:pt idx="15327">
                  <c:v>0</c:v>
                </c:pt>
                <c:pt idx="15328">
                  <c:v>0</c:v>
                </c:pt>
                <c:pt idx="15329">
                  <c:v>0</c:v>
                </c:pt>
                <c:pt idx="15330">
                  <c:v>0</c:v>
                </c:pt>
                <c:pt idx="15331">
                  <c:v>0</c:v>
                </c:pt>
                <c:pt idx="15332">
                  <c:v>0</c:v>
                </c:pt>
                <c:pt idx="15333">
                  <c:v>0</c:v>
                </c:pt>
                <c:pt idx="15334">
                  <c:v>0</c:v>
                </c:pt>
                <c:pt idx="15335">
                  <c:v>0</c:v>
                </c:pt>
                <c:pt idx="15336">
                  <c:v>0</c:v>
                </c:pt>
                <c:pt idx="15337">
                  <c:v>0</c:v>
                </c:pt>
                <c:pt idx="15338">
                  <c:v>0</c:v>
                </c:pt>
                <c:pt idx="15339">
                  <c:v>0</c:v>
                </c:pt>
                <c:pt idx="15340">
                  <c:v>0</c:v>
                </c:pt>
                <c:pt idx="15341">
                  <c:v>0</c:v>
                </c:pt>
                <c:pt idx="15342">
                  <c:v>0</c:v>
                </c:pt>
                <c:pt idx="15343">
                  <c:v>0</c:v>
                </c:pt>
                <c:pt idx="15344">
                  <c:v>0</c:v>
                </c:pt>
                <c:pt idx="15345">
                  <c:v>0</c:v>
                </c:pt>
                <c:pt idx="15346">
                  <c:v>0</c:v>
                </c:pt>
                <c:pt idx="15347">
                  <c:v>0</c:v>
                </c:pt>
                <c:pt idx="15348">
                  <c:v>0</c:v>
                </c:pt>
                <c:pt idx="15349">
                  <c:v>0</c:v>
                </c:pt>
                <c:pt idx="15350">
                  <c:v>0</c:v>
                </c:pt>
                <c:pt idx="15351">
                  <c:v>0</c:v>
                </c:pt>
                <c:pt idx="15352">
                  <c:v>0</c:v>
                </c:pt>
                <c:pt idx="15353">
                  <c:v>0</c:v>
                </c:pt>
                <c:pt idx="15354">
                  <c:v>0</c:v>
                </c:pt>
                <c:pt idx="15355">
                  <c:v>0</c:v>
                </c:pt>
                <c:pt idx="15356">
                  <c:v>0</c:v>
                </c:pt>
                <c:pt idx="15357">
                  <c:v>0</c:v>
                </c:pt>
                <c:pt idx="15358">
                  <c:v>0</c:v>
                </c:pt>
                <c:pt idx="15359">
                  <c:v>0</c:v>
                </c:pt>
                <c:pt idx="15360">
                  <c:v>0</c:v>
                </c:pt>
                <c:pt idx="15361">
                  <c:v>0</c:v>
                </c:pt>
                <c:pt idx="15362">
                  <c:v>0</c:v>
                </c:pt>
                <c:pt idx="15363">
                  <c:v>0</c:v>
                </c:pt>
                <c:pt idx="15364">
                  <c:v>0</c:v>
                </c:pt>
                <c:pt idx="15365">
                  <c:v>0</c:v>
                </c:pt>
                <c:pt idx="15366">
                  <c:v>0</c:v>
                </c:pt>
                <c:pt idx="15367">
                  <c:v>0</c:v>
                </c:pt>
                <c:pt idx="15368">
                  <c:v>0</c:v>
                </c:pt>
                <c:pt idx="15369">
                  <c:v>0</c:v>
                </c:pt>
                <c:pt idx="15370">
                  <c:v>0</c:v>
                </c:pt>
                <c:pt idx="15371">
                  <c:v>0</c:v>
                </c:pt>
                <c:pt idx="15372">
                  <c:v>0</c:v>
                </c:pt>
                <c:pt idx="15373">
                  <c:v>0</c:v>
                </c:pt>
                <c:pt idx="15374">
                  <c:v>0</c:v>
                </c:pt>
                <c:pt idx="15375">
                  <c:v>0</c:v>
                </c:pt>
                <c:pt idx="15376">
                  <c:v>0</c:v>
                </c:pt>
                <c:pt idx="15377">
                  <c:v>0</c:v>
                </c:pt>
                <c:pt idx="15378">
                  <c:v>0</c:v>
                </c:pt>
                <c:pt idx="15379">
                  <c:v>0</c:v>
                </c:pt>
                <c:pt idx="15380">
                  <c:v>0</c:v>
                </c:pt>
                <c:pt idx="15381">
                  <c:v>0</c:v>
                </c:pt>
                <c:pt idx="15382">
                  <c:v>0</c:v>
                </c:pt>
                <c:pt idx="15383">
                  <c:v>0</c:v>
                </c:pt>
                <c:pt idx="15384">
                  <c:v>0</c:v>
                </c:pt>
                <c:pt idx="15385">
                  <c:v>0</c:v>
                </c:pt>
                <c:pt idx="15386">
                  <c:v>0</c:v>
                </c:pt>
                <c:pt idx="15387">
                  <c:v>0</c:v>
                </c:pt>
                <c:pt idx="15388">
                  <c:v>0</c:v>
                </c:pt>
                <c:pt idx="15389">
                  <c:v>0</c:v>
                </c:pt>
                <c:pt idx="15390">
                  <c:v>0</c:v>
                </c:pt>
                <c:pt idx="15391">
                  <c:v>0</c:v>
                </c:pt>
                <c:pt idx="15392">
                  <c:v>0</c:v>
                </c:pt>
                <c:pt idx="15393">
                  <c:v>0</c:v>
                </c:pt>
                <c:pt idx="15394">
                  <c:v>0</c:v>
                </c:pt>
                <c:pt idx="15395">
                  <c:v>0</c:v>
                </c:pt>
                <c:pt idx="15396">
                  <c:v>0</c:v>
                </c:pt>
                <c:pt idx="15397">
                  <c:v>0</c:v>
                </c:pt>
                <c:pt idx="15398">
                  <c:v>0</c:v>
                </c:pt>
                <c:pt idx="15399">
                  <c:v>0</c:v>
                </c:pt>
                <c:pt idx="15400">
                  <c:v>0</c:v>
                </c:pt>
                <c:pt idx="15401">
                  <c:v>0</c:v>
                </c:pt>
                <c:pt idx="15402">
                  <c:v>0</c:v>
                </c:pt>
                <c:pt idx="15403">
                  <c:v>0</c:v>
                </c:pt>
                <c:pt idx="15404">
                  <c:v>0</c:v>
                </c:pt>
                <c:pt idx="15405">
                  <c:v>0</c:v>
                </c:pt>
                <c:pt idx="15406">
                  <c:v>0</c:v>
                </c:pt>
                <c:pt idx="15407">
                  <c:v>0</c:v>
                </c:pt>
                <c:pt idx="15408">
                  <c:v>0</c:v>
                </c:pt>
                <c:pt idx="15409">
                  <c:v>0</c:v>
                </c:pt>
                <c:pt idx="15410">
                  <c:v>0</c:v>
                </c:pt>
                <c:pt idx="15411">
                  <c:v>0</c:v>
                </c:pt>
                <c:pt idx="15412">
                  <c:v>0</c:v>
                </c:pt>
                <c:pt idx="15413">
                  <c:v>0</c:v>
                </c:pt>
                <c:pt idx="15414">
                  <c:v>0</c:v>
                </c:pt>
                <c:pt idx="15415">
                  <c:v>0</c:v>
                </c:pt>
                <c:pt idx="15416">
                  <c:v>0</c:v>
                </c:pt>
                <c:pt idx="15417">
                  <c:v>0</c:v>
                </c:pt>
                <c:pt idx="15418">
                  <c:v>0</c:v>
                </c:pt>
                <c:pt idx="15419">
                  <c:v>0</c:v>
                </c:pt>
                <c:pt idx="15420">
                  <c:v>0</c:v>
                </c:pt>
                <c:pt idx="15421">
                  <c:v>0</c:v>
                </c:pt>
                <c:pt idx="15422">
                  <c:v>0</c:v>
                </c:pt>
                <c:pt idx="15423">
                  <c:v>0</c:v>
                </c:pt>
                <c:pt idx="15424">
                  <c:v>0</c:v>
                </c:pt>
                <c:pt idx="15425">
                  <c:v>0</c:v>
                </c:pt>
                <c:pt idx="15426">
                  <c:v>0</c:v>
                </c:pt>
                <c:pt idx="15427">
                  <c:v>0</c:v>
                </c:pt>
                <c:pt idx="15428">
                  <c:v>0</c:v>
                </c:pt>
                <c:pt idx="15429">
                  <c:v>0</c:v>
                </c:pt>
                <c:pt idx="15430">
                  <c:v>0</c:v>
                </c:pt>
                <c:pt idx="15431">
                  <c:v>0</c:v>
                </c:pt>
                <c:pt idx="15432">
                  <c:v>0</c:v>
                </c:pt>
                <c:pt idx="15433">
                  <c:v>0</c:v>
                </c:pt>
                <c:pt idx="15434">
                  <c:v>0</c:v>
                </c:pt>
                <c:pt idx="15435">
                  <c:v>0</c:v>
                </c:pt>
                <c:pt idx="15436">
                  <c:v>0</c:v>
                </c:pt>
                <c:pt idx="15437">
                  <c:v>0</c:v>
                </c:pt>
                <c:pt idx="15438">
                  <c:v>0</c:v>
                </c:pt>
                <c:pt idx="15439">
                  <c:v>0</c:v>
                </c:pt>
                <c:pt idx="15440">
                  <c:v>0</c:v>
                </c:pt>
                <c:pt idx="15441">
                  <c:v>0</c:v>
                </c:pt>
                <c:pt idx="15442">
                  <c:v>0</c:v>
                </c:pt>
                <c:pt idx="15443">
                  <c:v>0</c:v>
                </c:pt>
                <c:pt idx="15444">
                  <c:v>0</c:v>
                </c:pt>
                <c:pt idx="15445">
                  <c:v>0</c:v>
                </c:pt>
                <c:pt idx="15446">
                  <c:v>0</c:v>
                </c:pt>
                <c:pt idx="15447">
                  <c:v>0</c:v>
                </c:pt>
                <c:pt idx="15448">
                  <c:v>0</c:v>
                </c:pt>
                <c:pt idx="15449">
                  <c:v>0</c:v>
                </c:pt>
                <c:pt idx="15450">
                  <c:v>0</c:v>
                </c:pt>
                <c:pt idx="15451">
                  <c:v>0</c:v>
                </c:pt>
                <c:pt idx="15452">
                  <c:v>0</c:v>
                </c:pt>
                <c:pt idx="15453">
                  <c:v>0</c:v>
                </c:pt>
                <c:pt idx="15454">
                  <c:v>0</c:v>
                </c:pt>
                <c:pt idx="15455">
                  <c:v>0</c:v>
                </c:pt>
                <c:pt idx="15456">
                  <c:v>0</c:v>
                </c:pt>
                <c:pt idx="15457">
                  <c:v>0</c:v>
                </c:pt>
                <c:pt idx="15458">
                  <c:v>0</c:v>
                </c:pt>
                <c:pt idx="15459">
                  <c:v>0</c:v>
                </c:pt>
                <c:pt idx="15460">
                  <c:v>0</c:v>
                </c:pt>
                <c:pt idx="15461">
                  <c:v>0</c:v>
                </c:pt>
                <c:pt idx="15462">
                  <c:v>0</c:v>
                </c:pt>
                <c:pt idx="15463">
                  <c:v>0</c:v>
                </c:pt>
                <c:pt idx="15464">
                  <c:v>0</c:v>
                </c:pt>
                <c:pt idx="15465">
                  <c:v>0</c:v>
                </c:pt>
                <c:pt idx="15466">
                  <c:v>0</c:v>
                </c:pt>
                <c:pt idx="15467">
                  <c:v>0</c:v>
                </c:pt>
                <c:pt idx="15468">
                  <c:v>0</c:v>
                </c:pt>
                <c:pt idx="15469">
                  <c:v>0</c:v>
                </c:pt>
                <c:pt idx="15470">
                  <c:v>0</c:v>
                </c:pt>
                <c:pt idx="15471">
                  <c:v>0</c:v>
                </c:pt>
                <c:pt idx="15472">
                  <c:v>0</c:v>
                </c:pt>
                <c:pt idx="15473">
                  <c:v>0</c:v>
                </c:pt>
                <c:pt idx="15474">
                  <c:v>0</c:v>
                </c:pt>
                <c:pt idx="15475">
                  <c:v>0</c:v>
                </c:pt>
                <c:pt idx="15476">
                  <c:v>0</c:v>
                </c:pt>
                <c:pt idx="15477">
                  <c:v>0</c:v>
                </c:pt>
                <c:pt idx="15478">
                  <c:v>0</c:v>
                </c:pt>
                <c:pt idx="15479">
                  <c:v>0</c:v>
                </c:pt>
                <c:pt idx="15480">
                  <c:v>0</c:v>
                </c:pt>
                <c:pt idx="15481">
                  <c:v>0</c:v>
                </c:pt>
                <c:pt idx="15482">
                  <c:v>0</c:v>
                </c:pt>
                <c:pt idx="15483">
                  <c:v>0</c:v>
                </c:pt>
                <c:pt idx="15484">
                  <c:v>0</c:v>
                </c:pt>
                <c:pt idx="15485">
                  <c:v>0</c:v>
                </c:pt>
                <c:pt idx="15486">
                  <c:v>0</c:v>
                </c:pt>
                <c:pt idx="15487">
                  <c:v>0</c:v>
                </c:pt>
                <c:pt idx="15488">
                  <c:v>0</c:v>
                </c:pt>
                <c:pt idx="15489">
                  <c:v>0</c:v>
                </c:pt>
                <c:pt idx="15490">
                  <c:v>0</c:v>
                </c:pt>
                <c:pt idx="15491">
                  <c:v>0</c:v>
                </c:pt>
                <c:pt idx="15492">
                  <c:v>0</c:v>
                </c:pt>
                <c:pt idx="15493">
                  <c:v>0</c:v>
                </c:pt>
                <c:pt idx="15494">
                  <c:v>0</c:v>
                </c:pt>
                <c:pt idx="15495">
                  <c:v>0</c:v>
                </c:pt>
                <c:pt idx="15496">
                  <c:v>0</c:v>
                </c:pt>
                <c:pt idx="15497">
                  <c:v>0</c:v>
                </c:pt>
                <c:pt idx="15498">
                  <c:v>0</c:v>
                </c:pt>
                <c:pt idx="15499">
                  <c:v>0</c:v>
                </c:pt>
                <c:pt idx="15500">
                  <c:v>0</c:v>
                </c:pt>
                <c:pt idx="15501">
                  <c:v>0</c:v>
                </c:pt>
                <c:pt idx="15502">
                  <c:v>0</c:v>
                </c:pt>
                <c:pt idx="15503">
                  <c:v>0</c:v>
                </c:pt>
                <c:pt idx="15504">
                  <c:v>0</c:v>
                </c:pt>
                <c:pt idx="15505">
                  <c:v>0</c:v>
                </c:pt>
                <c:pt idx="15506">
                  <c:v>0</c:v>
                </c:pt>
                <c:pt idx="15507">
                  <c:v>0</c:v>
                </c:pt>
                <c:pt idx="15508">
                  <c:v>0</c:v>
                </c:pt>
                <c:pt idx="15509">
                  <c:v>0</c:v>
                </c:pt>
                <c:pt idx="15510">
                  <c:v>0</c:v>
                </c:pt>
                <c:pt idx="15511">
                  <c:v>0</c:v>
                </c:pt>
                <c:pt idx="15512">
                  <c:v>0</c:v>
                </c:pt>
                <c:pt idx="15513">
                  <c:v>0</c:v>
                </c:pt>
                <c:pt idx="15514">
                  <c:v>0</c:v>
                </c:pt>
                <c:pt idx="15515">
                  <c:v>0</c:v>
                </c:pt>
                <c:pt idx="15516">
                  <c:v>0</c:v>
                </c:pt>
                <c:pt idx="15517">
                  <c:v>0</c:v>
                </c:pt>
                <c:pt idx="15518">
                  <c:v>0</c:v>
                </c:pt>
                <c:pt idx="15519">
                  <c:v>0</c:v>
                </c:pt>
                <c:pt idx="15520">
                  <c:v>0</c:v>
                </c:pt>
                <c:pt idx="15521">
                  <c:v>0</c:v>
                </c:pt>
                <c:pt idx="15522">
                  <c:v>0</c:v>
                </c:pt>
                <c:pt idx="15523">
                  <c:v>0</c:v>
                </c:pt>
                <c:pt idx="15524">
                  <c:v>0</c:v>
                </c:pt>
                <c:pt idx="15525">
                  <c:v>0</c:v>
                </c:pt>
                <c:pt idx="15526">
                  <c:v>0</c:v>
                </c:pt>
                <c:pt idx="15527">
                  <c:v>0</c:v>
                </c:pt>
                <c:pt idx="15528">
                  <c:v>0</c:v>
                </c:pt>
                <c:pt idx="15529">
                  <c:v>0</c:v>
                </c:pt>
                <c:pt idx="15530">
                  <c:v>0</c:v>
                </c:pt>
                <c:pt idx="15531">
                  <c:v>0</c:v>
                </c:pt>
                <c:pt idx="15532">
                  <c:v>0</c:v>
                </c:pt>
                <c:pt idx="15533">
                  <c:v>0</c:v>
                </c:pt>
                <c:pt idx="15534">
                  <c:v>0</c:v>
                </c:pt>
                <c:pt idx="15535">
                  <c:v>0</c:v>
                </c:pt>
                <c:pt idx="15536">
                  <c:v>0</c:v>
                </c:pt>
                <c:pt idx="15537">
                  <c:v>0</c:v>
                </c:pt>
                <c:pt idx="15538">
                  <c:v>0</c:v>
                </c:pt>
                <c:pt idx="15539">
                  <c:v>0</c:v>
                </c:pt>
                <c:pt idx="15540">
                  <c:v>0</c:v>
                </c:pt>
                <c:pt idx="15541">
                  <c:v>0</c:v>
                </c:pt>
                <c:pt idx="15542">
                  <c:v>0</c:v>
                </c:pt>
                <c:pt idx="15543">
                  <c:v>0</c:v>
                </c:pt>
                <c:pt idx="15544">
                  <c:v>0</c:v>
                </c:pt>
                <c:pt idx="15545">
                  <c:v>0</c:v>
                </c:pt>
                <c:pt idx="15546">
                  <c:v>0</c:v>
                </c:pt>
                <c:pt idx="15547">
                  <c:v>0</c:v>
                </c:pt>
                <c:pt idx="15548">
                  <c:v>0</c:v>
                </c:pt>
                <c:pt idx="15549">
                  <c:v>0</c:v>
                </c:pt>
                <c:pt idx="15550">
                  <c:v>0</c:v>
                </c:pt>
                <c:pt idx="15551">
                  <c:v>0</c:v>
                </c:pt>
                <c:pt idx="15552">
                  <c:v>0</c:v>
                </c:pt>
                <c:pt idx="15553">
                  <c:v>0</c:v>
                </c:pt>
                <c:pt idx="15554">
                  <c:v>0</c:v>
                </c:pt>
                <c:pt idx="15555">
                  <c:v>0</c:v>
                </c:pt>
                <c:pt idx="15556">
                  <c:v>0</c:v>
                </c:pt>
                <c:pt idx="15557">
                  <c:v>0</c:v>
                </c:pt>
                <c:pt idx="15558">
                  <c:v>0</c:v>
                </c:pt>
                <c:pt idx="15559">
                  <c:v>0</c:v>
                </c:pt>
                <c:pt idx="15560">
                  <c:v>0</c:v>
                </c:pt>
                <c:pt idx="15561">
                  <c:v>0</c:v>
                </c:pt>
                <c:pt idx="15562">
                  <c:v>0</c:v>
                </c:pt>
                <c:pt idx="15563">
                  <c:v>0</c:v>
                </c:pt>
                <c:pt idx="15564">
                  <c:v>0</c:v>
                </c:pt>
                <c:pt idx="15565">
                  <c:v>0</c:v>
                </c:pt>
                <c:pt idx="15566">
                  <c:v>0</c:v>
                </c:pt>
                <c:pt idx="15567">
                  <c:v>0</c:v>
                </c:pt>
                <c:pt idx="15568">
                  <c:v>0</c:v>
                </c:pt>
                <c:pt idx="15569">
                  <c:v>0</c:v>
                </c:pt>
                <c:pt idx="15570">
                  <c:v>0</c:v>
                </c:pt>
                <c:pt idx="15571">
                  <c:v>0</c:v>
                </c:pt>
                <c:pt idx="15572">
                  <c:v>0</c:v>
                </c:pt>
                <c:pt idx="15573">
                  <c:v>0</c:v>
                </c:pt>
                <c:pt idx="15574">
                  <c:v>0</c:v>
                </c:pt>
                <c:pt idx="15575">
                  <c:v>0</c:v>
                </c:pt>
                <c:pt idx="15576">
                  <c:v>0</c:v>
                </c:pt>
                <c:pt idx="15577">
                  <c:v>0</c:v>
                </c:pt>
                <c:pt idx="15578">
                  <c:v>0</c:v>
                </c:pt>
                <c:pt idx="15579">
                  <c:v>0</c:v>
                </c:pt>
                <c:pt idx="15580">
                  <c:v>0</c:v>
                </c:pt>
                <c:pt idx="15581">
                  <c:v>0</c:v>
                </c:pt>
                <c:pt idx="15582">
                  <c:v>0</c:v>
                </c:pt>
                <c:pt idx="15583">
                  <c:v>0</c:v>
                </c:pt>
                <c:pt idx="15584">
                  <c:v>0</c:v>
                </c:pt>
                <c:pt idx="15585">
                  <c:v>0</c:v>
                </c:pt>
                <c:pt idx="15586">
                  <c:v>0</c:v>
                </c:pt>
                <c:pt idx="15587">
                  <c:v>0</c:v>
                </c:pt>
                <c:pt idx="15588">
                  <c:v>0</c:v>
                </c:pt>
                <c:pt idx="15589">
                  <c:v>0</c:v>
                </c:pt>
                <c:pt idx="15590">
                  <c:v>0</c:v>
                </c:pt>
                <c:pt idx="15591">
                  <c:v>0</c:v>
                </c:pt>
                <c:pt idx="15592">
                  <c:v>0</c:v>
                </c:pt>
                <c:pt idx="15593">
                  <c:v>0</c:v>
                </c:pt>
                <c:pt idx="15594">
                  <c:v>0</c:v>
                </c:pt>
                <c:pt idx="15595">
                  <c:v>0</c:v>
                </c:pt>
                <c:pt idx="15596">
                  <c:v>0</c:v>
                </c:pt>
                <c:pt idx="15597">
                  <c:v>0</c:v>
                </c:pt>
                <c:pt idx="15598">
                  <c:v>0</c:v>
                </c:pt>
                <c:pt idx="15599">
                  <c:v>0</c:v>
                </c:pt>
                <c:pt idx="15600">
                  <c:v>0</c:v>
                </c:pt>
                <c:pt idx="15601">
                  <c:v>0</c:v>
                </c:pt>
                <c:pt idx="15602">
                  <c:v>0</c:v>
                </c:pt>
                <c:pt idx="15603">
                  <c:v>0</c:v>
                </c:pt>
                <c:pt idx="15604">
                  <c:v>0</c:v>
                </c:pt>
                <c:pt idx="15605">
                  <c:v>0</c:v>
                </c:pt>
                <c:pt idx="15606">
                  <c:v>0</c:v>
                </c:pt>
                <c:pt idx="15607">
                  <c:v>0</c:v>
                </c:pt>
                <c:pt idx="15608">
                  <c:v>0</c:v>
                </c:pt>
                <c:pt idx="15609">
                  <c:v>0</c:v>
                </c:pt>
                <c:pt idx="15610">
                  <c:v>0</c:v>
                </c:pt>
                <c:pt idx="15611">
                  <c:v>0</c:v>
                </c:pt>
                <c:pt idx="15612">
                  <c:v>0</c:v>
                </c:pt>
                <c:pt idx="15613">
                  <c:v>0</c:v>
                </c:pt>
                <c:pt idx="15614">
                  <c:v>0</c:v>
                </c:pt>
                <c:pt idx="15615">
                  <c:v>0</c:v>
                </c:pt>
                <c:pt idx="15616">
                  <c:v>0</c:v>
                </c:pt>
                <c:pt idx="15617">
                  <c:v>0</c:v>
                </c:pt>
                <c:pt idx="15618">
                  <c:v>0</c:v>
                </c:pt>
                <c:pt idx="15619">
                  <c:v>0</c:v>
                </c:pt>
                <c:pt idx="15620">
                  <c:v>0</c:v>
                </c:pt>
                <c:pt idx="15621">
                  <c:v>0</c:v>
                </c:pt>
                <c:pt idx="15622">
                  <c:v>0</c:v>
                </c:pt>
                <c:pt idx="15623">
                  <c:v>0</c:v>
                </c:pt>
                <c:pt idx="15624">
                  <c:v>0</c:v>
                </c:pt>
                <c:pt idx="15625">
                  <c:v>0</c:v>
                </c:pt>
                <c:pt idx="15626">
                  <c:v>0</c:v>
                </c:pt>
                <c:pt idx="15627">
                  <c:v>0</c:v>
                </c:pt>
                <c:pt idx="15628">
                  <c:v>0</c:v>
                </c:pt>
                <c:pt idx="15629">
                  <c:v>0</c:v>
                </c:pt>
                <c:pt idx="15630">
                  <c:v>0</c:v>
                </c:pt>
                <c:pt idx="15631">
                  <c:v>0</c:v>
                </c:pt>
                <c:pt idx="15632">
                  <c:v>0</c:v>
                </c:pt>
                <c:pt idx="15633">
                  <c:v>0</c:v>
                </c:pt>
                <c:pt idx="15634">
                  <c:v>0</c:v>
                </c:pt>
                <c:pt idx="15635">
                  <c:v>0</c:v>
                </c:pt>
                <c:pt idx="15636">
                  <c:v>0</c:v>
                </c:pt>
                <c:pt idx="15637">
                  <c:v>0</c:v>
                </c:pt>
                <c:pt idx="15638">
                  <c:v>0</c:v>
                </c:pt>
                <c:pt idx="15639">
                  <c:v>0</c:v>
                </c:pt>
                <c:pt idx="15640">
                  <c:v>0</c:v>
                </c:pt>
                <c:pt idx="15641">
                  <c:v>0</c:v>
                </c:pt>
                <c:pt idx="15642">
                  <c:v>0</c:v>
                </c:pt>
                <c:pt idx="15643">
                  <c:v>0</c:v>
                </c:pt>
                <c:pt idx="15644">
                  <c:v>0</c:v>
                </c:pt>
                <c:pt idx="15645">
                  <c:v>0</c:v>
                </c:pt>
                <c:pt idx="15646">
                  <c:v>0</c:v>
                </c:pt>
                <c:pt idx="15647">
                  <c:v>0</c:v>
                </c:pt>
                <c:pt idx="15648">
                  <c:v>0</c:v>
                </c:pt>
                <c:pt idx="15649">
                  <c:v>0</c:v>
                </c:pt>
                <c:pt idx="15650">
                  <c:v>0</c:v>
                </c:pt>
                <c:pt idx="15651">
                  <c:v>0</c:v>
                </c:pt>
                <c:pt idx="15652">
                  <c:v>0</c:v>
                </c:pt>
                <c:pt idx="15653">
                  <c:v>0</c:v>
                </c:pt>
                <c:pt idx="15654">
                  <c:v>0</c:v>
                </c:pt>
                <c:pt idx="15655">
                  <c:v>0</c:v>
                </c:pt>
                <c:pt idx="15656">
                  <c:v>0</c:v>
                </c:pt>
                <c:pt idx="15657">
                  <c:v>0</c:v>
                </c:pt>
                <c:pt idx="15658">
                  <c:v>0</c:v>
                </c:pt>
                <c:pt idx="15659">
                  <c:v>0</c:v>
                </c:pt>
                <c:pt idx="15660">
                  <c:v>0</c:v>
                </c:pt>
                <c:pt idx="15661">
                  <c:v>0</c:v>
                </c:pt>
                <c:pt idx="15662">
                  <c:v>0</c:v>
                </c:pt>
                <c:pt idx="15663">
                  <c:v>0</c:v>
                </c:pt>
                <c:pt idx="15664">
                  <c:v>0</c:v>
                </c:pt>
                <c:pt idx="15665">
                  <c:v>0</c:v>
                </c:pt>
                <c:pt idx="15666">
                  <c:v>0</c:v>
                </c:pt>
                <c:pt idx="15667">
                  <c:v>0</c:v>
                </c:pt>
                <c:pt idx="15668">
                  <c:v>0</c:v>
                </c:pt>
                <c:pt idx="15669">
                  <c:v>0</c:v>
                </c:pt>
                <c:pt idx="15670">
                  <c:v>0</c:v>
                </c:pt>
                <c:pt idx="15671">
                  <c:v>0</c:v>
                </c:pt>
                <c:pt idx="15672">
                  <c:v>0</c:v>
                </c:pt>
                <c:pt idx="15673">
                  <c:v>0</c:v>
                </c:pt>
                <c:pt idx="15674">
                  <c:v>0</c:v>
                </c:pt>
                <c:pt idx="15675">
                  <c:v>0</c:v>
                </c:pt>
                <c:pt idx="15676">
                  <c:v>0</c:v>
                </c:pt>
                <c:pt idx="15677">
                  <c:v>0</c:v>
                </c:pt>
                <c:pt idx="15678">
                  <c:v>0</c:v>
                </c:pt>
                <c:pt idx="15679">
                  <c:v>0</c:v>
                </c:pt>
                <c:pt idx="15680">
                  <c:v>0</c:v>
                </c:pt>
                <c:pt idx="15681">
                  <c:v>0</c:v>
                </c:pt>
                <c:pt idx="15682">
                  <c:v>0</c:v>
                </c:pt>
                <c:pt idx="15683">
                  <c:v>0</c:v>
                </c:pt>
                <c:pt idx="15684">
                  <c:v>0</c:v>
                </c:pt>
                <c:pt idx="15685">
                  <c:v>0</c:v>
                </c:pt>
                <c:pt idx="15686">
                  <c:v>0</c:v>
                </c:pt>
                <c:pt idx="15687">
                  <c:v>0</c:v>
                </c:pt>
                <c:pt idx="15688">
                  <c:v>0</c:v>
                </c:pt>
                <c:pt idx="15689">
                  <c:v>0</c:v>
                </c:pt>
                <c:pt idx="15690">
                  <c:v>0</c:v>
                </c:pt>
                <c:pt idx="15691">
                  <c:v>0</c:v>
                </c:pt>
                <c:pt idx="15692">
                  <c:v>0</c:v>
                </c:pt>
                <c:pt idx="15693">
                  <c:v>0</c:v>
                </c:pt>
                <c:pt idx="15694">
                  <c:v>0</c:v>
                </c:pt>
                <c:pt idx="15695">
                  <c:v>0</c:v>
                </c:pt>
                <c:pt idx="15696">
                  <c:v>0</c:v>
                </c:pt>
                <c:pt idx="15697">
                  <c:v>0</c:v>
                </c:pt>
                <c:pt idx="15698">
                  <c:v>0</c:v>
                </c:pt>
                <c:pt idx="15699">
                  <c:v>0</c:v>
                </c:pt>
                <c:pt idx="15700">
                  <c:v>0</c:v>
                </c:pt>
                <c:pt idx="15701">
                  <c:v>0</c:v>
                </c:pt>
                <c:pt idx="15702">
                  <c:v>0</c:v>
                </c:pt>
                <c:pt idx="15703">
                  <c:v>0</c:v>
                </c:pt>
                <c:pt idx="15704">
                  <c:v>0</c:v>
                </c:pt>
                <c:pt idx="15705">
                  <c:v>0</c:v>
                </c:pt>
                <c:pt idx="15706">
                  <c:v>0</c:v>
                </c:pt>
                <c:pt idx="15707">
                  <c:v>0</c:v>
                </c:pt>
                <c:pt idx="15708">
                  <c:v>0</c:v>
                </c:pt>
                <c:pt idx="15709">
                  <c:v>0</c:v>
                </c:pt>
                <c:pt idx="15710">
                  <c:v>0</c:v>
                </c:pt>
                <c:pt idx="15711">
                  <c:v>0</c:v>
                </c:pt>
                <c:pt idx="15712">
                  <c:v>0</c:v>
                </c:pt>
                <c:pt idx="15713">
                  <c:v>0</c:v>
                </c:pt>
                <c:pt idx="15714">
                  <c:v>0</c:v>
                </c:pt>
                <c:pt idx="15715">
                  <c:v>0</c:v>
                </c:pt>
                <c:pt idx="15716">
                  <c:v>0</c:v>
                </c:pt>
                <c:pt idx="15717">
                  <c:v>0</c:v>
                </c:pt>
                <c:pt idx="15718">
                  <c:v>0</c:v>
                </c:pt>
                <c:pt idx="15719">
                  <c:v>0</c:v>
                </c:pt>
                <c:pt idx="15720">
                  <c:v>0</c:v>
                </c:pt>
                <c:pt idx="15721">
                  <c:v>0</c:v>
                </c:pt>
                <c:pt idx="15722">
                  <c:v>0</c:v>
                </c:pt>
                <c:pt idx="15723">
                  <c:v>0</c:v>
                </c:pt>
                <c:pt idx="15724">
                  <c:v>0</c:v>
                </c:pt>
                <c:pt idx="15725">
                  <c:v>0</c:v>
                </c:pt>
                <c:pt idx="15726">
                  <c:v>0</c:v>
                </c:pt>
                <c:pt idx="15727">
                  <c:v>0</c:v>
                </c:pt>
                <c:pt idx="15728">
                  <c:v>0</c:v>
                </c:pt>
                <c:pt idx="15729">
                  <c:v>0</c:v>
                </c:pt>
                <c:pt idx="15730">
                  <c:v>0</c:v>
                </c:pt>
                <c:pt idx="15731">
                  <c:v>0</c:v>
                </c:pt>
                <c:pt idx="15732">
                  <c:v>0</c:v>
                </c:pt>
                <c:pt idx="15733">
                  <c:v>0</c:v>
                </c:pt>
                <c:pt idx="15734">
                  <c:v>0</c:v>
                </c:pt>
                <c:pt idx="15735">
                  <c:v>0</c:v>
                </c:pt>
                <c:pt idx="15736">
                  <c:v>0</c:v>
                </c:pt>
                <c:pt idx="15737">
                  <c:v>0</c:v>
                </c:pt>
                <c:pt idx="15738">
                  <c:v>0</c:v>
                </c:pt>
                <c:pt idx="15739">
                  <c:v>0</c:v>
                </c:pt>
                <c:pt idx="15740">
                  <c:v>0</c:v>
                </c:pt>
                <c:pt idx="15741">
                  <c:v>0</c:v>
                </c:pt>
                <c:pt idx="15742">
                  <c:v>0</c:v>
                </c:pt>
                <c:pt idx="15743">
                  <c:v>0</c:v>
                </c:pt>
                <c:pt idx="15744">
                  <c:v>0</c:v>
                </c:pt>
                <c:pt idx="15745">
                  <c:v>0</c:v>
                </c:pt>
                <c:pt idx="15746">
                  <c:v>0</c:v>
                </c:pt>
                <c:pt idx="15747">
                  <c:v>0</c:v>
                </c:pt>
                <c:pt idx="15748">
                  <c:v>0</c:v>
                </c:pt>
                <c:pt idx="15749">
                  <c:v>0</c:v>
                </c:pt>
                <c:pt idx="15750">
                  <c:v>0</c:v>
                </c:pt>
                <c:pt idx="15751">
                  <c:v>0</c:v>
                </c:pt>
                <c:pt idx="15752">
                  <c:v>0</c:v>
                </c:pt>
                <c:pt idx="15753">
                  <c:v>0</c:v>
                </c:pt>
                <c:pt idx="15754">
                  <c:v>0</c:v>
                </c:pt>
                <c:pt idx="15755">
                  <c:v>0</c:v>
                </c:pt>
                <c:pt idx="15756">
                  <c:v>0</c:v>
                </c:pt>
                <c:pt idx="15757">
                  <c:v>0</c:v>
                </c:pt>
                <c:pt idx="15758">
                  <c:v>0</c:v>
                </c:pt>
                <c:pt idx="15759">
                  <c:v>0</c:v>
                </c:pt>
                <c:pt idx="15760">
                  <c:v>0</c:v>
                </c:pt>
                <c:pt idx="15761">
                  <c:v>0</c:v>
                </c:pt>
                <c:pt idx="15762">
                  <c:v>0</c:v>
                </c:pt>
                <c:pt idx="15763">
                  <c:v>0</c:v>
                </c:pt>
                <c:pt idx="15764">
                  <c:v>0</c:v>
                </c:pt>
                <c:pt idx="15765">
                  <c:v>0</c:v>
                </c:pt>
                <c:pt idx="15766">
                  <c:v>0</c:v>
                </c:pt>
                <c:pt idx="15767">
                  <c:v>0</c:v>
                </c:pt>
                <c:pt idx="15768">
                  <c:v>0</c:v>
                </c:pt>
                <c:pt idx="15769">
                  <c:v>0</c:v>
                </c:pt>
                <c:pt idx="15770">
                  <c:v>0</c:v>
                </c:pt>
                <c:pt idx="15771">
                  <c:v>0</c:v>
                </c:pt>
                <c:pt idx="15772">
                  <c:v>0</c:v>
                </c:pt>
                <c:pt idx="15773">
                  <c:v>0</c:v>
                </c:pt>
                <c:pt idx="15774">
                  <c:v>0</c:v>
                </c:pt>
                <c:pt idx="15775">
                  <c:v>0</c:v>
                </c:pt>
                <c:pt idx="15776">
                  <c:v>0</c:v>
                </c:pt>
                <c:pt idx="15777">
                  <c:v>0</c:v>
                </c:pt>
                <c:pt idx="15778">
                  <c:v>0</c:v>
                </c:pt>
                <c:pt idx="15779">
                  <c:v>0</c:v>
                </c:pt>
                <c:pt idx="15780">
                  <c:v>0</c:v>
                </c:pt>
                <c:pt idx="15781">
                  <c:v>0</c:v>
                </c:pt>
                <c:pt idx="15782">
                  <c:v>0</c:v>
                </c:pt>
                <c:pt idx="15783">
                  <c:v>0</c:v>
                </c:pt>
                <c:pt idx="15784">
                  <c:v>0</c:v>
                </c:pt>
                <c:pt idx="15785">
                  <c:v>0</c:v>
                </c:pt>
                <c:pt idx="15786">
                  <c:v>0</c:v>
                </c:pt>
                <c:pt idx="15787">
                  <c:v>0</c:v>
                </c:pt>
                <c:pt idx="15788">
                  <c:v>0</c:v>
                </c:pt>
                <c:pt idx="15789">
                  <c:v>0</c:v>
                </c:pt>
                <c:pt idx="15790">
                  <c:v>0</c:v>
                </c:pt>
                <c:pt idx="15791">
                  <c:v>0</c:v>
                </c:pt>
                <c:pt idx="15792">
                  <c:v>0</c:v>
                </c:pt>
                <c:pt idx="15793">
                  <c:v>0</c:v>
                </c:pt>
                <c:pt idx="15794">
                  <c:v>0</c:v>
                </c:pt>
                <c:pt idx="15795">
                  <c:v>0</c:v>
                </c:pt>
                <c:pt idx="15796">
                  <c:v>0</c:v>
                </c:pt>
                <c:pt idx="15797">
                  <c:v>0</c:v>
                </c:pt>
                <c:pt idx="15798">
                  <c:v>0</c:v>
                </c:pt>
                <c:pt idx="15799">
                  <c:v>0</c:v>
                </c:pt>
                <c:pt idx="15800">
                  <c:v>0</c:v>
                </c:pt>
                <c:pt idx="15801">
                  <c:v>0</c:v>
                </c:pt>
                <c:pt idx="15802">
                  <c:v>0</c:v>
                </c:pt>
                <c:pt idx="15803">
                  <c:v>0</c:v>
                </c:pt>
                <c:pt idx="15804">
                  <c:v>0</c:v>
                </c:pt>
                <c:pt idx="15805">
                  <c:v>0</c:v>
                </c:pt>
                <c:pt idx="15806">
                  <c:v>0</c:v>
                </c:pt>
                <c:pt idx="15807">
                  <c:v>0</c:v>
                </c:pt>
                <c:pt idx="15808">
                  <c:v>0</c:v>
                </c:pt>
                <c:pt idx="15809">
                  <c:v>0</c:v>
                </c:pt>
                <c:pt idx="15810">
                  <c:v>0</c:v>
                </c:pt>
                <c:pt idx="15811">
                  <c:v>0</c:v>
                </c:pt>
                <c:pt idx="15812">
                  <c:v>0</c:v>
                </c:pt>
                <c:pt idx="15813">
                  <c:v>0</c:v>
                </c:pt>
                <c:pt idx="15814">
                  <c:v>0</c:v>
                </c:pt>
                <c:pt idx="15815">
                  <c:v>0</c:v>
                </c:pt>
                <c:pt idx="15816">
                  <c:v>0</c:v>
                </c:pt>
                <c:pt idx="15817">
                  <c:v>0</c:v>
                </c:pt>
                <c:pt idx="15818">
                  <c:v>0</c:v>
                </c:pt>
                <c:pt idx="15819">
                  <c:v>0</c:v>
                </c:pt>
                <c:pt idx="15820">
                  <c:v>0</c:v>
                </c:pt>
                <c:pt idx="15821">
                  <c:v>0</c:v>
                </c:pt>
                <c:pt idx="15822">
                  <c:v>0</c:v>
                </c:pt>
                <c:pt idx="15823">
                  <c:v>0</c:v>
                </c:pt>
                <c:pt idx="15824">
                  <c:v>0</c:v>
                </c:pt>
                <c:pt idx="15825">
                  <c:v>0</c:v>
                </c:pt>
                <c:pt idx="15826">
                  <c:v>0</c:v>
                </c:pt>
                <c:pt idx="15827">
                  <c:v>0</c:v>
                </c:pt>
                <c:pt idx="15828">
                  <c:v>0</c:v>
                </c:pt>
                <c:pt idx="15829">
                  <c:v>0</c:v>
                </c:pt>
                <c:pt idx="15830">
                  <c:v>0</c:v>
                </c:pt>
                <c:pt idx="15831">
                  <c:v>0</c:v>
                </c:pt>
                <c:pt idx="15832">
                  <c:v>0</c:v>
                </c:pt>
                <c:pt idx="15833">
                  <c:v>0</c:v>
                </c:pt>
                <c:pt idx="15834">
                  <c:v>0</c:v>
                </c:pt>
                <c:pt idx="15835">
                  <c:v>0</c:v>
                </c:pt>
                <c:pt idx="15836">
                  <c:v>0</c:v>
                </c:pt>
                <c:pt idx="15837">
                  <c:v>0</c:v>
                </c:pt>
                <c:pt idx="15838">
                  <c:v>0</c:v>
                </c:pt>
                <c:pt idx="15839">
                  <c:v>0</c:v>
                </c:pt>
                <c:pt idx="15840">
                  <c:v>0</c:v>
                </c:pt>
                <c:pt idx="15841">
                  <c:v>0</c:v>
                </c:pt>
                <c:pt idx="15842">
                  <c:v>0</c:v>
                </c:pt>
                <c:pt idx="15843">
                  <c:v>0</c:v>
                </c:pt>
                <c:pt idx="15844">
                  <c:v>0</c:v>
                </c:pt>
                <c:pt idx="15845">
                  <c:v>0</c:v>
                </c:pt>
                <c:pt idx="15846">
                  <c:v>0</c:v>
                </c:pt>
                <c:pt idx="15847">
                  <c:v>0</c:v>
                </c:pt>
                <c:pt idx="15848">
                  <c:v>0</c:v>
                </c:pt>
                <c:pt idx="15849">
                  <c:v>0</c:v>
                </c:pt>
                <c:pt idx="15850">
                  <c:v>0</c:v>
                </c:pt>
                <c:pt idx="15851">
                  <c:v>0</c:v>
                </c:pt>
                <c:pt idx="15852">
                  <c:v>0</c:v>
                </c:pt>
                <c:pt idx="15853">
                  <c:v>0</c:v>
                </c:pt>
                <c:pt idx="15854">
                  <c:v>0</c:v>
                </c:pt>
                <c:pt idx="15855">
                  <c:v>0</c:v>
                </c:pt>
                <c:pt idx="15856">
                  <c:v>0</c:v>
                </c:pt>
                <c:pt idx="15857">
                  <c:v>0</c:v>
                </c:pt>
                <c:pt idx="15858">
                  <c:v>0</c:v>
                </c:pt>
                <c:pt idx="15859">
                  <c:v>0</c:v>
                </c:pt>
                <c:pt idx="15860">
                  <c:v>0</c:v>
                </c:pt>
                <c:pt idx="15861">
                  <c:v>0</c:v>
                </c:pt>
                <c:pt idx="15862">
                  <c:v>0</c:v>
                </c:pt>
                <c:pt idx="15863">
                  <c:v>0</c:v>
                </c:pt>
                <c:pt idx="15864">
                  <c:v>0</c:v>
                </c:pt>
                <c:pt idx="15865">
                  <c:v>0</c:v>
                </c:pt>
                <c:pt idx="15866">
                  <c:v>0</c:v>
                </c:pt>
                <c:pt idx="15867">
                  <c:v>0</c:v>
                </c:pt>
                <c:pt idx="15868">
                  <c:v>0</c:v>
                </c:pt>
                <c:pt idx="15869">
                  <c:v>0</c:v>
                </c:pt>
                <c:pt idx="15870">
                  <c:v>0</c:v>
                </c:pt>
                <c:pt idx="15871">
                  <c:v>0</c:v>
                </c:pt>
                <c:pt idx="15872">
                  <c:v>0</c:v>
                </c:pt>
                <c:pt idx="15873">
                  <c:v>0</c:v>
                </c:pt>
                <c:pt idx="15874">
                  <c:v>0</c:v>
                </c:pt>
                <c:pt idx="15875">
                  <c:v>0</c:v>
                </c:pt>
                <c:pt idx="15876">
                  <c:v>0</c:v>
                </c:pt>
                <c:pt idx="15877">
                  <c:v>0</c:v>
                </c:pt>
                <c:pt idx="15878">
                  <c:v>0</c:v>
                </c:pt>
                <c:pt idx="15879">
                  <c:v>0</c:v>
                </c:pt>
                <c:pt idx="15880">
                  <c:v>0</c:v>
                </c:pt>
                <c:pt idx="15881">
                  <c:v>0</c:v>
                </c:pt>
                <c:pt idx="15882">
                  <c:v>0</c:v>
                </c:pt>
                <c:pt idx="15883">
                  <c:v>0</c:v>
                </c:pt>
                <c:pt idx="15884">
                  <c:v>0</c:v>
                </c:pt>
                <c:pt idx="15885">
                  <c:v>0</c:v>
                </c:pt>
                <c:pt idx="15886">
                  <c:v>0</c:v>
                </c:pt>
                <c:pt idx="15887">
                  <c:v>0</c:v>
                </c:pt>
                <c:pt idx="15888">
                  <c:v>0</c:v>
                </c:pt>
                <c:pt idx="15889">
                  <c:v>0</c:v>
                </c:pt>
                <c:pt idx="15890">
                  <c:v>0</c:v>
                </c:pt>
                <c:pt idx="15891">
                  <c:v>0</c:v>
                </c:pt>
                <c:pt idx="15892">
                  <c:v>0</c:v>
                </c:pt>
                <c:pt idx="15893">
                  <c:v>0</c:v>
                </c:pt>
                <c:pt idx="15894">
                  <c:v>0</c:v>
                </c:pt>
                <c:pt idx="15895">
                  <c:v>0</c:v>
                </c:pt>
                <c:pt idx="15896">
                  <c:v>0</c:v>
                </c:pt>
                <c:pt idx="15897">
                  <c:v>0</c:v>
                </c:pt>
                <c:pt idx="15898">
                  <c:v>0</c:v>
                </c:pt>
                <c:pt idx="15899">
                  <c:v>0</c:v>
                </c:pt>
                <c:pt idx="15900">
                  <c:v>0</c:v>
                </c:pt>
                <c:pt idx="15901">
                  <c:v>0</c:v>
                </c:pt>
                <c:pt idx="15902">
                  <c:v>0</c:v>
                </c:pt>
                <c:pt idx="15903">
                  <c:v>0</c:v>
                </c:pt>
                <c:pt idx="15904">
                  <c:v>0</c:v>
                </c:pt>
                <c:pt idx="15905">
                  <c:v>0</c:v>
                </c:pt>
                <c:pt idx="15906">
                  <c:v>0</c:v>
                </c:pt>
                <c:pt idx="15907">
                  <c:v>0</c:v>
                </c:pt>
                <c:pt idx="15908">
                  <c:v>0</c:v>
                </c:pt>
                <c:pt idx="15909">
                  <c:v>0</c:v>
                </c:pt>
                <c:pt idx="15910">
                  <c:v>0</c:v>
                </c:pt>
                <c:pt idx="15911">
                  <c:v>0</c:v>
                </c:pt>
                <c:pt idx="15912">
                  <c:v>0</c:v>
                </c:pt>
                <c:pt idx="15913">
                  <c:v>0</c:v>
                </c:pt>
                <c:pt idx="15914">
                  <c:v>0</c:v>
                </c:pt>
                <c:pt idx="15915">
                  <c:v>0</c:v>
                </c:pt>
                <c:pt idx="15916">
                  <c:v>0</c:v>
                </c:pt>
                <c:pt idx="15917">
                  <c:v>0</c:v>
                </c:pt>
                <c:pt idx="15918">
                  <c:v>0</c:v>
                </c:pt>
                <c:pt idx="15919">
                  <c:v>0</c:v>
                </c:pt>
                <c:pt idx="15920">
                  <c:v>0</c:v>
                </c:pt>
                <c:pt idx="15921">
                  <c:v>0</c:v>
                </c:pt>
                <c:pt idx="15922">
                  <c:v>0</c:v>
                </c:pt>
                <c:pt idx="15923">
                  <c:v>0</c:v>
                </c:pt>
                <c:pt idx="15924">
                  <c:v>0</c:v>
                </c:pt>
                <c:pt idx="15925">
                  <c:v>0</c:v>
                </c:pt>
                <c:pt idx="15926">
                  <c:v>0</c:v>
                </c:pt>
                <c:pt idx="15927">
                  <c:v>0</c:v>
                </c:pt>
                <c:pt idx="15928">
                  <c:v>0</c:v>
                </c:pt>
                <c:pt idx="15929">
                  <c:v>0</c:v>
                </c:pt>
                <c:pt idx="15930">
                  <c:v>0</c:v>
                </c:pt>
                <c:pt idx="15931">
                  <c:v>0</c:v>
                </c:pt>
                <c:pt idx="15932">
                  <c:v>0</c:v>
                </c:pt>
                <c:pt idx="15933">
                  <c:v>0</c:v>
                </c:pt>
                <c:pt idx="15934">
                  <c:v>0</c:v>
                </c:pt>
                <c:pt idx="15935">
                  <c:v>0</c:v>
                </c:pt>
                <c:pt idx="15936">
                  <c:v>0</c:v>
                </c:pt>
                <c:pt idx="15937">
                  <c:v>0</c:v>
                </c:pt>
                <c:pt idx="15938">
                  <c:v>0</c:v>
                </c:pt>
                <c:pt idx="15939">
                  <c:v>0</c:v>
                </c:pt>
                <c:pt idx="15940">
                  <c:v>0</c:v>
                </c:pt>
                <c:pt idx="15941">
                  <c:v>0</c:v>
                </c:pt>
                <c:pt idx="15942">
                  <c:v>0</c:v>
                </c:pt>
                <c:pt idx="15943">
                  <c:v>0</c:v>
                </c:pt>
                <c:pt idx="15944">
                  <c:v>0</c:v>
                </c:pt>
                <c:pt idx="15945">
                  <c:v>0</c:v>
                </c:pt>
                <c:pt idx="15946">
                  <c:v>0</c:v>
                </c:pt>
                <c:pt idx="15947">
                  <c:v>0</c:v>
                </c:pt>
                <c:pt idx="15948">
                  <c:v>0</c:v>
                </c:pt>
                <c:pt idx="15949">
                  <c:v>0</c:v>
                </c:pt>
                <c:pt idx="15950">
                  <c:v>0</c:v>
                </c:pt>
                <c:pt idx="15951">
                  <c:v>0</c:v>
                </c:pt>
                <c:pt idx="15952">
                  <c:v>0</c:v>
                </c:pt>
                <c:pt idx="15953">
                  <c:v>0</c:v>
                </c:pt>
                <c:pt idx="15954">
                  <c:v>0</c:v>
                </c:pt>
                <c:pt idx="15955">
                  <c:v>0</c:v>
                </c:pt>
                <c:pt idx="15956">
                  <c:v>0</c:v>
                </c:pt>
                <c:pt idx="15957">
                  <c:v>0</c:v>
                </c:pt>
                <c:pt idx="15958">
                  <c:v>0</c:v>
                </c:pt>
                <c:pt idx="15959">
                  <c:v>0</c:v>
                </c:pt>
                <c:pt idx="15960">
                  <c:v>0</c:v>
                </c:pt>
                <c:pt idx="15961">
                  <c:v>0</c:v>
                </c:pt>
                <c:pt idx="15962">
                  <c:v>0</c:v>
                </c:pt>
                <c:pt idx="15963">
                  <c:v>0</c:v>
                </c:pt>
                <c:pt idx="15964">
                  <c:v>0</c:v>
                </c:pt>
                <c:pt idx="15965">
                  <c:v>0</c:v>
                </c:pt>
                <c:pt idx="15966">
                  <c:v>0</c:v>
                </c:pt>
                <c:pt idx="15967">
                  <c:v>0</c:v>
                </c:pt>
                <c:pt idx="15968">
                  <c:v>0</c:v>
                </c:pt>
                <c:pt idx="15969">
                  <c:v>0</c:v>
                </c:pt>
                <c:pt idx="15970">
                  <c:v>0</c:v>
                </c:pt>
                <c:pt idx="15971">
                  <c:v>0</c:v>
                </c:pt>
                <c:pt idx="15972">
                  <c:v>0</c:v>
                </c:pt>
                <c:pt idx="15973">
                  <c:v>0</c:v>
                </c:pt>
                <c:pt idx="15974">
                  <c:v>0</c:v>
                </c:pt>
                <c:pt idx="15975">
                  <c:v>0</c:v>
                </c:pt>
                <c:pt idx="15976">
                  <c:v>0</c:v>
                </c:pt>
                <c:pt idx="15977">
                  <c:v>0</c:v>
                </c:pt>
                <c:pt idx="15978">
                  <c:v>0</c:v>
                </c:pt>
                <c:pt idx="15979">
                  <c:v>0</c:v>
                </c:pt>
                <c:pt idx="15980">
                  <c:v>0</c:v>
                </c:pt>
                <c:pt idx="15981">
                  <c:v>0</c:v>
                </c:pt>
                <c:pt idx="15982">
                  <c:v>0</c:v>
                </c:pt>
                <c:pt idx="15983">
                  <c:v>0</c:v>
                </c:pt>
                <c:pt idx="15984">
                  <c:v>0</c:v>
                </c:pt>
                <c:pt idx="15985">
                  <c:v>0</c:v>
                </c:pt>
                <c:pt idx="15986">
                  <c:v>0</c:v>
                </c:pt>
                <c:pt idx="15987">
                  <c:v>0</c:v>
                </c:pt>
                <c:pt idx="15988">
                  <c:v>0</c:v>
                </c:pt>
                <c:pt idx="15989">
                  <c:v>0</c:v>
                </c:pt>
                <c:pt idx="15990">
                  <c:v>0</c:v>
                </c:pt>
                <c:pt idx="15991">
                  <c:v>0</c:v>
                </c:pt>
                <c:pt idx="15992">
                  <c:v>0</c:v>
                </c:pt>
                <c:pt idx="15993">
                  <c:v>0</c:v>
                </c:pt>
                <c:pt idx="15994">
                  <c:v>0</c:v>
                </c:pt>
                <c:pt idx="15995">
                  <c:v>0</c:v>
                </c:pt>
                <c:pt idx="15996">
                  <c:v>0</c:v>
                </c:pt>
                <c:pt idx="15997">
                  <c:v>0</c:v>
                </c:pt>
                <c:pt idx="15998">
                  <c:v>0</c:v>
                </c:pt>
                <c:pt idx="15999">
                  <c:v>0</c:v>
                </c:pt>
                <c:pt idx="16000">
                  <c:v>0</c:v>
                </c:pt>
                <c:pt idx="16001">
                  <c:v>0</c:v>
                </c:pt>
                <c:pt idx="16002">
                  <c:v>0</c:v>
                </c:pt>
                <c:pt idx="16003">
                  <c:v>0</c:v>
                </c:pt>
                <c:pt idx="16004">
                  <c:v>0</c:v>
                </c:pt>
                <c:pt idx="16005">
                  <c:v>0</c:v>
                </c:pt>
                <c:pt idx="16006">
                  <c:v>0</c:v>
                </c:pt>
                <c:pt idx="16007">
                  <c:v>0</c:v>
                </c:pt>
                <c:pt idx="16008">
                  <c:v>0</c:v>
                </c:pt>
                <c:pt idx="16009">
                  <c:v>0</c:v>
                </c:pt>
                <c:pt idx="16010">
                  <c:v>0</c:v>
                </c:pt>
                <c:pt idx="16011">
                  <c:v>0</c:v>
                </c:pt>
                <c:pt idx="16012">
                  <c:v>0</c:v>
                </c:pt>
                <c:pt idx="16013">
                  <c:v>0</c:v>
                </c:pt>
                <c:pt idx="16014">
                  <c:v>0</c:v>
                </c:pt>
                <c:pt idx="16015">
                  <c:v>0</c:v>
                </c:pt>
                <c:pt idx="16016">
                  <c:v>0</c:v>
                </c:pt>
                <c:pt idx="16017">
                  <c:v>0</c:v>
                </c:pt>
                <c:pt idx="16018">
                  <c:v>0</c:v>
                </c:pt>
                <c:pt idx="16019">
                  <c:v>0</c:v>
                </c:pt>
                <c:pt idx="16020">
                  <c:v>0</c:v>
                </c:pt>
                <c:pt idx="16021">
                  <c:v>0</c:v>
                </c:pt>
                <c:pt idx="16022">
                  <c:v>0</c:v>
                </c:pt>
                <c:pt idx="16023">
                  <c:v>0</c:v>
                </c:pt>
                <c:pt idx="16024">
                  <c:v>0</c:v>
                </c:pt>
                <c:pt idx="16025">
                  <c:v>0</c:v>
                </c:pt>
                <c:pt idx="16026">
                  <c:v>0</c:v>
                </c:pt>
                <c:pt idx="16027">
                  <c:v>0</c:v>
                </c:pt>
                <c:pt idx="16028">
                  <c:v>0</c:v>
                </c:pt>
                <c:pt idx="16029">
                  <c:v>0</c:v>
                </c:pt>
                <c:pt idx="16030">
                  <c:v>0</c:v>
                </c:pt>
                <c:pt idx="16031">
                  <c:v>0</c:v>
                </c:pt>
                <c:pt idx="16032">
                  <c:v>0</c:v>
                </c:pt>
                <c:pt idx="16033">
                  <c:v>0</c:v>
                </c:pt>
                <c:pt idx="16034">
                  <c:v>0</c:v>
                </c:pt>
                <c:pt idx="16035">
                  <c:v>0</c:v>
                </c:pt>
                <c:pt idx="16036">
                  <c:v>0</c:v>
                </c:pt>
                <c:pt idx="16037">
                  <c:v>0</c:v>
                </c:pt>
                <c:pt idx="16038">
                  <c:v>0</c:v>
                </c:pt>
                <c:pt idx="16039">
                  <c:v>0</c:v>
                </c:pt>
                <c:pt idx="16040">
                  <c:v>0</c:v>
                </c:pt>
                <c:pt idx="16041">
                  <c:v>0</c:v>
                </c:pt>
                <c:pt idx="16042">
                  <c:v>0</c:v>
                </c:pt>
                <c:pt idx="16043">
                  <c:v>0</c:v>
                </c:pt>
                <c:pt idx="16044">
                  <c:v>0</c:v>
                </c:pt>
                <c:pt idx="16045">
                  <c:v>0</c:v>
                </c:pt>
                <c:pt idx="16046">
                  <c:v>0</c:v>
                </c:pt>
                <c:pt idx="16047">
                  <c:v>0</c:v>
                </c:pt>
                <c:pt idx="16048">
                  <c:v>0</c:v>
                </c:pt>
                <c:pt idx="16049">
                  <c:v>0</c:v>
                </c:pt>
                <c:pt idx="16050">
                  <c:v>0</c:v>
                </c:pt>
                <c:pt idx="16051">
                  <c:v>0</c:v>
                </c:pt>
                <c:pt idx="16052">
                  <c:v>0</c:v>
                </c:pt>
                <c:pt idx="16053">
                  <c:v>0</c:v>
                </c:pt>
                <c:pt idx="16054">
                  <c:v>0</c:v>
                </c:pt>
                <c:pt idx="16055">
                  <c:v>0</c:v>
                </c:pt>
                <c:pt idx="16056">
                  <c:v>0</c:v>
                </c:pt>
                <c:pt idx="16057">
                  <c:v>0</c:v>
                </c:pt>
                <c:pt idx="16058">
                  <c:v>0</c:v>
                </c:pt>
                <c:pt idx="16059">
                  <c:v>0</c:v>
                </c:pt>
                <c:pt idx="16060">
                  <c:v>0</c:v>
                </c:pt>
                <c:pt idx="16061">
                  <c:v>0</c:v>
                </c:pt>
                <c:pt idx="16062">
                  <c:v>0</c:v>
                </c:pt>
                <c:pt idx="16063">
                  <c:v>0</c:v>
                </c:pt>
                <c:pt idx="16064">
                  <c:v>0</c:v>
                </c:pt>
                <c:pt idx="16065">
                  <c:v>0</c:v>
                </c:pt>
                <c:pt idx="16066">
                  <c:v>0</c:v>
                </c:pt>
                <c:pt idx="16067">
                  <c:v>0</c:v>
                </c:pt>
                <c:pt idx="16068">
                  <c:v>0</c:v>
                </c:pt>
                <c:pt idx="16069">
                  <c:v>0</c:v>
                </c:pt>
                <c:pt idx="16070">
                  <c:v>0</c:v>
                </c:pt>
                <c:pt idx="16071">
                  <c:v>0</c:v>
                </c:pt>
                <c:pt idx="16072">
                  <c:v>0</c:v>
                </c:pt>
                <c:pt idx="16073">
                  <c:v>0</c:v>
                </c:pt>
                <c:pt idx="16074">
                  <c:v>0</c:v>
                </c:pt>
                <c:pt idx="16075">
                  <c:v>0</c:v>
                </c:pt>
                <c:pt idx="16076">
                  <c:v>0</c:v>
                </c:pt>
                <c:pt idx="16077">
                  <c:v>0</c:v>
                </c:pt>
                <c:pt idx="16078">
                  <c:v>0</c:v>
                </c:pt>
                <c:pt idx="16079">
                  <c:v>0</c:v>
                </c:pt>
                <c:pt idx="16080">
                  <c:v>0</c:v>
                </c:pt>
                <c:pt idx="16081">
                  <c:v>0</c:v>
                </c:pt>
                <c:pt idx="16082">
                  <c:v>0</c:v>
                </c:pt>
                <c:pt idx="16083">
                  <c:v>0</c:v>
                </c:pt>
                <c:pt idx="16084">
                  <c:v>0</c:v>
                </c:pt>
                <c:pt idx="16085">
                  <c:v>0</c:v>
                </c:pt>
                <c:pt idx="16086">
                  <c:v>0</c:v>
                </c:pt>
                <c:pt idx="16087">
                  <c:v>0</c:v>
                </c:pt>
                <c:pt idx="16088">
                  <c:v>0</c:v>
                </c:pt>
                <c:pt idx="16089">
                  <c:v>0</c:v>
                </c:pt>
                <c:pt idx="16090">
                  <c:v>0</c:v>
                </c:pt>
                <c:pt idx="16091">
                  <c:v>0</c:v>
                </c:pt>
                <c:pt idx="16092">
                  <c:v>0</c:v>
                </c:pt>
                <c:pt idx="16093">
                  <c:v>0</c:v>
                </c:pt>
                <c:pt idx="16094">
                  <c:v>0</c:v>
                </c:pt>
                <c:pt idx="16095">
                  <c:v>0</c:v>
                </c:pt>
                <c:pt idx="16096">
                  <c:v>0</c:v>
                </c:pt>
                <c:pt idx="16097">
                  <c:v>0</c:v>
                </c:pt>
                <c:pt idx="16098">
                  <c:v>0</c:v>
                </c:pt>
                <c:pt idx="16099">
                  <c:v>0</c:v>
                </c:pt>
                <c:pt idx="16100">
                  <c:v>0</c:v>
                </c:pt>
                <c:pt idx="16101">
                  <c:v>0</c:v>
                </c:pt>
                <c:pt idx="16102">
                  <c:v>0</c:v>
                </c:pt>
                <c:pt idx="16103">
                  <c:v>0</c:v>
                </c:pt>
                <c:pt idx="16104">
                  <c:v>0</c:v>
                </c:pt>
                <c:pt idx="16105">
                  <c:v>0</c:v>
                </c:pt>
                <c:pt idx="16106">
                  <c:v>0</c:v>
                </c:pt>
                <c:pt idx="16107">
                  <c:v>0</c:v>
                </c:pt>
                <c:pt idx="16108">
                  <c:v>0</c:v>
                </c:pt>
                <c:pt idx="16109">
                  <c:v>0</c:v>
                </c:pt>
                <c:pt idx="16110">
                  <c:v>0</c:v>
                </c:pt>
                <c:pt idx="16111">
                  <c:v>0</c:v>
                </c:pt>
                <c:pt idx="16112">
                  <c:v>0</c:v>
                </c:pt>
                <c:pt idx="16113">
                  <c:v>0</c:v>
                </c:pt>
                <c:pt idx="16114">
                  <c:v>0</c:v>
                </c:pt>
                <c:pt idx="16115">
                  <c:v>0</c:v>
                </c:pt>
                <c:pt idx="16116">
                  <c:v>0</c:v>
                </c:pt>
                <c:pt idx="16117">
                  <c:v>0</c:v>
                </c:pt>
                <c:pt idx="16118">
                  <c:v>0</c:v>
                </c:pt>
                <c:pt idx="16119">
                  <c:v>0</c:v>
                </c:pt>
                <c:pt idx="16120">
                  <c:v>0</c:v>
                </c:pt>
                <c:pt idx="16121">
                  <c:v>0</c:v>
                </c:pt>
                <c:pt idx="16122">
                  <c:v>0</c:v>
                </c:pt>
                <c:pt idx="16123">
                  <c:v>0</c:v>
                </c:pt>
                <c:pt idx="16124">
                  <c:v>0</c:v>
                </c:pt>
                <c:pt idx="16125">
                  <c:v>0</c:v>
                </c:pt>
                <c:pt idx="16126">
                  <c:v>0</c:v>
                </c:pt>
                <c:pt idx="16127">
                  <c:v>0</c:v>
                </c:pt>
                <c:pt idx="16128">
                  <c:v>0</c:v>
                </c:pt>
                <c:pt idx="16129">
                  <c:v>0</c:v>
                </c:pt>
                <c:pt idx="16130">
                  <c:v>0</c:v>
                </c:pt>
                <c:pt idx="16131">
                  <c:v>0</c:v>
                </c:pt>
                <c:pt idx="16132">
                  <c:v>0</c:v>
                </c:pt>
                <c:pt idx="16133">
                  <c:v>0</c:v>
                </c:pt>
                <c:pt idx="16134">
                  <c:v>0</c:v>
                </c:pt>
                <c:pt idx="16135">
                  <c:v>0</c:v>
                </c:pt>
                <c:pt idx="16136">
                  <c:v>0</c:v>
                </c:pt>
                <c:pt idx="16137">
                  <c:v>0</c:v>
                </c:pt>
                <c:pt idx="16138">
                  <c:v>0</c:v>
                </c:pt>
                <c:pt idx="16139">
                  <c:v>0</c:v>
                </c:pt>
                <c:pt idx="16140">
                  <c:v>0</c:v>
                </c:pt>
                <c:pt idx="16141">
                  <c:v>0</c:v>
                </c:pt>
                <c:pt idx="16142">
                  <c:v>0</c:v>
                </c:pt>
                <c:pt idx="16143">
                  <c:v>0</c:v>
                </c:pt>
                <c:pt idx="16144">
                  <c:v>0</c:v>
                </c:pt>
                <c:pt idx="16145">
                  <c:v>0</c:v>
                </c:pt>
                <c:pt idx="16146">
                  <c:v>0</c:v>
                </c:pt>
                <c:pt idx="16147">
                  <c:v>0</c:v>
                </c:pt>
                <c:pt idx="16148">
                  <c:v>0</c:v>
                </c:pt>
                <c:pt idx="16149">
                  <c:v>0</c:v>
                </c:pt>
                <c:pt idx="16150">
                  <c:v>0</c:v>
                </c:pt>
                <c:pt idx="16151">
                  <c:v>0</c:v>
                </c:pt>
                <c:pt idx="16152">
                  <c:v>0</c:v>
                </c:pt>
                <c:pt idx="16153">
                  <c:v>0</c:v>
                </c:pt>
                <c:pt idx="16154">
                  <c:v>0</c:v>
                </c:pt>
                <c:pt idx="16155">
                  <c:v>0</c:v>
                </c:pt>
                <c:pt idx="16156">
                  <c:v>0</c:v>
                </c:pt>
                <c:pt idx="16157">
                  <c:v>0</c:v>
                </c:pt>
                <c:pt idx="16158">
                  <c:v>0</c:v>
                </c:pt>
                <c:pt idx="16159">
                  <c:v>0</c:v>
                </c:pt>
                <c:pt idx="16160">
                  <c:v>0</c:v>
                </c:pt>
                <c:pt idx="16161">
                  <c:v>0</c:v>
                </c:pt>
                <c:pt idx="16162">
                  <c:v>0</c:v>
                </c:pt>
                <c:pt idx="16163">
                  <c:v>0</c:v>
                </c:pt>
                <c:pt idx="16164">
                  <c:v>0</c:v>
                </c:pt>
                <c:pt idx="16165">
                  <c:v>0</c:v>
                </c:pt>
                <c:pt idx="16166">
                  <c:v>0</c:v>
                </c:pt>
                <c:pt idx="16167">
                  <c:v>0</c:v>
                </c:pt>
                <c:pt idx="16168">
                  <c:v>0</c:v>
                </c:pt>
                <c:pt idx="16169">
                  <c:v>0</c:v>
                </c:pt>
                <c:pt idx="16170">
                  <c:v>0</c:v>
                </c:pt>
                <c:pt idx="16171">
                  <c:v>0</c:v>
                </c:pt>
                <c:pt idx="16172">
                  <c:v>0</c:v>
                </c:pt>
                <c:pt idx="16173">
                  <c:v>0</c:v>
                </c:pt>
                <c:pt idx="16174">
                  <c:v>0</c:v>
                </c:pt>
                <c:pt idx="16175">
                  <c:v>0</c:v>
                </c:pt>
                <c:pt idx="16176">
                  <c:v>0</c:v>
                </c:pt>
                <c:pt idx="16177">
                  <c:v>0</c:v>
                </c:pt>
                <c:pt idx="16178">
                  <c:v>0</c:v>
                </c:pt>
                <c:pt idx="16179">
                  <c:v>0</c:v>
                </c:pt>
                <c:pt idx="16180">
                  <c:v>0</c:v>
                </c:pt>
                <c:pt idx="16181">
                  <c:v>0</c:v>
                </c:pt>
                <c:pt idx="16182">
                  <c:v>0</c:v>
                </c:pt>
                <c:pt idx="16183">
                  <c:v>0</c:v>
                </c:pt>
                <c:pt idx="16184">
                  <c:v>0</c:v>
                </c:pt>
                <c:pt idx="16185">
                  <c:v>0</c:v>
                </c:pt>
                <c:pt idx="16186">
                  <c:v>0</c:v>
                </c:pt>
                <c:pt idx="16187">
                  <c:v>0</c:v>
                </c:pt>
                <c:pt idx="16188">
                  <c:v>0</c:v>
                </c:pt>
                <c:pt idx="16189">
                  <c:v>0</c:v>
                </c:pt>
                <c:pt idx="16190">
                  <c:v>0</c:v>
                </c:pt>
                <c:pt idx="16191">
                  <c:v>0</c:v>
                </c:pt>
                <c:pt idx="16192">
                  <c:v>0</c:v>
                </c:pt>
                <c:pt idx="16193">
                  <c:v>0</c:v>
                </c:pt>
                <c:pt idx="16194">
                  <c:v>0</c:v>
                </c:pt>
                <c:pt idx="16195">
                  <c:v>0</c:v>
                </c:pt>
                <c:pt idx="16196">
                  <c:v>0</c:v>
                </c:pt>
                <c:pt idx="16197">
                  <c:v>0</c:v>
                </c:pt>
                <c:pt idx="16198">
                  <c:v>0</c:v>
                </c:pt>
                <c:pt idx="16199">
                  <c:v>0</c:v>
                </c:pt>
                <c:pt idx="16200">
                  <c:v>0</c:v>
                </c:pt>
                <c:pt idx="16201">
                  <c:v>0</c:v>
                </c:pt>
                <c:pt idx="16202">
                  <c:v>0</c:v>
                </c:pt>
                <c:pt idx="16203">
                  <c:v>0</c:v>
                </c:pt>
                <c:pt idx="16204">
                  <c:v>0</c:v>
                </c:pt>
                <c:pt idx="16205">
                  <c:v>0</c:v>
                </c:pt>
                <c:pt idx="16206">
                  <c:v>0</c:v>
                </c:pt>
                <c:pt idx="16207">
                  <c:v>0</c:v>
                </c:pt>
                <c:pt idx="16208">
                  <c:v>0</c:v>
                </c:pt>
                <c:pt idx="16209">
                  <c:v>0</c:v>
                </c:pt>
                <c:pt idx="16210">
                  <c:v>0</c:v>
                </c:pt>
                <c:pt idx="16211">
                  <c:v>0</c:v>
                </c:pt>
                <c:pt idx="16212">
                  <c:v>0</c:v>
                </c:pt>
                <c:pt idx="16213">
                  <c:v>0</c:v>
                </c:pt>
                <c:pt idx="16214">
                  <c:v>0</c:v>
                </c:pt>
                <c:pt idx="16215">
                  <c:v>0</c:v>
                </c:pt>
                <c:pt idx="16216">
                  <c:v>0</c:v>
                </c:pt>
                <c:pt idx="16217">
                  <c:v>0</c:v>
                </c:pt>
                <c:pt idx="16218">
                  <c:v>0</c:v>
                </c:pt>
                <c:pt idx="16219">
                  <c:v>0</c:v>
                </c:pt>
                <c:pt idx="16220">
                  <c:v>0</c:v>
                </c:pt>
                <c:pt idx="16221">
                  <c:v>0</c:v>
                </c:pt>
                <c:pt idx="16222">
                  <c:v>0</c:v>
                </c:pt>
                <c:pt idx="16223">
                  <c:v>0</c:v>
                </c:pt>
                <c:pt idx="16224">
                  <c:v>0</c:v>
                </c:pt>
                <c:pt idx="16225">
                  <c:v>0</c:v>
                </c:pt>
                <c:pt idx="16226">
                  <c:v>0</c:v>
                </c:pt>
                <c:pt idx="16227">
                  <c:v>0</c:v>
                </c:pt>
                <c:pt idx="16228">
                  <c:v>0</c:v>
                </c:pt>
                <c:pt idx="16229">
                  <c:v>0</c:v>
                </c:pt>
                <c:pt idx="16230">
                  <c:v>0</c:v>
                </c:pt>
                <c:pt idx="16231">
                  <c:v>0</c:v>
                </c:pt>
                <c:pt idx="16232">
                  <c:v>0</c:v>
                </c:pt>
                <c:pt idx="16233">
                  <c:v>0</c:v>
                </c:pt>
                <c:pt idx="16234">
                  <c:v>0</c:v>
                </c:pt>
                <c:pt idx="16235">
                  <c:v>0</c:v>
                </c:pt>
                <c:pt idx="16236">
                  <c:v>0</c:v>
                </c:pt>
                <c:pt idx="16237">
                  <c:v>0</c:v>
                </c:pt>
                <c:pt idx="16238">
                  <c:v>0</c:v>
                </c:pt>
                <c:pt idx="16239">
                  <c:v>0</c:v>
                </c:pt>
                <c:pt idx="16240">
                  <c:v>0</c:v>
                </c:pt>
                <c:pt idx="16241">
                  <c:v>0</c:v>
                </c:pt>
                <c:pt idx="16242">
                  <c:v>0</c:v>
                </c:pt>
                <c:pt idx="16243">
                  <c:v>0</c:v>
                </c:pt>
                <c:pt idx="16244">
                  <c:v>0</c:v>
                </c:pt>
                <c:pt idx="16245">
                  <c:v>0</c:v>
                </c:pt>
                <c:pt idx="16246">
                  <c:v>0</c:v>
                </c:pt>
                <c:pt idx="16247">
                  <c:v>0</c:v>
                </c:pt>
                <c:pt idx="16248">
                  <c:v>0</c:v>
                </c:pt>
                <c:pt idx="16249">
                  <c:v>0</c:v>
                </c:pt>
                <c:pt idx="16250">
                  <c:v>0</c:v>
                </c:pt>
                <c:pt idx="16251">
                  <c:v>0</c:v>
                </c:pt>
                <c:pt idx="16252">
                  <c:v>0</c:v>
                </c:pt>
                <c:pt idx="16253">
                  <c:v>0</c:v>
                </c:pt>
                <c:pt idx="16254">
                  <c:v>0</c:v>
                </c:pt>
                <c:pt idx="16255">
                  <c:v>0</c:v>
                </c:pt>
                <c:pt idx="16256">
                  <c:v>0</c:v>
                </c:pt>
                <c:pt idx="16257">
                  <c:v>0</c:v>
                </c:pt>
                <c:pt idx="16258">
                  <c:v>0</c:v>
                </c:pt>
                <c:pt idx="16259">
                  <c:v>0</c:v>
                </c:pt>
                <c:pt idx="16260">
                  <c:v>0</c:v>
                </c:pt>
                <c:pt idx="16261">
                  <c:v>0</c:v>
                </c:pt>
                <c:pt idx="16262">
                  <c:v>0</c:v>
                </c:pt>
                <c:pt idx="16263">
                  <c:v>0</c:v>
                </c:pt>
                <c:pt idx="16264">
                  <c:v>0</c:v>
                </c:pt>
                <c:pt idx="16265">
                  <c:v>0</c:v>
                </c:pt>
                <c:pt idx="16266">
                  <c:v>0</c:v>
                </c:pt>
                <c:pt idx="16267">
                  <c:v>0</c:v>
                </c:pt>
                <c:pt idx="16268">
                  <c:v>0</c:v>
                </c:pt>
                <c:pt idx="16269">
                  <c:v>0</c:v>
                </c:pt>
                <c:pt idx="16270">
                  <c:v>0</c:v>
                </c:pt>
                <c:pt idx="16271">
                  <c:v>0</c:v>
                </c:pt>
                <c:pt idx="16272">
                  <c:v>0</c:v>
                </c:pt>
                <c:pt idx="16273">
                  <c:v>0</c:v>
                </c:pt>
                <c:pt idx="16274">
                  <c:v>0</c:v>
                </c:pt>
                <c:pt idx="16275">
                  <c:v>0</c:v>
                </c:pt>
                <c:pt idx="16276">
                  <c:v>0</c:v>
                </c:pt>
                <c:pt idx="16277">
                  <c:v>0</c:v>
                </c:pt>
                <c:pt idx="16278">
                  <c:v>0</c:v>
                </c:pt>
                <c:pt idx="16279">
                  <c:v>0</c:v>
                </c:pt>
                <c:pt idx="16280">
                  <c:v>0</c:v>
                </c:pt>
                <c:pt idx="16281">
                  <c:v>0</c:v>
                </c:pt>
                <c:pt idx="16282">
                  <c:v>0</c:v>
                </c:pt>
                <c:pt idx="16283">
                  <c:v>0</c:v>
                </c:pt>
                <c:pt idx="16284">
                  <c:v>0</c:v>
                </c:pt>
                <c:pt idx="16285">
                  <c:v>0</c:v>
                </c:pt>
                <c:pt idx="16286">
                  <c:v>0</c:v>
                </c:pt>
                <c:pt idx="16287">
                  <c:v>0</c:v>
                </c:pt>
                <c:pt idx="16288">
                  <c:v>0</c:v>
                </c:pt>
                <c:pt idx="16289">
                  <c:v>0</c:v>
                </c:pt>
                <c:pt idx="16290">
                  <c:v>0</c:v>
                </c:pt>
                <c:pt idx="16291">
                  <c:v>0</c:v>
                </c:pt>
                <c:pt idx="16292">
                  <c:v>0</c:v>
                </c:pt>
                <c:pt idx="16293">
                  <c:v>0</c:v>
                </c:pt>
                <c:pt idx="16294">
                  <c:v>0</c:v>
                </c:pt>
                <c:pt idx="16295">
                  <c:v>0</c:v>
                </c:pt>
                <c:pt idx="16296">
                  <c:v>0</c:v>
                </c:pt>
                <c:pt idx="16297">
                  <c:v>0</c:v>
                </c:pt>
                <c:pt idx="16298">
                  <c:v>0</c:v>
                </c:pt>
                <c:pt idx="16299">
                  <c:v>0</c:v>
                </c:pt>
                <c:pt idx="16300">
                  <c:v>0</c:v>
                </c:pt>
                <c:pt idx="16301">
                  <c:v>0</c:v>
                </c:pt>
                <c:pt idx="16302">
                  <c:v>0</c:v>
                </c:pt>
                <c:pt idx="16303">
                  <c:v>0</c:v>
                </c:pt>
                <c:pt idx="16304">
                  <c:v>0</c:v>
                </c:pt>
                <c:pt idx="16305">
                  <c:v>0</c:v>
                </c:pt>
                <c:pt idx="16306">
                  <c:v>0</c:v>
                </c:pt>
                <c:pt idx="16307">
                  <c:v>0</c:v>
                </c:pt>
                <c:pt idx="16308">
                  <c:v>0</c:v>
                </c:pt>
                <c:pt idx="16309">
                  <c:v>0</c:v>
                </c:pt>
                <c:pt idx="16310">
                  <c:v>0</c:v>
                </c:pt>
                <c:pt idx="16311">
                  <c:v>0</c:v>
                </c:pt>
                <c:pt idx="16312">
                  <c:v>0</c:v>
                </c:pt>
                <c:pt idx="16313">
                  <c:v>0</c:v>
                </c:pt>
                <c:pt idx="16314">
                  <c:v>0</c:v>
                </c:pt>
                <c:pt idx="16315">
                  <c:v>0</c:v>
                </c:pt>
                <c:pt idx="16316">
                  <c:v>0</c:v>
                </c:pt>
                <c:pt idx="16317">
                  <c:v>0</c:v>
                </c:pt>
                <c:pt idx="16318">
                  <c:v>0</c:v>
                </c:pt>
                <c:pt idx="16319">
                  <c:v>0</c:v>
                </c:pt>
                <c:pt idx="16320">
                  <c:v>0</c:v>
                </c:pt>
                <c:pt idx="16321">
                  <c:v>0</c:v>
                </c:pt>
                <c:pt idx="16322">
                  <c:v>0</c:v>
                </c:pt>
                <c:pt idx="16323">
                  <c:v>0</c:v>
                </c:pt>
                <c:pt idx="16324">
                  <c:v>0</c:v>
                </c:pt>
                <c:pt idx="16325">
                  <c:v>0</c:v>
                </c:pt>
                <c:pt idx="16326">
                  <c:v>0</c:v>
                </c:pt>
                <c:pt idx="16327">
                  <c:v>0</c:v>
                </c:pt>
                <c:pt idx="16328">
                  <c:v>0</c:v>
                </c:pt>
                <c:pt idx="16329">
                  <c:v>0</c:v>
                </c:pt>
                <c:pt idx="16330">
                  <c:v>0</c:v>
                </c:pt>
                <c:pt idx="16331">
                  <c:v>0</c:v>
                </c:pt>
                <c:pt idx="16332">
                  <c:v>0</c:v>
                </c:pt>
                <c:pt idx="16333">
                  <c:v>0</c:v>
                </c:pt>
                <c:pt idx="16334">
                  <c:v>0</c:v>
                </c:pt>
                <c:pt idx="16335">
                  <c:v>0</c:v>
                </c:pt>
                <c:pt idx="16336">
                  <c:v>0</c:v>
                </c:pt>
                <c:pt idx="16337">
                  <c:v>0</c:v>
                </c:pt>
                <c:pt idx="16338">
                  <c:v>0</c:v>
                </c:pt>
                <c:pt idx="16339">
                  <c:v>0</c:v>
                </c:pt>
                <c:pt idx="16340">
                  <c:v>0</c:v>
                </c:pt>
                <c:pt idx="16341">
                  <c:v>0</c:v>
                </c:pt>
                <c:pt idx="16342">
                  <c:v>0</c:v>
                </c:pt>
                <c:pt idx="16343">
                  <c:v>0</c:v>
                </c:pt>
                <c:pt idx="16344">
                  <c:v>0</c:v>
                </c:pt>
                <c:pt idx="16345">
                  <c:v>0</c:v>
                </c:pt>
                <c:pt idx="16346">
                  <c:v>0</c:v>
                </c:pt>
                <c:pt idx="16347">
                  <c:v>0</c:v>
                </c:pt>
                <c:pt idx="16348">
                  <c:v>0</c:v>
                </c:pt>
                <c:pt idx="16349">
                  <c:v>0</c:v>
                </c:pt>
                <c:pt idx="16350">
                  <c:v>0</c:v>
                </c:pt>
                <c:pt idx="16351">
                  <c:v>0</c:v>
                </c:pt>
                <c:pt idx="16352">
                  <c:v>0</c:v>
                </c:pt>
                <c:pt idx="16353">
                  <c:v>0</c:v>
                </c:pt>
                <c:pt idx="16354">
                  <c:v>0</c:v>
                </c:pt>
                <c:pt idx="16355">
                  <c:v>0</c:v>
                </c:pt>
                <c:pt idx="16356">
                  <c:v>0</c:v>
                </c:pt>
                <c:pt idx="16357">
                  <c:v>0</c:v>
                </c:pt>
                <c:pt idx="16358">
                  <c:v>0</c:v>
                </c:pt>
                <c:pt idx="16359">
                  <c:v>0</c:v>
                </c:pt>
                <c:pt idx="16360">
                  <c:v>0</c:v>
                </c:pt>
                <c:pt idx="16361">
                  <c:v>0</c:v>
                </c:pt>
                <c:pt idx="16362">
                  <c:v>0</c:v>
                </c:pt>
                <c:pt idx="16363">
                  <c:v>0</c:v>
                </c:pt>
                <c:pt idx="16364">
                  <c:v>0</c:v>
                </c:pt>
                <c:pt idx="16365">
                  <c:v>0</c:v>
                </c:pt>
                <c:pt idx="16366">
                  <c:v>0</c:v>
                </c:pt>
                <c:pt idx="16367">
                  <c:v>0</c:v>
                </c:pt>
                <c:pt idx="16368">
                  <c:v>0</c:v>
                </c:pt>
                <c:pt idx="16369">
                  <c:v>0</c:v>
                </c:pt>
                <c:pt idx="16370">
                  <c:v>0</c:v>
                </c:pt>
                <c:pt idx="16371">
                  <c:v>0</c:v>
                </c:pt>
                <c:pt idx="16372">
                  <c:v>0</c:v>
                </c:pt>
                <c:pt idx="16373">
                  <c:v>0</c:v>
                </c:pt>
                <c:pt idx="16374">
                  <c:v>0</c:v>
                </c:pt>
                <c:pt idx="16375">
                  <c:v>0</c:v>
                </c:pt>
                <c:pt idx="16376">
                  <c:v>0</c:v>
                </c:pt>
                <c:pt idx="16377">
                  <c:v>0</c:v>
                </c:pt>
                <c:pt idx="16378">
                  <c:v>0</c:v>
                </c:pt>
                <c:pt idx="16379">
                  <c:v>0</c:v>
                </c:pt>
                <c:pt idx="16380">
                  <c:v>0</c:v>
                </c:pt>
                <c:pt idx="16381">
                  <c:v>0</c:v>
                </c:pt>
                <c:pt idx="16382">
                  <c:v>0</c:v>
                </c:pt>
                <c:pt idx="16383">
                  <c:v>0</c:v>
                </c:pt>
                <c:pt idx="16384">
                  <c:v>0</c:v>
                </c:pt>
                <c:pt idx="16385">
                  <c:v>0</c:v>
                </c:pt>
                <c:pt idx="16386">
                  <c:v>0</c:v>
                </c:pt>
                <c:pt idx="16387">
                  <c:v>0</c:v>
                </c:pt>
                <c:pt idx="16388">
                  <c:v>0</c:v>
                </c:pt>
                <c:pt idx="16389">
                  <c:v>0</c:v>
                </c:pt>
                <c:pt idx="16390">
                  <c:v>0</c:v>
                </c:pt>
                <c:pt idx="16391">
                  <c:v>0</c:v>
                </c:pt>
                <c:pt idx="16392">
                  <c:v>0</c:v>
                </c:pt>
                <c:pt idx="16393">
                  <c:v>0</c:v>
                </c:pt>
                <c:pt idx="16394">
                  <c:v>0</c:v>
                </c:pt>
                <c:pt idx="16395">
                  <c:v>0</c:v>
                </c:pt>
                <c:pt idx="16396">
                  <c:v>0</c:v>
                </c:pt>
                <c:pt idx="16397">
                  <c:v>0</c:v>
                </c:pt>
                <c:pt idx="16398">
                  <c:v>0</c:v>
                </c:pt>
                <c:pt idx="16399">
                  <c:v>0</c:v>
                </c:pt>
                <c:pt idx="16400">
                  <c:v>0</c:v>
                </c:pt>
                <c:pt idx="16401">
                  <c:v>0</c:v>
                </c:pt>
                <c:pt idx="16402">
                  <c:v>0</c:v>
                </c:pt>
                <c:pt idx="16403">
                  <c:v>0</c:v>
                </c:pt>
                <c:pt idx="16404">
                  <c:v>0</c:v>
                </c:pt>
                <c:pt idx="16405">
                  <c:v>0</c:v>
                </c:pt>
                <c:pt idx="16406">
                  <c:v>0</c:v>
                </c:pt>
                <c:pt idx="16407">
                  <c:v>0</c:v>
                </c:pt>
                <c:pt idx="16408">
                  <c:v>0</c:v>
                </c:pt>
                <c:pt idx="16409">
                  <c:v>0</c:v>
                </c:pt>
                <c:pt idx="16410">
                  <c:v>0</c:v>
                </c:pt>
                <c:pt idx="16411">
                  <c:v>0</c:v>
                </c:pt>
                <c:pt idx="16412">
                  <c:v>0</c:v>
                </c:pt>
                <c:pt idx="16413">
                  <c:v>0</c:v>
                </c:pt>
                <c:pt idx="16414">
                  <c:v>0</c:v>
                </c:pt>
                <c:pt idx="16415">
                  <c:v>0</c:v>
                </c:pt>
                <c:pt idx="16416">
                  <c:v>0</c:v>
                </c:pt>
                <c:pt idx="16417">
                  <c:v>0</c:v>
                </c:pt>
                <c:pt idx="16418">
                  <c:v>0</c:v>
                </c:pt>
                <c:pt idx="16419">
                  <c:v>0</c:v>
                </c:pt>
                <c:pt idx="16420">
                  <c:v>0</c:v>
                </c:pt>
                <c:pt idx="16421">
                  <c:v>0</c:v>
                </c:pt>
                <c:pt idx="16422">
                  <c:v>0</c:v>
                </c:pt>
                <c:pt idx="16423">
                  <c:v>0</c:v>
                </c:pt>
                <c:pt idx="16424">
                  <c:v>0</c:v>
                </c:pt>
                <c:pt idx="16425">
                  <c:v>0</c:v>
                </c:pt>
                <c:pt idx="16426">
                  <c:v>0</c:v>
                </c:pt>
                <c:pt idx="16427">
                  <c:v>0</c:v>
                </c:pt>
                <c:pt idx="16428">
                  <c:v>0</c:v>
                </c:pt>
                <c:pt idx="16429">
                  <c:v>0</c:v>
                </c:pt>
                <c:pt idx="16430">
                  <c:v>0</c:v>
                </c:pt>
                <c:pt idx="16431">
                  <c:v>0</c:v>
                </c:pt>
                <c:pt idx="16432">
                  <c:v>0</c:v>
                </c:pt>
                <c:pt idx="16433">
                  <c:v>0</c:v>
                </c:pt>
                <c:pt idx="16434">
                  <c:v>0</c:v>
                </c:pt>
                <c:pt idx="16435">
                  <c:v>0</c:v>
                </c:pt>
                <c:pt idx="16436">
                  <c:v>0</c:v>
                </c:pt>
                <c:pt idx="16437">
                  <c:v>0</c:v>
                </c:pt>
                <c:pt idx="16438">
                  <c:v>0</c:v>
                </c:pt>
                <c:pt idx="16439">
                  <c:v>0</c:v>
                </c:pt>
                <c:pt idx="16440">
                  <c:v>0</c:v>
                </c:pt>
                <c:pt idx="16441">
                  <c:v>0</c:v>
                </c:pt>
                <c:pt idx="16442">
                  <c:v>0</c:v>
                </c:pt>
                <c:pt idx="16443">
                  <c:v>0</c:v>
                </c:pt>
                <c:pt idx="16444">
                  <c:v>0</c:v>
                </c:pt>
                <c:pt idx="16445">
                  <c:v>0</c:v>
                </c:pt>
                <c:pt idx="16446">
                  <c:v>0</c:v>
                </c:pt>
                <c:pt idx="16447">
                  <c:v>0</c:v>
                </c:pt>
                <c:pt idx="16448">
                  <c:v>0</c:v>
                </c:pt>
                <c:pt idx="16449">
                  <c:v>0</c:v>
                </c:pt>
                <c:pt idx="16450">
                  <c:v>0</c:v>
                </c:pt>
                <c:pt idx="16451">
                  <c:v>0</c:v>
                </c:pt>
                <c:pt idx="16452">
                  <c:v>0</c:v>
                </c:pt>
                <c:pt idx="16453">
                  <c:v>0</c:v>
                </c:pt>
                <c:pt idx="16454">
                  <c:v>0</c:v>
                </c:pt>
                <c:pt idx="16455">
                  <c:v>0</c:v>
                </c:pt>
                <c:pt idx="16456">
                  <c:v>0</c:v>
                </c:pt>
                <c:pt idx="16457">
                  <c:v>0</c:v>
                </c:pt>
                <c:pt idx="16458">
                  <c:v>0</c:v>
                </c:pt>
                <c:pt idx="16459">
                  <c:v>0</c:v>
                </c:pt>
                <c:pt idx="16460">
                  <c:v>0</c:v>
                </c:pt>
                <c:pt idx="16461">
                  <c:v>0</c:v>
                </c:pt>
                <c:pt idx="16462">
                  <c:v>0</c:v>
                </c:pt>
                <c:pt idx="16463">
                  <c:v>0</c:v>
                </c:pt>
                <c:pt idx="16464">
                  <c:v>0</c:v>
                </c:pt>
                <c:pt idx="16465">
                  <c:v>0</c:v>
                </c:pt>
                <c:pt idx="16466">
                  <c:v>0</c:v>
                </c:pt>
                <c:pt idx="16467">
                  <c:v>0</c:v>
                </c:pt>
                <c:pt idx="16468">
                  <c:v>0</c:v>
                </c:pt>
                <c:pt idx="16469">
                  <c:v>0</c:v>
                </c:pt>
                <c:pt idx="16470">
                  <c:v>0</c:v>
                </c:pt>
                <c:pt idx="16471">
                  <c:v>0</c:v>
                </c:pt>
                <c:pt idx="16472">
                  <c:v>0</c:v>
                </c:pt>
                <c:pt idx="16473">
                  <c:v>0</c:v>
                </c:pt>
                <c:pt idx="16474">
                  <c:v>0</c:v>
                </c:pt>
                <c:pt idx="16475">
                  <c:v>0</c:v>
                </c:pt>
                <c:pt idx="16476">
                  <c:v>0</c:v>
                </c:pt>
                <c:pt idx="16477">
                  <c:v>0</c:v>
                </c:pt>
                <c:pt idx="16478">
                  <c:v>0</c:v>
                </c:pt>
                <c:pt idx="16479">
                  <c:v>0</c:v>
                </c:pt>
                <c:pt idx="16480">
                  <c:v>0</c:v>
                </c:pt>
                <c:pt idx="16481">
                  <c:v>0</c:v>
                </c:pt>
                <c:pt idx="16482">
                  <c:v>0</c:v>
                </c:pt>
                <c:pt idx="16483">
                  <c:v>0</c:v>
                </c:pt>
                <c:pt idx="16484">
                  <c:v>0</c:v>
                </c:pt>
                <c:pt idx="16485">
                  <c:v>0</c:v>
                </c:pt>
                <c:pt idx="16486">
                  <c:v>0</c:v>
                </c:pt>
                <c:pt idx="16487">
                  <c:v>0</c:v>
                </c:pt>
                <c:pt idx="16488">
                  <c:v>0</c:v>
                </c:pt>
                <c:pt idx="16489">
                  <c:v>0</c:v>
                </c:pt>
                <c:pt idx="16490">
                  <c:v>0</c:v>
                </c:pt>
                <c:pt idx="16491">
                  <c:v>0</c:v>
                </c:pt>
                <c:pt idx="16492">
                  <c:v>0</c:v>
                </c:pt>
                <c:pt idx="16493">
                  <c:v>0</c:v>
                </c:pt>
                <c:pt idx="16494">
                  <c:v>0</c:v>
                </c:pt>
                <c:pt idx="16495">
                  <c:v>0</c:v>
                </c:pt>
                <c:pt idx="16496">
                  <c:v>0</c:v>
                </c:pt>
                <c:pt idx="16497">
                  <c:v>0</c:v>
                </c:pt>
                <c:pt idx="16498">
                  <c:v>0</c:v>
                </c:pt>
                <c:pt idx="16499">
                  <c:v>0</c:v>
                </c:pt>
                <c:pt idx="16500">
                  <c:v>0</c:v>
                </c:pt>
                <c:pt idx="16501">
                  <c:v>0</c:v>
                </c:pt>
                <c:pt idx="16502">
                  <c:v>0</c:v>
                </c:pt>
                <c:pt idx="16503">
                  <c:v>0</c:v>
                </c:pt>
                <c:pt idx="16504">
                  <c:v>0</c:v>
                </c:pt>
                <c:pt idx="16505">
                  <c:v>0</c:v>
                </c:pt>
                <c:pt idx="16506">
                  <c:v>0</c:v>
                </c:pt>
                <c:pt idx="16507">
                  <c:v>0</c:v>
                </c:pt>
                <c:pt idx="16508">
                  <c:v>0</c:v>
                </c:pt>
                <c:pt idx="16509">
                  <c:v>0</c:v>
                </c:pt>
                <c:pt idx="16510">
                  <c:v>0</c:v>
                </c:pt>
                <c:pt idx="16511">
                  <c:v>0</c:v>
                </c:pt>
                <c:pt idx="16512">
                  <c:v>0</c:v>
                </c:pt>
                <c:pt idx="16513">
                  <c:v>0</c:v>
                </c:pt>
                <c:pt idx="16514">
                  <c:v>0</c:v>
                </c:pt>
                <c:pt idx="16515">
                  <c:v>0</c:v>
                </c:pt>
                <c:pt idx="16516">
                  <c:v>0</c:v>
                </c:pt>
                <c:pt idx="16517">
                  <c:v>0</c:v>
                </c:pt>
                <c:pt idx="16518">
                  <c:v>0</c:v>
                </c:pt>
                <c:pt idx="16519">
                  <c:v>0</c:v>
                </c:pt>
                <c:pt idx="16520">
                  <c:v>0</c:v>
                </c:pt>
                <c:pt idx="16521">
                  <c:v>0</c:v>
                </c:pt>
                <c:pt idx="16522">
                  <c:v>0</c:v>
                </c:pt>
                <c:pt idx="16523">
                  <c:v>0</c:v>
                </c:pt>
                <c:pt idx="16524">
                  <c:v>0</c:v>
                </c:pt>
                <c:pt idx="16525">
                  <c:v>0</c:v>
                </c:pt>
                <c:pt idx="16526">
                  <c:v>0</c:v>
                </c:pt>
                <c:pt idx="16527">
                  <c:v>0</c:v>
                </c:pt>
                <c:pt idx="16528">
                  <c:v>0</c:v>
                </c:pt>
                <c:pt idx="16529">
                  <c:v>0</c:v>
                </c:pt>
                <c:pt idx="16530">
                  <c:v>0</c:v>
                </c:pt>
                <c:pt idx="16531">
                  <c:v>0</c:v>
                </c:pt>
                <c:pt idx="16532">
                  <c:v>0</c:v>
                </c:pt>
                <c:pt idx="16533">
                  <c:v>0</c:v>
                </c:pt>
                <c:pt idx="16534">
                  <c:v>0</c:v>
                </c:pt>
                <c:pt idx="16535">
                  <c:v>0</c:v>
                </c:pt>
                <c:pt idx="16536">
                  <c:v>0</c:v>
                </c:pt>
                <c:pt idx="16537">
                  <c:v>0</c:v>
                </c:pt>
                <c:pt idx="16538">
                  <c:v>0</c:v>
                </c:pt>
                <c:pt idx="16539">
                  <c:v>0</c:v>
                </c:pt>
                <c:pt idx="16540">
                  <c:v>0</c:v>
                </c:pt>
                <c:pt idx="16541">
                  <c:v>0</c:v>
                </c:pt>
                <c:pt idx="16542">
                  <c:v>0</c:v>
                </c:pt>
                <c:pt idx="16543">
                  <c:v>0</c:v>
                </c:pt>
                <c:pt idx="16544">
                  <c:v>0</c:v>
                </c:pt>
                <c:pt idx="16545">
                  <c:v>0</c:v>
                </c:pt>
                <c:pt idx="16546">
                  <c:v>0</c:v>
                </c:pt>
                <c:pt idx="16547">
                  <c:v>0</c:v>
                </c:pt>
                <c:pt idx="16548">
                  <c:v>0</c:v>
                </c:pt>
                <c:pt idx="16549">
                  <c:v>0</c:v>
                </c:pt>
                <c:pt idx="16550">
                  <c:v>0</c:v>
                </c:pt>
                <c:pt idx="16551">
                  <c:v>0</c:v>
                </c:pt>
                <c:pt idx="16552">
                  <c:v>0</c:v>
                </c:pt>
                <c:pt idx="16553">
                  <c:v>0</c:v>
                </c:pt>
                <c:pt idx="16554">
                  <c:v>0</c:v>
                </c:pt>
                <c:pt idx="16555">
                  <c:v>0</c:v>
                </c:pt>
                <c:pt idx="16556">
                  <c:v>0</c:v>
                </c:pt>
                <c:pt idx="16557">
                  <c:v>0</c:v>
                </c:pt>
                <c:pt idx="16558">
                  <c:v>0</c:v>
                </c:pt>
                <c:pt idx="16559">
                  <c:v>0</c:v>
                </c:pt>
                <c:pt idx="16560">
                  <c:v>0</c:v>
                </c:pt>
                <c:pt idx="16561">
                  <c:v>0</c:v>
                </c:pt>
                <c:pt idx="16562">
                  <c:v>0</c:v>
                </c:pt>
                <c:pt idx="16563">
                  <c:v>0</c:v>
                </c:pt>
                <c:pt idx="16564">
                  <c:v>0</c:v>
                </c:pt>
                <c:pt idx="16565">
                  <c:v>0</c:v>
                </c:pt>
                <c:pt idx="16566">
                  <c:v>0</c:v>
                </c:pt>
                <c:pt idx="16567">
                  <c:v>0</c:v>
                </c:pt>
                <c:pt idx="16568">
                  <c:v>0</c:v>
                </c:pt>
                <c:pt idx="16569">
                  <c:v>0</c:v>
                </c:pt>
                <c:pt idx="16570">
                  <c:v>0</c:v>
                </c:pt>
                <c:pt idx="16571">
                  <c:v>0</c:v>
                </c:pt>
                <c:pt idx="16572">
                  <c:v>0</c:v>
                </c:pt>
                <c:pt idx="16573">
                  <c:v>0</c:v>
                </c:pt>
                <c:pt idx="16574">
                  <c:v>0</c:v>
                </c:pt>
                <c:pt idx="16575">
                  <c:v>0</c:v>
                </c:pt>
                <c:pt idx="16576">
                  <c:v>0</c:v>
                </c:pt>
                <c:pt idx="16577">
                  <c:v>0</c:v>
                </c:pt>
                <c:pt idx="16578">
                  <c:v>0</c:v>
                </c:pt>
                <c:pt idx="16579">
                  <c:v>0</c:v>
                </c:pt>
                <c:pt idx="16580">
                  <c:v>0</c:v>
                </c:pt>
                <c:pt idx="16581">
                  <c:v>0</c:v>
                </c:pt>
                <c:pt idx="16582">
                  <c:v>0</c:v>
                </c:pt>
                <c:pt idx="16583">
                  <c:v>0</c:v>
                </c:pt>
                <c:pt idx="16584">
                  <c:v>0</c:v>
                </c:pt>
                <c:pt idx="16585">
                  <c:v>0</c:v>
                </c:pt>
                <c:pt idx="16586">
                  <c:v>0</c:v>
                </c:pt>
                <c:pt idx="16587">
                  <c:v>0</c:v>
                </c:pt>
                <c:pt idx="16588">
                  <c:v>0</c:v>
                </c:pt>
                <c:pt idx="16589">
                  <c:v>0</c:v>
                </c:pt>
                <c:pt idx="16590">
                  <c:v>0</c:v>
                </c:pt>
                <c:pt idx="16591">
                  <c:v>0</c:v>
                </c:pt>
                <c:pt idx="16592">
                  <c:v>0</c:v>
                </c:pt>
                <c:pt idx="16593">
                  <c:v>0</c:v>
                </c:pt>
                <c:pt idx="16594">
                  <c:v>0</c:v>
                </c:pt>
                <c:pt idx="16595">
                  <c:v>0</c:v>
                </c:pt>
                <c:pt idx="16596">
                  <c:v>0</c:v>
                </c:pt>
                <c:pt idx="16597">
                  <c:v>0</c:v>
                </c:pt>
                <c:pt idx="16598">
                  <c:v>0</c:v>
                </c:pt>
                <c:pt idx="16599">
                  <c:v>0</c:v>
                </c:pt>
                <c:pt idx="16600">
                  <c:v>0</c:v>
                </c:pt>
                <c:pt idx="16601">
                  <c:v>0</c:v>
                </c:pt>
                <c:pt idx="16602">
                  <c:v>0</c:v>
                </c:pt>
                <c:pt idx="16603">
                  <c:v>0</c:v>
                </c:pt>
                <c:pt idx="16604">
                  <c:v>0</c:v>
                </c:pt>
                <c:pt idx="16605">
                  <c:v>0</c:v>
                </c:pt>
                <c:pt idx="16606">
                  <c:v>0</c:v>
                </c:pt>
                <c:pt idx="16607">
                  <c:v>0</c:v>
                </c:pt>
                <c:pt idx="16608">
                  <c:v>0</c:v>
                </c:pt>
                <c:pt idx="16609">
                  <c:v>0</c:v>
                </c:pt>
                <c:pt idx="16610">
                  <c:v>0</c:v>
                </c:pt>
                <c:pt idx="16611">
                  <c:v>0</c:v>
                </c:pt>
                <c:pt idx="16612">
                  <c:v>0</c:v>
                </c:pt>
                <c:pt idx="16613">
                  <c:v>0</c:v>
                </c:pt>
                <c:pt idx="16614">
                  <c:v>0</c:v>
                </c:pt>
                <c:pt idx="16615">
                  <c:v>0</c:v>
                </c:pt>
                <c:pt idx="16616">
                  <c:v>0</c:v>
                </c:pt>
                <c:pt idx="16617">
                  <c:v>0</c:v>
                </c:pt>
                <c:pt idx="16618">
                  <c:v>0</c:v>
                </c:pt>
                <c:pt idx="16619">
                  <c:v>0</c:v>
                </c:pt>
                <c:pt idx="16620">
                  <c:v>0</c:v>
                </c:pt>
                <c:pt idx="16621">
                  <c:v>0</c:v>
                </c:pt>
                <c:pt idx="16622">
                  <c:v>0</c:v>
                </c:pt>
                <c:pt idx="16623">
                  <c:v>0</c:v>
                </c:pt>
                <c:pt idx="16624">
                  <c:v>0</c:v>
                </c:pt>
                <c:pt idx="16625">
                  <c:v>0</c:v>
                </c:pt>
                <c:pt idx="16626">
                  <c:v>0</c:v>
                </c:pt>
                <c:pt idx="16627">
                  <c:v>0</c:v>
                </c:pt>
                <c:pt idx="16628">
                  <c:v>0</c:v>
                </c:pt>
                <c:pt idx="16629">
                  <c:v>0</c:v>
                </c:pt>
                <c:pt idx="16630">
                  <c:v>0</c:v>
                </c:pt>
                <c:pt idx="16631">
                  <c:v>0</c:v>
                </c:pt>
                <c:pt idx="16632">
                  <c:v>0</c:v>
                </c:pt>
                <c:pt idx="16633">
                  <c:v>0</c:v>
                </c:pt>
                <c:pt idx="16634">
                  <c:v>0</c:v>
                </c:pt>
                <c:pt idx="16635">
                  <c:v>0</c:v>
                </c:pt>
                <c:pt idx="16636">
                  <c:v>0</c:v>
                </c:pt>
                <c:pt idx="16637">
                  <c:v>0</c:v>
                </c:pt>
                <c:pt idx="16638">
                  <c:v>0</c:v>
                </c:pt>
                <c:pt idx="16639">
                  <c:v>0</c:v>
                </c:pt>
                <c:pt idx="16640">
                  <c:v>0</c:v>
                </c:pt>
                <c:pt idx="16641">
                  <c:v>0</c:v>
                </c:pt>
                <c:pt idx="16642">
                  <c:v>0</c:v>
                </c:pt>
                <c:pt idx="16643">
                  <c:v>0</c:v>
                </c:pt>
                <c:pt idx="16644">
                  <c:v>0</c:v>
                </c:pt>
                <c:pt idx="16645">
                  <c:v>0</c:v>
                </c:pt>
                <c:pt idx="16646">
                  <c:v>0</c:v>
                </c:pt>
                <c:pt idx="16647">
                  <c:v>0</c:v>
                </c:pt>
                <c:pt idx="16648">
                  <c:v>0</c:v>
                </c:pt>
                <c:pt idx="16649">
                  <c:v>0</c:v>
                </c:pt>
                <c:pt idx="16650">
                  <c:v>0</c:v>
                </c:pt>
                <c:pt idx="16651">
                  <c:v>0</c:v>
                </c:pt>
                <c:pt idx="16652">
                  <c:v>0</c:v>
                </c:pt>
                <c:pt idx="16653">
                  <c:v>0</c:v>
                </c:pt>
                <c:pt idx="16654">
                  <c:v>0</c:v>
                </c:pt>
                <c:pt idx="16655">
                  <c:v>0</c:v>
                </c:pt>
                <c:pt idx="16656">
                  <c:v>0</c:v>
                </c:pt>
                <c:pt idx="16657">
                  <c:v>0</c:v>
                </c:pt>
                <c:pt idx="16658">
                  <c:v>0</c:v>
                </c:pt>
                <c:pt idx="16659">
                  <c:v>0</c:v>
                </c:pt>
                <c:pt idx="16660">
                  <c:v>0</c:v>
                </c:pt>
                <c:pt idx="16661">
                  <c:v>0</c:v>
                </c:pt>
                <c:pt idx="16662">
                  <c:v>0</c:v>
                </c:pt>
                <c:pt idx="16663">
                  <c:v>0</c:v>
                </c:pt>
                <c:pt idx="16664">
                  <c:v>0</c:v>
                </c:pt>
                <c:pt idx="16665">
                  <c:v>0</c:v>
                </c:pt>
                <c:pt idx="16666">
                  <c:v>0</c:v>
                </c:pt>
                <c:pt idx="16667">
                  <c:v>0</c:v>
                </c:pt>
                <c:pt idx="16668">
                  <c:v>0</c:v>
                </c:pt>
                <c:pt idx="16669">
                  <c:v>0</c:v>
                </c:pt>
                <c:pt idx="16670">
                  <c:v>0</c:v>
                </c:pt>
                <c:pt idx="16671">
                  <c:v>0</c:v>
                </c:pt>
                <c:pt idx="16672">
                  <c:v>0</c:v>
                </c:pt>
                <c:pt idx="16673">
                  <c:v>0</c:v>
                </c:pt>
                <c:pt idx="16674">
                  <c:v>0</c:v>
                </c:pt>
                <c:pt idx="16675">
                  <c:v>0</c:v>
                </c:pt>
                <c:pt idx="16676">
                  <c:v>0</c:v>
                </c:pt>
                <c:pt idx="16677">
                  <c:v>0</c:v>
                </c:pt>
                <c:pt idx="16678">
                  <c:v>0</c:v>
                </c:pt>
                <c:pt idx="16679">
                  <c:v>0</c:v>
                </c:pt>
                <c:pt idx="16680">
                  <c:v>0</c:v>
                </c:pt>
                <c:pt idx="16681">
                  <c:v>0</c:v>
                </c:pt>
                <c:pt idx="16682">
                  <c:v>0</c:v>
                </c:pt>
                <c:pt idx="16683">
                  <c:v>0</c:v>
                </c:pt>
                <c:pt idx="16684">
                  <c:v>0</c:v>
                </c:pt>
                <c:pt idx="16685">
                  <c:v>0</c:v>
                </c:pt>
                <c:pt idx="16686">
                  <c:v>0</c:v>
                </c:pt>
                <c:pt idx="16687">
                  <c:v>0</c:v>
                </c:pt>
                <c:pt idx="16688">
                  <c:v>0</c:v>
                </c:pt>
                <c:pt idx="16689">
                  <c:v>0</c:v>
                </c:pt>
                <c:pt idx="16690">
                  <c:v>0</c:v>
                </c:pt>
                <c:pt idx="16691">
                  <c:v>0</c:v>
                </c:pt>
                <c:pt idx="16692">
                  <c:v>0</c:v>
                </c:pt>
                <c:pt idx="16693">
                  <c:v>0</c:v>
                </c:pt>
                <c:pt idx="16694">
                  <c:v>0</c:v>
                </c:pt>
                <c:pt idx="16695">
                  <c:v>0</c:v>
                </c:pt>
                <c:pt idx="16696">
                  <c:v>0</c:v>
                </c:pt>
                <c:pt idx="16697">
                  <c:v>0</c:v>
                </c:pt>
                <c:pt idx="16698">
                  <c:v>0</c:v>
                </c:pt>
                <c:pt idx="16699">
                  <c:v>0</c:v>
                </c:pt>
                <c:pt idx="16700">
                  <c:v>0</c:v>
                </c:pt>
                <c:pt idx="16701">
                  <c:v>0</c:v>
                </c:pt>
                <c:pt idx="16702">
                  <c:v>0</c:v>
                </c:pt>
                <c:pt idx="16703">
                  <c:v>0</c:v>
                </c:pt>
                <c:pt idx="16704">
                  <c:v>0</c:v>
                </c:pt>
                <c:pt idx="16705">
                  <c:v>0</c:v>
                </c:pt>
                <c:pt idx="16706">
                  <c:v>0</c:v>
                </c:pt>
                <c:pt idx="16707">
                  <c:v>0</c:v>
                </c:pt>
                <c:pt idx="16708">
                  <c:v>0</c:v>
                </c:pt>
                <c:pt idx="16709">
                  <c:v>0</c:v>
                </c:pt>
                <c:pt idx="16710">
                  <c:v>0</c:v>
                </c:pt>
                <c:pt idx="16711">
                  <c:v>0</c:v>
                </c:pt>
                <c:pt idx="16712">
                  <c:v>0</c:v>
                </c:pt>
                <c:pt idx="16713">
                  <c:v>0</c:v>
                </c:pt>
                <c:pt idx="16714">
                  <c:v>0</c:v>
                </c:pt>
                <c:pt idx="16715">
                  <c:v>0</c:v>
                </c:pt>
                <c:pt idx="16716">
                  <c:v>0</c:v>
                </c:pt>
                <c:pt idx="16717">
                  <c:v>0</c:v>
                </c:pt>
                <c:pt idx="16718">
                  <c:v>0</c:v>
                </c:pt>
                <c:pt idx="16719">
                  <c:v>0</c:v>
                </c:pt>
                <c:pt idx="16720">
                  <c:v>0</c:v>
                </c:pt>
                <c:pt idx="16721">
                  <c:v>0</c:v>
                </c:pt>
                <c:pt idx="16722">
                  <c:v>0</c:v>
                </c:pt>
                <c:pt idx="16723">
                  <c:v>0</c:v>
                </c:pt>
                <c:pt idx="16724">
                  <c:v>0</c:v>
                </c:pt>
                <c:pt idx="16725">
                  <c:v>0</c:v>
                </c:pt>
                <c:pt idx="16726">
                  <c:v>0</c:v>
                </c:pt>
                <c:pt idx="16727">
                  <c:v>0</c:v>
                </c:pt>
                <c:pt idx="16728">
                  <c:v>0</c:v>
                </c:pt>
                <c:pt idx="16729">
                  <c:v>0</c:v>
                </c:pt>
                <c:pt idx="16730">
                  <c:v>0</c:v>
                </c:pt>
                <c:pt idx="16731">
                  <c:v>0</c:v>
                </c:pt>
                <c:pt idx="16732">
                  <c:v>0</c:v>
                </c:pt>
                <c:pt idx="16733">
                  <c:v>0</c:v>
                </c:pt>
                <c:pt idx="16734">
                  <c:v>0</c:v>
                </c:pt>
                <c:pt idx="16735">
                  <c:v>0</c:v>
                </c:pt>
                <c:pt idx="16736">
                  <c:v>0</c:v>
                </c:pt>
                <c:pt idx="16737">
                  <c:v>0</c:v>
                </c:pt>
                <c:pt idx="16738">
                  <c:v>0</c:v>
                </c:pt>
                <c:pt idx="16739">
                  <c:v>0</c:v>
                </c:pt>
                <c:pt idx="16740">
                  <c:v>0</c:v>
                </c:pt>
                <c:pt idx="16741">
                  <c:v>0</c:v>
                </c:pt>
                <c:pt idx="16742">
                  <c:v>0</c:v>
                </c:pt>
                <c:pt idx="16743">
                  <c:v>0</c:v>
                </c:pt>
                <c:pt idx="16744">
                  <c:v>0</c:v>
                </c:pt>
                <c:pt idx="16745">
                  <c:v>0</c:v>
                </c:pt>
                <c:pt idx="16746">
                  <c:v>0</c:v>
                </c:pt>
                <c:pt idx="16747">
                  <c:v>0</c:v>
                </c:pt>
                <c:pt idx="16748">
                  <c:v>0</c:v>
                </c:pt>
                <c:pt idx="16749">
                  <c:v>0</c:v>
                </c:pt>
                <c:pt idx="16750">
                  <c:v>0</c:v>
                </c:pt>
                <c:pt idx="16751">
                  <c:v>0</c:v>
                </c:pt>
                <c:pt idx="16752">
                  <c:v>0</c:v>
                </c:pt>
                <c:pt idx="16753">
                  <c:v>0</c:v>
                </c:pt>
                <c:pt idx="16754">
                  <c:v>0</c:v>
                </c:pt>
                <c:pt idx="16755">
                  <c:v>0</c:v>
                </c:pt>
                <c:pt idx="16756">
                  <c:v>0</c:v>
                </c:pt>
                <c:pt idx="16757">
                  <c:v>0</c:v>
                </c:pt>
                <c:pt idx="16758">
                  <c:v>0</c:v>
                </c:pt>
                <c:pt idx="16759">
                  <c:v>0</c:v>
                </c:pt>
                <c:pt idx="16760">
                  <c:v>0</c:v>
                </c:pt>
                <c:pt idx="16761">
                  <c:v>0</c:v>
                </c:pt>
                <c:pt idx="16762">
                  <c:v>0</c:v>
                </c:pt>
                <c:pt idx="16763">
                  <c:v>0</c:v>
                </c:pt>
                <c:pt idx="16764">
                  <c:v>0</c:v>
                </c:pt>
                <c:pt idx="16765">
                  <c:v>0</c:v>
                </c:pt>
                <c:pt idx="16766">
                  <c:v>0</c:v>
                </c:pt>
                <c:pt idx="16767">
                  <c:v>0</c:v>
                </c:pt>
                <c:pt idx="16768">
                  <c:v>0</c:v>
                </c:pt>
                <c:pt idx="16769">
                  <c:v>0</c:v>
                </c:pt>
                <c:pt idx="16770">
                  <c:v>0</c:v>
                </c:pt>
                <c:pt idx="16771">
                  <c:v>0</c:v>
                </c:pt>
                <c:pt idx="16772">
                  <c:v>0</c:v>
                </c:pt>
                <c:pt idx="16773">
                  <c:v>0</c:v>
                </c:pt>
                <c:pt idx="16774">
                  <c:v>0</c:v>
                </c:pt>
                <c:pt idx="16775">
                  <c:v>0</c:v>
                </c:pt>
                <c:pt idx="16776">
                  <c:v>0</c:v>
                </c:pt>
                <c:pt idx="16777">
                  <c:v>0</c:v>
                </c:pt>
                <c:pt idx="16778">
                  <c:v>0</c:v>
                </c:pt>
                <c:pt idx="16779">
                  <c:v>0</c:v>
                </c:pt>
                <c:pt idx="16780">
                  <c:v>0</c:v>
                </c:pt>
                <c:pt idx="16781">
                  <c:v>0</c:v>
                </c:pt>
                <c:pt idx="16782">
                  <c:v>0</c:v>
                </c:pt>
                <c:pt idx="16783">
                  <c:v>0</c:v>
                </c:pt>
                <c:pt idx="16784">
                  <c:v>0</c:v>
                </c:pt>
                <c:pt idx="16785">
                  <c:v>0</c:v>
                </c:pt>
                <c:pt idx="16786">
                  <c:v>0</c:v>
                </c:pt>
                <c:pt idx="16787">
                  <c:v>0</c:v>
                </c:pt>
                <c:pt idx="16788">
                  <c:v>0</c:v>
                </c:pt>
                <c:pt idx="16789">
                  <c:v>0</c:v>
                </c:pt>
                <c:pt idx="16790">
                  <c:v>0</c:v>
                </c:pt>
                <c:pt idx="16791">
                  <c:v>0</c:v>
                </c:pt>
                <c:pt idx="16792">
                  <c:v>0</c:v>
                </c:pt>
                <c:pt idx="16793">
                  <c:v>0</c:v>
                </c:pt>
                <c:pt idx="16794">
                  <c:v>0</c:v>
                </c:pt>
                <c:pt idx="16795">
                  <c:v>0</c:v>
                </c:pt>
                <c:pt idx="16796">
                  <c:v>0</c:v>
                </c:pt>
                <c:pt idx="16797">
                  <c:v>0</c:v>
                </c:pt>
                <c:pt idx="16798">
                  <c:v>0</c:v>
                </c:pt>
                <c:pt idx="16799">
                  <c:v>0</c:v>
                </c:pt>
                <c:pt idx="16800">
                  <c:v>0</c:v>
                </c:pt>
                <c:pt idx="16801">
                  <c:v>0</c:v>
                </c:pt>
                <c:pt idx="16802">
                  <c:v>0</c:v>
                </c:pt>
                <c:pt idx="16803">
                  <c:v>0</c:v>
                </c:pt>
                <c:pt idx="16804">
                  <c:v>0</c:v>
                </c:pt>
                <c:pt idx="16805">
                  <c:v>0</c:v>
                </c:pt>
                <c:pt idx="16806">
                  <c:v>0</c:v>
                </c:pt>
                <c:pt idx="16807">
                  <c:v>0</c:v>
                </c:pt>
                <c:pt idx="16808">
                  <c:v>0</c:v>
                </c:pt>
                <c:pt idx="16809">
                  <c:v>0</c:v>
                </c:pt>
                <c:pt idx="16810">
                  <c:v>0</c:v>
                </c:pt>
                <c:pt idx="16811">
                  <c:v>0</c:v>
                </c:pt>
                <c:pt idx="16812">
                  <c:v>0</c:v>
                </c:pt>
                <c:pt idx="16813">
                  <c:v>0</c:v>
                </c:pt>
                <c:pt idx="16814">
                  <c:v>0</c:v>
                </c:pt>
                <c:pt idx="16815">
                  <c:v>0</c:v>
                </c:pt>
                <c:pt idx="16816">
                  <c:v>0</c:v>
                </c:pt>
                <c:pt idx="16817">
                  <c:v>0</c:v>
                </c:pt>
                <c:pt idx="16818">
                  <c:v>0</c:v>
                </c:pt>
                <c:pt idx="16819">
                  <c:v>0</c:v>
                </c:pt>
                <c:pt idx="16820">
                  <c:v>0</c:v>
                </c:pt>
                <c:pt idx="16821">
                  <c:v>0</c:v>
                </c:pt>
                <c:pt idx="16822">
                  <c:v>0</c:v>
                </c:pt>
                <c:pt idx="16823">
                  <c:v>0</c:v>
                </c:pt>
                <c:pt idx="16824">
                  <c:v>0</c:v>
                </c:pt>
                <c:pt idx="16825">
                  <c:v>0</c:v>
                </c:pt>
                <c:pt idx="16826">
                  <c:v>0</c:v>
                </c:pt>
                <c:pt idx="16827">
                  <c:v>0</c:v>
                </c:pt>
                <c:pt idx="16828">
                  <c:v>0</c:v>
                </c:pt>
                <c:pt idx="16829">
                  <c:v>0</c:v>
                </c:pt>
                <c:pt idx="16830">
                  <c:v>0</c:v>
                </c:pt>
                <c:pt idx="16831">
                  <c:v>0</c:v>
                </c:pt>
                <c:pt idx="16832">
                  <c:v>0</c:v>
                </c:pt>
                <c:pt idx="16833">
                  <c:v>0</c:v>
                </c:pt>
                <c:pt idx="16834">
                  <c:v>0</c:v>
                </c:pt>
                <c:pt idx="16835">
                  <c:v>0</c:v>
                </c:pt>
                <c:pt idx="16836">
                  <c:v>0</c:v>
                </c:pt>
                <c:pt idx="16837">
                  <c:v>0</c:v>
                </c:pt>
                <c:pt idx="16838">
                  <c:v>0</c:v>
                </c:pt>
                <c:pt idx="16839">
                  <c:v>0</c:v>
                </c:pt>
                <c:pt idx="16840">
                  <c:v>0</c:v>
                </c:pt>
                <c:pt idx="16841">
                  <c:v>0</c:v>
                </c:pt>
                <c:pt idx="16842">
                  <c:v>0</c:v>
                </c:pt>
                <c:pt idx="16843">
                  <c:v>0</c:v>
                </c:pt>
                <c:pt idx="16844">
                  <c:v>0</c:v>
                </c:pt>
                <c:pt idx="16845">
                  <c:v>0</c:v>
                </c:pt>
                <c:pt idx="16846">
                  <c:v>0</c:v>
                </c:pt>
                <c:pt idx="16847">
                  <c:v>0</c:v>
                </c:pt>
                <c:pt idx="16848">
                  <c:v>0</c:v>
                </c:pt>
                <c:pt idx="16849">
                  <c:v>0</c:v>
                </c:pt>
                <c:pt idx="16850">
                  <c:v>0</c:v>
                </c:pt>
                <c:pt idx="16851">
                  <c:v>0</c:v>
                </c:pt>
                <c:pt idx="16852">
                  <c:v>0</c:v>
                </c:pt>
                <c:pt idx="16853">
                  <c:v>0</c:v>
                </c:pt>
                <c:pt idx="16854">
                  <c:v>0</c:v>
                </c:pt>
                <c:pt idx="16855">
                  <c:v>0</c:v>
                </c:pt>
                <c:pt idx="16856">
                  <c:v>0</c:v>
                </c:pt>
                <c:pt idx="16857">
                  <c:v>0</c:v>
                </c:pt>
                <c:pt idx="16858">
                  <c:v>0</c:v>
                </c:pt>
                <c:pt idx="16859">
                  <c:v>0</c:v>
                </c:pt>
                <c:pt idx="16860">
                  <c:v>0</c:v>
                </c:pt>
                <c:pt idx="16861">
                  <c:v>0</c:v>
                </c:pt>
                <c:pt idx="16862">
                  <c:v>0</c:v>
                </c:pt>
                <c:pt idx="16863">
                  <c:v>0</c:v>
                </c:pt>
                <c:pt idx="16864">
                  <c:v>0</c:v>
                </c:pt>
                <c:pt idx="16865">
                  <c:v>0</c:v>
                </c:pt>
                <c:pt idx="16866">
                  <c:v>0</c:v>
                </c:pt>
                <c:pt idx="16867">
                  <c:v>0</c:v>
                </c:pt>
                <c:pt idx="16868">
                  <c:v>0</c:v>
                </c:pt>
                <c:pt idx="16869">
                  <c:v>0</c:v>
                </c:pt>
                <c:pt idx="16870">
                  <c:v>0</c:v>
                </c:pt>
                <c:pt idx="16871">
                  <c:v>0</c:v>
                </c:pt>
                <c:pt idx="16872">
                  <c:v>0</c:v>
                </c:pt>
                <c:pt idx="16873">
                  <c:v>0</c:v>
                </c:pt>
                <c:pt idx="16874">
                  <c:v>0</c:v>
                </c:pt>
                <c:pt idx="16875">
                  <c:v>0</c:v>
                </c:pt>
                <c:pt idx="16876">
                  <c:v>0</c:v>
                </c:pt>
                <c:pt idx="16877">
                  <c:v>0</c:v>
                </c:pt>
                <c:pt idx="16878">
                  <c:v>0</c:v>
                </c:pt>
                <c:pt idx="16879">
                  <c:v>0</c:v>
                </c:pt>
                <c:pt idx="16880">
                  <c:v>0</c:v>
                </c:pt>
                <c:pt idx="16881">
                  <c:v>0</c:v>
                </c:pt>
                <c:pt idx="16882">
                  <c:v>0</c:v>
                </c:pt>
                <c:pt idx="16883">
                  <c:v>0</c:v>
                </c:pt>
                <c:pt idx="16884">
                  <c:v>0</c:v>
                </c:pt>
                <c:pt idx="16885">
                  <c:v>0</c:v>
                </c:pt>
                <c:pt idx="16886">
                  <c:v>0</c:v>
                </c:pt>
                <c:pt idx="16887">
                  <c:v>0</c:v>
                </c:pt>
                <c:pt idx="16888">
                  <c:v>0</c:v>
                </c:pt>
                <c:pt idx="16889">
                  <c:v>0</c:v>
                </c:pt>
                <c:pt idx="16890">
                  <c:v>0</c:v>
                </c:pt>
                <c:pt idx="16891">
                  <c:v>0</c:v>
                </c:pt>
                <c:pt idx="16892">
                  <c:v>0</c:v>
                </c:pt>
                <c:pt idx="16893">
                  <c:v>0</c:v>
                </c:pt>
                <c:pt idx="16894">
                  <c:v>0</c:v>
                </c:pt>
                <c:pt idx="16895">
                  <c:v>0</c:v>
                </c:pt>
                <c:pt idx="16896">
                  <c:v>0</c:v>
                </c:pt>
                <c:pt idx="16897">
                  <c:v>0</c:v>
                </c:pt>
                <c:pt idx="16898">
                  <c:v>0</c:v>
                </c:pt>
                <c:pt idx="16899">
                  <c:v>0</c:v>
                </c:pt>
                <c:pt idx="16900">
                  <c:v>0</c:v>
                </c:pt>
                <c:pt idx="16901">
                  <c:v>0</c:v>
                </c:pt>
                <c:pt idx="16902">
                  <c:v>0</c:v>
                </c:pt>
                <c:pt idx="16903">
                  <c:v>0</c:v>
                </c:pt>
                <c:pt idx="16904">
                  <c:v>0</c:v>
                </c:pt>
                <c:pt idx="16905">
                  <c:v>0</c:v>
                </c:pt>
                <c:pt idx="16906">
                  <c:v>0</c:v>
                </c:pt>
                <c:pt idx="16907">
                  <c:v>0</c:v>
                </c:pt>
                <c:pt idx="16908">
                  <c:v>0</c:v>
                </c:pt>
                <c:pt idx="16909">
                  <c:v>0</c:v>
                </c:pt>
                <c:pt idx="16910">
                  <c:v>0</c:v>
                </c:pt>
                <c:pt idx="16911">
                  <c:v>0</c:v>
                </c:pt>
                <c:pt idx="16912">
                  <c:v>0</c:v>
                </c:pt>
                <c:pt idx="16913">
                  <c:v>0</c:v>
                </c:pt>
                <c:pt idx="16914">
                  <c:v>0</c:v>
                </c:pt>
                <c:pt idx="16915">
                  <c:v>0</c:v>
                </c:pt>
                <c:pt idx="16916">
                  <c:v>0</c:v>
                </c:pt>
                <c:pt idx="16917">
                  <c:v>0</c:v>
                </c:pt>
                <c:pt idx="16918">
                  <c:v>0</c:v>
                </c:pt>
                <c:pt idx="16919">
                  <c:v>0</c:v>
                </c:pt>
                <c:pt idx="16920">
                  <c:v>0</c:v>
                </c:pt>
                <c:pt idx="16921">
                  <c:v>0</c:v>
                </c:pt>
                <c:pt idx="16922">
                  <c:v>0</c:v>
                </c:pt>
                <c:pt idx="16923">
                  <c:v>0</c:v>
                </c:pt>
                <c:pt idx="16924">
                  <c:v>0</c:v>
                </c:pt>
                <c:pt idx="16925">
                  <c:v>0</c:v>
                </c:pt>
                <c:pt idx="16926">
                  <c:v>0</c:v>
                </c:pt>
                <c:pt idx="16927">
                  <c:v>0</c:v>
                </c:pt>
                <c:pt idx="16928">
                  <c:v>0</c:v>
                </c:pt>
                <c:pt idx="16929">
                  <c:v>0</c:v>
                </c:pt>
                <c:pt idx="16930">
                  <c:v>0</c:v>
                </c:pt>
                <c:pt idx="16931">
                  <c:v>0</c:v>
                </c:pt>
                <c:pt idx="16932">
                  <c:v>0</c:v>
                </c:pt>
                <c:pt idx="16933">
                  <c:v>0</c:v>
                </c:pt>
                <c:pt idx="16934">
                  <c:v>0</c:v>
                </c:pt>
                <c:pt idx="16935">
                  <c:v>0</c:v>
                </c:pt>
                <c:pt idx="16936">
                  <c:v>0</c:v>
                </c:pt>
                <c:pt idx="16937">
                  <c:v>0</c:v>
                </c:pt>
                <c:pt idx="16938">
                  <c:v>0</c:v>
                </c:pt>
                <c:pt idx="16939">
                  <c:v>0</c:v>
                </c:pt>
                <c:pt idx="16940">
                  <c:v>0</c:v>
                </c:pt>
                <c:pt idx="16941">
                  <c:v>0</c:v>
                </c:pt>
                <c:pt idx="16942">
                  <c:v>0</c:v>
                </c:pt>
                <c:pt idx="16943">
                  <c:v>0</c:v>
                </c:pt>
                <c:pt idx="16944">
                  <c:v>0</c:v>
                </c:pt>
                <c:pt idx="16945">
                  <c:v>0</c:v>
                </c:pt>
                <c:pt idx="16946">
                  <c:v>0</c:v>
                </c:pt>
                <c:pt idx="16947">
                  <c:v>0</c:v>
                </c:pt>
                <c:pt idx="16948">
                  <c:v>0</c:v>
                </c:pt>
                <c:pt idx="16949">
                  <c:v>0</c:v>
                </c:pt>
                <c:pt idx="16950">
                  <c:v>0</c:v>
                </c:pt>
                <c:pt idx="16951">
                  <c:v>0</c:v>
                </c:pt>
                <c:pt idx="16952">
                  <c:v>0</c:v>
                </c:pt>
                <c:pt idx="16953">
                  <c:v>0</c:v>
                </c:pt>
                <c:pt idx="16954">
                  <c:v>0</c:v>
                </c:pt>
                <c:pt idx="16955">
                  <c:v>0</c:v>
                </c:pt>
                <c:pt idx="16956">
                  <c:v>0</c:v>
                </c:pt>
                <c:pt idx="16957">
                  <c:v>0</c:v>
                </c:pt>
                <c:pt idx="16958">
                  <c:v>0</c:v>
                </c:pt>
                <c:pt idx="16959">
                  <c:v>0</c:v>
                </c:pt>
                <c:pt idx="16960">
                  <c:v>0</c:v>
                </c:pt>
                <c:pt idx="16961">
                  <c:v>0</c:v>
                </c:pt>
                <c:pt idx="16962">
                  <c:v>0</c:v>
                </c:pt>
                <c:pt idx="16963">
                  <c:v>0</c:v>
                </c:pt>
                <c:pt idx="16964">
                  <c:v>0</c:v>
                </c:pt>
                <c:pt idx="16965">
                  <c:v>0</c:v>
                </c:pt>
                <c:pt idx="16966">
                  <c:v>0</c:v>
                </c:pt>
                <c:pt idx="16967">
                  <c:v>0</c:v>
                </c:pt>
                <c:pt idx="16968">
                  <c:v>0</c:v>
                </c:pt>
                <c:pt idx="16969">
                  <c:v>0</c:v>
                </c:pt>
                <c:pt idx="16970">
                  <c:v>0</c:v>
                </c:pt>
                <c:pt idx="16971">
                  <c:v>0</c:v>
                </c:pt>
                <c:pt idx="16972">
                  <c:v>0</c:v>
                </c:pt>
                <c:pt idx="16973">
                  <c:v>0</c:v>
                </c:pt>
                <c:pt idx="16974">
                  <c:v>0</c:v>
                </c:pt>
                <c:pt idx="16975">
                  <c:v>0</c:v>
                </c:pt>
                <c:pt idx="16976">
                  <c:v>0</c:v>
                </c:pt>
                <c:pt idx="16977">
                  <c:v>0</c:v>
                </c:pt>
                <c:pt idx="16978">
                  <c:v>0</c:v>
                </c:pt>
                <c:pt idx="16979">
                  <c:v>0</c:v>
                </c:pt>
                <c:pt idx="16980">
                  <c:v>0</c:v>
                </c:pt>
                <c:pt idx="16981">
                  <c:v>0</c:v>
                </c:pt>
                <c:pt idx="16982">
                  <c:v>0</c:v>
                </c:pt>
                <c:pt idx="16983">
                  <c:v>0</c:v>
                </c:pt>
                <c:pt idx="16984">
                  <c:v>0</c:v>
                </c:pt>
                <c:pt idx="16985">
                  <c:v>0</c:v>
                </c:pt>
                <c:pt idx="16986">
                  <c:v>0</c:v>
                </c:pt>
                <c:pt idx="16987">
                  <c:v>0</c:v>
                </c:pt>
                <c:pt idx="16988">
                  <c:v>0</c:v>
                </c:pt>
                <c:pt idx="16989">
                  <c:v>0</c:v>
                </c:pt>
                <c:pt idx="16990">
                  <c:v>0</c:v>
                </c:pt>
                <c:pt idx="16991">
                  <c:v>0</c:v>
                </c:pt>
                <c:pt idx="16992">
                  <c:v>0</c:v>
                </c:pt>
                <c:pt idx="16993">
                  <c:v>0</c:v>
                </c:pt>
                <c:pt idx="16994">
                  <c:v>0</c:v>
                </c:pt>
                <c:pt idx="16995">
                  <c:v>0</c:v>
                </c:pt>
                <c:pt idx="16996">
                  <c:v>0</c:v>
                </c:pt>
                <c:pt idx="16997">
                  <c:v>0</c:v>
                </c:pt>
                <c:pt idx="16998">
                  <c:v>0</c:v>
                </c:pt>
                <c:pt idx="16999">
                  <c:v>0</c:v>
                </c:pt>
                <c:pt idx="17000">
                  <c:v>0</c:v>
                </c:pt>
                <c:pt idx="17001">
                  <c:v>0</c:v>
                </c:pt>
                <c:pt idx="17002">
                  <c:v>0</c:v>
                </c:pt>
                <c:pt idx="17003">
                  <c:v>0</c:v>
                </c:pt>
                <c:pt idx="17004">
                  <c:v>0</c:v>
                </c:pt>
                <c:pt idx="17005">
                  <c:v>0</c:v>
                </c:pt>
                <c:pt idx="17006">
                  <c:v>0</c:v>
                </c:pt>
                <c:pt idx="17007">
                  <c:v>0</c:v>
                </c:pt>
                <c:pt idx="17008">
                  <c:v>0</c:v>
                </c:pt>
                <c:pt idx="17009">
                  <c:v>0</c:v>
                </c:pt>
                <c:pt idx="17010">
                  <c:v>0</c:v>
                </c:pt>
                <c:pt idx="17011">
                  <c:v>0</c:v>
                </c:pt>
                <c:pt idx="17012">
                  <c:v>0</c:v>
                </c:pt>
                <c:pt idx="17013">
                  <c:v>0</c:v>
                </c:pt>
                <c:pt idx="17014">
                  <c:v>0</c:v>
                </c:pt>
                <c:pt idx="17015">
                  <c:v>0</c:v>
                </c:pt>
                <c:pt idx="17016">
                  <c:v>0</c:v>
                </c:pt>
                <c:pt idx="17017">
                  <c:v>0</c:v>
                </c:pt>
                <c:pt idx="17018">
                  <c:v>0</c:v>
                </c:pt>
                <c:pt idx="17019">
                  <c:v>0</c:v>
                </c:pt>
                <c:pt idx="17020">
                  <c:v>0</c:v>
                </c:pt>
                <c:pt idx="17021">
                  <c:v>0</c:v>
                </c:pt>
                <c:pt idx="17022">
                  <c:v>0</c:v>
                </c:pt>
                <c:pt idx="17023">
                  <c:v>0</c:v>
                </c:pt>
                <c:pt idx="17024">
                  <c:v>0</c:v>
                </c:pt>
                <c:pt idx="17025">
                  <c:v>0</c:v>
                </c:pt>
                <c:pt idx="17026">
                  <c:v>0</c:v>
                </c:pt>
                <c:pt idx="17027">
                  <c:v>0</c:v>
                </c:pt>
                <c:pt idx="17028">
                  <c:v>0</c:v>
                </c:pt>
                <c:pt idx="17029">
                  <c:v>0</c:v>
                </c:pt>
                <c:pt idx="17030">
                  <c:v>0</c:v>
                </c:pt>
                <c:pt idx="17031">
                  <c:v>0</c:v>
                </c:pt>
                <c:pt idx="17032">
                  <c:v>0</c:v>
                </c:pt>
                <c:pt idx="17033">
                  <c:v>0</c:v>
                </c:pt>
                <c:pt idx="17034">
                  <c:v>0</c:v>
                </c:pt>
                <c:pt idx="17035">
                  <c:v>0</c:v>
                </c:pt>
                <c:pt idx="17036">
                  <c:v>0</c:v>
                </c:pt>
                <c:pt idx="17037">
                  <c:v>0</c:v>
                </c:pt>
                <c:pt idx="17038">
                  <c:v>0</c:v>
                </c:pt>
                <c:pt idx="17039">
                  <c:v>0</c:v>
                </c:pt>
                <c:pt idx="17040">
                  <c:v>0</c:v>
                </c:pt>
                <c:pt idx="17041">
                  <c:v>0</c:v>
                </c:pt>
                <c:pt idx="17042">
                  <c:v>0</c:v>
                </c:pt>
                <c:pt idx="17043">
                  <c:v>0</c:v>
                </c:pt>
                <c:pt idx="17044">
                  <c:v>0</c:v>
                </c:pt>
                <c:pt idx="17045">
                  <c:v>0</c:v>
                </c:pt>
                <c:pt idx="17046">
                  <c:v>0</c:v>
                </c:pt>
                <c:pt idx="17047">
                  <c:v>0</c:v>
                </c:pt>
                <c:pt idx="17048">
                  <c:v>0</c:v>
                </c:pt>
                <c:pt idx="17049">
                  <c:v>0</c:v>
                </c:pt>
                <c:pt idx="17050">
                  <c:v>0</c:v>
                </c:pt>
                <c:pt idx="17051">
                  <c:v>0</c:v>
                </c:pt>
                <c:pt idx="17052">
                  <c:v>0</c:v>
                </c:pt>
                <c:pt idx="17053">
                  <c:v>0</c:v>
                </c:pt>
                <c:pt idx="17054">
                  <c:v>0</c:v>
                </c:pt>
                <c:pt idx="17055">
                  <c:v>0</c:v>
                </c:pt>
                <c:pt idx="17056">
                  <c:v>0</c:v>
                </c:pt>
                <c:pt idx="17057">
                  <c:v>0</c:v>
                </c:pt>
                <c:pt idx="17058">
                  <c:v>0</c:v>
                </c:pt>
                <c:pt idx="17059">
                  <c:v>0</c:v>
                </c:pt>
                <c:pt idx="17060">
                  <c:v>0</c:v>
                </c:pt>
                <c:pt idx="17061">
                  <c:v>0</c:v>
                </c:pt>
                <c:pt idx="17062">
                  <c:v>0</c:v>
                </c:pt>
                <c:pt idx="17063">
                  <c:v>0</c:v>
                </c:pt>
                <c:pt idx="17064">
                  <c:v>0</c:v>
                </c:pt>
                <c:pt idx="17065">
                  <c:v>0</c:v>
                </c:pt>
                <c:pt idx="17066">
                  <c:v>0</c:v>
                </c:pt>
                <c:pt idx="17067">
                  <c:v>0</c:v>
                </c:pt>
                <c:pt idx="17068">
                  <c:v>0</c:v>
                </c:pt>
                <c:pt idx="17069">
                  <c:v>0</c:v>
                </c:pt>
                <c:pt idx="17070">
                  <c:v>0</c:v>
                </c:pt>
                <c:pt idx="17071">
                  <c:v>0</c:v>
                </c:pt>
                <c:pt idx="17072">
                  <c:v>0</c:v>
                </c:pt>
                <c:pt idx="17073">
                  <c:v>0</c:v>
                </c:pt>
                <c:pt idx="17074">
                  <c:v>0</c:v>
                </c:pt>
                <c:pt idx="17075">
                  <c:v>0</c:v>
                </c:pt>
                <c:pt idx="17076">
                  <c:v>0</c:v>
                </c:pt>
                <c:pt idx="17077">
                  <c:v>0</c:v>
                </c:pt>
                <c:pt idx="17078">
                  <c:v>0</c:v>
                </c:pt>
                <c:pt idx="17079">
                  <c:v>0</c:v>
                </c:pt>
                <c:pt idx="17080">
                  <c:v>0</c:v>
                </c:pt>
                <c:pt idx="17081">
                  <c:v>0</c:v>
                </c:pt>
                <c:pt idx="17082">
                  <c:v>0</c:v>
                </c:pt>
                <c:pt idx="17083">
                  <c:v>0</c:v>
                </c:pt>
                <c:pt idx="17084">
                  <c:v>0</c:v>
                </c:pt>
                <c:pt idx="17085">
                  <c:v>0</c:v>
                </c:pt>
                <c:pt idx="17086">
                  <c:v>0</c:v>
                </c:pt>
                <c:pt idx="17087">
                  <c:v>0</c:v>
                </c:pt>
                <c:pt idx="17088">
                  <c:v>0</c:v>
                </c:pt>
                <c:pt idx="17089">
                  <c:v>0</c:v>
                </c:pt>
                <c:pt idx="17090">
                  <c:v>0</c:v>
                </c:pt>
                <c:pt idx="17091">
                  <c:v>0</c:v>
                </c:pt>
                <c:pt idx="17092">
                  <c:v>0</c:v>
                </c:pt>
                <c:pt idx="17093">
                  <c:v>0</c:v>
                </c:pt>
                <c:pt idx="17094">
                  <c:v>0</c:v>
                </c:pt>
                <c:pt idx="17095">
                  <c:v>0</c:v>
                </c:pt>
                <c:pt idx="17096">
                  <c:v>0</c:v>
                </c:pt>
                <c:pt idx="17097">
                  <c:v>0</c:v>
                </c:pt>
                <c:pt idx="17098">
                  <c:v>0</c:v>
                </c:pt>
                <c:pt idx="17099">
                  <c:v>0</c:v>
                </c:pt>
                <c:pt idx="17100">
                  <c:v>0</c:v>
                </c:pt>
                <c:pt idx="17101">
                  <c:v>0</c:v>
                </c:pt>
                <c:pt idx="17102">
                  <c:v>0</c:v>
                </c:pt>
                <c:pt idx="17103">
                  <c:v>0</c:v>
                </c:pt>
                <c:pt idx="17104">
                  <c:v>0</c:v>
                </c:pt>
                <c:pt idx="17105">
                  <c:v>0</c:v>
                </c:pt>
                <c:pt idx="17106">
                  <c:v>0</c:v>
                </c:pt>
                <c:pt idx="17107">
                  <c:v>0</c:v>
                </c:pt>
                <c:pt idx="17108">
                  <c:v>0</c:v>
                </c:pt>
                <c:pt idx="17109">
                  <c:v>0</c:v>
                </c:pt>
                <c:pt idx="17110">
                  <c:v>0</c:v>
                </c:pt>
                <c:pt idx="17111">
                  <c:v>0</c:v>
                </c:pt>
                <c:pt idx="17112">
                  <c:v>0</c:v>
                </c:pt>
                <c:pt idx="17113">
                  <c:v>0</c:v>
                </c:pt>
                <c:pt idx="17114">
                  <c:v>0</c:v>
                </c:pt>
                <c:pt idx="17115">
                  <c:v>0</c:v>
                </c:pt>
                <c:pt idx="17116">
                  <c:v>0</c:v>
                </c:pt>
                <c:pt idx="17117">
                  <c:v>0</c:v>
                </c:pt>
                <c:pt idx="17118">
                  <c:v>0</c:v>
                </c:pt>
                <c:pt idx="17119">
                  <c:v>0</c:v>
                </c:pt>
                <c:pt idx="17120">
                  <c:v>0</c:v>
                </c:pt>
                <c:pt idx="17121">
                  <c:v>0</c:v>
                </c:pt>
                <c:pt idx="17122">
                  <c:v>0</c:v>
                </c:pt>
                <c:pt idx="17123">
                  <c:v>0</c:v>
                </c:pt>
                <c:pt idx="17124">
                  <c:v>0</c:v>
                </c:pt>
                <c:pt idx="17125">
                  <c:v>0</c:v>
                </c:pt>
                <c:pt idx="17126">
                  <c:v>0</c:v>
                </c:pt>
                <c:pt idx="17127">
                  <c:v>0</c:v>
                </c:pt>
                <c:pt idx="17128">
                  <c:v>0</c:v>
                </c:pt>
                <c:pt idx="17129">
                  <c:v>0</c:v>
                </c:pt>
                <c:pt idx="17130">
                  <c:v>0</c:v>
                </c:pt>
                <c:pt idx="17131">
                  <c:v>0</c:v>
                </c:pt>
                <c:pt idx="17132">
                  <c:v>0</c:v>
                </c:pt>
                <c:pt idx="17133">
                  <c:v>0</c:v>
                </c:pt>
                <c:pt idx="17134">
                  <c:v>0</c:v>
                </c:pt>
                <c:pt idx="17135">
                  <c:v>0</c:v>
                </c:pt>
                <c:pt idx="17136">
                  <c:v>0</c:v>
                </c:pt>
                <c:pt idx="17137">
                  <c:v>0</c:v>
                </c:pt>
                <c:pt idx="17138">
                  <c:v>0</c:v>
                </c:pt>
                <c:pt idx="17139">
                  <c:v>0</c:v>
                </c:pt>
                <c:pt idx="17140">
                  <c:v>0</c:v>
                </c:pt>
                <c:pt idx="17141">
                  <c:v>0</c:v>
                </c:pt>
                <c:pt idx="17142">
                  <c:v>0</c:v>
                </c:pt>
                <c:pt idx="17143">
                  <c:v>0</c:v>
                </c:pt>
                <c:pt idx="17144">
                  <c:v>0</c:v>
                </c:pt>
                <c:pt idx="17145">
                  <c:v>0</c:v>
                </c:pt>
                <c:pt idx="17146">
                  <c:v>0</c:v>
                </c:pt>
                <c:pt idx="17147">
                  <c:v>0</c:v>
                </c:pt>
                <c:pt idx="17148">
                  <c:v>0</c:v>
                </c:pt>
                <c:pt idx="17149">
                  <c:v>0</c:v>
                </c:pt>
                <c:pt idx="17150">
                  <c:v>0</c:v>
                </c:pt>
                <c:pt idx="17151">
                  <c:v>0</c:v>
                </c:pt>
                <c:pt idx="17152">
                  <c:v>0</c:v>
                </c:pt>
                <c:pt idx="17153">
                  <c:v>0</c:v>
                </c:pt>
                <c:pt idx="17154">
                  <c:v>0</c:v>
                </c:pt>
                <c:pt idx="17155">
                  <c:v>0</c:v>
                </c:pt>
                <c:pt idx="17156">
                  <c:v>0</c:v>
                </c:pt>
                <c:pt idx="17157">
                  <c:v>0</c:v>
                </c:pt>
                <c:pt idx="17158">
                  <c:v>0</c:v>
                </c:pt>
                <c:pt idx="17159">
                  <c:v>0</c:v>
                </c:pt>
                <c:pt idx="17160">
                  <c:v>0</c:v>
                </c:pt>
                <c:pt idx="17161">
                  <c:v>0</c:v>
                </c:pt>
                <c:pt idx="17162">
                  <c:v>0</c:v>
                </c:pt>
                <c:pt idx="17163">
                  <c:v>0</c:v>
                </c:pt>
                <c:pt idx="17164">
                  <c:v>0</c:v>
                </c:pt>
                <c:pt idx="17165">
                  <c:v>0</c:v>
                </c:pt>
                <c:pt idx="17166">
                  <c:v>0</c:v>
                </c:pt>
                <c:pt idx="17167">
                  <c:v>0</c:v>
                </c:pt>
                <c:pt idx="17168">
                  <c:v>0</c:v>
                </c:pt>
                <c:pt idx="17169">
                  <c:v>0</c:v>
                </c:pt>
                <c:pt idx="17170">
                  <c:v>0</c:v>
                </c:pt>
                <c:pt idx="17171">
                  <c:v>0</c:v>
                </c:pt>
                <c:pt idx="17172">
                  <c:v>0</c:v>
                </c:pt>
                <c:pt idx="17173">
                  <c:v>0</c:v>
                </c:pt>
                <c:pt idx="17174">
                  <c:v>0</c:v>
                </c:pt>
                <c:pt idx="17175">
                  <c:v>0</c:v>
                </c:pt>
                <c:pt idx="17176">
                  <c:v>0</c:v>
                </c:pt>
                <c:pt idx="17177">
                  <c:v>0</c:v>
                </c:pt>
                <c:pt idx="17178">
                  <c:v>0</c:v>
                </c:pt>
                <c:pt idx="17179">
                  <c:v>0</c:v>
                </c:pt>
                <c:pt idx="17180">
                  <c:v>0</c:v>
                </c:pt>
                <c:pt idx="17181">
                  <c:v>0</c:v>
                </c:pt>
                <c:pt idx="17182">
                  <c:v>0</c:v>
                </c:pt>
                <c:pt idx="17183">
                  <c:v>0</c:v>
                </c:pt>
                <c:pt idx="17184">
                  <c:v>0</c:v>
                </c:pt>
                <c:pt idx="17185">
                  <c:v>0</c:v>
                </c:pt>
                <c:pt idx="17186">
                  <c:v>0</c:v>
                </c:pt>
                <c:pt idx="17187">
                  <c:v>0</c:v>
                </c:pt>
                <c:pt idx="17188">
                  <c:v>0</c:v>
                </c:pt>
                <c:pt idx="17189">
                  <c:v>0</c:v>
                </c:pt>
                <c:pt idx="17190">
                  <c:v>0</c:v>
                </c:pt>
                <c:pt idx="17191">
                  <c:v>0</c:v>
                </c:pt>
                <c:pt idx="17192">
                  <c:v>0</c:v>
                </c:pt>
                <c:pt idx="17193">
                  <c:v>0</c:v>
                </c:pt>
                <c:pt idx="17194">
                  <c:v>0</c:v>
                </c:pt>
                <c:pt idx="17195">
                  <c:v>0</c:v>
                </c:pt>
                <c:pt idx="17196">
                  <c:v>0</c:v>
                </c:pt>
                <c:pt idx="17197">
                  <c:v>0</c:v>
                </c:pt>
                <c:pt idx="17198">
                  <c:v>0</c:v>
                </c:pt>
                <c:pt idx="17199">
                  <c:v>0</c:v>
                </c:pt>
                <c:pt idx="17200">
                  <c:v>0</c:v>
                </c:pt>
                <c:pt idx="17201">
                  <c:v>0</c:v>
                </c:pt>
                <c:pt idx="17202">
                  <c:v>0</c:v>
                </c:pt>
                <c:pt idx="17203">
                  <c:v>0</c:v>
                </c:pt>
                <c:pt idx="17204">
                  <c:v>0</c:v>
                </c:pt>
                <c:pt idx="17205">
                  <c:v>0</c:v>
                </c:pt>
                <c:pt idx="17206">
                  <c:v>0</c:v>
                </c:pt>
                <c:pt idx="17207">
                  <c:v>0</c:v>
                </c:pt>
                <c:pt idx="17208">
                  <c:v>0</c:v>
                </c:pt>
                <c:pt idx="17209">
                  <c:v>0</c:v>
                </c:pt>
                <c:pt idx="17210">
                  <c:v>0</c:v>
                </c:pt>
                <c:pt idx="17211">
                  <c:v>0</c:v>
                </c:pt>
                <c:pt idx="17212">
                  <c:v>0</c:v>
                </c:pt>
                <c:pt idx="17213">
                  <c:v>0</c:v>
                </c:pt>
                <c:pt idx="17214">
                  <c:v>0</c:v>
                </c:pt>
                <c:pt idx="17215">
                  <c:v>0</c:v>
                </c:pt>
                <c:pt idx="17216">
                  <c:v>0</c:v>
                </c:pt>
                <c:pt idx="17217">
                  <c:v>0</c:v>
                </c:pt>
                <c:pt idx="17218">
                  <c:v>0</c:v>
                </c:pt>
                <c:pt idx="17219">
                  <c:v>0</c:v>
                </c:pt>
                <c:pt idx="17220">
                  <c:v>0</c:v>
                </c:pt>
                <c:pt idx="17221">
                  <c:v>0</c:v>
                </c:pt>
                <c:pt idx="17222">
                  <c:v>0</c:v>
                </c:pt>
                <c:pt idx="17223">
                  <c:v>0</c:v>
                </c:pt>
                <c:pt idx="17224">
                  <c:v>0</c:v>
                </c:pt>
                <c:pt idx="17225">
                  <c:v>0</c:v>
                </c:pt>
                <c:pt idx="17226">
                  <c:v>0</c:v>
                </c:pt>
                <c:pt idx="17227">
                  <c:v>0</c:v>
                </c:pt>
                <c:pt idx="17228">
                  <c:v>0</c:v>
                </c:pt>
                <c:pt idx="17229">
                  <c:v>0</c:v>
                </c:pt>
                <c:pt idx="17230">
                  <c:v>0</c:v>
                </c:pt>
                <c:pt idx="17231">
                  <c:v>0</c:v>
                </c:pt>
                <c:pt idx="17232">
                  <c:v>0</c:v>
                </c:pt>
                <c:pt idx="17233">
                  <c:v>0</c:v>
                </c:pt>
                <c:pt idx="17234">
                  <c:v>0</c:v>
                </c:pt>
                <c:pt idx="17235">
                  <c:v>0</c:v>
                </c:pt>
                <c:pt idx="17236">
                  <c:v>0</c:v>
                </c:pt>
                <c:pt idx="17237">
                  <c:v>0</c:v>
                </c:pt>
                <c:pt idx="17238">
                  <c:v>0</c:v>
                </c:pt>
                <c:pt idx="17239">
                  <c:v>0</c:v>
                </c:pt>
                <c:pt idx="17240">
                  <c:v>0</c:v>
                </c:pt>
                <c:pt idx="17241">
                  <c:v>0</c:v>
                </c:pt>
                <c:pt idx="17242">
                  <c:v>0</c:v>
                </c:pt>
                <c:pt idx="17243">
                  <c:v>0</c:v>
                </c:pt>
                <c:pt idx="17244">
                  <c:v>0</c:v>
                </c:pt>
                <c:pt idx="17245">
                  <c:v>0</c:v>
                </c:pt>
                <c:pt idx="17246">
                  <c:v>0</c:v>
                </c:pt>
                <c:pt idx="17247">
                  <c:v>0</c:v>
                </c:pt>
                <c:pt idx="17248">
                  <c:v>0</c:v>
                </c:pt>
                <c:pt idx="17249">
                  <c:v>0</c:v>
                </c:pt>
                <c:pt idx="17250">
                  <c:v>0</c:v>
                </c:pt>
                <c:pt idx="17251">
                  <c:v>0</c:v>
                </c:pt>
                <c:pt idx="17252">
                  <c:v>0</c:v>
                </c:pt>
                <c:pt idx="17253">
                  <c:v>0</c:v>
                </c:pt>
                <c:pt idx="17254">
                  <c:v>0</c:v>
                </c:pt>
                <c:pt idx="17255">
                  <c:v>0</c:v>
                </c:pt>
                <c:pt idx="17256">
                  <c:v>0</c:v>
                </c:pt>
                <c:pt idx="17257">
                  <c:v>0</c:v>
                </c:pt>
                <c:pt idx="17258">
                  <c:v>0</c:v>
                </c:pt>
                <c:pt idx="17259">
                  <c:v>0</c:v>
                </c:pt>
                <c:pt idx="17260">
                  <c:v>0</c:v>
                </c:pt>
                <c:pt idx="17261">
                  <c:v>0</c:v>
                </c:pt>
                <c:pt idx="17262">
                  <c:v>0</c:v>
                </c:pt>
                <c:pt idx="17263">
                  <c:v>0</c:v>
                </c:pt>
                <c:pt idx="17264">
                  <c:v>0</c:v>
                </c:pt>
                <c:pt idx="17265">
                  <c:v>0</c:v>
                </c:pt>
                <c:pt idx="17266">
                  <c:v>0</c:v>
                </c:pt>
                <c:pt idx="17267">
                  <c:v>0</c:v>
                </c:pt>
                <c:pt idx="17268">
                  <c:v>0</c:v>
                </c:pt>
                <c:pt idx="17269">
                  <c:v>0</c:v>
                </c:pt>
                <c:pt idx="17270">
                  <c:v>0</c:v>
                </c:pt>
                <c:pt idx="17271">
                  <c:v>0</c:v>
                </c:pt>
                <c:pt idx="17272">
                  <c:v>0</c:v>
                </c:pt>
                <c:pt idx="17273">
                  <c:v>0</c:v>
                </c:pt>
                <c:pt idx="17274">
                  <c:v>0</c:v>
                </c:pt>
                <c:pt idx="17275">
                  <c:v>0</c:v>
                </c:pt>
                <c:pt idx="17276">
                  <c:v>0</c:v>
                </c:pt>
                <c:pt idx="17277">
                  <c:v>0</c:v>
                </c:pt>
                <c:pt idx="17278">
                  <c:v>0</c:v>
                </c:pt>
                <c:pt idx="17279">
                  <c:v>0</c:v>
                </c:pt>
                <c:pt idx="17280">
                  <c:v>0</c:v>
                </c:pt>
                <c:pt idx="17281">
                  <c:v>0</c:v>
                </c:pt>
                <c:pt idx="17282">
                  <c:v>0</c:v>
                </c:pt>
                <c:pt idx="17283">
                  <c:v>0</c:v>
                </c:pt>
                <c:pt idx="17284">
                  <c:v>0</c:v>
                </c:pt>
                <c:pt idx="17285">
                  <c:v>0</c:v>
                </c:pt>
                <c:pt idx="17286">
                  <c:v>0</c:v>
                </c:pt>
                <c:pt idx="17287">
                  <c:v>0</c:v>
                </c:pt>
                <c:pt idx="17288">
                  <c:v>0</c:v>
                </c:pt>
                <c:pt idx="17289">
                  <c:v>0</c:v>
                </c:pt>
                <c:pt idx="17290">
                  <c:v>0</c:v>
                </c:pt>
                <c:pt idx="17291">
                  <c:v>0</c:v>
                </c:pt>
                <c:pt idx="17292">
                  <c:v>0</c:v>
                </c:pt>
                <c:pt idx="17293">
                  <c:v>0</c:v>
                </c:pt>
                <c:pt idx="17294">
                  <c:v>0</c:v>
                </c:pt>
                <c:pt idx="17295">
                  <c:v>0</c:v>
                </c:pt>
                <c:pt idx="17296">
                  <c:v>0</c:v>
                </c:pt>
                <c:pt idx="17297">
                  <c:v>0</c:v>
                </c:pt>
                <c:pt idx="17298">
                  <c:v>0</c:v>
                </c:pt>
                <c:pt idx="17299">
                  <c:v>0</c:v>
                </c:pt>
                <c:pt idx="17300">
                  <c:v>0</c:v>
                </c:pt>
                <c:pt idx="17301">
                  <c:v>0</c:v>
                </c:pt>
                <c:pt idx="17302">
                  <c:v>0</c:v>
                </c:pt>
                <c:pt idx="17303">
                  <c:v>0</c:v>
                </c:pt>
                <c:pt idx="17304">
                  <c:v>0</c:v>
                </c:pt>
                <c:pt idx="17305">
                  <c:v>0</c:v>
                </c:pt>
                <c:pt idx="17306">
                  <c:v>0</c:v>
                </c:pt>
                <c:pt idx="17307">
                  <c:v>0</c:v>
                </c:pt>
                <c:pt idx="17308">
                  <c:v>0</c:v>
                </c:pt>
                <c:pt idx="17309">
                  <c:v>0</c:v>
                </c:pt>
                <c:pt idx="17310">
                  <c:v>0</c:v>
                </c:pt>
                <c:pt idx="17311">
                  <c:v>0</c:v>
                </c:pt>
                <c:pt idx="17312">
                  <c:v>0</c:v>
                </c:pt>
                <c:pt idx="17313">
                  <c:v>0</c:v>
                </c:pt>
                <c:pt idx="17314">
                  <c:v>0</c:v>
                </c:pt>
                <c:pt idx="17315">
                  <c:v>0</c:v>
                </c:pt>
                <c:pt idx="17316">
                  <c:v>0</c:v>
                </c:pt>
                <c:pt idx="17317">
                  <c:v>0</c:v>
                </c:pt>
                <c:pt idx="17318">
                  <c:v>0</c:v>
                </c:pt>
                <c:pt idx="17319">
                  <c:v>0</c:v>
                </c:pt>
                <c:pt idx="17320">
                  <c:v>0</c:v>
                </c:pt>
                <c:pt idx="17321">
                  <c:v>0</c:v>
                </c:pt>
                <c:pt idx="17322">
                  <c:v>0</c:v>
                </c:pt>
                <c:pt idx="17323">
                  <c:v>0</c:v>
                </c:pt>
                <c:pt idx="17324">
                  <c:v>0</c:v>
                </c:pt>
                <c:pt idx="17325">
                  <c:v>0</c:v>
                </c:pt>
                <c:pt idx="17326">
                  <c:v>0</c:v>
                </c:pt>
                <c:pt idx="17327">
                  <c:v>0</c:v>
                </c:pt>
                <c:pt idx="17328">
                  <c:v>0</c:v>
                </c:pt>
                <c:pt idx="17329">
                  <c:v>0</c:v>
                </c:pt>
                <c:pt idx="17330">
                  <c:v>0</c:v>
                </c:pt>
                <c:pt idx="17331">
                  <c:v>0</c:v>
                </c:pt>
                <c:pt idx="17332">
                  <c:v>0</c:v>
                </c:pt>
                <c:pt idx="17333">
                  <c:v>0</c:v>
                </c:pt>
                <c:pt idx="17334">
                  <c:v>0</c:v>
                </c:pt>
                <c:pt idx="17335">
                  <c:v>0</c:v>
                </c:pt>
                <c:pt idx="17336">
                  <c:v>0</c:v>
                </c:pt>
                <c:pt idx="17337">
                  <c:v>0</c:v>
                </c:pt>
                <c:pt idx="17338">
                  <c:v>0</c:v>
                </c:pt>
                <c:pt idx="17339">
                  <c:v>0</c:v>
                </c:pt>
                <c:pt idx="17340">
                  <c:v>0</c:v>
                </c:pt>
                <c:pt idx="17341">
                  <c:v>0</c:v>
                </c:pt>
                <c:pt idx="17342">
                  <c:v>0</c:v>
                </c:pt>
                <c:pt idx="17343">
                  <c:v>0</c:v>
                </c:pt>
                <c:pt idx="17344">
                  <c:v>0</c:v>
                </c:pt>
                <c:pt idx="17345">
                  <c:v>0</c:v>
                </c:pt>
                <c:pt idx="17346">
                  <c:v>0</c:v>
                </c:pt>
                <c:pt idx="17347">
                  <c:v>0</c:v>
                </c:pt>
                <c:pt idx="17348">
                  <c:v>0</c:v>
                </c:pt>
                <c:pt idx="17349">
                  <c:v>0</c:v>
                </c:pt>
                <c:pt idx="17350">
                  <c:v>0</c:v>
                </c:pt>
                <c:pt idx="17351">
                  <c:v>0</c:v>
                </c:pt>
                <c:pt idx="17352">
                  <c:v>0</c:v>
                </c:pt>
                <c:pt idx="17353">
                  <c:v>0</c:v>
                </c:pt>
                <c:pt idx="17354">
                  <c:v>0</c:v>
                </c:pt>
                <c:pt idx="17355">
                  <c:v>0</c:v>
                </c:pt>
                <c:pt idx="17356">
                  <c:v>0</c:v>
                </c:pt>
                <c:pt idx="17357">
                  <c:v>0</c:v>
                </c:pt>
                <c:pt idx="17358">
                  <c:v>0</c:v>
                </c:pt>
                <c:pt idx="17359">
                  <c:v>0</c:v>
                </c:pt>
                <c:pt idx="17360">
                  <c:v>0</c:v>
                </c:pt>
                <c:pt idx="17361">
                  <c:v>0</c:v>
                </c:pt>
                <c:pt idx="17362">
                  <c:v>0</c:v>
                </c:pt>
                <c:pt idx="17363">
                  <c:v>0</c:v>
                </c:pt>
                <c:pt idx="17364">
                  <c:v>0</c:v>
                </c:pt>
                <c:pt idx="17365">
                  <c:v>0</c:v>
                </c:pt>
                <c:pt idx="17366">
                  <c:v>0</c:v>
                </c:pt>
                <c:pt idx="17367">
                  <c:v>0</c:v>
                </c:pt>
                <c:pt idx="17368">
                  <c:v>0</c:v>
                </c:pt>
                <c:pt idx="17369">
                  <c:v>0</c:v>
                </c:pt>
                <c:pt idx="17370">
                  <c:v>0</c:v>
                </c:pt>
                <c:pt idx="17371">
                  <c:v>0</c:v>
                </c:pt>
                <c:pt idx="17372">
                  <c:v>0</c:v>
                </c:pt>
                <c:pt idx="17373">
                  <c:v>0</c:v>
                </c:pt>
                <c:pt idx="17374">
                  <c:v>0</c:v>
                </c:pt>
                <c:pt idx="17375">
                  <c:v>0</c:v>
                </c:pt>
                <c:pt idx="17376">
                  <c:v>0</c:v>
                </c:pt>
                <c:pt idx="17377">
                  <c:v>0</c:v>
                </c:pt>
                <c:pt idx="17378">
                  <c:v>0</c:v>
                </c:pt>
                <c:pt idx="17379">
                  <c:v>0</c:v>
                </c:pt>
                <c:pt idx="17380">
                  <c:v>0</c:v>
                </c:pt>
                <c:pt idx="17381">
                  <c:v>0</c:v>
                </c:pt>
                <c:pt idx="17382">
                  <c:v>0</c:v>
                </c:pt>
                <c:pt idx="17383">
                  <c:v>0</c:v>
                </c:pt>
                <c:pt idx="17384">
                  <c:v>0</c:v>
                </c:pt>
                <c:pt idx="17385">
                  <c:v>0</c:v>
                </c:pt>
                <c:pt idx="17386">
                  <c:v>0</c:v>
                </c:pt>
                <c:pt idx="17387">
                  <c:v>0</c:v>
                </c:pt>
                <c:pt idx="17388">
                  <c:v>0</c:v>
                </c:pt>
                <c:pt idx="17389">
                  <c:v>0</c:v>
                </c:pt>
                <c:pt idx="17390">
                  <c:v>0</c:v>
                </c:pt>
                <c:pt idx="17391">
                  <c:v>0</c:v>
                </c:pt>
                <c:pt idx="17392">
                  <c:v>0</c:v>
                </c:pt>
                <c:pt idx="17393">
                  <c:v>0</c:v>
                </c:pt>
                <c:pt idx="17394">
                  <c:v>0</c:v>
                </c:pt>
                <c:pt idx="17395">
                  <c:v>0</c:v>
                </c:pt>
                <c:pt idx="17396">
                  <c:v>0</c:v>
                </c:pt>
                <c:pt idx="17397">
                  <c:v>0</c:v>
                </c:pt>
                <c:pt idx="17398">
                  <c:v>0</c:v>
                </c:pt>
                <c:pt idx="17399">
                  <c:v>0</c:v>
                </c:pt>
                <c:pt idx="17400">
                  <c:v>0</c:v>
                </c:pt>
                <c:pt idx="17401">
                  <c:v>0</c:v>
                </c:pt>
                <c:pt idx="17402">
                  <c:v>0</c:v>
                </c:pt>
                <c:pt idx="17403">
                  <c:v>0</c:v>
                </c:pt>
                <c:pt idx="17404">
                  <c:v>0</c:v>
                </c:pt>
                <c:pt idx="17405">
                  <c:v>0</c:v>
                </c:pt>
                <c:pt idx="17406">
                  <c:v>0</c:v>
                </c:pt>
                <c:pt idx="17407">
                  <c:v>0</c:v>
                </c:pt>
                <c:pt idx="17408">
                  <c:v>0</c:v>
                </c:pt>
                <c:pt idx="17409">
                  <c:v>0</c:v>
                </c:pt>
                <c:pt idx="17410">
                  <c:v>0</c:v>
                </c:pt>
                <c:pt idx="17411">
                  <c:v>0</c:v>
                </c:pt>
                <c:pt idx="17412">
                  <c:v>0</c:v>
                </c:pt>
                <c:pt idx="17413">
                  <c:v>0</c:v>
                </c:pt>
                <c:pt idx="17414">
                  <c:v>0</c:v>
                </c:pt>
                <c:pt idx="17415">
                  <c:v>0</c:v>
                </c:pt>
                <c:pt idx="17416">
                  <c:v>0</c:v>
                </c:pt>
                <c:pt idx="17417">
                  <c:v>0</c:v>
                </c:pt>
                <c:pt idx="17418">
                  <c:v>0</c:v>
                </c:pt>
                <c:pt idx="17419">
                  <c:v>0</c:v>
                </c:pt>
                <c:pt idx="17420">
                  <c:v>0</c:v>
                </c:pt>
                <c:pt idx="17421">
                  <c:v>0</c:v>
                </c:pt>
                <c:pt idx="17422">
                  <c:v>0</c:v>
                </c:pt>
                <c:pt idx="17423">
                  <c:v>0</c:v>
                </c:pt>
                <c:pt idx="17424">
                  <c:v>0</c:v>
                </c:pt>
                <c:pt idx="17425">
                  <c:v>0</c:v>
                </c:pt>
                <c:pt idx="17426">
                  <c:v>0</c:v>
                </c:pt>
                <c:pt idx="17427">
                  <c:v>0</c:v>
                </c:pt>
                <c:pt idx="17428">
                  <c:v>0</c:v>
                </c:pt>
                <c:pt idx="17429">
                  <c:v>0</c:v>
                </c:pt>
                <c:pt idx="17430">
                  <c:v>0</c:v>
                </c:pt>
                <c:pt idx="17431">
                  <c:v>0</c:v>
                </c:pt>
                <c:pt idx="17432">
                  <c:v>0</c:v>
                </c:pt>
                <c:pt idx="17433">
                  <c:v>0</c:v>
                </c:pt>
                <c:pt idx="17434">
                  <c:v>0</c:v>
                </c:pt>
                <c:pt idx="17435">
                  <c:v>0</c:v>
                </c:pt>
                <c:pt idx="17436">
                  <c:v>0</c:v>
                </c:pt>
                <c:pt idx="17437">
                  <c:v>0</c:v>
                </c:pt>
                <c:pt idx="17438">
                  <c:v>0</c:v>
                </c:pt>
                <c:pt idx="17439">
                  <c:v>0</c:v>
                </c:pt>
                <c:pt idx="17440">
                  <c:v>0</c:v>
                </c:pt>
                <c:pt idx="17441">
                  <c:v>0</c:v>
                </c:pt>
                <c:pt idx="17442">
                  <c:v>0</c:v>
                </c:pt>
                <c:pt idx="17443">
                  <c:v>0</c:v>
                </c:pt>
                <c:pt idx="17444">
                  <c:v>0</c:v>
                </c:pt>
                <c:pt idx="17445">
                  <c:v>0</c:v>
                </c:pt>
                <c:pt idx="17446">
                  <c:v>0</c:v>
                </c:pt>
                <c:pt idx="17447">
                  <c:v>0</c:v>
                </c:pt>
                <c:pt idx="17448">
                  <c:v>0</c:v>
                </c:pt>
                <c:pt idx="17449">
                  <c:v>0</c:v>
                </c:pt>
                <c:pt idx="17450">
                  <c:v>0</c:v>
                </c:pt>
                <c:pt idx="17451">
                  <c:v>0</c:v>
                </c:pt>
                <c:pt idx="17452">
                  <c:v>0</c:v>
                </c:pt>
                <c:pt idx="17453">
                  <c:v>0</c:v>
                </c:pt>
                <c:pt idx="17454">
                  <c:v>0</c:v>
                </c:pt>
                <c:pt idx="17455">
                  <c:v>0</c:v>
                </c:pt>
                <c:pt idx="17456">
                  <c:v>0</c:v>
                </c:pt>
                <c:pt idx="17457">
                  <c:v>0</c:v>
                </c:pt>
                <c:pt idx="17458">
                  <c:v>0</c:v>
                </c:pt>
                <c:pt idx="17459">
                  <c:v>0</c:v>
                </c:pt>
                <c:pt idx="17460">
                  <c:v>0</c:v>
                </c:pt>
                <c:pt idx="17461">
                  <c:v>0</c:v>
                </c:pt>
                <c:pt idx="17462">
                  <c:v>0</c:v>
                </c:pt>
                <c:pt idx="17463">
                  <c:v>0</c:v>
                </c:pt>
                <c:pt idx="17464">
                  <c:v>0</c:v>
                </c:pt>
                <c:pt idx="17465">
                  <c:v>0</c:v>
                </c:pt>
                <c:pt idx="17466">
                  <c:v>0</c:v>
                </c:pt>
                <c:pt idx="17467">
                  <c:v>0</c:v>
                </c:pt>
                <c:pt idx="17468">
                  <c:v>0</c:v>
                </c:pt>
                <c:pt idx="17469">
                  <c:v>0</c:v>
                </c:pt>
                <c:pt idx="17470">
                  <c:v>0</c:v>
                </c:pt>
                <c:pt idx="17471">
                  <c:v>0</c:v>
                </c:pt>
                <c:pt idx="17472">
                  <c:v>0</c:v>
                </c:pt>
                <c:pt idx="17473">
                  <c:v>0</c:v>
                </c:pt>
                <c:pt idx="17474">
                  <c:v>0</c:v>
                </c:pt>
                <c:pt idx="17475">
                  <c:v>0</c:v>
                </c:pt>
                <c:pt idx="17476">
                  <c:v>0</c:v>
                </c:pt>
                <c:pt idx="17477">
                  <c:v>0</c:v>
                </c:pt>
                <c:pt idx="17478">
                  <c:v>0</c:v>
                </c:pt>
                <c:pt idx="17479">
                  <c:v>0</c:v>
                </c:pt>
                <c:pt idx="17480">
                  <c:v>0</c:v>
                </c:pt>
                <c:pt idx="17481">
                  <c:v>0</c:v>
                </c:pt>
                <c:pt idx="17482">
                  <c:v>0</c:v>
                </c:pt>
                <c:pt idx="17483">
                  <c:v>0</c:v>
                </c:pt>
                <c:pt idx="17484">
                  <c:v>0</c:v>
                </c:pt>
                <c:pt idx="17485">
                  <c:v>0</c:v>
                </c:pt>
                <c:pt idx="17486">
                  <c:v>0</c:v>
                </c:pt>
                <c:pt idx="17487">
                  <c:v>0</c:v>
                </c:pt>
                <c:pt idx="17488">
                  <c:v>0</c:v>
                </c:pt>
                <c:pt idx="17489">
                  <c:v>0</c:v>
                </c:pt>
                <c:pt idx="17490">
                  <c:v>0</c:v>
                </c:pt>
                <c:pt idx="17491">
                  <c:v>0</c:v>
                </c:pt>
                <c:pt idx="17492">
                  <c:v>0</c:v>
                </c:pt>
                <c:pt idx="17493">
                  <c:v>0</c:v>
                </c:pt>
                <c:pt idx="17494">
                  <c:v>0</c:v>
                </c:pt>
                <c:pt idx="17495">
                  <c:v>0</c:v>
                </c:pt>
                <c:pt idx="17496">
                  <c:v>0</c:v>
                </c:pt>
                <c:pt idx="17497">
                  <c:v>0</c:v>
                </c:pt>
                <c:pt idx="17498">
                  <c:v>0</c:v>
                </c:pt>
                <c:pt idx="17499">
                  <c:v>0</c:v>
                </c:pt>
                <c:pt idx="17500">
                  <c:v>0</c:v>
                </c:pt>
                <c:pt idx="17501">
                  <c:v>0</c:v>
                </c:pt>
                <c:pt idx="17502">
                  <c:v>0</c:v>
                </c:pt>
                <c:pt idx="17503">
                  <c:v>0</c:v>
                </c:pt>
                <c:pt idx="17504">
                  <c:v>0</c:v>
                </c:pt>
                <c:pt idx="17505">
                  <c:v>0</c:v>
                </c:pt>
                <c:pt idx="17506">
                  <c:v>0</c:v>
                </c:pt>
                <c:pt idx="17507">
                  <c:v>0</c:v>
                </c:pt>
                <c:pt idx="17508">
                  <c:v>0</c:v>
                </c:pt>
                <c:pt idx="17509">
                  <c:v>0</c:v>
                </c:pt>
                <c:pt idx="17510">
                  <c:v>0</c:v>
                </c:pt>
                <c:pt idx="17511">
                  <c:v>0</c:v>
                </c:pt>
                <c:pt idx="17512">
                  <c:v>0</c:v>
                </c:pt>
                <c:pt idx="17513">
                  <c:v>0</c:v>
                </c:pt>
                <c:pt idx="17514">
                  <c:v>0</c:v>
                </c:pt>
                <c:pt idx="17515">
                  <c:v>0</c:v>
                </c:pt>
                <c:pt idx="17516">
                  <c:v>0</c:v>
                </c:pt>
                <c:pt idx="17517">
                  <c:v>0</c:v>
                </c:pt>
                <c:pt idx="17518">
                  <c:v>0</c:v>
                </c:pt>
                <c:pt idx="17519">
                  <c:v>0</c:v>
                </c:pt>
                <c:pt idx="17520">
                  <c:v>0</c:v>
                </c:pt>
                <c:pt idx="17521">
                  <c:v>0</c:v>
                </c:pt>
                <c:pt idx="17522">
                  <c:v>0</c:v>
                </c:pt>
                <c:pt idx="17523">
                  <c:v>0</c:v>
                </c:pt>
                <c:pt idx="17524">
                  <c:v>0</c:v>
                </c:pt>
                <c:pt idx="17525">
                  <c:v>0</c:v>
                </c:pt>
                <c:pt idx="17526">
                  <c:v>0</c:v>
                </c:pt>
                <c:pt idx="17527">
                  <c:v>0</c:v>
                </c:pt>
                <c:pt idx="17528">
                  <c:v>0</c:v>
                </c:pt>
                <c:pt idx="17529">
                  <c:v>0</c:v>
                </c:pt>
                <c:pt idx="17530">
                  <c:v>0</c:v>
                </c:pt>
                <c:pt idx="17531">
                  <c:v>0</c:v>
                </c:pt>
                <c:pt idx="17532">
                  <c:v>0</c:v>
                </c:pt>
                <c:pt idx="17533">
                  <c:v>0</c:v>
                </c:pt>
                <c:pt idx="17534">
                  <c:v>0</c:v>
                </c:pt>
                <c:pt idx="17535">
                  <c:v>0</c:v>
                </c:pt>
                <c:pt idx="17536">
                  <c:v>0</c:v>
                </c:pt>
                <c:pt idx="17537">
                  <c:v>0</c:v>
                </c:pt>
                <c:pt idx="17538">
                  <c:v>0</c:v>
                </c:pt>
                <c:pt idx="17539">
                  <c:v>0</c:v>
                </c:pt>
                <c:pt idx="17540">
                  <c:v>0</c:v>
                </c:pt>
                <c:pt idx="17541">
                  <c:v>0</c:v>
                </c:pt>
                <c:pt idx="17542">
                  <c:v>0</c:v>
                </c:pt>
                <c:pt idx="17543">
                  <c:v>0</c:v>
                </c:pt>
                <c:pt idx="17544">
                  <c:v>0</c:v>
                </c:pt>
                <c:pt idx="17545">
                  <c:v>0</c:v>
                </c:pt>
                <c:pt idx="17546">
                  <c:v>0</c:v>
                </c:pt>
                <c:pt idx="17547">
                  <c:v>0</c:v>
                </c:pt>
                <c:pt idx="17548">
                  <c:v>0</c:v>
                </c:pt>
                <c:pt idx="17549">
                  <c:v>0</c:v>
                </c:pt>
                <c:pt idx="17550">
                  <c:v>0</c:v>
                </c:pt>
                <c:pt idx="17551">
                  <c:v>0</c:v>
                </c:pt>
                <c:pt idx="17552">
                  <c:v>0</c:v>
                </c:pt>
                <c:pt idx="17553">
                  <c:v>0</c:v>
                </c:pt>
                <c:pt idx="17554">
                  <c:v>0</c:v>
                </c:pt>
                <c:pt idx="17555">
                  <c:v>0</c:v>
                </c:pt>
                <c:pt idx="17556">
                  <c:v>0</c:v>
                </c:pt>
                <c:pt idx="17557">
                  <c:v>0</c:v>
                </c:pt>
                <c:pt idx="17558">
                  <c:v>0</c:v>
                </c:pt>
                <c:pt idx="17559">
                  <c:v>0</c:v>
                </c:pt>
                <c:pt idx="17560">
                  <c:v>0</c:v>
                </c:pt>
                <c:pt idx="17561">
                  <c:v>0</c:v>
                </c:pt>
                <c:pt idx="17562">
                  <c:v>0</c:v>
                </c:pt>
                <c:pt idx="17563">
                  <c:v>0</c:v>
                </c:pt>
                <c:pt idx="17564">
                  <c:v>0</c:v>
                </c:pt>
                <c:pt idx="17565">
                  <c:v>0</c:v>
                </c:pt>
                <c:pt idx="17566">
                  <c:v>0</c:v>
                </c:pt>
                <c:pt idx="17567">
                  <c:v>0</c:v>
                </c:pt>
                <c:pt idx="17568">
                  <c:v>0</c:v>
                </c:pt>
                <c:pt idx="17569">
                  <c:v>0</c:v>
                </c:pt>
                <c:pt idx="17570">
                  <c:v>0</c:v>
                </c:pt>
                <c:pt idx="17571">
                  <c:v>0</c:v>
                </c:pt>
                <c:pt idx="17572">
                  <c:v>0</c:v>
                </c:pt>
                <c:pt idx="17573">
                  <c:v>0</c:v>
                </c:pt>
                <c:pt idx="17574">
                  <c:v>0</c:v>
                </c:pt>
                <c:pt idx="17575">
                  <c:v>0</c:v>
                </c:pt>
                <c:pt idx="17576">
                  <c:v>0</c:v>
                </c:pt>
                <c:pt idx="17577">
                  <c:v>0</c:v>
                </c:pt>
                <c:pt idx="17578">
                  <c:v>0</c:v>
                </c:pt>
                <c:pt idx="17579">
                  <c:v>0</c:v>
                </c:pt>
                <c:pt idx="17580">
                  <c:v>0</c:v>
                </c:pt>
                <c:pt idx="17581">
                  <c:v>0</c:v>
                </c:pt>
                <c:pt idx="17582">
                  <c:v>0</c:v>
                </c:pt>
                <c:pt idx="17583">
                  <c:v>0</c:v>
                </c:pt>
                <c:pt idx="17584">
                  <c:v>0</c:v>
                </c:pt>
                <c:pt idx="17585">
                  <c:v>0</c:v>
                </c:pt>
                <c:pt idx="17586">
                  <c:v>0</c:v>
                </c:pt>
                <c:pt idx="17587">
                  <c:v>0</c:v>
                </c:pt>
                <c:pt idx="17588">
                  <c:v>0</c:v>
                </c:pt>
                <c:pt idx="17589">
                  <c:v>0</c:v>
                </c:pt>
                <c:pt idx="17590">
                  <c:v>0</c:v>
                </c:pt>
                <c:pt idx="17591">
                  <c:v>0</c:v>
                </c:pt>
                <c:pt idx="17592">
                  <c:v>0</c:v>
                </c:pt>
                <c:pt idx="17593">
                  <c:v>0</c:v>
                </c:pt>
                <c:pt idx="17594">
                  <c:v>0</c:v>
                </c:pt>
                <c:pt idx="17595">
                  <c:v>0</c:v>
                </c:pt>
                <c:pt idx="17596">
                  <c:v>0</c:v>
                </c:pt>
                <c:pt idx="17597">
                  <c:v>0</c:v>
                </c:pt>
                <c:pt idx="17598">
                  <c:v>0</c:v>
                </c:pt>
                <c:pt idx="17599">
                  <c:v>0</c:v>
                </c:pt>
                <c:pt idx="17600">
                  <c:v>0</c:v>
                </c:pt>
                <c:pt idx="17601">
                  <c:v>0</c:v>
                </c:pt>
                <c:pt idx="17602">
                  <c:v>0</c:v>
                </c:pt>
                <c:pt idx="17603">
                  <c:v>0</c:v>
                </c:pt>
                <c:pt idx="17604">
                  <c:v>0</c:v>
                </c:pt>
                <c:pt idx="17605">
                  <c:v>0</c:v>
                </c:pt>
                <c:pt idx="17606">
                  <c:v>0</c:v>
                </c:pt>
                <c:pt idx="17607">
                  <c:v>0</c:v>
                </c:pt>
                <c:pt idx="17608">
                  <c:v>0</c:v>
                </c:pt>
                <c:pt idx="17609">
                  <c:v>0</c:v>
                </c:pt>
                <c:pt idx="17610">
                  <c:v>0</c:v>
                </c:pt>
                <c:pt idx="17611">
                  <c:v>0</c:v>
                </c:pt>
                <c:pt idx="17612">
                  <c:v>0</c:v>
                </c:pt>
                <c:pt idx="17613">
                  <c:v>0</c:v>
                </c:pt>
                <c:pt idx="17614">
                  <c:v>0</c:v>
                </c:pt>
                <c:pt idx="17615">
                  <c:v>0</c:v>
                </c:pt>
                <c:pt idx="17616">
                  <c:v>0</c:v>
                </c:pt>
                <c:pt idx="17617">
                  <c:v>0</c:v>
                </c:pt>
                <c:pt idx="17618">
                  <c:v>0</c:v>
                </c:pt>
                <c:pt idx="17619">
                  <c:v>0</c:v>
                </c:pt>
                <c:pt idx="17620">
                  <c:v>0</c:v>
                </c:pt>
                <c:pt idx="17621">
                  <c:v>0</c:v>
                </c:pt>
                <c:pt idx="17622">
                  <c:v>0</c:v>
                </c:pt>
                <c:pt idx="17623">
                  <c:v>0</c:v>
                </c:pt>
                <c:pt idx="17624">
                  <c:v>0</c:v>
                </c:pt>
                <c:pt idx="17625">
                  <c:v>0</c:v>
                </c:pt>
                <c:pt idx="17626">
                  <c:v>0</c:v>
                </c:pt>
                <c:pt idx="17627">
                  <c:v>0</c:v>
                </c:pt>
                <c:pt idx="17628">
                  <c:v>0</c:v>
                </c:pt>
                <c:pt idx="17629">
                  <c:v>0</c:v>
                </c:pt>
                <c:pt idx="17630">
                  <c:v>0</c:v>
                </c:pt>
                <c:pt idx="17631">
                  <c:v>0</c:v>
                </c:pt>
                <c:pt idx="17632">
                  <c:v>0</c:v>
                </c:pt>
                <c:pt idx="17633">
                  <c:v>0</c:v>
                </c:pt>
                <c:pt idx="17634">
                  <c:v>0</c:v>
                </c:pt>
                <c:pt idx="17635">
                  <c:v>0</c:v>
                </c:pt>
                <c:pt idx="17636">
                  <c:v>0</c:v>
                </c:pt>
                <c:pt idx="17637">
                  <c:v>0</c:v>
                </c:pt>
                <c:pt idx="17638">
                  <c:v>0</c:v>
                </c:pt>
                <c:pt idx="17639">
                  <c:v>0</c:v>
                </c:pt>
                <c:pt idx="17640">
                  <c:v>0</c:v>
                </c:pt>
                <c:pt idx="17641">
                  <c:v>0</c:v>
                </c:pt>
                <c:pt idx="17642">
                  <c:v>0</c:v>
                </c:pt>
                <c:pt idx="17643">
                  <c:v>0</c:v>
                </c:pt>
                <c:pt idx="17644">
                  <c:v>0</c:v>
                </c:pt>
                <c:pt idx="17645">
                  <c:v>0</c:v>
                </c:pt>
                <c:pt idx="17646">
                  <c:v>0</c:v>
                </c:pt>
                <c:pt idx="17647">
                  <c:v>0</c:v>
                </c:pt>
                <c:pt idx="17648">
                  <c:v>0</c:v>
                </c:pt>
                <c:pt idx="17649">
                  <c:v>0</c:v>
                </c:pt>
                <c:pt idx="17650">
                  <c:v>0</c:v>
                </c:pt>
                <c:pt idx="17651">
                  <c:v>0</c:v>
                </c:pt>
                <c:pt idx="17652">
                  <c:v>0</c:v>
                </c:pt>
                <c:pt idx="17653">
                  <c:v>0</c:v>
                </c:pt>
                <c:pt idx="17654">
                  <c:v>0</c:v>
                </c:pt>
                <c:pt idx="17655">
                  <c:v>0</c:v>
                </c:pt>
                <c:pt idx="17656">
                  <c:v>0</c:v>
                </c:pt>
                <c:pt idx="17657">
                  <c:v>0</c:v>
                </c:pt>
                <c:pt idx="17658">
                  <c:v>0</c:v>
                </c:pt>
                <c:pt idx="17659">
                  <c:v>0</c:v>
                </c:pt>
                <c:pt idx="17660">
                  <c:v>0</c:v>
                </c:pt>
                <c:pt idx="17661">
                  <c:v>0</c:v>
                </c:pt>
                <c:pt idx="17662">
                  <c:v>0</c:v>
                </c:pt>
                <c:pt idx="17663">
                  <c:v>0</c:v>
                </c:pt>
                <c:pt idx="17664">
                  <c:v>0</c:v>
                </c:pt>
                <c:pt idx="17665">
                  <c:v>0</c:v>
                </c:pt>
                <c:pt idx="17666">
                  <c:v>0</c:v>
                </c:pt>
                <c:pt idx="17667">
                  <c:v>0</c:v>
                </c:pt>
                <c:pt idx="17668">
                  <c:v>0</c:v>
                </c:pt>
                <c:pt idx="17669">
                  <c:v>0</c:v>
                </c:pt>
                <c:pt idx="17670">
                  <c:v>0</c:v>
                </c:pt>
                <c:pt idx="17671">
                  <c:v>0</c:v>
                </c:pt>
                <c:pt idx="17672">
                  <c:v>0</c:v>
                </c:pt>
                <c:pt idx="17673">
                  <c:v>0</c:v>
                </c:pt>
                <c:pt idx="17674">
                  <c:v>0</c:v>
                </c:pt>
                <c:pt idx="17675">
                  <c:v>0</c:v>
                </c:pt>
                <c:pt idx="17676">
                  <c:v>0</c:v>
                </c:pt>
                <c:pt idx="17677">
                  <c:v>0</c:v>
                </c:pt>
                <c:pt idx="17678">
                  <c:v>0</c:v>
                </c:pt>
                <c:pt idx="17679">
                  <c:v>0</c:v>
                </c:pt>
                <c:pt idx="17680">
                  <c:v>0</c:v>
                </c:pt>
                <c:pt idx="17681">
                  <c:v>0</c:v>
                </c:pt>
                <c:pt idx="17682">
                  <c:v>0</c:v>
                </c:pt>
                <c:pt idx="17683">
                  <c:v>0</c:v>
                </c:pt>
                <c:pt idx="17684">
                  <c:v>0</c:v>
                </c:pt>
                <c:pt idx="17685">
                  <c:v>0</c:v>
                </c:pt>
                <c:pt idx="17686">
                  <c:v>0</c:v>
                </c:pt>
                <c:pt idx="17687">
                  <c:v>0</c:v>
                </c:pt>
                <c:pt idx="17688">
                  <c:v>0</c:v>
                </c:pt>
                <c:pt idx="17689">
                  <c:v>0</c:v>
                </c:pt>
                <c:pt idx="17690">
                  <c:v>0</c:v>
                </c:pt>
                <c:pt idx="17691">
                  <c:v>0</c:v>
                </c:pt>
                <c:pt idx="17692">
                  <c:v>0</c:v>
                </c:pt>
                <c:pt idx="17693">
                  <c:v>0</c:v>
                </c:pt>
                <c:pt idx="17694">
                  <c:v>0</c:v>
                </c:pt>
                <c:pt idx="17695">
                  <c:v>0</c:v>
                </c:pt>
                <c:pt idx="17696">
                  <c:v>0</c:v>
                </c:pt>
                <c:pt idx="17697">
                  <c:v>0</c:v>
                </c:pt>
                <c:pt idx="17698">
                  <c:v>0</c:v>
                </c:pt>
                <c:pt idx="17699">
                  <c:v>0</c:v>
                </c:pt>
                <c:pt idx="17700">
                  <c:v>0</c:v>
                </c:pt>
                <c:pt idx="17701">
                  <c:v>0</c:v>
                </c:pt>
                <c:pt idx="17702">
                  <c:v>0</c:v>
                </c:pt>
                <c:pt idx="17703">
                  <c:v>0</c:v>
                </c:pt>
                <c:pt idx="17704">
                  <c:v>0</c:v>
                </c:pt>
                <c:pt idx="17705">
                  <c:v>0</c:v>
                </c:pt>
                <c:pt idx="17706">
                  <c:v>0</c:v>
                </c:pt>
                <c:pt idx="17707">
                  <c:v>0</c:v>
                </c:pt>
                <c:pt idx="17708">
                  <c:v>0</c:v>
                </c:pt>
                <c:pt idx="17709">
                  <c:v>0</c:v>
                </c:pt>
                <c:pt idx="17710">
                  <c:v>0</c:v>
                </c:pt>
                <c:pt idx="17711">
                  <c:v>0</c:v>
                </c:pt>
                <c:pt idx="17712">
                  <c:v>0</c:v>
                </c:pt>
                <c:pt idx="17713">
                  <c:v>0</c:v>
                </c:pt>
                <c:pt idx="17714">
                  <c:v>0</c:v>
                </c:pt>
                <c:pt idx="17715">
                  <c:v>0</c:v>
                </c:pt>
                <c:pt idx="17716">
                  <c:v>0</c:v>
                </c:pt>
                <c:pt idx="17717">
                  <c:v>0</c:v>
                </c:pt>
                <c:pt idx="17718">
                  <c:v>0</c:v>
                </c:pt>
                <c:pt idx="17719">
                  <c:v>0</c:v>
                </c:pt>
                <c:pt idx="17720">
                  <c:v>0</c:v>
                </c:pt>
                <c:pt idx="17721">
                  <c:v>0</c:v>
                </c:pt>
                <c:pt idx="17722">
                  <c:v>0</c:v>
                </c:pt>
                <c:pt idx="17723">
                  <c:v>0</c:v>
                </c:pt>
                <c:pt idx="17724">
                  <c:v>0</c:v>
                </c:pt>
                <c:pt idx="17725">
                  <c:v>0</c:v>
                </c:pt>
                <c:pt idx="17726">
                  <c:v>0</c:v>
                </c:pt>
                <c:pt idx="17727">
                  <c:v>0</c:v>
                </c:pt>
                <c:pt idx="17728">
                  <c:v>0</c:v>
                </c:pt>
                <c:pt idx="17729">
                  <c:v>0</c:v>
                </c:pt>
                <c:pt idx="17730">
                  <c:v>0</c:v>
                </c:pt>
                <c:pt idx="17731">
                  <c:v>0</c:v>
                </c:pt>
                <c:pt idx="17732">
                  <c:v>0</c:v>
                </c:pt>
                <c:pt idx="17733">
                  <c:v>0</c:v>
                </c:pt>
                <c:pt idx="17734">
                  <c:v>0</c:v>
                </c:pt>
                <c:pt idx="17735">
                  <c:v>0</c:v>
                </c:pt>
                <c:pt idx="17736">
                  <c:v>0</c:v>
                </c:pt>
                <c:pt idx="17737">
                  <c:v>0</c:v>
                </c:pt>
                <c:pt idx="17738">
                  <c:v>0</c:v>
                </c:pt>
                <c:pt idx="17739">
                  <c:v>0</c:v>
                </c:pt>
                <c:pt idx="17740">
                  <c:v>0</c:v>
                </c:pt>
                <c:pt idx="17741">
                  <c:v>0</c:v>
                </c:pt>
                <c:pt idx="17742">
                  <c:v>0</c:v>
                </c:pt>
                <c:pt idx="17743">
                  <c:v>0</c:v>
                </c:pt>
                <c:pt idx="17744">
                  <c:v>0</c:v>
                </c:pt>
                <c:pt idx="17745">
                  <c:v>0</c:v>
                </c:pt>
                <c:pt idx="17746">
                  <c:v>0</c:v>
                </c:pt>
                <c:pt idx="17747">
                  <c:v>0</c:v>
                </c:pt>
                <c:pt idx="17748">
                  <c:v>0</c:v>
                </c:pt>
                <c:pt idx="17749">
                  <c:v>0</c:v>
                </c:pt>
                <c:pt idx="17750">
                  <c:v>0</c:v>
                </c:pt>
                <c:pt idx="17751">
                  <c:v>0</c:v>
                </c:pt>
                <c:pt idx="17752">
                  <c:v>0</c:v>
                </c:pt>
                <c:pt idx="17753">
                  <c:v>0</c:v>
                </c:pt>
                <c:pt idx="17754">
                  <c:v>0</c:v>
                </c:pt>
                <c:pt idx="17755">
                  <c:v>0</c:v>
                </c:pt>
                <c:pt idx="17756">
                  <c:v>0</c:v>
                </c:pt>
                <c:pt idx="17757">
                  <c:v>0</c:v>
                </c:pt>
                <c:pt idx="17758">
                  <c:v>0</c:v>
                </c:pt>
                <c:pt idx="17759">
                  <c:v>0</c:v>
                </c:pt>
                <c:pt idx="17760">
                  <c:v>0</c:v>
                </c:pt>
                <c:pt idx="17761">
                  <c:v>0</c:v>
                </c:pt>
                <c:pt idx="17762">
                  <c:v>0</c:v>
                </c:pt>
                <c:pt idx="17763">
                  <c:v>0</c:v>
                </c:pt>
                <c:pt idx="17764">
                  <c:v>0</c:v>
                </c:pt>
                <c:pt idx="17765">
                  <c:v>0</c:v>
                </c:pt>
                <c:pt idx="17766">
                  <c:v>0</c:v>
                </c:pt>
                <c:pt idx="17767">
                  <c:v>0</c:v>
                </c:pt>
                <c:pt idx="17768">
                  <c:v>0</c:v>
                </c:pt>
                <c:pt idx="17769">
                  <c:v>0</c:v>
                </c:pt>
                <c:pt idx="17770">
                  <c:v>0</c:v>
                </c:pt>
                <c:pt idx="17771">
                  <c:v>0</c:v>
                </c:pt>
                <c:pt idx="17772">
                  <c:v>0</c:v>
                </c:pt>
                <c:pt idx="17773">
                  <c:v>0</c:v>
                </c:pt>
                <c:pt idx="17774">
                  <c:v>0</c:v>
                </c:pt>
                <c:pt idx="17775">
                  <c:v>0</c:v>
                </c:pt>
                <c:pt idx="17776">
                  <c:v>0</c:v>
                </c:pt>
                <c:pt idx="17777">
                  <c:v>0</c:v>
                </c:pt>
                <c:pt idx="17778">
                  <c:v>0</c:v>
                </c:pt>
                <c:pt idx="17779">
                  <c:v>0</c:v>
                </c:pt>
                <c:pt idx="17780">
                  <c:v>0</c:v>
                </c:pt>
                <c:pt idx="17781">
                  <c:v>0</c:v>
                </c:pt>
                <c:pt idx="17782">
                  <c:v>0</c:v>
                </c:pt>
                <c:pt idx="17783">
                  <c:v>0</c:v>
                </c:pt>
                <c:pt idx="17784">
                  <c:v>0</c:v>
                </c:pt>
                <c:pt idx="17785">
                  <c:v>0</c:v>
                </c:pt>
                <c:pt idx="17786">
                  <c:v>0</c:v>
                </c:pt>
                <c:pt idx="17787">
                  <c:v>0</c:v>
                </c:pt>
                <c:pt idx="17788">
                  <c:v>0</c:v>
                </c:pt>
                <c:pt idx="17789">
                  <c:v>0</c:v>
                </c:pt>
                <c:pt idx="17790">
                  <c:v>0</c:v>
                </c:pt>
                <c:pt idx="17791">
                  <c:v>0</c:v>
                </c:pt>
                <c:pt idx="17792">
                  <c:v>0</c:v>
                </c:pt>
                <c:pt idx="17793">
                  <c:v>0</c:v>
                </c:pt>
                <c:pt idx="17794">
                  <c:v>0</c:v>
                </c:pt>
                <c:pt idx="17795">
                  <c:v>0</c:v>
                </c:pt>
                <c:pt idx="17796">
                  <c:v>0</c:v>
                </c:pt>
                <c:pt idx="17797">
                  <c:v>0</c:v>
                </c:pt>
                <c:pt idx="17798">
                  <c:v>0</c:v>
                </c:pt>
                <c:pt idx="17799">
                  <c:v>0</c:v>
                </c:pt>
                <c:pt idx="17800">
                  <c:v>0</c:v>
                </c:pt>
                <c:pt idx="17801">
                  <c:v>0</c:v>
                </c:pt>
                <c:pt idx="17802">
                  <c:v>0</c:v>
                </c:pt>
                <c:pt idx="17803">
                  <c:v>0</c:v>
                </c:pt>
                <c:pt idx="17804">
                  <c:v>0</c:v>
                </c:pt>
                <c:pt idx="17805">
                  <c:v>0</c:v>
                </c:pt>
                <c:pt idx="17806">
                  <c:v>0</c:v>
                </c:pt>
                <c:pt idx="17807">
                  <c:v>0</c:v>
                </c:pt>
                <c:pt idx="17808">
                  <c:v>0</c:v>
                </c:pt>
                <c:pt idx="17809">
                  <c:v>0</c:v>
                </c:pt>
                <c:pt idx="17810">
                  <c:v>0</c:v>
                </c:pt>
                <c:pt idx="17811">
                  <c:v>0</c:v>
                </c:pt>
                <c:pt idx="17812">
                  <c:v>0</c:v>
                </c:pt>
                <c:pt idx="17813">
                  <c:v>0</c:v>
                </c:pt>
                <c:pt idx="17814">
                  <c:v>0</c:v>
                </c:pt>
                <c:pt idx="17815">
                  <c:v>0</c:v>
                </c:pt>
                <c:pt idx="17816">
                  <c:v>0</c:v>
                </c:pt>
                <c:pt idx="17817">
                  <c:v>0</c:v>
                </c:pt>
                <c:pt idx="17818">
                  <c:v>0</c:v>
                </c:pt>
                <c:pt idx="17819">
                  <c:v>0</c:v>
                </c:pt>
                <c:pt idx="17820">
                  <c:v>0</c:v>
                </c:pt>
                <c:pt idx="17821">
                  <c:v>0</c:v>
                </c:pt>
                <c:pt idx="17822">
                  <c:v>0</c:v>
                </c:pt>
                <c:pt idx="17823">
                  <c:v>0</c:v>
                </c:pt>
                <c:pt idx="17824">
                  <c:v>0</c:v>
                </c:pt>
                <c:pt idx="17825">
                  <c:v>0</c:v>
                </c:pt>
                <c:pt idx="17826">
                  <c:v>0</c:v>
                </c:pt>
                <c:pt idx="17827">
                  <c:v>0</c:v>
                </c:pt>
                <c:pt idx="17828">
                  <c:v>0</c:v>
                </c:pt>
                <c:pt idx="17829">
                  <c:v>0</c:v>
                </c:pt>
                <c:pt idx="17830">
                  <c:v>0</c:v>
                </c:pt>
                <c:pt idx="17831">
                  <c:v>0</c:v>
                </c:pt>
                <c:pt idx="17832">
                  <c:v>0</c:v>
                </c:pt>
                <c:pt idx="17833">
                  <c:v>0</c:v>
                </c:pt>
                <c:pt idx="17834">
                  <c:v>0</c:v>
                </c:pt>
                <c:pt idx="17835">
                  <c:v>0</c:v>
                </c:pt>
                <c:pt idx="17836">
                  <c:v>0</c:v>
                </c:pt>
                <c:pt idx="17837">
                  <c:v>0</c:v>
                </c:pt>
                <c:pt idx="17838">
                  <c:v>0</c:v>
                </c:pt>
                <c:pt idx="17839">
                  <c:v>0</c:v>
                </c:pt>
                <c:pt idx="17840">
                  <c:v>0</c:v>
                </c:pt>
                <c:pt idx="17841">
                  <c:v>0</c:v>
                </c:pt>
                <c:pt idx="17842">
                  <c:v>0</c:v>
                </c:pt>
                <c:pt idx="17843">
                  <c:v>0</c:v>
                </c:pt>
                <c:pt idx="17844">
                  <c:v>0</c:v>
                </c:pt>
                <c:pt idx="17845">
                  <c:v>0</c:v>
                </c:pt>
                <c:pt idx="17846">
                  <c:v>0</c:v>
                </c:pt>
                <c:pt idx="17847">
                  <c:v>0</c:v>
                </c:pt>
                <c:pt idx="17848">
                  <c:v>0</c:v>
                </c:pt>
                <c:pt idx="17849">
                  <c:v>0</c:v>
                </c:pt>
                <c:pt idx="17850">
                  <c:v>0</c:v>
                </c:pt>
                <c:pt idx="17851">
                  <c:v>0</c:v>
                </c:pt>
                <c:pt idx="17852">
                  <c:v>0</c:v>
                </c:pt>
                <c:pt idx="17853">
                  <c:v>0</c:v>
                </c:pt>
                <c:pt idx="17854">
                  <c:v>0</c:v>
                </c:pt>
                <c:pt idx="17855">
                  <c:v>0</c:v>
                </c:pt>
                <c:pt idx="17856">
                  <c:v>0</c:v>
                </c:pt>
                <c:pt idx="17857">
                  <c:v>0</c:v>
                </c:pt>
                <c:pt idx="17858">
                  <c:v>0</c:v>
                </c:pt>
                <c:pt idx="17859">
                  <c:v>0</c:v>
                </c:pt>
                <c:pt idx="17860">
                  <c:v>0</c:v>
                </c:pt>
                <c:pt idx="17861">
                  <c:v>0</c:v>
                </c:pt>
                <c:pt idx="17862">
                  <c:v>0</c:v>
                </c:pt>
                <c:pt idx="17863">
                  <c:v>0</c:v>
                </c:pt>
                <c:pt idx="17864">
                  <c:v>0</c:v>
                </c:pt>
                <c:pt idx="17865">
                  <c:v>0</c:v>
                </c:pt>
                <c:pt idx="17866">
                  <c:v>0</c:v>
                </c:pt>
                <c:pt idx="17867">
                  <c:v>0</c:v>
                </c:pt>
                <c:pt idx="17868">
                  <c:v>0</c:v>
                </c:pt>
                <c:pt idx="17869">
                  <c:v>0</c:v>
                </c:pt>
                <c:pt idx="17870">
                  <c:v>0</c:v>
                </c:pt>
                <c:pt idx="17871">
                  <c:v>0</c:v>
                </c:pt>
                <c:pt idx="17872">
                  <c:v>0</c:v>
                </c:pt>
                <c:pt idx="17873">
                  <c:v>0</c:v>
                </c:pt>
                <c:pt idx="17874">
                  <c:v>0</c:v>
                </c:pt>
                <c:pt idx="17875">
                  <c:v>0</c:v>
                </c:pt>
                <c:pt idx="17876">
                  <c:v>0</c:v>
                </c:pt>
                <c:pt idx="17877">
                  <c:v>0</c:v>
                </c:pt>
                <c:pt idx="17878">
                  <c:v>0</c:v>
                </c:pt>
                <c:pt idx="17879">
                  <c:v>0</c:v>
                </c:pt>
                <c:pt idx="17880">
                  <c:v>0</c:v>
                </c:pt>
                <c:pt idx="17881">
                  <c:v>0</c:v>
                </c:pt>
                <c:pt idx="17882">
                  <c:v>0</c:v>
                </c:pt>
                <c:pt idx="17883">
                  <c:v>0</c:v>
                </c:pt>
                <c:pt idx="17884">
                  <c:v>0</c:v>
                </c:pt>
                <c:pt idx="17885">
                  <c:v>0</c:v>
                </c:pt>
                <c:pt idx="17886">
                  <c:v>0</c:v>
                </c:pt>
                <c:pt idx="17887">
                  <c:v>0</c:v>
                </c:pt>
                <c:pt idx="17888">
                  <c:v>0</c:v>
                </c:pt>
                <c:pt idx="17889">
                  <c:v>0</c:v>
                </c:pt>
                <c:pt idx="17890">
                  <c:v>0</c:v>
                </c:pt>
                <c:pt idx="17891">
                  <c:v>0</c:v>
                </c:pt>
                <c:pt idx="17892">
                  <c:v>0</c:v>
                </c:pt>
                <c:pt idx="17893">
                  <c:v>0</c:v>
                </c:pt>
                <c:pt idx="17894">
                  <c:v>0</c:v>
                </c:pt>
                <c:pt idx="17895">
                  <c:v>0</c:v>
                </c:pt>
                <c:pt idx="17896">
                  <c:v>0</c:v>
                </c:pt>
                <c:pt idx="17897">
                  <c:v>0</c:v>
                </c:pt>
                <c:pt idx="17898">
                  <c:v>0</c:v>
                </c:pt>
                <c:pt idx="17899">
                  <c:v>0</c:v>
                </c:pt>
                <c:pt idx="17900">
                  <c:v>0</c:v>
                </c:pt>
                <c:pt idx="17901">
                  <c:v>0</c:v>
                </c:pt>
                <c:pt idx="17902">
                  <c:v>0</c:v>
                </c:pt>
                <c:pt idx="17903">
                  <c:v>0</c:v>
                </c:pt>
                <c:pt idx="17904">
                  <c:v>0</c:v>
                </c:pt>
                <c:pt idx="17905">
                  <c:v>0</c:v>
                </c:pt>
                <c:pt idx="17906">
                  <c:v>0</c:v>
                </c:pt>
                <c:pt idx="17907">
                  <c:v>0</c:v>
                </c:pt>
                <c:pt idx="17908">
                  <c:v>0</c:v>
                </c:pt>
                <c:pt idx="17909">
                  <c:v>0</c:v>
                </c:pt>
                <c:pt idx="17910">
                  <c:v>0</c:v>
                </c:pt>
                <c:pt idx="17911">
                  <c:v>0</c:v>
                </c:pt>
                <c:pt idx="17912">
                  <c:v>0</c:v>
                </c:pt>
                <c:pt idx="17913">
                  <c:v>0</c:v>
                </c:pt>
                <c:pt idx="17914">
                  <c:v>0</c:v>
                </c:pt>
                <c:pt idx="17915">
                  <c:v>0</c:v>
                </c:pt>
                <c:pt idx="17916">
                  <c:v>0</c:v>
                </c:pt>
                <c:pt idx="17917">
                  <c:v>0</c:v>
                </c:pt>
                <c:pt idx="17918">
                  <c:v>0</c:v>
                </c:pt>
                <c:pt idx="17919">
                  <c:v>0</c:v>
                </c:pt>
                <c:pt idx="17920">
                  <c:v>0</c:v>
                </c:pt>
                <c:pt idx="17921">
                  <c:v>0</c:v>
                </c:pt>
                <c:pt idx="17922">
                  <c:v>0</c:v>
                </c:pt>
                <c:pt idx="17923">
                  <c:v>0</c:v>
                </c:pt>
                <c:pt idx="17924">
                  <c:v>0</c:v>
                </c:pt>
                <c:pt idx="17925">
                  <c:v>0</c:v>
                </c:pt>
                <c:pt idx="17926">
                  <c:v>0</c:v>
                </c:pt>
                <c:pt idx="17927">
                  <c:v>0</c:v>
                </c:pt>
                <c:pt idx="17928">
                  <c:v>0</c:v>
                </c:pt>
                <c:pt idx="17929">
                  <c:v>0</c:v>
                </c:pt>
                <c:pt idx="17930">
                  <c:v>0</c:v>
                </c:pt>
                <c:pt idx="17931">
                  <c:v>0</c:v>
                </c:pt>
                <c:pt idx="17932">
                  <c:v>0</c:v>
                </c:pt>
                <c:pt idx="17933">
                  <c:v>0</c:v>
                </c:pt>
                <c:pt idx="17934">
                  <c:v>0</c:v>
                </c:pt>
                <c:pt idx="17935">
                  <c:v>0</c:v>
                </c:pt>
                <c:pt idx="17936">
                  <c:v>0</c:v>
                </c:pt>
                <c:pt idx="17937">
                  <c:v>0</c:v>
                </c:pt>
                <c:pt idx="17938">
                  <c:v>0</c:v>
                </c:pt>
                <c:pt idx="17939">
                  <c:v>0</c:v>
                </c:pt>
                <c:pt idx="17940">
                  <c:v>0</c:v>
                </c:pt>
                <c:pt idx="17941">
                  <c:v>0</c:v>
                </c:pt>
                <c:pt idx="17942">
                  <c:v>0</c:v>
                </c:pt>
                <c:pt idx="17943">
                  <c:v>0</c:v>
                </c:pt>
                <c:pt idx="17944">
                  <c:v>0</c:v>
                </c:pt>
                <c:pt idx="17945">
                  <c:v>0</c:v>
                </c:pt>
                <c:pt idx="17946">
                  <c:v>0</c:v>
                </c:pt>
                <c:pt idx="17947">
                  <c:v>0</c:v>
                </c:pt>
                <c:pt idx="17948">
                  <c:v>0</c:v>
                </c:pt>
                <c:pt idx="17949">
                  <c:v>0</c:v>
                </c:pt>
                <c:pt idx="17950">
                  <c:v>0</c:v>
                </c:pt>
                <c:pt idx="17951">
                  <c:v>0</c:v>
                </c:pt>
                <c:pt idx="17952">
                  <c:v>0</c:v>
                </c:pt>
                <c:pt idx="17953">
                  <c:v>0</c:v>
                </c:pt>
                <c:pt idx="17954">
                  <c:v>0</c:v>
                </c:pt>
                <c:pt idx="17955">
                  <c:v>0</c:v>
                </c:pt>
                <c:pt idx="17956">
                  <c:v>0</c:v>
                </c:pt>
                <c:pt idx="17957">
                  <c:v>0</c:v>
                </c:pt>
                <c:pt idx="17958">
                  <c:v>0</c:v>
                </c:pt>
                <c:pt idx="17959">
                  <c:v>0</c:v>
                </c:pt>
                <c:pt idx="17960">
                  <c:v>0</c:v>
                </c:pt>
                <c:pt idx="17961">
                  <c:v>0</c:v>
                </c:pt>
                <c:pt idx="17962">
                  <c:v>0</c:v>
                </c:pt>
                <c:pt idx="17963">
                  <c:v>0</c:v>
                </c:pt>
                <c:pt idx="17964">
                  <c:v>0</c:v>
                </c:pt>
                <c:pt idx="17965">
                  <c:v>0</c:v>
                </c:pt>
                <c:pt idx="17966">
                  <c:v>0</c:v>
                </c:pt>
                <c:pt idx="17967">
                  <c:v>0</c:v>
                </c:pt>
                <c:pt idx="17968">
                  <c:v>0</c:v>
                </c:pt>
                <c:pt idx="17969">
                  <c:v>0</c:v>
                </c:pt>
                <c:pt idx="17970">
                  <c:v>0</c:v>
                </c:pt>
                <c:pt idx="17971">
                  <c:v>0</c:v>
                </c:pt>
                <c:pt idx="17972">
                  <c:v>0</c:v>
                </c:pt>
                <c:pt idx="17973">
                  <c:v>0</c:v>
                </c:pt>
                <c:pt idx="17974">
                  <c:v>0</c:v>
                </c:pt>
                <c:pt idx="17975">
                  <c:v>0</c:v>
                </c:pt>
                <c:pt idx="17976">
                  <c:v>0</c:v>
                </c:pt>
                <c:pt idx="17977">
                  <c:v>0</c:v>
                </c:pt>
                <c:pt idx="17978">
                  <c:v>0</c:v>
                </c:pt>
                <c:pt idx="17979">
                  <c:v>0</c:v>
                </c:pt>
                <c:pt idx="17980">
                  <c:v>0</c:v>
                </c:pt>
                <c:pt idx="17981">
                  <c:v>0</c:v>
                </c:pt>
                <c:pt idx="17982">
                  <c:v>0</c:v>
                </c:pt>
                <c:pt idx="17983">
                  <c:v>0</c:v>
                </c:pt>
                <c:pt idx="17984">
                  <c:v>0</c:v>
                </c:pt>
                <c:pt idx="17985">
                  <c:v>0</c:v>
                </c:pt>
                <c:pt idx="17986">
                  <c:v>0</c:v>
                </c:pt>
                <c:pt idx="17987">
                  <c:v>0</c:v>
                </c:pt>
                <c:pt idx="17988">
                  <c:v>0</c:v>
                </c:pt>
                <c:pt idx="17989">
                  <c:v>0</c:v>
                </c:pt>
                <c:pt idx="17990">
                  <c:v>0</c:v>
                </c:pt>
                <c:pt idx="17991">
                  <c:v>0</c:v>
                </c:pt>
                <c:pt idx="17992">
                  <c:v>0</c:v>
                </c:pt>
                <c:pt idx="17993">
                  <c:v>0</c:v>
                </c:pt>
                <c:pt idx="17994">
                  <c:v>0</c:v>
                </c:pt>
                <c:pt idx="17995">
                  <c:v>0</c:v>
                </c:pt>
                <c:pt idx="17996">
                  <c:v>0</c:v>
                </c:pt>
                <c:pt idx="17997">
                  <c:v>0</c:v>
                </c:pt>
                <c:pt idx="17998">
                  <c:v>0</c:v>
                </c:pt>
                <c:pt idx="17999">
                  <c:v>0</c:v>
                </c:pt>
              </c:numCache>
            </c:numRef>
          </c:yVal>
          <c:smooth val="1"/>
          <c:extLst>
            <c:ext xmlns:c16="http://schemas.microsoft.com/office/drawing/2014/chart" uri="{C3380CC4-5D6E-409C-BE32-E72D297353CC}">
              <c16:uniqueId val="{00000000-6F31-43CF-95A2-32BE31F33A28}"/>
            </c:ext>
          </c:extLst>
        </c:ser>
        <c:ser>
          <c:idx val="1"/>
          <c:order val="1"/>
          <c:spPr>
            <a:ln>
              <a:solidFill>
                <a:srgbClr val="00B050"/>
              </a:solidFill>
            </a:ln>
          </c:spPr>
          <c:marker>
            <c:symbol val="none"/>
          </c:marker>
          <c:xVal>
            <c:numRef>
              <c:f>'[2400_1.xlsm]Mjerenje sile'!$G$31:$G$32</c:f>
              <c:numCache>
                <c:formatCode>General</c:formatCode>
                <c:ptCount val="2"/>
                <c:pt idx="0">
                  <c:v>1.16771</c:v>
                </c:pt>
                <c:pt idx="1">
                  <c:v>1.16771</c:v>
                </c:pt>
              </c:numCache>
            </c:numRef>
          </c:xVal>
          <c:yVal>
            <c:numRef>
              <c:f>'[2400_1.xlsm]Mjerenje sile'!$F$31:$F$32</c:f>
              <c:numCache>
                <c:formatCode>General</c:formatCode>
                <c:ptCount val="2"/>
                <c:pt idx="0">
                  <c:v>-20</c:v>
                </c:pt>
                <c:pt idx="1">
                  <c:v>300</c:v>
                </c:pt>
              </c:numCache>
            </c:numRef>
          </c:yVal>
          <c:smooth val="1"/>
          <c:extLst>
            <c:ext xmlns:c16="http://schemas.microsoft.com/office/drawing/2014/chart" uri="{C3380CC4-5D6E-409C-BE32-E72D297353CC}">
              <c16:uniqueId val="{00000001-6F31-43CF-95A2-32BE31F33A28}"/>
            </c:ext>
          </c:extLst>
        </c:ser>
        <c:ser>
          <c:idx val="2"/>
          <c:order val="2"/>
          <c:spPr>
            <a:ln>
              <a:solidFill>
                <a:srgbClr val="C00000"/>
              </a:solidFill>
            </a:ln>
          </c:spPr>
          <c:marker>
            <c:symbol val="none"/>
          </c:marker>
          <c:xVal>
            <c:numRef>
              <c:f>'[2400_1.xlsm]Mjerenje sile'!$I$31:$I$32</c:f>
              <c:numCache>
                <c:formatCode>General</c:formatCode>
                <c:ptCount val="2"/>
                <c:pt idx="0">
                  <c:v>1.4385399999999999</c:v>
                </c:pt>
                <c:pt idx="1">
                  <c:v>1.4385399999999999</c:v>
                </c:pt>
              </c:numCache>
            </c:numRef>
          </c:xVal>
          <c:yVal>
            <c:numRef>
              <c:f>'[2400_1.xlsm]Mjerenje sile'!$H$31:$H$32</c:f>
              <c:numCache>
                <c:formatCode>General</c:formatCode>
                <c:ptCount val="2"/>
                <c:pt idx="0">
                  <c:v>-20</c:v>
                </c:pt>
                <c:pt idx="1">
                  <c:v>300</c:v>
                </c:pt>
              </c:numCache>
            </c:numRef>
          </c:yVal>
          <c:smooth val="1"/>
          <c:extLst>
            <c:ext xmlns:c16="http://schemas.microsoft.com/office/drawing/2014/chart" uri="{C3380CC4-5D6E-409C-BE32-E72D297353CC}">
              <c16:uniqueId val="{00000002-6F31-43CF-95A2-32BE31F33A28}"/>
            </c:ext>
          </c:extLst>
        </c:ser>
        <c:dLbls>
          <c:showLegendKey val="0"/>
          <c:showVal val="0"/>
          <c:showCatName val="0"/>
          <c:showSerName val="0"/>
          <c:showPercent val="0"/>
          <c:showBubbleSize val="0"/>
        </c:dLbls>
        <c:axId val="272622744"/>
        <c:axId val="273187304"/>
      </c:scatterChart>
      <c:valAx>
        <c:axId val="272622744"/>
        <c:scaling>
          <c:orientation val="minMax"/>
          <c:max val="1.6"/>
          <c:min val="1.07"/>
        </c:scaling>
        <c:delete val="0"/>
        <c:axPos val="b"/>
        <c:title>
          <c:tx>
            <c:rich>
              <a:bodyPr/>
              <a:lstStyle/>
              <a:p>
                <a:pPr>
                  <a:defRPr sz="1200"/>
                </a:pPr>
                <a:r>
                  <a:rPr lang="hr-HR" sz="1200"/>
                  <a:t>Vrijeme (s)</a:t>
                </a:r>
              </a:p>
            </c:rich>
          </c:tx>
          <c:overlay val="0"/>
        </c:title>
        <c:numFmt formatCode="General" sourceLinked="1"/>
        <c:majorTickMark val="none"/>
        <c:minorTickMark val="none"/>
        <c:tickLblPos val="nextTo"/>
        <c:txPr>
          <a:bodyPr/>
          <a:lstStyle/>
          <a:p>
            <a:pPr>
              <a:defRPr lang="hr-HR"/>
            </a:pPr>
            <a:endParaRPr lang="en-US"/>
          </a:p>
        </c:txPr>
        <c:crossAx val="273187304"/>
        <c:crosses val="autoZero"/>
        <c:crossBetween val="midCat"/>
      </c:valAx>
      <c:valAx>
        <c:axId val="273187304"/>
        <c:scaling>
          <c:orientation val="minMax"/>
        </c:scaling>
        <c:delete val="0"/>
        <c:axPos val="l"/>
        <c:majorGridlines/>
        <c:title>
          <c:tx>
            <c:rich>
              <a:bodyPr/>
              <a:lstStyle/>
              <a:p>
                <a:pPr>
                  <a:defRPr sz="1200"/>
                </a:pPr>
                <a:r>
                  <a:rPr lang="hr-HR" sz="1200"/>
                  <a:t>Vertikalna</a:t>
                </a:r>
                <a:r>
                  <a:rPr lang="hr-HR" sz="1200" baseline="0"/>
                  <a:t> s</a:t>
                </a:r>
                <a:r>
                  <a:rPr lang="hr-HR" sz="1200"/>
                  <a:t>ila (N)</a:t>
                </a:r>
              </a:p>
              <a:p>
                <a:pPr>
                  <a:defRPr sz="1200"/>
                </a:pPr>
                <a:endParaRPr lang="hr-HR" sz="1200"/>
              </a:p>
            </c:rich>
          </c:tx>
          <c:overlay val="0"/>
        </c:title>
        <c:numFmt formatCode="General" sourceLinked="1"/>
        <c:majorTickMark val="none"/>
        <c:minorTickMark val="none"/>
        <c:tickLblPos val="nextTo"/>
        <c:txPr>
          <a:bodyPr/>
          <a:lstStyle/>
          <a:p>
            <a:pPr>
              <a:defRPr lang="hr-HR"/>
            </a:pPr>
            <a:endParaRPr lang="en-US"/>
          </a:p>
        </c:txPr>
        <c:crossAx val="27262274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0"/>
          </c:spPr>
          <c:marker>
            <c:symbol val="none"/>
          </c:marker>
          <c:xVal>
            <c:numRef>
              <c:f>'[1.xlsm]Mjerenje sile'!$A$5:$A$18004</c:f>
              <c:numCache>
                <c:formatCode>General</c:formatCode>
                <c:ptCount val="18000"/>
                <c:pt idx="0">
                  <c:v>8.375</c:v>
                </c:pt>
                <c:pt idx="1">
                  <c:v>8.3752099999999992</c:v>
                </c:pt>
                <c:pt idx="2">
                  <c:v>8.3754200000000001</c:v>
                </c:pt>
                <c:pt idx="3">
                  <c:v>8.3756299999999992</c:v>
                </c:pt>
                <c:pt idx="4">
                  <c:v>8.3758300000000006</c:v>
                </c:pt>
                <c:pt idx="5">
                  <c:v>8.3760399999999997</c:v>
                </c:pt>
                <c:pt idx="6">
                  <c:v>8.3762500000000006</c:v>
                </c:pt>
                <c:pt idx="7">
                  <c:v>8.3764599999999998</c:v>
                </c:pt>
                <c:pt idx="8">
                  <c:v>8.3766700000000007</c:v>
                </c:pt>
                <c:pt idx="9">
                  <c:v>8.3768799999999999</c:v>
                </c:pt>
                <c:pt idx="10">
                  <c:v>8.3770799999999994</c:v>
                </c:pt>
                <c:pt idx="11">
                  <c:v>8.3772900000000003</c:v>
                </c:pt>
                <c:pt idx="12">
                  <c:v>8.3774999999999995</c:v>
                </c:pt>
                <c:pt idx="13">
                  <c:v>8.3777100000000004</c:v>
                </c:pt>
                <c:pt idx="14">
                  <c:v>8.3779199999999996</c:v>
                </c:pt>
                <c:pt idx="15">
                  <c:v>8.3781300000000005</c:v>
                </c:pt>
                <c:pt idx="16">
                  <c:v>8.3783300000000001</c:v>
                </c:pt>
                <c:pt idx="17">
                  <c:v>8.3785399999999992</c:v>
                </c:pt>
                <c:pt idx="18">
                  <c:v>8.3787500000000001</c:v>
                </c:pt>
                <c:pt idx="19">
                  <c:v>8.3789599999999993</c:v>
                </c:pt>
                <c:pt idx="20">
                  <c:v>8.3791700000000002</c:v>
                </c:pt>
                <c:pt idx="21">
                  <c:v>8.3793799999999994</c:v>
                </c:pt>
                <c:pt idx="22">
                  <c:v>8.3795800000000007</c:v>
                </c:pt>
                <c:pt idx="23">
                  <c:v>8.3797899999999998</c:v>
                </c:pt>
                <c:pt idx="24">
                  <c:v>8.3800000000000008</c:v>
                </c:pt>
                <c:pt idx="25">
                  <c:v>8.3802099999999999</c:v>
                </c:pt>
                <c:pt idx="26">
                  <c:v>8.3804200000000009</c:v>
                </c:pt>
                <c:pt idx="27">
                  <c:v>8.38063</c:v>
                </c:pt>
                <c:pt idx="28">
                  <c:v>8.3808299999999996</c:v>
                </c:pt>
                <c:pt idx="29">
                  <c:v>8.3810400000000005</c:v>
                </c:pt>
                <c:pt idx="30">
                  <c:v>8.3812499999999996</c:v>
                </c:pt>
                <c:pt idx="31">
                  <c:v>8.3814600000000006</c:v>
                </c:pt>
                <c:pt idx="32">
                  <c:v>8.3816699999999997</c:v>
                </c:pt>
                <c:pt idx="33">
                  <c:v>8.3818800000000007</c:v>
                </c:pt>
                <c:pt idx="34">
                  <c:v>8.3820800000000002</c:v>
                </c:pt>
                <c:pt idx="35">
                  <c:v>8.3822899999999994</c:v>
                </c:pt>
                <c:pt idx="36">
                  <c:v>8.3825000000000003</c:v>
                </c:pt>
                <c:pt idx="37">
                  <c:v>8.3827099999999994</c:v>
                </c:pt>
                <c:pt idx="38">
                  <c:v>8.3829200000000004</c:v>
                </c:pt>
                <c:pt idx="39">
                  <c:v>8.3831299999999995</c:v>
                </c:pt>
                <c:pt idx="40">
                  <c:v>8.3833300000000008</c:v>
                </c:pt>
                <c:pt idx="41">
                  <c:v>8.38354</c:v>
                </c:pt>
                <c:pt idx="42">
                  <c:v>8.3837499999999991</c:v>
                </c:pt>
                <c:pt idx="43">
                  <c:v>8.3839600000000001</c:v>
                </c:pt>
                <c:pt idx="44">
                  <c:v>8.3841699999999992</c:v>
                </c:pt>
                <c:pt idx="45">
                  <c:v>8.3843800000000002</c:v>
                </c:pt>
                <c:pt idx="46">
                  <c:v>8.3845799999999997</c:v>
                </c:pt>
                <c:pt idx="47">
                  <c:v>8.3847900000000006</c:v>
                </c:pt>
                <c:pt idx="48">
                  <c:v>8.3849999999999998</c:v>
                </c:pt>
                <c:pt idx="49">
                  <c:v>8.3852100000000007</c:v>
                </c:pt>
                <c:pt idx="50">
                  <c:v>8.3854199999999999</c:v>
                </c:pt>
                <c:pt idx="51">
                  <c:v>8.3856300000000008</c:v>
                </c:pt>
                <c:pt idx="52">
                  <c:v>8.3858300000000003</c:v>
                </c:pt>
                <c:pt idx="53">
                  <c:v>8.3860399999999995</c:v>
                </c:pt>
                <c:pt idx="54">
                  <c:v>8.3862500000000004</c:v>
                </c:pt>
                <c:pt idx="55">
                  <c:v>8.3864599999999996</c:v>
                </c:pt>
                <c:pt idx="56">
                  <c:v>8.3866700000000005</c:v>
                </c:pt>
                <c:pt idx="57">
                  <c:v>8.3868799999999997</c:v>
                </c:pt>
                <c:pt idx="58">
                  <c:v>8.3870799999999992</c:v>
                </c:pt>
                <c:pt idx="59">
                  <c:v>8.3872900000000001</c:v>
                </c:pt>
                <c:pt idx="60">
                  <c:v>8.3874999999999993</c:v>
                </c:pt>
                <c:pt idx="61">
                  <c:v>8.3877100000000002</c:v>
                </c:pt>
                <c:pt idx="62">
                  <c:v>8.3879199999999994</c:v>
                </c:pt>
                <c:pt idx="63">
                  <c:v>8.3881300000000003</c:v>
                </c:pt>
                <c:pt idx="64">
                  <c:v>8.3883299999999998</c:v>
                </c:pt>
                <c:pt idx="65">
                  <c:v>8.3885400000000008</c:v>
                </c:pt>
                <c:pt idx="66">
                  <c:v>8.3887499999999999</c:v>
                </c:pt>
                <c:pt idx="67">
                  <c:v>8.3889600000000009</c:v>
                </c:pt>
                <c:pt idx="68">
                  <c:v>8.38917</c:v>
                </c:pt>
                <c:pt idx="69">
                  <c:v>8.3893799999999992</c:v>
                </c:pt>
                <c:pt idx="70">
                  <c:v>8.3895800000000005</c:v>
                </c:pt>
                <c:pt idx="71">
                  <c:v>8.3897899999999996</c:v>
                </c:pt>
                <c:pt idx="72">
                  <c:v>8.39</c:v>
                </c:pt>
                <c:pt idx="73">
                  <c:v>8.3902099999999997</c:v>
                </c:pt>
                <c:pt idx="74">
                  <c:v>8.3904200000000007</c:v>
                </c:pt>
                <c:pt idx="75">
                  <c:v>8.3906299999999998</c:v>
                </c:pt>
                <c:pt idx="76">
                  <c:v>8.3908299999999993</c:v>
                </c:pt>
                <c:pt idx="77">
                  <c:v>8.3910400000000003</c:v>
                </c:pt>
                <c:pt idx="78">
                  <c:v>8.3912499999999994</c:v>
                </c:pt>
                <c:pt idx="79">
                  <c:v>8.3914600000000004</c:v>
                </c:pt>
                <c:pt idx="80">
                  <c:v>8.3916699999999995</c:v>
                </c:pt>
                <c:pt idx="81">
                  <c:v>8.3918800000000005</c:v>
                </c:pt>
                <c:pt idx="82">
                  <c:v>8.39208</c:v>
                </c:pt>
                <c:pt idx="83">
                  <c:v>8.3922899999999991</c:v>
                </c:pt>
                <c:pt idx="84">
                  <c:v>8.3925000000000001</c:v>
                </c:pt>
                <c:pt idx="85">
                  <c:v>8.3927099999999992</c:v>
                </c:pt>
                <c:pt idx="86">
                  <c:v>8.3929200000000002</c:v>
                </c:pt>
                <c:pt idx="87">
                  <c:v>8.3931299999999993</c:v>
                </c:pt>
                <c:pt idx="88">
                  <c:v>8.3933300000000006</c:v>
                </c:pt>
                <c:pt idx="89">
                  <c:v>8.3935399999999998</c:v>
                </c:pt>
                <c:pt idx="90">
                  <c:v>8.3937500000000007</c:v>
                </c:pt>
                <c:pt idx="91">
                  <c:v>8.3939599999999999</c:v>
                </c:pt>
                <c:pt idx="92">
                  <c:v>8.3941700000000008</c:v>
                </c:pt>
                <c:pt idx="93">
                  <c:v>8.39438</c:v>
                </c:pt>
                <c:pt idx="94">
                  <c:v>8.3945799999999995</c:v>
                </c:pt>
                <c:pt idx="95">
                  <c:v>8.3947900000000004</c:v>
                </c:pt>
                <c:pt idx="96">
                  <c:v>8.3949999999999996</c:v>
                </c:pt>
                <c:pt idx="97">
                  <c:v>8.3952100000000005</c:v>
                </c:pt>
                <c:pt idx="98">
                  <c:v>8.3954199999999997</c:v>
                </c:pt>
                <c:pt idx="99">
                  <c:v>8.3956300000000006</c:v>
                </c:pt>
                <c:pt idx="100">
                  <c:v>8.3958300000000001</c:v>
                </c:pt>
                <c:pt idx="101">
                  <c:v>8.3960399999999993</c:v>
                </c:pt>
                <c:pt idx="102">
                  <c:v>8.3962500000000002</c:v>
                </c:pt>
                <c:pt idx="103">
                  <c:v>8.3964599999999994</c:v>
                </c:pt>
                <c:pt idx="104">
                  <c:v>8.3966700000000003</c:v>
                </c:pt>
                <c:pt idx="105">
                  <c:v>8.3968799999999995</c:v>
                </c:pt>
                <c:pt idx="106">
                  <c:v>8.3970800000000008</c:v>
                </c:pt>
                <c:pt idx="107">
                  <c:v>8.3972899999999999</c:v>
                </c:pt>
                <c:pt idx="108">
                  <c:v>8.3975000000000009</c:v>
                </c:pt>
                <c:pt idx="109">
                  <c:v>8.39771</c:v>
                </c:pt>
                <c:pt idx="110">
                  <c:v>8.3979199999999992</c:v>
                </c:pt>
                <c:pt idx="111">
                  <c:v>8.3981300000000001</c:v>
                </c:pt>
                <c:pt idx="112">
                  <c:v>8.3983299999999996</c:v>
                </c:pt>
                <c:pt idx="113">
                  <c:v>8.3985400000000006</c:v>
                </c:pt>
                <c:pt idx="114">
                  <c:v>8.3987499999999997</c:v>
                </c:pt>
                <c:pt idx="115">
                  <c:v>8.3989600000000006</c:v>
                </c:pt>
                <c:pt idx="116">
                  <c:v>8.3991699999999998</c:v>
                </c:pt>
                <c:pt idx="117">
                  <c:v>8.3993800000000007</c:v>
                </c:pt>
                <c:pt idx="118">
                  <c:v>8.3995800000000003</c:v>
                </c:pt>
                <c:pt idx="119">
                  <c:v>8.3997899999999994</c:v>
                </c:pt>
                <c:pt idx="120">
                  <c:v>8.4</c:v>
                </c:pt>
                <c:pt idx="121">
                  <c:v>8.4002099999999995</c:v>
                </c:pt>
                <c:pt idx="122">
                  <c:v>8.4004200000000004</c:v>
                </c:pt>
                <c:pt idx="123">
                  <c:v>8.4006299999999996</c:v>
                </c:pt>
                <c:pt idx="124">
                  <c:v>8.4008299999999991</c:v>
                </c:pt>
                <c:pt idx="125">
                  <c:v>8.4010400000000001</c:v>
                </c:pt>
                <c:pt idx="126">
                  <c:v>8.4012499999999992</c:v>
                </c:pt>
                <c:pt idx="127">
                  <c:v>8.4014600000000002</c:v>
                </c:pt>
                <c:pt idx="128">
                  <c:v>8.4016699999999993</c:v>
                </c:pt>
                <c:pt idx="129">
                  <c:v>8.4018800000000002</c:v>
                </c:pt>
                <c:pt idx="130">
                  <c:v>8.4020799999999998</c:v>
                </c:pt>
                <c:pt idx="131">
                  <c:v>8.4022900000000007</c:v>
                </c:pt>
                <c:pt idx="132">
                  <c:v>8.4024999999999999</c:v>
                </c:pt>
                <c:pt idx="133">
                  <c:v>8.4027100000000008</c:v>
                </c:pt>
                <c:pt idx="134">
                  <c:v>8.4029199999999999</c:v>
                </c:pt>
                <c:pt idx="135">
                  <c:v>8.4031300000000009</c:v>
                </c:pt>
                <c:pt idx="136">
                  <c:v>8.4033300000000004</c:v>
                </c:pt>
                <c:pt idx="137">
                  <c:v>8.4035399999999996</c:v>
                </c:pt>
                <c:pt idx="138">
                  <c:v>8.4037500000000005</c:v>
                </c:pt>
                <c:pt idx="139">
                  <c:v>8.4039599999999997</c:v>
                </c:pt>
                <c:pt idx="140">
                  <c:v>8.4041700000000006</c:v>
                </c:pt>
                <c:pt idx="141">
                  <c:v>8.4043799999999997</c:v>
                </c:pt>
                <c:pt idx="142">
                  <c:v>8.4045799999999993</c:v>
                </c:pt>
                <c:pt idx="143">
                  <c:v>8.4047900000000002</c:v>
                </c:pt>
                <c:pt idx="144">
                  <c:v>8.4049999999999994</c:v>
                </c:pt>
                <c:pt idx="145">
                  <c:v>8.4052100000000003</c:v>
                </c:pt>
                <c:pt idx="146">
                  <c:v>8.4054199999999994</c:v>
                </c:pt>
                <c:pt idx="147">
                  <c:v>8.4056300000000004</c:v>
                </c:pt>
                <c:pt idx="148">
                  <c:v>8.4058299999999999</c:v>
                </c:pt>
                <c:pt idx="149">
                  <c:v>8.4060400000000008</c:v>
                </c:pt>
                <c:pt idx="150">
                  <c:v>8.40625</c:v>
                </c:pt>
                <c:pt idx="151">
                  <c:v>8.4064599999999992</c:v>
                </c:pt>
                <c:pt idx="152">
                  <c:v>8.4066700000000001</c:v>
                </c:pt>
                <c:pt idx="153">
                  <c:v>8.4068799999999992</c:v>
                </c:pt>
                <c:pt idx="154">
                  <c:v>8.4070800000000006</c:v>
                </c:pt>
                <c:pt idx="155">
                  <c:v>8.4072899999999997</c:v>
                </c:pt>
                <c:pt idx="156">
                  <c:v>8.4075000000000006</c:v>
                </c:pt>
                <c:pt idx="157">
                  <c:v>8.4077099999999998</c:v>
                </c:pt>
                <c:pt idx="158">
                  <c:v>8.4079200000000007</c:v>
                </c:pt>
                <c:pt idx="159">
                  <c:v>8.4081299999999999</c:v>
                </c:pt>
                <c:pt idx="160">
                  <c:v>8.4083299999999994</c:v>
                </c:pt>
                <c:pt idx="161">
                  <c:v>8.4085400000000003</c:v>
                </c:pt>
                <c:pt idx="162">
                  <c:v>8.4087499999999995</c:v>
                </c:pt>
                <c:pt idx="163">
                  <c:v>8.4089600000000004</c:v>
                </c:pt>
                <c:pt idx="164">
                  <c:v>8.4091699999999996</c:v>
                </c:pt>
                <c:pt idx="165">
                  <c:v>8.4093800000000005</c:v>
                </c:pt>
                <c:pt idx="166">
                  <c:v>8.4095800000000001</c:v>
                </c:pt>
                <c:pt idx="167">
                  <c:v>8.4097899999999992</c:v>
                </c:pt>
                <c:pt idx="168">
                  <c:v>8.41</c:v>
                </c:pt>
                <c:pt idx="169">
                  <c:v>8.4102099999999993</c:v>
                </c:pt>
                <c:pt idx="170">
                  <c:v>8.4104200000000002</c:v>
                </c:pt>
                <c:pt idx="171">
                  <c:v>8.4106299999999994</c:v>
                </c:pt>
                <c:pt idx="172">
                  <c:v>8.4108300000000007</c:v>
                </c:pt>
                <c:pt idx="173">
                  <c:v>8.4110399999999998</c:v>
                </c:pt>
                <c:pt idx="174">
                  <c:v>8.4112500000000008</c:v>
                </c:pt>
                <c:pt idx="175">
                  <c:v>8.4114599999999999</c:v>
                </c:pt>
                <c:pt idx="176">
                  <c:v>8.4116700000000009</c:v>
                </c:pt>
                <c:pt idx="177">
                  <c:v>8.41188</c:v>
                </c:pt>
                <c:pt idx="178">
                  <c:v>8.4120799999999996</c:v>
                </c:pt>
                <c:pt idx="179">
                  <c:v>8.4122900000000005</c:v>
                </c:pt>
                <c:pt idx="180">
                  <c:v>8.4124999999999996</c:v>
                </c:pt>
                <c:pt idx="181">
                  <c:v>8.4127100000000006</c:v>
                </c:pt>
                <c:pt idx="182">
                  <c:v>8.4129199999999997</c:v>
                </c:pt>
                <c:pt idx="183">
                  <c:v>8.4131300000000007</c:v>
                </c:pt>
                <c:pt idx="184">
                  <c:v>8.4133300000000002</c:v>
                </c:pt>
                <c:pt idx="185">
                  <c:v>8.4135399999999994</c:v>
                </c:pt>
                <c:pt idx="186">
                  <c:v>8.4137500000000003</c:v>
                </c:pt>
                <c:pt idx="187">
                  <c:v>8.4139599999999994</c:v>
                </c:pt>
                <c:pt idx="188">
                  <c:v>8.4141700000000004</c:v>
                </c:pt>
                <c:pt idx="189">
                  <c:v>8.4143799999999995</c:v>
                </c:pt>
                <c:pt idx="190">
                  <c:v>8.4145800000000008</c:v>
                </c:pt>
                <c:pt idx="191">
                  <c:v>8.41479</c:v>
                </c:pt>
                <c:pt idx="192">
                  <c:v>8.4149999999999991</c:v>
                </c:pt>
                <c:pt idx="193">
                  <c:v>8.4152100000000001</c:v>
                </c:pt>
                <c:pt idx="194">
                  <c:v>8.4154199999999992</c:v>
                </c:pt>
                <c:pt idx="195">
                  <c:v>8.4156300000000002</c:v>
                </c:pt>
                <c:pt idx="196">
                  <c:v>8.4158299999999997</c:v>
                </c:pt>
                <c:pt idx="197">
                  <c:v>8.4160400000000006</c:v>
                </c:pt>
                <c:pt idx="198">
                  <c:v>8.4162499999999998</c:v>
                </c:pt>
                <c:pt idx="199">
                  <c:v>8.4164600000000007</c:v>
                </c:pt>
                <c:pt idx="200">
                  <c:v>8.4166699999999999</c:v>
                </c:pt>
                <c:pt idx="201">
                  <c:v>8.4168800000000008</c:v>
                </c:pt>
                <c:pt idx="202">
                  <c:v>8.4170800000000003</c:v>
                </c:pt>
                <c:pt idx="203">
                  <c:v>8.4172899999999995</c:v>
                </c:pt>
                <c:pt idx="204">
                  <c:v>8.4175000000000004</c:v>
                </c:pt>
                <c:pt idx="205">
                  <c:v>8.4177099999999996</c:v>
                </c:pt>
                <c:pt idx="206">
                  <c:v>8.4179200000000005</c:v>
                </c:pt>
                <c:pt idx="207">
                  <c:v>8.4181299999999997</c:v>
                </c:pt>
                <c:pt idx="208">
                  <c:v>8.4183299999999992</c:v>
                </c:pt>
                <c:pt idx="209">
                  <c:v>8.4185400000000001</c:v>
                </c:pt>
                <c:pt idx="210">
                  <c:v>8.4187499999999993</c:v>
                </c:pt>
                <c:pt idx="211">
                  <c:v>8.4189600000000002</c:v>
                </c:pt>
                <c:pt idx="212">
                  <c:v>8.4191699999999994</c:v>
                </c:pt>
                <c:pt idx="213">
                  <c:v>8.4193800000000003</c:v>
                </c:pt>
                <c:pt idx="214">
                  <c:v>8.4195799999999998</c:v>
                </c:pt>
                <c:pt idx="215">
                  <c:v>8.4197900000000008</c:v>
                </c:pt>
                <c:pt idx="216">
                  <c:v>8.42</c:v>
                </c:pt>
                <c:pt idx="217">
                  <c:v>8.4202100000000009</c:v>
                </c:pt>
                <c:pt idx="218">
                  <c:v>8.42042</c:v>
                </c:pt>
                <c:pt idx="219">
                  <c:v>8.4206299999999992</c:v>
                </c:pt>
                <c:pt idx="220">
                  <c:v>8.4208300000000005</c:v>
                </c:pt>
                <c:pt idx="221">
                  <c:v>8.4210399999999996</c:v>
                </c:pt>
                <c:pt idx="222">
                  <c:v>8.4212500000000006</c:v>
                </c:pt>
                <c:pt idx="223">
                  <c:v>8.4214599999999997</c:v>
                </c:pt>
                <c:pt idx="224">
                  <c:v>8.4216700000000007</c:v>
                </c:pt>
                <c:pt idx="225">
                  <c:v>8.4218799999999998</c:v>
                </c:pt>
                <c:pt idx="226">
                  <c:v>8.4220799999999993</c:v>
                </c:pt>
                <c:pt idx="227">
                  <c:v>8.4222900000000003</c:v>
                </c:pt>
                <c:pt idx="228">
                  <c:v>8.4224999999999994</c:v>
                </c:pt>
                <c:pt idx="229">
                  <c:v>8.4227100000000004</c:v>
                </c:pt>
                <c:pt idx="230">
                  <c:v>8.4229199999999995</c:v>
                </c:pt>
                <c:pt idx="231">
                  <c:v>8.4231300000000005</c:v>
                </c:pt>
                <c:pt idx="232">
                  <c:v>8.42333</c:v>
                </c:pt>
                <c:pt idx="233">
                  <c:v>8.4235399999999991</c:v>
                </c:pt>
                <c:pt idx="234">
                  <c:v>8.4237500000000001</c:v>
                </c:pt>
                <c:pt idx="235">
                  <c:v>8.4239599999999992</c:v>
                </c:pt>
                <c:pt idx="236">
                  <c:v>8.4241700000000002</c:v>
                </c:pt>
                <c:pt idx="237">
                  <c:v>8.4243799999999993</c:v>
                </c:pt>
                <c:pt idx="238">
                  <c:v>8.4245800000000006</c:v>
                </c:pt>
                <c:pt idx="239">
                  <c:v>8.4247899999999998</c:v>
                </c:pt>
                <c:pt idx="240">
                  <c:v>8.4250000000000007</c:v>
                </c:pt>
                <c:pt idx="241">
                  <c:v>8.4252099999999999</c:v>
                </c:pt>
                <c:pt idx="242">
                  <c:v>8.4254200000000008</c:v>
                </c:pt>
                <c:pt idx="243">
                  <c:v>8.42563</c:v>
                </c:pt>
                <c:pt idx="244">
                  <c:v>8.4258299999999995</c:v>
                </c:pt>
                <c:pt idx="245">
                  <c:v>8.4260400000000004</c:v>
                </c:pt>
                <c:pt idx="246">
                  <c:v>8.4262499999999996</c:v>
                </c:pt>
                <c:pt idx="247">
                  <c:v>8.4264600000000005</c:v>
                </c:pt>
                <c:pt idx="248">
                  <c:v>8.4266699999999997</c:v>
                </c:pt>
                <c:pt idx="249">
                  <c:v>8.4268800000000006</c:v>
                </c:pt>
                <c:pt idx="250">
                  <c:v>8.4270800000000001</c:v>
                </c:pt>
                <c:pt idx="251">
                  <c:v>8.4272899999999993</c:v>
                </c:pt>
                <c:pt idx="252">
                  <c:v>8.4275000000000002</c:v>
                </c:pt>
                <c:pt idx="253">
                  <c:v>8.4277099999999994</c:v>
                </c:pt>
                <c:pt idx="254">
                  <c:v>8.4279200000000003</c:v>
                </c:pt>
                <c:pt idx="255">
                  <c:v>8.4281299999999995</c:v>
                </c:pt>
                <c:pt idx="256">
                  <c:v>8.4283300000000008</c:v>
                </c:pt>
                <c:pt idx="257">
                  <c:v>8.4285399999999999</c:v>
                </c:pt>
                <c:pt idx="258">
                  <c:v>8.4287500000000009</c:v>
                </c:pt>
                <c:pt idx="259">
                  <c:v>8.42896</c:v>
                </c:pt>
                <c:pt idx="260">
                  <c:v>8.4291699999999992</c:v>
                </c:pt>
                <c:pt idx="261">
                  <c:v>8.4293800000000001</c:v>
                </c:pt>
                <c:pt idx="262">
                  <c:v>8.4295799999999996</c:v>
                </c:pt>
                <c:pt idx="263">
                  <c:v>8.4297900000000006</c:v>
                </c:pt>
                <c:pt idx="264">
                  <c:v>8.43</c:v>
                </c:pt>
                <c:pt idx="265">
                  <c:v>8.4302100000000006</c:v>
                </c:pt>
                <c:pt idx="266">
                  <c:v>8.4304199999999998</c:v>
                </c:pt>
                <c:pt idx="267">
                  <c:v>8.4306300000000007</c:v>
                </c:pt>
                <c:pt idx="268">
                  <c:v>8.4308300000000003</c:v>
                </c:pt>
                <c:pt idx="269">
                  <c:v>8.4310399999999994</c:v>
                </c:pt>
                <c:pt idx="270">
                  <c:v>8.4312500000000004</c:v>
                </c:pt>
                <c:pt idx="271">
                  <c:v>8.4314599999999995</c:v>
                </c:pt>
                <c:pt idx="272">
                  <c:v>8.4316700000000004</c:v>
                </c:pt>
                <c:pt idx="273">
                  <c:v>8.4318799999999996</c:v>
                </c:pt>
                <c:pt idx="274">
                  <c:v>8.4320799999999991</c:v>
                </c:pt>
                <c:pt idx="275">
                  <c:v>8.4322900000000001</c:v>
                </c:pt>
                <c:pt idx="276">
                  <c:v>8.4324999999999992</c:v>
                </c:pt>
                <c:pt idx="277">
                  <c:v>8.4327100000000002</c:v>
                </c:pt>
                <c:pt idx="278">
                  <c:v>8.4329199999999993</c:v>
                </c:pt>
                <c:pt idx="279">
                  <c:v>8.4331300000000002</c:v>
                </c:pt>
                <c:pt idx="280">
                  <c:v>8.4333299999999998</c:v>
                </c:pt>
                <c:pt idx="281">
                  <c:v>8.4335400000000007</c:v>
                </c:pt>
                <c:pt idx="282">
                  <c:v>8.4337499999999999</c:v>
                </c:pt>
                <c:pt idx="283">
                  <c:v>8.4339600000000008</c:v>
                </c:pt>
                <c:pt idx="284">
                  <c:v>8.4341699999999999</c:v>
                </c:pt>
                <c:pt idx="285">
                  <c:v>8.4343800000000009</c:v>
                </c:pt>
                <c:pt idx="286">
                  <c:v>8.4345800000000004</c:v>
                </c:pt>
                <c:pt idx="287">
                  <c:v>8.4347899999999996</c:v>
                </c:pt>
                <c:pt idx="288">
                  <c:v>8.4350000000000005</c:v>
                </c:pt>
                <c:pt idx="289">
                  <c:v>8.4352099999999997</c:v>
                </c:pt>
                <c:pt idx="290">
                  <c:v>8.4354200000000006</c:v>
                </c:pt>
                <c:pt idx="291">
                  <c:v>8.4356299999999997</c:v>
                </c:pt>
                <c:pt idx="292">
                  <c:v>8.4358299999999993</c:v>
                </c:pt>
                <c:pt idx="293">
                  <c:v>8.4360400000000002</c:v>
                </c:pt>
                <c:pt idx="294">
                  <c:v>8.4362499999999994</c:v>
                </c:pt>
                <c:pt idx="295">
                  <c:v>8.4364600000000003</c:v>
                </c:pt>
                <c:pt idx="296">
                  <c:v>8.4366699999999994</c:v>
                </c:pt>
                <c:pt idx="297">
                  <c:v>8.4368800000000004</c:v>
                </c:pt>
                <c:pt idx="298">
                  <c:v>8.4370799999999999</c:v>
                </c:pt>
                <c:pt idx="299">
                  <c:v>8.4372900000000008</c:v>
                </c:pt>
                <c:pt idx="300">
                  <c:v>8.4375</c:v>
                </c:pt>
                <c:pt idx="301">
                  <c:v>8.4377099999999992</c:v>
                </c:pt>
                <c:pt idx="302">
                  <c:v>8.4379200000000001</c:v>
                </c:pt>
                <c:pt idx="303">
                  <c:v>8.4381299999999992</c:v>
                </c:pt>
                <c:pt idx="304">
                  <c:v>8.4383300000000006</c:v>
                </c:pt>
                <c:pt idx="305">
                  <c:v>8.4385399999999997</c:v>
                </c:pt>
                <c:pt idx="306">
                  <c:v>8.4387500000000006</c:v>
                </c:pt>
                <c:pt idx="307">
                  <c:v>8.4389599999999998</c:v>
                </c:pt>
                <c:pt idx="308">
                  <c:v>8.4391700000000007</c:v>
                </c:pt>
                <c:pt idx="309">
                  <c:v>8.4393799999999999</c:v>
                </c:pt>
                <c:pt idx="310">
                  <c:v>8.4395799999999994</c:v>
                </c:pt>
                <c:pt idx="311">
                  <c:v>8.4397900000000003</c:v>
                </c:pt>
                <c:pt idx="312">
                  <c:v>8.44</c:v>
                </c:pt>
                <c:pt idx="313">
                  <c:v>8.4402100000000004</c:v>
                </c:pt>
                <c:pt idx="314">
                  <c:v>8.4404199999999996</c:v>
                </c:pt>
                <c:pt idx="315">
                  <c:v>8.4406300000000005</c:v>
                </c:pt>
                <c:pt idx="316">
                  <c:v>8.4408300000000001</c:v>
                </c:pt>
                <c:pt idx="317">
                  <c:v>8.4410399999999992</c:v>
                </c:pt>
                <c:pt idx="318">
                  <c:v>8.4412500000000001</c:v>
                </c:pt>
                <c:pt idx="319">
                  <c:v>8.4414599999999993</c:v>
                </c:pt>
                <c:pt idx="320">
                  <c:v>8.4416700000000002</c:v>
                </c:pt>
                <c:pt idx="321">
                  <c:v>8.4418799999999994</c:v>
                </c:pt>
                <c:pt idx="322">
                  <c:v>8.4420800000000007</c:v>
                </c:pt>
                <c:pt idx="323">
                  <c:v>8.4422899999999998</c:v>
                </c:pt>
                <c:pt idx="324">
                  <c:v>8.4425000000000008</c:v>
                </c:pt>
                <c:pt idx="325">
                  <c:v>8.4427099999999999</c:v>
                </c:pt>
                <c:pt idx="326">
                  <c:v>8.4429200000000009</c:v>
                </c:pt>
                <c:pt idx="327">
                  <c:v>8.44313</c:v>
                </c:pt>
                <c:pt idx="328">
                  <c:v>8.4433299999999996</c:v>
                </c:pt>
                <c:pt idx="329">
                  <c:v>8.4435400000000005</c:v>
                </c:pt>
                <c:pt idx="330">
                  <c:v>8.4437499999999996</c:v>
                </c:pt>
                <c:pt idx="331">
                  <c:v>8.4439600000000006</c:v>
                </c:pt>
                <c:pt idx="332">
                  <c:v>8.4441699999999997</c:v>
                </c:pt>
                <c:pt idx="333">
                  <c:v>8.4443800000000007</c:v>
                </c:pt>
                <c:pt idx="334">
                  <c:v>8.4445800000000002</c:v>
                </c:pt>
                <c:pt idx="335">
                  <c:v>8.4447899999999994</c:v>
                </c:pt>
                <c:pt idx="336">
                  <c:v>8.4450000000000003</c:v>
                </c:pt>
                <c:pt idx="337">
                  <c:v>8.4452099999999994</c:v>
                </c:pt>
                <c:pt idx="338">
                  <c:v>8.4454200000000004</c:v>
                </c:pt>
                <c:pt idx="339">
                  <c:v>8.4456299999999995</c:v>
                </c:pt>
                <c:pt idx="340">
                  <c:v>8.4458300000000008</c:v>
                </c:pt>
                <c:pt idx="341">
                  <c:v>8.44604</c:v>
                </c:pt>
                <c:pt idx="342">
                  <c:v>8.4462499999999991</c:v>
                </c:pt>
                <c:pt idx="343">
                  <c:v>8.4464600000000001</c:v>
                </c:pt>
                <c:pt idx="344">
                  <c:v>8.4466699999999992</c:v>
                </c:pt>
                <c:pt idx="345">
                  <c:v>8.4468800000000002</c:v>
                </c:pt>
                <c:pt idx="346">
                  <c:v>8.4470799999999997</c:v>
                </c:pt>
                <c:pt idx="347">
                  <c:v>8.4472900000000006</c:v>
                </c:pt>
                <c:pt idx="348">
                  <c:v>8.4474999999999998</c:v>
                </c:pt>
                <c:pt idx="349">
                  <c:v>8.4477100000000007</c:v>
                </c:pt>
                <c:pt idx="350">
                  <c:v>8.4479199999999999</c:v>
                </c:pt>
                <c:pt idx="351">
                  <c:v>8.4481300000000008</c:v>
                </c:pt>
                <c:pt idx="352">
                  <c:v>8.4483300000000003</c:v>
                </c:pt>
                <c:pt idx="353">
                  <c:v>8.4485399999999995</c:v>
                </c:pt>
                <c:pt idx="354">
                  <c:v>8.4487500000000004</c:v>
                </c:pt>
                <c:pt idx="355">
                  <c:v>8.4489599999999996</c:v>
                </c:pt>
                <c:pt idx="356">
                  <c:v>8.4491700000000005</c:v>
                </c:pt>
                <c:pt idx="357">
                  <c:v>8.4493799999999997</c:v>
                </c:pt>
                <c:pt idx="358">
                  <c:v>8.4495799999999992</c:v>
                </c:pt>
                <c:pt idx="359">
                  <c:v>8.4497900000000001</c:v>
                </c:pt>
                <c:pt idx="360">
                  <c:v>8.4499999999999993</c:v>
                </c:pt>
                <c:pt idx="361">
                  <c:v>8.4502100000000002</c:v>
                </c:pt>
                <c:pt idx="362">
                  <c:v>8.4504199999999994</c:v>
                </c:pt>
                <c:pt idx="363">
                  <c:v>8.4506300000000003</c:v>
                </c:pt>
                <c:pt idx="364">
                  <c:v>8.4508299999999998</c:v>
                </c:pt>
                <c:pt idx="365">
                  <c:v>8.4510400000000008</c:v>
                </c:pt>
                <c:pt idx="366">
                  <c:v>8.4512499999999999</c:v>
                </c:pt>
                <c:pt idx="367">
                  <c:v>8.4514600000000009</c:v>
                </c:pt>
                <c:pt idx="368">
                  <c:v>8.45167</c:v>
                </c:pt>
                <c:pt idx="369">
                  <c:v>8.4518799999999992</c:v>
                </c:pt>
                <c:pt idx="370">
                  <c:v>8.4520800000000005</c:v>
                </c:pt>
                <c:pt idx="371">
                  <c:v>8.4522899999999996</c:v>
                </c:pt>
                <c:pt idx="372">
                  <c:v>8.4525000000000006</c:v>
                </c:pt>
                <c:pt idx="373">
                  <c:v>8.4527099999999997</c:v>
                </c:pt>
                <c:pt idx="374">
                  <c:v>8.4529200000000007</c:v>
                </c:pt>
                <c:pt idx="375">
                  <c:v>8.4531299999999998</c:v>
                </c:pt>
                <c:pt idx="376">
                  <c:v>8.4533299999999993</c:v>
                </c:pt>
                <c:pt idx="377">
                  <c:v>8.4535400000000003</c:v>
                </c:pt>
                <c:pt idx="378">
                  <c:v>8.4537499999999994</c:v>
                </c:pt>
                <c:pt idx="379">
                  <c:v>8.4539600000000004</c:v>
                </c:pt>
                <c:pt idx="380">
                  <c:v>8.4541699999999995</c:v>
                </c:pt>
                <c:pt idx="381">
                  <c:v>8.4543800000000005</c:v>
                </c:pt>
                <c:pt idx="382">
                  <c:v>8.45458</c:v>
                </c:pt>
                <c:pt idx="383">
                  <c:v>8.4547899999999991</c:v>
                </c:pt>
                <c:pt idx="384">
                  <c:v>8.4550000000000001</c:v>
                </c:pt>
                <c:pt idx="385">
                  <c:v>8.4552099999999992</c:v>
                </c:pt>
                <c:pt idx="386">
                  <c:v>8.4554200000000002</c:v>
                </c:pt>
                <c:pt idx="387">
                  <c:v>8.4556299999999993</c:v>
                </c:pt>
                <c:pt idx="388">
                  <c:v>8.4558300000000006</c:v>
                </c:pt>
                <c:pt idx="389">
                  <c:v>8.4560399999999998</c:v>
                </c:pt>
                <c:pt idx="390">
                  <c:v>8.4562500000000007</c:v>
                </c:pt>
                <c:pt idx="391">
                  <c:v>8.4564599999999999</c:v>
                </c:pt>
                <c:pt idx="392">
                  <c:v>8.4566700000000008</c:v>
                </c:pt>
                <c:pt idx="393">
                  <c:v>8.45688</c:v>
                </c:pt>
                <c:pt idx="394">
                  <c:v>8.4570799999999995</c:v>
                </c:pt>
                <c:pt idx="395">
                  <c:v>8.4572900000000004</c:v>
                </c:pt>
                <c:pt idx="396">
                  <c:v>8.4574999999999996</c:v>
                </c:pt>
                <c:pt idx="397">
                  <c:v>8.4577100000000005</c:v>
                </c:pt>
                <c:pt idx="398">
                  <c:v>8.4579199999999997</c:v>
                </c:pt>
                <c:pt idx="399">
                  <c:v>8.4581300000000006</c:v>
                </c:pt>
                <c:pt idx="400">
                  <c:v>8.4583300000000001</c:v>
                </c:pt>
                <c:pt idx="401">
                  <c:v>8.4585399999999993</c:v>
                </c:pt>
                <c:pt idx="402">
                  <c:v>8.4587500000000002</c:v>
                </c:pt>
                <c:pt idx="403">
                  <c:v>8.4589599999999994</c:v>
                </c:pt>
                <c:pt idx="404">
                  <c:v>8.4591700000000003</c:v>
                </c:pt>
                <c:pt idx="405">
                  <c:v>8.4593799999999995</c:v>
                </c:pt>
                <c:pt idx="406">
                  <c:v>8.4595800000000008</c:v>
                </c:pt>
                <c:pt idx="407">
                  <c:v>8.4597899999999999</c:v>
                </c:pt>
                <c:pt idx="408">
                  <c:v>8.4600000000000009</c:v>
                </c:pt>
                <c:pt idx="409">
                  <c:v>8.46021</c:v>
                </c:pt>
                <c:pt idx="410">
                  <c:v>8.4604199999999992</c:v>
                </c:pt>
                <c:pt idx="411">
                  <c:v>8.4606300000000001</c:v>
                </c:pt>
                <c:pt idx="412">
                  <c:v>8.4608299999999996</c:v>
                </c:pt>
                <c:pt idx="413">
                  <c:v>8.4610400000000006</c:v>
                </c:pt>
                <c:pt idx="414">
                  <c:v>8.4612499999999997</c:v>
                </c:pt>
                <c:pt idx="415">
                  <c:v>8.4614600000000006</c:v>
                </c:pt>
                <c:pt idx="416">
                  <c:v>8.4616699999999998</c:v>
                </c:pt>
                <c:pt idx="417">
                  <c:v>8.4618800000000007</c:v>
                </c:pt>
                <c:pt idx="418">
                  <c:v>8.4620800000000003</c:v>
                </c:pt>
                <c:pt idx="419">
                  <c:v>8.4622899999999994</c:v>
                </c:pt>
                <c:pt idx="420">
                  <c:v>8.4625000000000004</c:v>
                </c:pt>
                <c:pt idx="421">
                  <c:v>8.4627099999999995</c:v>
                </c:pt>
                <c:pt idx="422">
                  <c:v>8.4629200000000004</c:v>
                </c:pt>
                <c:pt idx="423">
                  <c:v>8.4631299999999996</c:v>
                </c:pt>
                <c:pt idx="424">
                  <c:v>8.4633299999999991</c:v>
                </c:pt>
                <c:pt idx="425">
                  <c:v>8.4635400000000001</c:v>
                </c:pt>
                <c:pt idx="426">
                  <c:v>8.4637499999999992</c:v>
                </c:pt>
                <c:pt idx="427">
                  <c:v>8.4639600000000002</c:v>
                </c:pt>
                <c:pt idx="428">
                  <c:v>8.4641699999999993</c:v>
                </c:pt>
                <c:pt idx="429">
                  <c:v>8.4643800000000002</c:v>
                </c:pt>
                <c:pt idx="430">
                  <c:v>8.4645799999999998</c:v>
                </c:pt>
                <c:pt idx="431">
                  <c:v>8.4647900000000007</c:v>
                </c:pt>
                <c:pt idx="432">
                  <c:v>8.4649999999999999</c:v>
                </c:pt>
                <c:pt idx="433">
                  <c:v>8.4652100000000008</c:v>
                </c:pt>
                <c:pt idx="434">
                  <c:v>8.4654199999999999</c:v>
                </c:pt>
                <c:pt idx="435">
                  <c:v>8.4656300000000009</c:v>
                </c:pt>
                <c:pt idx="436">
                  <c:v>8.4658300000000004</c:v>
                </c:pt>
                <c:pt idx="437">
                  <c:v>8.4660399999999996</c:v>
                </c:pt>
                <c:pt idx="438">
                  <c:v>8.4662500000000005</c:v>
                </c:pt>
                <c:pt idx="439">
                  <c:v>8.4664599999999997</c:v>
                </c:pt>
                <c:pt idx="440">
                  <c:v>8.4666700000000006</c:v>
                </c:pt>
                <c:pt idx="441">
                  <c:v>8.4668799999999997</c:v>
                </c:pt>
                <c:pt idx="442">
                  <c:v>8.4670799999999993</c:v>
                </c:pt>
                <c:pt idx="443">
                  <c:v>8.4672900000000002</c:v>
                </c:pt>
                <c:pt idx="444">
                  <c:v>8.4674999999999994</c:v>
                </c:pt>
                <c:pt idx="445">
                  <c:v>8.4677100000000003</c:v>
                </c:pt>
                <c:pt idx="446">
                  <c:v>8.4679199999999994</c:v>
                </c:pt>
                <c:pt idx="447">
                  <c:v>8.4681300000000004</c:v>
                </c:pt>
                <c:pt idx="448">
                  <c:v>8.4683299999999999</c:v>
                </c:pt>
                <c:pt idx="449">
                  <c:v>8.4685400000000008</c:v>
                </c:pt>
                <c:pt idx="450">
                  <c:v>8.46875</c:v>
                </c:pt>
                <c:pt idx="451">
                  <c:v>8.4689599999999992</c:v>
                </c:pt>
                <c:pt idx="452">
                  <c:v>8.4691700000000001</c:v>
                </c:pt>
                <c:pt idx="453">
                  <c:v>8.4693799999999992</c:v>
                </c:pt>
                <c:pt idx="454">
                  <c:v>8.4695800000000006</c:v>
                </c:pt>
                <c:pt idx="455">
                  <c:v>8.4697899999999997</c:v>
                </c:pt>
                <c:pt idx="456">
                  <c:v>8.4700000000000006</c:v>
                </c:pt>
                <c:pt idx="457">
                  <c:v>8.4702099999999998</c:v>
                </c:pt>
                <c:pt idx="458">
                  <c:v>8.4704200000000007</c:v>
                </c:pt>
                <c:pt idx="459">
                  <c:v>8.4706299999999999</c:v>
                </c:pt>
                <c:pt idx="460">
                  <c:v>8.4708299999999994</c:v>
                </c:pt>
                <c:pt idx="461">
                  <c:v>8.4710400000000003</c:v>
                </c:pt>
                <c:pt idx="462">
                  <c:v>8.4712499999999995</c:v>
                </c:pt>
                <c:pt idx="463">
                  <c:v>8.4714600000000004</c:v>
                </c:pt>
                <c:pt idx="464">
                  <c:v>8.4716699999999996</c:v>
                </c:pt>
                <c:pt idx="465">
                  <c:v>8.4718800000000005</c:v>
                </c:pt>
                <c:pt idx="466">
                  <c:v>8.4720800000000001</c:v>
                </c:pt>
                <c:pt idx="467">
                  <c:v>8.4722899999999992</c:v>
                </c:pt>
                <c:pt idx="468">
                  <c:v>8.4725000000000001</c:v>
                </c:pt>
                <c:pt idx="469">
                  <c:v>8.4727099999999993</c:v>
                </c:pt>
                <c:pt idx="470">
                  <c:v>8.4729200000000002</c:v>
                </c:pt>
                <c:pt idx="471">
                  <c:v>8.4731299999999994</c:v>
                </c:pt>
                <c:pt idx="472">
                  <c:v>8.4733300000000007</c:v>
                </c:pt>
                <c:pt idx="473">
                  <c:v>8.4735399999999998</c:v>
                </c:pt>
                <c:pt idx="474">
                  <c:v>8.4737500000000008</c:v>
                </c:pt>
                <c:pt idx="475">
                  <c:v>8.4739599999999999</c:v>
                </c:pt>
                <c:pt idx="476">
                  <c:v>8.4741700000000009</c:v>
                </c:pt>
                <c:pt idx="477">
                  <c:v>8.47438</c:v>
                </c:pt>
                <c:pt idx="478">
                  <c:v>8.4745799999999996</c:v>
                </c:pt>
                <c:pt idx="479">
                  <c:v>8.4747900000000005</c:v>
                </c:pt>
                <c:pt idx="480">
                  <c:v>8.4749999999999996</c:v>
                </c:pt>
                <c:pt idx="481">
                  <c:v>8.4752100000000006</c:v>
                </c:pt>
                <c:pt idx="482">
                  <c:v>8.4754199999999997</c:v>
                </c:pt>
                <c:pt idx="483">
                  <c:v>8.4756300000000007</c:v>
                </c:pt>
                <c:pt idx="484">
                  <c:v>8.4758300000000002</c:v>
                </c:pt>
                <c:pt idx="485">
                  <c:v>8.4760399999999994</c:v>
                </c:pt>
                <c:pt idx="486">
                  <c:v>8.4762500000000003</c:v>
                </c:pt>
                <c:pt idx="487">
                  <c:v>8.4764599999999994</c:v>
                </c:pt>
                <c:pt idx="488">
                  <c:v>8.4766700000000004</c:v>
                </c:pt>
                <c:pt idx="489">
                  <c:v>8.4768799999999995</c:v>
                </c:pt>
                <c:pt idx="490">
                  <c:v>8.4770800000000008</c:v>
                </c:pt>
                <c:pt idx="491">
                  <c:v>8.47729</c:v>
                </c:pt>
                <c:pt idx="492">
                  <c:v>8.4774999999999991</c:v>
                </c:pt>
                <c:pt idx="493">
                  <c:v>8.4777100000000001</c:v>
                </c:pt>
                <c:pt idx="494">
                  <c:v>8.4779199999999992</c:v>
                </c:pt>
                <c:pt idx="495">
                  <c:v>8.4781300000000002</c:v>
                </c:pt>
                <c:pt idx="496">
                  <c:v>8.4783299999999997</c:v>
                </c:pt>
                <c:pt idx="497">
                  <c:v>8.4785400000000006</c:v>
                </c:pt>
                <c:pt idx="498">
                  <c:v>8.4787499999999998</c:v>
                </c:pt>
                <c:pt idx="499">
                  <c:v>8.4789600000000007</c:v>
                </c:pt>
                <c:pt idx="500">
                  <c:v>8.4791699999999999</c:v>
                </c:pt>
                <c:pt idx="501">
                  <c:v>8.4793800000000008</c:v>
                </c:pt>
                <c:pt idx="502">
                  <c:v>8.4795800000000003</c:v>
                </c:pt>
                <c:pt idx="503">
                  <c:v>8.4797899999999995</c:v>
                </c:pt>
                <c:pt idx="504">
                  <c:v>8.48</c:v>
                </c:pt>
                <c:pt idx="505">
                  <c:v>8.4802099999999996</c:v>
                </c:pt>
                <c:pt idx="506">
                  <c:v>8.4804200000000005</c:v>
                </c:pt>
                <c:pt idx="507">
                  <c:v>8.4806299999999997</c:v>
                </c:pt>
                <c:pt idx="508">
                  <c:v>8.4808299999999992</c:v>
                </c:pt>
                <c:pt idx="509">
                  <c:v>8.4810400000000001</c:v>
                </c:pt>
                <c:pt idx="510">
                  <c:v>8.4812499999999993</c:v>
                </c:pt>
                <c:pt idx="511">
                  <c:v>8.4814600000000002</c:v>
                </c:pt>
                <c:pt idx="512">
                  <c:v>8.4816699999999994</c:v>
                </c:pt>
                <c:pt idx="513">
                  <c:v>8.4818800000000003</c:v>
                </c:pt>
                <c:pt idx="514">
                  <c:v>8.4820799999999998</c:v>
                </c:pt>
                <c:pt idx="515">
                  <c:v>8.4822900000000008</c:v>
                </c:pt>
                <c:pt idx="516">
                  <c:v>8.4824999999999999</c:v>
                </c:pt>
                <c:pt idx="517">
                  <c:v>8.4827100000000009</c:v>
                </c:pt>
                <c:pt idx="518">
                  <c:v>8.48292</c:v>
                </c:pt>
                <c:pt idx="519">
                  <c:v>8.4831299999999992</c:v>
                </c:pt>
                <c:pt idx="520">
                  <c:v>8.4833300000000005</c:v>
                </c:pt>
                <c:pt idx="521">
                  <c:v>8.4835399999999996</c:v>
                </c:pt>
                <c:pt idx="522">
                  <c:v>8.4837500000000006</c:v>
                </c:pt>
                <c:pt idx="523">
                  <c:v>8.4839599999999997</c:v>
                </c:pt>
                <c:pt idx="524">
                  <c:v>8.4841700000000007</c:v>
                </c:pt>
                <c:pt idx="525">
                  <c:v>8.4843799999999998</c:v>
                </c:pt>
                <c:pt idx="526">
                  <c:v>8.4845799999999993</c:v>
                </c:pt>
                <c:pt idx="527">
                  <c:v>8.4847900000000003</c:v>
                </c:pt>
                <c:pt idx="528">
                  <c:v>8.4849999999999994</c:v>
                </c:pt>
                <c:pt idx="529">
                  <c:v>8.4852100000000004</c:v>
                </c:pt>
                <c:pt idx="530">
                  <c:v>8.4854199999999995</c:v>
                </c:pt>
                <c:pt idx="531">
                  <c:v>8.4856300000000005</c:v>
                </c:pt>
                <c:pt idx="532">
                  <c:v>8.48583</c:v>
                </c:pt>
                <c:pt idx="533">
                  <c:v>8.4860399999999991</c:v>
                </c:pt>
                <c:pt idx="534">
                  <c:v>8.4862500000000001</c:v>
                </c:pt>
                <c:pt idx="535">
                  <c:v>8.4864599999999992</c:v>
                </c:pt>
                <c:pt idx="536">
                  <c:v>8.4866700000000002</c:v>
                </c:pt>
                <c:pt idx="537">
                  <c:v>8.4868799999999993</c:v>
                </c:pt>
                <c:pt idx="538">
                  <c:v>8.4870800000000006</c:v>
                </c:pt>
                <c:pt idx="539">
                  <c:v>8.4872899999999998</c:v>
                </c:pt>
                <c:pt idx="540">
                  <c:v>8.4875000000000007</c:v>
                </c:pt>
                <c:pt idx="541">
                  <c:v>8.4877099999999999</c:v>
                </c:pt>
                <c:pt idx="542">
                  <c:v>8.4879200000000008</c:v>
                </c:pt>
                <c:pt idx="543">
                  <c:v>8.48813</c:v>
                </c:pt>
                <c:pt idx="544">
                  <c:v>8.4883299999999995</c:v>
                </c:pt>
                <c:pt idx="545">
                  <c:v>8.4885400000000004</c:v>
                </c:pt>
                <c:pt idx="546">
                  <c:v>8.4887499999999996</c:v>
                </c:pt>
                <c:pt idx="547">
                  <c:v>8.4889600000000005</c:v>
                </c:pt>
                <c:pt idx="548">
                  <c:v>8.4891699999999997</c:v>
                </c:pt>
                <c:pt idx="549">
                  <c:v>8.4893800000000006</c:v>
                </c:pt>
                <c:pt idx="550">
                  <c:v>8.4895800000000001</c:v>
                </c:pt>
                <c:pt idx="551">
                  <c:v>8.4897899999999993</c:v>
                </c:pt>
                <c:pt idx="552">
                  <c:v>8.49</c:v>
                </c:pt>
                <c:pt idx="553">
                  <c:v>8.4902099999999994</c:v>
                </c:pt>
                <c:pt idx="554">
                  <c:v>8.4904200000000003</c:v>
                </c:pt>
                <c:pt idx="555">
                  <c:v>8.4906299999999995</c:v>
                </c:pt>
                <c:pt idx="556">
                  <c:v>8.4908300000000008</c:v>
                </c:pt>
                <c:pt idx="557">
                  <c:v>8.4910399999999999</c:v>
                </c:pt>
                <c:pt idx="558">
                  <c:v>8.4912500000000009</c:v>
                </c:pt>
                <c:pt idx="559">
                  <c:v>8.49146</c:v>
                </c:pt>
                <c:pt idx="560">
                  <c:v>8.4916699999999992</c:v>
                </c:pt>
                <c:pt idx="561">
                  <c:v>8.4918800000000001</c:v>
                </c:pt>
                <c:pt idx="562">
                  <c:v>8.4920799999999996</c:v>
                </c:pt>
                <c:pt idx="563">
                  <c:v>8.4922900000000006</c:v>
                </c:pt>
                <c:pt idx="564">
                  <c:v>8.4924999999999997</c:v>
                </c:pt>
                <c:pt idx="565">
                  <c:v>8.4927100000000006</c:v>
                </c:pt>
                <c:pt idx="566">
                  <c:v>8.4929199999999998</c:v>
                </c:pt>
                <c:pt idx="567">
                  <c:v>8.4931300000000007</c:v>
                </c:pt>
                <c:pt idx="568">
                  <c:v>8.4933300000000003</c:v>
                </c:pt>
                <c:pt idx="569">
                  <c:v>8.4935399999999994</c:v>
                </c:pt>
                <c:pt idx="570">
                  <c:v>8.4937500000000004</c:v>
                </c:pt>
                <c:pt idx="571">
                  <c:v>8.4939599999999995</c:v>
                </c:pt>
                <c:pt idx="572">
                  <c:v>8.4941700000000004</c:v>
                </c:pt>
                <c:pt idx="573">
                  <c:v>8.4943799999999996</c:v>
                </c:pt>
                <c:pt idx="574">
                  <c:v>8.4945799999999991</c:v>
                </c:pt>
                <c:pt idx="575">
                  <c:v>8.4947900000000001</c:v>
                </c:pt>
                <c:pt idx="576">
                  <c:v>8.4949999999999992</c:v>
                </c:pt>
                <c:pt idx="577">
                  <c:v>8.4952100000000002</c:v>
                </c:pt>
                <c:pt idx="578">
                  <c:v>8.4954199999999993</c:v>
                </c:pt>
                <c:pt idx="579">
                  <c:v>8.4956300000000002</c:v>
                </c:pt>
                <c:pt idx="580">
                  <c:v>8.4958299999999998</c:v>
                </c:pt>
                <c:pt idx="581">
                  <c:v>8.4960400000000007</c:v>
                </c:pt>
                <c:pt idx="582">
                  <c:v>8.4962499999999999</c:v>
                </c:pt>
                <c:pt idx="583">
                  <c:v>8.4964600000000008</c:v>
                </c:pt>
                <c:pt idx="584">
                  <c:v>8.4966699999999999</c:v>
                </c:pt>
                <c:pt idx="585">
                  <c:v>8.4968800000000009</c:v>
                </c:pt>
                <c:pt idx="586">
                  <c:v>8.4970800000000004</c:v>
                </c:pt>
                <c:pt idx="587">
                  <c:v>8.4972899999999996</c:v>
                </c:pt>
                <c:pt idx="588">
                  <c:v>8.4975000000000005</c:v>
                </c:pt>
                <c:pt idx="589">
                  <c:v>8.4977099999999997</c:v>
                </c:pt>
                <c:pt idx="590">
                  <c:v>8.4979200000000006</c:v>
                </c:pt>
                <c:pt idx="591">
                  <c:v>8.4981299999999997</c:v>
                </c:pt>
                <c:pt idx="592">
                  <c:v>8.4983299999999993</c:v>
                </c:pt>
                <c:pt idx="593">
                  <c:v>8.4985400000000002</c:v>
                </c:pt>
                <c:pt idx="594">
                  <c:v>8.4987499999999994</c:v>
                </c:pt>
                <c:pt idx="595">
                  <c:v>8.4989600000000003</c:v>
                </c:pt>
                <c:pt idx="596">
                  <c:v>8.4991699999999994</c:v>
                </c:pt>
                <c:pt idx="597">
                  <c:v>8.4993800000000004</c:v>
                </c:pt>
                <c:pt idx="598">
                  <c:v>8.4995799999999999</c:v>
                </c:pt>
                <c:pt idx="599">
                  <c:v>8.4997900000000008</c:v>
                </c:pt>
                <c:pt idx="600">
                  <c:v>8.5</c:v>
                </c:pt>
                <c:pt idx="601">
                  <c:v>8.5002099999999992</c:v>
                </c:pt>
                <c:pt idx="602">
                  <c:v>8.5004200000000001</c:v>
                </c:pt>
                <c:pt idx="603">
                  <c:v>8.5006299999999992</c:v>
                </c:pt>
                <c:pt idx="604">
                  <c:v>8.5008300000000006</c:v>
                </c:pt>
                <c:pt idx="605">
                  <c:v>8.5010399999999997</c:v>
                </c:pt>
                <c:pt idx="606">
                  <c:v>8.5012500000000006</c:v>
                </c:pt>
                <c:pt idx="607">
                  <c:v>8.5014599999999998</c:v>
                </c:pt>
                <c:pt idx="608">
                  <c:v>8.5016700000000007</c:v>
                </c:pt>
                <c:pt idx="609">
                  <c:v>8.5018799999999999</c:v>
                </c:pt>
                <c:pt idx="610">
                  <c:v>8.5020799999999994</c:v>
                </c:pt>
                <c:pt idx="611">
                  <c:v>8.5022900000000003</c:v>
                </c:pt>
                <c:pt idx="612">
                  <c:v>8.5024999999999995</c:v>
                </c:pt>
                <c:pt idx="613">
                  <c:v>8.5027100000000004</c:v>
                </c:pt>
                <c:pt idx="614">
                  <c:v>8.5029199999999996</c:v>
                </c:pt>
                <c:pt idx="615">
                  <c:v>8.5031300000000005</c:v>
                </c:pt>
                <c:pt idx="616">
                  <c:v>8.5033300000000001</c:v>
                </c:pt>
                <c:pt idx="617">
                  <c:v>8.5035399999999992</c:v>
                </c:pt>
                <c:pt idx="618">
                  <c:v>8.5037500000000001</c:v>
                </c:pt>
                <c:pt idx="619">
                  <c:v>8.5039599999999993</c:v>
                </c:pt>
                <c:pt idx="620">
                  <c:v>8.5041700000000002</c:v>
                </c:pt>
                <c:pt idx="621">
                  <c:v>8.5043799999999994</c:v>
                </c:pt>
                <c:pt idx="622">
                  <c:v>8.5045800000000007</c:v>
                </c:pt>
                <c:pt idx="623">
                  <c:v>8.5047899999999998</c:v>
                </c:pt>
                <c:pt idx="624">
                  <c:v>8.5050000000000008</c:v>
                </c:pt>
                <c:pt idx="625">
                  <c:v>8.5052099999999999</c:v>
                </c:pt>
                <c:pt idx="626">
                  <c:v>8.5054200000000009</c:v>
                </c:pt>
                <c:pt idx="627">
                  <c:v>8.50563</c:v>
                </c:pt>
                <c:pt idx="628">
                  <c:v>8.5058299999999996</c:v>
                </c:pt>
                <c:pt idx="629">
                  <c:v>8.5060400000000005</c:v>
                </c:pt>
                <c:pt idx="630">
                  <c:v>8.5062499999999996</c:v>
                </c:pt>
                <c:pt idx="631">
                  <c:v>8.5064600000000006</c:v>
                </c:pt>
                <c:pt idx="632">
                  <c:v>8.5066699999999997</c:v>
                </c:pt>
                <c:pt idx="633">
                  <c:v>8.5068800000000007</c:v>
                </c:pt>
                <c:pt idx="634">
                  <c:v>8.5070800000000002</c:v>
                </c:pt>
                <c:pt idx="635">
                  <c:v>8.5072899999999994</c:v>
                </c:pt>
                <c:pt idx="636">
                  <c:v>8.5075000000000003</c:v>
                </c:pt>
                <c:pt idx="637">
                  <c:v>8.5077099999999994</c:v>
                </c:pt>
                <c:pt idx="638">
                  <c:v>8.5079200000000004</c:v>
                </c:pt>
                <c:pt idx="639">
                  <c:v>8.5081299999999995</c:v>
                </c:pt>
                <c:pt idx="640">
                  <c:v>8.5083300000000008</c:v>
                </c:pt>
                <c:pt idx="641">
                  <c:v>8.50854</c:v>
                </c:pt>
                <c:pt idx="642">
                  <c:v>8.5087499999999991</c:v>
                </c:pt>
                <c:pt idx="643">
                  <c:v>8.5089600000000001</c:v>
                </c:pt>
                <c:pt idx="644">
                  <c:v>8.5091699999999992</c:v>
                </c:pt>
                <c:pt idx="645">
                  <c:v>8.5093800000000002</c:v>
                </c:pt>
                <c:pt idx="646">
                  <c:v>8.5095799999999997</c:v>
                </c:pt>
                <c:pt idx="647">
                  <c:v>8.5097900000000006</c:v>
                </c:pt>
                <c:pt idx="648">
                  <c:v>8.51</c:v>
                </c:pt>
                <c:pt idx="649">
                  <c:v>8.5102100000000007</c:v>
                </c:pt>
                <c:pt idx="650">
                  <c:v>8.5104199999999999</c:v>
                </c:pt>
                <c:pt idx="651">
                  <c:v>8.5106300000000008</c:v>
                </c:pt>
                <c:pt idx="652">
                  <c:v>8.5108300000000003</c:v>
                </c:pt>
                <c:pt idx="653">
                  <c:v>8.5110399999999995</c:v>
                </c:pt>
                <c:pt idx="654">
                  <c:v>8.5112500000000004</c:v>
                </c:pt>
                <c:pt idx="655">
                  <c:v>8.5114599999999996</c:v>
                </c:pt>
                <c:pt idx="656">
                  <c:v>8.5116700000000005</c:v>
                </c:pt>
                <c:pt idx="657">
                  <c:v>8.5118799999999997</c:v>
                </c:pt>
                <c:pt idx="658">
                  <c:v>8.5120799999999992</c:v>
                </c:pt>
                <c:pt idx="659">
                  <c:v>8.5122900000000001</c:v>
                </c:pt>
                <c:pt idx="660">
                  <c:v>8.5124999999999993</c:v>
                </c:pt>
                <c:pt idx="661">
                  <c:v>8.5127100000000002</c:v>
                </c:pt>
                <c:pt idx="662">
                  <c:v>8.5129199999999994</c:v>
                </c:pt>
                <c:pt idx="663">
                  <c:v>8.5131300000000003</c:v>
                </c:pt>
                <c:pt idx="664">
                  <c:v>8.5133299999999998</c:v>
                </c:pt>
                <c:pt idx="665">
                  <c:v>8.5135400000000008</c:v>
                </c:pt>
                <c:pt idx="666">
                  <c:v>8.5137499999999999</c:v>
                </c:pt>
                <c:pt idx="667">
                  <c:v>8.5139600000000009</c:v>
                </c:pt>
                <c:pt idx="668">
                  <c:v>8.51417</c:v>
                </c:pt>
                <c:pt idx="669">
                  <c:v>8.5143799999999992</c:v>
                </c:pt>
                <c:pt idx="670">
                  <c:v>8.5145800000000005</c:v>
                </c:pt>
                <c:pt idx="671">
                  <c:v>8.5147899999999996</c:v>
                </c:pt>
                <c:pt idx="672">
                  <c:v>8.5150000000000006</c:v>
                </c:pt>
                <c:pt idx="673">
                  <c:v>8.5152099999999997</c:v>
                </c:pt>
                <c:pt idx="674">
                  <c:v>8.5154200000000007</c:v>
                </c:pt>
                <c:pt idx="675">
                  <c:v>8.5156299999999998</c:v>
                </c:pt>
                <c:pt idx="676">
                  <c:v>8.5158299999999993</c:v>
                </c:pt>
                <c:pt idx="677">
                  <c:v>8.5160400000000003</c:v>
                </c:pt>
                <c:pt idx="678">
                  <c:v>8.5162499999999994</c:v>
                </c:pt>
                <c:pt idx="679">
                  <c:v>8.5164600000000004</c:v>
                </c:pt>
                <c:pt idx="680">
                  <c:v>8.5166699999999995</c:v>
                </c:pt>
                <c:pt idx="681">
                  <c:v>8.5168800000000005</c:v>
                </c:pt>
                <c:pt idx="682">
                  <c:v>8.51708</c:v>
                </c:pt>
                <c:pt idx="683">
                  <c:v>8.5172899999999991</c:v>
                </c:pt>
                <c:pt idx="684">
                  <c:v>8.5175000000000001</c:v>
                </c:pt>
                <c:pt idx="685">
                  <c:v>8.5177099999999992</c:v>
                </c:pt>
                <c:pt idx="686">
                  <c:v>8.5179200000000002</c:v>
                </c:pt>
                <c:pt idx="687">
                  <c:v>8.5181299999999993</c:v>
                </c:pt>
                <c:pt idx="688">
                  <c:v>8.5183300000000006</c:v>
                </c:pt>
                <c:pt idx="689">
                  <c:v>8.5185399999999998</c:v>
                </c:pt>
                <c:pt idx="690">
                  <c:v>8.5187500000000007</c:v>
                </c:pt>
                <c:pt idx="691">
                  <c:v>8.5189599999999999</c:v>
                </c:pt>
                <c:pt idx="692">
                  <c:v>8.5191700000000008</c:v>
                </c:pt>
                <c:pt idx="693">
                  <c:v>8.51938</c:v>
                </c:pt>
                <c:pt idx="694">
                  <c:v>8.5195799999999995</c:v>
                </c:pt>
                <c:pt idx="695">
                  <c:v>8.5197900000000004</c:v>
                </c:pt>
                <c:pt idx="696">
                  <c:v>8.52</c:v>
                </c:pt>
                <c:pt idx="697">
                  <c:v>8.5202100000000005</c:v>
                </c:pt>
                <c:pt idx="698">
                  <c:v>8.5204199999999997</c:v>
                </c:pt>
                <c:pt idx="699">
                  <c:v>8.5206300000000006</c:v>
                </c:pt>
                <c:pt idx="700">
                  <c:v>8.5208300000000001</c:v>
                </c:pt>
                <c:pt idx="701">
                  <c:v>8.5210399999999993</c:v>
                </c:pt>
                <c:pt idx="702">
                  <c:v>8.5212500000000002</c:v>
                </c:pt>
                <c:pt idx="703">
                  <c:v>8.5214599999999994</c:v>
                </c:pt>
                <c:pt idx="704">
                  <c:v>8.5216700000000003</c:v>
                </c:pt>
                <c:pt idx="705">
                  <c:v>8.5218799999999995</c:v>
                </c:pt>
                <c:pt idx="706">
                  <c:v>8.5220800000000008</c:v>
                </c:pt>
                <c:pt idx="707">
                  <c:v>8.5222899999999999</c:v>
                </c:pt>
                <c:pt idx="708">
                  <c:v>8.5225000000000009</c:v>
                </c:pt>
                <c:pt idx="709">
                  <c:v>8.52271</c:v>
                </c:pt>
                <c:pt idx="710">
                  <c:v>8.5229199999999992</c:v>
                </c:pt>
                <c:pt idx="711">
                  <c:v>8.5231300000000001</c:v>
                </c:pt>
                <c:pt idx="712">
                  <c:v>8.5233299999999996</c:v>
                </c:pt>
                <c:pt idx="713">
                  <c:v>8.5235400000000006</c:v>
                </c:pt>
                <c:pt idx="714">
                  <c:v>8.5237499999999997</c:v>
                </c:pt>
                <c:pt idx="715">
                  <c:v>8.5239600000000006</c:v>
                </c:pt>
                <c:pt idx="716">
                  <c:v>8.5241699999999998</c:v>
                </c:pt>
                <c:pt idx="717">
                  <c:v>8.5243800000000007</c:v>
                </c:pt>
                <c:pt idx="718">
                  <c:v>8.5245800000000003</c:v>
                </c:pt>
                <c:pt idx="719">
                  <c:v>8.5247899999999994</c:v>
                </c:pt>
                <c:pt idx="720">
                  <c:v>8.5250000000000004</c:v>
                </c:pt>
                <c:pt idx="721">
                  <c:v>8.5252099999999995</c:v>
                </c:pt>
                <c:pt idx="722">
                  <c:v>8.5254200000000004</c:v>
                </c:pt>
                <c:pt idx="723">
                  <c:v>8.5256299999999996</c:v>
                </c:pt>
                <c:pt idx="724">
                  <c:v>8.5258299999999991</c:v>
                </c:pt>
                <c:pt idx="725">
                  <c:v>8.5260400000000001</c:v>
                </c:pt>
                <c:pt idx="726">
                  <c:v>8.5262499999999992</c:v>
                </c:pt>
                <c:pt idx="727">
                  <c:v>8.5264600000000002</c:v>
                </c:pt>
                <c:pt idx="728">
                  <c:v>8.5266699999999993</c:v>
                </c:pt>
                <c:pt idx="729">
                  <c:v>8.5268800000000002</c:v>
                </c:pt>
                <c:pt idx="730">
                  <c:v>8.5270799999999998</c:v>
                </c:pt>
                <c:pt idx="731">
                  <c:v>8.5272900000000007</c:v>
                </c:pt>
                <c:pt idx="732">
                  <c:v>8.5274999999999999</c:v>
                </c:pt>
                <c:pt idx="733">
                  <c:v>8.5277100000000008</c:v>
                </c:pt>
                <c:pt idx="734">
                  <c:v>8.5279199999999999</c:v>
                </c:pt>
                <c:pt idx="735">
                  <c:v>8.5281300000000009</c:v>
                </c:pt>
                <c:pt idx="736">
                  <c:v>8.5283300000000004</c:v>
                </c:pt>
                <c:pt idx="737">
                  <c:v>8.5285399999999996</c:v>
                </c:pt>
                <c:pt idx="738">
                  <c:v>8.5287500000000005</c:v>
                </c:pt>
                <c:pt idx="739">
                  <c:v>8.5289599999999997</c:v>
                </c:pt>
                <c:pt idx="740">
                  <c:v>8.5291700000000006</c:v>
                </c:pt>
                <c:pt idx="741">
                  <c:v>8.5293799999999997</c:v>
                </c:pt>
                <c:pt idx="742">
                  <c:v>8.5295799999999993</c:v>
                </c:pt>
                <c:pt idx="743">
                  <c:v>8.5297900000000002</c:v>
                </c:pt>
                <c:pt idx="744">
                  <c:v>8.5299999999999994</c:v>
                </c:pt>
                <c:pt idx="745">
                  <c:v>8.5302100000000003</c:v>
                </c:pt>
                <c:pt idx="746">
                  <c:v>8.5304199999999994</c:v>
                </c:pt>
                <c:pt idx="747">
                  <c:v>8.5306300000000004</c:v>
                </c:pt>
                <c:pt idx="748">
                  <c:v>8.5308299999999999</c:v>
                </c:pt>
                <c:pt idx="749">
                  <c:v>8.5310400000000008</c:v>
                </c:pt>
                <c:pt idx="750">
                  <c:v>8.53125</c:v>
                </c:pt>
                <c:pt idx="751">
                  <c:v>8.5314599999999992</c:v>
                </c:pt>
                <c:pt idx="752">
                  <c:v>8.5316700000000001</c:v>
                </c:pt>
                <c:pt idx="753">
                  <c:v>8.5318799999999992</c:v>
                </c:pt>
                <c:pt idx="754">
                  <c:v>8.5320800000000006</c:v>
                </c:pt>
                <c:pt idx="755">
                  <c:v>8.5322899999999997</c:v>
                </c:pt>
                <c:pt idx="756">
                  <c:v>8.5325000000000006</c:v>
                </c:pt>
                <c:pt idx="757">
                  <c:v>8.5327099999999998</c:v>
                </c:pt>
                <c:pt idx="758">
                  <c:v>8.5329200000000007</c:v>
                </c:pt>
                <c:pt idx="759">
                  <c:v>8.5331299999999999</c:v>
                </c:pt>
                <c:pt idx="760">
                  <c:v>8.5333299999999994</c:v>
                </c:pt>
                <c:pt idx="761">
                  <c:v>8.5335400000000003</c:v>
                </c:pt>
                <c:pt idx="762">
                  <c:v>8.5337499999999995</c:v>
                </c:pt>
                <c:pt idx="763">
                  <c:v>8.5339600000000004</c:v>
                </c:pt>
                <c:pt idx="764">
                  <c:v>8.5341699999999996</c:v>
                </c:pt>
                <c:pt idx="765">
                  <c:v>8.5343800000000005</c:v>
                </c:pt>
                <c:pt idx="766">
                  <c:v>8.5345800000000001</c:v>
                </c:pt>
                <c:pt idx="767">
                  <c:v>8.5347899999999992</c:v>
                </c:pt>
                <c:pt idx="768">
                  <c:v>8.5350000000000001</c:v>
                </c:pt>
                <c:pt idx="769">
                  <c:v>8.5352099999999993</c:v>
                </c:pt>
                <c:pt idx="770">
                  <c:v>8.5354200000000002</c:v>
                </c:pt>
                <c:pt idx="771">
                  <c:v>8.5356299999999994</c:v>
                </c:pt>
                <c:pt idx="772">
                  <c:v>8.5358300000000007</c:v>
                </c:pt>
                <c:pt idx="773">
                  <c:v>8.5360399999999998</c:v>
                </c:pt>
                <c:pt idx="774">
                  <c:v>8.5362500000000008</c:v>
                </c:pt>
                <c:pt idx="775">
                  <c:v>8.5364599999999999</c:v>
                </c:pt>
                <c:pt idx="776">
                  <c:v>8.5366700000000009</c:v>
                </c:pt>
                <c:pt idx="777">
                  <c:v>8.53688</c:v>
                </c:pt>
                <c:pt idx="778">
                  <c:v>8.5370799999999996</c:v>
                </c:pt>
                <c:pt idx="779">
                  <c:v>8.5372900000000005</c:v>
                </c:pt>
                <c:pt idx="780">
                  <c:v>8.5374999999999996</c:v>
                </c:pt>
                <c:pt idx="781">
                  <c:v>8.5377100000000006</c:v>
                </c:pt>
                <c:pt idx="782">
                  <c:v>8.5379199999999997</c:v>
                </c:pt>
                <c:pt idx="783">
                  <c:v>8.5381300000000007</c:v>
                </c:pt>
                <c:pt idx="784">
                  <c:v>8.5383300000000002</c:v>
                </c:pt>
                <c:pt idx="785">
                  <c:v>8.5385399999999994</c:v>
                </c:pt>
                <c:pt idx="786">
                  <c:v>8.5387500000000003</c:v>
                </c:pt>
                <c:pt idx="787">
                  <c:v>8.5389599999999994</c:v>
                </c:pt>
                <c:pt idx="788">
                  <c:v>8.5391700000000004</c:v>
                </c:pt>
                <c:pt idx="789">
                  <c:v>8.5393799999999995</c:v>
                </c:pt>
                <c:pt idx="790">
                  <c:v>8.5395800000000008</c:v>
                </c:pt>
                <c:pt idx="791">
                  <c:v>8.53979</c:v>
                </c:pt>
                <c:pt idx="792">
                  <c:v>8.5399999999999991</c:v>
                </c:pt>
                <c:pt idx="793">
                  <c:v>8.5402100000000001</c:v>
                </c:pt>
                <c:pt idx="794">
                  <c:v>8.5404199999999992</c:v>
                </c:pt>
                <c:pt idx="795">
                  <c:v>8.5406300000000002</c:v>
                </c:pt>
                <c:pt idx="796">
                  <c:v>8.5408299999999997</c:v>
                </c:pt>
                <c:pt idx="797">
                  <c:v>8.5410400000000006</c:v>
                </c:pt>
                <c:pt idx="798">
                  <c:v>8.5412499999999998</c:v>
                </c:pt>
                <c:pt idx="799">
                  <c:v>8.5414600000000007</c:v>
                </c:pt>
                <c:pt idx="800">
                  <c:v>8.5416699999999999</c:v>
                </c:pt>
                <c:pt idx="801">
                  <c:v>8.5418800000000008</c:v>
                </c:pt>
                <c:pt idx="802">
                  <c:v>8.5420800000000003</c:v>
                </c:pt>
                <c:pt idx="803">
                  <c:v>8.5422899999999995</c:v>
                </c:pt>
                <c:pt idx="804">
                  <c:v>8.5425000000000004</c:v>
                </c:pt>
                <c:pt idx="805">
                  <c:v>8.5427099999999996</c:v>
                </c:pt>
                <c:pt idx="806">
                  <c:v>8.5429200000000005</c:v>
                </c:pt>
                <c:pt idx="807">
                  <c:v>8.5431299999999997</c:v>
                </c:pt>
                <c:pt idx="808">
                  <c:v>8.5433299999999992</c:v>
                </c:pt>
                <c:pt idx="809">
                  <c:v>8.5435400000000001</c:v>
                </c:pt>
                <c:pt idx="810">
                  <c:v>8.5437499999999993</c:v>
                </c:pt>
                <c:pt idx="811">
                  <c:v>8.5439600000000002</c:v>
                </c:pt>
                <c:pt idx="812">
                  <c:v>8.5441699999999994</c:v>
                </c:pt>
                <c:pt idx="813">
                  <c:v>8.5443800000000003</c:v>
                </c:pt>
                <c:pt idx="814">
                  <c:v>8.5445799999999998</c:v>
                </c:pt>
                <c:pt idx="815">
                  <c:v>8.5447900000000008</c:v>
                </c:pt>
                <c:pt idx="816">
                  <c:v>8.5449999999999999</c:v>
                </c:pt>
                <c:pt idx="817">
                  <c:v>8.5452100000000009</c:v>
                </c:pt>
                <c:pt idx="818">
                  <c:v>8.54542</c:v>
                </c:pt>
                <c:pt idx="819">
                  <c:v>8.5456299999999992</c:v>
                </c:pt>
                <c:pt idx="820">
                  <c:v>8.5458300000000005</c:v>
                </c:pt>
                <c:pt idx="821">
                  <c:v>8.5460399999999996</c:v>
                </c:pt>
                <c:pt idx="822">
                  <c:v>8.5462500000000006</c:v>
                </c:pt>
                <c:pt idx="823">
                  <c:v>8.5464599999999997</c:v>
                </c:pt>
                <c:pt idx="824">
                  <c:v>8.5466700000000007</c:v>
                </c:pt>
                <c:pt idx="825">
                  <c:v>8.5468799999999998</c:v>
                </c:pt>
                <c:pt idx="826">
                  <c:v>8.5470799999999993</c:v>
                </c:pt>
                <c:pt idx="827">
                  <c:v>8.5472900000000003</c:v>
                </c:pt>
                <c:pt idx="828">
                  <c:v>8.5474999999999994</c:v>
                </c:pt>
                <c:pt idx="829">
                  <c:v>8.5477100000000004</c:v>
                </c:pt>
                <c:pt idx="830">
                  <c:v>8.5479199999999995</c:v>
                </c:pt>
                <c:pt idx="831">
                  <c:v>8.5481300000000005</c:v>
                </c:pt>
                <c:pt idx="832">
                  <c:v>8.54833</c:v>
                </c:pt>
                <c:pt idx="833">
                  <c:v>8.5485399999999991</c:v>
                </c:pt>
                <c:pt idx="834">
                  <c:v>8.5487500000000001</c:v>
                </c:pt>
                <c:pt idx="835">
                  <c:v>8.5489599999999992</c:v>
                </c:pt>
                <c:pt idx="836">
                  <c:v>8.5491700000000002</c:v>
                </c:pt>
                <c:pt idx="837">
                  <c:v>8.5493799999999993</c:v>
                </c:pt>
                <c:pt idx="838">
                  <c:v>8.5495800000000006</c:v>
                </c:pt>
                <c:pt idx="839">
                  <c:v>8.5497899999999998</c:v>
                </c:pt>
                <c:pt idx="840">
                  <c:v>8.5500000000000007</c:v>
                </c:pt>
                <c:pt idx="841">
                  <c:v>8.5502099999999999</c:v>
                </c:pt>
                <c:pt idx="842">
                  <c:v>8.5504200000000008</c:v>
                </c:pt>
                <c:pt idx="843">
                  <c:v>8.55063</c:v>
                </c:pt>
                <c:pt idx="844">
                  <c:v>8.5508299999999995</c:v>
                </c:pt>
                <c:pt idx="845">
                  <c:v>8.5510400000000004</c:v>
                </c:pt>
                <c:pt idx="846">
                  <c:v>8.5512499999999996</c:v>
                </c:pt>
                <c:pt idx="847">
                  <c:v>8.5514600000000005</c:v>
                </c:pt>
                <c:pt idx="848">
                  <c:v>8.5516699999999997</c:v>
                </c:pt>
                <c:pt idx="849">
                  <c:v>8.5518800000000006</c:v>
                </c:pt>
                <c:pt idx="850">
                  <c:v>8.5520800000000001</c:v>
                </c:pt>
                <c:pt idx="851">
                  <c:v>8.5522899999999993</c:v>
                </c:pt>
                <c:pt idx="852">
                  <c:v>8.5525000000000002</c:v>
                </c:pt>
                <c:pt idx="853">
                  <c:v>8.5527099999999994</c:v>
                </c:pt>
                <c:pt idx="854">
                  <c:v>8.5529200000000003</c:v>
                </c:pt>
                <c:pt idx="855">
                  <c:v>8.5531299999999995</c:v>
                </c:pt>
                <c:pt idx="856">
                  <c:v>8.5533300000000008</c:v>
                </c:pt>
                <c:pt idx="857">
                  <c:v>8.5535399999999999</c:v>
                </c:pt>
                <c:pt idx="858">
                  <c:v>8.5537500000000009</c:v>
                </c:pt>
                <c:pt idx="859">
                  <c:v>8.55396</c:v>
                </c:pt>
                <c:pt idx="860">
                  <c:v>8.5541699999999992</c:v>
                </c:pt>
                <c:pt idx="861">
                  <c:v>8.5543800000000001</c:v>
                </c:pt>
                <c:pt idx="862">
                  <c:v>8.5545799999999996</c:v>
                </c:pt>
                <c:pt idx="863">
                  <c:v>8.5547900000000006</c:v>
                </c:pt>
                <c:pt idx="864">
                  <c:v>8.5549999999999997</c:v>
                </c:pt>
                <c:pt idx="865">
                  <c:v>8.5552100000000006</c:v>
                </c:pt>
                <c:pt idx="866">
                  <c:v>8.5554199999999998</c:v>
                </c:pt>
                <c:pt idx="867">
                  <c:v>8.5556300000000007</c:v>
                </c:pt>
                <c:pt idx="868">
                  <c:v>8.5558300000000003</c:v>
                </c:pt>
                <c:pt idx="869">
                  <c:v>8.5560399999999994</c:v>
                </c:pt>
                <c:pt idx="870">
                  <c:v>8.5562500000000004</c:v>
                </c:pt>
                <c:pt idx="871">
                  <c:v>8.5564599999999995</c:v>
                </c:pt>
                <c:pt idx="872">
                  <c:v>8.5566700000000004</c:v>
                </c:pt>
                <c:pt idx="873">
                  <c:v>8.5568799999999996</c:v>
                </c:pt>
                <c:pt idx="874">
                  <c:v>8.5570799999999991</c:v>
                </c:pt>
                <c:pt idx="875">
                  <c:v>8.5572900000000001</c:v>
                </c:pt>
                <c:pt idx="876">
                  <c:v>8.5574999999999992</c:v>
                </c:pt>
                <c:pt idx="877">
                  <c:v>8.5577100000000002</c:v>
                </c:pt>
                <c:pt idx="878">
                  <c:v>8.5579199999999993</c:v>
                </c:pt>
                <c:pt idx="879">
                  <c:v>8.5581300000000002</c:v>
                </c:pt>
                <c:pt idx="880">
                  <c:v>8.5583299999999998</c:v>
                </c:pt>
                <c:pt idx="881">
                  <c:v>8.5585400000000007</c:v>
                </c:pt>
                <c:pt idx="882">
                  <c:v>8.5587499999999999</c:v>
                </c:pt>
                <c:pt idx="883">
                  <c:v>8.5589600000000008</c:v>
                </c:pt>
                <c:pt idx="884">
                  <c:v>8.5591699999999999</c:v>
                </c:pt>
                <c:pt idx="885">
                  <c:v>8.5593800000000009</c:v>
                </c:pt>
                <c:pt idx="886">
                  <c:v>8.5595800000000004</c:v>
                </c:pt>
                <c:pt idx="887">
                  <c:v>8.5597899999999996</c:v>
                </c:pt>
                <c:pt idx="888">
                  <c:v>8.56</c:v>
                </c:pt>
                <c:pt idx="889">
                  <c:v>8.5602099999999997</c:v>
                </c:pt>
                <c:pt idx="890">
                  <c:v>8.5604200000000006</c:v>
                </c:pt>
                <c:pt idx="891">
                  <c:v>8.5606299999999997</c:v>
                </c:pt>
                <c:pt idx="892">
                  <c:v>8.5608299999999993</c:v>
                </c:pt>
                <c:pt idx="893">
                  <c:v>8.5610400000000002</c:v>
                </c:pt>
                <c:pt idx="894">
                  <c:v>8.5612499999999994</c:v>
                </c:pt>
                <c:pt idx="895">
                  <c:v>8.5614600000000003</c:v>
                </c:pt>
                <c:pt idx="896">
                  <c:v>8.5616699999999994</c:v>
                </c:pt>
                <c:pt idx="897">
                  <c:v>8.5618800000000004</c:v>
                </c:pt>
                <c:pt idx="898">
                  <c:v>8.5620799999999999</c:v>
                </c:pt>
                <c:pt idx="899">
                  <c:v>8.5622900000000008</c:v>
                </c:pt>
                <c:pt idx="900">
                  <c:v>8.5625</c:v>
                </c:pt>
                <c:pt idx="901">
                  <c:v>8.5627099999999992</c:v>
                </c:pt>
                <c:pt idx="902">
                  <c:v>8.5629200000000001</c:v>
                </c:pt>
                <c:pt idx="903">
                  <c:v>8.5631299999999992</c:v>
                </c:pt>
                <c:pt idx="904">
                  <c:v>8.5633300000000006</c:v>
                </c:pt>
                <c:pt idx="905">
                  <c:v>8.5635399999999997</c:v>
                </c:pt>
                <c:pt idx="906">
                  <c:v>8.5637500000000006</c:v>
                </c:pt>
                <c:pt idx="907">
                  <c:v>8.5639599999999998</c:v>
                </c:pt>
                <c:pt idx="908">
                  <c:v>8.5641700000000007</c:v>
                </c:pt>
                <c:pt idx="909">
                  <c:v>8.5643799999999999</c:v>
                </c:pt>
                <c:pt idx="910">
                  <c:v>8.5645799999999994</c:v>
                </c:pt>
                <c:pt idx="911">
                  <c:v>8.5647900000000003</c:v>
                </c:pt>
                <c:pt idx="912">
                  <c:v>8.5649999999999995</c:v>
                </c:pt>
                <c:pt idx="913">
                  <c:v>8.5652100000000004</c:v>
                </c:pt>
                <c:pt idx="914">
                  <c:v>8.5654199999999996</c:v>
                </c:pt>
                <c:pt idx="915">
                  <c:v>8.5656300000000005</c:v>
                </c:pt>
                <c:pt idx="916">
                  <c:v>8.5658300000000001</c:v>
                </c:pt>
                <c:pt idx="917">
                  <c:v>8.5660399999999992</c:v>
                </c:pt>
                <c:pt idx="918">
                  <c:v>8.5662500000000001</c:v>
                </c:pt>
                <c:pt idx="919">
                  <c:v>8.5664599999999993</c:v>
                </c:pt>
                <c:pt idx="920">
                  <c:v>8.5666700000000002</c:v>
                </c:pt>
                <c:pt idx="921">
                  <c:v>8.5668799999999994</c:v>
                </c:pt>
                <c:pt idx="922">
                  <c:v>8.5670800000000007</c:v>
                </c:pt>
                <c:pt idx="923">
                  <c:v>8.5672899999999998</c:v>
                </c:pt>
                <c:pt idx="924">
                  <c:v>8.5675000000000008</c:v>
                </c:pt>
                <c:pt idx="925">
                  <c:v>8.5677099999999999</c:v>
                </c:pt>
                <c:pt idx="926">
                  <c:v>8.5679200000000009</c:v>
                </c:pt>
                <c:pt idx="927">
                  <c:v>8.56813</c:v>
                </c:pt>
                <c:pt idx="928">
                  <c:v>8.5683299999999996</c:v>
                </c:pt>
                <c:pt idx="929">
                  <c:v>8.5685400000000005</c:v>
                </c:pt>
                <c:pt idx="930">
                  <c:v>8.5687499999999996</c:v>
                </c:pt>
                <c:pt idx="931">
                  <c:v>8.5689600000000006</c:v>
                </c:pt>
                <c:pt idx="932">
                  <c:v>8.5691699999999997</c:v>
                </c:pt>
                <c:pt idx="933">
                  <c:v>8.5693800000000007</c:v>
                </c:pt>
                <c:pt idx="934">
                  <c:v>8.5695800000000002</c:v>
                </c:pt>
                <c:pt idx="935">
                  <c:v>8.5697899999999994</c:v>
                </c:pt>
                <c:pt idx="936">
                  <c:v>8.57</c:v>
                </c:pt>
                <c:pt idx="937">
                  <c:v>8.5702099999999994</c:v>
                </c:pt>
                <c:pt idx="938">
                  <c:v>8.5704200000000004</c:v>
                </c:pt>
                <c:pt idx="939">
                  <c:v>8.5706299999999995</c:v>
                </c:pt>
                <c:pt idx="940">
                  <c:v>8.5708300000000008</c:v>
                </c:pt>
                <c:pt idx="941">
                  <c:v>8.57104</c:v>
                </c:pt>
                <c:pt idx="942">
                  <c:v>8.5712499999999991</c:v>
                </c:pt>
                <c:pt idx="943">
                  <c:v>8.5714600000000001</c:v>
                </c:pt>
                <c:pt idx="944">
                  <c:v>8.5716699999999992</c:v>
                </c:pt>
                <c:pt idx="945">
                  <c:v>8.5718800000000002</c:v>
                </c:pt>
                <c:pt idx="946">
                  <c:v>8.5720799999999997</c:v>
                </c:pt>
                <c:pt idx="947">
                  <c:v>8.5722900000000006</c:v>
                </c:pt>
                <c:pt idx="948">
                  <c:v>8.5724999999999998</c:v>
                </c:pt>
                <c:pt idx="949">
                  <c:v>8.5727100000000007</c:v>
                </c:pt>
                <c:pt idx="950">
                  <c:v>8.5729199999999999</c:v>
                </c:pt>
                <c:pt idx="951">
                  <c:v>8.5731300000000008</c:v>
                </c:pt>
                <c:pt idx="952">
                  <c:v>8.5733300000000003</c:v>
                </c:pt>
                <c:pt idx="953">
                  <c:v>8.5735399999999995</c:v>
                </c:pt>
                <c:pt idx="954">
                  <c:v>8.5737500000000004</c:v>
                </c:pt>
                <c:pt idx="955">
                  <c:v>8.5739599999999996</c:v>
                </c:pt>
                <c:pt idx="956">
                  <c:v>8.5741700000000005</c:v>
                </c:pt>
                <c:pt idx="957">
                  <c:v>8.5743799999999997</c:v>
                </c:pt>
                <c:pt idx="958">
                  <c:v>8.5745799999999992</c:v>
                </c:pt>
                <c:pt idx="959">
                  <c:v>8.5747900000000001</c:v>
                </c:pt>
                <c:pt idx="960">
                  <c:v>8.5749999999999993</c:v>
                </c:pt>
                <c:pt idx="961">
                  <c:v>8.5752100000000002</c:v>
                </c:pt>
                <c:pt idx="962">
                  <c:v>8.5754199999999994</c:v>
                </c:pt>
                <c:pt idx="963">
                  <c:v>8.5756300000000003</c:v>
                </c:pt>
                <c:pt idx="964">
                  <c:v>8.5758299999999998</c:v>
                </c:pt>
                <c:pt idx="965">
                  <c:v>8.5760400000000008</c:v>
                </c:pt>
                <c:pt idx="966">
                  <c:v>8.5762499999999999</c:v>
                </c:pt>
                <c:pt idx="967">
                  <c:v>8.5764600000000009</c:v>
                </c:pt>
                <c:pt idx="968">
                  <c:v>8.57667</c:v>
                </c:pt>
                <c:pt idx="969">
                  <c:v>8.5768799999999992</c:v>
                </c:pt>
                <c:pt idx="970">
                  <c:v>8.5770800000000005</c:v>
                </c:pt>
                <c:pt idx="971">
                  <c:v>8.5772899999999996</c:v>
                </c:pt>
                <c:pt idx="972">
                  <c:v>8.5775000000000006</c:v>
                </c:pt>
                <c:pt idx="973">
                  <c:v>8.5777099999999997</c:v>
                </c:pt>
                <c:pt idx="974">
                  <c:v>8.5779200000000007</c:v>
                </c:pt>
                <c:pt idx="975">
                  <c:v>8.5781299999999998</c:v>
                </c:pt>
                <c:pt idx="976">
                  <c:v>8.5783299999999993</c:v>
                </c:pt>
                <c:pt idx="977">
                  <c:v>8.5785400000000003</c:v>
                </c:pt>
                <c:pt idx="978">
                  <c:v>8.5787499999999994</c:v>
                </c:pt>
                <c:pt idx="979">
                  <c:v>8.5789600000000004</c:v>
                </c:pt>
                <c:pt idx="980">
                  <c:v>8.5791699999999995</c:v>
                </c:pt>
                <c:pt idx="981">
                  <c:v>8.5793800000000005</c:v>
                </c:pt>
                <c:pt idx="982">
                  <c:v>8.57958</c:v>
                </c:pt>
                <c:pt idx="983">
                  <c:v>8.5797899999999991</c:v>
                </c:pt>
                <c:pt idx="984">
                  <c:v>8.58</c:v>
                </c:pt>
                <c:pt idx="985">
                  <c:v>8.5802099999999992</c:v>
                </c:pt>
                <c:pt idx="986">
                  <c:v>8.5804200000000002</c:v>
                </c:pt>
                <c:pt idx="987">
                  <c:v>8.5806299999999993</c:v>
                </c:pt>
                <c:pt idx="988">
                  <c:v>8.5808300000000006</c:v>
                </c:pt>
                <c:pt idx="989">
                  <c:v>8.5810399999999998</c:v>
                </c:pt>
                <c:pt idx="990">
                  <c:v>8.5812500000000007</c:v>
                </c:pt>
                <c:pt idx="991">
                  <c:v>8.5814599999999999</c:v>
                </c:pt>
                <c:pt idx="992">
                  <c:v>8.5816700000000008</c:v>
                </c:pt>
                <c:pt idx="993">
                  <c:v>8.58188</c:v>
                </c:pt>
                <c:pt idx="994">
                  <c:v>8.5820799999999995</c:v>
                </c:pt>
                <c:pt idx="995">
                  <c:v>8.5822900000000004</c:v>
                </c:pt>
                <c:pt idx="996">
                  <c:v>8.5824999999999996</c:v>
                </c:pt>
                <c:pt idx="997">
                  <c:v>8.5827100000000005</c:v>
                </c:pt>
                <c:pt idx="998">
                  <c:v>8.5829199999999997</c:v>
                </c:pt>
                <c:pt idx="999">
                  <c:v>8.5831300000000006</c:v>
                </c:pt>
                <c:pt idx="1000">
                  <c:v>8.5833300000000001</c:v>
                </c:pt>
                <c:pt idx="1001">
                  <c:v>8.5835399999999993</c:v>
                </c:pt>
                <c:pt idx="1002">
                  <c:v>8.5837500000000002</c:v>
                </c:pt>
                <c:pt idx="1003">
                  <c:v>8.5839599999999994</c:v>
                </c:pt>
                <c:pt idx="1004">
                  <c:v>8.5841700000000003</c:v>
                </c:pt>
                <c:pt idx="1005">
                  <c:v>8.5843799999999995</c:v>
                </c:pt>
                <c:pt idx="1006">
                  <c:v>8.5845800000000008</c:v>
                </c:pt>
                <c:pt idx="1007">
                  <c:v>8.5847899999999999</c:v>
                </c:pt>
                <c:pt idx="1008">
                  <c:v>8.5850000000000009</c:v>
                </c:pt>
                <c:pt idx="1009">
                  <c:v>8.58521</c:v>
                </c:pt>
                <c:pt idx="1010">
                  <c:v>8.5854199999999992</c:v>
                </c:pt>
                <c:pt idx="1011">
                  <c:v>8.5856300000000001</c:v>
                </c:pt>
                <c:pt idx="1012">
                  <c:v>8.5858299999999996</c:v>
                </c:pt>
                <c:pt idx="1013">
                  <c:v>8.5860400000000006</c:v>
                </c:pt>
                <c:pt idx="1014">
                  <c:v>8.5862499999999997</c:v>
                </c:pt>
                <c:pt idx="1015">
                  <c:v>8.5864600000000006</c:v>
                </c:pt>
                <c:pt idx="1016">
                  <c:v>8.5866699999999998</c:v>
                </c:pt>
                <c:pt idx="1017">
                  <c:v>8.5868800000000007</c:v>
                </c:pt>
                <c:pt idx="1018">
                  <c:v>8.5870800000000003</c:v>
                </c:pt>
                <c:pt idx="1019">
                  <c:v>8.5872899999999994</c:v>
                </c:pt>
                <c:pt idx="1020">
                  <c:v>8.5875000000000004</c:v>
                </c:pt>
                <c:pt idx="1021">
                  <c:v>8.5877099999999995</c:v>
                </c:pt>
                <c:pt idx="1022">
                  <c:v>8.5879200000000004</c:v>
                </c:pt>
                <c:pt idx="1023">
                  <c:v>8.5881299999999996</c:v>
                </c:pt>
                <c:pt idx="1024">
                  <c:v>8.5883299999999991</c:v>
                </c:pt>
                <c:pt idx="1025">
                  <c:v>8.5885400000000001</c:v>
                </c:pt>
                <c:pt idx="1026">
                  <c:v>8.5887499999999992</c:v>
                </c:pt>
                <c:pt idx="1027">
                  <c:v>8.5889600000000002</c:v>
                </c:pt>
                <c:pt idx="1028">
                  <c:v>8.5891699999999993</c:v>
                </c:pt>
                <c:pt idx="1029">
                  <c:v>8.5893800000000002</c:v>
                </c:pt>
                <c:pt idx="1030">
                  <c:v>8.5895799999999998</c:v>
                </c:pt>
                <c:pt idx="1031">
                  <c:v>8.5897900000000007</c:v>
                </c:pt>
                <c:pt idx="1032">
                  <c:v>8.59</c:v>
                </c:pt>
                <c:pt idx="1033">
                  <c:v>8.5902100000000008</c:v>
                </c:pt>
                <c:pt idx="1034">
                  <c:v>8.5904199999999999</c:v>
                </c:pt>
                <c:pt idx="1035">
                  <c:v>8.5906300000000009</c:v>
                </c:pt>
                <c:pt idx="1036">
                  <c:v>8.5908300000000004</c:v>
                </c:pt>
                <c:pt idx="1037">
                  <c:v>8.5910399999999996</c:v>
                </c:pt>
                <c:pt idx="1038">
                  <c:v>8.5912500000000005</c:v>
                </c:pt>
                <c:pt idx="1039">
                  <c:v>8.5914599999999997</c:v>
                </c:pt>
                <c:pt idx="1040">
                  <c:v>8.5916700000000006</c:v>
                </c:pt>
                <c:pt idx="1041">
                  <c:v>8.5918799999999997</c:v>
                </c:pt>
                <c:pt idx="1042">
                  <c:v>8.5920799999999993</c:v>
                </c:pt>
                <c:pt idx="1043">
                  <c:v>8.5922900000000002</c:v>
                </c:pt>
                <c:pt idx="1044">
                  <c:v>8.5924999999999994</c:v>
                </c:pt>
                <c:pt idx="1045">
                  <c:v>8.5927100000000003</c:v>
                </c:pt>
                <c:pt idx="1046">
                  <c:v>8.5929199999999994</c:v>
                </c:pt>
                <c:pt idx="1047">
                  <c:v>8.5931300000000004</c:v>
                </c:pt>
                <c:pt idx="1048">
                  <c:v>8.5933299999999999</c:v>
                </c:pt>
                <c:pt idx="1049">
                  <c:v>8.5935400000000008</c:v>
                </c:pt>
                <c:pt idx="1050">
                  <c:v>8.59375</c:v>
                </c:pt>
                <c:pt idx="1051">
                  <c:v>8.5939599999999992</c:v>
                </c:pt>
                <c:pt idx="1052">
                  <c:v>8.5941700000000001</c:v>
                </c:pt>
                <c:pt idx="1053">
                  <c:v>8.5943799999999992</c:v>
                </c:pt>
                <c:pt idx="1054">
                  <c:v>8.5945800000000006</c:v>
                </c:pt>
                <c:pt idx="1055">
                  <c:v>8.5947899999999997</c:v>
                </c:pt>
                <c:pt idx="1056">
                  <c:v>8.5950000000000006</c:v>
                </c:pt>
                <c:pt idx="1057">
                  <c:v>8.5952099999999998</c:v>
                </c:pt>
                <c:pt idx="1058">
                  <c:v>8.5954200000000007</c:v>
                </c:pt>
                <c:pt idx="1059">
                  <c:v>8.5956299999999999</c:v>
                </c:pt>
                <c:pt idx="1060">
                  <c:v>8.5958299999999994</c:v>
                </c:pt>
                <c:pt idx="1061">
                  <c:v>8.5960400000000003</c:v>
                </c:pt>
                <c:pt idx="1062">
                  <c:v>8.5962499999999995</c:v>
                </c:pt>
                <c:pt idx="1063">
                  <c:v>8.5964600000000004</c:v>
                </c:pt>
                <c:pt idx="1064">
                  <c:v>8.5966699999999996</c:v>
                </c:pt>
                <c:pt idx="1065">
                  <c:v>8.5968800000000005</c:v>
                </c:pt>
                <c:pt idx="1066">
                  <c:v>8.5970800000000001</c:v>
                </c:pt>
                <c:pt idx="1067">
                  <c:v>8.5972899999999992</c:v>
                </c:pt>
                <c:pt idx="1068">
                  <c:v>8.5975000000000001</c:v>
                </c:pt>
                <c:pt idx="1069">
                  <c:v>8.5977099999999993</c:v>
                </c:pt>
                <c:pt idx="1070">
                  <c:v>8.5979200000000002</c:v>
                </c:pt>
                <c:pt idx="1071">
                  <c:v>8.5981299999999994</c:v>
                </c:pt>
                <c:pt idx="1072">
                  <c:v>8.5983300000000007</c:v>
                </c:pt>
                <c:pt idx="1073">
                  <c:v>8.5985399999999998</c:v>
                </c:pt>
                <c:pt idx="1074">
                  <c:v>8.5987500000000008</c:v>
                </c:pt>
                <c:pt idx="1075">
                  <c:v>8.5989599999999999</c:v>
                </c:pt>
                <c:pt idx="1076">
                  <c:v>8.5991700000000009</c:v>
                </c:pt>
                <c:pt idx="1077">
                  <c:v>8.59938</c:v>
                </c:pt>
                <c:pt idx="1078">
                  <c:v>8.5995799999999996</c:v>
                </c:pt>
                <c:pt idx="1079">
                  <c:v>8.5997900000000005</c:v>
                </c:pt>
                <c:pt idx="1080">
                  <c:v>8.6</c:v>
                </c:pt>
                <c:pt idx="1081">
                  <c:v>8.6002100000000006</c:v>
                </c:pt>
                <c:pt idx="1082">
                  <c:v>8.6004199999999997</c:v>
                </c:pt>
                <c:pt idx="1083">
                  <c:v>8.6006300000000007</c:v>
                </c:pt>
                <c:pt idx="1084">
                  <c:v>8.6008300000000002</c:v>
                </c:pt>
                <c:pt idx="1085">
                  <c:v>8.6010399999999994</c:v>
                </c:pt>
                <c:pt idx="1086">
                  <c:v>8.6012500000000003</c:v>
                </c:pt>
                <c:pt idx="1087">
                  <c:v>8.6014599999999994</c:v>
                </c:pt>
                <c:pt idx="1088">
                  <c:v>8.6016700000000004</c:v>
                </c:pt>
                <c:pt idx="1089">
                  <c:v>8.6018799999999995</c:v>
                </c:pt>
                <c:pt idx="1090">
                  <c:v>8.6020800000000008</c:v>
                </c:pt>
                <c:pt idx="1091">
                  <c:v>8.60229</c:v>
                </c:pt>
                <c:pt idx="1092">
                  <c:v>8.6024999999999991</c:v>
                </c:pt>
                <c:pt idx="1093">
                  <c:v>8.6027100000000001</c:v>
                </c:pt>
                <c:pt idx="1094">
                  <c:v>8.6029199999999992</c:v>
                </c:pt>
                <c:pt idx="1095">
                  <c:v>8.6031300000000002</c:v>
                </c:pt>
                <c:pt idx="1096">
                  <c:v>8.6033299999999997</c:v>
                </c:pt>
                <c:pt idx="1097">
                  <c:v>8.6035400000000006</c:v>
                </c:pt>
                <c:pt idx="1098">
                  <c:v>8.6037499999999998</c:v>
                </c:pt>
                <c:pt idx="1099">
                  <c:v>8.6039600000000007</c:v>
                </c:pt>
                <c:pt idx="1100">
                  <c:v>8.6041699999999999</c:v>
                </c:pt>
                <c:pt idx="1101">
                  <c:v>8.6043800000000008</c:v>
                </c:pt>
                <c:pt idx="1102">
                  <c:v>8.6045800000000003</c:v>
                </c:pt>
                <c:pt idx="1103">
                  <c:v>8.6047899999999995</c:v>
                </c:pt>
                <c:pt idx="1104">
                  <c:v>8.6050000000000004</c:v>
                </c:pt>
                <c:pt idx="1105">
                  <c:v>8.6052099999999996</c:v>
                </c:pt>
                <c:pt idx="1106">
                  <c:v>8.6054200000000005</c:v>
                </c:pt>
                <c:pt idx="1107">
                  <c:v>8.6056299999999997</c:v>
                </c:pt>
                <c:pt idx="1108">
                  <c:v>8.6058299999999992</c:v>
                </c:pt>
                <c:pt idx="1109">
                  <c:v>8.6060400000000001</c:v>
                </c:pt>
                <c:pt idx="1110">
                  <c:v>8.6062499999999993</c:v>
                </c:pt>
                <c:pt idx="1111">
                  <c:v>8.6064600000000002</c:v>
                </c:pt>
                <c:pt idx="1112">
                  <c:v>8.6066699999999994</c:v>
                </c:pt>
                <c:pt idx="1113">
                  <c:v>8.6068800000000003</c:v>
                </c:pt>
                <c:pt idx="1114">
                  <c:v>8.6070799999999998</c:v>
                </c:pt>
                <c:pt idx="1115">
                  <c:v>8.6072900000000008</c:v>
                </c:pt>
                <c:pt idx="1116">
                  <c:v>8.6074999999999999</c:v>
                </c:pt>
                <c:pt idx="1117">
                  <c:v>8.6077100000000009</c:v>
                </c:pt>
                <c:pt idx="1118">
                  <c:v>8.60792</c:v>
                </c:pt>
                <c:pt idx="1119">
                  <c:v>8.6081299999999992</c:v>
                </c:pt>
                <c:pt idx="1120">
                  <c:v>8.6083300000000005</c:v>
                </c:pt>
                <c:pt idx="1121">
                  <c:v>8.6085399999999996</c:v>
                </c:pt>
                <c:pt idx="1122">
                  <c:v>8.6087500000000006</c:v>
                </c:pt>
                <c:pt idx="1123">
                  <c:v>8.6089599999999997</c:v>
                </c:pt>
                <c:pt idx="1124">
                  <c:v>8.6091700000000007</c:v>
                </c:pt>
                <c:pt idx="1125">
                  <c:v>8.6093799999999998</c:v>
                </c:pt>
                <c:pt idx="1126">
                  <c:v>8.6095799999999993</c:v>
                </c:pt>
                <c:pt idx="1127">
                  <c:v>8.6097900000000003</c:v>
                </c:pt>
                <c:pt idx="1128">
                  <c:v>8.61</c:v>
                </c:pt>
                <c:pt idx="1129">
                  <c:v>8.6102100000000004</c:v>
                </c:pt>
                <c:pt idx="1130">
                  <c:v>8.6104199999999995</c:v>
                </c:pt>
                <c:pt idx="1131">
                  <c:v>8.6106300000000005</c:v>
                </c:pt>
                <c:pt idx="1132">
                  <c:v>8.61083</c:v>
                </c:pt>
                <c:pt idx="1133">
                  <c:v>8.6110399999999991</c:v>
                </c:pt>
                <c:pt idx="1134">
                  <c:v>8.6112500000000001</c:v>
                </c:pt>
                <c:pt idx="1135">
                  <c:v>8.6114599999999992</c:v>
                </c:pt>
                <c:pt idx="1136">
                  <c:v>8.6116700000000002</c:v>
                </c:pt>
                <c:pt idx="1137">
                  <c:v>8.6118799999999993</c:v>
                </c:pt>
                <c:pt idx="1138">
                  <c:v>8.6120800000000006</c:v>
                </c:pt>
                <c:pt idx="1139">
                  <c:v>8.6122899999999998</c:v>
                </c:pt>
                <c:pt idx="1140">
                  <c:v>8.6125000000000007</c:v>
                </c:pt>
                <c:pt idx="1141">
                  <c:v>8.6127099999999999</c:v>
                </c:pt>
                <c:pt idx="1142">
                  <c:v>8.6129200000000008</c:v>
                </c:pt>
                <c:pt idx="1143">
                  <c:v>8.61313</c:v>
                </c:pt>
                <c:pt idx="1144">
                  <c:v>8.6133299999999995</c:v>
                </c:pt>
                <c:pt idx="1145">
                  <c:v>8.6135400000000004</c:v>
                </c:pt>
                <c:pt idx="1146">
                  <c:v>8.6137499999999996</c:v>
                </c:pt>
                <c:pt idx="1147">
                  <c:v>8.6139600000000005</c:v>
                </c:pt>
                <c:pt idx="1148">
                  <c:v>8.6141699999999997</c:v>
                </c:pt>
                <c:pt idx="1149">
                  <c:v>8.6143800000000006</c:v>
                </c:pt>
                <c:pt idx="1150">
                  <c:v>8.6145800000000001</c:v>
                </c:pt>
                <c:pt idx="1151">
                  <c:v>8.6147899999999993</c:v>
                </c:pt>
                <c:pt idx="1152">
                  <c:v>8.6150000000000002</c:v>
                </c:pt>
                <c:pt idx="1153">
                  <c:v>8.6152099999999994</c:v>
                </c:pt>
                <c:pt idx="1154">
                  <c:v>8.6154200000000003</c:v>
                </c:pt>
                <c:pt idx="1155">
                  <c:v>8.6156299999999995</c:v>
                </c:pt>
                <c:pt idx="1156">
                  <c:v>8.6158300000000008</c:v>
                </c:pt>
                <c:pt idx="1157">
                  <c:v>8.6160399999999999</c:v>
                </c:pt>
                <c:pt idx="1158">
                  <c:v>8.6162500000000009</c:v>
                </c:pt>
                <c:pt idx="1159">
                  <c:v>8.61646</c:v>
                </c:pt>
                <c:pt idx="1160">
                  <c:v>8.6166699999999992</c:v>
                </c:pt>
                <c:pt idx="1161">
                  <c:v>8.6168800000000001</c:v>
                </c:pt>
                <c:pt idx="1162">
                  <c:v>8.6170799999999996</c:v>
                </c:pt>
                <c:pt idx="1163">
                  <c:v>8.6172900000000006</c:v>
                </c:pt>
                <c:pt idx="1164">
                  <c:v>8.6174999999999997</c:v>
                </c:pt>
                <c:pt idx="1165">
                  <c:v>8.6177100000000006</c:v>
                </c:pt>
                <c:pt idx="1166">
                  <c:v>8.6179199999999998</c:v>
                </c:pt>
                <c:pt idx="1167">
                  <c:v>8.6181300000000007</c:v>
                </c:pt>
                <c:pt idx="1168">
                  <c:v>8.6183300000000003</c:v>
                </c:pt>
                <c:pt idx="1169">
                  <c:v>8.6185399999999994</c:v>
                </c:pt>
                <c:pt idx="1170">
                  <c:v>8.6187500000000004</c:v>
                </c:pt>
                <c:pt idx="1171">
                  <c:v>8.6189599999999995</c:v>
                </c:pt>
                <c:pt idx="1172">
                  <c:v>8.6191700000000004</c:v>
                </c:pt>
                <c:pt idx="1173">
                  <c:v>8.6193799999999996</c:v>
                </c:pt>
                <c:pt idx="1174">
                  <c:v>8.6195799999999991</c:v>
                </c:pt>
                <c:pt idx="1175">
                  <c:v>8.6197900000000001</c:v>
                </c:pt>
                <c:pt idx="1176">
                  <c:v>8.6199999999999992</c:v>
                </c:pt>
                <c:pt idx="1177">
                  <c:v>8.6202100000000002</c:v>
                </c:pt>
                <c:pt idx="1178">
                  <c:v>8.6204199999999993</c:v>
                </c:pt>
                <c:pt idx="1179">
                  <c:v>8.6206300000000002</c:v>
                </c:pt>
                <c:pt idx="1180">
                  <c:v>8.6208299999999998</c:v>
                </c:pt>
                <c:pt idx="1181">
                  <c:v>8.6210400000000007</c:v>
                </c:pt>
                <c:pt idx="1182">
                  <c:v>8.6212499999999999</c:v>
                </c:pt>
                <c:pt idx="1183">
                  <c:v>8.6214600000000008</c:v>
                </c:pt>
                <c:pt idx="1184">
                  <c:v>8.6216699999999999</c:v>
                </c:pt>
                <c:pt idx="1185">
                  <c:v>8.6218800000000009</c:v>
                </c:pt>
                <c:pt idx="1186">
                  <c:v>8.6220800000000004</c:v>
                </c:pt>
                <c:pt idx="1187">
                  <c:v>8.6222899999999996</c:v>
                </c:pt>
                <c:pt idx="1188">
                  <c:v>8.6225000000000005</c:v>
                </c:pt>
                <c:pt idx="1189">
                  <c:v>8.6227099999999997</c:v>
                </c:pt>
                <c:pt idx="1190">
                  <c:v>8.6229200000000006</c:v>
                </c:pt>
                <c:pt idx="1191">
                  <c:v>8.6231299999999997</c:v>
                </c:pt>
                <c:pt idx="1192">
                  <c:v>8.6233299999999993</c:v>
                </c:pt>
                <c:pt idx="1193">
                  <c:v>8.6235400000000002</c:v>
                </c:pt>
                <c:pt idx="1194">
                  <c:v>8.6237499999999994</c:v>
                </c:pt>
                <c:pt idx="1195">
                  <c:v>8.6239600000000003</c:v>
                </c:pt>
                <c:pt idx="1196">
                  <c:v>8.6241699999999994</c:v>
                </c:pt>
                <c:pt idx="1197">
                  <c:v>8.6243800000000004</c:v>
                </c:pt>
                <c:pt idx="1198">
                  <c:v>8.6245799999999999</c:v>
                </c:pt>
                <c:pt idx="1199">
                  <c:v>8.6247900000000008</c:v>
                </c:pt>
                <c:pt idx="1200">
                  <c:v>8.625</c:v>
                </c:pt>
                <c:pt idx="1201">
                  <c:v>8.6252099999999992</c:v>
                </c:pt>
                <c:pt idx="1202">
                  <c:v>8.6254200000000001</c:v>
                </c:pt>
                <c:pt idx="1203">
                  <c:v>8.6256299999999992</c:v>
                </c:pt>
                <c:pt idx="1204">
                  <c:v>8.6258300000000006</c:v>
                </c:pt>
                <c:pt idx="1205">
                  <c:v>8.6260399999999997</c:v>
                </c:pt>
                <c:pt idx="1206">
                  <c:v>8.6262500000000006</c:v>
                </c:pt>
                <c:pt idx="1207">
                  <c:v>8.6264599999999998</c:v>
                </c:pt>
                <c:pt idx="1208">
                  <c:v>8.6266700000000007</c:v>
                </c:pt>
                <c:pt idx="1209">
                  <c:v>8.6268799999999999</c:v>
                </c:pt>
                <c:pt idx="1210">
                  <c:v>8.6270799999999994</c:v>
                </c:pt>
                <c:pt idx="1211">
                  <c:v>8.6272900000000003</c:v>
                </c:pt>
                <c:pt idx="1212">
                  <c:v>8.6274999999999995</c:v>
                </c:pt>
                <c:pt idx="1213">
                  <c:v>8.6277100000000004</c:v>
                </c:pt>
                <c:pt idx="1214">
                  <c:v>8.6279199999999996</c:v>
                </c:pt>
                <c:pt idx="1215">
                  <c:v>8.6281300000000005</c:v>
                </c:pt>
                <c:pt idx="1216">
                  <c:v>8.6283300000000001</c:v>
                </c:pt>
                <c:pt idx="1217">
                  <c:v>8.6285399999999992</c:v>
                </c:pt>
                <c:pt idx="1218">
                  <c:v>8.6287500000000001</c:v>
                </c:pt>
                <c:pt idx="1219">
                  <c:v>8.6289599999999993</c:v>
                </c:pt>
                <c:pt idx="1220">
                  <c:v>8.6291700000000002</c:v>
                </c:pt>
                <c:pt idx="1221">
                  <c:v>8.6293799999999994</c:v>
                </c:pt>
                <c:pt idx="1222">
                  <c:v>8.6295800000000007</c:v>
                </c:pt>
                <c:pt idx="1223">
                  <c:v>8.6297899999999998</c:v>
                </c:pt>
                <c:pt idx="1224">
                  <c:v>8.6300000000000008</c:v>
                </c:pt>
                <c:pt idx="1225">
                  <c:v>8.6302099999999999</c:v>
                </c:pt>
                <c:pt idx="1226">
                  <c:v>8.6304200000000009</c:v>
                </c:pt>
                <c:pt idx="1227">
                  <c:v>8.63063</c:v>
                </c:pt>
                <c:pt idx="1228">
                  <c:v>8.6308299999999996</c:v>
                </c:pt>
                <c:pt idx="1229">
                  <c:v>8.6310400000000005</c:v>
                </c:pt>
                <c:pt idx="1230">
                  <c:v>8.6312499999999996</c:v>
                </c:pt>
                <c:pt idx="1231">
                  <c:v>8.6314600000000006</c:v>
                </c:pt>
                <c:pt idx="1232">
                  <c:v>8.6316699999999997</c:v>
                </c:pt>
                <c:pt idx="1233">
                  <c:v>8.6318800000000007</c:v>
                </c:pt>
                <c:pt idx="1234">
                  <c:v>8.6320800000000002</c:v>
                </c:pt>
                <c:pt idx="1235">
                  <c:v>8.6322899999999994</c:v>
                </c:pt>
                <c:pt idx="1236">
                  <c:v>8.6325000000000003</c:v>
                </c:pt>
                <c:pt idx="1237">
                  <c:v>8.6327099999999994</c:v>
                </c:pt>
                <c:pt idx="1238">
                  <c:v>8.6329200000000004</c:v>
                </c:pt>
                <c:pt idx="1239">
                  <c:v>8.6331299999999995</c:v>
                </c:pt>
                <c:pt idx="1240">
                  <c:v>8.6333300000000008</c:v>
                </c:pt>
                <c:pt idx="1241">
                  <c:v>8.63354</c:v>
                </c:pt>
                <c:pt idx="1242">
                  <c:v>8.6337499999999991</c:v>
                </c:pt>
                <c:pt idx="1243">
                  <c:v>8.6339600000000001</c:v>
                </c:pt>
                <c:pt idx="1244">
                  <c:v>8.6341699999999992</c:v>
                </c:pt>
                <c:pt idx="1245">
                  <c:v>8.6343800000000002</c:v>
                </c:pt>
                <c:pt idx="1246">
                  <c:v>8.6345799999999997</c:v>
                </c:pt>
                <c:pt idx="1247">
                  <c:v>8.6347900000000006</c:v>
                </c:pt>
                <c:pt idx="1248">
                  <c:v>8.6349999999999998</c:v>
                </c:pt>
                <c:pt idx="1249">
                  <c:v>8.6352100000000007</c:v>
                </c:pt>
                <c:pt idx="1250">
                  <c:v>8.6354199999999999</c:v>
                </c:pt>
                <c:pt idx="1251">
                  <c:v>8.6356300000000008</c:v>
                </c:pt>
                <c:pt idx="1252">
                  <c:v>8.6358300000000003</c:v>
                </c:pt>
                <c:pt idx="1253">
                  <c:v>8.6360399999999995</c:v>
                </c:pt>
                <c:pt idx="1254">
                  <c:v>8.6362500000000004</c:v>
                </c:pt>
                <c:pt idx="1255">
                  <c:v>8.6364599999999996</c:v>
                </c:pt>
                <c:pt idx="1256">
                  <c:v>8.6366700000000005</c:v>
                </c:pt>
                <c:pt idx="1257">
                  <c:v>8.6368799999999997</c:v>
                </c:pt>
                <c:pt idx="1258">
                  <c:v>8.6370799999999992</c:v>
                </c:pt>
                <c:pt idx="1259">
                  <c:v>8.6372900000000001</c:v>
                </c:pt>
                <c:pt idx="1260">
                  <c:v>8.6374999999999993</c:v>
                </c:pt>
                <c:pt idx="1261">
                  <c:v>8.6377100000000002</c:v>
                </c:pt>
                <c:pt idx="1262">
                  <c:v>8.6379199999999994</c:v>
                </c:pt>
                <c:pt idx="1263">
                  <c:v>8.6381300000000003</c:v>
                </c:pt>
                <c:pt idx="1264">
                  <c:v>8.6383299999999998</c:v>
                </c:pt>
                <c:pt idx="1265">
                  <c:v>8.6385400000000008</c:v>
                </c:pt>
                <c:pt idx="1266">
                  <c:v>8.6387499999999999</c:v>
                </c:pt>
                <c:pt idx="1267">
                  <c:v>8.6389600000000009</c:v>
                </c:pt>
                <c:pt idx="1268">
                  <c:v>8.63917</c:v>
                </c:pt>
                <c:pt idx="1269">
                  <c:v>8.6393799999999992</c:v>
                </c:pt>
                <c:pt idx="1270">
                  <c:v>8.6395800000000005</c:v>
                </c:pt>
                <c:pt idx="1271">
                  <c:v>8.6397899999999996</c:v>
                </c:pt>
                <c:pt idx="1272">
                  <c:v>8.64</c:v>
                </c:pt>
                <c:pt idx="1273">
                  <c:v>8.6402099999999997</c:v>
                </c:pt>
                <c:pt idx="1274">
                  <c:v>8.6404200000000007</c:v>
                </c:pt>
                <c:pt idx="1275">
                  <c:v>8.6406299999999998</c:v>
                </c:pt>
                <c:pt idx="1276">
                  <c:v>8.6408299999999993</c:v>
                </c:pt>
                <c:pt idx="1277">
                  <c:v>8.6410400000000003</c:v>
                </c:pt>
                <c:pt idx="1278">
                  <c:v>8.6412499999999994</c:v>
                </c:pt>
                <c:pt idx="1279">
                  <c:v>8.6414600000000004</c:v>
                </c:pt>
                <c:pt idx="1280">
                  <c:v>8.6416699999999995</c:v>
                </c:pt>
                <c:pt idx="1281">
                  <c:v>8.6418800000000005</c:v>
                </c:pt>
                <c:pt idx="1282">
                  <c:v>8.64208</c:v>
                </c:pt>
                <c:pt idx="1283">
                  <c:v>8.6422899999999991</c:v>
                </c:pt>
                <c:pt idx="1284">
                  <c:v>8.6425000000000001</c:v>
                </c:pt>
                <c:pt idx="1285">
                  <c:v>8.6427099999999992</c:v>
                </c:pt>
                <c:pt idx="1286">
                  <c:v>8.6429200000000002</c:v>
                </c:pt>
                <c:pt idx="1287">
                  <c:v>8.6431299999999993</c:v>
                </c:pt>
                <c:pt idx="1288">
                  <c:v>8.6433300000000006</c:v>
                </c:pt>
                <c:pt idx="1289">
                  <c:v>8.6435399999999998</c:v>
                </c:pt>
                <c:pt idx="1290">
                  <c:v>8.6437500000000007</c:v>
                </c:pt>
                <c:pt idx="1291">
                  <c:v>8.6439599999999999</c:v>
                </c:pt>
                <c:pt idx="1292">
                  <c:v>8.6441700000000008</c:v>
                </c:pt>
                <c:pt idx="1293">
                  <c:v>8.64438</c:v>
                </c:pt>
                <c:pt idx="1294">
                  <c:v>8.6445799999999995</c:v>
                </c:pt>
                <c:pt idx="1295">
                  <c:v>8.6447900000000004</c:v>
                </c:pt>
                <c:pt idx="1296">
                  <c:v>8.6449999999999996</c:v>
                </c:pt>
                <c:pt idx="1297">
                  <c:v>8.6452100000000005</c:v>
                </c:pt>
                <c:pt idx="1298">
                  <c:v>8.6454199999999997</c:v>
                </c:pt>
                <c:pt idx="1299">
                  <c:v>8.6456300000000006</c:v>
                </c:pt>
                <c:pt idx="1300">
                  <c:v>8.6458300000000001</c:v>
                </c:pt>
                <c:pt idx="1301">
                  <c:v>8.6460399999999993</c:v>
                </c:pt>
                <c:pt idx="1302">
                  <c:v>8.6462500000000002</c:v>
                </c:pt>
                <c:pt idx="1303">
                  <c:v>8.6464599999999994</c:v>
                </c:pt>
                <c:pt idx="1304">
                  <c:v>8.6466700000000003</c:v>
                </c:pt>
                <c:pt idx="1305">
                  <c:v>8.6468799999999995</c:v>
                </c:pt>
                <c:pt idx="1306">
                  <c:v>8.6470800000000008</c:v>
                </c:pt>
                <c:pt idx="1307">
                  <c:v>8.6472899999999999</c:v>
                </c:pt>
                <c:pt idx="1308">
                  <c:v>8.6475000000000009</c:v>
                </c:pt>
                <c:pt idx="1309">
                  <c:v>8.64771</c:v>
                </c:pt>
                <c:pt idx="1310">
                  <c:v>8.6479199999999992</c:v>
                </c:pt>
                <c:pt idx="1311">
                  <c:v>8.6481300000000001</c:v>
                </c:pt>
                <c:pt idx="1312">
                  <c:v>8.6483299999999996</c:v>
                </c:pt>
                <c:pt idx="1313">
                  <c:v>8.6485400000000006</c:v>
                </c:pt>
                <c:pt idx="1314">
                  <c:v>8.6487499999999997</c:v>
                </c:pt>
                <c:pt idx="1315">
                  <c:v>8.6489600000000006</c:v>
                </c:pt>
                <c:pt idx="1316">
                  <c:v>8.6491699999999998</c:v>
                </c:pt>
                <c:pt idx="1317">
                  <c:v>8.6493800000000007</c:v>
                </c:pt>
                <c:pt idx="1318">
                  <c:v>8.6495800000000003</c:v>
                </c:pt>
                <c:pt idx="1319">
                  <c:v>8.6497899999999994</c:v>
                </c:pt>
                <c:pt idx="1320">
                  <c:v>8.65</c:v>
                </c:pt>
                <c:pt idx="1321">
                  <c:v>8.6502099999999995</c:v>
                </c:pt>
                <c:pt idx="1322">
                  <c:v>8.6504200000000004</c:v>
                </c:pt>
                <c:pt idx="1323">
                  <c:v>8.6506299999999996</c:v>
                </c:pt>
                <c:pt idx="1324">
                  <c:v>8.6508299999999991</c:v>
                </c:pt>
                <c:pt idx="1325">
                  <c:v>8.6510400000000001</c:v>
                </c:pt>
                <c:pt idx="1326">
                  <c:v>8.6512499999999992</c:v>
                </c:pt>
                <c:pt idx="1327">
                  <c:v>8.6514600000000002</c:v>
                </c:pt>
                <c:pt idx="1328">
                  <c:v>8.6516699999999993</c:v>
                </c:pt>
                <c:pt idx="1329">
                  <c:v>8.6518800000000002</c:v>
                </c:pt>
                <c:pt idx="1330">
                  <c:v>8.6520799999999998</c:v>
                </c:pt>
                <c:pt idx="1331">
                  <c:v>8.6522900000000007</c:v>
                </c:pt>
                <c:pt idx="1332">
                  <c:v>8.6524999999999999</c:v>
                </c:pt>
                <c:pt idx="1333">
                  <c:v>8.6527100000000008</c:v>
                </c:pt>
                <c:pt idx="1334">
                  <c:v>8.6529199999999999</c:v>
                </c:pt>
                <c:pt idx="1335">
                  <c:v>8.6531300000000009</c:v>
                </c:pt>
                <c:pt idx="1336">
                  <c:v>8.6533300000000004</c:v>
                </c:pt>
                <c:pt idx="1337">
                  <c:v>8.6535399999999996</c:v>
                </c:pt>
                <c:pt idx="1338">
                  <c:v>8.6537500000000005</c:v>
                </c:pt>
                <c:pt idx="1339">
                  <c:v>8.6539599999999997</c:v>
                </c:pt>
                <c:pt idx="1340">
                  <c:v>8.6541700000000006</c:v>
                </c:pt>
                <c:pt idx="1341">
                  <c:v>8.6543799999999997</c:v>
                </c:pt>
                <c:pt idx="1342">
                  <c:v>8.6545799999999993</c:v>
                </c:pt>
                <c:pt idx="1343">
                  <c:v>8.6547900000000002</c:v>
                </c:pt>
                <c:pt idx="1344">
                  <c:v>8.6549999999999994</c:v>
                </c:pt>
                <c:pt idx="1345">
                  <c:v>8.6552100000000003</c:v>
                </c:pt>
                <c:pt idx="1346">
                  <c:v>8.6554199999999994</c:v>
                </c:pt>
                <c:pt idx="1347">
                  <c:v>8.6556300000000004</c:v>
                </c:pt>
                <c:pt idx="1348">
                  <c:v>8.6558299999999999</c:v>
                </c:pt>
                <c:pt idx="1349">
                  <c:v>8.6560400000000008</c:v>
                </c:pt>
                <c:pt idx="1350">
                  <c:v>8.65625</c:v>
                </c:pt>
                <c:pt idx="1351">
                  <c:v>8.6564599999999992</c:v>
                </c:pt>
                <c:pt idx="1352">
                  <c:v>8.6566700000000001</c:v>
                </c:pt>
                <c:pt idx="1353">
                  <c:v>8.6568799999999992</c:v>
                </c:pt>
                <c:pt idx="1354">
                  <c:v>8.6570800000000006</c:v>
                </c:pt>
                <c:pt idx="1355">
                  <c:v>8.6572899999999997</c:v>
                </c:pt>
                <c:pt idx="1356">
                  <c:v>8.6575000000000006</c:v>
                </c:pt>
                <c:pt idx="1357">
                  <c:v>8.6577099999999998</c:v>
                </c:pt>
                <c:pt idx="1358">
                  <c:v>8.6579200000000007</c:v>
                </c:pt>
                <c:pt idx="1359">
                  <c:v>8.6581299999999999</c:v>
                </c:pt>
                <c:pt idx="1360">
                  <c:v>8.6583299999999994</c:v>
                </c:pt>
                <c:pt idx="1361">
                  <c:v>8.6585400000000003</c:v>
                </c:pt>
                <c:pt idx="1362">
                  <c:v>8.6587499999999995</c:v>
                </c:pt>
                <c:pt idx="1363">
                  <c:v>8.6589600000000004</c:v>
                </c:pt>
                <c:pt idx="1364">
                  <c:v>8.6591699999999996</c:v>
                </c:pt>
                <c:pt idx="1365">
                  <c:v>8.6593800000000005</c:v>
                </c:pt>
                <c:pt idx="1366">
                  <c:v>8.6595800000000001</c:v>
                </c:pt>
                <c:pt idx="1367">
                  <c:v>8.6597899999999992</c:v>
                </c:pt>
                <c:pt idx="1368">
                  <c:v>8.66</c:v>
                </c:pt>
                <c:pt idx="1369">
                  <c:v>8.6602099999999993</c:v>
                </c:pt>
                <c:pt idx="1370">
                  <c:v>8.6604200000000002</c:v>
                </c:pt>
                <c:pt idx="1371">
                  <c:v>8.6606299999999994</c:v>
                </c:pt>
                <c:pt idx="1372">
                  <c:v>8.6608300000000007</c:v>
                </c:pt>
                <c:pt idx="1373">
                  <c:v>8.6610399999999998</c:v>
                </c:pt>
                <c:pt idx="1374">
                  <c:v>8.6612500000000008</c:v>
                </c:pt>
                <c:pt idx="1375">
                  <c:v>8.6614599999999999</c:v>
                </c:pt>
                <c:pt idx="1376">
                  <c:v>8.6616700000000009</c:v>
                </c:pt>
                <c:pt idx="1377">
                  <c:v>8.66188</c:v>
                </c:pt>
                <c:pt idx="1378">
                  <c:v>8.6620799999999996</c:v>
                </c:pt>
                <c:pt idx="1379">
                  <c:v>8.6622900000000005</c:v>
                </c:pt>
                <c:pt idx="1380">
                  <c:v>8.6624999999999996</c:v>
                </c:pt>
                <c:pt idx="1381">
                  <c:v>8.6627100000000006</c:v>
                </c:pt>
                <c:pt idx="1382">
                  <c:v>8.6629199999999997</c:v>
                </c:pt>
                <c:pt idx="1383">
                  <c:v>8.6631300000000007</c:v>
                </c:pt>
                <c:pt idx="1384">
                  <c:v>8.6633300000000002</c:v>
                </c:pt>
                <c:pt idx="1385">
                  <c:v>8.6635399999999994</c:v>
                </c:pt>
                <c:pt idx="1386">
                  <c:v>8.6637500000000003</c:v>
                </c:pt>
                <c:pt idx="1387">
                  <c:v>8.6639599999999994</c:v>
                </c:pt>
                <c:pt idx="1388">
                  <c:v>8.6641700000000004</c:v>
                </c:pt>
                <c:pt idx="1389">
                  <c:v>8.6643799999999995</c:v>
                </c:pt>
                <c:pt idx="1390">
                  <c:v>8.6645800000000008</c:v>
                </c:pt>
                <c:pt idx="1391">
                  <c:v>8.66479</c:v>
                </c:pt>
                <c:pt idx="1392">
                  <c:v>8.6649999999999991</c:v>
                </c:pt>
                <c:pt idx="1393">
                  <c:v>8.6652100000000001</c:v>
                </c:pt>
                <c:pt idx="1394">
                  <c:v>8.6654199999999992</c:v>
                </c:pt>
                <c:pt idx="1395">
                  <c:v>8.6656300000000002</c:v>
                </c:pt>
                <c:pt idx="1396">
                  <c:v>8.6658299999999997</c:v>
                </c:pt>
                <c:pt idx="1397">
                  <c:v>8.6660400000000006</c:v>
                </c:pt>
                <c:pt idx="1398">
                  <c:v>8.6662499999999998</c:v>
                </c:pt>
                <c:pt idx="1399">
                  <c:v>8.6664600000000007</c:v>
                </c:pt>
                <c:pt idx="1400">
                  <c:v>8.6666699999999999</c:v>
                </c:pt>
                <c:pt idx="1401">
                  <c:v>8.6668800000000008</c:v>
                </c:pt>
                <c:pt idx="1402">
                  <c:v>8.6670800000000003</c:v>
                </c:pt>
                <c:pt idx="1403">
                  <c:v>8.6672899999999995</c:v>
                </c:pt>
                <c:pt idx="1404">
                  <c:v>8.6675000000000004</c:v>
                </c:pt>
                <c:pt idx="1405">
                  <c:v>8.6677099999999996</c:v>
                </c:pt>
                <c:pt idx="1406">
                  <c:v>8.6679200000000005</c:v>
                </c:pt>
                <c:pt idx="1407">
                  <c:v>8.6681299999999997</c:v>
                </c:pt>
                <c:pt idx="1408">
                  <c:v>8.6683299999999992</c:v>
                </c:pt>
                <c:pt idx="1409">
                  <c:v>8.6685400000000001</c:v>
                </c:pt>
                <c:pt idx="1410">
                  <c:v>8.6687499999999993</c:v>
                </c:pt>
                <c:pt idx="1411">
                  <c:v>8.6689600000000002</c:v>
                </c:pt>
                <c:pt idx="1412">
                  <c:v>8.6691699999999994</c:v>
                </c:pt>
                <c:pt idx="1413">
                  <c:v>8.6693800000000003</c:v>
                </c:pt>
                <c:pt idx="1414">
                  <c:v>8.6695799999999998</c:v>
                </c:pt>
                <c:pt idx="1415">
                  <c:v>8.6697900000000008</c:v>
                </c:pt>
                <c:pt idx="1416">
                  <c:v>8.67</c:v>
                </c:pt>
                <c:pt idx="1417">
                  <c:v>8.6702100000000009</c:v>
                </c:pt>
                <c:pt idx="1418">
                  <c:v>8.67042</c:v>
                </c:pt>
                <c:pt idx="1419">
                  <c:v>8.6706299999999992</c:v>
                </c:pt>
                <c:pt idx="1420">
                  <c:v>8.6708300000000005</c:v>
                </c:pt>
                <c:pt idx="1421">
                  <c:v>8.6710399999999996</c:v>
                </c:pt>
                <c:pt idx="1422">
                  <c:v>8.6712500000000006</c:v>
                </c:pt>
                <c:pt idx="1423">
                  <c:v>8.6714599999999997</c:v>
                </c:pt>
                <c:pt idx="1424">
                  <c:v>8.6716700000000007</c:v>
                </c:pt>
                <c:pt idx="1425">
                  <c:v>8.6718799999999998</c:v>
                </c:pt>
                <c:pt idx="1426">
                  <c:v>8.6720799999999993</c:v>
                </c:pt>
                <c:pt idx="1427">
                  <c:v>8.6722900000000003</c:v>
                </c:pt>
                <c:pt idx="1428">
                  <c:v>8.6724999999999994</c:v>
                </c:pt>
                <c:pt idx="1429">
                  <c:v>8.6727100000000004</c:v>
                </c:pt>
                <c:pt idx="1430">
                  <c:v>8.6729199999999995</c:v>
                </c:pt>
                <c:pt idx="1431">
                  <c:v>8.6731300000000005</c:v>
                </c:pt>
                <c:pt idx="1432">
                  <c:v>8.67333</c:v>
                </c:pt>
                <c:pt idx="1433">
                  <c:v>8.6735399999999991</c:v>
                </c:pt>
                <c:pt idx="1434">
                  <c:v>8.6737500000000001</c:v>
                </c:pt>
                <c:pt idx="1435">
                  <c:v>8.6739599999999992</c:v>
                </c:pt>
                <c:pt idx="1436">
                  <c:v>8.6741700000000002</c:v>
                </c:pt>
                <c:pt idx="1437">
                  <c:v>8.6743799999999993</c:v>
                </c:pt>
                <c:pt idx="1438">
                  <c:v>8.6745800000000006</c:v>
                </c:pt>
                <c:pt idx="1439">
                  <c:v>8.6747899999999998</c:v>
                </c:pt>
                <c:pt idx="1440">
                  <c:v>8.6750000000000007</c:v>
                </c:pt>
                <c:pt idx="1441">
                  <c:v>8.6752099999999999</c:v>
                </c:pt>
                <c:pt idx="1442">
                  <c:v>8.6754200000000008</c:v>
                </c:pt>
                <c:pt idx="1443">
                  <c:v>8.67563</c:v>
                </c:pt>
                <c:pt idx="1444">
                  <c:v>8.6758299999999995</c:v>
                </c:pt>
                <c:pt idx="1445">
                  <c:v>8.6760400000000004</c:v>
                </c:pt>
                <c:pt idx="1446">
                  <c:v>8.6762499999999996</c:v>
                </c:pt>
                <c:pt idx="1447">
                  <c:v>8.6764600000000005</c:v>
                </c:pt>
                <c:pt idx="1448">
                  <c:v>8.6766699999999997</c:v>
                </c:pt>
                <c:pt idx="1449">
                  <c:v>8.6768800000000006</c:v>
                </c:pt>
                <c:pt idx="1450">
                  <c:v>8.6770800000000001</c:v>
                </c:pt>
                <c:pt idx="1451">
                  <c:v>8.6772899999999993</c:v>
                </c:pt>
                <c:pt idx="1452">
                  <c:v>8.6775000000000002</c:v>
                </c:pt>
                <c:pt idx="1453">
                  <c:v>8.6777099999999994</c:v>
                </c:pt>
                <c:pt idx="1454">
                  <c:v>8.6779200000000003</c:v>
                </c:pt>
                <c:pt idx="1455">
                  <c:v>8.6781299999999995</c:v>
                </c:pt>
                <c:pt idx="1456">
                  <c:v>8.6783300000000008</c:v>
                </c:pt>
                <c:pt idx="1457">
                  <c:v>8.6785399999999999</c:v>
                </c:pt>
                <c:pt idx="1458">
                  <c:v>8.6787500000000009</c:v>
                </c:pt>
                <c:pt idx="1459">
                  <c:v>8.67896</c:v>
                </c:pt>
                <c:pt idx="1460">
                  <c:v>8.6791699999999992</c:v>
                </c:pt>
                <c:pt idx="1461">
                  <c:v>8.6793800000000001</c:v>
                </c:pt>
                <c:pt idx="1462">
                  <c:v>8.6795799999999996</c:v>
                </c:pt>
                <c:pt idx="1463">
                  <c:v>8.6797900000000006</c:v>
                </c:pt>
                <c:pt idx="1464">
                  <c:v>8.68</c:v>
                </c:pt>
                <c:pt idx="1465">
                  <c:v>8.6802100000000006</c:v>
                </c:pt>
                <c:pt idx="1466">
                  <c:v>8.6804199999999998</c:v>
                </c:pt>
                <c:pt idx="1467">
                  <c:v>8.6806300000000007</c:v>
                </c:pt>
                <c:pt idx="1468">
                  <c:v>8.6808300000000003</c:v>
                </c:pt>
                <c:pt idx="1469">
                  <c:v>8.6810399999999994</c:v>
                </c:pt>
                <c:pt idx="1470">
                  <c:v>8.6812500000000004</c:v>
                </c:pt>
                <c:pt idx="1471">
                  <c:v>8.6814599999999995</c:v>
                </c:pt>
                <c:pt idx="1472">
                  <c:v>8.6816700000000004</c:v>
                </c:pt>
                <c:pt idx="1473">
                  <c:v>8.6818799999999996</c:v>
                </c:pt>
                <c:pt idx="1474">
                  <c:v>8.6820799999999991</c:v>
                </c:pt>
                <c:pt idx="1475">
                  <c:v>8.6822900000000001</c:v>
                </c:pt>
                <c:pt idx="1476">
                  <c:v>8.6824999999999992</c:v>
                </c:pt>
                <c:pt idx="1477">
                  <c:v>8.6827100000000002</c:v>
                </c:pt>
                <c:pt idx="1478">
                  <c:v>8.6829199999999993</c:v>
                </c:pt>
                <c:pt idx="1479">
                  <c:v>8.6831300000000002</c:v>
                </c:pt>
                <c:pt idx="1480">
                  <c:v>8.6833299999999998</c:v>
                </c:pt>
                <c:pt idx="1481">
                  <c:v>8.6835400000000007</c:v>
                </c:pt>
                <c:pt idx="1482">
                  <c:v>8.6837499999999999</c:v>
                </c:pt>
                <c:pt idx="1483">
                  <c:v>8.6839600000000008</c:v>
                </c:pt>
                <c:pt idx="1484">
                  <c:v>8.6841699999999999</c:v>
                </c:pt>
                <c:pt idx="1485">
                  <c:v>8.6843800000000009</c:v>
                </c:pt>
                <c:pt idx="1486">
                  <c:v>8.6845800000000004</c:v>
                </c:pt>
                <c:pt idx="1487">
                  <c:v>8.6847899999999996</c:v>
                </c:pt>
                <c:pt idx="1488">
                  <c:v>8.6850000000000005</c:v>
                </c:pt>
                <c:pt idx="1489">
                  <c:v>8.6852099999999997</c:v>
                </c:pt>
                <c:pt idx="1490">
                  <c:v>8.6854200000000006</c:v>
                </c:pt>
                <c:pt idx="1491">
                  <c:v>8.6856299999999997</c:v>
                </c:pt>
                <c:pt idx="1492">
                  <c:v>8.6858299999999993</c:v>
                </c:pt>
                <c:pt idx="1493">
                  <c:v>8.6860400000000002</c:v>
                </c:pt>
                <c:pt idx="1494">
                  <c:v>8.6862499999999994</c:v>
                </c:pt>
                <c:pt idx="1495">
                  <c:v>8.6864600000000003</c:v>
                </c:pt>
                <c:pt idx="1496">
                  <c:v>8.6866699999999994</c:v>
                </c:pt>
                <c:pt idx="1497">
                  <c:v>8.6868800000000004</c:v>
                </c:pt>
                <c:pt idx="1498">
                  <c:v>8.6870799999999999</c:v>
                </c:pt>
                <c:pt idx="1499">
                  <c:v>8.6872900000000008</c:v>
                </c:pt>
                <c:pt idx="1500">
                  <c:v>8.6875</c:v>
                </c:pt>
                <c:pt idx="1501">
                  <c:v>8.6877099999999992</c:v>
                </c:pt>
                <c:pt idx="1502">
                  <c:v>8.6879200000000001</c:v>
                </c:pt>
                <c:pt idx="1503">
                  <c:v>8.6881299999999992</c:v>
                </c:pt>
                <c:pt idx="1504">
                  <c:v>8.6883300000000006</c:v>
                </c:pt>
                <c:pt idx="1505">
                  <c:v>8.6885399999999997</c:v>
                </c:pt>
                <c:pt idx="1506">
                  <c:v>8.6887500000000006</c:v>
                </c:pt>
                <c:pt idx="1507">
                  <c:v>8.6889599999999998</c:v>
                </c:pt>
                <c:pt idx="1508">
                  <c:v>8.6891700000000007</c:v>
                </c:pt>
                <c:pt idx="1509">
                  <c:v>8.6893799999999999</c:v>
                </c:pt>
                <c:pt idx="1510">
                  <c:v>8.6895799999999994</c:v>
                </c:pt>
                <c:pt idx="1511">
                  <c:v>8.6897900000000003</c:v>
                </c:pt>
                <c:pt idx="1512">
                  <c:v>8.69</c:v>
                </c:pt>
                <c:pt idx="1513">
                  <c:v>8.6902100000000004</c:v>
                </c:pt>
                <c:pt idx="1514">
                  <c:v>8.6904199999999996</c:v>
                </c:pt>
                <c:pt idx="1515">
                  <c:v>8.6906300000000005</c:v>
                </c:pt>
                <c:pt idx="1516">
                  <c:v>8.6908300000000001</c:v>
                </c:pt>
                <c:pt idx="1517">
                  <c:v>8.6910399999999992</c:v>
                </c:pt>
                <c:pt idx="1518">
                  <c:v>8.6912500000000001</c:v>
                </c:pt>
                <c:pt idx="1519">
                  <c:v>8.6914599999999993</c:v>
                </c:pt>
                <c:pt idx="1520">
                  <c:v>8.6916700000000002</c:v>
                </c:pt>
                <c:pt idx="1521">
                  <c:v>8.6918799999999994</c:v>
                </c:pt>
                <c:pt idx="1522">
                  <c:v>8.6920800000000007</c:v>
                </c:pt>
                <c:pt idx="1523">
                  <c:v>8.6922899999999998</c:v>
                </c:pt>
                <c:pt idx="1524">
                  <c:v>8.6925000000000008</c:v>
                </c:pt>
                <c:pt idx="1525">
                  <c:v>8.6927099999999999</c:v>
                </c:pt>
                <c:pt idx="1526">
                  <c:v>8.6929200000000009</c:v>
                </c:pt>
                <c:pt idx="1527">
                  <c:v>8.69313</c:v>
                </c:pt>
                <c:pt idx="1528">
                  <c:v>8.6933299999999996</c:v>
                </c:pt>
                <c:pt idx="1529">
                  <c:v>8.6935400000000005</c:v>
                </c:pt>
                <c:pt idx="1530">
                  <c:v>8.6937499999999996</c:v>
                </c:pt>
                <c:pt idx="1531">
                  <c:v>8.6939600000000006</c:v>
                </c:pt>
                <c:pt idx="1532">
                  <c:v>8.6941699999999997</c:v>
                </c:pt>
                <c:pt idx="1533">
                  <c:v>8.6943800000000007</c:v>
                </c:pt>
                <c:pt idx="1534">
                  <c:v>8.6945800000000002</c:v>
                </c:pt>
                <c:pt idx="1535">
                  <c:v>8.6947899999999994</c:v>
                </c:pt>
                <c:pt idx="1536">
                  <c:v>8.6950000000000003</c:v>
                </c:pt>
                <c:pt idx="1537">
                  <c:v>8.6952099999999994</c:v>
                </c:pt>
                <c:pt idx="1538">
                  <c:v>8.6954200000000004</c:v>
                </c:pt>
                <c:pt idx="1539">
                  <c:v>8.6956299999999995</c:v>
                </c:pt>
                <c:pt idx="1540">
                  <c:v>8.6958300000000008</c:v>
                </c:pt>
                <c:pt idx="1541">
                  <c:v>8.69604</c:v>
                </c:pt>
                <c:pt idx="1542">
                  <c:v>8.6962499999999991</c:v>
                </c:pt>
                <c:pt idx="1543">
                  <c:v>8.6964600000000001</c:v>
                </c:pt>
                <c:pt idx="1544">
                  <c:v>8.6966699999999992</c:v>
                </c:pt>
                <c:pt idx="1545">
                  <c:v>8.6968800000000002</c:v>
                </c:pt>
                <c:pt idx="1546">
                  <c:v>8.6970799999999997</c:v>
                </c:pt>
                <c:pt idx="1547">
                  <c:v>8.6972900000000006</c:v>
                </c:pt>
                <c:pt idx="1548">
                  <c:v>8.6974999999999998</c:v>
                </c:pt>
                <c:pt idx="1549">
                  <c:v>8.6977100000000007</c:v>
                </c:pt>
                <c:pt idx="1550">
                  <c:v>8.6979199999999999</c:v>
                </c:pt>
                <c:pt idx="1551">
                  <c:v>8.6981300000000008</c:v>
                </c:pt>
                <c:pt idx="1552">
                  <c:v>8.6983300000000003</c:v>
                </c:pt>
                <c:pt idx="1553">
                  <c:v>8.6985399999999995</c:v>
                </c:pt>
                <c:pt idx="1554">
                  <c:v>8.6987500000000004</c:v>
                </c:pt>
                <c:pt idx="1555">
                  <c:v>8.6989599999999996</c:v>
                </c:pt>
                <c:pt idx="1556">
                  <c:v>8.6991700000000005</c:v>
                </c:pt>
                <c:pt idx="1557">
                  <c:v>8.6993799999999997</c:v>
                </c:pt>
                <c:pt idx="1558">
                  <c:v>8.6995799999999992</c:v>
                </c:pt>
                <c:pt idx="1559">
                  <c:v>8.6997900000000001</c:v>
                </c:pt>
                <c:pt idx="1560">
                  <c:v>8.6999999999999993</c:v>
                </c:pt>
                <c:pt idx="1561">
                  <c:v>8.7002100000000002</c:v>
                </c:pt>
                <c:pt idx="1562">
                  <c:v>8.7004199999999994</c:v>
                </c:pt>
                <c:pt idx="1563">
                  <c:v>8.7006300000000003</c:v>
                </c:pt>
                <c:pt idx="1564">
                  <c:v>8.7008299999999998</c:v>
                </c:pt>
                <c:pt idx="1565">
                  <c:v>8.7010400000000008</c:v>
                </c:pt>
                <c:pt idx="1566">
                  <c:v>8.7012499999999999</c:v>
                </c:pt>
                <c:pt idx="1567">
                  <c:v>8.7014600000000009</c:v>
                </c:pt>
                <c:pt idx="1568">
                  <c:v>8.70167</c:v>
                </c:pt>
                <c:pt idx="1569">
                  <c:v>8.7018799999999992</c:v>
                </c:pt>
                <c:pt idx="1570">
                  <c:v>8.7020800000000005</c:v>
                </c:pt>
                <c:pt idx="1571">
                  <c:v>8.7022899999999996</c:v>
                </c:pt>
                <c:pt idx="1572">
                  <c:v>8.7025000000000006</c:v>
                </c:pt>
                <c:pt idx="1573">
                  <c:v>8.7027099999999997</c:v>
                </c:pt>
                <c:pt idx="1574">
                  <c:v>8.7029200000000007</c:v>
                </c:pt>
                <c:pt idx="1575">
                  <c:v>8.7031299999999998</c:v>
                </c:pt>
                <c:pt idx="1576">
                  <c:v>8.7033299999999993</c:v>
                </c:pt>
                <c:pt idx="1577">
                  <c:v>8.7035400000000003</c:v>
                </c:pt>
                <c:pt idx="1578">
                  <c:v>8.7037499999999994</c:v>
                </c:pt>
                <c:pt idx="1579">
                  <c:v>8.7039600000000004</c:v>
                </c:pt>
                <c:pt idx="1580">
                  <c:v>8.7041699999999995</c:v>
                </c:pt>
                <c:pt idx="1581">
                  <c:v>8.7043800000000005</c:v>
                </c:pt>
                <c:pt idx="1582">
                  <c:v>8.70458</c:v>
                </c:pt>
                <c:pt idx="1583">
                  <c:v>8.7047899999999991</c:v>
                </c:pt>
                <c:pt idx="1584">
                  <c:v>8.7050000000000001</c:v>
                </c:pt>
                <c:pt idx="1585">
                  <c:v>8.7052099999999992</c:v>
                </c:pt>
                <c:pt idx="1586">
                  <c:v>8.7054200000000002</c:v>
                </c:pt>
                <c:pt idx="1587">
                  <c:v>8.7056299999999993</c:v>
                </c:pt>
                <c:pt idx="1588">
                  <c:v>8.7058300000000006</c:v>
                </c:pt>
                <c:pt idx="1589">
                  <c:v>8.7060399999999998</c:v>
                </c:pt>
                <c:pt idx="1590">
                  <c:v>8.7062500000000007</c:v>
                </c:pt>
                <c:pt idx="1591">
                  <c:v>8.7064599999999999</c:v>
                </c:pt>
                <c:pt idx="1592">
                  <c:v>8.7066700000000008</c:v>
                </c:pt>
                <c:pt idx="1593">
                  <c:v>8.70688</c:v>
                </c:pt>
                <c:pt idx="1594">
                  <c:v>8.7070799999999995</c:v>
                </c:pt>
                <c:pt idx="1595">
                  <c:v>8.7072900000000004</c:v>
                </c:pt>
                <c:pt idx="1596">
                  <c:v>8.7074999999999996</c:v>
                </c:pt>
                <c:pt idx="1597">
                  <c:v>8.7077100000000005</c:v>
                </c:pt>
                <c:pt idx="1598">
                  <c:v>8.7079199999999997</c:v>
                </c:pt>
                <c:pt idx="1599">
                  <c:v>8.7081300000000006</c:v>
                </c:pt>
                <c:pt idx="1600">
                  <c:v>8.7083300000000001</c:v>
                </c:pt>
                <c:pt idx="1601">
                  <c:v>8.7085399999999993</c:v>
                </c:pt>
                <c:pt idx="1602">
                  <c:v>8.7087500000000002</c:v>
                </c:pt>
                <c:pt idx="1603">
                  <c:v>8.7089599999999994</c:v>
                </c:pt>
                <c:pt idx="1604">
                  <c:v>8.7091700000000003</c:v>
                </c:pt>
                <c:pt idx="1605">
                  <c:v>8.7093799999999995</c:v>
                </c:pt>
                <c:pt idx="1606">
                  <c:v>8.7095800000000008</c:v>
                </c:pt>
                <c:pt idx="1607">
                  <c:v>8.7097899999999999</c:v>
                </c:pt>
                <c:pt idx="1608">
                  <c:v>8.7100000000000009</c:v>
                </c:pt>
                <c:pt idx="1609">
                  <c:v>8.71021</c:v>
                </c:pt>
                <c:pt idx="1610">
                  <c:v>8.7104199999999992</c:v>
                </c:pt>
                <c:pt idx="1611">
                  <c:v>8.7106300000000001</c:v>
                </c:pt>
                <c:pt idx="1612">
                  <c:v>8.7108299999999996</c:v>
                </c:pt>
                <c:pt idx="1613">
                  <c:v>8.7110400000000006</c:v>
                </c:pt>
                <c:pt idx="1614">
                  <c:v>8.7112499999999997</c:v>
                </c:pt>
                <c:pt idx="1615">
                  <c:v>8.7114600000000006</c:v>
                </c:pt>
                <c:pt idx="1616">
                  <c:v>8.7116699999999998</c:v>
                </c:pt>
                <c:pt idx="1617">
                  <c:v>8.7118800000000007</c:v>
                </c:pt>
                <c:pt idx="1618">
                  <c:v>8.7120800000000003</c:v>
                </c:pt>
                <c:pt idx="1619">
                  <c:v>8.7122899999999994</c:v>
                </c:pt>
                <c:pt idx="1620">
                  <c:v>8.7125000000000004</c:v>
                </c:pt>
                <c:pt idx="1621">
                  <c:v>8.7127099999999995</c:v>
                </c:pt>
                <c:pt idx="1622">
                  <c:v>8.7129200000000004</c:v>
                </c:pt>
                <c:pt idx="1623">
                  <c:v>8.7131299999999996</c:v>
                </c:pt>
                <c:pt idx="1624">
                  <c:v>8.7133299999999991</c:v>
                </c:pt>
                <c:pt idx="1625">
                  <c:v>8.7135400000000001</c:v>
                </c:pt>
                <c:pt idx="1626">
                  <c:v>8.7137499999999992</c:v>
                </c:pt>
                <c:pt idx="1627">
                  <c:v>8.7139600000000002</c:v>
                </c:pt>
                <c:pt idx="1628">
                  <c:v>8.7141699999999993</c:v>
                </c:pt>
                <c:pt idx="1629">
                  <c:v>8.7143800000000002</c:v>
                </c:pt>
                <c:pt idx="1630">
                  <c:v>8.7145799999999998</c:v>
                </c:pt>
                <c:pt idx="1631">
                  <c:v>8.7147900000000007</c:v>
                </c:pt>
                <c:pt idx="1632">
                  <c:v>8.7149999999999999</c:v>
                </c:pt>
                <c:pt idx="1633">
                  <c:v>8.7152100000000008</c:v>
                </c:pt>
                <c:pt idx="1634">
                  <c:v>8.7154199999999999</c:v>
                </c:pt>
                <c:pt idx="1635">
                  <c:v>8.7156300000000009</c:v>
                </c:pt>
                <c:pt idx="1636">
                  <c:v>8.7158300000000004</c:v>
                </c:pt>
                <c:pt idx="1637">
                  <c:v>8.7160399999999996</c:v>
                </c:pt>
                <c:pt idx="1638">
                  <c:v>8.7162500000000005</c:v>
                </c:pt>
                <c:pt idx="1639">
                  <c:v>8.7164599999999997</c:v>
                </c:pt>
                <c:pt idx="1640">
                  <c:v>8.7166700000000006</c:v>
                </c:pt>
                <c:pt idx="1641">
                  <c:v>8.7168799999999997</c:v>
                </c:pt>
                <c:pt idx="1642">
                  <c:v>8.7170799999999993</c:v>
                </c:pt>
                <c:pt idx="1643">
                  <c:v>8.7172900000000002</c:v>
                </c:pt>
                <c:pt idx="1644">
                  <c:v>8.7174999999999994</c:v>
                </c:pt>
                <c:pt idx="1645">
                  <c:v>8.7177100000000003</c:v>
                </c:pt>
                <c:pt idx="1646">
                  <c:v>8.7179199999999994</c:v>
                </c:pt>
                <c:pt idx="1647">
                  <c:v>8.7181300000000004</c:v>
                </c:pt>
                <c:pt idx="1648">
                  <c:v>8.7183299999999999</c:v>
                </c:pt>
                <c:pt idx="1649">
                  <c:v>8.7185400000000008</c:v>
                </c:pt>
                <c:pt idx="1650">
                  <c:v>8.71875</c:v>
                </c:pt>
                <c:pt idx="1651">
                  <c:v>8.7189599999999992</c:v>
                </c:pt>
                <c:pt idx="1652">
                  <c:v>8.7191700000000001</c:v>
                </c:pt>
                <c:pt idx="1653">
                  <c:v>8.7193799999999992</c:v>
                </c:pt>
                <c:pt idx="1654">
                  <c:v>8.7195800000000006</c:v>
                </c:pt>
                <c:pt idx="1655">
                  <c:v>8.7197899999999997</c:v>
                </c:pt>
                <c:pt idx="1656">
                  <c:v>8.7200000000000006</c:v>
                </c:pt>
                <c:pt idx="1657">
                  <c:v>8.7202099999999998</c:v>
                </c:pt>
                <c:pt idx="1658">
                  <c:v>8.7204200000000007</c:v>
                </c:pt>
                <c:pt idx="1659">
                  <c:v>8.7206299999999999</c:v>
                </c:pt>
                <c:pt idx="1660">
                  <c:v>8.7208299999999994</c:v>
                </c:pt>
                <c:pt idx="1661">
                  <c:v>8.7210400000000003</c:v>
                </c:pt>
                <c:pt idx="1662">
                  <c:v>8.7212499999999995</c:v>
                </c:pt>
                <c:pt idx="1663">
                  <c:v>8.7214600000000004</c:v>
                </c:pt>
                <c:pt idx="1664">
                  <c:v>8.7216699999999996</c:v>
                </c:pt>
                <c:pt idx="1665">
                  <c:v>8.7218800000000005</c:v>
                </c:pt>
                <c:pt idx="1666">
                  <c:v>8.7220800000000001</c:v>
                </c:pt>
                <c:pt idx="1667">
                  <c:v>8.7222899999999992</c:v>
                </c:pt>
                <c:pt idx="1668">
                  <c:v>8.7225000000000001</c:v>
                </c:pt>
                <c:pt idx="1669">
                  <c:v>8.7227099999999993</c:v>
                </c:pt>
                <c:pt idx="1670">
                  <c:v>8.7229200000000002</c:v>
                </c:pt>
                <c:pt idx="1671">
                  <c:v>8.7231299999999994</c:v>
                </c:pt>
                <c:pt idx="1672">
                  <c:v>8.7233300000000007</c:v>
                </c:pt>
                <c:pt idx="1673">
                  <c:v>8.7235399999999998</c:v>
                </c:pt>
                <c:pt idx="1674">
                  <c:v>8.7237500000000008</c:v>
                </c:pt>
                <c:pt idx="1675">
                  <c:v>8.7239599999999999</c:v>
                </c:pt>
                <c:pt idx="1676">
                  <c:v>8.7241700000000009</c:v>
                </c:pt>
                <c:pt idx="1677">
                  <c:v>8.72438</c:v>
                </c:pt>
                <c:pt idx="1678">
                  <c:v>8.7245799999999996</c:v>
                </c:pt>
                <c:pt idx="1679">
                  <c:v>8.7247900000000005</c:v>
                </c:pt>
                <c:pt idx="1680">
                  <c:v>8.7249999999999996</c:v>
                </c:pt>
                <c:pt idx="1681">
                  <c:v>8.7252100000000006</c:v>
                </c:pt>
                <c:pt idx="1682">
                  <c:v>8.7254199999999997</c:v>
                </c:pt>
                <c:pt idx="1683">
                  <c:v>8.7256300000000007</c:v>
                </c:pt>
                <c:pt idx="1684">
                  <c:v>8.7258300000000002</c:v>
                </c:pt>
                <c:pt idx="1685">
                  <c:v>8.7260399999999994</c:v>
                </c:pt>
                <c:pt idx="1686">
                  <c:v>8.7262500000000003</c:v>
                </c:pt>
                <c:pt idx="1687">
                  <c:v>8.7264599999999994</c:v>
                </c:pt>
                <c:pt idx="1688">
                  <c:v>8.7266700000000004</c:v>
                </c:pt>
                <c:pt idx="1689">
                  <c:v>8.7268799999999995</c:v>
                </c:pt>
                <c:pt idx="1690">
                  <c:v>8.7270800000000008</c:v>
                </c:pt>
                <c:pt idx="1691">
                  <c:v>8.72729</c:v>
                </c:pt>
                <c:pt idx="1692">
                  <c:v>8.7274999999999991</c:v>
                </c:pt>
                <c:pt idx="1693">
                  <c:v>8.7277100000000001</c:v>
                </c:pt>
                <c:pt idx="1694">
                  <c:v>8.7279199999999992</c:v>
                </c:pt>
                <c:pt idx="1695">
                  <c:v>8.7281300000000002</c:v>
                </c:pt>
                <c:pt idx="1696">
                  <c:v>8.7283299999999997</c:v>
                </c:pt>
                <c:pt idx="1697">
                  <c:v>8.7285400000000006</c:v>
                </c:pt>
                <c:pt idx="1698">
                  <c:v>8.7287499999999998</c:v>
                </c:pt>
                <c:pt idx="1699">
                  <c:v>8.7289600000000007</c:v>
                </c:pt>
                <c:pt idx="1700">
                  <c:v>8.7291699999999999</c:v>
                </c:pt>
                <c:pt idx="1701">
                  <c:v>8.7293800000000008</c:v>
                </c:pt>
                <c:pt idx="1702">
                  <c:v>8.7295800000000003</c:v>
                </c:pt>
                <c:pt idx="1703">
                  <c:v>8.7297899999999995</c:v>
                </c:pt>
                <c:pt idx="1704">
                  <c:v>8.73</c:v>
                </c:pt>
                <c:pt idx="1705">
                  <c:v>8.7302099999999996</c:v>
                </c:pt>
                <c:pt idx="1706">
                  <c:v>8.7304200000000005</c:v>
                </c:pt>
                <c:pt idx="1707">
                  <c:v>8.7306299999999997</c:v>
                </c:pt>
                <c:pt idx="1708">
                  <c:v>8.7308299999999992</c:v>
                </c:pt>
                <c:pt idx="1709">
                  <c:v>8.7310400000000001</c:v>
                </c:pt>
                <c:pt idx="1710">
                  <c:v>8.7312499999999993</c:v>
                </c:pt>
                <c:pt idx="1711">
                  <c:v>8.7314600000000002</c:v>
                </c:pt>
                <c:pt idx="1712">
                  <c:v>8.7316699999999994</c:v>
                </c:pt>
                <c:pt idx="1713">
                  <c:v>8.7318800000000003</c:v>
                </c:pt>
                <c:pt idx="1714">
                  <c:v>8.7320799999999998</c:v>
                </c:pt>
                <c:pt idx="1715">
                  <c:v>8.7322900000000008</c:v>
                </c:pt>
                <c:pt idx="1716">
                  <c:v>8.7324999999999999</c:v>
                </c:pt>
                <c:pt idx="1717">
                  <c:v>8.7327100000000009</c:v>
                </c:pt>
                <c:pt idx="1718">
                  <c:v>8.73292</c:v>
                </c:pt>
                <c:pt idx="1719">
                  <c:v>8.7331299999999992</c:v>
                </c:pt>
                <c:pt idx="1720">
                  <c:v>8.7333300000000005</c:v>
                </c:pt>
                <c:pt idx="1721">
                  <c:v>8.7335399999999996</c:v>
                </c:pt>
                <c:pt idx="1722">
                  <c:v>8.7337500000000006</c:v>
                </c:pt>
                <c:pt idx="1723">
                  <c:v>8.7339599999999997</c:v>
                </c:pt>
                <c:pt idx="1724">
                  <c:v>8.7341700000000007</c:v>
                </c:pt>
                <c:pt idx="1725">
                  <c:v>8.7343799999999998</c:v>
                </c:pt>
                <c:pt idx="1726">
                  <c:v>8.7345799999999993</c:v>
                </c:pt>
                <c:pt idx="1727">
                  <c:v>8.7347900000000003</c:v>
                </c:pt>
                <c:pt idx="1728">
                  <c:v>8.7349999999999994</c:v>
                </c:pt>
                <c:pt idx="1729">
                  <c:v>8.7352100000000004</c:v>
                </c:pt>
                <c:pt idx="1730">
                  <c:v>8.7354199999999995</c:v>
                </c:pt>
                <c:pt idx="1731">
                  <c:v>8.7356300000000005</c:v>
                </c:pt>
                <c:pt idx="1732">
                  <c:v>8.73583</c:v>
                </c:pt>
                <c:pt idx="1733">
                  <c:v>8.7360399999999991</c:v>
                </c:pt>
                <c:pt idx="1734">
                  <c:v>8.7362500000000001</c:v>
                </c:pt>
                <c:pt idx="1735">
                  <c:v>8.7364599999999992</c:v>
                </c:pt>
                <c:pt idx="1736">
                  <c:v>8.7366700000000002</c:v>
                </c:pt>
                <c:pt idx="1737">
                  <c:v>8.7368799999999993</c:v>
                </c:pt>
                <c:pt idx="1738">
                  <c:v>8.7370800000000006</c:v>
                </c:pt>
                <c:pt idx="1739">
                  <c:v>8.7372899999999998</c:v>
                </c:pt>
                <c:pt idx="1740">
                  <c:v>8.7375000000000007</c:v>
                </c:pt>
                <c:pt idx="1741">
                  <c:v>8.7377099999999999</c:v>
                </c:pt>
                <c:pt idx="1742">
                  <c:v>8.7379200000000008</c:v>
                </c:pt>
                <c:pt idx="1743">
                  <c:v>8.73813</c:v>
                </c:pt>
                <c:pt idx="1744">
                  <c:v>8.7383299999999995</c:v>
                </c:pt>
                <c:pt idx="1745">
                  <c:v>8.7385400000000004</c:v>
                </c:pt>
                <c:pt idx="1746">
                  <c:v>8.7387499999999996</c:v>
                </c:pt>
                <c:pt idx="1747">
                  <c:v>8.7389600000000005</c:v>
                </c:pt>
                <c:pt idx="1748">
                  <c:v>8.7391699999999997</c:v>
                </c:pt>
                <c:pt idx="1749">
                  <c:v>8.7393800000000006</c:v>
                </c:pt>
                <c:pt idx="1750">
                  <c:v>8.7395800000000001</c:v>
                </c:pt>
                <c:pt idx="1751">
                  <c:v>8.7397899999999993</c:v>
                </c:pt>
                <c:pt idx="1752">
                  <c:v>8.74</c:v>
                </c:pt>
                <c:pt idx="1753">
                  <c:v>8.7402099999999994</c:v>
                </c:pt>
                <c:pt idx="1754">
                  <c:v>8.7404200000000003</c:v>
                </c:pt>
                <c:pt idx="1755">
                  <c:v>8.7406299999999995</c:v>
                </c:pt>
                <c:pt idx="1756">
                  <c:v>8.7408300000000008</c:v>
                </c:pt>
                <c:pt idx="1757">
                  <c:v>8.7410399999999999</c:v>
                </c:pt>
                <c:pt idx="1758">
                  <c:v>8.7412500000000009</c:v>
                </c:pt>
                <c:pt idx="1759">
                  <c:v>8.74146</c:v>
                </c:pt>
                <c:pt idx="1760">
                  <c:v>8.7416699999999992</c:v>
                </c:pt>
                <c:pt idx="1761">
                  <c:v>8.7418800000000001</c:v>
                </c:pt>
                <c:pt idx="1762">
                  <c:v>8.7420799999999996</c:v>
                </c:pt>
                <c:pt idx="1763">
                  <c:v>8.7422900000000006</c:v>
                </c:pt>
                <c:pt idx="1764">
                  <c:v>8.7424999999999997</c:v>
                </c:pt>
                <c:pt idx="1765">
                  <c:v>8.7427100000000006</c:v>
                </c:pt>
                <c:pt idx="1766">
                  <c:v>8.7429199999999998</c:v>
                </c:pt>
                <c:pt idx="1767">
                  <c:v>8.7431300000000007</c:v>
                </c:pt>
                <c:pt idx="1768">
                  <c:v>8.7433300000000003</c:v>
                </c:pt>
                <c:pt idx="1769">
                  <c:v>8.7435399999999994</c:v>
                </c:pt>
                <c:pt idx="1770">
                  <c:v>8.7437500000000004</c:v>
                </c:pt>
                <c:pt idx="1771">
                  <c:v>8.7439599999999995</c:v>
                </c:pt>
                <c:pt idx="1772">
                  <c:v>8.7441700000000004</c:v>
                </c:pt>
                <c:pt idx="1773">
                  <c:v>8.7443799999999996</c:v>
                </c:pt>
                <c:pt idx="1774">
                  <c:v>8.7445799999999991</c:v>
                </c:pt>
                <c:pt idx="1775">
                  <c:v>8.7447900000000001</c:v>
                </c:pt>
                <c:pt idx="1776">
                  <c:v>8.7449999999999992</c:v>
                </c:pt>
                <c:pt idx="1777">
                  <c:v>8.7452100000000002</c:v>
                </c:pt>
                <c:pt idx="1778">
                  <c:v>8.7454199999999993</c:v>
                </c:pt>
                <c:pt idx="1779">
                  <c:v>8.7456300000000002</c:v>
                </c:pt>
                <c:pt idx="1780">
                  <c:v>8.7458299999999998</c:v>
                </c:pt>
                <c:pt idx="1781">
                  <c:v>8.7460400000000007</c:v>
                </c:pt>
                <c:pt idx="1782">
                  <c:v>8.7462499999999999</c:v>
                </c:pt>
                <c:pt idx="1783">
                  <c:v>8.7464600000000008</c:v>
                </c:pt>
                <c:pt idx="1784">
                  <c:v>8.7466699999999999</c:v>
                </c:pt>
                <c:pt idx="1785">
                  <c:v>8.7468800000000009</c:v>
                </c:pt>
                <c:pt idx="1786">
                  <c:v>8.7470800000000004</c:v>
                </c:pt>
                <c:pt idx="1787">
                  <c:v>8.7472899999999996</c:v>
                </c:pt>
                <c:pt idx="1788">
                  <c:v>8.7475000000000005</c:v>
                </c:pt>
                <c:pt idx="1789">
                  <c:v>8.7477099999999997</c:v>
                </c:pt>
                <c:pt idx="1790">
                  <c:v>8.7479200000000006</c:v>
                </c:pt>
                <c:pt idx="1791">
                  <c:v>8.7481299999999997</c:v>
                </c:pt>
                <c:pt idx="1792">
                  <c:v>8.7483299999999993</c:v>
                </c:pt>
                <c:pt idx="1793">
                  <c:v>8.7485400000000002</c:v>
                </c:pt>
                <c:pt idx="1794">
                  <c:v>8.7487499999999994</c:v>
                </c:pt>
                <c:pt idx="1795">
                  <c:v>8.7489600000000003</c:v>
                </c:pt>
                <c:pt idx="1796">
                  <c:v>8.7491699999999994</c:v>
                </c:pt>
                <c:pt idx="1797">
                  <c:v>8.7493800000000004</c:v>
                </c:pt>
                <c:pt idx="1798">
                  <c:v>8.7495799999999999</c:v>
                </c:pt>
                <c:pt idx="1799">
                  <c:v>8.7497900000000008</c:v>
                </c:pt>
                <c:pt idx="1800">
                  <c:v>8.75</c:v>
                </c:pt>
                <c:pt idx="1801">
                  <c:v>8.7502099999999992</c:v>
                </c:pt>
                <c:pt idx="1802">
                  <c:v>8.7504200000000001</c:v>
                </c:pt>
                <c:pt idx="1803">
                  <c:v>8.7506299999999992</c:v>
                </c:pt>
                <c:pt idx="1804">
                  <c:v>8.7508300000000006</c:v>
                </c:pt>
                <c:pt idx="1805">
                  <c:v>8.7510399999999997</c:v>
                </c:pt>
                <c:pt idx="1806">
                  <c:v>8.7512500000000006</c:v>
                </c:pt>
                <c:pt idx="1807">
                  <c:v>8.7514599999999998</c:v>
                </c:pt>
                <c:pt idx="1808">
                  <c:v>8.7516700000000007</c:v>
                </c:pt>
                <c:pt idx="1809">
                  <c:v>8.7518799999999999</c:v>
                </c:pt>
                <c:pt idx="1810">
                  <c:v>8.7520799999999994</c:v>
                </c:pt>
                <c:pt idx="1811">
                  <c:v>8.7522900000000003</c:v>
                </c:pt>
                <c:pt idx="1812">
                  <c:v>8.7524999999999995</c:v>
                </c:pt>
                <c:pt idx="1813">
                  <c:v>8.7527100000000004</c:v>
                </c:pt>
                <c:pt idx="1814">
                  <c:v>8.7529199999999996</c:v>
                </c:pt>
                <c:pt idx="1815">
                  <c:v>8.7531300000000005</c:v>
                </c:pt>
                <c:pt idx="1816">
                  <c:v>8.7533300000000001</c:v>
                </c:pt>
                <c:pt idx="1817">
                  <c:v>8.7535399999999992</c:v>
                </c:pt>
                <c:pt idx="1818">
                  <c:v>8.7537500000000001</c:v>
                </c:pt>
                <c:pt idx="1819">
                  <c:v>8.7539599999999993</c:v>
                </c:pt>
                <c:pt idx="1820">
                  <c:v>8.7541700000000002</c:v>
                </c:pt>
                <c:pt idx="1821">
                  <c:v>8.7543799999999994</c:v>
                </c:pt>
                <c:pt idx="1822">
                  <c:v>8.7545800000000007</c:v>
                </c:pt>
                <c:pt idx="1823">
                  <c:v>8.7547899999999998</c:v>
                </c:pt>
                <c:pt idx="1824">
                  <c:v>8.7550000000000008</c:v>
                </c:pt>
                <c:pt idx="1825">
                  <c:v>8.7552099999999999</c:v>
                </c:pt>
                <c:pt idx="1826">
                  <c:v>8.7554200000000009</c:v>
                </c:pt>
                <c:pt idx="1827">
                  <c:v>8.75563</c:v>
                </c:pt>
                <c:pt idx="1828">
                  <c:v>8.7558299999999996</c:v>
                </c:pt>
                <c:pt idx="1829">
                  <c:v>8.7560400000000005</c:v>
                </c:pt>
                <c:pt idx="1830">
                  <c:v>8.7562499999999996</c:v>
                </c:pt>
                <c:pt idx="1831">
                  <c:v>8.7564600000000006</c:v>
                </c:pt>
                <c:pt idx="1832">
                  <c:v>8.7566699999999997</c:v>
                </c:pt>
                <c:pt idx="1833">
                  <c:v>8.7568800000000007</c:v>
                </c:pt>
                <c:pt idx="1834">
                  <c:v>8.7570800000000002</c:v>
                </c:pt>
                <c:pt idx="1835">
                  <c:v>8.7572899999999994</c:v>
                </c:pt>
                <c:pt idx="1836">
                  <c:v>8.7575000000000003</c:v>
                </c:pt>
                <c:pt idx="1837">
                  <c:v>8.7577099999999994</c:v>
                </c:pt>
                <c:pt idx="1838">
                  <c:v>8.7579200000000004</c:v>
                </c:pt>
                <c:pt idx="1839">
                  <c:v>8.7581299999999995</c:v>
                </c:pt>
                <c:pt idx="1840">
                  <c:v>8.7583300000000008</c:v>
                </c:pt>
                <c:pt idx="1841">
                  <c:v>8.75854</c:v>
                </c:pt>
                <c:pt idx="1842">
                  <c:v>8.7587499999999991</c:v>
                </c:pt>
                <c:pt idx="1843">
                  <c:v>8.7589600000000001</c:v>
                </c:pt>
                <c:pt idx="1844">
                  <c:v>8.7591699999999992</c:v>
                </c:pt>
                <c:pt idx="1845">
                  <c:v>8.7593800000000002</c:v>
                </c:pt>
                <c:pt idx="1846">
                  <c:v>8.7595799999999997</c:v>
                </c:pt>
                <c:pt idx="1847">
                  <c:v>8.7597900000000006</c:v>
                </c:pt>
                <c:pt idx="1848">
                  <c:v>8.76</c:v>
                </c:pt>
                <c:pt idx="1849">
                  <c:v>8.7602100000000007</c:v>
                </c:pt>
                <c:pt idx="1850">
                  <c:v>8.7604199999999999</c:v>
                </c:pt>
                <c:pt idx="1851">
                  <c:v>8.7606300000000008</c:v>
                </c:pt>
                <c:pt idx="1852">
                  <c:v>8.7608300000000003</c:v>
                </c:pt>
                <c:pt idx="1853">
                  <c:v>8.7610399999999995</c:v>
                </c:pt>
                <c:pt idx="1854">
                  <c:v>8.7612500000000004</c:v>
                </c:pt>
                <c:pt idx="1855">
                  <c:v>8.7614599999999996</c:v>
                </c:pt>
                <c:pt idx="1856">
                  <c:v>8.7616700000000005</c:v>
                </c:pt>
                <c:pt idx="1857">
                  <c:v>8.7618799999999997</c:v>
                </c:pt>
                <c:pt idx="1858">
                  <c:v>8.7620799999999992</c:v>
                </c:pt>
                <c:pt idx="1859">
                  <c:v>8.7622900000000001</c:v>
                </c:pt>
                <c:pt idx="1860">
                  <c:v>8.7624999999999993</c:v>
                </c:pt>
                <c:pt idx="1861">
                  <c:v>8.7627100000000002</c:v>
                </c:pt>
                <c:pt idx="1862">
                  <c:v>8.7629199999999994</c:v>
                </c:pt>
                <c:pt idx="1863">
                  <c:v>8.7631300000000003</c:v>
                </c:pt>
                <c:pt idx="1864">
                  <c:v>8.7633299999999998</c:v>
                </c:pt>
                <c:pt idx="1865">
                  <c:v>8.7635400000000008</c:v>
                </c:pt>
                <c:pt idx="1866">
                  <c:v>8.7637499999999999</c:v>
                </c:pt>
                <c:pt idx="1867">
                  <c:v>8.7639600000000009</c:v>
                </c:pt>
                <c:pt idx="1868">
                  <c:v>8.76417</c:v>
                </c:pt>
                <c:pt idx="1869">
                  <c:v>8.7643799999999992</c:v>
                </c:pt>
                <c:pt idx="1870">
                  <c:v>8.7645800000000005</c:v>
                </c:pt>
                <c:pt idx="1871">
                  <c:v>8.7647899999999996</c:v>
                </c:pt>
                <c:pt idx="1872">
                  <c:v>8.7650000000000006</c:v>
                </c:pt>
                <c:pt idx="1873">
                  <c:v>8.7652099999999997</c:v>
                </c:pt>
                <c:pt idx="1874">
                  <c:v>8.7654200000000007</c:v>
                </c:pt>
                <c:pt idx="1875">
                  <c:v>8.7656299999999998</c:v>
                </c:pt>
                <c:pt idx="1876">
                  <c:v>8.7658299999999993</c:v>
                </c:pt>
                <c:pt idx="1877">
                  <c:v>8.7660400000000003</c:v>
                </c:pt>
                <c:pt idx="1878">
                  <c:v>8.7662499999999994</c:v>
                </c:pt>
                <c:pt idx="1879">
                  <c:v>8.7664600000000004</c:v>
                </c:pt>
                <c:pt idx="1880">
                  <c:v>8.7666699999999995</c:v>
                </c:pt>
                <c:pt idx="1881">
                  <c:v>8.7668800000000005</c:v>
                </c:pt>
                <c:pt idx="1882">
                  <c:v>8.76708</c:v>
                </c:pt>
                <c:pt idx="1883">
                  <c:v>8.7672899999999991</c:v>
                </c:pt>
                <c:pt idx="1884">
                  <c:v>8.7675000000000001</c:v>
                </c:pt>
                <c:pt idx="1885">
                  <c:v>8.7677099999999992</c:v>
                </c:pt>
                <c:pt idx="1886">
                  <c:v>8.7679200000000002</c:v>
                </c:pt>
                <c:pt idx="1887">
                  <c:v>8.7681299999999993</c:v>
                </c:pt>
                <c:pt idx="1888">
                  <c:v>8.7683300000000006</c:v>
                </c:pt>
                <c:pt idx="1889">
                  <c:v>8.7685399999999998</c:v>
                </c:pt>
                <c:pt idx="1890">
                  <c:v>8.7687500000000007</c:v>
                </c:pt>
                <c:pt idx="1891">
                  <c:v>8.7689599999999999</c:v>
                </c:pt>
                <c:pt idx="1892">
                  <c:v>8.7691700000000008</c:v>
                </c:pt>
                <c:pt idx="1893">
                  <c:v>8.76938</c:v>
                </c:pt>
                <c:pt idx="1894">
                  <c:v>8.7695799999999995</c:v>
                </c:pt>
                <c:pt idx="1895">
                  <c:v>8.7697900000000004</c:v>
                </c:pt>
                <c:pt idx="1896">
                  <c:v>8.77</c:v>
                </c:pt>
                <c:pt idx="1897">
                  <c:v>8.7702100000000005</c:v>
                </c:pt>
                <c:pt idx="1898">
                  <c:v>8.7704199999999997</c:v>
                </c:pt>
                <c:pt idx="1899">
                  <c:v>8.7706300000000006</c:v>
                </c:pt>
                <c:pt idx="1900">
                  <c:v>8.7708300000000001</c:v>
                </c:pt>
                <c:pt idx="1901">
                  <c:v>8.7710399999999993</c:v>
                </c:pt>
                <c:pt idx="1902">
                  <c:v>8.7712500000000002</c:v>
                </c:pt>
                <c:pt idx="1903">
                  <c:v>8.7714599999999994</c:v>
                </c:pt>
                <c:pt idx="1904">
                  <c:v>8.7716700000000003</c:v>
                </c:pt>
                <c:pt idx="1905">
                  <c:v>8.7718799999999995</c:v>
                </c:pt>
                <c:pt idx="1906">
                  <c:v>8.7720800000000008</c:v>
                </c:pt>
                <c:pt idx="1907">
                  <c:v>8.7722899999999999</c:v>
                </c:pt>
                <c:pt idx="1908">
                  <c:v>8.7725000000000009</c:v>
                </c:pt>
                <c:pt idx="1909">
                  <c:v>8.77271</c:v>
                </c:pt>
                <c:pt idx="1910">
                  <c:v>8.7729199999999992</c:v>
                </c:pt>
                <c:pt idx="1911">
                  <c:v>8.7731300000000001</c:v>
                </c:pt>
                <c:pt idx="1912">
                  <c:v>8.7733299999999996</c:v>
                </c:pt>
                <c:pt idx="1913">
                  <c:v>8.7735400000000006</c:v>
                </c:pt>
                <c:pt idx="1914">
                  <c:v>8.7737499999999997</c:v>
                </c:pt>
                <c:pt idx="1915">
                  <c:v>8.7739600000000006</c:v>
                </c:pt>
                <c:pt idx="1916">
                  <c:v>8.7741699999999998</c:v>
                </c:pt>
                <c:pt idx="1917">
                  <c:v>8.7743800000000007</c:v>
                </c:pt>
                <c:pt idx="1918">
                  <c:v>8.7745800000000003</c:v>
                </c:pt>
                <c:pt idx="1919">
                  <c:v>8.7747899999999994</c:v>
                </c:pt>
                <c:pt idx="1920">
                  <c:v>8.7750000000000004</c:v>
                </c:pt>
                <c:pt idx="1921">
                  <c:v>8.7752099999999995</c:v>
                </c:pt>
                <c:pt idx="1922">
                  <c:v>8.7754200000000004</c:v>
                </c:pt>
                <c:pt idx="1923">
                  <c:v>8.7756299999999996</c:v>
                </c:pt>
                <c:pt idx="1924">
                  <c:v>8.7758299999999991</c:v>
                </c:pt>
                <c:pt idx="1925">
                  <c:v>8.7760400000000001</c:v>
                </c:pt>
                <c:pt idx="1926">
                  <c:v>8.7762499999999992</c:v>
                </c:pt>
                <c:pt idx="1927">
                  <c:v>8.7764600000000002</c:v>
                </c:pt>
                <c:pt idx="1928">
                  <c:v>8.7766699999999993</c:v>
                </c:pt>
                <c:pt idx="1929">
                  <c:v>8.7768800000000002</c:v>
                </c:pt>
                <c:pt idx="1930">
                  <c:v>8.7770799999999998</c:v>
                </c:pt>
                <c:pt idx="1931">
                  <c:v>8.7772900000000007</c:v>
                </c:pt>
                <c:pt idx="1932">
                  <c:v>8.7774999999999999</c:v>
                </c:pt>
                <c:pt idx="1933">
                  <c:v>8.7777100000000008</c:v>
                </c:pt>
                <c:pt idx="1934">
                  <c:v>8.7779199999999999</c:v>
                </c:pt>
                <c:pt idx="1935">
                  <c:v>8.7781300000000009</c:v>
                </c:pt>
                <c:pt idx="1936">
                  <c:v>8.7783300000000004</c:v>
                </c:pt>
                <c:pt idx="1937">
                  <c:v>8.7785399999999996</c:v>
                </c:pt>
                <c:pt idx="1938">
                  <c:v>8.7787500000000005</c:v>
                </c:pt>
                <c:pt idx="1939">
                  <c:v>8.7789599999999997</c:v>
                </c:pt>
                <c:pt idx="1940">
                  <c:v>8.7791700000000006</c:v>
                </c:pt>
                <c:pt idx="1941">
                  <c:v>8.7793799999999997</c:v>
                </c:pt>
                <c:pt idx="1942">
                  <c:v>8.7795799999999993</c:v>
                </c:pt>
                <c:pt idx="1943">
                  <c:v>8.7797900000000002</c:v>
                </c:pt>
                <c:pt idx="1944">
                  <c:v>8.7799999999999994</c:v>
                </c:pt>
                <c:pt idx="1945">
                  <c:v>8.7802100000000003</c:v>
                </c:pt>
                <c:pt idx="1946">
                  <c:v>8.7804199999999994</c:v>
                </c:pt>
                <c:pt idx="1947">
                  <c:v>8.7806300000000004</c:v>
                </c:pt>
                <c:pt idx="1948">
                  <c:v>8.7808299999999999</c:v>
                </c:pt>
                <c:pt idx="1949">
                  <c:v>8.7810400000000008</c:v>
                </c:pt>
                <c:pt idx="1950">
                  <c:v>8.78125</c:v>
                </c:pt>
                <c:pt idx="1951">
                  <c:v>8.7814599999999992</c:v>
                </c:pt>
                <c:pt idx="1952">
                  <c:v>8.7816700000000001</c:v>
                </c:pt>
                <c:pt idx="1953">
                  <c:v>8.7818799999999992</c:v>
                </c:pt>
                <c:pt idx="1954">
                  <c:v>8.7820800000000006</c:v>
                </c:pt>
                <c:pt idx="1955">
                  <c:v>8.7822899999999997</c:v>
                </c:pt>
                <c:pt idx="1956">
                  <c:v>8.7825000000000006</c:v>
                </c:pt>
                <c:pt idx="1957">
                  <c:v>8.7827099999999998</c:v>
                </c:pt>
                <c:pt idx="1958">
                  <c:v>8.7829200000000007</c:v>
                </c:pt>
                <c:pt idx="1959">
                  <c:v>8.7831299999999999</c:v>
                </c:pt>
                <c:pt idx="1960">
                  <c:v>8.7833299999999994</c:v>
                </c:pt>
                <c:pt idx="1961">
                  <c:v>8.7835400000000003</c:v>
                </c:pt>
                <c:pt idx="1962">
                  <c:v>8.7837499999999995</c:v>
                </c:pt>
                <c:pt idx="1963">
                  <c:v>8.7839600000000004</c:v>
                </c:pt>
                <c:pt idx="1964">
                  <c:v>8.7841699999999996</c:v>
                </c:pt>
                <c:pt idx="1965">
                  <c:v>8.7843800000000005</c:v>
                </c:pt>
                <c:pt idx="1966">
                  <c:v>8.7845800000000001</c:v>
                </c:pt>
                <c:pt idx="1967">
                  <c:v>8.7847899999999992</c:v>
                </c:pt>
                <c:pt idx="1968">
                  <c:v>8.7850000000000001</c:v>
                </c:pt>
                <c:pt idx="1969">
                  <c:v>8.7852099999999993</c:v>
                </c:pt>
                <c:pt idx="1970">
                  <c:v>8.7854200000000002</c:v>
                </c:pt>
                <c:pt idx="1971">
                  <c:v>8.7856299999999994</c:v>
                </c:pt>
                <c:pt idx="1972">
                  <c:v>8.7858300000000007</c:v>
                </c:pt>
                <c:pt idx="1973">
                  <c:v>8.7860399999999998</c:v>
                </c:pt>
                <c:pt idx="1974">
                  <c:v>8.7862500000000008</c:v>
                </c:pt>
                <c:pt idx="1975">
                  <c:v>8.7864599999999999</c:v>
                </c:pt>
                <c:pt idx="1976">
                  <c:v>8.7866700000000009</c:v>
                </c:pt>
                <c:pt idx="1977">
                  <c:v>8.78688</c:v>
                </c:pt>
                <c:pt idx="1978">
                  <c:v>8.7870799999999996</c:v>
                </c:pt>
                <c:pt idx="1979">
                  <c:v>8.7872900000000005</c:v>
                </c:pt>
                <c:pt idx="1980">
                  <c:v>8.7874999999999996</c:v>
                </c:pt>
                <c:pt idx="1981">
                  <c:v>8.7877100000000006</c:v>
                </c:pt>
                <c:pt idx="1982">
                  <c:v>8.7879199999999997</c:v>
                </c:pt>
                <c:pt idx="1983">
                  <c:v>8.7881300000000007</c:v>
                </c:pt>
                <c:pt idx="1984">
                  <c:v>8.7883300000000002</c:v>
                </c:pt>
                <c:pt idx="1985">
                  <c:v>8.7885399999999994</c:v>
                </c:pt>
                <c:pt idx="1986">
                  <c:v>8.7887500000000003</c:v>
                </c:pt>
                <c:pt idx="1987">
                  <c:v>8.7889599999999994</c:v>
                </c:pt>
                <c:pt idx="1988">
                  <c:v>8.7891700000000004</c:v>
                </c:pt>
                <c:pt idx="1989">
                  <c:v>8.7893799999999995</c:v>
                </c:pt>
                <c:pt idx="1990">
                  <c:v>8.7895800000000008</c:v>
                </c:pt>
                <c:pt idx="1991">
                  <c:v>8.78979</c:v>
                </c:pt>
                <c:pt idx="1992">
                  <c:v>8.7899999999999991</c:v>
                </c:pt>
                <c:pt idx="1993">
                  <c:v>8.7902100000000001</c:v>
                </c:pt>
                <c:pt idx="1994">
                  <c:v>8.7904199999999992</c:v>
                </c:pt>
                <c:pt idx="1995">
                  <c:v>8.7906300000000002</c:v>
                </c:pt>
                <c:pt idx="1996">
                  <c:v>8.7908299999999997</c:v>
                </c:pt>
                <c:pt idx="1997">
                  <c:v>8.7910400000000006</c:v>
                </c:pt>
                <c:pt idx="1998">
                  <c:v>8.7912499999999998</c:v>
                </c:pt>
                <c:pt idx="1999">
                  <c:v>8.7914600000000007</c:v>
                </c:pt>
                <c:pt idx="2000">
                  <c:v>8.7916699999999999</c:v>
                </c:pt>
                <c:pt idx="2001">
                  <c:v>8.7918800000000008</c:v>
                </c:pt>
                <c:pt idx="2002">
                  <c:v>8.7920800000000003</c:v>
                </c:pt>
                <c:pt idx="2003">
                  <c:v>8.7922899999999995</c:v>
                </c:pt>
                <c:pt idx="2004">
                  <c:v>8.7925000000000004</c:v>
                </c:pt>
                <c:pt idx="2005">
                  <c:v>8.7927099999999996</c:v>
                </c:pt>
                <c:pt idx="2006">
                  <c:v>8.7929200000000005</c:v>
                </c:pt>
                <c:pt idx="2007">
                  <c:v>8.7931299999999997</c:v>
                </c:pt>
                <c:pt idx="2008">
                  <c:v>8.7933299999999992</c:v>
                </c:pt>
                <c:pt idx="2009">
                  <c:v>8.7935400000000001</c:v>
                </c:pt>
                <c:pt idx="2010">
                  <c:v>8.7937499999999993</c:v>
                </c:pt>
                <c:pt idx="2011">
                  <c:v>8.7939600000000002</c:v>
                </c:pt>
                <c:pt idx="2012">
                  <c:v>8.7941699999999994</c:v>
                </c:pt>
                <c:pt idx="2013">
                  <c:v>8.7943800000000003</c:v>
                </c:pt>
                <c:pt idx="2014">
                  <c:v>8.7945799999999998</c:v>
                </c:pt>
                <c:pt idx="2015">
                  <c:v>8.7947900000000008</c:v>
                </c:pt>
                <c:pt idx="2016">
                  <c:v>8.7949999999999999</c:v>
                </c:pt>
                <c:pt idx="2017">
                  <c:v>8.7952100000000009</c:v>
                </c:pt>
                <c:pt idx="2018">
                  <c:v>8.79542</c:v>
                </c:pt>
                <c:pt idx="2019">
                  <c:v>8.7956299999999992</c:v>
                </c:pt>
                <c:pt idx="2020">
                  <c:v>8.7958300000000005</c:v>
                </c:pt>
                <c:pt idx="2021">
                  <c:v>8.7960399999999996</c:v>
                </c:pt>
                <c:pt idx="2022">
                  <c:v>8.7962500000000006</c:v>
                </c:pt>
                <c:pt idx="2023">
                  <c:v>8.7964599999999997</c:v>
                </c:pt>
                <c:pt idx="2024">
                  <c:v>8.7966700000000007</c:v>
                </c:pt>
                <c:pt idx="2025">
                  <c:v>8.7968799999999998</c:v>
                </c:pt>
                <c:pt idx="2026">
                  <c:v>8.7970799999999993</c:v>
                </c:pt>
                <c:pt idx="2027">
                  <c:v>8.7972900000000003</c:v>
                </c:pt>
                <c:pt idx="2028">
                  <c:v>8.7974999999999994</c:v>
                </c:pt>
                <c:pt idx="2029">
                  <c:v>8.7977100000000004</c:v>
                </c:pt>
                <c:pt idx="2030">
                  <c:v>8.7979199999999995</c:v>
                </c:pt>
                <c:pt idx="2031">
                  <c:v>8.7981300000000005</c:v>
                </c:pt>
                <c:pt idx="2032">
                  <c:v>8.79833</c:v>
                </c:pt>
                <c:pt idx="2033">
                  <c:v>8.7985399999999991</c:v>
                </c:pt>
                <c:pt idx="2034">
                  <c:v>8.7987500000000001</c:v>
                </c:pt>
                <c:pt idx="2035">
                  <c:v>8.7989599999999992</c:v>
                </c:pt>
                <c:pt idx="2036">
                  <c:v>8.7991700000000002</c:v>
                </c:pt>
                <c:pt idx="2037">
                  <c:v>8.7993799999999993</c:v>
                </c:pt>
                <c:pt idx="2038">
                  <c:v>8.7995800000000006</c:v>
                </c:pt>
                <c:pt idx="2039">
                  <c:v>8.7997899999999998</c:v>
                </c:pt>
                <c:pt idx="2040">
                  <c:v>8.8000000000000007</c:v>
                </c:pt>
                <c:pt idx="2041">
                  <c:v>8.8002099999999999</c:v>
                </c:pt>
                <c:pt idx="2042">
                  <c:v>8.8004200000000008</c:v>
                </c:pt>
                <c:pt idx="2043">
                  <c:v>8.80063</c:v>
                </c:pt>
                <c:pt idx="2044">
                  <c:v>8.8008299999999995</c:v>
                </c:pt>
                <c:pt idx="2045">
                  <c:v>8.8010400000000004</c:v>
                </c:pt>
                <c:pt idx="2046">
                  <c:v>8.8012499999999996</c:v>
                </c:pt>
                <c:pt idx="2047">
                  <c:v>8.8014600000000005</c:v>
                </c:pt>
                <c:pt idx="2048">
                  <c:v>8.8016699999999997</c:v>
                </c:pt>
                <c:pt idx="2049">
                  <c:v>8.8018800000000006</c:v>
                </c:pt>
                <c:pt idx="2050">
                  <c:v>8.8020800000000001</c:v>
                </c:pt>
                <c:pt idx="2051">
                  <c:v>8.8022899999999993</c:v>
                </c:pt>
                <c:pt idx="2052">
                  <c:v>8.8025000000000002</c:v>
                </c:pt>
                <c:pt idx="2053">
                  <c:v>8.8027099999999994</c:v>
                </c:pt>
                <c:pt idx="2054">
                  <c:v>8.8029200000000003</c:v>
                </c:pt>
                <c:pt idx="2055">
                  <c:v>8.8031299999999995</c:v>
                </c:pt>
                <c:pt idx="2056">
                  <c:v>8.8033300000000008</c:v>
                </c:pt>
                <c:pt idx="2057">
                  <c:v>8.8035399999999999</c:v>
                </c:pt>
                <c:pt idx="2058">
                  <c:v>8.8037500000000009</c:v>
                </c:pt>
                <c:pt idx="2059">
                  <c:v>8.80396</c:v>
                </c:pt>
                <c:pt idx="2060">
                  <c:v>8.8041699999999992</c:v>
                </c:pt>
                <c:pt idx="2061">
                  <c:v>8.8043800000000001</c:v>
                </c:pt>
                <c:pt idx="2062">
                  <c:v>8.8045799999999996</c:v>
                </c:pt>
                <c:pt idx="2063">
                  <c:v>8.8047900000000006</c:v>
                </c:pt>
                <c:pt idx="2064">
                  <c:v>8.8049999999999997</c:v>
                </c:pt>
                <c:pt idx="2065">
                  <c:v>8.8052100000000006</c:v>
                </c:pt>
                <c:pt idx="2066">
                  <c:v>8.8054199999999998</c:v>
                </c:pt>
                <c:pt idx="2067">
                  <c:v>8.8056300000000007</c:v>
                </c:pt>
                <c:pt idx="2068">
                  <c:v>8.8058300000000003</c:v>
                </c:pt>
                <c:pt idx="2069">
                  <c:v>8.8060399999999994</c:v>
                </c:pt>
                <c:pt idx="2070">
                  <c:v>8.8062500000000004</c:v>
                </c:pt>
                <c:pt idx="2071">
                  <c:v>8.8064599999999995</c:v>
                </c:pt>
                <c:pt idx="2072">
                  <c:v>8.8066700000000004</c:v>
                </c:pt>
                <c:pt idx="2073">
                  <c:v>8.8068799999999996</c:v>
                </c:pt>
                <c:pt idx="2074">
                  <c:v>8.8070799999999991</c:v>
                </c:pt>
                <c:pt idx="2075">
                  <c:v>8.8072900000000001</c:v>
                </c:pt>
                <c:pt idx="2076">
                  <c:v>8.8074999999999992</c:v>
                </c:pt>
                <c:pt idx="2077">
                  <c:v>8.8077100000000002</c:v>
                </c:pt>
                <c:pt idx="2078">
                  <c:v>8.8079199999999993</c:v>
                </c:pt>
                <c:pt idx="2079">
                  <c:v>8.8081300000000002</c:v>
                </c:pt>
                <c:pt idx="2080">
                  <c:v>8.8083299999999998</c:v>
                </c:pt>
                <c:pt idx="2081">
                  <c:v>8.8085400000000007</c:v>
                </c:pt>
                <c:pt idx="2082">
                  <c:v>8.8087499999999999</c:v>
                </c:pt>
                <c:pt idx="2083">
                  <c:v>8.8089600000000008</c:v>
                </c:pt>
                <c:pt idx="2084">
                  <c:v>8.8091699999999999</c:v>
                </c:pt>
                <c:pt idx="2085">
                  <c:v>8.8093800000000009</c:v>
                </c:pt>
                <c:pt idx="2086">
                  <c:v>8.8095800000000004</c:v>
                </c:pt>
                <c:pt idx="2087">
                  <c:v>8.8097899999999996</c:v>
                </c:pt>
                <c:pt idx="2088">
                  <c:v>8.81</c:v>
                </c:pt>
                <c:pt idx="2089">
                  <c:v>8.8102099999999997</c:v>
                </c:pt>
                <c:pt idx="2090">
                  <c:v>8.8104200000000006</c:v>
                </c:pt>
                <c:pt idx="2091">
                  <c:v>8.8106299999999997</c:v>
                </c:pt>
                <c:pt idx="2092">
                  <c:v>8.8108299999999993</c:v>
                </c:pt>
                <c:pt idx="2093">
                  <c:v>8.8110400000000002</c:v>
                </c:pt>
                <c:pt idx="2094">
                  <c:v>8.8112499999999994</c:v>
                </c:pt>
                <c:pt idx="2095">
                  <c:v>8.8114600000000003</c:v>
                </c:pt>
                <c:pt idx="2096">
                  <c:v>8.8116699999999994</c:v>
                </c:pt>
                <c:pt idx="2097">
                  <c:v>8.8118800000000004</c:v>
                </c:pt>
                <c:pt idx="2098">
                  <c:v>8.8120799999999999</c:v>
                </c:pt>
                <c:pt idx="2099">
                  <c:v>8.8122900000000008</c:v>
                </c:pt>
                <c:pt idx="2100">
                  <c:v>8.8125</c:v>
                </c:pt>
                <c:pt idx="2101">
                  <c:v>8.8127099999999992</c:v>
                </c:pt>
                <c:pt idx="2102">
                  <c:v>8.8129200000000001</c:v>
                </c:pt>
                <c:pt idx="2103">
                  <c:v>8.8131299999999992</c:v>
                </c:pt>
                <c:pt idx="2104">
                  <c:v>8.8133300000000006</c:v>
                </c:pt>
                <c:pt idx="2105">
                  <c:v>8.8135399999999997</c:v>
                </c:pt>
                <c:pt idx="2106">
                  <c:v>8.8137500000000006</c:v>
                </c:pt>
                <c:pt idx="2107">
                  <c:v>8.8139599999999998</c:v>
                </c:pt>
                <c:pt idx="2108">
                  <c:v>8.8141700000000007</c:v>
                </c:pt>
                <c:pt idx="2109">
                  <c:v>8.8143799999999999</c:v>
                </c:pt>
                <c:pt idx="2110">
                  <c:v>8.8145799999999994</c:v>
                </c:pt>
                <c:pt idx="2111">
                  <c:v>8.8147900000000003</c:v>
                </c:pt>
                <c:pt idx="2112">
                  <c:v>8.8149999999999995</c:v>
                </c:pt>
                <c:pt idx="2113">
                  <c:v>8.8152100000000004</c:v>
                </c:pt>
                <c:pt idx="2114">
                  <c:v>8.8154199999999996</c:v>
                </c:pt>
                <c:pt idx="2115">
                  <c:v>8.8156300000000005</c:v>
                </c:pt>
                <c:pt idx="2116">
                  <c:v>8.8158300000000001</c:v>
                </c:pt>
                <c:pt idx="2117">
                  <c:v>8.8160399999999992</c:v>
                </c:pt>
                <c:pt idx="2118">
                  <c:v>8.8162500000000001</c:v>
                </c:pt>
                <c:pt idx="2119">
                  <c:v>8.8164599999999993</c:v>
                </c:pt>
                <c:pt idx="2120">
                  <c:v>8.8166700000000002</c:v>
                </c:pt>
                <c:pt idx="2121">
                  <c:v>8.8168799999999994</c:v>
                </c:pt>
                <c:pt idx="2122">
                  <c:v>8.8170800000000007</c:v>
                </c:pt>
                <c:pt idx="2123">
                  <c:v>8.8172899999999998</c:v>
                </c:pt>
                <c:pt idx="2124">
                  <c:v>8.8175000000000008</c:v>
                </c:pt>
                <c:pt idx="2125">
                  <c:v>8.8177099999999999</c:v>
                </c:pt>
                <c:pt idx="2126">
                  <c:v>8.8179200000000009</c:v>
                </c:pt>
                <c:pt idx="2127">
                  <c:v>8.81813</c:v>
                </c:pt>
                <c:pt idx="2128">
                  <c:v>8.8183299999999996</c:v>
                </c:pt>
                <c:pt idx="2129">
                  <c:v>8.8185400000000005</c:v>
                </c:pt>
                <c:pt idx="2130">
                  <c:v>8.8187499999999996</c:v>
                </c:pt>
                <c:pt idx="2131">
                  <c:v>8.8189600000000006</c:v>
                </c:pt>
                <c:pt idx="2132">
                  <c:v>8.8191699999999997</c:v>
                </c:pt>
                <c:pt idx="2133">
                  <c:v>8.8193800000000007</c:v>
                </c:pt>
                <c:pt idx="2134">
                  <c:v>8.8195800000000002</c:v>
                </c:pt>
                <c:pt idx="2135">
                  <c:v>8.8197899999999994</c:v>
                </c:pt>
                <c:pt idx="2136">
                  <c:v>8.82</c:v>
                </c:pt>
                <c:pt idx="2137">
                  <c:v>8.8202099999999994</c:v>
                </c:pt>
                <c:pt idx="2138">
                  <c:v>8.8204200000000004</c:v>
                </c:pt>
                <c:pt idx="2139">
                  <c:v>8.8206299999999995</c:v>
                </c:pt>
                <c:pt idx="2140">
                  <c:v>8.8208300000000008</c:v>
                </c:pt>
                <c:pt idx="2141">
                  <c:v>8.82104</c:v>
                </c:pt>
                <c:pt idx="2142">
                  <c:v>8.8212499999999991</c:v>
                </c:pt>
                <c:pt idx="2143">
                  <c:v>8.8214600000000001</c:v>
                </c:pt>
                <c:pt idx="2144">
                  <c:v>8.8216699999999992</c:v>
                </c:pt>
                <c:pt idx="2145">
                  <c:v>8.8218800000000002</c:v>
                </c:pt>
                <c:pt idx="2146">
                  <c:v>8.8220799999999997</c:v>
                </c:pt>
                <c:pt idx="2147">
                  <c:v>8.8222900000000006</c:v>
                </c:pt>
                <c:pt idx="2148">
                  <c:v>8.8224999999999998</c:v>
                </c:pt>
                <c:pt idx="2149">
                  <c:v>8.8227100000000007</c:v>
                </c:pt>
                <c:pt idx="2150">
                  <c:v>8.8229199999999999</c:v>
                </c:pt>
                <c:pt idx="2151">
                  <c:v>8.8231300000000008</c:v>
                </c:pt>
                <c:pt idx="2152">
                  <c:v>8.8233300000000003</c:v>
                </c:pt>
                <c:pt idx="2153">
                  <c:v>8.8235399999999995</c:v>
                </c:pt>
                <c:pt idx="2154">
                  <c:v>8.8237500000000004</c:v>
                </c:pt>
                <c:pt idx="2155">
                  <c:v>8.8239599999999996</c:v>
                </c:pt>
                <c:pt idx="2156">
                  <c:v>8.8241700000000005</c:v>
                </c:pt>
                <c:pt idx="2157">
                  <c:v>8.8243799999999997</c:v>
                </c:pt>
                <c:pt idx="2158">
                  <c:v>8.8245799999999992</c:v>
                </c:pt>
                <c:pt idx="2159">
                  <c:v>8.8247900000000001</c:v>
                </c:pt>
                <c:pt idx="2160">
                  <c:v>8.8249999999999993</c:v>
                </c:pt>
                <c:pt idx="2161">
                  <c:v>8.8252100000000002</c:v>
                </c:pt>
                <c:pt idx="2162">
                  <c:v>8.8254199999999994</c:v>
                </c:pt>
                <c:pt idx="2163">
                  <c:v>8.8256300000000003</c:v>
                </c:pt>
                <c:pt idx="2164">
                  <c:v>8.8258299999999998</c:v>
                </c:pt>
                <c:pt idx="2165">
                  <c:v>8.8260400000000008</c:v>
                </c:pt>
                <c:pt idx="2166">
                  <c:v>8.8262499999999999</c:v>
                </c:pt>
                <c:pt idx="2167">
                  <c:v>8.8264600000000009</c:v>
                </c:pt>
                <c:pt idx="2168">
                  <c:v>8.82667</c:v>
                </c:pt>
                <c:pt idx="2169">
                  <c:v>8.8268799999999992</c:v>
                </c:pt>
                <c:pt idx="2170">
                  <c:v>8.8270800000000005</c:v>
                </c:pt>
                <c:pt idx="2171">
                  <c:v>8.8272899999999996</c:v>
                </c:pt>
                <c:pt idx="2172">
                  <c:v>8.8275000000000006</c:v>
                </c:pt>
                <c:pt idx="2173">
                  <c:v>8.8277099999999997</c:v>
                </c:pt>
                <c:pt idx="2174">
                  <c:v>8.8279200000000007</c:v>
                </c:pt>
                <c:pt idx="2175">
                  <c:v>8.8281299999999998</c:v>
                </c:pt>
                <c:pt idx="2176">
                  <c:v>8.8283299999999993</c:v>
                </c:pt>
                <c:pt idx="2177">
                  <c:v>8.8285400000000003</c:v>
                </c:pt>
                <c:pt idx="2178">
                  <c:v>8.8287499999999994</c:v>
                </c:pt>
                <c:pt idx="2179">
                  <c:v>8.8289600000000004</c:v>
                </c:pt>
                <c:pt idx="2180">
                  <c:v>8.8291699999999995</c:v>
                </c:pt>
                <c:pt idx="2181">
                  <c:v>8.8293800000000005</c:v>
                </c:pt>
                <c:pt idx="2182">
                  <c:v>8.82958</c:v>
                </c:pt>
                <c:pt idx="2183">
                  <c:v>8.8297899999999991</c:v>
                </c:pt>
                <c:pt idx="2184">
                  <c:v>8.83</c:v>
                </c:pt>
                <c:pt idx="2185">
                  <c:v>8.8302099999999992</c:v>
                </c:pt>
                <c:pt idx="2186">
                  <c:v>8.8304200000000002</c:v>
                </c:pt>
                <c:pt idx="2187">
                  <c:v>8.8306299999999993</c:v>
                </c:pt>
                <c:pt idx="2188">
                  <c:v>8.8308300000000006</c:v>
                </c:pt>
                <c:pt idx="2189">
                  <c:v>8.8310399999999998</c:v>
                </c:pt>
                <c:pt idx="2190">
                  <c:v>8.8312500000000007</c:v>
                </c:pt>
                <c:pt idx="2191">
                  <c:v>8.8314599999999999</c:v>
                </c:pt>
                <c:pt idx="2192">
                  <c:v>8.8316700000000008</c:v>
                </c:pt>
                <c:pt idx="2193">
                  <c:v>8.83188</c:v>
                </c:pt>
                <c:pt idx="2194">
                  <c:v>8.8320799999999995</c:v>
                </c:pt>
                <c:pt idx="2195">
                  <c:v>8.8322900000000004</c:v>
                </c:pt>
                <c:pt idx="2196">
                  <c:v>8.8324999999999996</c:v>
                </c:pt>
                <c:pt idx="2197">
                  <c:v>8.8327100000000005</c:v>
                </c:pt>
                <c:pt idx="2198">
                  <c:v>8.8329199999999997</c:v>
                </c:pt>
                <c:pt idx="2199">
                  <c:v>8.8331300000000006</c:v>
                </c:pt>
                <c:pt idx="2200">
                  <c:v>8.8333300000000001</c:v>
                </c:pt>
                <c:pt idx="2201">
                  <c:v>8.8335399999999993</c:v>
                </c:pt>
                <c:pt idx="2202">
                  <c:v>8.8337500000000002</c:v>
                </c:pt>
                <c:pt idx="2203">
                  <c:v>8.8339599999999994</c:v>
                </c:pt>
                <c:pt idx="2204">
                  <c:v>8.8341700000000003</c:v>
                </c:pt>
                <c:pt idx="2205">
                  <c:v>8.8343799999999995</c:v>
                </c:pt>
                <c:pt idx="2206">
                  <c:v>8.8345800000000008</c:v>
                </c:pt>
                <c:pt idx="2207">
                  <c:v>8.8347899999999999</c:v>
                </c:pt>
                <c:pt idx="2208">
                  <c:v>8.8350000000000009</c:v>
                </c:pt>
                <c:pt idx="2209">
                  <c:v>8.83521</c:v>
                </c:pt>
                <c:pt idx="2210">
                  <c:v>8.8354199999999992</c:v>
                </c:pt>
                <c:pt idx="2211">
                  <c:v>8.8356300000000001</c:v>
                </c:pt>
                <c:pt idx="2212">
                  <c:v>8.8358299999999996</c:v>
                </c:pt>
                <c:pt idx="2213">
                  <c:v>8.8360400000000006</c:v>
                </c:pt>
                <c:pt idx="2214">
                  <c:v>8.8362499999999997</c:v>
                </c:pt>
                <c:pt idx="2215">
                  <c:v>8.8364600000000006</c:v>
                </c:pt>
                <c:pt idx="2216">
                  <c:v>8.8366699999999998</c:v>
                </c:pt>
                <c:pt idx="2217">
                  <c:v>8.8368800000000007</c:v>
                </c:pt>
                <c:pt idx="2218">
                  <c:v>8.8370800000000003</c:v>
                </c:pt>
                <c:pt idx="2219">
                  <c:v>8.8372899999999994</c:v>
                </c:pt>
                <c:pt idx="2220">
                  <c:v>8.8375000000000004</c:v>
                </c:pt>
                <c:pt idx="2221">
                  <c:v>8.8377099999999995</c:v>
                </c:pt>
                <c:pt idx="2222">
                  <c:v>8.8379200000000004</c:v>
                </c:pt>
                <c:pt idx="2223">
                  <c:v>8.8381299999999996</c:v>
                </c:pt>
                <c:pt idx="2224">
                  <c:v>8.8383299999999991</c:v>
                </c:pt>
                <c:pt idx="2225">
                  <c:v>8.8385400000000001</c:v>
                </c:pt>
                <c:pt idx="2226">
                  <c:v>8.8387499999999992</c:v>
                </c:pt>
                <c:pt idx="2227">
                  <c:v>8.8389600000000002</c:v>
                </c:pt>
                <c:pt idx="2228">
                  <c:v>8.8391699999999993</c:v>
                </c:pt>
                <c:pt idx="2229">
                  <c:v>8.8393800000000002</c:v>
                </c:pt>
                <c:pt idx="2230">
                  <c:v>8.8395799999999998</c:v>
                </c:pt>
                <c:pt idx="2231">
                  <c:v>8.8397900000000007</c:v>
                </c:pt>
                <c:pt idx="2232">
                  <c:v>8.84</c:v>
                </c:pt>
                <c:pt idx="2233">
                  <c:v>8.8402100000000008</c:v>
                </c:pt>
                <c:pt idx="2234">
                  <c:v>8.8404199999999999</c:v>
                </c:pt>
                <c:pt idx="2235">
                  <c:v>8.8406300000000009</c:v>
                </c:pt>
                <c:pt idx="2236">
                  <c:v>8.8408300000000004</c:v>
                </c:pt>
                <c:pt idx="2237">
                  <c:v>8.8410399999999996</c:v>
                </c:pt>
                <c:pt idx="2238">
                  <c:v>8.8412500000000005</c:v>
                </c:pt>
                <c:pt idx="2239">
                  <c:v>8.8414599999999997</c:v>
                </c:pt>
                <c:pt idx="2240">
                  <c:v>8.8416700000000006</c:v>
                </c:pt>
                <c:pt idx="2241">
                  <c:v>8.8418799999999997</c:v>
                </c:pt>
                <c:pt idx="2242">
                  <c:v>8.8420799999999993</c:v>
                </c:pt>
                <c:pt idx="2243">
                  <c:v>8.8422900000000002</c:v>
                </c:pt>
                <c:pt idx="2244">
                  <c:v>8.8424999999999994</c:v>
                </c:pt>
                <c:pt idx="2245">
                  <c:v>8.8427100000000003</c:v>
                </c:pt>
                <c:pt idx="2246">
                  <c:v>8.8429199999999994</c:v>
                </c:pt>
                <c:pt idx="2247">
                  <c:v>8.8431300000000004</c:v>
                </c:pt>
                <c:pt idx="2248">
                  <c:v>8.8433299999999999</c:v>
                </c:pt>
                <c:pt idx="2249">
                  <c:v>8.8435400000000008</c:v>
                </c:pt>
                <c:pt idx="2250">
                  <c:v>8.84375</c:v>
                </c:pt>
                <c:pt idx="2251">
                  <c:v>8.8439599999999992</c:v>
                </c:pt>
                <c:pt idx="2252">
                  <c:v>8.8441700000000001</c:v>
                </c:pt>
                <c:pt idx="2253">
                  <c:v>8.8443799999999992</c:v>
                </c:pt>
                <c:pt idx="2254">
                  <c:v>8.8445800000000006</c:v>
                </c:pt>
                <c:pt idx="2255">
                  <c:v>8.8447899999999997</c:v>
                </c:pt>
                <c:pt idx="2256">
                  <c:v>8.8450000000000006</c:v>
                </c:pt>
                <c:pt idx="2257">
                  <c:v>8.8452099999999998</c:v>
                </c:pt>
                <c:pt idx="2258">
                  <c:v>8.8454200000000007</c:v>
                </c:pt>
                <c:pt idx="2259">
                  <c:v>8.8456299999999999</c:v>
                </c:pt>
                <c:pt idx="2260">
                  <c:v>8.8458299999999994</c:v>
                </c:pt>
                <c:pt idx="2261">
                  <c:v>8.8460400000000003</c:v>
                </c:pt>
                <c:pt idx="2262">
                  <c:v>8.8462499999999995</c:v>
                </c:pt>
                <c:pt idx="2263">
                  <c:v>8.8464600000000004</c:v>
                </c:pt>
                <c:pt idx="2264">
                  <c:v>8.8466699999999996</c:v>
                </c:pt>
                <c:pt idx="2265">
                  <c:v>8.8468800000000005</c:v>
                </c:pt>
                <c:pt idx="2266">
                  <c:v>8.8470800000000001</c:v>
                </c:pt>
                <c:pt idx="2267">
                  <c:v>8.8472899999999992</c:v>
                </c:pt>
                <c:pt idx="2268">
                  <c:v>8.8475000000000001</c:v>
                </c:pt>
                <c:pt idx="2269">
                  <c:v>8.8477099999999993</c:v>
                </c:pt>
                <c:pt idx="2270">
                  <c:v>8.8479200000000002</c:v>
                </c:pt>
                <c:pt idx="2271">
                  <c:v>8.8481299999999994</c:v>
                </c:pt>
                <c:pt idx="2272">
                  <c:v>8.8483300000000007</c:v>
                </c:pt>
                <c:pt idx="2273">
                  <c:v>8.8485399999999998</c:v>
                </c:pt>
                <c:pt idx="2274">
                  <c:v>8.8487500000000008</c:v>
                </c:pt>
                <c:pt idx="2275">
                  <c:v>8.8489599999999999</c:v>
                </c:pt>
                <c:pt idx="2276">
                  <c:v>8.8491700000000009</c:v>
                </c:pt>
                <c:pt idx="2277">
                  <c:v>8.84938</c:v>
                </c:pt>
                <c:pt idx="2278">
                  <c:v>8.8495799999999996</c:v>
                </c:pt>
                <c:pt idx="2279">
                  <c:v>8.8497900000000005</c:v>
                </c:pt>
                <c:pt idx="2280">
                  <c:v>8.85</c:v>
                </c:pt>
                <c:pt idx="2281">
                  <c:v>8.8502100000000006</c:v>
                </c:pt>
                <c:pt idx="2282">
                  <c:v>8.8504199999999997</c:v>
                </c:pt>
                <c:pt idx="2283">
                  <c:v>8.8506300000000007</c:v>
                </c:pt>
                <c:pt idx="2284">
                  <c:v>8.8508300000000002</c:v>
                </c:pt>
                <c:pt idx="2285">
                  <c:v>8.8510399999999994</c:v>
                </c:pt>
                <c:pt idx="2286">
                  <c:v>8.8512500000000003</c:v>
                </c:pt>
                <c:pt idx="2287">
                  <c:v>8.8514599999999994</c:v>
                </c:pt>
                <c:pt idx="2288">
                  <c:v>8.8516700000000004</c:v>
                </c:pt>
                <c:pt idx="2289">
                  <c:v>8.8518799999999995</c:v>
                </c:pt>
                <c:pt idx="2290">
                  <c:v>8.8520800000000008</c:v>
                </c:pt>
                <c:pt idx="2291">
                  <c:v>8.85229</c:v>
                </c:pt>
                <c:pt idx="2292">
                  <c:v>8.8524999999999991</c:v>
                </c:pt>
                <c:pt idx="2293">
                  <c:v>8.8527100000000001</c:v>
                </c:pt>
                <c:pt idx="2294">
                  <c:v>8.8529199999999992</c:v>
                </c:pt>
                <c:pt idx="2295">
                  <c:v>8.8531300000000002</c:v>
                </c:pt>
                <c:pt idx="2296">
                  <c:v>8.8533299999999997</c:v>
                </c:pt>
                <c:pt idx="2297">
                  <c:v>8.8535400000000006</c:v>
                </c:pt>
                <c:pt idx="2298">
                  <c:v>8.8537499999999998</c:v>
                </c:pt>
                <c:pt idx="2299">
                  <c:v>8.8539600000000007</c:v>
                </c:pt>
                <c:pt idx="2300">
                  <c:v>8.8541699999999999</c:v>
                </c:pt>
                <c:pt idx="2301">
                  <c:v>8.8543800000000008</c:v>
                </c:pt>
                <c:pt idx="2302">
                  <c:v>8.8545800000000003</c:v>
                </c:pt>
                <c:pt idx="2303">
                  <c:v>8.8547899999999995</c:v>
                </c:pt>
                <c:pt idx="2304">
                  <c:v>8.8550000000000004</c:v>
                </c:pt>
                <c:pt idx="2305">
                  <c:v>8.8552099999999996</c:v>
                </c:pt>
                <c:pt idx="2306">
                  <c:v>8.8554200000000005</c:v>
                </c:pt>
                <c:pt idx="2307">
                  <c:v>8.8556299999999997</c:v>
                </c:pt>
                <c:pt idx="2308">
                  <c:v>8.8558299999999992</c:v>
                </c:pt>
                <c:pt idx="2309">
                  <c:v>8.8560400000000001</c:v>
                </c:pt>
                <c:pt idx="2310">
                  <c:v>8.8562499999999993</c:v>
                </c:pt>
                <c:pt idx="2311">
                  <c:v>8.8564600000000002</c:v>
                </c:pt>
                <c:pt idx="2312">
                  <c:v>8.8566699999999994</c:v>
                </c:pt>
                <c:pt idx="2313">
                  <c:v>8.8568800000000003</c:v>
                </c:pt>
                <c:pt idx="2314">
                  <c:v>8.8570799999999998</c:v>
                </c:pt>
                <c:pt idx="2315">
                  <c:v>8.8572900000000008</c:v>
                </c:pt>
                <c:pt idx="2316">
                  <c:v>8.8574999999999999</c:v>
                </c:pt>
                <c:pt idx="2317">
                  <c:v>8.8577100000000009</c:v>
                </c:pt>
                <c:pt idx="2318">
                  <c:v>8.85792</c:v>
                </c:pt>
                <c:pt idx="2319">
                  <c:v>8.8581299999999992</c:v>
                </c:pt>
                <c:pt idx="2320">
                  <c:v>8.8583300000000005</c:v>
                </c:pt>
                <c:pt idx="2321">
                  <c:v>8.8585399999999996</c:v>
                </c:pt>
                <c:pt idx="2322">
                  <c:v>8.8587500000000006</c:v>
                </c:pt>
                <c:pt idx="2323">
                  <c:v>8.8589599999999997</c:v>
                </c:pt>
                <c:pt idx="2324">
                  <c:v>8.8591700000000007</c:v>
                </c:pt>
                <c:pt idx="2325">
                  <c:v>8.8593799999999998</c:v>
                </c:pt>
                <c:pt idx="2326">
                  <c:v>8.8595799999999993</c:v>
                </c:pt>
                <c:pt idx="2327">
                  <c:v>8.8597900000000003</c:v>
                </c:pt>
                <c:pt idx="2328">
                  <c:v>8.86</c:v>
                </c:pt>
                <c:pt idx="2329">
                  <c:v>8.8602100000000004</c:v>
                </c:pt>
                <c:pt idx="2330">
                  <c:v>8.8604199999999995</c:v>
                </c:pt>
                <c:pt idx="2331">
                  <c:v>8.8606300000000005</c:v>
                </c:pt>
                <c:pt idx="2332">
                  <c:v>8.86083</c:v>
                </c:pt>
                <c:pt idx="2333">
                  <c:v>8.8610399999999991</c:v>
                </c:pt>
                <c:pt idx="2334">
                  <c:v>8.8612500000000001</c:v>
                </c:pt>
                <c:pt idx="2335">
                  <c:v>8.8614599999999992</c:v>
                </c:pt>
                <c:pt idx="2336">
                  <c:v>8.8616700000000002</c:v>
                </c:pt>
                <c:pt idx="2337">
                  <c:v>8.8618799999999993</c:v>
                </c:pt>
                <c:pt idx="2338">
                  <c:v>8.8620800000000006</c:v>
                </c:pt>
                <c:pt idx="2339">
                  <c:v>8.8622899999999998</c:v>
                </c:pt>
                <c:pt idx="2340">
                  <c:v>8.8625000000000007</c:v>
                </c:pt>
                <c:pt idx="2341">
                  <c:v>8.8627099999999999</c:v>
                </c:pt>
                <c:pt idx="2342">
                  <c:v>8.8629200000000008</c:v>
                </c:pt>
                <c:pt idx="2343">
                  <c:v>8.86313</c:v>
                </c:pt>
                <c:pt idx="2344">
                  <c:v>8.8633299999999995</c:v>
                </c:pt>
                <c:pt idx="2345">
                  <c:v>8.8635400000000004</c:v>
                </c:pt>
                <c:pt idx="2346">
                  <c:v>8.8637499999999996</c:v>
                </c:pt>
                <c:pt idx="2347">
                  <c:v>8.8639600000000005</c:v>
                </c:pt>
                <c:pt idx="2348">
                  <c:v>8.8641699999999997</c:v>
                </c:pt>
                <c:pt idx="2349">
                  <c:v>8.8643800000000006</c:v>
                </c:pt>
                <c:pt idx="2350">
                  <c:v>8.8645800000000001</c:v>
                </c:pt>
                <c:pt idx="2351">
                  <c:v>8.8647899999999993</c:v>
                </c:pt>
                <c:pt idx="2352">
                  <c:v>8.8650000000000002</c:v>
                </c:pt>
                <c:pt idx="2353">
                  <c:v>8.8652099999999994</c:v>
                </c:pt>
                <c:pt idx="2354">
                  <c:v>8.8654200000000003</c:v>
                </c:pt>
                <c:pt idx="2355">
                  <c:v>8.8656299999999995</c:v>
                </c:pt>
                <c:pt idx="2356">
                  <c:v>8.8658300000000008</c:v>
                </c:pt>
                <c:pt idx="2357">
                  <c:v>8.8660399999999999</c:v>
                </c:pt>
                <c:pt idx="2358">
                  <c:v>8.8662500000000009</c:v>
                </c:pt>
                <c:pt idx="2359">
                  <c:v>8.86646</c:v>
                </c:pt>
                <c:pt idx="2360">
                  <c:v>8.8666699999999992</c:v>
                </c:pt>
                <c:pt idx="2361">
                  <c:v>8.8668800000000001</c:v>
                </c:pt>
                <c:pt idx="2362">
                  <c:v>8.8670799999999996</c:v>
                </c:pt>
                <c:pt idx="2363">
                  <c:v>8.8672900000000006</c:v>
                </c:pt>
                <c:pt idx="2364">
                  <c:v>8.8674999999999997</c:v>
                </c:pt>
                <c:pt idx="2365">
                  <c:v>8.8677100000000006</c:v>
                </c:pt>
                <c:pt idx="2366">
                  <c:v>8.8679199999999998</c:v>
                </c:pt>
                <c:pt idx="2367">
                  <c:v>8.8681300000000007</c:v>
                </c:pt>
                <c:pt idx="2368">
                  <c:v>8.8683300000000003</c:v>
                </c:pt>
                <c:pt idx="2369">
                  <c:v>8.8685399999999994</c:v>
                </c:pt>
                <c:pt idx="2370">
                  <c:v>8.8687500000000004</c:v>
                </c:pt>
                <c:pt idx="2371">
                  <c:v>8.8689599999999995</c:v>
                </c:pt>
                <c:pt idx="2372">
                  <c:v>8.8691700000000004</c:v>
                </c:pt>
                <c:pt idx="2373">
                  <c:v>8.8693799999999996</c:v>
                </c:pt>
                <c:pt idx="2374">
                  <c:v>8.8695799999999991</c:v>
                </c:pt>
                <c:pt idx="2375">
                  <c:v>8.8697900000000001</c:v>
                </c:pt>
                <c:pt idx="2376">
                  <c:v>8.8699999999999992</c:v>
                </c:pt>
                <c:pt idx="2377">
                  <c:v>8.8702100000000002</c:v>
                </c:pt>
                <c:pt idx="2378">
                  <c:v>8.8704199999999993</c:v>
                </c:pt>
                <c:pt idx="2379">
                  <c:v>8.8706300000000002</c:v>
                </c:pt>
                <c:pt idx="2380">
                  <c:v>8.8708299999999998</c:v>
                </c:pt>
                <c:pt idx="2381">
                  <c:v>8.8710400000000007</c:v>
                </c:pt>
                <c:pt idx="2382">
                  <c:v>8.8712499999999999</c:v>
                </c:pt>
                <c:pt idx="2383">
                  <c:v>8.8714600000000008</c:v>
                </c:pt>
                <c:pt idx="2384">
                  <c:v>8.8716699999999999</c:v>
                </c:pt>
                <c:pt idx="2385">
                  <c:v>8.8718800000000009</c:v>
                </c:pt>
                <c:pt idx="2386">
                  <c:v>8.8720800000000004</c:v>
                </c:pt>
                <c:pt idx="2387">
                  <c:v>8.8722899999999996</c:v>
                </c:pt>
                <c:pt idx="2388">
                  <c:v>8.8725000000000005</c:v>
                </c:pt>
                <c:pt idx="2389">
                  <c:v>8.8727099999999997</c:v>
                </c:pt>
                <c:pt idx="2390">
                  <c:v>8.8729200000000006</c:v>
                </c:pt>
                <c:pt idx="2391">
                  <c:v>8.8731299999999997</c:v>
                </c:pt>
                <c:pt idx="2392">
                  <c:v>8.8733299999999993</c:v>
                </c:pt>
                <c:pt idx="2393">
                  <c:v>8.8735400000000002</c:v>
                </c:pt>
                <c:pt idx="2394">
                  <c:v>8.8737499999999994</c:v>
                </c:pt>
                <c:pt idx="2395">
                  <c:v>8.8739600000000003</c:v>
                </c:pt>
                <c:pt idx="2396">
                  <c:v>8.8741699999999994</c:v>
                </c:pt>
                <c:pt idx="2397">
                  <c:v>8.8743800000000004</c:v>
                </c:pt>
                <c:pt idx="2398">
                  <c:v>8.8745799999999999</c:v>
                </c:pt>
                <c:pt idx="2399">
                  <c:v>8.8747900000000008</c:v>
                </c:pt>
                <c:pt idx="2400">
                  <c:v>8.875</c:v>
                </c:pt>
                <c:pt idx="2401">
                  <c:v>8.8752099999999992</c:v>
                </c:pt>
                <c:pt idx="2402">
                  <c:v>8.8754200000000001</c:v>
                </c:pt>
                <c:pt idx="2403">
                  <c:v>8.8756299999999992</c:v>
                </c:pt>
                <c:pt idx="2404">
                  <c:v>8.8758300000000006</c:v>
                </c:pt>
                <c:pt idx="2405">
                  <c:v>8.8760399999999997</c:v>
                </c:pt>
                <c:pt idx="2406">
                  <c:v>8.8762500000000006</c:v>
                </c:pt>
                <c:pt idx="2407">
                  <c:v>8.8764599999999998</c:v>
                </c:pt>
                <c:pt idx="2408">
                  <c:v>8.8766700000000007</c:v>
                </c:pt>
                <c:pt idx="2409">
                  <c:v>8.8768799999999999</c:v>
                </c:pt>
                <c:pt idx="2410">
                  <c:v>8.8770799999999994</c:v>
                </c:pt>
                <c:pt idx="2411">
                  <c:v>8.8772900000000003</c:v>
                </c:pt>
                <c:pt idx="2412">
                  <c:v>8.8774999999999995</c:v>
                </c:pt>
                <c:pt idx="2413">
                  <c:v>8.8777100000000004</c:v>
                </c:pt>
                <c:pt idx="2414">
                  <c:v>8.8779199999999996</c:v>
                </c:pt>
                <c:pt idx="2415">
                  <c:v>8.8781300000000005</c:v>
                </c:pt>
                <c:pt idx="2416">
                  <c:v>8.8783300000000001</c:v>
                </c:pt>
                <c:pt idx="2417">
                  <c:v>8.8785399999999992</c:v>
                </c:pt>
                <c:pt idx="2418">
                  <c:v>8.8787500000000001</c:v>
                </c:pt>
                <c:pt idx="2419">
                  <c:v>8.8789599999999993</c:v>
                </c:pt>
                <c:pt idx="2420">
                  <c:v>8.8791700000000002</c:v>
                </c:pt>
                <c:pt idx="2421">
                  <c:v>8.8793799999999994</c:v>
                </c:pt>
                <c:pt idx="2422">
                  <c:v>8.8795800000000007</c:v>
                </c:pt>
                <c:pt idx="2423">
                  <c:v>8.8797899999999998</c:v>
                </c:pt>
                <c:pt idx="2424">
                  <c:v>8.8800000000000008</c:v>
                </c:pt>
                <c:pt idx="2425">
                  <c:v>8.8802099999999999</c:v>
                </c:pt>
                <c:pt idx="2426">
                  <c:v>8.8804200000000009</c:v>
                </c:pt>
                <c:pt idx="2427">
                  <c:v>8.88063</c:v>
                </c:pt>
                <c:pt idx="2428">
                  <c:v>8.8808299999999996</c:v>
                </c:pt>
                <c:pt idx="2429">
                  <c:v>8.8810400000000005</c:v>
                </c:pt>
                <c:pt idx="2430">
                  <c:v>8.8812499999999996</c:v>
                </c:pt>
                <c:pt idx="2431">
                  <c:v>8.8814600000000006</c:v>
                </c:pt>
                <c:pt idx="2432">
                  <c:v>8.8816699999999997</c:v>
                </c:pt>
                <c:pt idx="2433">
                  <c:v>8.8818800000000007</c:v>
                </c:pt>
                <c:pt idx="2434">
                  <c:v>8.8820800000000002</c:v>
                </c:pt>
                <c:pt idx="2435">
                  <c:v>8.8822899999999994</c:v>
                </c:pt>
                <c:pt idx="2436">
                  <c:v>8.8825000000000003</c:v>
                </c:pt>
                <c:pt idx="2437">
                  <c:v>8.8827099999999994</c:v>
                </c:pt>
                <c:pt idx="2438">
                  <c:v>8.8829200000000004</c:v>
                </c:pt>
                <c:pt idx="2439">
                  <c:v>8.8831299999999995</c:v>
                </c:pt>
                <c:pt idx="2440">
                  <c:v>8.8833300000000008</c:v>
                </c:pt>
                <c:pt idx="2441">
                  <c:v>8.88354</c:v>
                </c:pt>
                <c:pt idx="2442">
                  <c:v>8.8837499999999991</c:v>
                </c:pt>
                <c:pt idx="2443">
                  <c:v>8.8839600000000001</c:v>
                </c:pt>
                <c:pt idx="2444">
                  <c:v>8.8841699999999992</c:v>
                </c:pt>
                <c:pt idx="2445">
                  <c:v>8.8843800000000002</c:v>
                </c:pt>
                <c:pt idx="2446">
                  <c:v>8.8845799999999997</c:v>
                </c:pt>
                <c:pt idx="2447">
                  <c:v>8.8847900000000006</c:v>
                </c:pt>
                <c:pt idx="2448">
                  <c:v>8.8849999999999998</c:v>
                </c:pt>
                <c:pt idx="2449">
                  <c:v>8.8852100000000007</c:v>
                </c:pt>
                <c:pt idx="2450">
                  <c:v>8.8854199999999999</c:v>
                </c:pt>
                <c:pt idx="2451">
                  <c:v>8.8856300000000008</c:v>
                </c:pt>
                <c:pt idx="2452">
                  <c:v>8.8858300000000003</c:v>
                </c:pt>
                <c:pt idx="2453">
                  <c:v>8.8860399999999995</c:v>
                </c:pt>
                <c:pt idx="2454">
                  <c:v>8.8862500000000004</c:v>
                </c:pt>
                <c:pt idx="2455">
                  <c:v>8.8864599999999996</c:v>
                </c:pt>
                <c:pt idx="2456">
                  <c:v>8.8866700000000005</c:v>
                </c:pt>
                <c:pt idx="2457">
                  <c:v>8.8868799999999997</c:v>
                </c:pt>
                <c:pt idx="2458">
                  <c:v>8.8870799999999992</c:v>
                </c:pt>
                <c:pt idx="2459">
                  <c:v>8.8872900000000001</c:v>
                </c:pt>
                <c:pt idx="2460">
                  <c:v>8.8874999999999993</c:v>
                </c:pt>
                <c:pt idx="2461">
                  <c:v>8.8877100000000002</c:v>
                </c:pt>
                <c:pt idx="2462">
                  <c:v>8.8879199999999994</c:v>
                </c:pt>
                <c:pt idx="2463">
                  <c:v>8.8881300000000003</c:v>
                </c:pt>
                <c:pt idx="2464">
                  <c:v>8.8883299999999998</c:v>
                </c:pt>
                <c:pt idx="2465">
                  <c:v>8.8885400000000008</c:v>
                </c:pt>
                <c:pt idx="2466">
                  <c:v>8.8887499999999999</c:v>
                </c:pt>
                <c:pt idx="2467">
                  <c:v>8.8889600000000009</c:v>
                </c:pt>
                <c:pt idx="2468">
                  <c:v>8.88917</c:v>
                </c:pt>
                <c:pt idx="2469">
                  <c:v>8.8893799999999992</c:v>
                </c:pt>
                <c:pt idx="2470">
                  <c:v>8.8895800000000005</c:v>
                </c:pt>
                <c:pt idx="2471">
                  <c:v>8.8897899999999996</c:v>
                </c:pt>
                <c:pt idx="2472">
                  <c:v>8.89</c:v>
                </c:pt>
                <c:pt idx="2473">
                  <c:v>8.8902099999999997</c:v>
                </c:pt>
                <c:pt idx="2474">
                  <c:v>8.8904200000000007</c:v>
                </c:pt>
                <c:pt idx="2475">
                  <c:v>8.8906299999999998</c:v>
                </c:pt>
                <c:pt idx="2476">
                  <c:v>8.8908299999999993</c:v>
                </c:pt>
                <c:pt idx="2477">
                  <c:v>8.8910400000000003</c:v>
                </c:pt>
                <c:pt idx="2478">
                  <c:v>8.8912499999999994</c:v>
                </c:pt>
                <c:pt idx="2479">
                  <c:v>8.8914600000000004</c:v>
                </c:pt>
                <c:pt idx="2480">
                  <c:v>8.8916699999999995</c:v>
                </c:pt>
                <c:pt idx="2481">
                  <c:v>8.8918800000000005</c:v>
                </c:pt>
                <c:pt idx="2482">
                  <c:v>8.89208</c:v>
                </c:pt>
                <c:pt idx="2483">
                  <c:v>8.8922899999999991</c:v>
                </c:pt>
                <c:pt idx="2484">
                  <c:v>8.8925000000000001</c:v>
                </c:pt>
                <c:pt idx="2485">
                  <c:v>8.8927099999999992</c:v>
                </c:pt>
                <c:pt idx="2486">
                  <c:v>8.8929200000000002</c:v>
                </c:pt>
                <c:pt idx="2487">
                  <c:v>8.8931299999999993</c:v>
                </c:pt>
                <c:pt idx="2488">
                  <c:v>8.8933300000000006</c:v>
                </c:pt>
                <c:pt idx="2489">
                  <c:v>8.8935399999999998</c:v>
                </c:pt>
                <c:pt idx="2490">
                  <c:v>8.8937500000000007</c:v>
                </c:pt>
                <c:pt idx="2491">
                  <c:v>8.8939599999999999</c:v>
                </c:pt>
                <c:pt idx="2492">
                  <c:v>8.8941700000000008</c:v>
                </c:pt>
                <c:pt idx="2493">
                  <c:v>8.89438</c:v>
                </c:pt>
                <c:pt idx="2494">
                  <c:v>8.8945799999999995</c:v>
                </c:pt>
                <c:pt idx="2495">
                  <c:v>8.8947900000000004</c:v>
                </c:pt>
                <c:pt idx="2496">
                  <c:v>8.8949999999999996</c:v>
                </c:pt>
                <c:pt idx="2497">
                  <c:v>8.8952100000000005</c:v>
                </c:pt>
                <c:pt idx="2498">
                  <c:v>8.8954199999999997</c:v>
                </c:pt>
                <c:pt idx="2499">
                  <c:v>8.8956300000000006</c:v>
                </c:pt>
                <c:pt idx="2500">
                  <c:v>8.8958300000000001</c:v>
                </c:pt>
                <c:pt idx="2501">
                  <c:v>8.8960399999999993</c:v>
                </c:pt>
                <c:pt idx="2502">
                  <c:v>8.8962500000000002</c:v>
                </c:pt>
                <c:pt idx="2503">
                  <c:v>8.8964599999999994</c:v>
                </c:pt>
                <c:pt idx="2504">
                  <c:v>8.8966700000000003</c:v>
                </c:pt>
                <c:pt idx="2505">
                  <c:v>8.8968799999999995</c:v>
                </c:pt>
                <c:pt idx="2506">
                  <c:v>8.8970800000000008</c:v>
                </c:pt>
                <c:pt idx="2507">
                  <c:v>8.8972899999999999</c:v>
                </c:pt>
                <c:pt idx="2508">
                  <c:v>8.8975000000000009</c:v>
                </c:pt>
                <c:pt idx="2509">
                  <c:v>8.89771</c:v>
                </c:pt>
                <c:pt idx="2510">
                  <c:v>8.8979199999999992</c:v>
                </c:pt>
                <c:pt idx="2511">
                  <c:v>8.8981300000000001</c:v>
                </c:pt>
                <c:pt idx="2512">
                  <c:v>8.8983299999999996</c:v>
                </c:pt>
                <c:pt idx="2513">
                  <c:v>8.8985400000000006</c:v>
                </c:pt>
                <c:pt idx="2514">
                  <c:v>8.8987499999999997</c:v>
                </c:pt>
                <c:pt idx="2515">
                  <c:v>8.8989600000000006</c:v>
                </c:pt>
                <c:pt idx="2516">
                  <c:v>8.8991699999999998</c:v>
                </c:pt>
                <c:pt idx="2517">
                  <c:v>8.8993800000000007</c:v>
                </c:pt>
                <c:pt idx="2518">
                  <c:v>8.8995800000000003</c:v>
                </c:pt>
                <c:pt idx="2519">
                  <c:v>8.8997899999999994</c:v>
                </c:pt>
                <c:pt idx="2520">
                  <c:v>8.9</c:v>
                </c:pt>
                <c:pt idx="2521">
                  <c:v>8.9002099999999995</c:v>
                </c:pt>
                <c:pt idx="2522">
                  <c:v>8.9004200000000004</c:v>
                </c:pt>
                <c:pt idx="2523">
                  <c:v>8.9006299999999996</c:v>
                </c:pt>
                <c:pt idx="2524">
                  <c:v>8.9008299999999991</c:v>
                </c:pt>
                <c:pt idx="2525">
                  <c:v>8.9010400000000001</c:v>
                </c:pt>
                <c:pt idx="2526">
                  <c:v>8.9012499999999992</c:v>
                </c:pt>
                <c:pt idx="2527">
                  <c:v>8.9014600000000002</c:v>
                </c:pt>
                <c:pt idx="2528">
                  <c:v>8.9016699999999993</c:v>
                </c:pt>
                <c:pt idx="2529">
                  <c:v>8.9018800000000002</c:v>
                </c:pt>
                <c:pt idx="2530">
                  <c:v>8.9020799999999998</c:v>
                </c:pt>
                <c:pt idx="2531">
                  <c:v>8.9022900000000007</c:v>
                </c:pt>
                <c:pt idx="2532">
                  <c:v>8.9024999999999999</c:v>
                </c:pt>
                <c:pt idx="2533">
                  <c:v>8.9027100000000008</c:v>
                </c:pt>
                <c:pt idx="2534">
                  <c:v>8.9029199999999999</c:v>
                </c:pt>
                <c:pt idx="2535">
                  <c:v>8.9031300000000009</c:v>
                </c:pt>
                <c:pt idx="2536">
                  <c:v>8.9033300000000004</c:v>
                </c:pt>
                <c:pt idx="2537">
                  <c:v>8.9035399999999996</c:v>
                </c:pt>
                <c:pt idx="2538">
                  <c:v>8.9037500000000005</c:v>
                </c:pt>
                <c:pt idx="2539">
                  <c:v>8.9039599999999997</c:v>
                </c:pt>
                <c:pt idx="2540">
                  <c:v>8.9041700000000006</c:v>
                </c:pt>
                <c:pt idx="2541">
                  <c:v>8.9043799999999997</c:v>
                </c:pt>
                <c:pt idx="2542">
                  <c:v>8.9045799999999993</c:v>
                </c:pt>
                <c:pt idx="2543">
                  <c:v>8.9047900000000002</c:v>
                </c:pt>
                <c:pt idx="2544">
                  <c:v>8.9049999999999994</c:v>
                </c:pt>
                <c:pt idx="2545">
                  <c:v>8.9052100000000003</c:v>
                </c:pt>
                <c:pt idx="2546">
                  <c:v>8.9054199999999994</c:v>
                </c:pt>
                <c:pt idx="2547">
                  <c:v>8.9056300000000004</c:v>
                </c:pt>
                <c:pt idx="2548">
                  <c:v>8.9058299999999999</c:v>
                </c:pt>
                <c:pt idx="2549">
                  <c:v>8.9060400000000008</c:v>
                </c:pt>
                <c:pt idx="2550">
                  <c:v>8.90625</c:v>
                </c:pt>
                <c:pt idx="2551">
                  <c:v>8.9064599999999992</c:v>
                </c:pt>
                <c:pt idx="2552">
                  <c:v>8.9066700000000001</c:v>
                </c:pt>
                <c:pt idx="2553">
                  <c:v>8.9068799999999992</c:v>
                </c:pt>
                <c:pt idx="2554">
                  <c:v>8.9070800000000006</c:v>
                </c:pt>
                <c:pt idx="2555">
                  <c:v>8.9072899999999997</c:v>
                </c:pt>
                <c:pt idx="2556">
                  <c:v>8.9075000000000006</c:v>
                </c:pt>
                <c:pt idx="2557">
                  <c:v>8.9077099999999998</c:v>
                </c:pt>
                <c:pt idx="2558">
                  <c:v>8.9079200000000007</c:v>
                </c:pt>
                <c:pt idx="2559">
                  <c:v>8.9081299999999999</c:v>
                </c:pt>
                <c:pt idx="2560">
                  <c:v>8.9083299999999994</c:v>
                </c:pt>
                <c:pt idx="2561">
                  <c:v>8.9085400000000003</c:v>
                </c:pt>
                <c:pt idx="2562">
                  <c:v>8.9087499999999995</c:v>
                </c:pt>
                <c:pt idx="2563">
                  <c:v>8.9089600000000004</c:v>
                </c:pt>
                <c:pt idx="2564">
                  <c:v>8.9091699999999996</c:v>
                </c:pt>
                <c:pt idx="2565">
                  <c:v>8.9093800000000005</c:v>
                </c:pt>
                <c:pt idx="2566">
                  <c:v>8.9095800000000001</c:v>
                </c:pt>
                <c:pt idx="2567">
                  <c:v>8.9097899999999992</c:v>
                </c:pt>
                <c:pt idx="2568">
                  <c:v>8.91</c:v>
                </c:pt>
                <c:pt idx="2569">
                  <c:v>8.9102099999999993</c:v>
                </c:pt>
                <c:pt idx="2570">
                  <c:v>8.9104200000000002</c:v>
                </c:pt>
                <c:pt idx="2571">
                  <c:v>8.9106299999999994</c:v>
                </c:pt>
                <c:pt idx="2572">
                  <c:v>8.9108300000000007</c:v>
                </c:pt>
                <c:pt idx="2573">
                  <c:v>8.9110399999999998</c:v>
                </c:pt>
                <c:pt idx="2574">
                  <c:v>8.9112500000000008</c:v>
                </c:pt>
                <c:pt idx="2575">
                  <c:v>8.9114599999999999</c:v>
                </c:pt>
                <c:pt idx="2576">
                  <c:v>8.9116700000000009</c:v>
                </c:pt>
                <c:pt idx="2577">
                  <c:v>8.91188</c:v>
                </c:pt>
                <c:pt idx="2578">
                  <c:v>8.9120799999999996</c:v>
                </c:pt>
                <c:pt idx="2579">
                  <c:v>8.9122900000000005</c:v>
                </c:pt>
                <c:pt idx="2580">
                  <c:v>8.9124999999999996</c:v>
                </c:pt>
                <c:pt idx="2581">
                  <c:v>8.9127100000000006</c:v>
                </c:pt>
                <c:pt idx="2582">
                  <c:v>8.9129199999999997</c:v>
                </c:pt>
                <c:pt idx="2583">
                  <c:v>8.9131300000000007</c:v>
                </c:pt>
                <c:pt idx="2584">
                  <c:v>8.9133300000000002</c:v>
                </c:pt>
                <c:pt idx="2585">
                  <c:v>8.9135399999999994</c:v>
                </c:pt>
                <c:pt idx="2586">
                  <c:v>8.9137500000000003</c:v>
                </c:pt>
                <c:pt idx="2587">
                  <c:v>8.9139599999999994</c:v>
                </c:pt>
                <c:pt idx="2588">
                  <c:v>8.9141700000000004</c:v>
                </c:pt>
                <c:pt idx="2589">
                  <c:v>8.9143799999999995</c:v>
                </c:pt>
                <c:pt idx="2590">
                  <c:v>8.9145800000000008</c:v>
                </c:pt>
                <c:pt idx="2591">
                  <c:v>8.91479</c:v>
                </c:pt>
                <c:pt idx="2592">
                  <c:v>8.9149999999999991</c:v>
                </c:pt>
                <c:pt idx="2593">
                  <c:v>8.9152100000000001</c:v>
                </c:pt>
                <c:pt idx="2594">
                  <c:v>8.9154199999999992</c:v>
                </c:pt>
                <c:pt idx="2595">
                  <c:v>8.9156300000000002</c:v>
                </c:pt>
                <c:pt idx="2596">
                  <c:v>8.9158299999999997</c:v>
                </c:pt>
                <c:pt idx="2597">
                  <c:v>8.9160400000000006</c:v>
                </c:pt>
                <c:pt idx="2598">
                  <c:v>8.9162499999999998</c:v>
                </c:pt>
                <c:pt idx="2599">
                  <c:v>8.9164600000000007</c:v>
                </c:pt>
                <c:pt idx="2600">
                  <c:v>8.9166699999999999</c:v>
                </c:pt>
                <c:pt idx="2601">
                  <c:v>8.9168800000000008</c:v>
                </c:pt>
                <c:pt idx="2602">
                  <c:v>8.9170800000000003</c:v>
                </c:pt>
                <c:pt idx="2603">
                  <c:v>8.9172899999999995</c:v>
                </c:pt>
                <c:pt idx="2604">
                  <c:v>8.9175000000000004</c:v>
                </c:pt>
                <c:pt idx="2605">
                  <c:v>8.9177099999999996</c:v>
                </c:pt>
                <c:pt idx="2606">
                  <c:v>8.9179200000000005</c:v>
                </c:pt>
                <c:pt idx="2607">
                  <c:v>8.9181299999999997</c:v>
                </c:pt>
                <c:pt idx="2608">
                  <c:v>8.9183299999999992</c:v>
                </c:pt>
                <c:pt idx="2609">
                  <c:v>8.9185400000000001</c:v>
                </c:pt>
                <c:pt idx="2610">
                  <c:v>8.9187499999999993</c:v>
                </c:pt>
                <c:pt idx="2611">
                  <c:v>8.9189600000000002</c:v>
                </c:pt>
                <c:pt idx="2612">
                  <c:v>8.9191699999999994</c:v>
                </c:pt>
                <c:pt idx="2613">
                  <c:v>8.9193800000000003</c:v>
                </c:pt>
                <c:pt idx="2614">
                  <c:v>8.9195799999999998</c:v>
                </c:pt>
                <c:pt idx="2615">
                  <c:v>8.9197900000000008</c:v>
                </c:pt>
                <c:pt idx="2616">
                  <c:v>8.92</c:v>
                </c:pt>
                <c:pt idx="2617">
                  <c:v>8.9202100000000009</c:v>
                </c:pt>
                <c:pt idx="2618">
                  <c:v>8.92042</c:v>
                </c:pt>
                <c:pt idx="2619">
                  <c:v>8.9206299999999992</c:v>
                </c:pt>
                <c:pt idx="2620">
                  <c:v>8.9208300000000005</c:v>
                </c:pt>
                <c:pt idx="2621">
                  <c:v>8.9210399999999996</c:v>
                </c:pt>
                <c:pt idx="2622">
                  <c:v>8.9212500000000006</c:v>
                </c:pt>
                <c:pt idx="2623">
                  <c:v>8.9214599999999997</c:v>
                </c:pt>
                <c:pt idx="2624">
                  <c:v>8.9216700000000007</c:v>
                </c:pt>
                <c:pt idx="2625">
                  <c:v>8.9218799999999998</c:v>
                </c:pt>
                <c:pt idx="2626">
                  <c:v>8.9220799999999993</c:v>
                </c:pt>
                <c:pt idx="2627">
                  <c:v>8.9222900000000003</c:v>
                </c:pt>
                <c:pt idx="2628">
                  <c:v>8.9224999999999994</c:v>
                </c:pt>
                <c:pt idx="2629">
                  <c:v>8.9227100000000004</c:v>
                </c:pt>
                <c:pt idx="2630">
                  <c:v>8.9229199999999995</c:v>
                </c:pt>
                <c:pt idx="2631">
                  <c:v>8.9231300000000005</c:v>
                </c:pt>
                <c:pt idx="2632">
                  <c:v>8.92333</c:v>
                </c:pt>
                <c:pt idx="2633">
                  <c:v>8.9235399999999991</c:v>
                </c:pt>
                <c:pt idx="2634">
                  <c:v>8.9237500000000001</c:v>
                </c:pt>
                <c:pt idx="2635">
                  <c:v>8.9239599999999992</c:v>
                </c:pt>
                <c:pt idx="2636">
                  <c:v>8.9241700000000002</c:v>
                </c:pt>
                <c:pt idx="2637">
                  <c:v>8.9243799999999993</c:v>
                </c:pt>
                <c:pt idx="2638">
                  <c:v>8.9245800000000006</c:v>
                </c:pt>
                <c:pt idx="2639">
                  <c:v>8.9247899999999998</c:v>
                </c:pt>
                <c:pt idx="2640">
                  <c:v>8.9250000000000007</c:v>
                </c:pt>
                <c:pt idx="2641">
                  <c:v>8.9252099999999999</c:v>
                </c:pt>
                <c:pt idx="2642">
                  <c:v>8.9254200000000008</c:v>
                </c:pt>
                <c:pt idx="2643">
                  <c:v>8.92563</c:v>
                </c:pt>
                <c:pt idx="2644">
                  <c:v>8.9258299999999995</c:v>
                </c:pt>
                <c:pt idx="2645">
                  <c:v>8.9260400000000004</c:v>
                </c:pt>
                <c:pt idx="2646">
                  <c:v>8.9262499999999996</c:v>
                </c:pt>
                <c:pt idx="2647">
                  <c:v>8.9264600000000005</c:v>
                </c:pt>
                <c:pt idx="2648">
                  <c:v>8.9266699999999997</c:v>
                </c:pt>
                <c:pt idx="2649">
                  <c:v>8.9268800000000006</c:v>
                </c:pt>
                <c:pt idx="2650">
                  <c:v>8.9270800000000001</c:v>
                </c:pt>
                <c:pt idx="2651">
                  <c:v>8.9272899999999993</c:v>
                </c:pt>
                <c:pt idx="2652">
                  <c:v>8.9275000000000002</c:v>
                </c:pt>
                <c:pt idx="2653">
                  <c:v>8.9277099999999994</c:v>
                </c:pt>
                <c:pt idx="2654">
                  <c:v>8.9279200000000003</c:v>
                </c:pt>
                <c:pt idx="2655">
                  <c:v>8.9281299999999995</c:v>
                </c:pt>
                <c:pt idx="2656">
                  <c:v>8.9283300000000008</c:v>
                </c:pt>
                <c:pt idx="2657">
                  <c:v>8.9285399999999999</c:v>
                </c:pt>
                <c:pt idx="2658">
                  <c:v>8.9287500000000009</c:v>
                </c:pt>
                <c:pt idx="2659">
                  <c:v>8.92896</c:v>
                </c:pt>
                <c:pt idx="2660">
                  <c:v>8.9291699999999992</c:v>
                </c:pt>
                <c:pt idx="2661">
                  <c:v>8.9293800000000001</c:v>
                </c:pt>
                <c:pt idx="2662">
                  <c:v>8.9295799999999996</c:v>
                </c:pt>
                <c:pt idx="2663">
                  <c:v>8.9297900000000006</c:v>
                </c:pt>
                <c:pt idx="2664">
                  <c:v>8.93</c:v>
                </c:pt>
                <c:pt idx="2665">
                  <c:v>8.9302100000000006</c:v>
                </c:pt>
                <c:pt idx="2666">
                  <c:v>8.9304199999999998</c:v>
                </c:pt>
                <c:pt idx="2667">
                  <c:v>8.9306300000000007</c:v>
                </c:pt>
                <c:pt idx="2668">
                  <c:v>8.9308300000000003</c:v>
                </c:pt>
                <c:pt idx="2669">
                  <c:v>8.9310399999999994</c:v>
                </c:pt>
                <c:pt idx="2670">
                  <c:v>8.9312500000000004</c:v>
                </c:pt>
                <c:pt idx="2671">
                  <c:v>8.9314599999999995</c:v>
                </c:pt>
                <c:pt idx="2672">
                  <c:v>8.9316700000000004</c:v>
                </c:pt>
                <c:pt idx="2673">
                  <c:v>8.9318799999999996</c:v>
                </c:pt>
                <c:pt idx="2674">
                  <c:v>8.9320799999999991</c:v>
                </c:pt>
                <c:pt idx="2675">
                  <c:v>8.9322900000000001</c:v>
                </c:pt>
                <c:pt idx="2676">
                  <c:v>8.9324999999999992</c:v>
                </c:pt>
                <c:pt idx="2677">
                  <c:v>8.9327100000000002</c:v>
                </c:pt>
                <c:pt idx="2678">
                  <c:v>8.9329199999999993</c:v>
                </c:pt>
                <c:pt idx="2679">
                  <c:v>8.9331300000000002</c:v>
                </c:pt>
                <c:pt idx="2680">
                  <c:v>8.9333299999999998</c:v>
                </c:pt>
                <c:pt idx="2681">
                  <c:v>8.9335400000000007</c:v>
                </c:pt>
                <c:pt idx="2682">
                  <c:v>8.9337499999999999</c:v>
                </c:pt>
                <c:pt idx="2683">
                  <c:v>8.9339600000000008</c:v>
                </c:pt>
                <c:pt idx="2684">
                  <c:v>8.9341699999999999</c:v>
                </c:pt>
                <c:pt idx="2685">
                  <c:v>8.9343800000000009</c:v>
                </c:pt>
                <c:pt idx="2686">
                  <c:v>8.9345800000000004</c:v>
                </c:pt>
                <c:pt idx="2687">
                  <c:v>8.9347899999999996</c:v>
                </c:pt>
                <c:pt idx="2688">
                  <c:v>8.9350000000000005</c:v>
                </c:pt>
                <c:pt idx="2689">
                  <c:v>8.9352099999999997</c:v>
                </c:pt>
                <c:pt idx="2690">
                  <c:v>8.9354200000000006</c:v>
                </c:pt>
                <c:pt idx="2691">
                  <c:v>8.9356299999999997</c:v>
                </c:pt>
                <c:pt idx="2692">
                  <c:v>8.9358299999999993</c:v>
                </c:pt>
                <c:pt idx="2693">
                  <c:v>8.9360400000000002</c:v>
                </c:pt>
                <c:pt idx="2694">
                  <c:v>8.9362499999999994</c:v>
                </c:pt>
                <c:pt idx="2695">
                  <c:v>8.9364600000000003</c:v>
                </c:pt>
                <c:pt idx="2696">
                  <c:v>8.9366699999999994</c:v>
                </c:pt>
                <c:pt idx="2697">
                  <c:v>8.9368800000000004</c:v>
                </c:pt>
                <c:pt idx="2698">
                  <c:v>8.9370799999999999</c:v>
                </c:pt>
                <c:pt idx="2699">
                  <c:v>8.9372900000000008</c:v>
                </c:pt>
                <c:pt idx="2700">
                  <c:v>8.9375</c:v>
                </c:pt>
                <c:pt idx="2701">
                  <c:v>8.9377099999999992</c:v>
                </c:pt>
                <c:pt idx="2702">
                  <c:v>8.9379200000000001</c:v>
                </c:pt>
                <c:pt idx="2703">
                  <c:v>8.9381299999999992</c:v>
                </c:pt>
                <c:pt idx="2704">
                  <c:v>8.9383300000000006</c:v>
                </c:pt>
                <c:pt idx="2705">
                  <c:v>8.9385399999999997</c:v>
                </c:pt>
                <c:pt idx="2706">
                  <c:v>8.9387500000000006</c:v>
                </c:pt>
                <c:pt idx="2707">
                  <c:v>8.9389599999999998</c:v>
                </c:pt>
                <c:pt idx="2708">
                  <c:v>8.9391700000000007</c:v>
                </c:pt>
                <c:pt idx="2709">
                  <c:v>8.9393799999999999</c:v>
                </c:pt>
                <c:pt idx="2710">
                  <c:v>8.9395799999999994</c:v>
                </c:pt>
                <c:pt idx="2711">
                  <c:v>8.9397900000000003</c:v>
                </c:pt>
                <c:pt idx="2712">
                  <c:v>8.94</c:v>
                </c:pt>
                <c:pt idx="2713">
                  <c:v>8.9402100000000004</c:v>
                </c:pt>
                <c:pt idx="2714">
                  <c:v>8.9404199999999996</c:v>
                </c:pt>
                <c:pt idx="2715">
                  <c:v>8.9406300000000005</c:v>
                </c:pt>
                <c:pt idx="2716">
                  <c:v>8.9408300000000001</c:v>
                </c:pt>
                <c:pt idx="2717">
                  <c:v>8.9410399999999992</c:v>
                </c:pt>
                <c:pt idx="2718">
                  <c:v>8.9412500000000001</c:v>
                </c:pt>
                <c:pt idx="2719">
                  <c:v>8.9414599999999993</c:v>
                </c:pt>
                <c:pt idx="2720">
                  <c:v>8.9416700000000002</c:v>
                </c:pt>
                <c:pt idx="2721">
                  <c:v>8.9418799999999994</c:v>
                </c:pt>
                <c:pt idx="2722">
                  <c:v>8.9420800000000007</c:v>
                </c:pt>
                <c:pt idx="2723">
                  <c:v>8.9422899999999998</c:v>
                </c:pt>
                <c:pt idx="2724">
                  <c:v>8.9425000000000008</c:v>
                </c:pt>
                <c:pt idx="2725">
                  <c:v>8.9427099999999999</c:v>
                </c:pt>
                <c:pt idx="2726">
                  <c:v>8.9429200000000009</c:v>
                </c:pt>
                <c:pt idx="2727">
                  <c:v>8.94313</c:v>
                </c:pt>
                <c:pt idx="2728">
                  <c:v>8.9433299999999996</c:v>
                </c:pt>
                <c:pt idx="2729">
                  <c:v>8.9435400000000005</c:v>
                </c:pt>
                <c:pt idx="2730">
                  <c:v>8.9437499999999996</c:v>
                </c:pt>
                <c:pt idx="2731">
                  <c:v>8.9439600000000006</c:v>
                </c:pt>
                <c:pt idx="2732">
                  <c:v>8.9441699999999997</c:v>
                </c:pt>
                <c:pt idx="2733">
                  <c:v>8.9443800000000007</c:v>
                </c:pt>
                <c:pt idx="2734">
                  <c:v>8.9445800000000002</c:v>
                </c:pt>
                <c:pt idx="2735">
                  <c:v>8.9447899999999994</c:v>
                </c:pt>
                <c:pt idx="2736">
                  <c:v>8.9450000000000003</c:v>
                </c:pt>
                <c:pt idx="2737">
                  <c:v>8.9452099999999994</c:v>
                </c:pt>
                <c:pt idx="2738">
                  <c:v>8.9454200000000004</c:v>
                </c:pt>
                <c:pt idx="2739">
                  <c:v>8.9456299999999995</c:v>
                </c:pt>
                <c:pt idx="2740">
                  <c:v>8.9458300000000008</c:v>
                </c:pt>
                <c:pt idx="2741">
                  <c:v>8.94604</c:v>
                </c:pt>
                <c:pt idx="2742">
                  <c:v>8.9462499999999991</c:v>
                </c:pt>
                <c:pt idx="2743">
                  <c:v>8.9464600000000001</c:v>
                </c:pt>
                <c:pt idx="2744">
                  <c:v>8.9466699999999992</c:v>
                </c:pt>
                <c:pt idx="2745">
                  <c:v>8.9468800000000002</c:v>
                </c:pt>
                <c:pt idx="2746">
                  <c:v>8.9470799999999997</c:v>
                </c:pt>
                <c:pt idx="2747">
                  <c:v>8.9472900000000006</c:v>
                </c:pt>
                <c:pt idx="2748">
                  <c:v>8.9474999999999998</c:v>
                </c:pt>
                <c:pt idx="2749">
                  <c:v>8.9477100000000007</c:v>
                </c:pt>
                <c:pt idx="2750">
                  <c:v>8.9479199999999999</c:v>
                </c:pt>
                <c:pt idx="2751">
                  <c:v>8.9481300000000008</c:v>
                </c:pt>
                <c:pt idx="2752">
                  <c:v>8.9483300000000003</c:v>
                </c:pt>
                <c:pt idx="2753">
                  <c:v>8.9485399999999995</c:v>
                </c:pt>
                <c:pt idx="2754">
                  <c:v>8.9487500000000004</c:v>
                </c:pt>
                <c:pt idx="2755">
                  <c:v>8.9489599999999996</c:v>
                </c:pt>
                <c:pt idx="2756">
                  <c:v>8.9491700000000005</c:v>
                </c:pt>
                <c:pt idx="2757">
                  <c:v>8.9493799999999997</c:v>
                </c:pt>
                <c:pt idx="2758">
                  <c:v>8.9495799999999992</c:v>
                </c:pt>
                <c:pt idx="2759">
                  <c:v>8.9497900000000001</c:v>
                </c:pt>
                <c:pt idx="2760">
                  <c:v>8.9499999999999993</c:v>
                </c:pt>
                <c:pt idx="2761">
                  <c:v>8.9502100000000002</c:v>
                </c:pt>
                <c:pt idx="2762">
                  <c:v>8.9504199999999994</c:v>
                </c:pt>
                <c:pt idx="2763">
                  <c:v>8.9506300000000003</c:v>
                </c:pt>
                <c:pt idx="2764">
                  <c:v>8.9508299999999998</c:v>
                </c:pt>
                <c:pt idx="2765">
                  <c:v>8.9510400000000008</c:v>
                </c:pt>
                <c:pt idx="2766">
                  <c:v>8.9512499999999999</c:v>
                </c:pt>
                <c:pt idx="2767">
                  <c:v>8.9514600000000009</c:v>
                </c:pt>
                <c:pt idx="2768">
                  <c:v>8.95167</c:v>
                </c:pt>
                <c:pt idx="2769">
                  <c:v>8.9518799999999992</c:v>
                </c:pt>
                <c:pt idx="2770">
                  <c:v>8.9520800000000005</c:v>
                </c:pt>
                <c:pt idx="2771">
                  <c:v>8.9522899999999996</c:v>
                </c:pt>
                <c:pt idx="2772">
                  <c:v>8.9525000000000006</c:v>
                </c:pt>
                <c:pt idx="2773">
                  <c:v>8.9527099999999997</c:v>
                </c:pt>
                <c:pt idx="2774">
                  <c:v>8.9529200000000007</c:v>
                </c:pt>
                <c:pt idx="2775">
                  <c:v>8.9531299999999998</c:v>
                </c:pt>
                <c:pt idx="2776">
                  <c:v>8.9533299999999993</c:v>
                </c:pt>
                <c:pt idx="2777">
                  <c:v>8.9535400000000003</c:v>
                </c:pt>
                <c:pt idx="2778">
                  <c:v>8.9537499999999994</c:v>
                </c:pt>
                <c:pt idx="2779">
                  <c:v>8.9539600000000004</c:v>
                </c:pt>
                <c:pt idx="2780">
                  <c:v>8.9541699999999995</c:v>
                </c:pt>
                <c:pt idx="2781">
                  <c:v>8.9543800000000005</c:v>
                </c:pt>
                <c:pt idx="2782">
                  <c:v>8.95458</c:v>
                </c:pt>
                <c:pt idx="2783">
                  <c:v>8.9547899999999991</c:v>
                </c:pt>
                <c:pt idx="2784">
                  <c:v>8.9550000000000001</c:v>
                </c:pt>
                <c:pt idx="2785">
                  <c:v>8.9552099999999992</c:v>
                </c:pt>
                <c:pt idx="2786">
                  <c:v>8.9554200000000002</c:v>
                </c:pt>
                <c:pt idx="2787">
                  <c:v>8.9556299999999993</c:v>
                </c:pt>
                <c:pt idx="2788">
                  <c:v>8.9558300000000006</c:v>
                </c:pt>
                <c:pt idx="2789">
                  <c:v>8.9560399999999998</c:v>
                </c:pt>
                <c:pt idx="2790">
                  <c:v>8.9562500000000007</c:v>
                </c:pt>
                <c:pt idx="2791">
                  <c:v>8.9564599999999999</c:v>
                </c:pt>
                <c:pt idx="2792">
                  <c:v>8.9566700000000008</c:v>
                </c:pt>
                <c:pt idx="2793">
                  <c:v>8.95688</c:v>
                </c:pt>
                <c:pt idx="2794">
                  <c:v>8.9570799999999995</c:v>
                </c:pt>
                <c:pt idx="2795">
                  <c:v>8.9572900000000004</c:v>
                </c:pt>
                <c:pt idx="2796">
                  <c:v>8.9574999999999996</c:v>
                </c:pt>
                <c:pt idx="2797">
                  <c:v>8.9577100000000005</c:v>
                </c:pt>
                <c:pt idx="2798">
                  <c:v>8.9579199999999997</c:v>
                </c:pt>
                <c:pt idx="2799">
                  <c:v>8.9581300000000006</c:v>
                </c:pt>
                <c:pt idx="2800">
                  <c:v>8.9583300000000001</c:v>
                </c:pt>
                <c:pt idx="2801">
                  <c:v>8.9585399999999993</c:v>
                </c:pt>
                <c:pt idx="2802">
                  <c:v>8.9587500000000002</c:v>
                </c:pt>
                <c:pt idx="2803">
                  <c:v>8.9589599999999994</c:v>
                </c:pt>
                <c:pt idx="2804">
                  <c:v>8.9591700000000003</c:v>
                </c:pt>
                <c:pt idx="2805">
                  <c:v>8.9593799999999995</c:v>
                </c:pt>
                <c:pt idx="2806">
                  <c:v>8.9595800000000008</c:v>
                </c:pt>
                <c:pt idx="2807">
                  <c:v>8.9597899999999999</c:v>
                </c:pt>
                <c:pt idx="2808">
                  <c:v>8.9600000000000009</c:v>
                </c:pt>
                <c:pt idx="2809">
                  <c:v>8.96021</c:v>
                </c:pt>
                <c:pt idx="2810">
                  <c:v>8.9604199999999992</c:v>
                </c:pt>
                <c:pt idx="2811">
                  <c:v>8.9606300000000001</c:v>
                </c:pt>
                <c:pt idx="2812">
                  <c:v>8.9608299999999996</c:v>
                </c:pt>
                <c:pt idx="2813">
                  <c:v>8.9610400000000006</c:v>
                </c:pt>
                <c:pt idx="2814">
                  <c:v>8.9612499999999997</c:v>
                </c:pt>
                <c:pt idx="2815">
                  <c:v>8.9614600000000006</c:v>
                </c:pt>
                <c:pt idx="2816">
                  <c:v>8.9616699999999998</c:v>
                </c:pt>
                <c:pt idx="2817">
                  <c:v>8.9618800000000007</c:v>
                </c:pt>
                <c:pt idx="2818">
                  <c:v>8.9620800000000003</c:v>
                </c:pt>
                <c:pt idx="2819">
                  <c:v>8.9622899999999994</c:v>
                </c:pt>
                <c:pt idx="2820">
                  <c:v>8.9625000000000004</c:v>
                </c:pt>
                <c:pt idx="2821">
                  <c:v>8.9627099999999995</c:v>
                </c:pt>
                <c:pt idx="2822">
                  <c:v>8.9629200000000004</c:v>
                </c:pt>
                <c:pt idx="2823">
                  <c:v>8.9631299999999996</c:v>
                </c:pt>
                <c:pt idx="2824">
                  <c:v>8.9633299999999991</c:v>
                </c:pt>
                <c:pt idx="2825">
                  <c:v>8.9635400000000001</c:v>
                </c:pt>
                <c:pt idx="2826">
                  <c:v>8.9637499999999992</c:v>
                </c:pt>
                <c:pt idx="2827">
                  <c:v>8.9639600000000002</c:v>
                </c:pt>
                <c:pt idx="2828">
                  <c:v>8.9641699999999993</c:v>
                </c:pt>
                <c:pt idx="2829">
                  <c:v>8.9643800000000002</c:v>
                </c:pt>
                <c:pt idx="2830">
                  <c:v>8.9645799999999998</c:v>
                </c:pt>
                <c:pt idx="2831">
                  <c:v>8.9647900000000007</c:v>
                </c:pt>
                <c:pt idx="2832">
                  <c:v>8.9649999999999999</c:v>
                </c:pt>
                <c:pt idx="2833">
                  <c:v>8.9652100000000008</c:v>
                </c:pt>
                <c:pt idx="2834">
                  <c:v>8.9654199999999999</c:v>
                </c:pt>
                <c:pt idx="2835">
                  <c:v>8.9656300000000009</c:v>
                </c:pt>
                <c:pt idx="2836">
                  <c:v>8.9658300000000004</c:v>
                </c:pt>
                <c:pt idx="2837">
                  <c:v>8.9660399999999996</c:v>
                </c:pt>
                <c:pt idx="2838">
                  <c:v>8.9662500000000005</c:v>
                </c:pt>
                <c:pt idx="2839">
                  <c:v>8.9664599999999997</c:v>
                </c:pt>
                <c:pt idx="2840">
                  <c:v>8.9666700000000006</c:v>
                </c:pt>
                <c:pt idx="2841">
                  <c:v>8.9668799999999997</c:v>
                </c:pt>
                <c:pt idx="2842">
                  <c:v>8.9670799999999993</c:v>
                </c:pt>
                <c:pt idx="2843">
                  <c:v>8.9672900000000002</c:v>
                </c:pt>
                <c:pt idx="2844">
                  <c:v>8.9674999999999994</c:v>
                </c:pt>
                <c:pt idx="2845">
                  <c:v>8.9677100000000003</c:v>
                </c:pt>
                <c:pt idx="2846">
                  <c:v>8.9679199999999994</c:v>
                </c:pt>
                <c:pt idx="2847">
                  <c:v>8.9681300000000004</c:v>
                </c:pt>
                <c:pt idx="2848">
                  <c:v>8.9683299999999999</c:v>
                </c:pt>
                <c:pt idx="2849">
                  <c:v>8.9685400000000008</c:v>
                </c:pt>
                <c:pt idx="2850">
                  <c:v>8.96875</c:v>
                </c:pt>
                <c:pt idx="2851">
                  <c:v>8.9689599999999992</c:v>
                </c:pt>
                <c:pt idx="2852">
                  <c:v>8.9691700000000001</c:v>
                </c:pt>
                <c:pt idx="2853">
                  <c:v>8.9693799999999992</c:v>
                </c:pt>
                <c:pt idx="2854">
                  <c:v>8.9695800000000006</c:v>
                </c:pt>
                <c:pt idx="2855">
                  <c:v>8.9697899999999997</c:v>
                </c:pt>
                <c:pt idx="2856">
                  <c:v>8.9700000000000006</c:v>
                </c:pt>
                <c:pt idx="2857">
                  <c:v>8.9702099999999998</c:v>
                </c:pt>
                <c:pt idx="2858">
                  <c:v>8.9704200000000007</c:v>
                </c:pt>
                <c:pt idx="2859">
                  <c:v>8.9706299999999999</c:v>
                </c:pt>
                <c:pt idx="2860">
                  <c:v>8.9708299999999994</c:v>
                </c:pt>
                <c:pt idx="2861">
                  <c:v>8.9710400000000003</c:v>
                </c:pt>
                <c:pt idx="2862">
                  <c:v>8.9712499999999995</c:v>
                </c:pt>
                <c:pt idx="2863">
                  <c:v>8.9714600000000004</c:v>
                </c:pt>
                <c:pt idx="2864">
                  <c:v>8.9716699999999996</c:v>
                </c:pt>
                <c:pt idx="2865">
                  <c:v>8.9718800000000005</c:v>
                </c:pt>
                <c:pt idx="2866">
                  <c:v>8.9720800000000001</c:v>
                </c:pt>
                <c:pt idx="2867">
                  <c:v>8.9722899999999992</c:v>
                </c:pt>
                <c:pt idx="2868">
                  <c:v>8.9725000000000001</c:v>
                </c:pt>
                <c:pt idx="2869">
                  <c:v>8.9727099999999993</c:v>
                </c:pt>
                <c:pt idx="2870">
                  <c:v>8.9729200000000002</c:v>
                </c:pt>
                <c:pt idx="2871">
                  <c:v>8.9731299999999994</c:v>
                </c:pt>
                <c:pt idx="2872">
                  <c:v>8.9733300000000007</c:v>
                </c:pt>
                <c:pt idx="2873">
                  <c:v>8.9735399999999998</c:v>
                </c:pt>
                <c:pt idx="2874">
                  <c:v>8.9737500000000008</c:v>
                </c:pt>
                <c:pt idx="2875">
                  <c:v>8.9739599999999999</c:v>
                </c:pt>
                <c:pt idx="2876">
                  <c:v>8.9741700000000009</c:v>
                </c:pt>
                <c:pt idx="2877">
                  <c:v>8.97438</c:v>
                </c:pt>
                <c:pt idx="2878">
                  <c:v>8.9745799999999996</c:v>
                </c:pt>
                <c:pt idx="2879">
                  <c:v>8.9747900000000005</c:v>
                </c:pt>
                <c:pt idx="2880">
                  <c:v>8.9749999999999996</c:v>
                </c:pt>
                <c:pt idx="2881">
                  <c:v>8.9752100000000006</c:v>
                </c:pt>
                <c:pt idx="2882">
                  <c:v>8.9754199999999997</c:v>
                </c:pt>
                <c:pt idx="2883">
                  <c:v>8.9756300000000007</c:v>
                </c:pt>
                <c:pt idx="2884">
                  <c:v>8.9758300000000002</c:v>
                </c:pt>
                <c:pt idx="2885">
                  <c:v>8.9760399999999994</c:v>
                </c:pt>
                <c:pt idx="2886">
                  <c:v>8.9762500000000003</c:v>
                </c:pt>
                <c:pt idx="2887">
                  <c:v>8.9764599999999994</c:v>
                </c:pt>
                <c:pt idx="2888">
                  <c:v>8.9766700000000004</c:v>
                </c:pt>
                <c:pt idx="2889">
                  <c:v>8.9768799999999995</c:v>
                </c:pt>
                <c:pt idx="2890">
                  <c:v>8.9770800000000008</c:v>
                </c:pt>
                <c:pt idx="2891">
                  <c:v>8.97729</c:v>
                </c:pt>
                <c:pt idx="2892">
                  <c:v>8.9774999999999991</c:v>
                </c:pt>
                <c:pt idx="2893">
                  <c:v>8.9777100000000001</c:v>
                </c:pt>
                <c:pt idx="2894">
                  <c:v>8.9779199999999992</c:v>
                </c:pt>
                <c:pt idx="2895">
                  <c:v>8.9781300000000002</c:v>
                </c:pt>
                <c:pt idx="2896">
                  <c:v>8.9783299999999997</c:v>
                </c:pt>
                <c:pt idx="2897">
                  <c:v>8.9785400000000006</c:v>
                </c:pt>
                <c:pt idx="2898">
                  <c:v>8.9787499999999998</c:v>
                </c:pt>
                <c:pt idx="2899">
                  <c:v>8.9789600000000007</c:v>
                </c:pt>
                <c:pt idx="2900">
                  <c:v>8.9791699999999999</c:v>
                </c:pt>
                <c:pt idx="2901">
                  <c:v>8.9793800000000008</c:v>
                </c:pt>
                <c:pt idx="2902">
                  <c:v>8.9795800000000003</c:v>
                </c:pt>
                <c:pt idx="2903">
                  <c:v>8.9797899999999995</c:v>
                </c:pt>
                <c:pt idx="2904">
                  <c:v>8.98</c:v>
                </c:pt>
                <c:pt idx="2905">
                  <c:v>8.9802099999999996</c:v>
                </c:pt>
                <c:pt idx="2906">
                  <c:v>8.9804200000000005</c:v>
                </c:pt>
                <c:pt idx="2907">
                  <c:v>8.9806299999999997</c:v>
                </c:pt>
                <c:pt idx="2908">
                  <c:v>8.9808299999999992</c:v>
                </c:pt>
                <c:pt idx="2909">
                  <c:v>8.9810400000000001</c:v>
                </c:pt>
                <c:pt idx="2910">
                  <c:v>8.9812499999999993</c:v>
                </c:pt>
                <c:pt idx="2911">
                  <c:v>8.9814600000000002</c:v>
                </c:pt>
                <c:pt idx="2912">
                  <c:v>8.9816699999999994</c:v>
                </c:pt>
                <c:pt idx="2913">
                  <c:v>8.9818800000000003</c:v>
                </c:pt>
                <c:pt idx="2914">
                  <c:v>8.9820799999999998</c:v>
                </c:pt>
                <c:pt idx="2915">
                  <c:v>8.9822900000000008</c:v>
                </c:pt>
                <c:pt idx="2916">
                  <c:v>8.9824999999999999</c:v>
                </c:pt>
                <c:pt idx="2917">
                  <c:v>8.9827100000000009</c:v>
                </c:pt>
                <c:pt idx="2918">
                  <c:v>8.98292</c:v>
                </c:pt>
                <c:pt idx="2919">
                  <c:v>8.9831299999999992</c:v>
                </c:pt>
                <c:pt idx="2920">
                  <c:v>8.9833300000000005</c:v>
                </c:pt>
                <c:pt idx="2921">
                  <c:v>8.9835399999999996</c:v>
                </c:pt>
                <c:pt idx="2922">
                  <c:v>8.9837500000000006</c:v>
                </c:pt>
                <c:pt idx="2923">
                  <c:v>8.9839599999999997</c:v>
                </c:pt>
                <c:pt idx="2924">
                  <c:v>8.9841700000000007</c:v>
                </c:pt>
                <c:pt idx="2925">
                  <c:v>8.9843799999999998</c:v>
                </c:pt>
                <c:pt idx="2926">
                  <c:v>8.9845799999999993</c:v>
                </c:pt>
                <c:pt idx="2927">
                  <c:v>8.9847900000000003</c:v>
                </c:pt>
                <c:pt idx="2928">
                  <c:v>8.9849999999999994</c:v>
                </c:pt>
                <c:pt idx="2929">
                  <c:v>8.9852100000000004</c:v>
                </c:pt>
                <c:pt idx="2930">
                  <c:v>8.9854199999999995</c:v>
                </c:pt>
                <c:pt idx="2931">
                  <c:v>8.9856300000000005</c:v>
                </c:pt>
                <c:pt idx="2932">
                  <c:v>8.98583</c:v>
                </c:pt>
                <c:pt idx="2933">
                  <c:v>8.9860399999999991</c:v>
                </c:pt>
                <c:pt idx="2934">
                  <c:v>8.9862500000000001</c:v>
                </c:pt>
                <c:pt idx="2935">
                  <c:v>8.9864599999999992</c:v>
                </c:pt>
                <c:pt idx="2936">
                  <c:v>8.9866700000000002</c:v>
                </c:pt>
                <c:pt idx="2937">
                  <c:v>8.9868799999999993</c:v>
                </c:pt>
                <c:pt idx="2938">
                  <c:v>8.9870800000000006</c:v>
                </c:pt>
                <c:pt idx="2939">
                  <c:v>8.9872899999999998</c:v>
                </c:pt>
                <c:pt idx="2940">
                  <c:v>8.9875000000000007</c:v>
                </c:pt>
                <c:pt idx="2941">
                  <c:v>8.9877099999999999</c:v>
                </c:pt>
                <c:pt idx="2942">
                  <c:v>8.9879200000000008</c:v>
                </c:pt>
                <c:pt idx="2943">
                  <c:v>8.98813</c:v>
                </c:pt>
                <c:pt idx="2944">
                  <c:v>8.9883299999999995</c:v>
                </c:pt>
                <c:pt idx="2945">
                  <c:v>8.9885400000000004</c:v>
                </c:pt>
                <c:pt idx="2946">
                  <c:v>8.9887499999999996</c:v>
                </c:pt>
                <c:pt idx="2947">
                  <c:v>8.9889600000000005</c:v>
                </c:pt>
                <c:pt idx="2948">
                  <c:v>8.9891699999999997</c:v>
                </c:pt>
                <c:pt idx="2949">
                  <c:v>8.9893800000000006</c:v>
                </c:pt>
                <c:pt idx="2950">
                  <c:v>8.9895800000000001</c:v>
                </c:pt>
                <c:pt idx="2951">
                  <c:v>8.9897899999999993</c:v>
                </c:pt>
                <c:pt idx="2952">
                  <c:v>8.99</c:v>
                </c:pt>
                <c:pt idx="2953">
                  <c:v>8.9902099999999994</c:v>
                </c:pt>
                <c:pt idx="2954">
                  <c:v>8.9904200000000003</c:v>
                </c:pt>
                <c:pt idx="2955">
                  <c:v>8.9906299999999995</c:v>
                </c:pt>
                <c:pt idx="2956">
                  <c:v>8.9908300000000008</c:v>
                </c:pt>
                <c:pt idx="2957">
                  <c:v>8.9910399999999999</c:v>
                </c:pt>
                <c:pt idx="2958">
                  <c:v>8.9912500000000009</c:v>
                </c:pt>
                <c:pt idx="2959">
                  <c:v>8.99146</c:v>
                </c:pt>
                <c:pt idx="2960">
                  <c:v>8.9916699999999992</c:v>
                </c:pt>
                <c:pt idx="2961">
                  <c:v>8.9918800000000001</c:v>
                </c:pt>
                <c:pt idx="2962">
                  <c:v>8.9920799999999996</c:v>
                </c:pt>
                <c:pt idx="2963">
                  <c:v>8.9922900000000006</c:v>
                </c:pt>
                <c:pt idx="2964">
                  <c:v>8.9924999999999997</c:v>
                </c:pt>
                <c:pt idx="2965">
                  <c:v>8.9927100000000006</c:v>
                </c:pt>
                <c:pt idx="2966">
                  <c:v>8.9929199999999998</c:v>
                </c:pt>
                <c:pt idx="2967">
                  <c:v>8.9931300000000007</c:v>
                </c:pt>
                <c:pt idx="2968">
                  <c:v>8.9933300000000003</c:v>
                </c:pt>
                <c:pt idx="2969">
                  <c:v>8.9935399999999994</c:v>
                </c:pt>
                <c:pt idx="2970">
                  <c:v>8.9937500000000004</c:v>
                </c:pt>
                <c:pt idx="2971">
                  <c:v>8.9939599999999995</c:v>
                </c:pt>
                <c:pt idx="2972">
                  <c:v>8.9941700000000004</c:v>
                </c:pt>
                <c:pt idx="2973">
                  <c:v>8.9943799999999996</c:v>
                </c:pt>
                <c:pt idx="2974">
                  <c:v>8.9945799999999991</c:v>
                </c:pt>
                <c:pt idx="2975">
                  <c:v>8.9947900000000001</c:v>
                </c:pt>
                <c:pt idx="2976">
                  <c:v>8.9949999999999992</c:v>
                </c:pt>
                <c:pt idx="2977">
                  <c:v>8.9952100000000002</c:v>
                </c:pt>
                <c:pt idx="2978">
                  <c:v>8.9954199999999993</c:v>
                </c:pt>
                <c:pt idx="2979">
                  <c:v>8.9956300000000002</c:v>
                </c:pt>
                <c:pt idx="2980">
                  <c:v>8.9958299999999998</c:v>
                </c:pt>
                <c:pt idx="2981">
                  <c:v>8.9960400000000007</c:v>
                </c:pt>
                <c:pt idx="2982">
                  <c:v>8.9962499999999999</c:v>
                </c:pt>
                <c:pt idx="2983">
                  <c:v>8.9964600000000008</c:v>
                </c:pt>
                <c:pt idx="2984">
                  <c:v>8.9966699999999999</c:v>
                </c:pt>
                <c:pt idx="2985">
                  <c:v>8.9968800000000009</c:v>
                </c:pt>
                <c:pt idx="2986">
                  <c:v>8.9970800000000004</c:v>
                </c:pt>
                <c:pt idx="2987">
                  <c:v>8.9972899999999996</c:v>
                </c:pt>
                <c:pt idx="2988">
                  <c:v>8.9975000000000005</c:v>
                </c:pt>
                <c:pt idx="2989">
                  <c:v>8.9977099999999997</c:v>
                </c:pt>
                <c:pt idx="2990">
                  <c:v>8.9979200000000006</c:v>
                </c:pt>
                <c:pt idx="2991">
                  <c:v>8.9981299999999997</c:v>
                </c:pt>
                <c:pt idx="2992">
                  <c:v>8.9983299999999993</c:v>
                </c:pt>
                <c:pt idx="2993">
                  <c:v>8.9985400000000002</c:v>
                </c:pt>
                <c:pt idx="2994">
                  <c:v>8.9987499999999994</c:v>
                </c:pt>
                <c:pt idx="2995">
                  <c:v>8.9989600000000003</c:v>
                </c:pt>
                <c:pt idx="2996">
                  <c:v>8.9991699999999994</c:v>
                </c:pt>
                <c:pt idx="2997">
                  <c:v>8.9993800000000004</c:v>
                </c:pt>
                <c:pt idx="2998">
                  <c:v>8.9995799999999999</c:v>
                </c:pt>
                <c:pt idx="2999">
                  <c:v>8.9997900000000008</c:v>
                </c:pt>
                <c:pt idx="3000">
                  <c:v>9</c:v>
                </c:pt>
                <c:pt idx="3001">
                  <c:v>9.0002099999999992</c:v>
                </c:pt>
                <c:pt idx="3002">
                  <c:v>9.0004200000000001</c:v>
                </c:pt>
                <c:pt idx="3003">
                  <c:v>9.0006299999999992</c:v>
                </c:pt>
                <c:pt idx="3004">
                  <c:v>9.0008300000000006</c:v>
                </c:pt>
                <c:pt idx="3005">
                  <c:v>9.0010399999999997</c:v>
                </c:pt>
                <c:pt idx="3006">
                  <c:v>9.0012500000000006</c:v>
                </c:pt>
                <c:pt idx="3007">
                  <c:v>9.0014599999999998</c:v>
                </c:pt>
                <c:pt idx="3008">
                  <c:v>9.0016700000000007</c:v>
                </c:pt>
                <c:pt idx="3009">
                  <c:v>9.0018799999999999</c:v>
                </c:pt>
                <c:pt idx="3010">
                  <c:v>9.0020799999999994</c:v>
                </c:pt>
                <c:pt idx="3011">
                  <c:v>9.0022900000000003</c:v>
                </c:pt>
                <c:pt idx="3012">
                  <c:v>9.0024999999999995</c:v>
                </c:pt>
                <c:pt idx="3013">
                  <c:v>9.0027100000000004</c:v>
                </c:pt>
                <c:pt idx="3014">
                  <c:v>9.0029199999999996</c:v>
                </c:pt>
                <c:pt idx="3015">
                  <c:v>9.0031300000000005</c:v>
                </c:pt>
                <c:pt idx="3016">
                  <c:v>9.0033300000000001</c:v>
                </c:pt>
                <c:pt idx="3017">
                  <c:v>9.0035399999999992</c:v>
                </c:pt>
                <c:pt idx="3018">
                  <c:v>9.0037500000000001</c:v>
                </c:pt>
                <c:pt idx="3019">
                  <c:v>9.0039599999999993</c:v>
                </c:pt>
                <c:pt idx="3020">
                  <c:v>9.0041700000000002</c:v>
                </c:pt>
                <c:pt idx="3021">
                  <c:v>9.0043799999999994</c:v>
                </c:pt>
                <c:pt idx="3022">
                  <c:v>9.0045800000000007</c:v>
                </c:pt>
                <c:pt idx="3023">
                  <c:v>9.0047899999999998</c:v>
                </c:pt>
                <c:pt idx="3024">
                  <c:v>9.0050000000000008</c:v>
                </c:pt>
                <c:pt idx="3025">
                  <c:v>9.0052099999999999</c:v>
                </c:pt>
                <c:pt idx="3026">
                  <c:v>9.0054200000000009</c:v>
                </c:pt>
                <c:pt idx="3027">
                  <c:v>9.00563</c:v>
                </c:pt>
                <c:pt idx="3028">
                  <c:v>9.0058299999999996</c:v>
                </c:pt>
                <c:pt idx="3029">
                  <c:v>9.0060400000000005</c:v>
                </c:pt>
                <c:pt idx="3030">
                  <c:v>9.0062499999999996</c:v>
                </c:pt>
                <c:pt idx="3031">
                  <c:v>9.0064600000000006</c:v>
                </c:pt>
                <c:pt idx="3032">
                  <c:v>9.0066699999999997</c:v>
                </c:pt>
                <c:pt idx="3033">
                  <c:v>9.0068800000000007</c:v>
                </c:pt>
                <c:pt idx="3034">
                  <c:v>9.0070800000000002</c:v>
                </c:pt>
                <c:pt idx="3035">
                  <c:v>9.0072899999999994</c:v>
                </c:pt>
                <c:pt idx="3036">
                  <c:v>9.0075000000000003</c:v>
                </c:pt>
                <c:pt idx="3037">
                  <c:v>9.0077099999999994</c:v>
                </c:pt>
                <c:pt idx="3038">
                  <c:v>9.0079200000000004</c:v>
                </c:pt>
                <c:pt idx="3039">
                  <c:v>9.0081299999999995</c:v>
                </c:pt>
                <c:pt idx="3040">
                  <c:v>9.0083300000000008</c:v>
                </c:pt>
                <c:pt idx="3041">
                  <c:v>9.00854</c:v>
                </c:pt>
                <c:pt idx="3042">
                  <c:v>9.0087499999999991</c:v>
                </c:pt>
                <c:pt idx="3043">
                  <c:v>9.0089600000000001</c:v>
                </c:pt>
                <c:pt idx="3044">
                  <c:v>9.0091699999999992</c:v>
                </c:pt>
                <c:pt idx="3045">
                  <c:v>9.0093800000000002</c:v>
                </c:pt>
                <c:pt idx="3046">
                  <c:v>9.0095799999999997</c:v>
                </c:pt>
                <c:pt idx="3047">
                  <c:v>9.0097900000000006</c:v>
                </c:pt>
                <c:pt idx="3048">
                  <c:v>9.01</c:v>
                </c:pt>
                <c:pt idx="3049">
                  <c:v>9.0102100000000007</c:v>
                </c:pt>
                <c:pt idx="3050">
                  <c:v>9.0104199999999999</c:v>
                </c:pt>
                <c:pt idx="3051">
                  <c:v>9.0106300000000008</c:v>
                </c:pt>
                <c:pt idx="3052">
                  <c:v>9.0108300000000003</c:v>
                </c:pt>
                <c:pt idx="3053">
                  <c:v>9.0110399999999995</c:v>
                </c:pt>
                <c:pt idx="3054">
                  <c:v>9.0112500000000004</c:v>
                </c:pt>
                <c:pt idx="3055">
                  <c:v>9.0114599999999996</c:v>
                </c:pt>
                <c:pt idx="3056">
                  <c:v>9.0116700000000005</c:v>
                </c:pt>
                <c:pt idx="3057">
                  <c:v>9.0118799999999997</c:v>
                </c:pt>
                <c:pt idx="3058">
                  <c:v>9.0120799999999992</c:v>
                </c:pt>
                <c:pt idx="3059">
                  <c:v>9.0122900000000001</c:v>
                </c:pt>
                <c:pt idx="3060">
                  <c:v>9.0124999999999993</c:v>
                </c:pt>
                <c:pt idx="3061">
                  <c:v>9.0127100000000002</c:v>
                </c:pt>
                <c:pt idx="3062">
                  <c:v>9.0129199999999994</c:v>
                </c:pt>
                <c:pt idx="3063">
                  <c:v>9.0131300000000003</c:v>
                </c:pt>
                <c:pt idx="3064">
                  <c:v>9.0133299999999998</c:v>
                </c:pt>
                <c:pt idx="3065">
                  <c:v>9.0135400000000008</c:v>
                </c:pt>
                <c:pt idx="3066">
                  <c:v>9.0137499999999999</c:v>
                </c:pt>
                <c:pt idx="3067">
                  <c:v>9.0139600000000009</c:v>
                </c:pt>
                <c:pt idx="3068">
                  <c:v>9.01417</c:v>
                </c:pt>
                <c:pt idx="3069">
                  <c:v>9.0143799999999992</c:v>
                </c:pt>
                <c:pt idx="3070">
                  <c:v>9.0145800000000005</c:v>
                </c:pt>
                <c:pt idx="3071">
                  <c:v>9.0147899999999996</c:v>
                </c:pt>
                <c:pt idx="3072">
                  <c:v>9.0150000000000006</c:v>
                </c:pt>
                <c:pt idx="3073">
                  <c:v>9.0152099999999997</c:v>
                </c:pt>
                <c:pt idx="3074">
                  <c:v>9.0154200000000007</c:v>
                </c:pt>
                <c:pt idx="3075">
                  <c:v>9.0156299999999998</c:v>
                </c:pt>
                <c:pt idx="3076">
                  <c:v>9.0158299999999993</c:v>
                </c:pt>
                <c:pt idx="3077">
                  <c:v>9.0160400000000003</c:v>
                </c:pt>
                <c:pt idx="3078">
                  <c:v>9.0162499999999994</c:v>
                </c:pt>
                <c:pt idx="3079">
                  <c:v>9.0164600000000004</c:v>
                </c:pt>
                <c:pt idx="3080">
                  <c:v>9.0166699999999995</c:v>
                </c:pt>
                <c:pt idx="3081">
                  <c:v>9.0168800000000005</c:v>
                </c:pt>
                <c:pt idx="3082">
                  <c:v>9.01708</c:v>
                </c:pt>
                <c:pt idx="3083">
                  <c:v>9.0172899999999991</c:v>
                </c:pt>
                <c:pt idx="3084">
                  <c:v>9.0175000000000001</c:v>
                </c:pt>
                <c:pt idx="3085">
                  <c:v>9.0177099999999992</c:v>
                </c:pt>
                <c:pt idx="3086">
                  <c:v>9.0179200000000002</c:v>
                </c:pt>
                <c:pt idx="3087">
                  <c:v>9.0181299999999993</c:v>
                </c:pt>
                <c:pt idx="3088">
                  <c:v>9.0183300000000006</c:v>
                </c:pt>
                <c:pt idx="3089">
                  <c:v>9.0185399999999998</c:v>
                </c:pt>
                <c:pt idx="3090">
                  <c:v>9.0187500000000007</c:v>
                </c:pt>
                <c:pt idx="3091">
                  <c:v>9.0189599999999999</c:v>
                </c:pt>
                <c:pt idx="3092">
                  <c:v>9.0191700000000008</c:v>
                </c:pt>
                <c:pt idx="3093">
                  <c:v>9.01938</c:v>
                </c:pt>
                <c:pt idx="3094">
                  <c:v>9.0195799999999995</c:v>
                </c:pt>
                <c:pt idx="3095">
                  <c:v>9.0197900000000004</c:v>
                </c:pt>
                <c:pt idx="3096">
                  <c:v>9.02</c:v>
                </c:pt>
                <c:pt idx="3097">
                  <c:v>9.0202100000000005</c:v>
                </c:pt>
                <c:pt idx="3098">
                  <c:v>9.0204199999999997</c:v>
                </c:pt>
                <c:pt idx="3099">
                  <c:v>9.0206300000000006</c:v>
                </c:pt>
                <c:pt idx="3100">
                  <c:v>9.0208300000000001</c:v>
                </c:pt>
                <c:pt idx="3101">
                  <c:v>9.0210399999999993</c:v>
                </c:pt>
                <c:pt idx="3102">
                  <c:v>9.0212500000000002</c:v>
                </c:pt>
                <c:pt idx="3103">
                  <c:v>9.0214599999999994</c:v>
                </c:pt>
                <c:pt idx="3104">
                  <c:v>9.0216700000000003</c:v>
                </c:pt>
                <c:pt idx="3105">
                  <c:v>9.0218799999999995</c:v>
                </c:pt>
                <c:pt idx="3106">
                  <c:v>9.0220800000000008</c:v>
                </c:pt>
                <c:pt idx="3107">
                  <c:v>9.0222899999999999</c:v>
                </c:pt>
                <c:pt idx="3108">
                  <c:v>9.0225000000000009</c:v>
                </c:pt>
                <c:pt idx="3109">
                  <c:v>9.02271</c:v>
                </c:pt>
                <c:pt idx="3110">
                  <c:v>9.0229199999999992</c:v>
                </c:pt>
                <c:pt idx="3111">
                  <c:v>9.0231300000000001</c:v>
                </c:pt>
                <c:pt idx="3112">
                  <c:v>9.0233299999999996</c:v>
                </c:pt>
                <c:pt idx="3113">
                  <c:v>9.0235400000000006</c:v>
                </c:pt>
                <c:pt idx="3114">
                  <c:v>9.0237499999999997</c:v>
                </c:pt>
                <c:pt idx="3115">
                  <c:v>9.0239600000000006</c:v>
                </c:pt>
                <c:pt idx="3116">
                  <c:v>9.0241699999999998</c:v>
                </c:pt>
                <c:pt idx="3117">
                  <c:v>9.0243800000000007</c:v>
                </c:pt>
                <c:pt idx="3118">
                  <c:v>9.0245800000000003</c:v>
                </c:pt>
                <c:pt idx="3119">
                  <c:v>9.0247899999999994</c:v>
                </c:pt>
                <c:pt idx="3120">
                  <c:v>9.0250000000000004</c:v>
                </c:pt>
                <c:pt idx="3121">
                  <c:v>9.0252099999999995</c:v>
                </c:pt>
                <c:pt idx="3122">
                  <c:v>9.0254200000000004</c:v>
                </c:pt>
                <c:pt idx="3123">
                  <c:v>9.0256299999999996</c:v>
                </c:pt>
                <c:pt idx="3124">
                  <c:v>9.0258299999999991</c:v>
                </c:pt>
                <c:pt idx="3125">
                  <c:v>9.0260400000000001</c:v>
                </c:pt>
                <c:pt idx="3126">
                  <c:v>9.0262499999999992</c:v>
                </c:pt>
                <c:pt idx="3127">
                  <c:v>9.0264600000000002</c:v>
                </c:pt>
                <c:pt idx="3128">
                  <c:v>9.0266699999999993</c:v>
                </c:pt>
                <c:pt idx="3129">
                  <c:v>9.0268800000000002</c:v>
                </c:pt>
                <c:pt idx="3130">
                  <c:v>9.0270799999999998</c:v>
                </c:pt>
                <c:pt idx="3131">
                  <c:v>9.0272900000000007</c:v>
                </c:pt>
                <c:pt idx="3132">
                  <c:v>9.0274999999999999</c:v>
                </c:pt>
                <c:pt idx="3133">
                  <c:v>9.0277100000000008</c:v>
                </c:pt>
                <c:pt idx="3134">
                  <c:v>9.0279199999999999</c:v>
                </c:pt>
                <c:pt idx="3135">
                  <c:v>9.0281300000000009</c:v>
                </c:pt>
                <c:pt idx="3136">
                  <c:v>9.0283300000000004</c:v>
                </c:pt>
                <c:pt idx="3137">
                  <c:v>9.0285399999999996</c:v>
                </c:pt>
                <c:pt idx="3138">
                  <c:v>9.0287500000000005</c:v>
                </c:pt>
                <c:pt idx="3139">
                  <c:v>9.0289599999999997</c:v>
                </c:pt>
                <c:pt idx="3140">
                  <c:v>9.0291700000000006</c:v>
                </c:pt>
                <c:pt idx="3141">
                  <c:v>9.0293799999999997</c:v>
                </c:pt>
                <c:pt idx="3142">
                  <c:v>9.0295799999999993</c:v>
                </c:pt>
                <c:pt idx="3143">
                  <c:v>9.0297900000000002</c:v>
                </c:pt>
                <c:pt idx="3144">
                  <c:v>9.0299999999999994</c:v>
                </c:pt>
                <c:pt idx="3145">
                  <c:v>9.0302100000000003</c:v>
                </c:pt>
                <c:pt idx="3146">
                  <c:v>9.0304199999999994</c:v>
                </c:pt>
                <c:pt idx="3147">
                  <c:v>9.0306300000000004</c:v>
                </c:pt>
                <c:pt idx="3148">
                  <c:v>9.0308299999999999</c:v>
                </c:pt>
                <c:pt idx="3149">
                  <c:v>9.0310400000000008</c:v>
                </c:pt>
                <c:pt idx="3150">
                  <c:v>9.03125</c:v>
                </c:pt>
                <c:pt idx="3151">
                  <c:v>9.0314599999999992</c:v>
                </c:pt>
                <c:pt idx="3152">
                  <c:v>9.0316700000000001</c:v>
                </c:pt>
                <c:pt idx="3153">
                  <c:v>9.0318799999999992</c:v>
                </c:pt>
                <c:pt idx="3154">
                  <c:v>9.0320800000000006</c:v>
                </c:pt>
                <c:pt idx="3155">
                  <c:v>9.0322899999999997</c:v>
                </c:pt>
                <c:pt idx="3156">
                  <c:v>9.0325000000000006</c:v>
                </c:pt>
                <c:pt idx="3157">
                  <c:v>9.0327099999999998</c:v>
                </c:pt>
                <c:pt idx="3158">
                  <c:v>9.0329200000000007</c:v>
                </c:pt>
                <c:pt idx="3159">
                  <c:v>9.0331299999999999</c:v>
                </c:pt>
                <c:pt idx="3160">
                  <c:v>9.0333299999999994</c:v>
                </c:pt>
                <c:pt idx="3161">
                  <c:v>9.0335400000000003</c:v>
                </c:pt>
                <c:pt idx="3162">
                  <c:v>9.0337499999999995</c:v>
                </c:pt>
                <c:pt idx="3163">
                  <c:v>9.0339600000000004</c:v>
                </c:pt>
                <c:pt idx="3164">
                  <c:v>9.0341699999999996</c:v>
                </c:pt>
                <c:pt idx="3165">
                  <c:v>9.0343800000000005</c:v>
                </c:pt>
                <c:pt idx="3166">
                  <c:v>9.0345800000000001</c:v>
                </c:pt>
                <c:pt idx="3167">
                  <c:v>9.0347899999999992</c:v>
                </c:pt>
                <c:pt idx="3168">
                  <c:v>9.0350000000000001</c:v>
                </c:pt>
                <c:pt idx="3169">
                  <c:v>9.0352099999999993</c:v>
                </c:pt>
                <c:pt idx="3170">
                  <c:v>9.0354200000000002</c:v>
                </c:pt>
                <c:pt idx="3171">
                  <c:v>9.0356299999999994</c:v>
                </c:pt>
                <c:pt idx="3172">
                  <c:v>9.0358300000000007</c:v>
                </c:pt>
                <c:pt idx="3173">
                  <c:v>9.0360399999999998</c:v>
                </c:pt>
                <c:pt idx="3174">
                  <c:v>9.0362500000000008</c:v>
                </c:pt>
                <c:pt idx="3175">
                  <c:v>9.0364599999999999</c:v>
                </c:pt>
                <c:pt idx="3176">
                  <c:v>9.0366700000000009</c:v>
                </c:pt>
                <c:pt idx="3177">
                  <c:v>9.03688</c:v>
                </c:pt>
                <c:pt idx="3178">
                  <c:v>9.0370799999999996</c:v>
                </c:pt>
                <c:pt idx="3179">
                  <c:v>9.0372900000000005</c:v>
                </c:pt>
                <c:pt idx="3180">
                  <c:v>9.0374999999999996</c:v>
                </c:pt>
                <c:pt idx="3181">
                  <c:v>9.0377100000000006</c:v>
                </c:pt>
                <c:pt idx="3182">
                  <c:v>9.0379199999999997</c:v>
                </c:pt>
                <c:pt idx="3183">
                  <c:v>9.0381300000000007</c:v>
                </c:pt>
                <c:pt idx="3184">
                  <c:v>9.0383300000000002</c:v>
                </c:pt>
                <c:pt idx="3185">
                  <c:v>9.0385399999999994</c:v>
                </c:pt>
                <c:pt idx="3186">
                  <c:v>9.0387500000000003</c:v>
                </c:pt>
                <c:pt idx="3187">
                  <c:v>9.0389599999999994</c:v>
                </c:pt>
                <c:pt idx="3188">
                  <c:v>9.0391700000000004</c:v>
                </c:pt>
                <c:pt idx="3189">
                  <c:v>9.0393799999999995</c:v>
                </c:pt>
                <c:pt idx="3190">
                  <c:v>9.0395800000000008</c:v>
                </c:pt>
                <c:pt idx="3191">
                  <c:v>9.03979</c:v>
                </c:pt>
                <c:pt idx="3192">
                  <c:v>9.0399999999999991</c:v>
                </c:pt>
                <c:pt idx="3193">
                  <c:v>9.0402100000000001</c:v>
                </c:pt>
                <c:pt idx="3194">
                  <c:v>9.0404199999999992</c:v>
                </c:pt>
                <c:pt idx="3195">
                  <c:v>9.0406300000000002</c:v>
                </c:pt>
                <c:pt idx="3196">
                  <c:v>9.0408299999999997</c:v>
                </c:pt>
                <c:pt idx="3197">
                  <c:v>9.0410400000000006</c:v>
                </c:pt>
                <c:pt idx="3198">
                  <c:v>9.0412499999999998</c:v>
                </c:pt>
                <c:pt idx="3199">
                  <c:v>9.0414600000000007</c:v>
                </c:pt>
                <c:pt idx="3200">
                  <c:v>9.0416699999999999</c:v>
                </c:pt>
                <c:pt idx="3201">
                  <c:v>9.0418800000000008</c:v>
                </c:pt>
                <c:pt idx="3202">
                  <c:v>9.0420800000000003</c:v>
                </c:pt>
                <c:pt idx="3203">
                  <c:v>9.0422899999999995</c:v>
                </c:pt>
                <c:pt idx="3204">
                  <c:v>9.0425000000000004</c:v>
                </c:pt>
                <c:pt idx="3205">
                  <c:v>9.0427099999999996</c:v>
                </c:pt>
                <c:pt idx="3206">
                  <c:v>9.0429200000000005</c:v>
                </c:pt>
                <c:pt idx="3207">
                  <c:v>9.0431299999999997</c:v>
                </c:pt>
                <c:pt idx="3208">
                  <c:v>9.0433299999999992</c:v>
                </c:pt>
                <c:pt idx="3209">
                  <c:v>9.0435400000000001</c:v>
                </c:pt>
                <c:pt idx="3210">
                  <c:v>9.0437499999999993</c:v>
                </c:pt>
                <c:pt idx="3211">
                  <c:v>9.0439600000000002</c:v>
                </c:pt>
                <c:pt idx="3212">
                  <c:v>9.0441699999999994</c:v>
                </c:pt>
                <c:pt idx="3213">
                  <c:v>9.0443800000000003</c:v>
                </c:pt>
                <c:pt idx="3214">
                  <c:v>9.0445799999999998</c:v>
                </c:pt>
                <c:pt idx="3215">
                  <c:v>9.0447900000000008</c:v>
                </c:pt>
                <c:pt idx="3216">
                  <c:v>9.0449999999999999</c:v>
                </c:pt>
                <c:pt idx="3217">
                  <c:v>9.0452100000000009</c:v>
                </c:pt>
                <c:pt idx="3218">
                  <c:v>9.04542</c:v>
                </c:pt>
                <c:pt idx="3219">
                  <c:v>9.0456299999999992</c:v>
                </c:pt>
                <c:pt idx="3220">
                  <c:v>9.0458300000000005</c:v>
                </c:pt>
                <c:pt idx="3221">
                  <c:v>9.0460399999999996</c:v>
                </c:pt>
                <c:pt idx="3222">
                  <c:v>9.0462500000000006</c:v>
                </c:pt>
                <c:pt idx="3223">
                  <c:v>9.0464599999999997</c:v>
                </c:pt>
                <c:pt idx="3224">
                  <c:v>9.0466700000000007</c:v>
                </c:pt>
                <c:pt idx="3225">
                  <c:v>9.0468799999999998</c:v>
                </c:pt>
                <c:pt idx="3226">
                  <c:v>9.0470799999999993</c:v>
                </c:pt>
                <c:pt idx="3227">
                  <c:v>9.0472900000000003</c:v>
                </c:pt>
                <c:pt idx="3228">
                  <c:v>9.0474999999999994</c:v>
                </c:pt>
                <c:pt idx="3229">
                  <c:v>9.0477100000000004</c:v>
                </c:pt>
                <c:pt idx="3230">
                  <c:v>9.0479199999999995</c:v>
                </c:pt>
                <c:pt idx="3231">
                  <c:v>9.0481300000000005</c:v>
                </c:pt>
                <c:pt idx="3232">
                  <c:v>9.04833</c:v>
                </c:pt>
                <c:pt idx="3233">
                  <c:v>9.0485399999999991</c:v>
                </c:pt>
                <c:pt idx="3234">
                  <c:v>9.0487500000000001</c:v>
                </c:pt>
                <c:pt idx="3235">
                  <c:v>9.0489599999999992</c:v>
                </c:pt>
                <c:pt idx="3236">
                  <c:v>9.0491700000000002</c:v>
                </c:pt>
                <c:pt idx="3237">
                  <c:v>9.0493799999999993</c:v>
                </c:pt>
                <c:pt idx="3238">
                  <c:v>9.0495800000000006</c:v>
                </c:pt>
                <c:pt idx="3239">
                  <c:v>9.0497899999999998</c:v>
                </c:pt>
                <c:pt idx="3240">
                  <c:v>9.0500000000000007</c:v>
                </c:pt>
                <c:pt idx="3241">
                  <c:v>9.0502099999999999</c:v>
                </c:pt>
                <c:pt idx="3242">
                  <c:v>9.0504200000000008</c:v>
                </c:pt>
                <c:pt idx="3243">
                  <c:v>9.05063</c:v>
                </c:pt>
                <c:pt idx="3244">
                  <c:v>9.0508299999999995</c:v>
                </c:pt>
                <c:pt idx="3245">
                  <c:v>9.0510400000000004</c:v>
                </c:pt>
                <c:pt idx="3246">
                  <c:v>9.0512499999999996</c:v>
                </c:pt>
                <c:pt idx="3247">
                  <c:v>9.0514600000000005</c:v>
                </c:pt>
                <c:pt idx="3248">
                  <c:v>9.0516699999999997</c:v>
                </c:pt>
                <c:pt idx="3249">
                  <c:v>9.0518800000000006</c:v>
                </c:pt>
                <c:pt idx="3250">
                  <c:v>9.0520800000000001</c:v>
                </c:pt>
                <c:pt idx="3251">
                  <c:v>9.0522899999999993</c:v>
                </c:pt>
                <c:pt idx="3252">
                  <c:v>9.0525000000000002</c:v>
                </c:pt>
                <c:pt idx="3253">
                  <c:v>9.0527099999999994</c:v>
                </c:pt>
                <c:pt idx="3254">
                  <c:v>9.0529200000000003</c:v>
                </c:pt>
                <c:pt idx="3255">
                  <c:v>9.0531299999999995</c:v>
                </c:pt>
                <c:pt idx="3256">
                  <c:v>9.0533300000000008</c:v>
                </c:pt>
                <c:pt idx="3257">
                  <c:v>9.0535399999999999</c:v>
                </c:pt>
                <c:pt idx="3258">
                  <c:v>9.0537500000000009</c:v>
                </c:pt>
                <c:pt idx="3259">
                  <c:v>9.05396</c:v>
                </c:pt>
                <c:pt idx="3260">
                  <c:v>9.0541699999999992</c:v>
                </c:pt>
                <c:pt idx="3261">
                  <c:v>9.0543800000000001</c:v>
                </c:pt>
                <c:pt idx="3262">
                  <c:v>9.0545799999999996</c:v>
                </c:pt>
                <c:pt idx="3263">
                  <c:v>9.0547900000000006</c:v>
                </c:pt>
                <c:pt idx="3264">
                  <c:v>9.0549999999999997</c:v>
                </c:pt>
                <c:pt idx="3265">
                  <c:v>9.0552100000000006</c:v>
                </c:pt>
                <c:pt idx="3266">
                  <c:v>9.0554199999999998</c:v>
                </c:pt>
                <c:pt idx="3267">
                  <c:v>9.0556300000000007</c:v>
                </c:pt>
                <c:pt idx="3268">
                  <c:v>9.0558300000000003</c:v>
                </c:pt>
                <c:pt idx="3269">
                  <c:v>9.0560399999999994</c:v>
                </c:pt>
                <c:pt idx="3270">
                  <c:v>9.0562500000000004</c:v>
                </c:pt>
                <c:pt idx="3271">
                  <c:v>9.0564599999999995</c:v>
                </c:pt>
                <c:pt idx="3272">
                  <c:v>9.0566700000000004</c:v>
                </c:pt>
                <c:pt idx="3273">
                  <c:v>9.0568799999999996</c:v>
                </c:pt>
                <c:pt idx="3274">
                  <c:v>9.0570799999999991</c:v>
                </c:pt>
                <c:pt idx="3275">
                  <c:v>9.0572900000000001</c:v>
                </c:pt>
                <c:pt idx="3276">
                  <c:v>9.0574999999999992</c:v>
                </c:pt>
                <c:pt idx="3277">
                  <c:v>9.0577100000000002</c:v>
                </c:pt>
                <c:pt idx="3278">
                  <c:v>9.0579199999999993</c:v>
                </c:pt>
                <c:pt idx="3279">
                  <c:v>9.0581300000000002</c:v>
                </c:pt>
                <c:pt idx="3280">
                  <c:v>9.0583299999999998</c:v>
                </c:pt>
                <c:pt idx="3281">
                  <c:v>9.0585400000000007</c:v>
                </c:pt>
                <c:pt idx="3282">
                  <c:v>9.0587499999999999</c:v>
                </c:pt>
                <c:pt idx="3283">
                  <c:v>9.0589600000000008</c:v>
                </c:pt>
                <c:pt idx="3284">
                  <c:v>9.0591699999999999</c:v>
                </c:pt>
                <c:pt idx="3285">
                  <c:v>9.0593800000000009</c:v>
                </c:pt>
                <c:pt idx="3286">
                  <c:v>9.0595800000000004</c:v>
                </c:pt>
                <c:pt idx="3287">
                  <c:v>9.0597899999999996</c:v>
                </c:pt>
                <c:pt idx="3288">
                  <c:v>9.06</c:v>
                </c:pt>
                <c:pt idx="3289">
                  <c:v>9.0602099999999997</c:v>
                </c:pt>
                <c:pt idx="3290">
                  <c:v>9.0604200000000006</c:v>
                </c:pt>
                <c:pt idx="3291">
                  <c:v>9.0606299999999997</c:v>
                </c:pt>
                <c:pt idx="3292">
                  <c:v>9.0608299999999993</c:v>
                </c:pt>
                <c:pt idx="3293">
                  <c:v>9.0610400000000002</c:v>
                </c:pt>
                <c:pt idx="3294">
                  <c:v>9.0612499999999994</c:v>
                </c:pt>
                <c:pt idx="3295">
                  <c:v>9.0614600000000003</c:v>
                </c:pt>
                <c:pt idx="3296">
                  <c:v>9.0616699999999994</c:v>
                </c:pt>
                <c:pt idx="3297">
                  <c:v>9.0618800000000004</c:v>
                </c:pt>
                <c:pt idx="3298">
                  <c:v>9.0620799999999999</c:v>
                </c:pt>
                <c:pt idx="3299">
                  <c:v>9.0622900000000008</c:v>
                </c:pt>
                <c:pt idx="3300">
                  <c:v>9.0625</c:v>
                </c:pt>
                <c:pt idx="3301">
                  <c:v>9.0627099999999992</c:v>
                </c:pt>
                <c:pt idx="3302">
                  <c:v>9.0629200000000001</c:v>
                </c:pt>
                <c:pt idx="3303">
                  <c:v>9.0631299999999992</c:v>
                </c:pt>
                <c:pt idx="3304">
                  <c:v>9.0633300000000006</c:v>
                </c:pt>
                <c:pt idx="3305">
                  <c:v>9.0635399999999997</c:v>
                </c:pt>
                <c:pt idx="3306">
                  <c:v>9.0637500000000006</c:v>
                </c:pt>
                <c:pt idx="3307">
                  <c:v>9.0639599999999998</c:v>
                </c:pt>
                <c:pt idx="3308">
                  <c:v>9.0641700000000007</c:v>
                </c:pt>
                <c:pt idx="3309">
                  <c:v>9.0643799999999999</c:v>
                </c:pt>
                <c:pt idx="3310">
                  <c:v>9.0645799999999994</c:v>
                </c:pt>
                <c:pt idx="3311">
                  <c:v>9.0647900000000003</c:v>
                </c:pt>
                <c:pt idx="3312">
                  <c:v>9.0649999999999995</c:v>
                </c:pt>
                <c:pt idx="3313">
                  <c:v>9.0652100000000004</c:v>
                </c:pt>
                <c:pt idx="3314">
                  <c:v>9.0654199999999996</c:v>
                </c:pt>
                <c:pt idx="3315">
                  <c:v>9.0656300000000005</c:v>
                </c:pt>
                <c:pt idx="3316">
                  <c:v>9.0658300000000001</c:v>
                </c:pt>
                <c:pt idx="3317">
                  <c:v>9.0660399999999992</c:v>
                </c:pt>
                <c:pt idx="3318">
                  <c:v>9.0662500000000001</c:v>
                </c:pt>
                <c:pt idx="3319">
                  <c:v>9.0664599999999993</c:v>
                </c:pt>
                <c:pt idx="3320">
                  <c:v>9.0666700000000002</c:v>
                </c:pt>
                <c:pt idx="3321">
                  <c:v>9.0668799999999994</c:v>
                </c:pt>
                <c:pt idx="3322">
                  <c:v>9.0670800000000007</c:v>
                </c:pt>
                <c:pt idx="3323">
                  <c:v>9.0672899999999998</c:v>
                </c:pt>
                <c:pt idx="3324">
                  <c:v>9.0675000000000008</c:v>
                </c:pt>
                <c:pt idx="3325">
                  <c:v>9.0677099999999999</c:v>
                </c:pt>
                <c:pt idx="3326">
                  <c:v>9.0679200000000009</c:v>
                </c:pt>
                <c:pt idx="3327">
                  <c:v>9.06813</c:v>
                </c:pt>
                <c:pt idx="3328">
                  <c:v>9.0683299999999996</c:v>
                </c:pt>
                <c:pt idx="3329">
                  <c:v>9.0685400000000005</c:v>
                </c:pt>
                <c:pt idx="3330">
                  <c:v>9.0687499999999996</c:v>
                </c:pt>
                <c:pt idx="3331">
                  <c:v>9.0689600000000006</c:v>
                </c:pt>
                <c:pt idx="3332">
                  <c:v>9.0691699999999997</c:v>
                </c:pt>
                <c:pt idx="3333">
                  <c:v>9.0693800000000007</c:v>
                </c:pt>
                <c:pt idx="3334">
                  <c:v>9.0695800000000002</c:v>
                </c:pt>
                <c:pt idx="3335">
                  <c:v>9.0697899999999994</c:v>
                </c:pt>
                <c:pt idx="3336">
                  <c:v>9.07</c:v>
                </c:pt>
                <c:pt idx="3337">
                  <c:v>9.0702099999999994</c:v>
                </c:pt>
                <c:pt idx="3338">
                  <c:v>9.0704200000000004</c:v>
                </c:pt>
                <c:pt idx="3339">
                  <c:v>9.0706299999999995</c:v>
                </c:pt>
                <c:pt idx="3340">
                  <c:v>9.0708300000000008</c:v>
                </c:pt>
                <c:pt idx="3341">
                  <c:v>9.07104</c:v>
                </c:pt>
                <c:pt idx="3342">
                  <c:v>9.0712499999999991</c:v>
                </c:pt>
                <c:pt idx="3343">
                  <c:v>9.0714600000000001</c:v>
                </c:pt>
                <c:pt idx="3344">
                  <c:v>9.0716699999999992</c:v>
                </c:pt>
                <c:pt idx="3345">
                  <c:v>9.0718800000000002</c:v>
                </c:pt>
                <c:pt idx="3346">
                  <c:v>9.0720799999999997</c:v>
                </c:pt>
                <c:pt idx="3347">
                  <c:v>9.0722900000000006</c:v>
                </c:pt>
                <c:pt idx="3348">
                  <c:v>9.0724999999999998</c:v>
                </c:pt>
                <c:pt idx="3349">
                  <c:v>9.0727100000000007</c:v>
                </c:pt>
                <c:pt idx="3350">
                  <c:v>9.0729199999999999</c:v>
                </c:pt>
                <c:pt idx="3351">
                  <c:v>9.0731300000000008</c:v>
                </c:pt>
                <c:pt idx="3352">
                  <c:v>9.0733300000000003</c:v>
                </c:pt>
                <c:pt idx="3353">
                  <c:v>9.0735399999999995</c:v>
                </c:pt>
                <c:pt idx="3354">
                  <c:v>9.0737500000000004</c:v>
                </c:pt>
                <c:pt idx="3355">
                  <c:v>9.0739599999999996</c:v>
                </c:pt>
                <c:pt idx="3356">
                  <c:v>9.0741700000000005</c:v>
                </c:pt>
                <c:pt idx="3357">
                  <c:v>9.0743799999999997</c:v>
                </c:pt>
                <c:pt idx="3358">
                  <c:v>9.0745799999999992</c:v>
                </c:pt>
                <c:pt idx="3359">
                  <c:v>9.0747900000000001</c:v>
                </c:pt>
                <c:pt idx="3360">
                  <c:v>9.0749999999999993</c:v>
                </c:pt>
                <c:pt idx="3361">
                  <c:v>9.0752100000000002</c:v>
                </c:pt>
                <c:pt idx="3362">
                  <c:v>9.0754199999999994</c:v>
                </c:pt>
                <c:pt idx="3363">
                  <c:v>9.0756300000000003</c:v>
                </c:pt>
                <c:pt idx="3364">
                  <c:v>9.0758299999999998</c:v>
                </c:pt>
                <c:pt idx="3365">
                  <c:v>9.0760400000000008</c:v>
                </c:pt>
                <c:pt idx="3366">
                  <c:v>9.0762499999999999</c:v>
                </c:pt>
                <c:pt idx="3367">
                  <c:v>9.0764600000000009</c:v>
                </c:pt>
                <c:pt idx="3368">
                  <c:v>9.07667</c:v>
                </c:pt>
                <c:pt idx="3369">
                  <c:v>9.0768799999999992</c:v>
                </c:pt>
                <c:pt idx="3370">
                  <c:v>9.0770800000000005</c:v>
                </c:pt>
                <c:pt idx="3371">
                  <c:v>9.0772899999999996</c:v>
                </c:pt>
                <c:pt idx="3372">
                  <c:v>9.0775000000000006</c:v>
                </c:pt>
                <c:pt idx="3373">
                  <c:v>9.0777099999999997</c:v>
                </c:pt>
                <c:pt idx="3374">
                  <c:v>9.0779200000000007</c:v>
                </c:pt>
                <c:pt idx="3375">
                  <c:v>9.0781299999999998</c:v>
                </c:pt>
                <c:pt idx="3376">
                  <c:v>9.0783299999999993</c:v>
                </c:pt>
                <c:pt idx="3377">
                  <c:v>9.0785400000000003</c:v>
                </c:pt>
                <c:pt idx="3378">
                  <c:v>9.0787499999999994</c:v>
                </c:pt>
                <c:pt idx="3379">
                  <c:v>9.0789600000000004</c:v>
                </c:pt>
                <c:pt idx="3380">
                  <c:v>9.0791699999999995</c:v>
                </c:pt>
                <c:pt idx="3381">
                  <c:v>9.0793800000000005</c:v>
                </c:pt>
                <c:pt idx="3382">
                  <c:v>9.07958</c:v>
                </c:pt>
                <c:pt idx="3383">
                  <c:v>9.0797899999999991</c:v>
                </c:pt>
                <c:pt idx="3384">
                  <c:v>9.08</c:v>
                </c:pt>
                <c:pt idx="3385">
                  <c:v>9.0802099999999992</c:v>
                </c:pt>
                <c:pt idx="3386">
                  <c:v>9.0804200000000002</c:v>
                </c:pt>
                <c:pt idx="3387">
                  <c:v>9.0806299999999993</c:v>
                </c:pt>
                <c:pt idx="3388">
                  <c:v>9.0808300000000006</c:v>
                </c:pt>
                <c:pt idx="3389">
                  <c:v>9.0810399999999998</c:v>
                </c:pt>
                <c:pt idx="3390">
                  <c:v>9.0812500000000007</c:v>
                </c:pt>
                <c:pt idx="3391">
                  <c:v>9.0814599999999999</c:v>
                </c:pt>
                <c:pt idx="3392">
                  <c:v>9.0816700000000008</c:v>
                </c:pt>
                <c:pt idx="3393">
                  <c:v>9.08188</c:v>
                </c:pt>
                <c:pt idx="3394">
                  <c:v>9.0820799999999995</c:v>
                </c:pt>
                <c:pt idx="3395">
                  <c:v>9.0822900000000004</c:v>
                </c:pt>
                <c:pt idx="3396">
                  <c:v>9.0824999999999996</c:v>
                </c:pt>
                <c:pt idx="3397">
                  <c:v>9.0827100000000005</c:v>
                </c:pt>
                <c:pt idx="3398">
                  <c:v>9.0829199999999997</c:v>
                </c:pt>
                <c:pt idx="3399">
                  <c:v>9.0831300000000006</c:v>
                </c:pt>
                <c:pt idx="3400">
                  <c:v>9.0833300000000001</c:v>
                </c:pt>
                <c:pt idx="3401">
                  <c:v>9.0835399999999993</c:v>
                </c:pt>
                <c:pt idx="3402">
                  <c:v>9.0837500000000002</c:v>
                </c:pt>
                <c:pt idx="3403">
                  <c:v>9.0839599999999994</c:v>
                </c:pt>
                <c:pt idx="3404">
                  <c:v>9.0841700000000003</c:v>
                </c:pt>
                <c:pt idx="3405">
                  <c:v>9.0843799999999995</c:v>
                </c:pt>
                <c:pt idx="3406">
                  <c:v>9.0845800000000008</c:v>
                </c:pt>
                <c:pt idx="3407">
                  <c:v>9.0847899999999999</c:v>
                </c:pt>
                <c:pt idx="3408">
                  <c:v>9.0850000000000009</c:v>
                </c:pt>
                <c:pt idx="3409">
                  <c:v>9.08521</c:v>
                </c:pt>
                <c:pt idx="3410">
                  <c:v>9.0854199999999992</c:v>
                </c:pt>
                <c:pt idx="3411">
                  <c:v>9.0856300000000001</c:v>
                </c:pt>
                <c:pt idx="3412">
                  <c:v>9.0858299999999996</c:v>
                </c:pt>
                <c:pt idx="3413">
                  <c:v>9.0860400000000006</c:v>
                </c:pt>
                <c:pt idx="3414">
                  <c:v>9.0862499999999997</c:v>
                </c:pt>
                <c:pt idx="3415">
                  <c:v>9.0864600000000006</c:v>
                </c:pt>
                <c:pt idx="3416">
                  <c:v>9.0866699999999998</c:v>
                </c:pt>
                <c:pt idx="3417">
                  <c:v>9.0868800000000007</c:v>
                </c:pt>
                <c:pt idx="3418">
                  <c:v>9.0870800000000003</c:v>
                </c:pt>
                <c:pt idx="3419">
                  <c:v>9.0872899999999994</c:v>
                </c:pt>
                <c:pt idx="3420">
                  <c:v>9.0875000000000004</c:v>
                </c:pt>
                <c:pt idx="3421">
                  <c:v>9.0877099999999995</c:v>
                </c:pt>
                <c:pt idx="3422">
                  <c:v>9.0879200000000004</c:v>
                </c:pt>
                <c:pt idx="3423">
                  <c:v>9.0881299999999996</c:v>
                </c:pt>
                <c:pt idx="3424">
                  <c:v>9.0883299999999991</c:v>
                </c:pt>
                <c:pt idx="3425">
                  <c:v>9.0885400000000001</c:v>
                </c:pt>
                <c:pt idx="3426">
                  <c:v>9.0887499999999992</c:v>
                </c:pt>
                <c:pt idx="3427">
                  <c:v>9.0889600000000002</c:v>
                </c:pt>
                <c:pt idx="3428">
                  <c:v>9.0891699999999993</c:v>
                </c:pt>
                <c:pt idx="3429">
                  <c:v>9.0893800000000002</c:v>
                </c:pt>
                <c:pt idx="3430">
                  <c:v>9.0895799999999998</c:v>
                </c:pt>
                <c:pt idx="3431">
                  <c:v>9.0897900000000007</c:v>
                </c:pt>
                <c:pt idx="3432">
                  <c:v>9.09</c:v>
                </c:pt>
                <c:pt idx="3433">
                  <c:v>9.0902100000000008</c:v>
                </c:pt>
                <c:pt idx="3434">
                  <c:v>9.0904199999999999</c:v>
                </c:pt>
                <c:pt idx="3435">
                  <c:v>9.0906300000000009</c:v>
                </c:pt>
                <c:pt idx="3436">
                  <c:v>9.0908300000000004</c:v>
                </c:pt>
                <c:pt idx="3437">
                  <c:v>9.0910399999999996</c:v>
                </c:pt>
                <c:pt idx="3438">
                  <c:v>9.0912500000000005</c:v>
                </c:pt>
                <c:pt idx="3439">
                  <c:v>9.0914599999999997</c:v>
                </c:pt>
                <c:pt idx="3440">
                  <c:v>9.0916700000000006</c:v>
                </c:pt>
                <c:pt idx="3441">
                  <c:v>9.0918799999999997</c:v>
                </c:pt>
                <c:pt idx="3442">
                  <c:v>9.0920799999999993</c:v>
                </c:pt>
                <c:pt idx="3443">
                  <c:v>9.0922900000000002</c:v>
                </c:pt>
                <c:pt idx="3444">
                  <c:v>9.0924999999999994</c:v>
                </c:pt>
                <c:pt idx="3445">
                  <c:v>9.0927100000000003</c:v>
                </c:pt>
                <c:pt idx="3446">
                  <c:v>9.0929199999999994</c:v>
                </c:pt>
                <c:pt idx="3447">
                  <c:v>9.0931300000000004</c:v>
                </c:pt>
                <c:pt idx="3448">
                  <c:v>9.0933299999999999</c:v>
                </c:pt>
                <c:pt idx="3449">
                  <c:v>9.0935400000000008</c:v>
                </c:pt>
                <c:pt idx="3450">
                  <c:v>9.09375</c:v>
                </c:pt>
                <c:pt idx="3451">
                  <c:v>9.0939599999999992</c:v>
                </c:pt>
                <c:pt idx="3452">
                  <c:v>9.0941700000000001</c:v>
                </c:pt>
                <c:pt idx="3453">
                  <c:v>9.0943799999999992</c:v>
                </c:pt>
                <c:pt idx="3454">
                  <c:v>9.0945800000000006</c:v>
                </c:pt>
                <c:pt idx="3455">
                  <c:v>9.0947899999999997</c:v>
                </c:pt>
                <c:pt idx="3456">
                  <c:v>9.0950000000000006</c:v>
                </c:pt>
                <c:pt idx="3457">
                  <c:v>9.0952099999999998</c:v>
                </c:pt>
                <c:pt idx="3458">
                  <c:v>9.0954200000000007</c:v>
                </c:pt>
                <c:pt idx="3459">
                  <c:v>9.0956299999999999</c:v>
                </c:pt>
                <c:pt idx="3460">
                  <c:v>9.0958299999999994</c:v>
                </c:pt>
                <c:pt idx="3461">
                  <c:v>9.0960400000000003</c:v>
                </c:pt>
                <c:pt idx="3462">
                  <c:v>9.0962499999999995</c:v>
                </c:pt>
                <c:pt idx="3463">
                  <c:v>9.0964600000000004</c:v>
                </c:pt>
                <c:pt idx="3464">
                  <c:v>9.0966699999999996</c:v>
                </c:pt>
                <c:pt idx="3465">
                  <c:v>9.0968800000000005</c:v>
                </c:pt>
                <c:pt idx="3466">
                  <c:v>9.0970800000000001</c:v>
                </c:pt>
                <c:pt idx="3467">
                  <c:v>9.0972899999999992</c:v>
                </c:pt>
                <c:pt idx="3468">
                  <c:v>9.0975000000000001</c:v>
                </c:pt>
                <c:pt idx="3469">
                  <c:v>9.0977099999999993</c:v>
                </c:pt>
                <c:pt idx="3470">
                  <c:v>9.0979200000000002</c:v>
                </c:pt>
                <c:pt idx="3471">
                  <c:v>9.0981299999999994</c:v>
                </c:pt>
                <c:pt idx="3472">
                  <c:v>9.0983300000000007</c:v>
                </c:pt>
                <c:pt idx="3473">
                  <c:v>9.0985399999999998</c:v>
                </c:pt>
                <c:pt idx="3474">
                  <c:v>9.0987500000000008</c:v>
                </c:pt>
                <c:pt idx="3475">
                  <c:v>9.0989599999999999</c:v>
                </c:pt>
                <c:pt idx="3476">
                  <c:v>9.0991700000000009</c:v>
                </c:pt>
                <c:pt idx="3477">
                  <c:v>9.09938</c:v>
                </c:pt>
                <c:pt idx="3478">
                  <c:v>9.0995799999999996</c:v>
                </c:pt>
                <c:pt idx="3479">
                  <c:v>9.0997900000000005</c:v>
                </c:pt>
                <c:pt idx="3480">
                  <c:v>9.1</c:v>
                </c:pt>
                <c:pt idx="3481">
                  <c:v>9.1002100000000006</c:v>
                </c:pt>
                <c:pt idx="3482">
                  <c:v>9.1004199999999997</c:v>
                </c:pt>
                <c:pt idx="3483">
                  <c:v>9.1006300000000007</c:v>
                </c:pt>
                <c:pt idx="3484">
                  <c:v>9.1008300000000002</c:v>
                </c:pt>
                <c:pt idx="3485">
                  <c:v>9.1010399999999994</c:v>
                </c:pt>
                <c:pt idx="3486">
                  <c:v>9.1012500000000003</c:v>
                </c:pt>
                <c:pt idx="3487">
                  <c:v>9.1014599999999994</c:v>
                </c:pt>
                <c:pt idx="3488">
                  <c:v>9.1016700000000004</c:v>
                </c:pt>
                <c:pt idx="3489">
                  <c:v>9.1018799999999995</c:v>
                </c:pt>
                <c:pt idx="3490">
                  <c:v>9.1020800000000008</c:v>
                </c:pt>
                <c:pt idx="3491">
                  <c:v>9.10229</c:v>
                </c:pt>
                <c:pt idx="3492">
                  <c:v>9.1024999999999991</c:v>
                </c:pt>
                <c:pt idx="3493">
                  <c:v>9.1027100000000001</c:v>
                </c:pt>
                <c:pt idx="3494">
                  <c:v>9.1029199999999992</c:v>
                </c:pt>
                <c:pt idx="3495">
                  <c:v>9.1031300000000002</c:v>
                </c:pt>
                <c:pt idx="3496">
                  <c:v>9.1033299999999997</c:v>
                </c:pt>
                <c:pt idx="3497">
                  <c:v>9.1035400000000006</c:v>
                </c:pt>
                <c:pt idx="3498">
                  <c:v>9.1037499999999998</c:v>
                </c:pt>
                <c:pt idx="3499">
                  <c:v>9.1039600000000007</c:v>
                </c:pt>
                <c:pt idx="3500">
                  <c:v>9.1041699999999999</c:v>
                </c:pt>
                <c:pt idx="3501">
                  <c:v>9.1043800000000008</c:v>
                </c:pt>
                <c:pt idx="3502">
                  <c:v>9.1045800000000003</c:v>
                </c:pt>
                <c:pt idx="3503">
                  <c:v>9.1047899999999995</c:v>
                </c:pt>
                <c:pt idx="3504">
                  <c:v>9.1050000000000004</c:v>
                </c:pt>
                <c:pt idx="3505">
                  <c:v>9.1052099999999996</c:v>
                </c:pt>
                <c:pt idx="3506">
                  <c:v>9.1054200000000005</c:v>
                </c:pt>
                <c:pt idx="3507">
                  <c:v>9.1056299999999997</c:v>
                </c:pt>
                <c:pt idx="3508">
                  <c:v>9.1058299999999992</c:v>
                </c:pt>
                <c:pt idx="3509">
                  <c:v>9.1060400000000001</c:v>
                </c:pt>
                <c:pt idx="3510">
                  <c:v>9.1062499999999993</c:v>
                </c:pt>
                <c:pt idx="3511">
                  <c:v>9.1064600000000002</c:v>
                </c:pt>
                <c:pt idx="3512">
                  <c:v>9.1066699999999994</c:v>
                </c:pt>
                <c:pt idx="3513">
                  <c:v>9.1068800000000003</c:v>
                </c:pt>
                <c:pt idx="3514">
                  <c:v>9.1070799999999998</c:v>
                </c:pt>
                <c:pt idx="3515">
                  <c:v>9.1072900000000008</c:v>
                </c:pt>
                <c:pt idx="3516">
                  <c:v>9.1074999999999999</c:v>
                </c:pt>
                <c:pt idx="3517">
                  <c:v>9.1077100000000009</c:v>
                </c:pt>
                <c:pt idx="3518">
                  <c:v>9.10792</c:v>
                </c:pt>
                <c:pt idx="3519">
                  <c:v>9.1081299999999992</c:v>
                </c:pt>
                <c:pt idx="3520">
                  <c:v>9.1083300000000005</c:v>
                </c:pt>
                <c:pt idx="3521">
                  <c:v>9.1085399999999996</c:v>
                </c:pt>
                <c:pt idx="3522">
                  <c:v>9.1087500000000006</c:v>
                </c:pt>
                <c:pt idx="3523">
                  <c:v>9.1089599999999997</c:v>
                </c:pt>
                <c:pt idx="3524">
                  <c:v>9.1091700000000007</c:v>
                </c:pt>
                <c:pt idx="3525">
                  <c:v>9.1093799999999998</c:v>
                </c:pt>
                <c:pt idx="3526">
                  <c:v>9.1095799999999993</c:v>
                </c:pt>
                <c:pt idx="3527">
                  <c:v>9.1097900000000003</c:v>
                </c:pt>
                <c:pt idx="3528">
                  <c:v>9.11</c:v>
                </c:pt>
                <c:pt idx="3529">
                  <c:v>9.1102100000000004</c:v>
                </c:pt>
                <c:pt idx="3530">
                  <c:v>9.1104199999999995</c:v>
                </c:pt>
                <c:pt idx="3531">
                  <c:v>9.1106300000000005</c:v>
                </c:pt>
                <c:pt idx="3532">
                  <c:v>9.11083</c:v>
                </c:pt>
                <c:pt idx="3533">
                  <c:v>9.1110399999999991</c:v>
                </c:pt>
                <c:pt idx="3534">
                  <c:v>9.1112500000000001</c:v>
                </c:pt>
                <c:pt idx="3535">
                  <c:v>9.1114599999999992</c:v>
                </c:pt>
                <c:pt idx="3536">
                  <c:v>9.1116700000000002</c:v>
                </c:pt>
                <c:pt idx="3537">
                  <c:v>9.1118799999999993</c:v>
                </c:pt>
                <c:pt idx="3538">
                  <c:v>9.1120800000000006</c:v>
                </c:pt>
                <c:pt idx="3539">
                  <c:v>9.1122899999999998</c:v>
                </c:pt>
                <c:pt idx="3540">
                  <c:v>9.1125000000000007</c:v>
                </c:pt>
                <c:pt idx="3541">
                  <c:v>9.1127099999999999</c:v>
                </c:pt>
                <c:pt idx="3542">
                  <c:v>9.1129200000000008</c:v>
                </c:pt>
                <c:pt idx="3543">
                  <c:v>9.11313</c:v>
                </c:pt>
                <c:pt idx="3544">
                  <c:v>9.1133299999999995</c:v>
                </c:pt>
                <c:pt idx="3545">
                  <c:v>9.1135400000000004</c:v>
                </c:pt>
                <c:pt idx="3546">
                  <c:v>9.1137499999999996</c:v>
                </c:pt>
                <c:pt idx="3547">
                  <c:v>9.1139600000000005</c:v>
                </c:pt>
                <c:pt idx="3548">
                  <c:v>9.1141699999999997</c:v>
                </c:pt>
                <c:pt idx="3549">
                  <c:v>9.1143800000000006</c:v>
                </c:pt>
                <c:pt idx="3550">
                  <c:v>9.1145800000000001</c:v>
                </c:pt>
                <c:pt idx="3551">
                  <c:v>9.1147899999999993</c:v>
                </c:pt>
                <c:pt idx="3552">
                  <c:v>9.1150000000000002</c:v>
                </c:pt>
                <c:pt idx="3553">
                  <c:v>9.1152099999999994</c:v>
                </c:pt>
                <c:pt idx="3554">
                  <c:v>9.1154200000000003</c:v>
                </c:pt>
                <c:pt idx="3555">
                  <c:v>9.1156299999999995</c:v>
                </c:pt>
                <c:pt idx="3556">
                  <c:v>9.1158300000000008</c:v>
                </c:pt>
                <c:pt idx="3557">
                  <c:v>9.1160399999999999</c:v>
                </c:pt>
                <c:pt idx="3558">
                  <c:v>9.1162500000000009</c:v>
                </c:pt>
                <c:pt idx="3559">
                  <c:v>9.11646</c:v>
                </c:pt>
                <c:pt idx="3560">
                  <c:v>9.1166699999999992</c:v>
                </c:pt>
                <c:pt idx="3561">
                  <c:v>9.1168800000000001</c:v>
                </c:pt>
                <c:pt idx="3562">
                  <c:v>9.1170799999999996</c:v>
                </c:pt>
                <c:pt idx="3563">
                  <c:v>9.1172900000000006</c:v>
                </c:pt>
                <c:pt idx="3564">
                  <c:v>9.1174999999999997</c:v>
                </c:pt>
                <c:pt idx="3565">
                  <c:v>9.1177100000000006</c:v>
                </c:pt>
                <c:pt idx="3566">
                  <c:v>9.1179199999999998</c:v>
                </c:pt>
                <c:pt idx="3567">
                  <c:v>9.1181300000000007</c:v>
                </c:pt>
                <c:pt idx="3568">
                  <c:v>9.1183300000000003</c:v>
                </c:pt>
                <c:pt idx="3569">
                  <c:v>9.1185399999999994</c:v>
                </c:pt>
                <c:pt idx="3570">
                  <c:v>9.1187500000000004</c:v>
                </c:pt>
                <c:pt idx="3571">
                  <c:v>9.1189599999999995</c:v>
                </c:pt>
                <c:pt idx="3572">
                  <c:v>9.1191700000000004</c:v>
                </c:pt>
                <c:pt idx="3573">
                  <c:v>9.1193799999999996</c:v>
                </c:pt>
                <c:pt idx="3574">
                  <c:v>9.1195799999999991</c:v>
                </c:pt>
                <c:pt idx="3575">
                  <c:v>9.1197900000000001</c:v>
                </c:pt>
                <c:pt idx="3576">
                  <c:v>9.1199999999999992</c:v>
                </c:pt>
                <c:pt idx="3577">
                  <c:v>9.1202100000000002</c:v>
                </c:pt>
                <c:pt idx="3578">
                  <c:v>9.1204199999999993</c:v>
                </c:pt>
                <c:pt idx="3579">
                  <c:v>9.1206300000000002</c:v>
                </c:pt>
                <c:pt idx="3580">
                  <c:v>9.1208299999999998</c:v>
                </c:pt>
                <c:pt idx="3581">
                  <c:v>9.1210400000000007</c:v>
                </c:pt>
                <c:pt idx="3582">
                  <c:v>9.1212499999999999</c:v>
                </c:pt>
                <c:pt idx="3583">
                  <c:v>9.1214600000000008</c:v>
                </c:pt>
                <c:pt idx="3584">
                  <c:v>9.1216699999999999</c:v>
                </c:pt>
                <c:pt idx="3585">
                  <c:v>9.1218800000000009</c:v>
                </c:pt>
                <c:pt idx="3586">
                  <c:v>9.1220800000000004</c:v>
                </c:pt>
                <c:pt idx="3587">
                  <c:v>9.1222899999999996</c:v>
                </c:pt>
                <c:pt idx="3588">
                  <c:v>9.1225000000000005</c:v>
                </c:pt>
                <c:pt idx="3589">
                  <c:v>9.1227099999999997</c:v>
                </c:pt>
                <c:pt idx="3590">
                  <c:v>9.1229200000000006</c:v>
                </c:pt>
                <c:pt idx="3591">
                  <c:v>9.1231299999999997</c:v>
                </c:pt>
                <c:pt idx="3592">
                  <c:v>9.1233299999999993</c:v>
                </c:pt>
                <c:pt idx="3593">
                  <c:v>9.1235400000000002</c:v>
                </c:pt>
                <c:pt idx="3594">
                  <c:v>9.1237499999999994</c:v>
                </c:pt>
                <c:pt idx="3595">
                  <c:v>9.1239600000000003</c:v>
                </c:pt>
                <c:pt idx="3596">
                  <c:v>9.1241699999999994</c:v>
                </c:pt>
                <c:pt idx="3597">
                  <c:v>9.1243800000000004</c:v>
                </c:pt>
                <c:pt idx="3598">
                  <c:v>9.1245799999999999</c:v>
                </c:pt>
                <c:pt idx="3599">
                  <c:v>9.1247900000000008</c:v>
                </c:pt>
                <c:pt idx="3600">
                  <c:v>9.125</c:v>
                </c:pt>
                <c:pt idx="3601">
                  <c:v>9.1252099999999992</c:v>
                </c:pt>
                <c:pt idx="3602">
                  <c:v>9.1254200000000001</c:v>
                </c:pt>
                <c:pt idx="3603">
                  <c:v>9.1256299999999992</c:v>
                </c:pt>
                <c:pt idx="3604">
                  <c:v>9.1258300000000006</c:v>
                </c:pt>
                <c:pt idx="3605">
                  <c:v>9.1260399999999997</c:v>
                </c:pt>
                <c:pt idx="3606">
                  <c:v>9.1262500000000006</c:v>
                </c:pt>
                <c:pt idx="3607">
                  <c:v>9.1264599999999998</c:v>
                </c:pt>
                <c:pt idx="3608">
                  <c:v>9.1266700000000007</c:v>
                </c:pt>
                <c:pt idx="3609">
                  <c:v>9.1268799999999999</c:v>
                </c:pt>
                <c:pt idx="3610">
                  <c:v>9.1270799999999994</c:v>
                </c:pt>
                <c:pt idx="3611">
                  <c:v>9.1272900000000003</c:v>
                </c:pt>
                <c:pt idx="3612">
                  <c:v>9.1274999999999995</c:v>
                </c:pt>
                <c:pt idx="3613">
                  <c:v>9.1277100000000004</c:v>
                </c:pt>
                <c:pt idx="3614">
                  <c:v>9.1279199999999996</c:v>
                </c:pt>
                <c:pt idx="3615">
                  <c:v>9.1281300000000005</c:v>
                </c:pt>
                <c:pt idx="3616">
                  <c:v>9.1283300000000001</c:v>
                </c:pt>
                <c:pt idx="3617">
                  <c:v>9.1285399999999992</c:v>
                </c:pt>
                <c:pt idx="3618">
                  <c:v>9.1287500000000001</c:v>
                </c:pt>
                <c:pt idx="3619">
                  <c:v>9.1289599999999993</c:v>
                </c:pt>
                <c:pt idx="3620">
                  <c:v>9.1291700000000002</c:v>
                </c:pt>
                <c:pt idx="3621">
                  <c:v>9.1293799999999994</c:v>
                </c:pt>
                <c:pt idx="3622">
                  <c:v>9.1295800000000007</c:v>
                </c:pt>
                <c:pt idx="3623">
                  <c:v>9.1297899999999998</c:v>
                </c:pt>
                <c:pt idx="3624">
                  <c:v>9.1300000000000008</c:v>
                </c:pt>
                <c:pt idx="3625">
                  <c:v>9.1302099999999999</c:v>
                </c:pt>
                <c:pt idx="3626">
                  <c:v>9.1304200000000009</c:v>
                </c:pt>
                <c:pt idx="3627">
                  <c:v>9.13063</c:v>
                </c:pt>
                <c:pt idx="3628">
                  <c:v>9.1308299999999996</c:v>
                </c:pt>
                <c:pt idx="3629">
                  <c:v>9.1310400000000005</c:v>
                </c:pt>
                <c:pt idx="3630">
                  <c:v>9.1312499999999996</c:v>
                </c:pt>
                <c:pt idx="3631">
                  <c:v>9.1314600000000006</c:v>
                </c:pt>
                <c:pt idx="3632">
                  <c:v>9.1316699999999997</c:v>
                </c:pt>
                <c:pt idx="3633">
                  <c:v>9.1318800000000007</c:v>
                </c:pt>
                <c:pt idx="3634">
                  <c:v>9.1320800000000002</c:v>
                </c:pt>
                <c:pt idx="3635">
                  <c:v>9.1322899999999994</c:v>
                </c:pt>
                <c:pt idx="3636">
                  <c:v>9.1325000000000003</c:v>
                </c:pt>
                <c:pt idx="3637">
                  <c:v>9.1327099999999994</c:v>
                </c:pt>
                <c:pt idx="3638">
                  <c:v>9.1329200000000004</c:v>
                </c:pt>
                <c:pt idx="3639">
                  <c:v>9.1331299999999995</c:v>
                </c:pt>
                <c:pt idx="3640">
                  <c:v>9.1333300000000008</c:v>
                </c:pt>
                <c:pt idx="3641">
                  <c:v>9.13354</c:v>
                </c:pt>
                <c:pt idx="3642">
                  <c:v>9.1337499999999991</c:v>
                </c:pt>
                <c:pt idx="3643">
                  <c:v>9.1339600000000001</c:v>
                </c:pt>
                <c:pt idx="3644">
                  <c:v>9.1341699999999992</c:v>
                </c:pt>
                <c:pt idx="3645">
                  <c:v>9.1343800000000002</c:v>
                </c:pt>
                <c:pt idx="3646">
                  <c:v>9.1345799999999997</c:v>
                </c:pt>
                <c:pt idx="3647">
                  <c:v>9.1347900000000006</c:v>
                </c:pt>
                <c:pt idx="3648">
                  <c:v>9.1349999999999998</c:v>
                </c:pt>
                <c:pt idx="3649">
                  <c:v>9.1352100000000007</c:v>
                </c:pt>
                <c:pt idx="3650">
                  <c:v>9.1354199999999999</c:v>
                </c:pt>
                <c:pt idx="3651">
                  <c:v>9.1356300000000008</c:v>
                </c:pt>
                <c:pt idx="3652">
                  <c:v>9.1358300000000003</c:v>
                </c:pt>
                <c:pt idx="3653">
                  <c:v>9.1360399999999995</c:v>
                </c:pt>
                <c:pt idx="3654">
                  <c:v>9.1362500000000004</c:v>
                </c:pt>
                <c:pt idx="3655">
                  <c:v>9.1364599999999996</c:v>
                </c:pt>
                <c:pt idx="3656">
                  <c:v>9.1366700000000005</c:v>
                </c:pt>
                <c:pt idx="3657">
                  <c:v>9.1368799999999997</c:v>
                </c:pt>
                <c:pt idx="3658">
                  <c:v>9.1370799999999992</c:v>
                </c:pt>
                <c:pt idx="3659">
                  <c:v>9.1372900000000001</c:v>
                </c:pt>
                <c:pt idx="3660">
                  <c:v>9.1374999999999993</c:v>
                </c:pt>
                <c:pt idx="3661">
                  <c:v>9.1377100000000002</c:v>
                </c:pt>
                <c:pt idx="3662">
                  <c:v>9.1379199999999994</c:v>
                </c:pt>
                <c:pt idx="3663">
                  <c:v>9.1381300000000003</c:v>
                </c:pt>
                <c:pt idx="3664">
                  <c:v>9.1383299999999998</c:v>
                </c:pt>
                <c:pt idx="3665">
                  <c:v>9.1385400000000008</c:v>
                </c:pt>
                <c:pt idx="3666">
                  <c:v>9.1387499999999999</c:v>
                </c:pt>
                <c:pt idx="3667">
                  <c:v>9.1389600000000009</c:v>
                </c:pt>
                <c:pt idx="3668">
                  <c:v>9.13917</c:v>
                </c:pt>
                <c:pt idx="3669">
                  <c:v>9.1393799999999992</c:v>
                </c:pt>
                <c:pt idx="3670">
                  <c:v>9.1395800000000005</c:v>
                </c:pt>
                <c:pt idx="3671">
                  <c:v>9.1397899999999996</c:v>
                </c:pt>
                <c:pt idx="3672">
                  <c:v>9.14</c:v>
                </c:pt>
                <c:pt idx="3673">
                  <c:v>9.1402099999999997</c:v>
                </c:pt>
                <c:pt idx="3674">
                  <c:v>9.1404200000000007</c:v>
                </c:pt>
                <c:pt idx="3675">
                  <c:v>9.1406299999999998</c:v>
                </c:pt>
                <c:pt idx="3676">
                  <c:v>9.1408299999999993</c:v>
                </c:pt>
                <c:pt idx="3677">
                  <c:v>9.1410400000000003</c:v>
                </c:pt>
                <c:pt idx="3678">
                  <c:v>9.1412499999999994</c:v>
                </c:pt>
                <c:pt idx="3679">
                  <c:v>9.1414600000000004</c:v>
                </c:pt>
                <c:pt idx="3680">
                  <c:v>9.1416699999999995</c:v>
                </c:pt>
                <c:pt idx="3681">
                  <c:v>9.1418800000000005</c:v>
                </c:pt>
                <c:pt idx="3682">
                  <c:v>9.14208</c:v>
                </c:pt>
                <c:pt idx="3683">
                  <c:v>9.1422899999999991</c:v>
                </c:pt>
                <c:pt idx="3684">
                  <c:v>9.1425000000000001</c:v>
                </c:pt>
                <c:pt idx="3685">
                  <c:v>9.1427099999999992</c:v>
                </c:pt>
                <c:pt idx="3686">
                  <c:v>9.1429200000000002</c:v>
                </c:pt>
                <c:pt idx="3687">
                  <c:v>9.1431299999999993</c:v>
                </c:pt>
                <c:pt idx="3688">
                  <c:v>9.1433300000000006</c:v>
                </c:pt>
                <c:pt idx="3689">
                  <c:v>9.1435399999999998</c:v>
                </c:pt>
                <c:pt idx="3690">
                  <c:v>9.1437500000000007</c:v>
                </c:pt>
                <c:pt idx="3691">
                  <c:v>9.1439599999999999</c:v>
                </c:pt>
                <c:pt idx="3692">
                  <c:v>9.1441700000000008</c:v>
                </c:pt>
                <c:pt idx="3693">
                  <c:v>9.14438</c:v>
                </c:pt>
                <c:pt idx="3694">
                  <c:v>9.1445799999999995</c:v>
                </c:pt>
                <c:pt idx="3695">
                  <c:v>9.1447900000000004</c:v>
                </c:pt>
                <c:pt idx="3696">
                  <c:v>9.1449999999999996</c:v>
                </c:pt>
                <c:pt idx="3697">
                  <c:v>9.1452100000000005</c:v>
                </c:pt>
                <c:pt idx="3698">
                  <c:v>9.1454199999999997</c:v>
                </c:pt>
                <c:pt idx="3699">
                  <c:v>9.1456300000000006</c:v>
                </c:pt>
                <c:pt idx="3700">
                  <c:v>9.1458300000000001</c:v>
                </c:pt>
                <c:pt idx="3701">
                  <c:v>9.1460399999999993</c:v>
                </c:pt>
                <c:pt idx="3702">
                  <c:v>9.1462500000000002</c:v>
                </c:pt>
                <c:pt idx="3703">
                  <c:v>9.1464599999999994</c:v>
                </c:pt>
                <c:pt idx="3704">
                  <c:v>9.1466700000000003</c:v>
                </c:pt>
                <c:pt idx="3705">
                  <c:v>9.1468799999999995</c:v>
                </c:pt>
                <c:pt idx="3706">
                  <c:v>9.1470800000000008</c:v>
                </c:pt>
                <c:pt idx="3707">
                  <c:v>9.1472899999999999</c:v>
                </c:pt>
                <c:pt idx="3708">
                  <c:v>9.1475000000000009</c:v>
                </c:pt>
                <c:pt idx="3709">
                  <c:v>9.14771</c:v>
                </c:pt>
                <c:pt idx="3710">
                  <c:v>9.1479199999999992</c:v>
                </c:pt>
                <c:pt idx="3711">
                  <c:v>9.1481300000000001</c:v>
                </c:pt>
                <c:pt idx="3712">
                  <c:v>9.1483299999999996</c:v>
                </c:pt>
                <c:pt idx="3713">
                  <c:v>9.1485400000000006</c:v>
                </c:pt>
                <c:pt idx="3714">
                  <c:v>9.1487499999999997</c:v>
                </c:pt>
                <c:pt idx="3715">
                  <c:v>9.1489600000000006</c:v>
                </c:pt>
                <c:pt idx="3716">
                  <c:v>9.1491699999999998</c:v>
                </c:pt>
                <c:pt idx="3717">
                  <c:v>9.1493800000000007</c:v>
                </c:pt>
                <c:pt idx="3718">
                  <c:v>9.1495800000000003</c:v>
                </c:pt>
                <c:pt idx="3719">
                  <c:v>9.1497899999999994</c:v>
                </c:pt>
                <c:pt idx="3720">
                  <c:v>9.15</c:v>
                </c:pt>
                <c:pt idx="3721">
                  <c:v>9.1502099999999995</c:v>
                </c:pt>
                <c:pt idx="3722">
                  <c:v>9.1504200000000004</c:v>
                </c:pt>
                <c:pt idx="3723">
                  <c:v>9.1506299999999996</c:v>
                </c:pt>
                <c:pt idx="3724">
                  <c:v>9.1508299999999991</c:v>
                </c:pt>
                <c:pt idx="3725">
                  <c:v>9.1510400000000001</c:v>
                </c:pt>
                <c:pt idx="3726">
                  <c:v>9.1512499999999992</c:v>
                </c:pt>
                <c:pt idx="3727">
                  <c:v>9.1514600000000002</c:v>
                </c:pt>
                <c:pt idx="3728">
                  <c:v>9.1516699999999993</c:v>
                </c:pt>
                <c:pt idx="3729">
                  <c:v>9.1518800000000002</c:v>
                </c:pt>
                <c:pt idx="3730">
                  <c:v>9.1520799999999998</c:v>
                </c:pt>
                <c:pt idx="3731">
                  <c:v>9.1522900000000007</c:v>
                </c:pt>
                <c:pt idx="3732">
                  <c:v>9.1524999999999999</c:v>
                </c:pt>
                <c:pt idx="3733">
                  <c:v>9.1527100000000008</c:v>
                </c:pt>
                <c:pt idx="3734">
                  <c:v>9.1529199999999999</c:v>
                </c:pt>
                <c:pt idx="3735">
                  <c:v>9.1531300000000009</c:v>
                </c:pt>
                <c:pt idx="3736">
                  <c:v>9.1533300000000004</c:v>
                </c:pt>
                <c:pt idx="3737">
                  <c:v>9.1535399999999996</c:v>
                </c:pt>
                <c:pt idx="3738">
                  <c:v>9.1537500000000005</c:v>
                </c:pt>
                <c:pt idx="3739">
                  <c:v>9.1539599999999997</c:v>
                </c:pt>
                <c:pt idx="3740">
                  <c:v>9.1541700000000006</c:v>
                </c:pt>
                <c:pt idx="3741">
                  <c:v>9.1543799999999997</c:v>
                </c:pt>
                <c:pt idx="3742">
                  <c:v>9.1545799999999993</c:v>
                </c:pt>
                <c:pt idx="3743">
                  <c:v>9.1547900000000002</c:v>
                </c:pt>
                <c:pt idx="3744">
                  <c:v>9.1549999999999994</c:v>
                </c:pt>
                <c:pt idx="3745">
                  <c:v>9.1552100000000003</c:v>
                </c:pt>
                <c:pt idx="3746">
                  <c:v>9.1554199999999994</c:v>
                </c:pt>
                <c:pt idx="3747">
                  <c:v>9.1556300000000004</c:v>
                </c:pt>
                <c:pt idx="3748">
                  <c:v>9.1558299999999999</c:v>
                </c:pt>
                <c:pt idx="3749">
                  <c:v>9.1560400000000008</c:v>
                </c:pt>
                <c:pt idx="3750">
                  <c:v>9.15625</c:v>
                </c:pt>
                <c:pt idx="3751">
                  <c:v>9.1564599999999992</c:v>
                </c:pt>
                <c:pt idx="3752">
                  <c:v>9.1566700000000001</c:v>
                </c:pt>
                <c:pt idx="3753">
                  <c:v>9.1568799999999992</c:v>
                </c:pt>
                <c:pt idx="3754">
                  <c:v>9.1570800000000006</c:v>
                </c:pt>
                <c:pt idx="3755">
                  <c:v>9.1572899999999997</c:v>
                </c:pt>
                <c:pt idx="3756">
                  <c:v>9.1575000000000006</c:v>
                </c:pt>
                <c:pt idx="3757">
                  <c:v>9.1577099999999998</c:v>
                </c:pt>
                <c:pt idx="3758">
                  <c:v>9.1579200000000007</c:v>
                </c:pt>
                <c:pt idx="3759">
                  <c:v>9.1581299999999999</c:v>
                </c:pt>
                <c:pt idx="3760">
                  <c:v>9.1583299999999994</c:v>
                </c:pt>
                <c:pt idx="3761">
                  <c:v>9.1585400000000003</c:v>
                </c:pt>
                <c:pt idx="3762">
                  <c:v>9.1587499999999995</c:v>
                </c:pt>
                <c:pt idx="3763">
                  <c:v>9.1589600000000004</c:v>
                </c:pt>
                <c:pt idx="3764">
                  <c:v>9.1591699999999996</c:v>
                </c:pt>
                <c:pt idx="3765">
                  <c:v>9.1593800000000005</c:v>
                </c:pt>
                <c:pt idx="3766">
                  <c:v>9.1595800000000001</c:v>
                </c:pt>
                <c:pt idx="3767">
                  <c:v>9.1597899999999992</c:v>
                </c:pt>
                <c:pt idx="3768">
                  <c:v>9.16</c:v>
                </c:pt>
                <c:pt idx="3769">
                  <c:v>9.1602099999999993</c:v>
                </c:pt>
                <c:pt idx="3770">
                  <c:v>9.1604200000000002</c:v>
                </c:pt>
                <c:pt idx="3771">
                  <c:v>9.1606299999999994</c:v>
                </c:pt>
                <c:pt idx="3772">
                  <c:v>9.1608300000000007</c:v>
                </c:pt>
                <c:pt idx="3773">
                  <c:v>9.1610399999999998</c:v>
                </c:pt>
                <c:pt idx="3774">
                  <c:v>9.1612500000000008</c:v>
                </c:pt>
                <c:pt idx="3775">
                  <c:v>9.1614599999999999</c:v>
                </c:pt>
                <c:pt idx="3776">
                  <c:v>9.1616700000000009</c:v>
                </c:pt>
                <c:pt idx="3777">
                  <c:v>9.16188</c:v>
                </c:pt>
                <c:pt idx="3778">
                  <c:v>9.1620799999999996</c:v>
                </c:pt>
                <c:pt idx="3779">
                  <c:v>9.1622900000000005</c:v>
                </c:pt>
                <c:pt idx="3780">
                  <c:v>9.1624999999999996</c:v>
                </c:pt>
                <c:pt idx="3781">
                  <c:v>9.1627100000000006</c:v>
                </c:pt>
                <c:pt idx="3782">
                  <c:v>9.1629199999999997</c:v>
                </c:pt>
                <c:pt idx="3783">
                  <c:v>9.1631300000000007</c:v>
                </c:pt>
                <c:pt idx="3784">
                  <c:v>9.1633300000000002</c:v>
                </c:pt>
                <c:pt idx="3785">
                  <c:v>9.1635399999999994</c:v>
                </c:pt>
                <c:pt idx="3786">
                  <c:v>9.1637500000000003</c:v>
                </c:pt>
                <c:pt idx="3787">
                  <c:v>9.1639599999999994</c:v>
                </c:pt>
                <c:pt idx="3788">
                  <c:v>9.1641700000000004</c:v>
                </c:pt>
                <c:pt idx="3789">
                  <c:v>9.1643799999999995</c:v>
                </c:pt>
                <c:pt idx="3790">
                  <c:v>9.1645800000000008</c:v>
                </c:pt>
                <c:pt idx="3791">
                  <c:v>9.16479</c:v>
                </c:pt>
                <c:pt idx="3792">
                  <c:v>9.1649999999999991</c:v>
                </c:pt>
                <c:pt idx="3793">
                  <c:v>9.1652100000000001</c:v>
                </c:pt>
                <c:pt idx="3794">
                  <c:v>9.1654199999999992</c:v>
                </c:pt>
                <c:pt idx="3795">
                  <c:v>9.1656300000000002</c:v>
                </c:pt>
                <c:pt idx="3796">
                  <c:v>9.1658299999999997</c:v>
                </c:pt>
                <c:pt idx="3797">
                  <c:v>9.1660400000000006</c:v>
                </c:pt>
                <c:pt idx="3798">
                  <c:v>9.1662499999999998</c:v>
                </c:pt>
                <c:pt idx="3799">
                  <c:v>9.1664600000000007</c:v>
                </c:pt>
                <c:pt idx="3800">
                  <c:v>9.1666699999999999</c:v>
                </c:pt>
                <c:pt idx="3801">
                  <c:v>9.1668800000000008</c:v>
                </c:pt>
                <c:pt idx="3802">
                  <c:v>9.1670800000000003</c:v>
                </c:pt>
                <c:pt idx="3803">
                  <c:v>9.1672899999999995</c:v>
                </c:pt>
                <c:pt idx="3804">
                  <c:v>9.1675000000000004</c:v>
                </c:pt>
                <c:pt idx="3805">
                  <c:v>9.1677099999999996</c:v>
                </c:pt>
                <c:pt idx="3806">
                  <c:v>9.1679200000000005</c:v>
                </c:pt>
                <c:pt idx="3807">
                  <c:v>9.1681299999999997</c:v>
                </c:pt>
                <c:pt idx="3808">
                  <c:v>9.1683299999999992</c:v>
                </c:pt>
                <c:pt idx="3809">
                  <c:v>9.1685400000000001</c:v>
                </c:pt>
                <c:pt idx="3810">
                  <c:v>9.1687499999999993</c:v>
                </c:pt>
                <c:pt idx="3811">
                  <c:v>9.1689600000000002</c:v>
                </c:pt>
                <c:pt idx="3812">
                  <c:v>9.1691699999999994</c:v>
                </c:pt>
                <c:pt idx="3813">
                  <c:v>9.1693800000000003</c:v>
                </c:pt>
                <c:pt idx="3814">
                  <c:v>9.1695799999999998</c:v>
                </c:pt>
                <c:pt idx="3815">
                  <c:v>9.1697900000000008</c:v>
                </c:pt>
                <c:pt idx="3816">
                  <c:v>9.17</c:v>
                </c:pt>
                <c:pt idx="3817">
                  <c:v>9.1702100000000009</c:v>
                </c:pt>
                <c:pt idx="3818">
                  <c:v>9.17042</c:v>
                </c:pt>
                <c:pt idx="3819">
                  <c:v>9.1706299999999992</c:v>
                </c:pt>
                <c:pt idx="3820">
                  <c:v>9.1708300000000005</c:v>
                </c:pt>
                <c:pt idx="3821">
                  <c:v>9.1710399999999996</c:v>
                </c:pt>
                <c:pt idx="3822">
                  <c:v>9.1712500000000006</c:v>
                </c:pt>
                <c:pt idx="3823">
                  <c:v>9.1714599999999997</c:v>
                </c:pt>
                <c:pt idx="3824">
                  <c:v>9.1716700000000007</c:v>
                </c:pt>
                <c:pt idx="3825">
                  <c:v>9.1718799999999998</c:v>
                </c:pt>
                <c:pt idx="3826">
                  <c:v>9.1720799999999993</c:v>
                </c:pt>
                <c:pt idx="3827">
                  <c:v>9.1722900000000003</c:v>
                </c:pt>
                <c:pt idx="3828">
                  <c:v>9.1724999999999994</c:v>
                </c:pt>
                <c:pt idx="3829">
                  <c:v>9.1727100000000004</c:v>
                </c:pt>
                <c:pt idx="3830">
                  <c:v>9.1729199999999995</c:v>
                </c:pt>
                <c:pt idx="3831">
                  <c:v>9.1731300000000005</c:v>
                </c:pt>
                <c:pt idx="3832">
                  <c:v>9.17333</c:v>
                </c:pt>
                <c:pt idx="3833">
                  <c:v>9.1735399999999991</c:v>
                </c:pt>
                <c:pt idx="3834">
                  <c:v>9.1737500000000001</c:v>
                </c:pt>
                <c:pt idx="3835">
                  <c:v>9.1739599999999992</c:v>
                </c:pt>
                <c:pt idx="3836">
                  <c:v>9.1741700000000002</c:v>
                </c:pt>
                <c:pt idx="3837">
                  <c:v>9.1743799999999993</c:v>
                </c:pt>
                <c:pt idx="3838">
                  <c:v>9.1745800000000006</c:v>
                </c:pt>
                <c:pt idx="3839">
                  <c:v>9.1747899999999998</c:v>
                </c:pt>
                <c:pt idx="3840">
                  <c:v>9.1750000000000007</c:v>
                </c:pt>
                <c:pt idx="3841">
                  <c:v>9.1752099999999999</c:v>
                </c:pt>
                <c:pt idx="3842">
                  <c:v>9.1754200000000008</c:v>
                </c:pt>
                <c:pt idx="3843">
                  <c:v>9.17563</c:v>
                </c:pt>
                <c:pt idx="3844">
                  <c:v>9.1758299999999995</c:v>
                </c:pt>
                <c:pt idx="3845">
                  <c:v>9.1760400000000004</c:v>
                </c:pt>
                <c:pt idx="3846">
                  <c:v>9.1762499999999996</c:v>
                </c:pt>
                <c:pt idx="3847">
                  <c:v>9.1764600000000005</c:v>
                </c:pt>
                <c:pt idx="3848">
                  <c:v>9.1766699999999997</c:v>
                </c:pt>
                <c:pt idx="3849">
                  <c:v>9.1768800000000006</c:v>
                </c:pt>
                <c:pt idx="3850">
                  <c:v>9.1770800000000001</c:v>
                </c:pt>
                <c:pt idx="3851">
                  <c:v>9.1772899999999993</c:v>
                </c:pt>
                <c:pt idx="3852">
                  <c:v>9.1775000000000002</c:v>
                </c:pt>
                <c:pt idx="3853">
                  <c:v>9.1777099999999994</c:v>
                </c:pt>
                <c:pt idx="3854">
                  <c:v>9.1779200000000003</c:v>
                </c:pt>
                <c:pt idx="3855">
                  <c:v>9.1781299999999995</c:v>
                </c:pt>
                <c:pt idx="3856">
                  <c:v>9.1783300000000008</c:v>
                </c:pt>
                <c:pt idx="3857">
                  <c:v>9.1785399999999999</c:v>
                </c:pt>
                <c:pt idx="3858">
                  <c:v>9.1787500000000009</c:v>
                </c:pt>
                <c:pt idx="3859">
                  <c:v>9.17896</c:v>
                </c:pt>
                <c:pt idx="3860">
                  <c:v>9.1791699999999992</c:v>
                </c:pt>
                <c:pt idx="3861">
                  <c:v>9.1793800000000001</c:v>
                </c:pt>
                <c:pt idx="3862">
                  <c:v>9.1795799999999996</c:v>
                </c:pt>
                <c:pt idx="3863">
                  <c:v>9.1797900000000006</c:v>
                </c:pt>
                <c:pt idx="3864">
                  <c:v>9.18</c:v>
                </c:pt>
                <c:pt idx="3865">
                  <c:v>9.1802100000000006</c:v>
                </c:pt>
                <c:pt idx="3866">
                  <c:v>9.1804199999999998</c:v>
                </c:pt>
                <c:pt idx="3867">
                  <c:v>9.1806300000000007</c:v>
                </c:pt>
                <c:pt idx="3868">
                  <c:v>9.1808300000000003</c:v>
                </c:pt>
                <c:pt idx="3869">
                  <c:v>9.1810399999999994</c:v>
                </c:pt>
                <c:pt idx="3870">
                  <c:v>9.1812500000000004</c:v>
                </c:pt>
                <c:pt idx="3871">
                  <c:v>9.1814599999999995</c:v>
                </c:pt>
                <c:pt idx="3872">
                  <c:v>9.1816700000000004</c:v>
                </c:pt>
                <c:pt idx="3873">
                  <c:v>9.1818799999999996</c:v>
                </c:pt>
                <c:pt idx="3874">
                  <c:v>9.1820799999999991</c:v>
                </c:pt>
                <c:pt idx="3875">
                  <c:v>9.1822900000000001</c:v>
                </c:pt>
                <c:pt idx="3876">
                  <c:v>9.1824999999999992</c:v>
                </c:pt>
                <c:pt idx="3877">
                  <c:v>9.1827100000000002</c:v>
                </c:pt>
                <c:pt idx="3878">
                  <c:v>9.1829199999999993</c:v>
                </c:pt>
                <c:pt idx="3879">
                  <c:v>9.1831300000000002</c:v>
                </c:pt>
                <c:pt idx="3880">
                  <c:v>9.1833299999999998</c:v>
                </c:pt>
                <c:pt idx="3881">
                  <c:v>9.1835400000000007</c:v>
                </c:pt>
                <c:pt idx="3882">
                  <c:v>9.1837499999999999</c:v>
                </c:pt>
                <c:pt idx="3883">
                  <c:v>9.1839600000000008</c:v>
                </c:pt>
                <c:pt idx="3884">
                  <c:v>9.1841699999999999</c:v>
                </c:pt>
                <c:pt idx="3885">
                  <c:v>9.1843800000000009</c:v>
                </c:pt>
                <c:pt idx="3886">
                  <c:v>9.1845800000000004</c:v>
                </c:pt>
                <c:pt idx="3887">
                  <c:v>9.1847899999999996</c:v>
                </c:pt>
                <c:pt idx="3888">
                  <c:v>9.1850000000000005</c:v>
                </c:pt>
                <c:pt idx="3889">
                  <c:v>9.1852099999999997</c:v>
                </c:pt>
                <c:pt idx="3890">
                  <c:v>9.1854200000000006</c:v>
                </c:pt>
                <c:pt idx="3891">
                  <c:v>9.1856299999999997</c:v>
                </c:pt>
                <c:pt idx="3892">
                  <c:v>9.1858299999999993</c:v>
                </c:pt>
                <c:pt idx="3893">
                  <c:v>9.1860400000000002</c:v>
                </c:pt>
                <c:pt idx="3894">
                  <c:v>9.1862499999999994</c:v>
                </c:pt>
                <c:pt idx="3895">
                  <c:v>9.1864600000000003</c:v>
                </c:pt>
                <c:pt idx="3896">
                  <c:v>9.1866699999999994</c:v>
                </c:pt>
                <c:pt idx="3897">
                  <c:v>9.1868800000000004</c:v>
                </c:pt>
                <c:pt idx="3898">
                  <c:v>9.1870799999999999</c:v>
                </c:pt>
                <c:pt idx="3899">
                  <c:v>9.1872900000000008</c:v>
                </c:pt>
                <c:pt idx="3900">
                  <c:v>9.1875</c:v>
                </c:pt>
                <c:pt idx="3901">
                  <c:v>9.1877099999999992</c:v>
                </c:pt>
                <c:pt idx="3902">
                  <c:v>9.1879200000000001</c:v>
                </c:pt>
                <c:pt idx="3903">
                  <c:v>9.1881299999999992</c:v>
                </c:pt>
                <c:pt idx="3904">
                  <c:v>9.1883300000000006</c:v>
                </c:pt>
                <c:pt idx="3905">
                  <c:v>9.1885399999999997</c:v>
                </c:pt>
                <c:pt idx="3906">
                  <c:v>9.1887500000000006</c:v>
                </c:pt>
                <c:pt idx="3907">
                  <c:v>9.1889599999999998</c:v>
                </c:pt>
                <c:pt idx="3908">
                  <c:v>9.1891700000000007</c:v>
                </c:pt>
                <c:pt idx="3909">
                  <c:v>9.1893799999999999</c:v>
                </c:pt>
                <c:pt idx="3910">
                  <c:v>9.1895799999999994</c:v>
                </c:pt>
                <c:pt idx="3911">
                  <c:v>9.1897900000000003</c:v>
                </c:pt>
                <c:pt idx="3912">
                  <c:v>9.19</c:v>
                </c:pt>
                <c:pt idx="3913">
                  <c:v>9.1902100000000004</c:v>
                </c:pt>
                <c:pt idx="3914">
                  <c:v>9.1904199999999996</c:v>
                </c:pt>
                <c:pt idx="3915">
                  <c:v>9.1906300000000005</c:v>
                </c:pt>
                <c:pt idx="3916">
                  <c:v>9.1908300000000001</c:v>
                </c:pt>
                <c:pt idx="3917">
                  <c:v>9.1910399999999992</c:v>
                </c:pt>
                <c:pt idx="3918">
                  <c:v>9.1912500000000001</c:v>
                </c:pt>
                <c:pt idx="3919">
                  <c:v>9.1914599999999993</c:v>
                </c:pt>
                <c:pt idx="3920">
                  <c:v>9.1916700000000002</c:v>
                </c:pt>
                <c:pt idx="3921">
                  <c:v>9.1918799999999994</c:v>
                </c:pt>
                <c:pt idx="3922">
                  <c:v>9.1920800000000007</c:v>
                </c:pt>
                <c:pt idx="3923">
                  <c:v>9.1922899999999998</c:v>
                </c:pt>
                <c:pt idx="3924">
                  <c:v>9.1925000000000008</c:v>
                </c:pt>
                <c:pt idx="3925">
                  <c:v>9.1927099999999999</c:v>
                </c:pt>
                <c:pt idx="3926">
                  <c:v>9.1929200000000009</c:v>
                </c:pt>
                <c:pt idx="3927">
                  <c:v>9.19313</c:v>
                </c:pt>
                <c:pt idx="3928">
                  <c:v>9.1933299999999996</c:v>
                </c:pt>
                <c:pt idx="3929">
                  <c:v>9.1935400000000005</c:v>
                </c:pt>
                <c:pt idx="3930">
                  <c:v>9.1937499999999996</c:v>
                </c:pt>
                <c:pt idx="3931">
                  <c:v>9.1939600000000006</c:v>
                </c:pt>
                <c:pt idx="3932">
                  <c:v>9.1941699999999997</c:v>
                </c:pt>
                <c:pt idx="3933">
                  <c:v>9.1943800000000007</c:v>
                </c:pt>
                <c:pt idx="3934">
                  <c:v>9.1945800000000002</c:v>
                </c:pt>
                <c:pt idx="3935">
                  <c:v>9.1947899999999994</c:v>
                </c:pt>
                <c:pt idx="3936">
                  <c:v>9.1950000000000003</c:v>
                </c:pt>
                <c:pt idx="3937">
                  <c:v>9.1952099999999994</c:v>
                </c:pt>
                <c:pt idx="3938">
                  <c:v>9.1954200000000004</c:v>
                </c:pt>
                <c:pt idx="3939">
                  <c:v>9.1956299999999995</c:v>
                </c:pt>
                <c:pt idx="3940">
                  <c:v>9.1958300000000008</c:v>
                </c:pt>
                <c:pt idx="3941">
                  <c:v>9.19604</c:v>
                </c:pt>
                <c:pt idx="3942">
                  <c:v>9.1962499999999991</c:v>
                </c:pt>
                <c:pt idx="3943">
                  <c:v>9.1964600000000001</c:v>
                </c:pt>
                <c:pt idx="3944">
                  <c:v>9.1966699999999992</c:v>
                </c:pt>
                <c:pt idx="3945">
                  <c:v>9.1968800000000002</c:v>
                </c:pt>
                <c:pt idx="3946">
                  <c:v>9.1970799999999997</c:v>
                </c:pt>
                <c:pt idx="3947">
                  <c:v>9.1972900000000006</c:v>
                </c:pt>
                <c:pt idx="3948">
                  <c:v>9.1974999999999998</c:v>
                </c:pt>
                <c:pt idx="3949">
                  <c:v>9.1977100000000007</c:v>
                </c:pt>
                <c:pt idx="3950">
                  <c:v>9.1979199999999999</c:v>
                </c:pt>
                <c:pt idx="3951">
                  <c:v>9.1981300000000008</c:v>
                </c:pt>
                <c:pt idx="3952">
                  <c:v>9.1983300000000003</c:v>
                </c:pt>
                <c:pt idx="3953">
                  <c:v>9.1985399999999995</c:v>
                </c:pt>
                <c:pt idx="3954">
                  <c:v>9.1987500000000004</c:v>
                </c:pt>
                <c:pt idx="3955">
                  <c:v>9.1989599999999996</c:v>
                </c:pt>
                <c:pt idx="3956">
                  <c:v>9.1991700000000005</c:v>
                </c:pt>
                <c:pt idx="3957">
                  <c:v>9.1993799999999997</c:v>
                </c:pt>
                <c:pt idx="3958">
                  <c:v>9.1995799999999992</c:v>
                </c:pt>
                <c:pt idx="3959">
                  <c:v>9.1997900000000001</c:v>
                </c:pt>
                <c:pt idx="3960">
                  <c:v>9.1999999999999993</c:v>
                </c:pt>
                <c:pt idx="3961">
                  <c:v>9.2002100000000002</c:v>
                </c:pt>
                <c:pt idx="3962">
                  <c:v>9.2004199999999994</c:v>
                </c:pt>
                <c:pt idx="3963">
                  <c:v>9.2006300000000003</c:v>
                </c:pt>
                <c:pt idx="3964">
                  <c:v>9.2008299999999998</c:v>
                </c:pt>
                <c:pt idx="3965">
                  <c:v>9.2010400000000008</c:v>
                </c:pt>
                <c:pt idx="3966">
                  <c:v>9.2012499999999999</c:v>
                </c:pt>
                <c:pt idx="3967">
                  <c:v>9.2014600000000009</c:v>
                </c:pt>
                <c:pt idx="3968">
                  <c:v>9.20167</c:v>
                </c:pt>
                <c:pt idx="3969">
                  <c:v>9.2018799999999992</c:v>
                </c:pt>
                <c:pt idx="3970">
                  <c:v>9.2020800000000005</c:v>
                </c:pt>
                <c:pt idx="3971">
                  <c:v>9.2022899999999996</c:v>
                </c:pt>
                <c:pt idx="3972">
                  <c:v>9.2025000000000006</c:v>
                </c:pt>
                <c:pt idx="3973">
                  <c:v>9.2027099999999997</c:v>
                </c:pt>
                <c:pt idx="3974">
                  <c:v>9.2029200000000007</c:v>
                </c:pt>
                <c:pt idx="3975">
                  <c:v>9.2031299999999998</c:v>
                </c:pt>
                <c:pt idx="3976">
                  <c:v>9.2033299999999993</c:v>
                </c:pt>
                <c:pt idx="3977">
                  <c:v>9.2035400000000003</c:v>
                </c:pt>
                <c:pt idx="3978">
                  <c:v>9.2037499999999994</c:v>
                </c:pt>
                <c:pt idx="3979">
                  <c:v>9.2039600000000004</c:v>
                </c:pt>
                <c:pt idx="3980">
                  <c:v>9.2041699999999995</c:v>
                </c:pt>
                <c:pt idx="3981">
                  <c:v>9.2043800000000005</c:v>
                </c:pt>
                <c:pt idx="3982">
                  <c:v>9.20458</c:v>
                </c:pt>
                <c:pt idx="3983">
                  <c:v>9.2047899999999991</c:v>
                </c:pt>
                <c:pt idx="3984">
                  <c:v>9.2050000000000001</c:v>
                </c:pt>
                <c:pt idx="3985">
                  <c:v>9.2052099999999992</c:v>
                </c:pt>
                <c:pt idx="3986">
                  <c:v>9.2054200000000002</c:v>
                </c:pt>
                <c:pt idx="3987">
                  <c:v>9.2056299999999993</c:v>
                </c:pt>
                <c:pt idx="3988">
                  <c:v>9.2058300000000006</c:v>
                </c:pt>
                <c:pt idx="3989">
                  <c:v>9.2060399999999998</c:v>
                </c:pt>
                <c:pt idx="3990">
                  <c:v>9.2062500000000007</c:v>
                </c:pt>
                <c:pt idx="3991">
                  <c:v>9.2064599999999999</c:v>
                </c:pt>
                <c:pt idx="3992">
                  <c:v>9.2066700000000008</c:v>
                </c:pt>
                <c:pt idx="3993">
                  <c:v>9.20688</c:v>
                </c:pt>
                <c:pt idx="3994">
                  <c:v>9.2070799999999995</c:v>
                </c:pt>
                <c:pt idx="3995">
                  <c:v>9.2072900000000004</c:v>
                </c:pt>
                <c:pt idx="3996">
                  <c:v>9.2074999999999996</c:v>
                </c:pt>
                <c:pt idx="3997">
                  <c:v>9.2077100000000005</c:v>
                </c:pt>
                <c:pt idx="3998">
                  <c:v>9.2079199999999997</c:v>
                </c:pt>
                <c:pt idx="3999">
                  <c:v>9.2081300000000006</c:v>
                </c:pt>
                <c:pt idx="4000">
                  <c:v>9.2083300000000001</c:v>
                </c:pt>
                <c:pt idx="4001">
                  <c:v>9.2085399999999993</c:v>
                </c:pt>
                <c:pt idx="4002">
                  <c:v>9.2087500000000002</c:v>
                </c:pt>
                <c:pt idx="4003">
                  <c:v>9.2089599999999994</c:v>
                </c:pt>
                <c:pt idx="4004">
                  <c:v>9.2091700000000003</c:v>
                </c:pt>
                <c:pt idx="4005">
                  <c:v>9.2093799999999995</c:v>
                </c:pt>
                <c:pt idx="4006">
                  <c:v>9.2095800000000008</c:v>
                </c:pt>
                <c:pt idx="4007">
                  <c:v>9.2097899999999999</c:v>
                </c:pt>
                <c:pt idx="4008">
                  <c:v>9.2100000000000009</c:v>
                </c:pt>
                <c:pt idx="4009">
                  <c:v>9.21021</c:v>
                </c:pt>
                <c:pt idx="4010">
                  <c:v>9.2104199999999992</c:v>
                </c:pt>
                <c:pt idx="4011">
                  <c:v>9.2106300000000001</c:v>
                </c:pt>
                <c:pt idx="4012">
                  <c:v>9.2108299999999996</c:v>
                </c:pt>
                <c:pt idx="4013">
                  <c:v>9.2110400000000006</c:v>
                </c:pt>
                <c:pt idx="4014">
                  <c:v>9.2112499999999997</c:v>
                </c:pt>
                <c:pt idx="4015">
                  <c:v>9.2114600000000006</c:v>
                </c:pt>
                <c:pt idx="4016">
                  <c:v>9.2116699999999998</c:v>
                </c:pt>
                <c:pt idx="4017">
                  <c:v>9.2118800000000007</c:v>
                </c:pt>
                <c:pt idx="4018">
                  <c:v>9.2120800000000003</c:v>
                </c:pt>
                <c:pt idx="4019">
                  <c:v>9.2122899999999994</c:v>
                </c:pt>
                <c:pt idx="4020">
                  <c:v>9.2125000000000004</c:v>
                </c:pt>
                <c:pt idx="4021">
                  <c:v>9.2127099999999995</c:v>
                </c:pt>
                <c:pt idx="4022">
                  <c:v>9.2129200000000004</c:v>
                </c:pt>
                <c:pt idx="4023">
                  <c:v>9.2131299999999996</c:v>
                </c:pt>
                <c:pt idx="4024">
                  <c:v>9.2133299999999991</c:v>
                </c:pt>
                <c:pt idx="4025">
                  <c:v>9.2135400000000001</c:v>
                </c:pt>
                <c:pt idx="4026">
                  <c:v>9.2137499999999992</c:v>
                </c:pt>
                <c:pt idx="4027">
                  <c:v>9.2139600000000002</c:v>
                </c:pt>
                <c:pt idx="4028">
                  <c:v>9.2141699999999993</c:v>
                </c:pt>
                <c:pt idx="4029">
                  <c:v>9.2143800000000002</c:v>
                </c:pt>
                <c:pt idx="4030">
                  <c:v>9.2145799999999998</c:v>
                </c:pt>
                <c:pt idx="4031">
                  <c:v>9.2147900000000007</c:v>
                </c:pt>
                <c:pt idx="4032">
                  <c:v>9.2149999999999999</c:v>
                </c:pt>
                <c:pt idx="4033">
                  <c:v>9.2152100000000008</c:v>
                </c:pt>
                <c:pt idx="4034">
                  <c:v>9.2154199999999999</c:v>
                </c:pt>
                <c:pt idx="4035">
                  <c:v>9.2156300000000009</c:v>
                </c:pt>
                <c:pt idx="4036">
                  <c:v>9.2158300000000004</c:v>
                </c:pt>
                <c:pt idx="4037">
                  <c:v>9.2160399999999996</c:v>
                </c:pt>
                <c:pt idx="4038">
                  <c:v>9.2162500000000005</c:v>
                </c:pt>
                <c:pt idx="4039">
                  <c:v>9.2164599999999997</c:v>
                </c:pt>
                <c:pt idx="4040">
                  <c:v>9.2166700000000006</c:v>
                </c:pt>
                <c:pt idx="4041">
                  <c:v>9.2168799999999997</c:v>
                </c:pt>
                <c:pt idx="4042">
                  <c:v>9.2170799999999993</c:v>
                </c:pt>
                <c:pt idx="4043">
                  <c:v>9.2172900000000002</c:v>
                </c:pt>
                <c:pt idx="4044">
                  <c:v>9.2174999999999994</c:v>
                </c:pt>
                <c:pt idx="4045">
                  <c:v>9.2177100000000003</c:v>
                </c:pt>
                <c:pt idx="4046">
                  <c:v>9.2179199999999994</c:v>
                </c:pt>
                <c:pt idx="4047">
                  <c:v>9.2181300000000004</c:v>
                </c:pt>
                <c:pt idx="4048">
                  <c:v>9.2183299999999999</c:v>
                </c:pt>
                <c:pt idx="4049">
                  <c:v>9.2185400000000008</c:v>
                </c:pt>
                <c:pt idx="4050">
                  <c:v>9.21875</c:v>
                </c:pt>
                <c:pt idx="4051">
                  <c:v>9.2189599999999992</c:v>
                </c:pt>
                <c:pt idx="4052">
                  <c:v>9.2191700000000001</c:v>
                </c:pt>
                <c:pt idx="4053">
                  <c:v>9.2193799999999992</c:v>
                </c:pt>
                <c:pt idx="4054">
                  <c:v>9.2195800000000006</c:v>
                </c:pt>
                <c:pt idx="4055">
                  <c:v>9.2197899999999997</c:v>
                </c:pt>
                <c:pt idx="4056">
                  <c:v>9.2200000000000006</c:v>
                </c:pt>
                <c:pt idx="4057">
                  <c:v>9.2202099999999998</c:v>
                </c:pt>
                <c:pt idx="4058">
                  <c:v>9.2204200000000007</c:v>
                </c:pt>
                <c:pt idx="4059">
                  <c:v>9.2206299999999999</c:v>
                </c:pt>
                <c:pt idx="4060">
                  <c:v>9.2208299999999994</c:v>
                </c:pt>
                <c:pt idx="4061">
                  <c:v>9.2210400000000003</c:v>
                </c:pt>
                <c:pt idx="4062">
                  <c:v>9.2212499999999995</c:v>
                </c:pt>
                <c:pt idx="4063">
                  <c:v>9.2214600000000004</c:v>
                </c:pt>
                <c:pt idx="4064">
                  <c:v>9.2216699999999996</c:v>
                </c:pt>
                <c:pt idx="4065">
                  <c:v>9.2218800000000005</c:v>
                </c:pt>
                <c:pt idx="4066">
                  <c:v>9.2220800000000001</c:v>
                </c:pt>
                <c:pt idx="4067">
                  <c:v>9.2222899999999992</c:v>
                </c:pt>
                <c:pt idx="4068">
                  <c:v>9.2225000000000001</c:v>
                </c:pt>
                <c:pt idx="4069">
                  <c:v>9.2227099999999993</c:v>
                </c:pt>
                <c:pt idx="4070">
                  <c:v>9.2229200000000002</c:v>
                </c:pt>
                <c:pt idx="4071">
                  <c:v>9.2231299999999994</c:v>
                </c:pt>
                <c:pt idx="4072">
                  <c:v>9.2233300000000007</c:v>
                </c:pt>
                <c:pt idx="4073">
                  <c:v>9.2235399999999998</c:v>
                </c:pt>
                <c:pt idx="4074">
                  <c:v>9.2237500000000008</c:v>
                </c:pt>
                <c:pt idx="4075">
                  <c:v>9.2239599999999999</c:v>
                </c:pt>
                <c:pt idx="4076">
                  <c:v>9.2241700000000009</c:v>
                </c:pt>
                <c:pt idx="4077">
                  <c:v>9.22438</c:v>
                </c:pt>
                <c:pt idx="4078">
                  <c:v>9.2245799999999996</c:v>
                </c:pt>
                <c:pt idx="4079">
                  <c:v>9.2247900000000005</c:v>
                </c:pt>
                <c:pt idx="4080">
                  <c:v>9.2249999999999996</c:v>
                </c:pt>
                <c:pt idx="4081">
                  <c:v>9.2252100000000006</c:v>
                </c:pt>
                <c:pt idx="4082">
                  <c:v>9.2254199999999997</c:v>
                </c:pt>
                <c:pt idx="4083">
                  <c:v>9.2256300000000007</c:v>
                </c:pt>
                <c:pt idx="4084">
                  <c:v>9.2258300000000002</c:v>
                </c:pt>
                <c:pt idx="4085">
                  <c:v>9.2260399999999994</c:v>
                </c:pt>
                <c:pt idx="4086">
                  <c:v>9.2262500000000003</c:v>
                </c:pt>
                <c:pt idx="4087">
                  <c:v>9.2264599999999994</c:v>
                </c:pt>
                <c:pt idx="4088">
                  <c:v>9.2266700000000004</c:v>
                </c:pt>
                <c:pt idx="4089">
                  <c:v>9.2268799999999995</c:v>
                </c:pt>
                <c:pt idx="4090">
                  <c:v>9.2270800000000008</c:v>
                </c:pt>
                <c:pt idx="4091">
                  <c:v>9.22729</c:v>
                </c:pt>
                <c:pt idx="4092">
                  <c:v>9.2274999999999991</c:v>
                </c:pt>
                <c:pt idx="4093">
                  <c:v>9.2277100000000001</c:v>
                </c:pt>
                <c:pt idx="4094">
                  <c:v>9.2279199999999992</c:v>
                </c:pt>
                <c:pt idx="4095">
                  <c:v>9.2281300000000002</c:v>
                </c:pt>
                <c:pt idx="4096">
                  <c:v>9.2283299999999997</c:v>
                </c:pt>
                <c:pt idx="4097">
                  <c:v>9.2285400000000006</c:v>
                </c:pt>
                <c:pt idx="4098">
                  <c:v>9.2287499999999998</c:v>
                </c:pt>
                <c:pt idx="4099">
                  <c:v>9.2289600000000007</c:v>
                </c:pt>
                <c:pt idx="4100">
                  <c:v>9.2291699999999999</c:v>
                </c:pt>
                <c:pt idx="4101">
                  <c:v>9.2293800000000008</c:v>
                </c:pt>
                <c:pt idx="4102">
                  <c:v>9.2295800000000003</c:v>
                </c:pt>
                <c:pt idx="4103">
                  <c:v>9.2297899999999995</c:v>
                </c:pt>
                <c:pt idx="4104">
                  <c:v>9.23</c:v>
                </c:pt>
                <c:pt idx="4105">
                  <c:v>9.2302099999999996</c:v>
                </c:pt>
                <c:pt idx="4106">
                  <c:v>9.2304200000000005</c:v>
                </c:pt>
                <c:pt idx="4107">
                  <c:v>9.2306299999999997</c:v>
                </c:pt>
                <c:pt idx="4108">
                  <c:v>9.2308299999999992</c:v>
                </c:pt>
                <c:pt idx="4109">
                  <c:v>9.2310400000000001</c:v>
                </c:pt>
                <c:pt idx="4110">
                  <c:v>9.2312499999999993</c:v>
                </c:pt>
                <c:pt idx="4111">
                  <c:v>9.2314600000000002</c:v>
                </c:pt>
                <c:pt idx="4112">
                  <c:v>9.2316699999999994</c:v>
                </c:pt>
                <c:pt idx="4113">
                  <c:v>9.2318800000000003</c:v>
                </c:pt>
                <c:pt idx="4114">
                  <c:v>9.2320799999999998</c:v>
                </c:pt>
                <c:pt idx="4115">
                  <c:v>9.2322900000000008</c:v>
                </c:pt>
                <c:pt idx="4116">
                  <c:v>9.2324999999999999</c:v>
                </c:pt>
                <c:pt idx="4117">
                  <c:v>9.2327100000000009</c:v>
                </c:pt>
                <c:pt idx="4118">
                  <c:v>9.23292</c:v>
                </c:pt>
                <c:pt idx="4119">
                  <c:v>9.2331299999999992</c:v>
                </c:pt>
                <c:pt idx="4120">
                  <c:v>9.2333300000000005</c:v>
                </c:pt>
                <c:pt idx="4121">
                  <c:v>9.2335399999999996</c:v>
                </c:pt>
                <c:pt idx="4122">
                  <c:v>9.2337500000000006</c:v>
                </c:pt>
                <c:pt idx="4123">
                  <c:v>9.2339599999999997</c:v>
                </c:pt>
                <c:pt idx="4124">
                  <c:v>9.2341700000000007</c:v>
                </c:pt>
                <c:pt idx="4125">
                  <c:v>9.2343799999999998</c:v>
                </c:pt>
                <c:pt idx="4126">
                  <c:v>9.2345799999999993</c:v>
                </c:pt>
                <c:pt idx="4127">
                  <c:v>9.2347900000000003</c:v>
                </c:pt>
                <c:pt idx="4128">
                  <c:v>9.2349999999999994</c:v>
                </c:pt>
                <c:pt idx="4129">
                  <c:v>9.2352100000000004</c:v>
                </c:pt>
                <c:pt idx="4130">
                  <c:v>9.2354199999999995</c:v>
                </c:pt>
                <c:pt idx="4131">
                  <c:v>9.2356300000000005</c:v>
                </c:pt>
                <c:pt idx="4132">
                  <c:v>9.23583</c:v>
                </c:pt>
                <c:pt idx="4133">
                  <c:v>9.2360399999999991</c:v>
                </c:pt>
                <c:pt idx="4134">
                  <c:v>9.2362500000000001</c:v>
                </c:pt>
                <c:pt idx="4135">
                  <c:v>9.2364599999999992</c:v>
                </c:pt>
                <c:pt idx="4136">
                  <c:v>9.2366700000000002</c:v>
                </c:pt>
                <c:pt idx="4137">
                  <c:v>9.2368799999999993</c:v>
                </c:pt>
                <c:pt idx="4138">
                  <c:v>9.2370800000000006</c:v>
                </c:pt>
                <c:pt idx="4139">
                  <c:v>9.2372899999999998</c:v>
                </c:pt>
                <c:pt idx="4140">
                  <c:v>9.2375000000000007</c:v>
                </c:pt>
                <c:pt idx="4141">
                  <c:v>9.2377099999999999</c:v>
                </c:pt>
                <c:pt idx="4142">
                  <c:v>9.2379200000000008</c:v>
                </c:pt>
                <c:pt idx="4143">
                  <c:v>9.23813</c:v>
                </c:pt>
                <c:pt idx="4144">
                  <c:v>9.2383299999999995</c:v>
                </c:pt>
                <c:pt idx="4145">
                  <c:v>9.2385400000000004</c:v>
                </c:pt>
                <c:pt idx="4146">
                  <c:v>9.2387499999999996</c:v>
                </c:pt>
                <c:pt idx="4147">
                  <c:v>9.2389600000000005</c:v>
                </c:pt>
                <c:pt idx="4148">
                  <c:v>9.2391699999999997</c:v>
                </c:pt>
                <c:pt idx="4149">
                  <c:v>9.2393800000000006</c:v>
                </c:pt>
                <c:pt idx="4150">
                  <c:v>9.2395800000000001</c:v>
                </c:pt>
                <c:pt idx="4151">
                  <c:v>9.2397899999999993</c:v>
                </c:pt>
                <c:pt idx="4152">
                  <c:v>9.24</c:v>
                </c:pt>
                <c:pt idx="4153">
                  <c:v>9.2402099999999994</c:v>
                </c:pt>
                <c:pt idx="4154">
                  <c:v>9.2404200000000003</c:v>
                </c:pt>
                <c:pt idx="4155">
                  <c:v>9.2406299999999995</c:v>
                </c:pt>
                <c:pt idx="4156">
                  <c:v>9.2408300000000008</c:v>
                </c:pt>
                <c:pt idx="4157">
                  <c:v>9.2410399999999999</c:v>
                </c:pt>
                <c:pt idx="4158">
                  <c:v>9.2412500000000009</c:v>
                </c:pt>
                <c:pt idx="4159">
                  <c:v>9.24146</c:v>
                </c:pt>
                <c:pt idx="4160">
                  <c:v>9.2416699999999992</c:v>
                </c:pt>
                <c:pt idx="4161">
                  <c:v>9.2418800000000001</c:v>
                </c:pt>
                <c:pt idx="4162">
                  <c:v>9.2420799999999996</c:v>
                </c:pt>
                <c:pt idx="4163">
                  <c:v>9.2422900000000006</c:v>
                </c:pt>
                <c:pt idx="4164">
                  <c:v>9.2424999999999997</c:v>
                </c:pt>
                <c:pt idx="4165">
                  <c:v>9.2427100000000006</c:v>
                </c:pt>
                <c:pt idx="4166">
                  <c:v>9.2429199999999998</c:v>
                </c:pt>
                <c:pt idx="4167">
                  <c:v>9.2431300000000007</c:v>
                </c:pt>
                <c:pt idx="4168">
                  <c:v>9.2433300000000003</c:v>
                </c:pt>
                <c:pt idx="4169">
                  <c:v>9.2435399999999994</c:v>
                </c:pt>
                <c:pt idx="4170">
                  <c:v>9.2437500000000004</c:v>
                </c:pt>
                <c:pt idx="4171">
                  <c:v>9.2439599999999995</c:v>
                </c:pt>
                <c:pt idx="4172">
                  <c:v>9.2441700000000004</c:v>
                </c:pt>
                <c:pt idx="4173">
                  <c:v>9.2443799999999996</c:v>
                </c:pt>
                <c:pt idx="4174">
                  <c:v>9.2445799999999991</c:v>
                </c:pt>
                <c:pt idx="4175">
                  <c:v>9.2447900000000001</c:v>
                </c:pt>
                <c:pt idx="4176">
                  <c:v>9.2449999999999992</c:v>
                </c:pt>
                <c:pt idx="4177">
                  <c:v>9.2452100000000002</c:v>
                </c:pt>
                <c:pt idx="4178">
                  <c:v>9.2454199999999993</c:v>
                </c:pt>
                <c:pt idx="4179">
                  <c:v>9.2456300000000002</c:v>
                </c:pt>
                <c:pt idx="4180">
                  <c:v>9.2458299999999998</c:v>
                </c:pt>
                <c:pt idx="4181">
                  <c:v>9.2460400000000007</c:v>
                </c:pt>
                <c:pt idx="4182">
                  <c:v>9.2462499999999999</c:v>
                </c:pt>
                <c:pt idx="4183">
                  <c:v>9.2464600000000008</c:v>
                </c:pt>
                <c:pt idx="4184">
                  <c:v>9.2466699999999999</c:v>
                </c:pt>
                <c:pt idx="4185">
                  <c:v>9.2468800000000009</c:v>
                </c:pt>
                <c:pt idx="4186">
                  <c:v>9.2470800000000004</c:v>
                </c:pt>
                <c:pt idx="4187">
                  <c:v>9.2472899999999996</c:v>
                </c:pt>
                <c:pt idx="4188">
                  <c:v>9.2475000000000005</c:v>
                </c:pt>
                <c:pt idx="4189">
                  <c:v>9.2477099999999997</c:v>
                </c:pt>
                <c:pt idx="4190">
                  <c:v>9.2479200000000006</c:v>
                </c:pt>
                <c:pt idx="4191">
                  <c:v>9.2481299999999997</c:v>
                </c:pt>
                <c:pt idx="4192">
                  <c:v>9.2483299999999993</c:v>
                </c:pt>
                <c:pt idx="4193">
                  <c:v>9.2485400000000002</c:v>
                </c:pt>
                <c:pt idx="4194">
                  <c:v>9.2487499999999994</c:v>
                </c:pt>
                <c:pt idx="4195">
                  <c:v>9.2489600000000003</c:v>
                </c:pt>
                <c:pt idx="4196">
                  <c:v>9.2491699999999994</c:v>
                </c:pt>
                <c:pt idx="4197">
                  <c:v>9.2493800000000004</c:v>
                </c:pt>
                <c:pt idx="4198">
                  <c:v>9.2495799999999999</c:v>
                </c:pt>
                <c:pt idx="4199">
                  <c:v>9.2497900000000008</c:v>
                </c:pt>
                <c:pt idx="4200">
                  <c:v>9.25</c:v>
                </c:pt>
                <c:pt idx="4201">
                  <c:v>9.2502099999999992</c:v>
                </c:pt>
                <c:pt idx="4202">
                  <c:v>9.2504200000000001</c:v>
                </c:pt>
                <c:pt idx="4203">
                  <c:v>9.2506299999999992</c:v>
                </c:pt>
                <c:pt idx="4204">
                  <c:v>9.2508300000000006</c:v>
                </c:pt>
                <c:pt idx="4205">
                  <c:v>9.2510399999999997</c:v>
                </c:pt>
                <c:pt idx="4206">
                  <c:v>9.2512500000000006</c:v>
                </c:pt>
                <c:pt idx="4207">
                  <c:v>9.2514599999999998</c:v>
                </c:pt>
                <c:pt idx="4208">
                  <c:v>9.2516700000000007</c:v>
                </c:pt>
                <c:pt idx="4209">
                  <c:v>9.2518799999999999</c:v>
                </c:pt>
                <c:pt idx="4210">
                  <c:v>9.2520799999999994</c:v>
                </c:pt>
                <c:pt idx="4211">
                  <c:v>9.2522900000000003</c:v>
                </c:pt>
                <c:pt idx="4212">
                  <c:v>9.2524999999999995</c:v>
                </c:pt>
                <c:pt idx="4213">
                  <c:v>9.2527100000000004</c:v>
                </c:pt>
                <c:pt idx="4214">
                  <c:v>9.2529199999999996</c:v>
                </c:pt>
                <c:pt idx="4215">
                  <c:v>9.2531300000000005</c:v>
                </c:pt>
                <c:pt idx="4216">
                  <c:v>9.2533300000000001</c:v>
                </c:pt>
                <c:pt idx="4217">
                  <c:v>9.2535399999999992</c:v>
                </c:pt>
                <c:pt idx="4218">
                  <c:v>9.2537500000000001</c:v>
                </c:pt>
                <c:pt idx="4219">
                  <c:v>9.2539599999999993</c:v>
                </c:pt>
                <c:pt idx="4220">
                  <c:v>9.2541700000000002</c:v>
                </c:pt>
                <c:pt idx="4221">
                  <c:v>9.2543799999999994</c:v>
                </c:pt>
                <c:pt idx="4222">
                  <c:v>9.2545800000000007</c:v>
                </c:pt>
                <c:pt idx="4223">
                  <c:v>9.2547899999999998</c:v>
                </c:pt>
                <c:pt idx="4224">
                  <c:v>9.2550000000000008</c:v>
                </c:pt>
                <c:pt idx="4225">
                  <c:v>9.2552099999999999</c:v>
                </c:pt>
                <c:pt idx="4226">
                  <c:v>9.2554200000000009</c:v>
                </c:pt>
                <c:pt idx="4227">
                  <c:v>9.25563</c:v>
                </c:pt>
                <c:pt idx="4228">
                  <c:v>9.2558299999999996</c:v>
                </c:pt>
                <c:pt idx="4229">
                  <c:v>9.2560400000000005</c:v>
                </c:pt>
                <c:pt idx="4230">
                  <c:v>9.2562499999999996</c:v>
                </c:pt>
                <c:pt idx="4231">
                  <c:v>9.2564600000000006</c:v>
                </c:pt>
                <c:pt idx="4232">
                  <c:v>9.2566699999999997</c:v>
                </c:pt>
                <c:pt idx="4233">
                  <c:v>9.2568800000000007</c:v>
                </c:pt>
                <c:pt idx="4234">
                  <c:v>9.2570800000000002</c:v>
                </c:pt>
                <c:pt idx="4235">
                  <c:v>9.2572899999999994</c:v>
                </c:pt>
                <c:pt idx="4236">
                  <c:v>9.2575000000000003</c:v>
                </c:pt>
                <c:pt idx="4237">
                  <c:v>9.2577099999999994</c:v>
                </c:pt>
                <c:pt idx="4238">
                  <c:v>9.2579200000000004</c:v>
                </c:pt>
                <c:pt idx="4239">
                  <c:v>9.2581299999999995</c:v>
                </c:pt>
                <c:pt idx="4240">
                  <c:v>9.2583300000000008</c:v>
                </c:pt>
                <c:pt idx="4241">
                  <c:v>9.25854</c:v>
                </c:pt>
                <c:pt idx="4242">
                  <c:v>9.2587499999999991</c:v>
                </c:pt>
                <c:pt idx="4243">
                  <c:v>9.2589600000000001</c:v>
                </c:pt>
                <c:pt idx="4244">
                  <c:v>9.2591699999999992</c:v>
                </c:pt>
                <c:pt idx="4245">
                  <c:v>9.2593800000000002</c:v>
                </c:pt>
                <c:pt idx="4246">
                  <c:v>9.2595799999999997</c:v>
                </c:pt>
                <c:pt idx="4247">
                  <c:v>9.2597900000000006</c:v>
                </c:pt>
                <c:pt idx="4248">
                  <c:v>9.26</c:v>
                </c:pt>
                <c:pt idx="4249">
                  <c:v>9.2602100000000007</c:v>
                </c:pt>
                <c:pt idx="4250">
                  <c:v>9.2604199999999999</c:v>
                </c:pt>
                <c:pt idx="4251">
                  <c:v>9.2606300000000008</c:v>
                </c:pt>
                <c:pt idx="4252">
                  <c:v>9.2608300000000003</c:v>
                </c:pt>
                <c:pt idx="4253">
                  <c:v>9.2610399999999995</c:v>
                </c:pt>
                <c:pt idx="4254">
                  <c:v>9.2612500000000004</c:v>
                </c:pt>
                <c:pt idx="4255">
                  <c:v>9.2614599999999996</c:v>
                </c:pt>
                <c:pt idx="4256">
                  <c:v>9.2616700000000005</c:v>
                </c:pt>
                <c:pt idx="4257">
                  <c:v>9.2618799999999997</c:v>
                </c:pt>
                <c:pt idx="4258">
                  <c:v>9.2620799999999992</c:v>
                </c:pt>
                <c:pt idx="4259">
                  <c:v>9.2622900000000001</c:v>
                </c:pt>
                <c:pt idx="4260">
                  <c:v>9.2624999999999993</c:v>
                </c:pt>
                <c:pt idx="4261">
                  <c:v>9.2627100000000002</c:v>
                </c:pt>
                <c:pt idx="4262">
                  <c:v>9.2629199999999994</c:v>
                </c:pt>
                <c:pt idx="4263">
                  <c:v>9.2631300000000003</c:v>
                </c:pt>
                <c:pt idx="4264">
                  <c:v>9.2633299999999998</c:v>
                </c:pt>
                <c:pt idx="4265">
                  <c:v>9.2635400000000008</c:v>
                </c:pt>
                <c:pt idx="4266">
                  <c:v>9.2637499999999999</c:v>
                </c:pt>
                <c:pt idx="4267">
                  <c:v>9.2639600000000009</c:v>
                </c:pt>
                <c:pt idx="4268">
                  <c:v>9.26417</c:v>
                </c:pt>
                <c:pt idx="4269">
                  <c:v>9.2643799999999992</c:v>
                </c:pt>
                <c:pt idx="4270">
                  <c:v>9.2645800000000005</c:v>
                </c:pt>
                <c:pt idx="4271">
                  <c:v>9.2647899999999996</c:v>
                </c:pt>
                <c:pt idx="4272">
                  <c:v>9.2650000000000006</c:v>
                </c:pt>
                <c:pt idx="4273">
                  <c:v>9.2652099999999997</c:v>
                </c:pt>
                <c:pt idx="4274">
                  <c:v>9.2654200000000007</c:v>
                </c:pt>
                <c:pt idx="4275">
                  <c:v>9.2656299999999998</c:v>
                </c:pt>
                <c:pt idx="4276">
                  <c:v>9.2658299999999993</c:v>
                </c:pt>
                <c:pt idx="4277">
                  <c:v>9.2660400000000003</c:v>
                </c:pt>
                <c:pt idx="4278">
                  <c:v>9.2662499999999994</c:v>
                </c:pt>
                <c:pt idx="4279">
                  <c:v>9.2664600000000004</c:v>
                </c:pt>
                <c:pt idx="4280">
                  <c:v>9.2666699999999995</c:v>
                </c:pt>
                <c:pt idx="4281">
                  <c:v>9.2668800000000005</c:v>
                </c:pt>
                <c:pt idx="4282">
                  <c:v>9.26708</c:v>
                </c:pt>
                <c:pt idx="4283">
                  <c:v>9.2672899999999991</c:v>
                </c:pt>
                <c:pt idx="4284">
                  <c:v>9.2675000000000001</c:v>
                </c:pt>
                <c:pt idx="4285">
                  <c:v>9.2677099999999992</c:v>
                </c:pt>
                <c:pt idx="4286">
                  <c:v>9.2679200000000002</c:v>
                </c:pt>
                <c:pt idx="4287">
                  <c:v>9.2681299999999993</c:v>
                </c:pt>
                <c:pt idx="4288">
                  <c:v>9.2683300000000006</c:v>
                </c:pt>
                <c:pt idx="4289">
                  <c:v>9.2685399999999998</c:v>
                </c:pt>
                <c:pt idx="4290">
                  <c:v>9.2687500000000007</c:v>
                </c:pt>
                <c:pt idx="4291">
                  <c:v>9.2689599999999999</c:v>
                </c:pt>
                <c:pt idx="4292">
                  <c:v>9.2691700000000008</c:v>
                </c:pt>
                <c:pt idx="4293">
                  <c:v>9.26938</c:v>
                </c:pt>
                <c:pt idx="4294">
                  <c:v>9.2695799999999995</c:v>
                </c:pt>
                <c:pt idx="4295">
                  <c:v>9.2697900000000004</c:v>
                </c:pt>
                <c:pt idx="4296">
                  <c:v>9.27</c:v>
                </c:pt>
                <c:pt idx="4297">
                  <c:v>9.2702100000000005</c:v>
                </c:pt>
                <c:pt idx="4298">
                  <c:v>9.2704199999999997</c:v>
                </c:pt>
                <c:pt idx="4299">
                  <c:v>9.2706300000000006</c:v>
                </c:pt>
                <c:pt idx="4300">
                  <c:v>9.2708300000000001</c:v>
                </c:pt>
                <c:pt idx="4301">
                  <c:v>9.2710399999999993</c:v>
                </c:pt>
                <c:pt idx="4302">
                  <c:v>9.2712500000000002</c:v>
                </c:pt>
                <c:pt idx="4303">
                  <c:v>9.2714599999999994</c:v>
                </c:pt>
                <c:pt idx="4304">
                  <c:v>9.2716700000000003</c:v>
                </c:pt>
                <c:pt idx="4305">
                  <c:v>9.2718799999999995</c:v>
                </c:pt>
                <c:pt idx="4306">
                  <c:v>9.2720800000000008</c:v>
                </c:pt>
                <c:pt idx="4307">
                  <c:v>9.2722899999999999</c:v>
                </c:pt>
                <c:pt idx="4308">
                  <c:v>9.2725000000000009</c:v>
                </c:pt>
                <c:pt idx="4309">
                  <c:v>9.27271</c:v>
                </c:pt>
                <c:pt idx="4310">
                  <c:v>9.2729199999999992</c:v>
                </c:pt>
                <c:pt idx="4311">
                  <c:v>9.2731300000000001</c:v>
                </c:pt>
                <c:pt idx="4312">
                  <c:v>9.2733299999999996</c:v>
                </c:pt>
                <c:pt idx="4313">
                  <c:v>9.2735400000000006</c:v>
                </c:pt>
                <c:pt idx="4314">
                  <c:v>9.2737499999999997</c:v>
                </c:pt>
                <c:pt idx="4315">
                  <c:v>9.2739600000000006</c:v>
                </c:pt>
                <c:pt idx="4316">
                  <c:v>9.2741699999999998</c:v>
                </c:pt>
                <c:pt idx="4317">
                  <c:v>9.2743800000000007</c:v>
                </c:pt>
                <c:pt idx="4318">
                  <c:v>9.2745800000000003</c:v>
                </c:pt>
                <c:pt idx="4319">
                  <c:v>9.2747899999999994</c:v>
                </c:pt>
                <c:pt idx="4320">
                  <c:v>9.2750000000000004</c:v>
                </c:pt>
                <c:pt idx="4321">
                  <c:v>9.2752099999999995</c:v>
                </c:pt>
                <c:pt idx="4322">
                  <c:v>9.2754200000000004</c:v>
                </c:pt>
                <c:pt idx="4323">
                  <c:v>9.2756299999999996</c:v>
                </c:pt>
                <c:pt idx="4324">
                  <c:v>9.2758299999999991</c:v>
                </c:pt>
                <c:pt idx="4325">
                  <c:v>9.2760400000000001</c:v>
                </c:pt>
                <c:pt idx="4326">
                  <c:v>9.2762499999999992</c:v>
                </c:pt>
                <c:pt idx="4327">
                  <c:v>9.2764600000000002</c:v>
                </c:pt>
                <c:pt idx="4328">
                  <c:v>9.2766699999999993</c:v>
                </c:pt>
                <c:pt idx="4329">
                  <c:v>9.2768800000000002</c:v>
                </c:pt>
                <c:pt idx="4330">
                  <c:v>9.2770799999999998</c:v>
                </c:pt>
                <c:pt idx="4331">
                  <c:v>9.2772900000000007</c:v>
                </c:pt>
                <c:pt idx="4332">
                  <c:v>9.2774999999999999</c:v>
                </c:pt>
                <c:pt idx="4333">
                  <c:v>9.2777100000000008</c:v>
                </c:pt>
                <c:pt idx="4334">
                  <c:v>9.2779199999999999</c:v>
                </c:pt>
                <c:pt idx="4335">
                  <c:v>9.2781300000000009</c:v>
                </c:pt>
                <c:pt idx="4336">
                  <c:v>9.2783300000000004</c:v>
                </c:pt>
                <c:pt idx="4337">
                  <c:v>9.2785399999999996</c:v>
                </c:pt>
                <c:pt idx="4338">
                  <c:v>9.2787500000000005</c:v>
                </c:pt>
                <c:pt idx="4339">
                  <c:v>9.2789599999999997</c:v>
                </c:pt>
                <c:pt idx="4340">
                  <c:v>9.2791700000000006</c:v>
                </c:pt>
                <c:pt idx="4341">
                  <c:v>9.2793799999999997</c:v>
                </c:pt>
                <c:pt idx="4342">
                  <c:v>9.2795799999999993</c:v>
                </c:pt>
                <c:pt idx="4343">
                  <c:v>9.2797900000000002</c:v>
                </c:pt>
                <c:pt idx="4344">
                  <c:v>9.2799999999999994</c:v>
                </c:pt>
                <c:pt idx="4345">
                  <c:v>9.2802100000000003</c:v>
                </c:pt>
                <c:pt idx="4346">
                  <c:v>9.2804199999999994</c:v>
                </c:pt>
                <c:pt idx="4347">
                  <c:v>9.2806300000000004</c:v>
                </c:pt>
                <c:pt idx="4348">
                  <c:v>9.2808299999999999</c:v>
                </c:pt>
                <c:pt idx="4349">
                  <c:v>9.2810400000000008</c:v>
                </c:pt>
                <c:pt idx="4350">
                  <c:v>9.28125</c:v>
                </c:pt>
                <c:pt idx="4351">
                  <c:v>9.2814599999999992</c:v>
                </c:pt>
                <c:pt idx="4352">
                  <c:v>9.2816700000000001</c:v>
                </c:pt>
                <c:pt idx="4353">
                  <c:v>9.2818799999999992</c:v>
                </c:pt>
                <c:pt idx="4354">
                  <c:v>9.2820800000000006</c:v>
                </c:pt>
                <c:pt idx="4355">
                  <c:v>9.2822899999999997</c:v>
                </c:pt>
                <c:pt idx="4356">
                  <c:v>9.2825000000000006</c:v>
                </c:pt>
                <c:pt idx="4357">
                  <c:v>9.2827099999999998</c:v>
                </c:pt>
                <c:pt idx="4358">
                  <c:v>9.2829200000000007</c:v>
                </c:pt>
                <c:pt idx="4359">
                  <c:v>9.2831299999999999</c:v>
                </c:pt>
                <c:pt idx="4360">
                  <c:v>9.2833299999999994</c:v>
                </c:pt>
                <c:pt idx="4361">
                  <c:v>9.2835400000000003</c:v>
                </c:pt>
                <c:pt idx="4362">
                  <c:v>9.2837499999999995</c:v>
                </c:pt>
                <c:pt idx="4363">
                  <c:v>9.2839600000000004</c:v>
                </c:pt>
                <c:pt idx="4364">
                  <c:v>9.2841699999999996</c:v>
                </c:pt>
                <c:pt idx="4365">
                  <c:v>9.2843800000000005</c:v>
                </c:pt>
                <c:pt idx="4366">
                  <c:v>9.2845800000000001</c:v>
                </c:pt>
                <c:pt idx="4367">
                  <c:v>9.2847899999999992</c:v>
                </c:pt>
                <c:pt idx="4368">
                  <c:v>9.2850000000000001</c:v>
                </c:pt>
                <c:pt idx="4369">
                  <c:v>9.2852099999999993</c:v>
                </c:pt>
                <c:pt idx="4370">
                  <c:v>9.2854200000000002</c:v>
                </c:pt>
                <c:pt idx="4371">
                  <c:v>9.2856299999999994</c:v>
                </c:pt>
                <c:pt idx="4372">
                  <c:v>9.2858300000000007</c:v>
                </c:pt>
                <c:pt idx="4373">
                  <c:v>9.2860399999999998</c:v>
                </c:pt>
                <c:pt idx="4374">
                  <c:v>9.2862500000000008</c:v>
                </c:pt>
                <c:pt idx="4375">
                  <c:v>9.2864599999999999</c:v>
                </c:pt>
                <c:pt idx="4376">
                  <c:v>9.2866700000000009</c:v>
                </c:pt>
                <c:pt idx="4377">
                  <c:v>9.28688</c:v>
                </c:pt>
                <c:pt idx="4378">
                  <c:v>9.2870799999999996</c:v>
                </c:pt>
                <c:pt idx="4379">
                  <c:v>9.2872900000000005</c:v>
                </c:pt>
                <c:pt idx="4380">
                  <c:v>9.2874999999999996</c:v>
                </c:pt>
                <c:pt idx="4381">
                  <c:v>9.2877100000000006</c:v>
                </c:pt>
                <c:pt idx="4382">
                  <c:v>9.2879199999999997</c:v>
                </c:pt>
                <c:pt idx="4383">
                  <c:v>9.2881300000000007</c:v>
                </c:pt>
                <c:pt idx="4384">
                  <c:v>9.2883300000000002</c:v>
                </c:pt>
                <c:pt idx="4385">
                  <c:v>9.2885399999999994</c:v>
                </c:pt>
                <c:pt idx="4386">
                  <c:v>9.2887500000000003</c:v>
                </c:pt>
                <c:pt idx="4387">
                  <c:v>9.2889599999999994</c:v>
                </c:pt>
                <c:pt idx="4388">
                  <c:v>9.2891700000000004</c:v>
                </c:pt>
                <c:pt idx="4389">
                  <c:v>9.2893799999999995</c:v>
                </c:pt>
                <c:pt idx="4390">
                  <c:v>9.2895800000000008</c:v>
                </c:pt>
                <c:pt idx="4391">
                  <c:v>9.28979</c:v>
                </c:pt>
                <c:pt idx="4392">
                  <c:v>9.2899999999999991</c:v>
                </c:pt>
                <c:pt idx="4393">
                  <c:v>9.2902100000000001</c:v>
                </c:pt>
                <c:pt idx="4394">
                  <c:v>9.2904199999999992</c:v>
                </c:pt>
                <c:pt idx="4395">
                  <c:v>9.2906300000000002</c:v>
                </c:pt>
                <c:pt idx="4396">
                  <c:v>9.2908299999999997</c:v>
                </c:pt>
                <c:pt idx="4397">
                  <c:v>9.2910400000000006</c:v>
                </c:pt>
                <c:pt idx="4398">
                  <c:v>9.2912499999999998</c:v>
                </c:pt>
                <c:pt idx="4399">
                  <c:v>9.2914600000000007</c:v>
                </c:pt>
                <c:pt idx="4400">
                  <c:v>9.2916699999999999</c:v>
                </c:pt>
                <c:pt idx="4401">
                  <c:v>9.2918800000000008</c:v>
                </c:pt>
                <c:pt idx="4402">
                  <c:v>9.2920800000000003</c:v>
                </c:pt>
                <c:pt idx="4403">
                  <c:v>9.2922899999999995</c:v>
                </c:pt>
                <c:pt idx="4404">
                  <c:v>9.2925000000000004</c:v>
                </c:pt>
                <c:pt idx="4405">
                  <c:v>9.2927099999999996</c:v>
                </c:pt>
                <c:pt idx="4406">
                  <c:v>9.2929200000000005</c:v>
                </c:pt>
                <c:pt idx="4407">
                  <c:v>9.2931299999999997</c:v>
                </c:pt>
                <c:pt idx="4408">
                  <c:v>9.2933299999999992</c:v>
                </c:pt>
                <c:pt idx="4409">
                  <c:v>9.2935400000000001</c:v>
                </c:pt>
                <c:pt idx="4410">
                  <c:v>9.2937499999999993</c:v>
                </c:pt>
                <c:pt idx="4411">
                  <c:v>9.2939600000000002</c:v>
                </c:pt>
                <c:pt idx="4412">
                  <c:v>9.2941699999999994</c:v>
                </c:pt>
                <c:pt idx="4413">
                  <c:v>9.2943800000000003</c:v>
                </c:pt>
                <c:pt idx="4414">
                  <c:v>9.2945799999999998</c:v>
                </c:pt>
                <c:pt idx="4415">
                  <c:v>9.2947900000000008</c:v>
                </c:pt>
                <c:pt idx="4416">
                  <c:v>9.2949999999999999</c:v>
                </c:pt>
                <c:pt idx="4417">
                  <c:v>9.2952100000000009</c:v>
                </c:pt>
                <c:pt idx="4418">
                  <c:v>9.29542</c:v>
                </c:pt>
                <c:pt idx="4419">
                  <c:v>9.2956299999999992</c:v>
                </c:pt>
                <c:pt idx="4420">
                  <c:v>9.2958300000000005</c:v>
                </c:pt>
                <c:pt idx="4421">
                  <c:v>9.2960399999999996</c:v>
                </c:pt>
                <c:pt idx="4422">
                  <c:v>9.2962500000000006</c:v>
                </c:pt>
                <c:pt idx="4423">
                  <c:v>9.2964599999999997</c:v>
                </c:pt>
                <c:pt idx="4424">
                  <c:v>9.2966700000000007</c:v>
                </c:pt>
                <c:pt idx="4425">
                  <c:v>9.2968799999999998</c:v>
                </c:pt>
                <c:pt idx="4426">
                  <c:v>9.2970799999999993</c:v>
                </c:pt>
                <c:pt idx="4427">
                  <c:v>9.2972900000000003</c:v>
                </c:pt>
                <c:pt idx="4428">
                  <c:v>9.2974999999999994</c:v>
                </c:pt>
                <c:pt idx="4429">
                  <c:v>9.2977100000000004</c:v>
                </c:pt>
                <c:pt idx="4430">
                  <c:v>9.2979199999999995</c:v>
                </c:pt>
                <c:pt idx="4431">
                  <c:v>9.2981300000000005</c:v>
                </c:pt>
                <c:pt idx="4432">
                  <c:v>9.29833</c:v>
                </c:pt>
                <c:pt idx="4433">
                  <c:v>9.2985399999999991</c:v>
                </c:pt>
                <c:pt idx="4434">
                  <c:v>9.2987500000000001</c:v>
                </c:pt>
                <c:pt idx="4435">
                  <c:v>9.2989599999999992</c:v>
                </c:pt>
                <c:pt idx="4436">
                  <c:v>9.2991700000000002</c:v>
                </c:pt>
                <c:pt idx="4437">
                  <c:v>9.2993799999999993</c:v>
                </c:pt>
                <c:pt idx="4438">
                  <c:v>9.2995800000000006</c:v>
                </c:pt>
                <c:pt idx="4439">
                  <c:v>9.2997899999999998</c:v>
                </c:pt>
                <c:pt idx="4440">
                  <c:v>9.3000000000000007</c:v>
                </c:pt>
                <c:pt idx="4441">
                  <c:v>9.3002099999999999</c:v>
                </c:pt>
                <c:pt idx="4442">
                  <c:v>9.3004200000000008</c:v>
                </c:pt>
                <c:pt idx="4443">
                  <c:v>9.30063</c:v>
                </c:pt>
                <c:pt idx="4444">
                  <c:v>9.3008299999999995</c:v>
                </c:pt>
                <c:pt idx="4445">
                  <c:v>9.3010400000000004</c:v>
                </c:pt>
                <c:pt idx="4446">
                  <c:v>9.3012499999999996</c:v>
                </c:pt>
                <c:pt idx="4447">
                  <c:v>9.3014600000000005</c:v>
                </c:pt>
                <c:pt idx="4448">
                  <c:v>9.3016699999999997</c:v>
                </c:pt>
                <c:pt idx="4449">
                  <c:v>9.3018800000000006</c:v>
                </c:pt>
                <c:pt idx="4450">
                  <c:v>9.3020800000000001</c:v>
                </c:pt>
                <c:pt idx="4451">
                  <c:v>9.3022899999999993</c:v>
                </c:pt>
                <c:pt idx="4452">
                  <c:v>9.3025000000000002</c:v>
                </c:pt>
                <c:pt idx="4453">
                  <c:v>9.3027099999999994</c:v>
                </c:pt>
                <c:pt idx="4454">
                  <c:v>9.3029200000000003</c:v>
                </c:pt>
                <c:pt idx="4455">
                  <c:v>9.3031299999999995</c:v>
                </c:pt>
                <c:pt idx="4456">
                  <c:v>9.3033300000000008</c:v>
                </c:pt>
                <c:pt idx="4457">
                  <c:v>9.3035399999999999</c:v>
                </c:pt>
                <c:pt idx="4458">
                  <c:v>9.3037500000000009</c:v>
                </c:pt>
                <c:pt idx="4459">
                  <c:v>9.30396</c:v>
                </c:pt>
                <c:pt idx="4460">
                  <c:v>9.3041699999999992</c:v>
                </c:pt>
                <c:pt idx="4461">
                  <c:v>9.3043800000000001</c:v>
                </c:pt>
                <c:pt idx="4462">
                  <c:v>9.3045799999999996</c:v>
                </c:pt>
                <c:pt idx="4463">
                  <c:v>9.3047900000000006</c:v>
                </c:pt>
                <c:pt idx="4464">
                  <c:v>9.3049999999999997</c:v>
                </c:pt>
                <c:pt idx="4465">
                  <c:v>9.3052100000000006</c:v>
                </c:pt>
                <c:pt idx="4466">
                  <c:v>9.3054199999999998</c:v>
                </c:pt>
                <c:pt idx="4467">
                  <c:v>9.3056300000000007</c:v>
                </c:pt>
                <c:pt idx="4468">
                  <c:v>9.3058300000000003</c:v>
                </c:pt>
                <c:pt idx="4469">
                  <c:v>9.3060399999999994</c:v>
                </c:pt>
                <c:pt idx="4470">
                  <c:v>9.3062500000000004</c:v>
                </c:pt>
                <c:pt idx="4471">
                  <c:v>9.3064599999999995</c:v>
                </c:pt>
                <c:pt idx="4472">
                  <c:v>9.3066700000000004</c:v>
                </c:pt>
                <c:pt idx="4473">
                  <c:v>9.3068799999999996</c:v>
                </c:pt>
                <c:pt idx="4474">
                  <c:v>9.3070799999999991</c:v>
                </c:pt>
                <c:pt idx="4475">
                  <c:v>9.3072900000000001</c:v>
                </c:pt>
                <c:pt idx="4476">
                  <c:v>9.3074999999999992</c:v>
                </c:pt>
                <c:pt idx="4477">
                  <c:v>9.3077100000000002</c:v>
                </c:pt>
                <c:pt idx="4478">
                  <c:v>9.3079199999999993</c:v>
                </c:pt>
                <c:pt idx="4479">
                  <c:v>9.3081300000000002</c:v>
                </c:pt>
                <c:pt idx="4480">
                  <c:v>9.3083299999999998</c:v>
                </c:pt>
                <c:pt idx="4481">
                  <c:v>9.3085400000000007</c:v>
                </c:pt>
                <c:pt idx="4482">
                  <c:v>9.3087499999999999</c:v>
                </c:pt>
                <c:pt idx="4483">
                  <c:v>9.3089600000000008</c:v>
                </c:pt>
                <c:pt idx="4484">
                  <c:v>9.3091699999999999</c:v>
                </c:pt>
                <c:pt idx="4485">
                  <c:v>9.3093800000000009</c:v>
                </c:pt>
                <c:pt idx="4486">
                  <c:v>9.3095800000000004</c:v>
                </c:pt>
                <c:pt idx="4487">
                  <c:v>9.3097899999999996</c:v>
                </c:pt>
                <c:pt idx="4488">
                  <c:v>9.31</c:v>
                </c:pt>
                <c:pt idx="4489">
                  <c:v>9.3102099999999997</c:v>
                </c:pt>
                <c:pt idx="4490">
                  <c:v>9.3104200000000006</c:v>
                </c:pt>
                <c:pt idx="4491">
                  <c:v>9.3106299999999997</c:v>
                </c:pt>
                <c:pt idx="4492">
                  <c:v>9.3108299999999993</c:v>
                </c:pt>
                <c:pt idx="4493">
                  <c:v>9.3110400000000002</c:v>
                </c:pt>
                <c:pt idx="4494">
                  <c:v>9.3112499999999994</c:v>
                </c:pt>
                <c:pt idx="4495">
                  <c:v>9.3114600000000003</c:v>
                </c:pt>
                <c:pt idx="4496">
                  <c:v>9.3116699999999994</c:v>
                </c:pt>
                <c:pt idx="4497">
                  <c:v>9.3118800000000004</c:v>
                </c:pt>
                <c:pt idx="4498">
                  <c:v>9.3120799999999999</c:v>
                </c:pt>
                <c:pt idx="4499">
                  <c:v>9.3122900000000008</c:v>
                </c:pt>
                <c:pt idx="4500">
                  <c:v>9.3125</c:v>
                </c:pt>
                <c:pt idx="4501">
                  <c:v>9.3127099999999992</c:v>
                </c:pt>
                <c:pt idx="4502">
                  <c:v>9.3129200000000001</c:v>
                </c:pt>
                <c:pt idx="4503">
                  <c:v>9.3131299999999992</c:v>
                </c:pt>
                <c:pt idx="4504">
                  <c:v>9.3133300000000006</c:v>
                </c:pt>
                <c:pt idx="4505">
                  <c:v>9.3135399999999997</c:v>
                </c:pt>
                <c:pt idx="4506">
                  <c:v>9.3137500000000006</c:v>
                </c:pt>
                <c:pt idx="4507">
                  <c:v>9.3139599999999998</c:v>
                </c:pt>
                <c:pt idx="4508">
                  <c:v>9.3141700000000007</c:v>
                </c:pt>
                <c:pt idx="4509">
                  <c:v>9.3143799999999999</c:v>
                </c:pt>
                <c:pt idx="4510">
                  <c:v>9.3145799999999994</c:v>
                </c:pt>
                <c:pt idx="4511">
                  <c:v>9.3147900000000003</c:v>
                </c:pt>
                <c:pt idx="4512">
                  <c:v>9.3149999999999995</c:v>
                </c:pt>
                <c:pt idx="4513">
                  <c:v>9.3152100000000004</c:v>
                </c:pt>
                <c:pt idx="4514">
                  <c:v>9.3154199999999996</c:v>
                </c:pt>
                <c:pt idx="4515">
                  <c:v>9.3156300000000005</c:v>
                </c:pt>
                <c:pt idx="4516">
                  <c:v>9.3158300000000001</c:v>
                </c:pt>
                <c:pt idx="4517">
                  <c:v>9.3160399999999992</c:v>
                </c:pt>
                <c:pt idx="4518">
                  <c:v>9.3162500000000001</c:v>
                </c:pt>
                <c:pt idx="4519">
                  <c:v>9.3164599999999993</c:v>
                </c:pt>
                <c:pt idx="4520">
                  <c:v>9.3166700000000002</c:v>
                </c:pt>
                <c:pt idx="4521">
                  <c:v>9.3168799999999994</c:v>
                </c:pt>
                <c:pt idx="4522">
                  <c:v>9.3170800000000007</c:v>
                </c:pt>
                <c:pt idx="4523">
                  <c:v>9.3172899999999998</c:v>
                </c:pt>
                <c:pt idx="4524">
                  <c:v>9.3175000000000008</c:v>
                </c:pt>
                <c:pt idx="4525">
                  <c:v>9.3177099999999999</c:v>
                </c:pt>
                <c:pt idx="4526">
                  <c:v>9.3179200000000009</c:v>
                </c:pt>
                <c:pt idx="4527">
                  <c:v>9.31813</c:v>
                </c:pt>
                <c:pt idx="4528">
                  <c:v>9.3183299999999996</c:v>
                </c:pt>
                <c:pt idx="4529">
                  <c:v>9.3185400000000005</c:v>
                </c:pt>
                <c:pt idx="4530">
                  <c:v>9.3187499999999996</c:v>
                </c:pt>
                <c:pt idx="4531">
                  <c:v>9.3189600000000006</c:v>
                </c:pt>
                <c:pt idx="4532">
                  <c:v>9.3191699999999997</c:v>
                </c:pt>
                <c:pt idx="4533">
                  <c:v>9.3193800000000007</c:v>
                </c:pt>
                <c:pt idx="4534">
                  <c:v>9.3195800000000002</c:v>
                </c:pt>
                <c:pt idx="4535">
                  <c:v>9.3197899999999994</c:v>
                </c:pt>
                <c:pt idx="4536">
                  <c:v>9.32</c:v>
                </c:pt>
                <c:pt idx="4537">
                  <c:v>9.3202099999999994</c:v>
                </c:pt>
                <c:pt idx="4538">
                  <c:v>9.3204200000000004</c:v>
                </c:pt>
                <c:pt idx="4539">
                  <c:v>9.3206299999999995</c:v>
                </c:pt>
                <c:pt idx="4540">
                  <c:v>9.3208300000000008</c:v>
                </c:pt>
                <c:pt idx="4541">
                  <c:v>9.32104</c:v>
                </c:pt>
                <c:pt idx="4542">
                  <c:v>9.3212499999999991</c:v>
                </c:pt>
                <c:pt idx="4543">
                  <c:v>9.3214600000000001</c:v>
                </c:pt>
                <c:pt idx="4544">
                  <c:v>9.3216699999999992</c:v>
                </c:pt>
                <c:pt idx="4545">
                  <c:v>9.3218800000000002</c:v>
                </c:pt>
                <c:pt idx="4546">
                  <c:v>9.3220799999999997</c:v>
                </c:pt>
                <c:pt idx="4547">
                  <c:v>9.3222900000000006</c:v>
                </c:pt>
                <c:pt idx="4548">
                  <c:v>9.3224999999999998</c:v>
                </c:pt>
                <c:pt idx="4549">
                  <c:v>9.3227100000000007</c:v>
                </c:pt>
                <c:pt idx="4550">
                  <c:v>9.3229199999999999</c:v>
                </c:pt>
                <c:pt idx="4551">
                  <c:v>9.3231300000000008</c:v>
                </c:pt>
                <c:pt idx="4552">
                  <c:v>9.3233300000000003</c:v>
                </c:pt>
                <c:pt idx="4553">
                  <c:v>9.3235399999999995</c:v>
                </c:pt>
                <c:pt idx="4554">
                  <c:v>9.3237500000000004</c:v>
                </c:pt>
                <c:pt idx="4555">
                  <c:v>9.3239599999999996</c:v>
                </c:pt>
                <c:pt idx="4556">
                  <c:v>9.3241700000000005</c:v>
                </c:pt>
                <c:pt idx="4557">
                  <c:v>9.3243799999999997</c:v>
                </c:pt>
                <c:pt idx="4558">
                  <c:v>9.3245799999999992</c:v>
                </c:pt>
                <c:pt idx="4559">
                  <c:v>9.3247900000000001</c:v>
                </c:pt>
                <c:pt idx="4560">
                  <c:v>9.3249999999999993</c:v>
                </c:pt>
                <c:pt idx="4561">
                  <c:v>9.3252100000000002</c:v>
                </c:pt>
                <c:pt idx="4562">
                  <c:v>9.3254199999999994</c:v>
                </c:pt>
                <c:pt idx="4563">
                  <c:v>9.3256300000000003</c:v>
                </c:pt>
                <c:pt idx="4564">
                  <c:v>9.3258299999999998</c:v>
                </c:pt>
                <c:pt idx="4565">
                  <c:v>9.3260400000000008</c:v>
                </c:pt>
                <c:pt idx="4566">
                  <c:v>9.3262499999999999</c:v>
                </c:pt>
                <c:pt idx="4567">
                  <c:v>9.3264600000000009</c:v>
                </c:pt>
                <c:pt idx="4568">
                  <c:v>9.32667</c:v>
                </c:pt>
                <c:pt idx="4569">
                  <c:v>9.3268799999999992</c:v>
                </c:pt>
                <c:pt idx="4570">
                  <c:v>9.3270800000000005</c:v>
                </c:pt>
                <c:pt idx="4571">
                  <c:v>9.3272899999999996</c:v>
                </c:pt>
                <c:pt idx="4572">
                  <c:v>9.3275000000000006</c:v>
                </c:pt>
                <c:pt idx="4573">
                  <c:v>9.3277099999999997</c:v>
                </c:pt>
                <c:pt idx="4574">
                  <c:v>9.3279200000000007</c:v>
                </c:pt>
                <c:pt idx="4575">
                  <c:v>9.3281299999999998</c:v>
                </c:pt>
                <c:pt idx="4576">
                  <c:v>9.3283299999999993</c:v>
                </c:pt>
                <c:pt idx="4577">
                  <c:v>9.3285400000000003</c:v>
                </c:pt>
                <c:pt idx="4578">
                  <c:v>9.3287499999999994</c:v>
                </c:pt>
                <c:pt idx="4579">
                  <c:v>9.3289600000000004</c:v>
                </c:pt>
                <c:pt idx="4580">
                  <c:v>9.3291699999999995</c:v>
                </c:pt>
                <c:pt idx="4581">
                  <c:v>9.3293800000000005</c:v>
                </c:pt>
                <c:pt idx="4582">
                  <c:v>9.32958</c:v>
                </c:pt>
                <c:pt idx="4583">
                  <c:v>9.3297899999999991</c:v>
                </c:pt>
                <c:pt idx="4584">
                  <c:v>9.33</c:v>
                </c:pt>
                <c:pt idx="4585">
                  <c:v>9.3302099999999992</c:v>
                </c:pt>
                <c:pt idx="4586">
                  <c:v>9.3304200000000002</c:v>
                </c:pt>
                <c:pt idx="4587">
                  <c:v>9.3306299999999993</c:v>
                </c:pt>
                <c:pt idx="4588">
                  <c:v>9.3308300000000006</c:v>
                </c:pt>
                <c:pt idx="4589">
                  <c:v>9.3310399999999998</c:v>
                </c:pt>
                <c:pt idx="4590">
                  <c:v>9.3312500000000007</c:v>
                </c:pt>
                <c:pt idx="4591">
                  <c:v>9.3314599999999999</c:v>
                </c:pt>
                <c:pt idx="4592">
                  <c:v>9.3316700000000008</c:v>
                </c:pt>
                <c:pt idx="4593">
                  <c:v>9.33188</c:v>
                </c:pt>
                <c:pt idx="4594">
                  <c:v>9.3320799999999995</c:v>
                </c:pt>
                <c:pt idx="4595">
                  <c:v>9.3322900000000004</c:v>
                </c:pt>
                <c:pt idx="4596">
                  <c:v>9.3324999999999996</c:v>
                </c:pt>
                <c:pt idx="4597">
                  <c:v>9.3327100000000005</c:v>
                </c:pt>
                <c:pt idx="4598">
                  <c:v>9.3329199999999997</c:v>
                </c:pt>
                <c:pt idx="4599">
                  <c:v>9.3331300000000006</c:v>
                </c:pt>
                <c:pt idx="4600">
                  <c:v>9.3333300000000001</c:v>
                </c:pt>
                <c:pt idx="4601">
                  <c:v>9.3335399999999993</c:v>
                </c:pt>
                <c:pt idx="4602">
                  <c:v>9.3337500000000002</c:v>
                </c:pt>
                <c:pt idx="4603">
                  <c:v>9.3339599999999994</c:v>
                </c:pt>
                <c:pt idx="4604">
                  <c:v>9.3341700000000003</c:v>
                </c:pt>
                <c:pt idx="4605">
                  <c:v>9.3343799999999995</c:v>
                </c:pt>
                <c:pt idx="4606">
                  <c:v>9.3345800000000008</c:v>
                </c:pt>
                <c:pt idx="4607">
                  <c:v>9.3347899999999999</c:v>
                </c:pt>
                <c:pt idx="4608">
                  <c:v>9.3350000000000009</c:v>
                </c:pt>
                <c:pt idx="4609">
                  <c:v>9.33521</c:v>
                </c:pt>
                <c:pt idx="4610">
                  <c:v>9.3354199999999992</c:v>
                </c:pt>
                <c:pt idx="4611">
                  <c:v>9.3356300000000001</c:v>
                </c:pt>
                <c:pt idx="4612">
                  <c:v>9.3358299999999996</c:v>
                </c:pt>
                <c:pt idx="4613">
                  <c:v>9.3360400000000006</c:v>
                </c:pt>
                <c:pt idx="4614">
                  <c:v>9.3362499999999997</c:v>
                </c:pt>
                <c:pt idx="4615">
                  <c:v>9.3364600000000006</c:v>
                </c:pt>
                <c:pt idx="4616">
                  <c:v>9.3366699999999998</c:v>
                </c:pt>
                <c:pt idx="4617">
                  <c:v>9.3368800000000007</c:v>
                </c:pt>
                <c:pt idx="4618">
                  <c:v>9.3370800000000003</c:v>
                </c:pt>
                <c:pt idx="4619">
                  <c:v>9.3372899999999994</c:v>
                </c:pt>
                <c:pt idx="4620">
                  <c:v>9.3375000000000004</c:v>
                </c:pt>
                <c:pt idx="4621">
                  <c:v>9.3377099999999995</c:v>
                </c:pt>
                <c:pt idx="4622">
                  <c:v>9.3379200000000004</c:v>
                </c:pt>
                <c:pt idx="4623">
                  <c:v>9.3381299999999996</c:v>
                </c:pt>
                <c:pt idx="4624">
                  <c:v>9.3383299999999991</c:v>
                </c:pt>
                <c:pt idx="4625">
                  <c:v>9.3385400000000001</c:v>
                </c:pt>
                <c:pt idx="4626">
                  <c:v>9.3387499999999992</c:v>
                </c:pt>
                <c:pt idx="4627">
                  <c:v>9.3389600000000002</c:v>
                </c:pt>
                <c:pt idx="4628">
                  <c:v>9.3391699999999993</c:v>
                </c:pt>
                <c:pt idx="4629">
                  <c:v>9.3393800000000002</c:v>
                </c:pt>
                <c:pt idx="4630">
                  <c:v>9.3395799999999998</c:v>
                </c:pt>
                <c:pt idx="4631">
                  <c:v>9.3397900000000007</c:v>
                </c:pt>
                <c:pt idx="4632">
                  <c:v>9.34</c:v>
                </c:pt>
                <c:pt idx="4633">
                  <c:v>9.3402100000000008</c:v>
                </c:pt>
                <c:pt idx="4634">
                  <c:v>9.3404199999999999</c:v>
                </c:pt>
                <c:pt idx="4635">
                  <c:v>9.3406300000000009</c:v>
                </c:pt>
                <c:pt idx="4636">
                  <c:v>9.3408300000000004</c:v>
                </c:pt>
                <c:pt idx="4637">
                  <c:v>9.3410399999999996</c:v>
                </c:pt>
                <c:pt idx="4638">
                  <c:v>9.3412500000000005</c:v>
                </c:pt>
                <c:pt idx="4639">
                  <c:v>9.3414599999999997</c:v>
                </c:pt>
                <c:pt idx="4640">
                  <c:v>9.3416700000000006</c:v>
                </c:pt>
                <c:pt idx="4641">
                  <c:v>9.3418799999999997</c:v>
                </c:pt>
                <c:pt idx="4642">
                  <c:v>9.3420799999999993</c:v>
                </c:pt>
                <c:pt idx="4643">
                  <c:v>9.3422900000000002</c:v>
                </c:pt>
                <c:pt idx="4644">
                  <c:v>9.3424999999999994</c:v>
                </c:pt>
                <c:pt idx="4645">
                  <c:v>9.3427100000000003</c:v>
                </c:pt>
                <c:pt idx="4646">
                  <c:v>9.3429199999999994</c:v>
                </c:pt>
                <c:pt idx="4647">
                  <c:v>9.3431300000000004</c:v>
                </c:pt>
                <c:pt idx="4648">
                  <c:v>9.3433299999999999</c:v>
                </c:pt>
                <c:pt idx="4649">
                  <c:v>9.3435400000000008</c:v>
                </c:pt>
                <c:pt idx="4650">
                  <c:v>9.34375</c:v>
                </c:pt>
                <c:pt idx="4651">
                  <c:v>9.3439599999999992</c:v>
                </c:pt>
                <c:pt idx="4652">
                  <c:v>9.3441700000000001</c:v>
                </c:pt>
                <c:pt idx="4653">
                  <c:v>9.3443799999999992</c:v>
                </c:pt>
                <c:pt idx="4654">
                  <c:v>9.3445800000000006</c:v>
                </c:pt>
                <c:pt idx="4655">
                  <c:v>9.3447899999999997</c:v>
                </c:pt>
                <c:pt idx="4656">
                  <c:v>9.3450000000000006</c:v>
                </c:pt>
                <c:pt idx="4657">
                  <c:v>9.3452099999999998</c:v>
                </c:pt>
                <c:pt idx="4658">
                  <c:v>9.3454200000000007</c:v>
                </c:pt>
                <c:pt idx="4659">
                  <c:v>9.3456299999999999</c:v>
                </c:pt>
                <c:pt idx="4660">
                  <c:v>9.3458299999999994</c:v>
                </c:pt>
                <c:pt idx="4661">
                  <c:v>9.3460400000000003</c:v>
                </c:pt>
                <c:pt idx="4662">
                  <c:v>9.3462499999999995</c:v>
                </c:pt>
                <c:pt idx="4663">
                  <c:v>9.3464600000000004</c:v>
                </c:pt>
                <c:pt idx="4664">
                  <c:v>9.3466699999999996</c:v>
                </c:pt>
                <c:pt idx="4665">
                  <c:v>9.3468800000000005</c:v>
                </c:pt>
                <c:pt idx="4666">
                  <c:v>9.3470800000000001</c:v>
                </c:pt>
                <c:pt idx="4667">
                  <c:v>9.3472899999999992</c:v>
                </c:pt>
                <c:pt idx="4668">
                  <c:v>9.3475000000000001</c:v>
                </c:pt>
                <c:pt idx="4669">
                  <c:v>9.3477099999999993</c:v>
                </c:pt>
                <c:pt idx="4670">
                  <c:v>9.3479200000000002</c:v>
                </c:pt>
                <c:pt idx="4671">
                  <c:v>9.3481299999999994</c:v>
                </c:pt>
                <c:pt idx="4672">
                  <c:v>9.3483300000000007</c:v>
                </c:pt>
                <c:pt idx="4673">
                  <c:v>9.3485399999999998</c:v>
                </c:pt>
                <c:pt idx="4674">
                  <c:v>9.3487500000000008</c:v>
                </c:pt>
                <c:pt idx="4675">
                  <c:v>9.3489599999999999</c:v>
                </c:pt>
                <c:pt idx="4676">
                  <c:v>9.3491700000000009</c:v>
                </c:pt>
                <c:pt idx="4677">
                  <c:v>9.34938</c:v>
                </c:pt>
                <c:pt idx="4678">
                  <c:v>9.3495799999999996</c:v>
                </c:pt>
                <c:pt idx="4679">
                  <c:v>9.3497900000000005</c:v>
                </c:pt>
                <c:pt idx="4680">
                  <c:v>9.35</c:v>
                </c:pt>
                <c:pt idx="4681">
                  <c:v>9.3502100000000006</c:v>
                </c:pt>
                <c:pt idx="4682">
                  <c:v>9.3504199999999997</c:v>
                </c:pt>
                <c:pt idx="4683">
                  <c:v>9.3506300000000007</c:v>
                </c:pt>
                <c:pt idx="4684">
                  <c:v>9.3508300000000002</c:v>
                </c:pt>
                <c:pt idx="4685">
                  <c:v>9.3510399999999994</c:v>
                </c:pt>
                <c:pt idx="4686">
                  <c:v>9.3512500000000003</c:v>
                </c:pt>
                <c:pt idx="4687">
                  <c:v>9.3514599999999994</c:v>
                </c:pt>
                <c:pt idx="4688">
                  <c:v>9.3516700000000004</c:v>
                </c:pt>
                <c:pt idx="4689">
                  <c:v>9.3518799999999995</c:v>
                </c:pt>
                <c:pt idx="4690">
                  <c:v>9.3520800000000008</c:v>
                </c:pt>
                <c:pt idx="4691">
                  <c:v>9.35229</c:v>
                </c:pt>
                <c:pt idx="4692">
                  <c:v>9.3524999999999991</c:v>
                </c:pt>
                <c:pt idx="4693">
                  <c:v>9.3527100000000001</c:v>
                </c:pt>
                <c:pt idx="4694">
                  <c:v>9.3529199999999992</c:v>
                </c:pt>
                <c:pt idx="4695">
                  <c:v>9.3531300000000002</c:v>
                </c:pt>
                <c:pt idx="4696">
                  <c:v>9.3533299999999997</c:v>
                </c:pt>
                <c:pt idx="4697">
                  <c:v>9.3535400000000006</c:v>
                </c:pt>
                <c:pt idx="4698">
                  <c:v>9.3537499999999998</c:v>
                </c:pt>
                <c:pt idx="4699">
                  <c:v>9.3539600000000007</c:v>
                </c:pt>
                <c:pt idx="4700">
                  <c:v>9.3541699999999999</c:v>
                </c:pt>
                <c:pt idx="4701">
                  <c:v>9.3543800000000008</c:v>
                </c:pt>
                <c:pt idx="4702">
                  <c:v>9.3545800000000003</c:v>
                </c:pt>
                <c:pt idx="4703">
                  <c:v>9.3547899999999995</c:v>
                </c:pt>
                <c:pt idx="4704">
                  <c:v>9.3550000000000004</c:v>
                </c:pt>
                <c:pt idx="4705">
                  <c:v>9.3552099999999996</c:v>
                </c:pt>
                <c:pt idx="4706">
                  <c:v>9.3554200000000005</c:v>
                </c:pt>
                <c:pt idx="4707">
                  <c:v>9.3556299999999997</c:v>
                </c:pt>
                <c:pt idx="4708">
                  <c:v>9.3558299999999992</c:v>
                </c:pt>
                <c:pt idx="4709">
                  <c:v>9.3560400000000001</c:v>
                </c:pt>
                <c:pt idx="4710">
                  <c:v>9.3562499999999993</c:v>
                </c:pt>
                <c:pt idx="4711">
                  <c:v>9.3564600000000002</c:v>
                </c:pt>
                <c:pt idx="4712">
                  <c:v>9.3566699999999994</c:v>
                </c:pt>
                <c:pt idx="4713">
                  <c:v>9.3568800000000003</c:v>
                </c:pt>
                <c:pt idx="4714">
                  <c:v>9.3570799999999998</c:v>
                </c:pt>
                <c:pt idx="4715">
                  <c:v>9.3572900000000008</c:v>
                </c:pt>
                <c:pt idx="4716">
                  <c:v>9.3574999999999999</c:v>
                </c:pt>
                <c:pt idx="4717">
                  <c:v>9.3577100000000009</c:v>
                </c:pt>
                <c:pt idx="4718">
                  <c:v>9.35792</c:v>
                </c:pt>
                <c:pt idx="4719">
                  <c:v>9.3581299999999992</c:v>
                </c:pt>
                <c:pt idx="4720">
                  <c:v>9.3583300000000005</c:v>
                </c:pt>
                <c:pt idx="4721">
                  <c:v>9.3585399999999996</c:v>
                </c:pt>
                <c:pt idx="4722">
                  <c:v>9.3587500000000006</c:v>
                </c:pt>
                <c:pt idx="4723">
                  <c:v>9.3589599999999997</c:v>
                </c:pt>
                <c:pt idx="4724">
                  <c:v>9.3591700000000007</c:v>
                </c:pt>
                <c:pt idx="4725">
                  <c:v>9.3593799999999998</c:v>
                </c:pt>
                <c:pt idx="4726">
                  <c:v>9.3595799999999993</c:v>
                </c:pt>
                <c:pt idx="4727">
                  <c:v>9.3597900000000003</c:v>
                </c:pt>
                <c:pt idx="4728">
                  <c:v>9.36</c:v>
                </c:pt>
                <c:pt idx="4729">
                  <c:v>9.3602100000000004</c:v>
                </c:pt>
                <c:pt idx="4730">
                  <c:v>9.3604199999999995</c:v>
                </c:pt>
                <c:pt idx="4731">
                  <c:v>9.3606300000000005</c:v>
                </c:pt>
                <c:pt idx="4732">
                  <c:v>9.36083</c:v>
                </c:pt>
                <c:pt idx="4733">
                  <c:v>9.3610399999999991</c:v>
                </c:pt>
                <c:pt idx="4734">
                  <c:v>9.3612500000000001</c:v>
                </c:pt>
                <c:pt idx="4735">
                  <c:v>9.3614599999999992</c:v>
                </c:pt>
                <c:pt idx="4736">
                  <c:v>9.3616700000000002</c:v>
                </c:pt>
                <c:pt idx="4737">
                  <c:v>9.3618799999999993</c:v>
                </c:pt>
                <c:pt idx="4738">
                  <c:v>9.3620800000000006</c:v>
                </c:pt>
                <c:pt idx="4739">
                  <c:v>9.3622899999999998</c:v>
                </c:pt>
                <c:pt idx="4740">
                  <c:v>9.3625000000000007</c:v>
                </c:pt>
                <c:pt idx="4741">
                  <c:v>9.3627099999999999</c:v>
                </c:pt>
                <c:pt idx="4742">
                  <c:v>9.3629200000000008</c:v>
                </c:pt>
                <c:pt idx="4743">
                  <c:v>9.36313</c:v>
                </c:pt>
                <c:pt idx="4744">
                  <c:v>9.3633299999999995</c:v>
                </c:pt>
                <c:pt idx="4745">
                  <c:v>9.3635400000000004</c:v>
                </c:pt>
                <c:pt idx="4746">
                  <c:v>9.3637499999999996</c:v>
                </c:pt>
                <c:pt idx="4747">
                  <c:v>9.3639600000000005</c:v>
                </c:pt>
                <c:pt idx="4748">
                  <c:v>9.3641699999999997</c:v>
                </c:pt>
                <c:pt idx="4749">
                  <c:v>9.3643800000000006</c:v>
                </c:pt>
                <c:pt idx="4750">
                  <c:v>9.3645800000000001</c:v>
                </c:pt>
                <c:pt idx="4751">
                  <c:v>9.3647899999999993</c:v>
                </c:pt>
                <c:pt idx="4752">
                  <c:v>9.3650000000000002</c:v>
                </c:pt>
                <c:pt idx="4753">
                  <c:v>9.3652099999999994</c:v>
                </c:pt>
                <c:pt idx="4754">
                  <c:v>9.3654200000000003</c:v>
                </c:pt>
                <c:pt idx="4755">
                  <c:v>9.3656299999999995</c:v>
                </c:pt>
                <c:pt idx="4756">
                  <c:v>9.3658300000000008</c:v>
                </c:pt>
                <c:pt idx="4757">
                  <c:v>9.3660399999999999</c:v>
                </c:pt>
                <c:pt idx="4758">
                  <c:v>9.3662500000000009</c:v>
                </c:pt>
                <c:pt idx="4759">
                  <c:v>9.36646</c:v>
                </c:pt>
                <c:pt idx="4760">
                  <c:v>9.3666699999999992</c:v>
                </c:pt>
                <c:pt idx="4761">
                  <c:v>9.3668800000000001</c:v>
                </c:pt>
                <c:pt idx="4762">
                  <c:v>9.3670799999999996</c:v>
                </c:pt>
                <c:pt idx="4763">
                  <c:v>9.3672900000000006</c:v>
                </c:pt>
                <c:pt idx="4764">
                  <c:v>9.3674999999999997</c:v>
                </c:pt>
                <c:pt idx="4765">
                  <c:v>9.3677100000000006</c:v>
                </c:pt>
                <c:pt idx="4766">
                  <c:v>9.3679199999999998</c:v>
                </c:pt>
                <c:pt idx="4767">
                  <c:v>9.3681300000000007</c:v>
                </c:pt>
                <c:pt idx="4768">
                  <c:v>9.3683300000000003</c:v>
                </c:pt>
                <c:pt idx="4769">
                  <c:v>9.3685399999999994</c:v>
                </c:pt>
                <c:pt idx="4770">
                  <c:v>9.3687500000000004</c:v>
                </c:pt>
                <c:pt idx="4771">
                  <c:v>9.3689599999999995</c:v>
                </c:pt>
                <c:pt idx="4772">
                  <c:v>9.3691700000000004</c:v>
                </c:pt>
                <c:pt idx="4773">
                  <c:v>9.3693799999999996</c:v>
                </c:pt>
                <c:pt idx="4774">
                  <c:v>9.3695799999999991</c:v>
                </c:pt>
                <c:pt idx="4775">
                  <c:v>9.3697900000000001</c:v>
                </c:pt>
                <c:pt idx="4776">
                  <c:v>9.3699999999999992</c:v>
                </c:pt>
                <c:pt idx="4777">
                  <c:v>9.3702100000000002</c:v>
                </c:pt>
                <c:pt idx="4778">
                  <c:v>9.3704199999999993</c:v>
                </c:pt>
                <c:pt idx="4779">
                  <c:v>9.3706300000000002</c:v>
                </c:pt>
                <c:pt idx="4780">
                  <c:v>9.3708299999999998</c:v>
                </c:pt>
                <c:pt idx="4781">
                  <c:v>9.3710400000000007</c:v>
                </c:pt>
                <c:pt idx="4782">
                  <c:v>9.3712499999999999</c:v>
                </c:pt>
                <c:pt idx="4783">
                  <c:v>9.3714600000000008</c:v>
                </c:pt>
                <c:pt idx="4784">
                  <c:v>9.3716699999999999</c:v>
                </c:pt>
                <c:pt idx="4785">
                  <c:v>9.3718800000000009</c:v>
                </c:pt>
                <c:pt idx="4786">
                  <c:v>9.3720800000000004</c:v>
                </c:pt>
                <c:pt idx="4787">
                  <c:v>9.3722899999999996</c:v>
                </c:pt>
                <c:pt idx="4788">
                  <c:v>9.3725000000000005</c:v>
                </c:pt>
                <c:pt idx="4789">
                  <c:v>9.3727099999999997</c:v>
                </c:pt>
                <c:pt idx="4790">
                  <c:v>9.3729200000000006</c:v>
                </c:pt>
                <c:pt idx="4791">
                  <c:v>9.3731299999999997</c:v>
                </c:pt>
                <c:pt idx="4792">
                  <c:v>9.3733299999999993</c:v>
                </c:pt>
                <c:pt idx="4793">
                  <c:v>9.3735400000000002</c:v>
                </c:pt>
                <c:pt idx="4794">
                  <c:v>9.3737499999999994</c:v>
                </c:pt>
                <c:pt idx="4795">
                  <c:v>9.3739600000000003</c:v>
                </c:pt>
                <c:pt idx="4796">
                  <c:v>9.3741699999999994</c:v>
                </c:pt>
                <c:pt idx="4797">
                  <c:v>9.3743800000000004</c:v>
                </c:pt>
                <c:pt idx="4798">
                  <c:v>9.3745799999999999</c:v>
                </c:pt>
                <c:pt idx="4799">
                  <c:v>9.3747900000000008</c:v>
                </c:pt>
                <c:pt idx="4800">
                  <c:v>9.375</c:v>
                </c:pt>
                <c:pt idx="4801">
                  <c:v>9.3752099999999992</c:v>
                </c:pt>
                <c:pt idx="4802">
                  <c:v>9.3754200000000001</c:v>
                </c:pt>
                <c:pt idx="4803">
                  <c:v>9.3756299999999992</c:v>
                </c:pt>
                <c:pt idx="4804">
                  <c:v>9.3758300000000006</c:v>
                </c:pt>
                <c:pt idx="4805">
                  <c:v>9.3760399999999997</c:v>
                </c:pt>
                <c:pt idx="4806">
                  <c:v>9.3762500000000006</c:v>
                </c:pt>
                <c:pt idx="4807">
                  <c:v>9.3764599999999998</c:v>
                </c:pt>
                <c:pt idx="4808">
                  <c:v>9.3766700000000007</c:v>
                </c:pt>
                <c:pt idx="4809">
                  <c:v>9.3768799999999999</c:v>
                </c:pt>
                <c:pt idx="4810">
                  <c:v>9.3770799999999994</c:v>
                </c:pt>
                <c:pt idx="4811">
                  <c:v>9.3772900000000003</c:v>
                </c:pt>
                <c:pt idx="4812">
                  <c:v>9.3774999999999995</c:v>
                </c:pt>
                <c:pt idx="4813">
                  <c:v>9.3777100000000004</c:v>
                </c:pt>
                <c:pt idx="4814">
                  <c:v>9.3779199999999996</c:v>
                </c:pt>
                <c:pt idx="4815">
                  <c:v>9.3781300000000005</c:v>
                </c:pt>
                <c:pt idx="4816">
                  <c:v>9.3783300000000001</c:v>
                </c:pt>
                <c:pt idx="4817">
                  <c:v>9.3785399999999992</c:v>
                </c:pt>
                <c:pt idx="4818">
                  <c:v>9.3787500000000001</c:v>
                </c:pt>
                <c:pt idx="4819">
                  <c:v>9.3789599999999993</c:v>
                </c:pt>
                <c:pt idx="4820">
                  <c:v>9.3791700000000002</c:v>
                </c:pt>
                <c:pt idx="4821">
                  <c:v>9.3793799999999994</c:v>
                </c:pt>
                <c:pt idx="4822">
                  <c:v>9.3795800000000007</c:v>
                </c:pt>
                <c:pt idx="4823">
                  <c:v>9.3797899999999998</c:v>
                </c:pt>
                <c:pt idx="4824">
                  <c:v>9.3800000000000008</c:v>
                </c:pt>
                <c:pt idx="4825">
                  <c:v>9.3802099999999999</c:v>
                </c:pt>
                <c:pt idx="4826">
                  <c:v>9.3804200000000009</c:v>
                </c:pt>
                <c:pt idx="4827">
                  <c:v>9.38063</c:v>
                </c:pt>
                <c:pt idx="4828">
                  <c:v>9.3808299999999996</c:v>
                </c:pt>
                <c:pt idx="4829">
                  <c:v>9.3810400000000005</c:v>
                </c:pt>
                <c:pt idx="4830">
                  <c:v>9.3812499999999996</c:v>
                </c:pt>
                <c:pt idx="4831">
                  <c:v>9.3814600000000006</c:v>
                </c:pt>
                <c:pt idx="4832">
                  <c:v>9.3816699999999997</c:v>
                </c:pt>
                <c:pt idx="4833">
                  <c:v>9.3818800000000007</c:v>
                </c:pt>
                <c:pt idx="4834">
                  <c:v>9.3820800000000002</c:v>
                </c:pt>
                <c:pt idx="4835">
                  <c:v>9.3822899999999994</c:v>
                </c:pt>
                <c:pt idx="4836">
                  <c:v>9.3825000000000003</c:v>
                </c:pt>
                <c:pt idx="4837">
                  <c:v>9.3827099999999994</c:v>
                </c:pt>
                <c:pt idx="4838">
                  <c:v>9.3829200000000004</c:v>
                </c:pt>
                <c:pt idx="4839">
                  <c:v>9.3831299999999995</c:v>
                </c:pt>
                <c:pt idx="4840">
                  <c:v>9.3833300000000008</c:v>
                </c:pt>
                <c:pt idx="4841">
                  <c:v>9.38354</c:v>
                </c:pt>
                <c:pt idx="4842">
                  <c:v>9.3837499999999991</c:v>
                </c:pt>
                <c:pt idx="4843">
                  <c:v>9.3839600000000001</c:v>
                </c:pt>
                <c:pt idx="4844">
                  <c:v>9.3841699999999992</c:v>
                </c:pt>
                <c:pt idx="4845">
                  <c:v>9.3843800000000002</c:v>
                </c:pt>
                <c:pt idx="4846">
                  <c:v>9.3845799999999997</c:v>
                </c:pt>
                <c:pt idx="4847">
                  <c:v>9.3847900000000006</c:v>
                </c:pt>
                <c:pt idx="4848">
                  <c:v>9.3849999999999998</c:v>
                </c:pt>
                <c:pt idx="4849">
                  <c:v>9.3852100000000007</c:v>
                </c:pt>
                <c:pt idx="4850">
                  <c:v>9.3854199999999999</c:v>
                </c:pt>
                <c:pt idx="4851">
                  <c:v>9.3856300000000008</c:v>
                </c:pt>
                <c:pt idx="4852">
                  <c:v>9.3858300000000003</c:v>
                </c:pt>
                <c:pt idx="4853">
                  <c:v>9.3860399999999995</c:v>
                </c:pt>
                <c:pt idx="4854">
                  <c:v>9.3862500000000004</c:v>
                </c:pt>
                <c:pt idx="4855">
                  <c:v>9.3864599999999996</c:v>
                </c:pt>
                <c:pt idx="4856">
                  <c:v>9.3866700000000005</c:v>
                </c:pt>
                <c:pt idx="4857">
                  <c:v>9.3868799999999997</c:v>
                </c:pt>
                <c:pt idx="4858">
                  <c:v>9.3870799999999992</c:v>
                </c:pt>
                <c:pt idx="4859">
                  <c:v>9.3872900000000001</c:v>
                </c:pt>
                <c:pt idx="4860">
                  <c:v>9.3874999999999993</c:v>
                </c:pt>
                <c:pt idx="4861">
                  <c:v>9.3877100000000002</c:v>
                </c:pt>
                <c:pt idx="4862">
                  <c:v>9.3879199999999994</c:v>
                </c:pt>
                <c:pt idx="4863">
                  <c:v>9.3881300000000003</c:v>
                </c:pt>
                <c:pt idx="4864">
                  <c:v>9.3883299999999998</c:v>
                </c:pt>
                <c:pt idx="4865">
                  <c:v>9.3885400000000008</c:v>
                </c:pt>
                <c:pt idx="4866">
                  <c:v>9.3887499999999999</c:v>
                </c:pt>
                <c:pt idx="4867">
                  <c:v>9.3889600000000009</c:v>
                </c:pt>
                <c:pt idx="4868">
                  <c:v>9.38917</c:v>
                </c:pt>
                <c:pt idx="4869">
                  <c:v>9.3893799999999992</c:v>
                </c:pt>
                <c:pt idx="4870">
                  <c:v>9.3895800000000005</c:v>
                </c:pt>
                <c:pt idx="4871">
                  <c:v>9.3897899999999996</c:v>
                </c:pt>
                <c:pt idx="4872">
                  <c:v>9.39</c:v>
                </c:pt>
                <c:pt idx="4873">
                  <c:v>9.3902099999999997</c:v>
                </c:pt>
                <c:pt idx="4874">
                  <c:v>9.3904200000000007</c:v>
                </c:pt>
                <c:pt idx="4875">
                  <c:v>9.3906299999999998</c:v>
                </c:pt>
                <c:pt idx="4876">
                  <c:v>9.3908299999999993</c:v>
                </c:pt>
                <c:pt idx="4877">
                  <c:v>9.3910400000000003</c:v>
                </c:pt>
                <c:pt idx="4878">
                  <c:v>9.3912499999999994</c:v>
                </c:pt>
                <c:pt idx="4879">
                  <c:v>9.3914600000000004</c:v>
                </c:pt>
                <c:pt idx="4880">
                  <c:v>9.3916699999999995</c:v>
                </c:pt>
                <c:pt idx="4881">
                  <c:v>9.3918800000000005</c:v>
                </c:pt>
                <c:pt idx="4882">
                  <c:v>9.39208</c:v>
                </c:pt>
                <c:pt idx="4883">
                  <c:v>9.3922899999999991</c:v>
                </c:pt>
                <c:pt idx="4884">
                  <c:v>9.3925000000000001</c:v>
                </c:pt>
                <c:pt idx="4885">
                  <c:v>9.3927099999999992</c:v>
                </c:pt>
                <c:pt idx="4886">
                  <c:v>9.3929200000000002</c:v>
                </c:pt>
                <c:pt idx="4887">
                  <c:v>9.3931299999999993</c:v>
                </c:pt>
                <c:pt idx="4888">
                  <c:v>9.3933300000000006</c:v>
                </c:pt>
                <c:pt idx="4889">
                  <c:v>9.3935399999999998</c:v>
                </c:pt>
                <c:pt idx="4890">
                  <c:v>9.3937500000000007</c:v>
                </c:pt>
                <c:pt idx="4891">
                  <c:v>9.3939599999999999</c:v>
                </c:pt>
                <c:pt idx="4892">
                  <c:v>9.3941700000000008</c:v>
                </c:pt>
                <c:pt idx="4893">
                  <c:v>9.39438</c:v>
                </c:pt>
                <c:pt idx="4894">
                  <c:v>9.3945799999999995</c:v>
                </c:pt>
                <c:pt idx="4895">
                  <c:v>9.3947900000000004</c:v>
                </c:pt>
                <c:pt idx="4896">
                  <c:v>9.3949999999999996</c:v>
                </c:pt>
                <c:pt idx="4897">
                  <c:v>9.3952100000000005</c:v>
                </c:pt>
                <c:pt idx="4898">
                  <c:v>9.3954199999999997</c:v>
                </c:pt>
                <c:pt idx="4899">
                  <c:v>9.3956300000000006</c:v>
                </c:pt>
                <c:pt idx="4900">
                  <c:v>9.3958300000000001</c:v>
                </c:pt>
                <c:pt idx="4901">
                  <c:v>9.3960399999999993</c:v>
                </c:pt>
                <c:pt idx="4902">
                  <c:v>9.3962500000000002</c:v>
                </c:pt>
                <c:pt idx="4903">
                  <c:v>9.3964599999999994</c:v>
                </c:pt>
                <c:pt idx="4904">
                  <c:v>9.3966700000000003</c:v>
                </c:pt>
                <c:pt idx="4905">
                  <c:v>9.3968799999999995</c:v>
                </c:pt>
                <c:pt idx="4906">
                  <c:v>9.3970800000000008</c:v>
                </c:pt>
                <c:pt idx="4907">
                  <c:v>9.3972899999999999</c:v>
                </c:pt>
                <c:pt idx="4908">
                  <c:v>9.3975000000000009</c:v>
                </c:pt>
                <c:pt idx="4909">
                  <c:v>9.39771</c:v>
                </c:pt>
                <c:pt idx="4910">
                  <c:v>9.3979199999999992</c:v>
                </c:pt>
                <c:pt idx="4911">
                  <c:v>9.3981300000000001</c:v>
                </c:pt>
                <c:pt idx="4912">
                  <c:v>9.3983299999999996</c:v>
                </c:pt>
                <c:pt idx="4913">
                  <c:v>9.3985400000000006</c:v>
                </c:pt>
                <c:pt idx="4914">
                  <c:v>9.3987499999999997</c:v>
                </c:pt>
                <c:pt idx="4915">
                  <c:v>9.3989600000000006</c:v>
                </c:pt>
                <c:pt idx="4916">
                  <c:v>9.3991699999999998</c:v>
                </c:pt>
                <c:pt idx="4917">
                  <c:v>9.3993800000000007</c:v>
                </c:pt>
                <c:pt idx="4918">
                  <c:v>9.3995800000000003</c:v>
                </c:pt>
                <c:pt idx="4919">
                  <c:v>9.3997899999999994</c:v>
                </c:pt>
                <c:pt idx="4920">
                  <c:v>9.4</c:v>
                </c:pt>
                <c:pt idx="4921">
                  <c:v>9.4002099999999995</c:v>
                </c:pt>
                <c:pt idx="4922">
                  <c:v>9.4004200000000004</c:v>
                </c:pt>
                <c:pt idx="4923">
                  <c:v>9.4006299999999996</c:v>
                </c:pt>
                <c:pt idx="4924">
                  <c:v>9.4008299999999991</c:v>
                </c:pt>
                <c:pt idx="4925">
                  <c:v>9.4010400000000001</c:v>
                </c:pt>
                <c:pt idx="4926">
                  <c:v>9.4012499999999992</c:v>
                </c:pt>
                <c:pt idx="4927">
                  <c:v>9.4014600000000002</c:v>
                </c:pt>
                <c:pt idx="4928">
                  <c:v>9.4016699999999993</c:v>
                </c:pt>
                <c:pt idx="4929">
                  <c:v>9.4018800000000002</c:v>
                </c:pt>
                <c:pt idx="4930">
                  <c:v>9.4020799999999998</c:v>
                </c:pt>
                <c:pt idx="4931">
                  <c:v>9.4022900000000007</c:v>
                </c:pt>
                <c:pt idx="4932">
                  <c:v>9.4024999999999999</c:v>
                </c:pt>
                <c:pt idx="4933">
                  <c:v>9.4027100000000008</c:v>
                </c:pt>
                <c:pt idx="4934">
                  <c:v>9.4029199999999999</c:v>
                </c:pt>
                <c:pt idx="4935">
                  <c:v>9.4031300000000009</c:v>
                </c:pt>
                <c:pt idx="4936">
                  <c:v>9.4033300000000004</c:v>
                </c:pt>
                <c:pt idx="4937">
                  <c:v>9.4035399999999996</c:v>
                </c:pt>
                <c:pt idx="4938">
                  <c:v>9.4037500000000005</c:v>
                </c:pt>
                <c:pt idx="4939">
                  <c:v>9.4039599999999997</c:v>
                </c:pt>
                <c:pt idx="4940">
                  <c:v>9.4041700000000006</c:v>
                </c:pt>
                <c:pt idx="4941">
                  <c:v>9.4043799999999997</c:v>
                </c:pt>
                <c:pt idx="4942">
                  <c:v>9.4045799999999993</c:v>
                </c:pt>
                <c:pt idx="4943">
                  <c:v>9.4047900000000002</c:v>
                </c:pt>
                <c:pt idx="4944">
                  <c:v>9.4049999999999994</c:v>
                </c:pt>
                <c:pt idx="4945">
                  <c:v>9.4052100000000003</c:v>
                </c:pt>
                <c:pt idx="4946">
                  <c:v>9.4054199999999994</c:v>
                </c:pt>
                <c:pt idx="4947">
                  <c:v>9.4056300000000004</c:v>
                </c:pt>
                <c:pt idx="4948">
                  <c:v>9.4058299999999999</c:v>
                </c:pt>
                <c:pt idx="4949">
                  <c:v>9.4060400000000008</c:v>
                </c:pt>
                <c:pt idx="4950">
                  <c:v>9.40625</c:v>
                </c:pt>
                <c:pt idx="4951">
                  <c:v>9.4064599999999992</c:v>
                </c:pt>
                <c:pt idx="4952">
                  <c:v>9.4066700000000001</c:v>
                </c:pt>
                <c:pt idx="4953">
                  <c:v>9.4068799999999992</c:v>
                </c:pt>
                <c:pt idx="4954">
                  <c:v>9.4070800000000006</c:v>
                </c:pt>
                <c:pt idx="4955">
                  <c:v>9.4072899999999997</c:v>
                </c:pt>
                <c:pt idx="4956">
                  <c:v>9.4075000000000006</c:v>
                </c:pt>
                <c:pt idx="4957">
                  <c:v>9.4077099999999998</c:v>
                </c:pt>
                <c:pt idx="4958">
                  <c:v>9.4079200000000007</c:v>
                </c:pt>
                <c:pt idx="4959">
                  <c:v>9.4081299999999999</c:v>
                </c:pt>
                <c:pt idx="4960">
                  <c:v>9.4083299999999994</c:v>
                </c:pt>
                <c:pt idx="4961">
                  <c:v>9.4085400000000003</c:v>
                </c:pt>
                <c:pt idx="4962">
                  <c:v>9.4087499999999995</c:v>
                </c:pt>
                <c:pt idx="4963">
                  <c:v>9.4089600000000004</c:v>
                </c:pt>
                <c:pt idx="4964">
                  <c:v>9.4091699999999996</c:v>
                </c:pt>
                <c:pt idx="4965">
                  <c:v>9.4093800000000005</c:v>
                </c:pt>
                <c:pt idx="4966">
                  <c:v>9.4095800000000001</c:v>
                </c:pt>
                <c:pt idx="4967">
                  <c:v>9.4097899999999992</c:v>
                </c:pt>
                <c:pt idx="4968">
                  <c:v>9.41</c:v>
                </c:pt>
                <c:pt idx="4969">
                  <c:v>9.4102099999999993</c:v>
                </c:pt>
                <c:pt idx="4970">
                  <c:v>9.4104200000000002</c:v>
                </c:pt>
                <c:pt idx="4971">
                  <c:v>9.4106299999999994</c:v>
                </c:pt>
                <c:pt idx="4972">
                  <c:v>9.4108300000000007</c:v>
                </c:pt>
                <c:pt idx="4973">
                  <c:v>9.4110399999999998</c:v>
                </c:pt>
                <c:pt idx="4974">
                  <c:v>9.4112500000000008</c:v>
                </c:pt>
                <c:pt idx="4975">
                  <c:v>9.4114599999999999</c:v>
                </c:pt>
                <c:pt idx="4976">
                  <c:v>9.4116700000000009</c:v>
                </c:pt>
                <c:pt idx="4977">
                  <c:v>9.41188</c:v>
                </c:pt>
                <c:pt idx="4978">
                  <c:v>9.4120799999999996</c:v>
                </c:pt>
                <c:pt idx="4979">
                  <c:v>9.4122900000000005</c:v>
                </c:pt>
                <c:pt idx="4980">
                  <c:v>9.4124999999999996</c:v>
                </c:pt>
                <c:pt idx="4981">
                  <c:v>9.4127100000000006</c:v>
                </c:pt>
                <c:pt idx="4982">
                  <c:v>9.4129199999999997</c:v>
                </c:pt>
                <c:pt idx="4983">
                  <c:v>9.4131300000000007</c:v>
                </c:pt>
                <c:pt idx="4984">
                  <c:v>9.4133300000000002</c:v>
                </c:pt>
                <c:pt idx="4985">
                  <c:v>9.4135399999999994</c:v>
                </c:pt>
                <c:pt idx="4986">
                  <c:v>9.4137500000000003</c:v>
                </c:pt>
                <c:pt idx="4987">
                  <c:v>9.4139599999999994</c:v>
                </c:pt>
                <c:pt idx="4988">
                  <c:v>9.4141700000000004</c:v>
                </c:pt>
                <c:pt idx="4989">
                  <c:v>9.4143799999999995</c:v>
                </c:pt>
                <c:pt idx="4990">
                  <c:v>9.4145800000000008</c:v>
                </c:pt>
                <c:pt idx="4991">
                  <c:v>9.41479</c:v>
                </c:pt>
                <c:pt idx="4992">
                  <c:v>9.4149999999999991</c:v>
                </c:pt>
                <c:pt idx="4993">
                  <c:v>9.4152100000000001</c:v>
                </c:pt>
                <c:pt idx="4994">
                  <c:v>9.4154199999999992</c:v>
                </c:pt>
                <c:pt idx="4995">
                  <c:v>9.4156300000000002</c:v>
                </c:pt>
                <c:pt idx="4996">
                  <c:v>9.4158299999999997</c:v>
                </c:pt>
                <c:pt idx="4997">
                  <c:v>9.4160400000000006</c:v>
                </c:pt>
                <c:pt idx="4998">
                  <c:v>9.4162499999999998</c:v>
                </c:pt>
                <c:pt idx="4999">
                  <c:v>9.4164600000000007</c:v>
                </c:pt>
                <c:pt idx="5000">
                  <c:v>9.4166699999999999</c:v>
                </c:pt>
                <c:pt idx="5001">
                  <c:v>9.4168800000000008</c:v>
                </c:pt>
                <c:pt idx="5002">
                  <c:v>9.4170800000000003</c:v>
                </c:pt>
                <c:pt idx="5003">
                  <c:v>9.4172899999999995</c:v>
                </c:pt>
                <c:pt idx="5004">
                  <c:v>9.4175000000000004</c:v>
                </c:pt>
                <c:pt idx="5005">
                  <c:v>9.4177099999999996</c:v>
                </c:pt>
                <c:pt idx="5006">
                  <c:v>9.4179200000000005</c:v>
                </c:pt>
                <c:pt idx="5007">
                  <c:v>9.4181299999999997</c:v>
                </c:pt>
                <c:pt idx="5008">
                  <c:v>9.4183299999999992</c:v>
                </c:pt>
                <c:pt idx="5009">
                  <c:v>9.4185400000000001</c:v>
                </c:pt>
                <c:pt idx="5010">
                  <c:v>9.4187499999999993</c:v>
                </c:pt>
                <c:pt idx="5011">
                  <c:v>9.4189600000000002</c:v>
                </c:pt>
                <c:pt idx="5012">
                  <c:v>9.4191699999999994</c:v>
                </c:pt>
                <c:pt idx="5013">
                  <c:v>9.4193800000000003</c:v>
                </c:pt>
                <c:pt idx="5014">
                  <c:v>9.4195799999999998</c:v>
                </c:pt>
                <c:pt idx="5015">
                  <c:v>9.4197900000000008</c:v>
                </c:pt>
                <c:pt idx="5016">
                  <c:v>9.42</c:v>
                </c:pt>
                <c:pt idx="5017">
                  <c:v>9.4202100000000009</c:v>
                </c:pt>
                <c:pt idx="5018">
                  <c:v>9.42042</c:v>
                </c:pt>
                <c:pt idx="5019">
                  <c:v>9.4206299999999992</c:v>
                </c:pt>
                <c:pt idx="5020">
                  <c:v>9.4208300000000005</c:v>
                </c:pt>
                <c:pt idx="5021">
                  <c:v>9.4210399999999996</c:v>
                </c:pt>
                <c:pt idx="5022">
                  <c:v>9.4212500000000006</c:v>
                </c:pt>
                <c:pt idx="5023">
                  <c:v>9.4214599999999997</c:v>
                </c:pt>
                <c:pt idx="5024">
                  <c:v>9.4216700000000007</c:v>
                </c:pt>
                <c:pt idx="5025">
                  <c:v>9.4218799999999998</c:v>
                </c:pt>
                <c:pt idx="5026">
                  <c:v>9.4220799999999993</c:v>
                </c:pt>
                <c:pt idx="5027">
                  <c:v>9.4222900000000003</c:v>
                </c:pt>
                <c:pt idx="5028">
                  <c:v>9.4224999999999994</c:v>
                </c:pt>
                <c:pt idx="5029">
                  <c:v>9.4227100000000004</c:v>
                </c:pt>
                <c:pt idx="5030">
                  <c:v>9.4229199999999995</c:v>
                </c:pt>
                <c:pt idx="5031">
                  <c:v>9.4231300000000005</c:v>
                </c:pt>
                <c:pt idx="5032">
                  <c:v>9.42333</c:v>
                </c:pt>
                <c:pt idx="5033">
                  <c:v>9.4235399999999991</c:v>
                </c:pt>
                <c:pt idx="5034">
                  <c:v>9.4237500000000001</c:v>
                </c:pt>
                <c:pt idx="5035">
                  <c:v>9.4239599999999992</c:v>
                </c:pt>
                <c:pt idx="5036">
                  <c:v>9.4241700000000002</c:v>
                </c:pt>
                <c:pt idx="5037">
                  <c:v>9.4243799999999993</c:v>
                </c:pt>
                <c:pt idx="5038">
                  <c:v>9.4245800000000006</c:v>
                </c:pt>
                <c:pt idx="5039">
                  <c:v>9.4247899999999998</c:v>
                </c:pt>
                <c:pt idx="5040">
                  <c:v>9.4250000000000007</c:v>
                </c:pt>
                <c:pt idx="5041">
                  <c:v>9.4252099999999999</c:v>
                </c:pt>
                <c:pt idx="5042">
                  <c:v>9.4254200000000008</c:v>
                </c:pt>
                <c:pt idx="5043">
                  <c:v>9.42563</c:v>
                </c:pt>
                <c:pt idx="5044">
                  <c:v>9.4258299999999995</c:v>
                </c:pt>
                <c:pt idx="5045">
                  <c:v>9.4260400000000004</c:v>
                </c:pt>
                <c:pt idx="5046">
                  <c:v>9.4262499999999996</c:v>
                </c:pt>
                <c:pt idx="5047">
                  <c:v>9.4264600000000005</c:v>
                </c:pt>
                <c:pt idx="5048">
                  <c:v>9.4266699999999997</c:v>
                </c:pt>
                <c:pt idx="5049">
                  <c:v>9.4268800000000006</c:v>
                </c:pt>
                <c:pt idx="5050">
                  <c:v>9.4270800000000001</c:v>
                </c:pt>
                <c:pt idx="5051">
                  <c:v>9.4272899999999993</c:v>
                </c:pt>
                <c:pt idx="5052">
                  <c:v>9.4275000000000002</c:v>
                </c:pt>
                <c:pt idx="5053">
                  <c:v>9.4277099999999994</c:v>
                </c:pt>
                <c:pt idx="5054">
                  <c:v>9.4279200000000003</c:v>
                </c:pt>
                <c:pt idx="5055">
                  <c:v>9.4281299999999995</c:v>
                </c:pt>
                <c:pt idx="5056">
                  <c:v>9.4283300000000008</c:v>
                </c:pt>
                <c:pt idx="5057">
                  <c:v>9.4285399999999999</c:v>
                </c:pt>
                <c:pt idx="5058">
                  <c:v>9.4287500000000009</c:v>
                </c:pt>
                <c:pt idx="5059">
                  <c:v>9.42896</c:v>
                </c:pt>
                <c:pt idx="5060">
                  <c:v>9.4291699999999992</c:v>
                </c:pt>
                <c:pt idx="5061">
                  <c:v>9.4293800000000001</c:v>
                </c:pt>
                <c:pt idx="5062">
                  <c:v>9.4295799999999996</c:v>
                </c:pt>
                <c:pt idx="5063">
                  <c:v>9.4297900000000006</c:v>
                </c:pt>
                <c:pt idx="5064">
                  <c:v>9.43</c:v>
                </c:pt>
                <c:pt idx="5065">
                  <c:v>9.4302100000000006</c:v>
                </c:pt>
                <c:pt idx="5066">
                  <c:v>9.4304199999999998</c:v>
                </c:pt>
                <c:pt idx="5067">
                  <c:v>9.4306300000000007</c:v>
                </c:pt>
                <c:pt idx="5068">
                  <c:v>9.4308300000000003</c:v>
                </c:pt>
                <c:pt idx="5069">
                  <c:v>9.4310399999999994</c:v>
                </c:pt>
                <c:pt idx="5070">
                  <c:v>9.4312500000000004</c:v>
                </c:pt>
                <c:pt idx="5071">
                  <c:v>9.4314599999999995</c:v>
                </c:pt>
                <c:pt idx="5072">
                  <c:v>9.4316700000000004</c:v>
                </c:pt>
                <c:pt idx="5073">
                  <c:v>9.4318799999999996</c:v>
                </c:pt>
                <c:pt idx="5074">
                  <c:v>9.4320799999999991</c:v>
                </c:pt>
                <c:pt idx="5075">
                  <c:v>9.4322900000000001</c:v>
                </c:pt>
                <c:pt idx="5076">
                  <c:v>9.4324999999999992</c:v>
                </c:pt>
                <c:pt idx="5077">
                  <c:v>9.4327100000000002</c:v>
                </c:pt>
                <c:pt idx="5078">
                  <c:v>9.4329199999999993</c:v>
                </c:pt>
                <c:pt idx="5079">
                  <c:v>9.4331300000000002</c:v>
                </c:pt>
                <c:pt idx="5080">
                  <c:v>9.4333299999999998</c:v>
                </c:pt>
                <c:pt idx="5081">
                  <c:v>9.4335400000000007</c:v>
                </c:pt>
                <c:pt idx="5082">
                  <c:v>9.4337499999999999</c:v>
                </c:pt>
                <c:pt idx="5083">
                  <c:v>9.4339600000000008</c:v>
                </c:pt>
                <c:pt idx="5084">
                  <c:v>9.4341699999999999</c:v>
                </c:pt>
                <c:pt idx="5085">
                  <c:v>9.4343800000000009</c:v>
                </c:pt>
                <c:pt idx="5086">
                  <c:v>9.4345800000000004</c:v>
                </c:pt>
                <c:pt idx="5087">
                  <c:v>9.4347899999999996</c:v>
                </c:pt>
                <c:pt idx="5088">
                  <c:v>9.4350000000000005</c:v>
                </c:pt>
                <c:pt idx="5089">
                  <c:v>9.4352099999999997</c:v>
                </c:pt>
                <c:pt idx="5090">
                  <c:v>9.4354200000000006</c:v>
                </c:pt>
                <c:pt idx="5091">
                  <c:v>9.4356299999999997</c:v>
                </c:pt>
                <c:pt idx="5092">
                  <c:v>9.4358299999999993</c:v>
                </c:pt>
                <c:pt idx="5093">
                  <c:v>9.4360400000000002</c:v>
                </c:pt>
                <c:pt idx="5094">
                  <c:v>9.4362499999999994</c:v>
                </c:pt>
                <c:pt idx="5095">
                  <c:v>9.4364600000000003</c:v>
                </c:pt>
                <c:pt idx="5096">
                  <c:v>9.4366699999999994</c:v>
                </c:pt>
                <c:pt idx="5097">
                  <c:v>9.4368800000000004</c:v>
                </c:pt>
                <c:pt idx="5098">
                  <c:v>9.4370799999999999</c:v>
                </c:pt>
                <c:pt idx="5099">
                  <c:v>9.4372900000000008</c:v>
                </c:pt>
                <c:pt idx="5100">
                  <c:v>9.4375</c:v>
                </c:pt>
                <c:pt idx="5101">
                  <c:v>9.4377099999999992</c:v>
                </c:pt>
                <c:pt idx="5102">
                  <c:v>9.4379200000000001</c:v>
                </c:pt>
                <c:pt idx="5103">
                  <c:v>9.4381299999999992</c:v>
                </c:pt>
                <c:pt idx="5104">
                  <c:v>9.4383300000000006</c:v>
                </c:pt>
                <c:pt idx="5105">
                  <c:v>9.4385399999999997</c:v>
                </c:pt>
                <c:pt idx="5106">
                  <c:v>9.4387500000000006</c:v>
                </c:pt>
                <c:pt idx="5107">
                  <c:v>9.4389599999999998</c:v>
                </c:pt>
                <c:pt idx="5108">
                  <c:v>9.4391700000000007</c:v>
                </c:pt>
                <c:pt idx="5109">
                  <c:v>9.4393799999999999</c:v>
                </c:pt>
                <c:pt idx="5110">
                  <c:v>9.4395799999999994</c:v>
                </c:pt>
                <c:pt idx="5111">
                  <c:v>9.4397900000000003</c:v>
                </c:pt>
                <c:pt idx="5112">
                  <c:v>9.44</c:v>
                </c:pt>
                <c:pt idx="5113">
                  <c:v>9.4402100000000004</c:v>
                </c:pt>
                <c:pt idx="5114">
                  <c:v>9.4404199999999996</c:v>
                </c:pt>
                <c:pt idx="5115">
                  <c:v>9.4406300000000005</c:v>
                </c:pt>
                <c:pt idx="5116">
                  <c:v>9.4408300000000001</c:v>
                </c:pt>
                <c:pt idx="5117">
                  <c:v>9.4410399999999992</c:v>
                </c:pt>
                <c:pt idx="5118">
                  <c:v>9.4412500000000001</c:v>
                </c:pt>
                <c:pt idx="5119">
                  <c:v>9.4414599999999993</c:v>
                </c:pt>
                <c:pt idx="5120">
                  <c:v>9.4416700000000002</c:v>
                </c:pt>
                <c:pt idx="5121">
                  <c:v>9.4418799999999994</c:v>
                </c:pt>
                <c:pt idx="5122">
                  <c:v>9.4420800000000007</c:v>
                </c:pt>
                <c:pt idx="5123">
                  <c:v>9.4422899999999998</c:v>
                </c:pt>
                <c:pt idx="5124">
                  <c:v>9.4425000000000008</c:v>
                </c:pt>
                <c:pt idx="5125">
                  <c:v>9.4427099999999999</c:v>
                </c:pt>
                <c:pt idx="5126">
                  <c:v>9.4429200000000009</c:v>
                </c:pt>
                <c:pt idx="5127">
                  <c:v>9.44313</c:v>
                </c:pt>
                <c:pt idx="5128">
                  <c:v>9.4433299999999996</c:v>
                </c:pt>
                <c:pt idx="5129">
                  <c:v>9.4435400000000005</c:v>
                </c:pt>
                <c:pt idx="5130">
                  <c:v>9.4437499999999996</c:v>
                </c:pt>
                <c:pt idx="5131">
                  <c:v>9.4439600000000006</c:v>
                </c:pt>
                <c:pt idx="5132">
                  <c:v>9.4441699999999997</c:v>
                </c:pt>
                <c:pt idx="5133">
                  <c:v>9.4443800000000007</c:v>
                </c:pt>
                <c:pt idx="5134">
                  <c:v>9.4445800000000002</c:v>
                </c:pt>
                <c:pt idx="5135">
                  <c:v>9.4447899999999994</c:v>
                </c:pt>
                <c:pt idx="5136">
                  <c:v>9.4450000000000003</c:v>
                </c:pt>
                <c:pt idx="5137">
                  <c:v>9.4452099999999994</c:v>
                </c:pt>
                <c:pt idx="5138">
                  <c:v>9.4454200000000004</c:v>
                </c:pt>
                <c:pt idx="5139">
                  <c:v>9.4456299999999995</c:v>
                </c:pt>
                <c:pt idx="5140">
                  <c:v>9.4458300000000008</c:v>
                </c:pt>
                <c:pt idx="5141">
                  <c:v>9.44604</c:v>
                </c:pt>
                <c:pt idx="5142">
                  <c:v>9.4462499999999991</c:v>
                </c:pt>
                <c:pt idx="5143">
                  <c:v>9.4464600000000001</c:v>
                </c:pt>
                <c:pt idx="5144">
                  <c:v>9.4466699999999992</c:v>
                </c:pt>
                <c:pt idx="5145">
                  <c:v>9.4468800000000002</c:v>
                </c:pt>
                <c:pt idx="5146">
                  <c:v>9.4470799999999997</c:v>
                </c:pt>
                <c:pt idx="5147">
                  <c:v>9.4472900000000006</c:v>
                </c:pt>
                <c:pt idx="5148">
                  <c:v>9.4474999999999998</c:v>
                </c:pt>
                <c:pt idx="5149">
                  <c:v>9.4477100000000007</c:v>
                </c:pt>
                <c:pt idx="5150">
                  <c:v>9.4479199999999999</c:v>
                </c:pt>
                <c:pt idx="5151">
                  <c:v>9.4481300000000008</c:v>
                </c:pt>
                <c:pt idx="5152">
                  <c:v>9.4483300000000003</c:v>
                </c:pt>
                <c:pt idx="5153">
                  <c:v>9.4485399999999995</c:v>
                </c:pt>
                <c:pt idx="5154">
                  <c:v>9.4487500000000004</c:v>
                </c:pt>
                <c:pt idx="5155">
                  <c:v>9.4489599999999996</c:v>
                </c:pt>
                <c:pt idx="5156">
                  <c:v>9.4491700000000005</c:v>
                </c:pt>
                <c:pt idx="5157">
                  <c:v>9.4493799999999997</c:v>
                </c:pt>
                <c:pt idx="5158">
                  <c:v>9.4495799999999992</c:v>
                </c:pt>
                <c:pt idx="5159">
                  <c:v>9.4497900000000001</c:v>
                </c:pt>
                <c:pt idx="5160">
                  <c:v>9.4499999999999993</c:v>
                </c:pt>
                <c:pt idx="5161">
                  <c:v>9.4502100000000002</c:v>
                </c:pt>
                <c:pt idx="5162">
                  <c:v>9.4504199999999994</c:v>
                </c:pt>
                <c:pt idx="5163">
                  <c:v>9.4506300000000003</c:v>
                </c:pt>
                <c:pt idx="5164">
                  <c:v>9.4508299999999998</c:v>
                </c:pt>
                <c:pt idx="5165">
                  <c:v>9.4510400000000008</c:v>
                </c:pt>
                <c:pt idx="5166">
                  <c:v>9.4512499999999999</c:v>
                </c:pt>
                <c:pt idx="5167">
                  <c:v>9.4514600000000009</c:v>
                </c:pt>
                <c:pt idx="5168">
                  <c:v>9.45167</c:v>
                </c:pt>
                <c:pt idx="5169">
                  <c:v>9.4518799999999992</c:v>
                </c:pt>
                <c:pt idx="5170">
                  <c:v>9.4520800000000005</c:v>
                </c:pt>
                <c:pt idx="5171">
                  <c:v>9.4522899999999996</c:v>
                </c:pt>
                <c:pt idx="5172">
                  <c:v>9.4525000000000006</c:v>
                </c:pt>
                <c:pt idx="5173">
                  <c:v>9.4527099999999997</c:v>
                </c:pt>
                <c:pt idx="5174">
                  <c:v>9.4529200000000007</c:v>
                </c:pt>
                <c:pt idx="5175">
                  <c:v>9.4531299999999998</c:v>
                </c:pt>
                <c:pt idx="5176">
                  <c:v>9.4533299999999993</c:v>
                </c:pt>
                <c:pt idx="5177">
                  <c:v>9.4535400000000003</c:v>
                </c:pt>
                <c:pt idx="5178">
                  <c:v>9.4537499999999994</c:v>
                </c:pt>
                <c:pt idx="5179">
                  <c:v>9.4539600000000004</c:v>
                </c:pt>
                <c:pt idx="5180">
                  <c:v>9.4541699999999995</c:v>
                </c:pt>
                <c:pt idx="5181">
                  <c:v>9.4543800000000005</c:v>
                </c:pt>
                <c:pt idx="5182">
                  <c:v>9.45458</c:v>
                </c:pt>
                <c:pt idx="5183">
                  <c:v>9.4547899999999991</c:v>
                </c:pt>
                <c:pt idx="5184">
                  <c:v>9.4550000000000001</c:v>
                </c:pt>
                <c:pt idx="5185">
                  <c:v>9.4552099999999992</c:v>
                </c:pt>
                <c:pt idx="5186">
                  <c:v>9.4554200000000002</c:v>
                </c:pt>
                <c:pt idx="5187">
                  <c:v>9.4556299999999993</c:v>
                </c:pt>
                <c:pt idx="5188">
                  <c:v>9.4558300000000006</c:v>
                </c:pt>
                <c:pt idx="5189">
                  <c:v>9.4560399999999998</c:v>
                </c:pt>
                <c:pt idx="5190">
                  <c:v>9.4562500000000007</c:v>
                </c:pt>
                <c:pt idx="5191">
                  <c:v>9.4564599999999999</c:v>
                </c:pt>
                <c:pt idx="5192">
                  <c:v>9.4566700000000008</c:v>
                </c:pt>
                <c:pt idx="5193">
                  <c:v>9.45688</c:v>
                </c:pt>
                <c:pt idx="5194">
                  <c:v>9.4570799999999995</c:v>
                </c:pt>
                <c:pt idx="5195">
                  <c:v>9.4572900000000004</c:v>
                </c:pt>
                <c:pt idx="5196">
                  <c:v>9.4574999999999996</c:v>
                </c:pt>
                <c:pt idx="5197">
                  <c:v>9.4577100000000005</c:v>
                </c:pt>
                <c:pt idx="5198">
                  <c:v>9.4579199999999997</c:v>
                </c:pt>
                <c:pt idx="5199">
                  <c:v>9.4581300000000006</c:v>
                </c:pt>
                <c:pt idx="5200">
                  <c:v>9.4583300000000001</c:v>
                </c:pt>
                <c:pt idx="5201">
                  <c:v>9.4585399999999993</c:v>
                </c:pt>
                <c:pt idx="5202">
                  <c:v>9.4587500000000002</c:v>
                </c:pt>
                <c:pt idx="5203">
                  <c:v>9.4589599999999994</c:v>
                </c:pt>
                <c:pt idx="5204">
                  <c:v>9.4591700000000003</c:v>
                </c:pt>
                <c:pt idx="5205">
                  <c:v>9.4593799999999995</c:v>
                </c:pt>
                <c:pt idx="5206">
                  <c:v>9.4595800000000008</c:v>
                </c:pt>
                <c:pt idx="5207">
                  <c:v>9.4597899999999999</c:v>
                </c:pt>
                <c:pt idx="5208">
                  <c:v>9.4600000000000009</c:v>
                </c:pt>
                <c:pt idx="5209">
                  <c:v>9.46021</c:v>
                </c:pt>
                <c:pt idx="5210">
                  <c:v>9.4604199999999992</c:v>
                </c:pt>
                <c:pt idx="5211">
                  <c:v>9.4606300000000001</c:v>
                </c:pt>
                <c:pt idx="5212">
                  <c:v>9.4608299999999996</c:v>
                </c:pt>
                <c:pt idx="5213">
                  <c:v>9.4610400000000006</c:v>
                </c:pt>
                <c:pt idx="5214">
                  <c:v>9.4612499999999997</c:v>
                </c:pt>
                <c:pt idx="5215">
                  <c:v>9.4614600000000006</c:v>
                </c:pt>
                <c:pt idx="5216">
                  <c:v>9.4616699999999998</c:v>
                </c:pt>
                <c:pt idx="5217">
                  <c:v>9.4618800000000007</c:v>
                </c:pt>
                <c:pt idx="5218">
                  <c:v>9.4620800000000003</c:v>
                </c:pt>
                <c:pt idx="5219">
                  <c:v>9.4622899999999994</c:v>
                </c:pt>
                <c:pt idx="5220">
                  <c:v>9.4625000000000004</c:v>
                </c:pt>
                <c:pt idx="5221">
                  <c:v>9.4627099999999995</c:v>
                </c:pt>
                <c:pt idx="5222">
                  <c:v>9.4629200000000004</c:v>
                </c:pt>
                <c:pt idx="5223">
                  <c:v>9.4631299999999996</c:v>
                </c:pt>
                <c:pt idx="5224">
                  <c:v>9.4633299999999991</c:v>
                </c:pt>
                <c:pt idx="5225">
                  <c:v>9.4635400000000001</c:v>
                </c:pt>
                <c:pt idx="5226">
                  <c:v>9.4637499999999992</c:v>
                </c:pt>
                <c:pt idx="5227">
                  <c:v>9.4639600000000002</c:v>
                </c:pt>
                <c:pt idx="5228">
                  <c:v>9.4641699999999993</c:v>
                </c:pt>
                <c:pt idx="5229">
                  <c:v>9.4643800000000002</c:v>
                </c:pt>
                <c:pt idx="5230">
                  <c:v>9.4645799999999998</c:v>
                </c:pt>
                <c:pt idx="5231">
                  <c:v>9.4647900000000007</c:v>
                </c:pt>
                <c:pt idx="5232">
                  <c:v>9.4649999999999999</c:v>
                </c:pt>
                <c:pt idx="5233">
                  <c:v>9.4652100000000008</c:v>
                </c:pt>
                <c:pt idx="5234">
                  <c:v>9.4654199999999999</c:v>
                </c:pt>
                <c:pt idx="5235">
                  <c:v>9.4656300000000009</c:v>
                </c:pt>
                <c:pt idx="5236">
                  <c:v>9.4658300000000004</c:v>
                </c:pt>
                <c:pt idx="5237">
                  <c:v>9.4660399999999996</c:v>
                </c:pt>
                <c:pt idx="5238">
                  <c:v>9.4662500000000005</c:v>
                </c:pt>
                <c:pt idx="5239">
                  <c:v>9.4664599999999997</c:v>
                </c:pt>
                <c:pt idx="5240">
                  <c:v>9.4666700000000006</c:v>
                </c:pt>
                <c:pt idx="5241">
                  <c:v>9.4668799999999997</c:v>
                </c:pt>
                <c:pt idx="5242">
                  <c:v>9.4670799999999993</c:v>
                </c:pt>
                <c:pt idx="5243">
                  <c:v>9.4672900000000002</c:v>
                </c:pt>
                <c:pt idx="5244">
                  <c:v>9.4674999999999994</c:v>
                </c:pt>
                <c:pt idx="5245">
                  <c:v>9.4677100000000003</c:v>
                </c:pt>
                <c:pt idx="5246">
                  <c:v>9.4679199999999994</c:v>
                </c:pt>
                <c:pt idx="5247">
                  <c:v>9.4681300000000004</c:v>
                </c:pt>
                <c:pt idx="5248">
                  <c:v>9.4683299999999999</c:v>
                </c:pt>
                <c:pt idx="5249">
                  <c:v>9.4685400000000008</c:v>
                </c:pt>
                <c:pt idx="5250">
                  <c:v>9.46875</c:v>
                </c:pt>
                <c:pt idx="5251">
                  <c:v>9.4689599999999992</c:v>
                </c:pt>
                <c:pt idx="5252">
                  <c:v>9.4691700000000001</c:v>
                </c:pt>
                <c:pt idx="5253">
                  <c:v>9.4693799999999992</c:v>
                </c:pt>
                <c:pt idx="5254">
                  <c:v>9.4695800000000006</c:v>
                </c:pt>
                <c:pt idx="5255">
                  <c:v>9.4697899999999997</c:v>
                </c:pt>
                <c:pt idx="5256">
                  <c:v>9.4700000000000006</c:v>
                </c:pt>
                <c:pt idx="5257">
                  <c:v>9.4702099999999998</c:v>
                </c:pt>
                <c:pt idx="5258">
                  <c:v>9.4704200000000007</c:v>
                </c:pt>
                <c:pt idx="5259">
                  <c:v>9.4706299999999999</c:v>
                </c:pt>
                <c:pt idx="5260">
                  <c:v>9.4708299999999994</c:v>
                </c:pt>
                <c:pt idx="5261">
                  <c:v>9.4710400000000003</c:v>
                </c:pt>
                <c:pt idx="5262">
                  <c:v>9.4712499999999995</c:v>
                </c:pt>
                <c:pt idx="5263">
                  <c:v>9.4714600000000004</c:v>
                </c:pt>
                <c:pt idx="5264">
                  <c:v>9.4716699999999996</c:v>
                </c:pt>
                <c:pt idx="5265">
                  <c:v>9.4718800000000005</c:v>
                </c:pt>
                <c:pt idx="5266">
                  <c:v>9.4720800000000001</c:v>
                </c:pt>
                <c:pt idx="5267">
                  <c:v>9.4722899999999992</c:v>
                </c:pt>
                <c:pt idx="5268">
                  <c:v>9.4725000000000001</c:v>
                </c:pt>
                <c:pt idx="5269">
                  <c:v>9.4727099999999993</c:v>
                </c:pt>
                <c:pt idx="5270">
                  <c:v>9.4729200000000002</c:v>
                </c:pt>
                <c:pt idx="5271">
                  <c:v>9.4731299999999994</c:v>
                </c:pt>
                <c:pt idx="5272">
                  <c:v>9.4733300000000007</c:v>
                </c:pt>
                <c:pt idx="5273">
                  <c:v>9.4735399999999998</c:v>
                </c:pt>
                <c:pt idx="5274">
                  <c:v>9.4737500000000008</c:v>
                </c:pt>
                <c:pt idx="5275">
                  <c:v>9.4739599999999999</c:v>
                </c:pt>
                <c:pt idx="5276">
                  <c:v>9.4741700000000009</c:v>
                </c:pt>
                <c:pt idx="5277">
                  <c:v>9.47438</c:v>
                </c:pt>
                <c:pt idx="5278">
                  <c:v>9.4745799999999996</c:v>
                </c:pt>
                <c:pt idx="5279">
                  <c:v>9.4747900000000005</c:v>
                </c:pt>
                <c:pt idx="5280">
                  <c:v>9.4749999999999996</c:v>
                </c:pt>
                <c:pt idx="5281">
                  <c:v>9.4752100000000006</c:v>
                </c:pt>
                <c:pt idx="5282">
                  <c:v>9.4754199999999997</c:v>
                </c:pt>
                <c:pt idx="5283">
                  <c:v>9.4756300000000007</c:v>
                </c:pt>
                <c:pt idx="5284">
                  <c:v>9.4758300000000002</c:v>
                </c:pt>
                <c:pt idx="5285">
                  <c:v>9.4760399999999994</c:v>
                </c:pt>
                <c:pt idx="5286">
                  <c:v>9.4762500000000003</c:v>
                </c:pt>
                <c:pt idx="5287">
                  <c:v>9.4764599999999994</c:v>
                </c:pt>
                <c:pt idx="5288">
                  <c:v>9.4766700000000004</c:v>
                </c:pt>
                <c:pt idx="5289">
                  <c:v>9.4768799999999995</c:v>
                </c:pt>
                <c:pt idx="5290">
                  <c:v>9.4770800000000008</c:v>
                </c:pt>
                <c:pt idx="5291">
                  <c:v>9.47729</c:v>
                </c:pt>
                <c:pt idx="5292">
                  <c:v>9.4774999999999991</c:v>
                </c:pt>
                <c:pt idx="5293">
                  <c:v>9.4777100000000001</c:v>
                </c:pt>
                <c:pt idx="5294">
                  <c:v>9.4779199999999992</c:v>
                </c:pt>
                <c:pt idx="5295">
                  <c:v>9.4781300000000002</c:v>
                </c:pt>
                <c:pt idx="5296">
                  <c:v>9.4783299999999997</c:v>
                </c:pt>
                <c:pt idx="5297">
                  <c:v>9.4785400000000006</c:v>
                </c:pt>
                <c:pt idx="5298">
                  <c:v>9.4787499999999998</c:v>
                </c:pt>
                <c:pt idx="5299">
                  <c:v>9.4789600000000007</c:v>
                </c:pt>
                <c:pt idx="5300">
                  <c:v>9.4791699999999999</c:v>
                </c:pt>
                <c:pt idx="5301">
                  <c:v>9.4793800000000008</c:v>
                </c:pt>
                <c:pt idx="5302">
                  <c:v>9.4795800000000003</c:v>
                </c:pt>
                <c:pt idx="5303">
                  <c:v>9.4797899999999995</c:v>
                </c:pt>
                <c:pt idx="5304">
                  <c:v>9.48</c:v>
                </c:pt>
                <c:pt idx="5305">
                  <c:v>9.4802099999999996</c:v>
                </c:pt>
                <c:pt idx="5306">
                  <c:v>9.4804200000000005</c:v>
                </c:pt>
                <c:pt idx="5307">
                  <c:v>9.4806299999999997</c:v>
                </c:pt>
                <c:pt idx="5308">
                  <c:v>9.4808299999999992</c:v>
                </c:pt>
                <c:pt idx="5309">
                  <c:v>9.4810400000000001</c:v>
                </c:pt>
                <c:pt idx="5310">
                  <c:v>9.4812499999999993</c:v>
                </c:pt>
                <c:pt idx="5311">
                  <c:v>9.4814600000000002</c:v>
                </c:pt>
                <c:pt idx="5312">
                  <c:v>9.4816699999999994</c:v>
                </c:pt>
                <c:pt idx="5313">
                  <c:v>9.4818800000000003</c:v>
                </c:pt>
                <c:pt idx="5314">
                  <c:v>9.4820799999999998</c:v>
                </c:pt>
                <c:pt idx="5315">
                  <c:v>9.4822900000000008</c:v>
                </c:pt>
                <c:pt idx="5316">
                  <c:v>9.4824999999999999</c:v>
                </c:pt>
                <c:pt idx="5317">
                  <c:v>9.4827100000000009</c:v>
                </c:pt>
                <c:pt idx="5318">
                  <c:v>9.48292</c:v>
                </c:pt>
                <c:pt idx="5319">
                  <c:v>9.4831299999999992</c:v>
                </c:pt>
                <c:pt idx="5320">
                  <c:v>9.4833300000000005</c:v>
                </c:pt>
                <c:pt idx="5321">
                  <c:v>9.4835399999999996</c:v>
                </c:pt>
                <c:pt idx="5322">
                  <c:v>9.4837500000000006</c:v>
                </c:pt>
                <c:pt idx="5323">
                  <c:v>9.4839599999999997</c:v>
                </c:pt>
                <c:pt idx="5324">
                  <c:v>9.4841700000000007</c:v>
                </c:pt>
                <c:pt idx="5325">
                  <c:v>9.4843799999999998</c:v>
                </c:pt>
                <c:pt idx="5326">
                  <c:v>9.4845799999999993</c:v>
                </c:pt>
                <c:pt idx="5327">
                  <c:v>9.4847900000000003</c:v>
                </c:pt>
                <c:pt idx="5328">
                  <c:v>9.4849999999999994</c:v>
                </c:pt>
                <c:pt idx="5329">
                  <c:v>9.4852100000000004</c:v>
                </c:pt>
                <c:pt idx="5330">
                  <c:v>9.4854199999999995</c:v>
                </c:pt>
                <c:pt idx="5331">
                  <c:v>9.4856300000000005</c:v>
                </c:pt>
                <c:pt idx="5332">
                  <c:v>9.48583</c:v>
                </c:pt>
                <c:pt idx="5333">
                  <c:v>9.4860399999999991</c:v>
                </c:pt>
                <c:pt idx="5334">
                  <c:v>9.4862500000000001</c:v>
                </c:pt>
                <c:pt idx="5335">
                  <c:v>9.4864599999999992</c:v>
                </c:pt>
                <c:pt idx="5336">
                  <c:v>9.4866700000000002</c:v>
                </c:pt>
                <c:pt idx="5337">
                  <c:v>9.4868799999999993</c:v>
                </c:pt>
                <c:pt idx="5338">
                  <c:v>9.4870800000000006</c:v>
                </c:pt>
                <c:pt idx="5339">
                  <c:v>9.4872899999999998</c:v>
                </c:pt>
                <c:pt idx="5340">
                  <c:v>9.4875000000000007</c:v>
                </c:pt>
                <c:pt idx="5341">
                  <c:v>9.4877099999999999</c:v>
                </c:pt>
                <c:pt idx="5342">
                  <c:v>9.4879200000000008</c:v>
                </c:pt>
                <c:pt idx="5343">
                  <c:v>9.48813</c:v>
                </c:pt>
                <c:pt idx="5344">
                  <c:v>9.4883299999999995</c:v>
                </c:pt>
                <c:pt idx="5345">
                  <c:v>9.4885400000000004</c:v>
                </c:pt>
                <c:pt idx="5346">
                  <c:v>9.4887499999999996</c:v>
                </c:pt>
                <c:pt idx="5347">
                  <c:v>9.4889600000000005</c:v>
                </c:pt>
                <c:pt idx="5348">
                  <c:v>9.4891699999999997</c:v>
                </c:pt>
                <c:pt idx="5349">
                  <c:v>9.4893800000000006</c:v>
                </c:pt>
                <c:pt idx="5350">
                  <c:v>9.4895800000000001</c:v>
                </c:pt>
                <c:pt idx="5351">
                  <c:v>9.4897899999999993</c:v>
                </c:pt>
                <c:pt idx="5352">
                  <c:v>9.49</c:v>
                </c:pt>
                <c:pt idx="5353">
                  <c:v>9.4902099999999994</c:v>
                </c:pt>
                <c:pt idx="5354">
                  <c:v>9.4904200000000003</c:v>
                </c:pt>
                <c:pt idx="5355">
                  <c:v>9.4906299999999995</c:v>
                </c:pt>
                <c:pt idx="5356">
                  <c:v>9.4908300000000008</c:v>
                </c:pt>
                <c:pt idx="5357">
                  <c:v>9.4910399999999999</c:v>
                </c:pt>
                <c:pt idx="5358">
                  <c:v>9.4912500000000009</c:v>
                </c:pt>
                <c:pt idx="5359">
                  <c:v>9.49146</c:v>
                </c:pt>
                <c:pt idx="5360">
                  <c:v>9.4916699999999992</c:v>
                </c:pt>
                <c:pt idx="5361">
                  <c:v>9.4918800000000001</c:v>
                </c:pt>
                <c:pt idx="5362">
                  <c:v>9.4920799999999996</c:v>
                </c:pt>
                <c:pt idx="5363">
                  <c:v>9.4922900000000006</c:v>
                </c:pt>
                <c:pt idx="5364">
                  <c:v>9.4924999999999997</c:v>
                </c:pt>
                <c:pt idx="5365">
                  <c:v>9.4927100000000006</c:v>
                </c:pt>
                <c:pt idx="5366">
                  <c:v>9.4929199999999998</c:v>
                </c:pt>
                <c:pt idx="5367">
                  <c:v>9.4931300000000007</c:v>
                </c:pt>
                <c:pt idx="5368">
                  <c:v>9.4933300000000003</c:v>
                </c:pt>
                <c:pt idx="5369">
                  <c:v>9.4935399999999994</c:v>
                </c:pt>
                <c:pt idx="5370">
                  <c:v>9.4937500000000004</c:v>
                </c:pt>
                <c:pt idx="5371">
                  <c:v>9.4939599999999995</c:v>
                </c:pt>
                <c:pt idx="5372">
                  <c:v>9.4941700000000004</c:v>
                </c:pt>
                <c:pt idx="5373">
                  <c:v>9.4943799999999996</c:v>
                </c:pt>
                <c:pt idx="5374">
                  <c:v>9.4945799999999991</c:v>
                </c:pt>
                <c:pt idx="5375">
                  <c:v>9.4947900000000001</c:v>
                </c:pt>
                <c:pt idx="5376">
                  <c:v>9.4949999999999992</c:v>
                </c:pt>
                <c:pt idx="5377">
                  <c:v>9.4952100000000002</c:v>
                </c:pt>
                <c:pt idx="5378">
                  <c:v>9.4954199999999993</c:v>
                </c:pt>
                <c:pt idx="5379">
                  <c:v>9.4956300000000002</c:v>
                </c:pt>
                <c:pt idx="5380">
                  <c:v>9.4958299999999998</c:v>
                </c:pt>
                <c:pt idx="5381">
                  <c:v>9.4960400000000007</c:v>
                </c:pt>
                <c:pt idx="5382">
                  <c:v>9.4962499999999999</c:v>
                </c:pt>
                <c:pt idx="5383">
                  <c:v>9.4964600000000008</c:v>
                </c:pt>
                <c:pt idx="5384">
                  <c:v>9.4966699999999999</c:v>
                </c:pt>
                <c:pt idx="5385">
                  <c:v>9.4968800000000009</c:v>
                </c:pt>
                <c:pt idx="5386">
                  <c:v>9.4970800000000004</c:v>
                </c:pt>
                <c:pt idx="5387">
                  <c:v>9.4972899999999996</c:v>
                </c:pt>
                <c:pt idx="5388">
                  <c:v>9.4975000000000005</c:v>
                </c:pt>
                <c:pt idx="5389">
                  <c:v>9.4977099999999997</c:v>
                </c:pt>
                <c:pt idx="5390">
                  <c:v>9.4979200000000006</c:v>
                </c:pt>
                <c:pt idx="5391">
                  <c:v>9.4981299999999997</c:v>
                </c:pt>
                <c:pt idx="5392">
                  <c:v>9.4983299999999993</c:v>
                </c:pt>
                <c:pt idx="5393">
                  <c:v>9.4985400000000002</c:v>
                </c:pt>
                <c:pt idx="5394">
                  <c:v>9.4987499999999994</c:v>
                </c:pt>
                <c:pt idx="5395">
                  <c:v>9.4989600000000003</c:v>
                </c:pt>
                <c:pt idx="5396">
                  <c:v>9.4991699999999994</c:v>
                </c:pt>
                <c:pt idx="5397">
                  <c:v>9.4993800000000004</c:v>
                </c:pt>
                <c:pt idx="5398">
                  <c:v>9.4995799999999999</c:v>
                </c:pt>
                <c:pt idx="5399">
                  <c:v>9.4997900000000008</c:v>
                </c:pt>
                <c:pt idx="5400">
                  <c:v>9.5</c:v>
                </c:pt>
                <c:pt idx="5401">
                  <c:v>9.5002099999999992</c:v>
                </c:pt>
                <c:pt idx="5402">
                  <c:v>9.5004200000000001</c:v>
                </c:pt>
                <c:pt idx="5403">
                  <c:v>9.5006299999999992</c:v>
                </c:pt>
                <c:pt idx="5404">
                  <c:v>9.5008300000000006</c:v>
                </c:pt>
                <c:pt idx="5405">
                  <c:v>9.5010399999999997</c:v>
                </c:pt>
                <c:pt idx="5406">
                  <c:v>9.5012500000000006</c:v>
                </c:pt>
                <c:pt idx="5407">
                  <c:v>9.5014599999999998</c:v>
                </c:pt>
                <c:pt idx="5408">
                  <c:v>9.5016700000000007</c:v>
                </c:pt>
                <c:pt idx="5409">
                  <c:v>9.5018799999999999</c:v>
                </c:pt>
                <c:pt idx="5410">
                  <c:v>9.5020799999999994</c:v>
                </c:pt>
                <c:pt idx="5411">
                  <c:v>9.5022900000000003</c:v>
                </c:pt>
                <c:pt idx="5412">
                  <c:v>9.5024999999999995</c:v>
                </c:pt>
                <c:pt idx="5413">
                  <c:v>9.5027100000000004</c:v>
                </c:pt>
                <c:pt idx="5414">
                  <c:v>9.5029199999999996</c:v>
                </c:pt>
                <c:pt idx="5415">
                  <c:v>9.5031300000000005</c:v>
                </c:pt>
                <c:pt idx="5416">
                  <c:v>9.5033300000000001</c:v>
                </c:pt>
                <c:pt idx="5417">
                  <c:v>9.5035399999999992</c:v>
                </c:pt>
                <c:pt idx="5418">
                  <c:v>9.5037500000000001</c:v>
                </c:pt>
                <c:pt idx="5419">
                  <c:v>9.5039599999999993</c:v>
                </c:pt>
                <c:pt idx="5420">
                  <c:v>9.5041700000000002</c:v>
                </c:pt>
                <c:pt idx="5421">
                  <c:v>9.5043799999999994</c:v>
                </c:pt>
                <c:pt idx="5422">
                  <c:v>9.5045800000000007</c:v>
                </c:pt>
                <c:pt idx="5423">
                  <c:v>9.5047899999999998</c:v>
                </c:pt>
                <c:pt idx="5424">
                  <c:v>9.5050000000000008</c:v>
                </c:pt>
                <c:pt idx="5425">
                  <c:v>9.5052099999999999</c:v>
                </c:pt>
                <c:pt idx="5426">
                  <c:v>9.5054200000000009</c:v>
                </c:pt>
                <c:pt idx="5427">
                  <c:v>9.50563</c:v>
                </c:pt>
                <c:pt idx="5428">
                  <c:v>9.5058299999999996</c:v>
                </c:pt>
                <c:pt idx="5429">
                  <c:v>9.5060400000000005</c:v>
                </c:pt>
                <c:pt idx="5430">
                  <c:v>9.5062499999999996</c:v>
                </c:pt>
                <c:pt idx="5431">
                  <c:v>9.5064600000000006</c:v>
                </c:pt>
                <c:pt idx="5432">
                  <c:v>9.5066699999999997</c:v>
                </c:pt>
                <c:pt idx="5433">
                  <c:v>9.5068800000000007</c:v>
                </c:pt>
                <c:pt idx="5434">
                  <c:v>9.5070800000000002</c:v>
                </c:pt>
                <c:pt idx="5435">
                  <c:v>9.5072899999999994</c:v>
                </c:pt>
                <c:pt idx="5436">
                  <c:v>9.5075000000000003</c:v>
                </c:pt>
                <c:pt idx="5437">
                  <c:v>9.5077099999999994</c:v>
                </c:pt>
                <c:pt idx="5438">
                  <c:v>9.5079200000000004</c:v>
                </c:pt>
                <c:pt idx="5439">
                  <c:v>9.5081299999999995</c:v>
                </c:pt>
                <c:pt idx="5440">
                  <c:v>9.5083300000000008</c:v>
                </c:pt>
                <c:pt idx="5441">
                  <c:v>9.50854</c:v>
                </c:pt>
                <c:pt idx="5442">
                  <c:v>9.5087499999999991</c:v>
                </c:pt>
                <c:pt idx="5443">
                  <c:v>9.5089600000000001</c:v>
                </c:pt>
                <c:pt idx="5444">
                  <c:v>9.5091699999999992</c:v>
                </c:pt>
                <c:pt idx="5445">
                  <c:v>9.5093800000000002</c:v>
                </c:pt>
                <c:pt idx="5446">
                  <c:v>9.5095799999999997</c:v>
                </c:pt>
                <c:pt idx="5447">
                  <c:v>9.5097900000000006</c:v>
                </c:pt>
                <c:pt idx="5448">
                  <c:v>9.51</c:v>
                </c:pt>
                <c:pt idx="5449">
                  <c:v>9.5102100000000007</c:v>
                </c:pt>
                <c:pt idx="5450">
                  <c:v>9.5104199999999999</c:v>
                </c:pt>
                <c:pt idx="5451">
                  <c:v>9.5106300000000008</c:v>
                </c:pt>
                <c:pt idx="5452">
                  <c:v>9.5108300000000003</c:v>
                </c:pt>
                <c:pt idx="5453">
                  <c:v>9.5110399999999995</c:v>
                </c:pt>
                <c:pt idx="5454">
                  <c:v>9.5112500000000004</c:v>
                </c:pt>
                <c:pt idx="5455">
                  <c:v>9.5114599999999996</c:v>
                </c:pt>
                <c:pt idx="5456">
                  <c:v>9.5116700000000005</c:v>
                </c:pt>
                <c:pt idx="5457">
                  <c:v>9.5118799999999997</c:v>
                </c:pt>
                <c:pt idx="5458">
                  <c:v>9.5120799999999992</c:v>
                </c:pt>
                <c:pt idx="5459">
                  <c:v>9.5122900000000001</c:v>
                </c:pt>
                <c:pt idx="5460">
                  <c:v>9.5124999999999993</c:v>
                </c:pt>
                <c:pt idx="5461">
                  <c:v>9.5127100000000002</c:v>
                </c:pt>
                <c:pt idx="5462">
                  <c:v>9.5129199999999994</c:v>
                </c:pt>
                <c:pt idx="5463">
                  <c:v>9.5131300000000003</c:v>
                </c:pt>
                <c:pt idx="5464">
                  <c:v>9.5133299999999998</c:v>
                </c:pt>
                <c:pt idx="5465">
                  <c:v>9.5135400000000008</c:v>
                </c:pt>
                <c:pt idx="5466">
                  <c:v>9.5137499999999999</c:v>
                </c:pt>
                <c:pt idx="5467">
                  <c:v>9.5139600000000009</c:v>
                </c:pt>
                <c:pt idx="5468">
                  <c:v>9.51417</c:v>
                </c:pt>
                <c:pt idx="5469">
                  <c:v>9.5143799999999992</c:v>
                </c:pt>
                <c:pt idx="5470">
                  <c:v>9.5145800000000005</c:v>
                </c:pt>
                <c:pt idx="5471">
                  <c:v>9.5147899999999996</c:v>
                </c:pt>
                <c:pt idx="5472">
                  <c:v>9.5150000000000006</c:v>
                </c:pt>
                <c:pt idx="5473">
                  <c:v>9.5152099999999997</c:v>
                </c:pt>
                <c:pt idx="5474">
                  <c:v>9.5154200000000007</c:v>
                </c:pt>
                <c:pt idx="5475">
                  <c:v>9.5156299999999998</c:v>
                </c:pt>
                <c:pt idx="5476">
                  <c:v>9.5158299999999993</c:v>
                </c:pt>
                <c:pt idx="5477">
                  <c:v>9.5160400000000003</c:v>
                </c:pt>
                <c:pt idx="5478">
                  <c:v>9.5162499999999994</c:v>
                </c:pt>
                <c:pt idx="5479">
                  <c:v>9.5164600000000004</c:v>
                </c:pt>
                <c:pt idx="5480">
                  <c:v>9.5166699999999995</c:v>
                </c:pt>
                <c:pt idx="5481">
                  <c:v>9.5168800000000005</c:v>
                </c:pt>
                <c:pt idx="5482">
                  <c:v>9.51708</c:v>
                </c:pt>
                <c:pt idx="5483">
                  <c:v>9.5172899999999991</c:v>
                </c:pt>
                <c:pt idx="5484">
                  <c:v>9.5175000000000001</c:v>
                </c:pt>
                <c:pt idx="5485">
                  <c:v>9.5177099999999992</c:v>
                </c:pt>
                <c:pt idx="5486">
                  <c:v>9.5179200000000002</c:v>
                </c:pt>
                <c:pt idx="5487">
                  <c:v>9.5181299999999993</c:v>
                </c:pt>
                <c:pt idx="5488">
                  <c:v>9.5183300000000006</c:v>
                </c:pt>
                <c:pt idx="5489">
                  <c:v>9.5185399999999998</c:v>
                </c:pt>
                <c:pt idx="5490">
                  <c:v>9.5187500000000007</c:v>
                </c:pt>
                <c:pt idx="5491">
                  <c:v>9.5189599999999999</c:v>
                </c:pt>
                <c:pt idx="5492">
                  <c:v>9.5191700000000008</c:v>
                </c:pt>
                <c:pt idx="5493">
                  <c:v>9.51938</c:v>
                </c:pt>
                <c:pt idx="5494">
                  <c:v>9.5195799999999995</c:v>
                </c:pt>
                <c:pt idx="5495">
                  <c:v>9.5197900000000004</c:v>
                </c:pt>
                <c:pt idx="5496">
                  <c:v>9.52</c:v>
                </c:pt>
                <c:pt idx="5497">
                  <c:v>9.5202100000000005</c:v>
                </c:pt>
                <c:pt idx="5498">
                  <c:v>9.5204199999999997</c:v>
                </c:pt>
                <c:pt idx="5499">
                  <c:v>9.5206300000000006</c:v>
                </c:pt>
                <c:pt idx="5500">
                  <c:v>9.5208300000000001</c:v>
                </c:pt>
                <c:pt idx="5501">
                  <c:v>9.5210399999999993</c:v>
                </c:pt>
                <c:pt idx="5502">
                  <c:v>9.5212500000000002</c:v>
                </c:pt>
                <c:pt idx="5503">
                  <c:v>9.5214599999999994</c:v>
                </c:pt>
                <c:pt idx="5504">
                  <c:v>9.5216700000000003</c:v>
                </c:pt>
                <c:pt idx="5505">
                  <c:v>9.5218799999999995</c:v>
                </c:pt>
                <c:pt idx="5506">
                  <c:v>9.5220800000000008</c:v>
                </c:pt>
                <c:pt idx="5507">
                  <c:v>9.5222899999999999</c:v>
                </c:pt>
                <c:pt idx="5508">
                  <c:v>9.5225000000000009</c:v>
                </c:pt>
                <c:pt idx="5509">
                  <c:v>9.52271</c:v>
                </c:pt>
                <c:pt idx="5510">
                  <c:v>9.5229199999999992</c:v>
                </c:pt>
                <c:pt idx="5511">
                  <c:v>9.5231300000000001</c:v>
                </c:pt>
                <c:pt idx="5512">
                  <c:v>9.5233299999999996</c:v>
                </c:pt>
                <c:pt idx="5513">
                  <c:v>9.5235400000000006</c:v>
                </c:pt>
                <c:pt idx="5514">
                  <c:v>9.5237499999999997</c:v>
                </c:pt>
                <c:pt idx="5515">
                  <c:v>9.5239600000000006</c:v>
                </c:pt>
                <c:pt idx="5516">
                  <c:v>9.5241699999999998</c:v>
                </c:pt>
                <c:pt idx="5517">
                  <c:v>9.5243800000000007</c:v>
                </c:pt>
                <c:pt idx="5518">
                  <c:v>9.5245800000000003</c:v>
                </c:pt>
                <c:pt idx="5519">
                  <c:v>9.5247899999999994</c:v>
                </c:pt>
                <c:pt idx="5520">
                  <c:v>9.5250000000000004</c:v>
                </c:pt>
                <c:pt idx="5521">
                  <c:v>9.5252099999999995</c:v>
                </c:pt>
                <c:pt idx="5522">
                  <c:v>9.5254200000000004</c:v>
                </c:pt>
                <c:pt idx="5523">
                  <c:v>9.5256299999999996</c:v>
                </c:pt>
                <c:pt idx="5524">
                  <c:v>9.5258299999999991</c:v>
                </c:pt>
                <c:pt idx="5525">
                  <c:v>9.5260400000000001</c:v>
                </c:pt>
                <c:pt idx="5526">
                  <c:v>9.5262499999999992</c:v>
                </c:pt>
                <c:pt idx="5527">
                  <c:v>9.5264600000000002</c:v>
                </c:pt>
                <c:pt idx="5528">
                  <c:v>9.5266699999999993</c:v>
                </c:pt>
                <c:pt idx="5529">
                  <c:v>9.5268800000000002</c:v>
                </c:pt>
                <c:pt idx="5530">
                  <c:v>9.5270799999999998</c:v>
                </c:pt>
                <c:pt idx="5531">
                  <c:v>9.5272900000000007</c:v>
                </c:pt>
                <c:pt idx="5532">
                  <c:v>9.5274999999999999</c:v>
                </c:pt>
                <c:pt idx="5533">
                  <c:v>9.5277100000000008</c:v>
                </c:pt>
                <c:pt idx="5534">
                  <c:v>9.5279199999999999</c:v>
                </c:pt>
                <c:pt idx="5535">
                  <c:v>9.5281300000000009</c:v>
                </c:pt>
                <c:pt idx="5536">
                  <c:v>9.5283300000000004</c:v>
                </c:pt>
                <c:pt idx="5537">
                  <c:v>9.5285399999999996</c:v>
                </c:pt>
                <c:pt idx="5538">
                  <c:v>9.5287500000000005</c:v>
                </c:pt>
                <c:pt idx="5539">
                  <c:v>9.5289599999999997</c:v>
                </c:pt>
                <c:pt idx="5540">
                  <c:v>9.5291700000000006</c:v>
                </c:pt>
                <c:pt idx="5541">
                  <c:v>9.5293799999999997</c:v>
                </c:pt>
                <c:pt idx="5542">
                  <c:v>9.5295799999999993</c:v>
                </c:pt>
                <c:pt idx="5543">
                  <c:v>9.5297900000000002</c:v>
                </c:pt>
                <c:pt idx="5544">
                  <c:v>9.5299999999999994</c:v>
                </c:pt>
                <c:pt idx="5545">
                  <c:v>9.5302100000000003</c:v>
                </c:pt>
                <c:pt idx="5546">
                  <c:v>9.5304199999999994</c:v>
                </c:pt>
                <c:pt idx="5547">
                  <c:v>9.5306300000000004</c:v>
                </c:pt>
                <c:pt idx="5548">
                  <c:v>9.5308299999999999</c:v>
                </c:pt>
                <c:pt idx="5549">
                  <c:v>9.5310400000000008</c:v>
                </c:pt>
                <c:pt idx="5550">
                  <c:v>9.53125</c:v>
                </c:pt>
                <c:pt idx="5551">
                  <c:v>9.5314599999999992</c:v>
                </c:pt>
                <c:pt idx="5552">
                  <c:v>9.5316700000000001</c:v>
                </c:pt>
                <c:pt idx="5553">
                  <c:v>9.5318799999999992</c:v>
                </c:pt>
                <c:pt idx="5554">
                  <c:v>9.5320800000000006</c:v>
                </c:pt>
                <c:pt idx="5555">
                  <c:v>9.5322899999999997</c:v>
                </c:pt>
                <c:pt idx="5556">
                  <c:v>9.5325000000000006</c:v>
                </c:pt>
                <c:pt idx="5557">
                  <c:v>9.5327099999999998</c:v>
                </c:pt>
                <c:pt idx="5558">
                  <c:v>9.5329200000000007</c:v>
                </c:pt>
                <c:pt idx="5559">
                  <c:v>9.5331299999999999</c:v>
                </c:pt>
                <c:pt idx="5560">
                  <c:v>9.5333299999999994</c:v>
                </c:pt>
                <c:pt idx="5561">
                  <c:v>9.5335400000000003</c:v>
                </c:pt>
                <c:pt idx="5562">
                  <c:v>9.5337499999999995</c:v>
                </c:pt>
                <c:pt idx="5563">
                  <c:v>9.5339600000000004</c:v>
                </c:pt>
                <c:pt idx="5564">
                  <c:v>9.5341699999999996</c:v>
                </c:pt>
                <c:pt idx="5565">
                  <c:v>9.5343800000000005</c:v>
                </c:pt>
                <c:pt idx="5566">
                  <c:v>9.5345800000000001</c:v>
                </c:pt>
                <c:pt idx="5567">
                  <c:v>9.5347899999999992</c:v>
                </c:pt>
                <c:pt idx="5568">
                  <c:v>9.5350000000000001</c:v>
                </c:pt>
                <c:pt idx="5569">
                  <c:v>9.5352099999999993</c:v>
                </c:pt>
                <c:pt idx="5570">
                  <c:v>9.5354200000000002</c:v>
                </c:pt>
                <c:pt idx="5571">
                  <c:v>9.5356299999999994</c:v>
                </c:pt>
                <c:pt idx="5572">
                  <c:v>9.5358300000000007</c:v>
                </c:pt>
                <c:pt idx="5573">
                  <c:v>9.5360399999999998</c:v>
                </c:pt>
                <c:pt idx="5574">
                  <c:v>9.5362500000000008</c:v>
                </c:pt>
                <c:pt idx="5575">
                  <c:v>9.5364599999999999</c:v>
                </c:pt>
                <c:pt idx="5576">
                  <c:v>9.5366700000000009</c:v>
                </c:pt>
                <c:pt idx="5577">
                  <c:v>9.53688</c:v>
                </c:pt>
                <c:pt idx="5578">
                  <c:v>9.5370799999999996</c:v>
                </c:pt>
                <c:pt idx="5579">
                  <c:v>9.5372900000000005</c:v>
                </c:pt>
                <c:pt idx="5580">
                  <c:v>9.5374999999999996</c:v>
                </c:pt>
                <c:pt idx="5581">
                  <c:v>9.5377100000000006</c:v>
                </c:pt>
                <c:pt idx="5582">
                  <c:v>9.5379199999999997</c:v>
                </c:pt>
                <c:pt idx="5583">
                  <c:v>9.5381300000000007</c:v>
                </c:pt>
                <c:pt idx="5584">
                  <c:v>9.5383300000000002</c:v>
                </c:pt>
                <c:pt idx="5585">
                  <c:v>9.5385399999999994</c:v>
                </c:pt>
                <c:pt idx="5586">
                  <c:v>9.5387500000000003</c:v>
                </c:pt>
                <c:pt idx="5587">
                  <c:v>9.5389599999999994</c:v>
                </c:pt>
                <c:pt idx="5588">
                  <c:v>9.5391700000000004</c:v>
                </c:pt>
                <c:pt idx="5589">
                  <c:v>9.5393799999999995</c:v>
                </c:pt>
                <c:pt idx="5590">
                  <c:v>9.5395800000000008</c:v>
                </c:pt>
                <c:pt idx="5591">
                  <c:v>9.53979</c:v>
                </c:pt>
                <c:pt idx="5592">
                  <c:v>9.5399999999999991</c:v>
                </c:pt>
                <c:pt idx="5593">
                  <c:v>9.5402100000000001</c:v>
                </c:pt>
                <c:pt idx="5594">
                  <c:v>9.5404199999999992</c:v>
                </c:pt>
                <c:pt idx="5595">
                  <c:v>9.5406300000000002</c:v>
                </c:pt>
                <c:pt idx="5596">
                  <c:v>9.5408299999999997</c:v>
                </c:pt>
                <c:pt idx="5597">
                  <c:v>9.5410400000000006</c:v>
                </c:pt>
                <c:pt idx="5598">
                  <c:v>9.5412499999999998</c:v>
                </c:pt>
                <c:pt idx="5599">
                  <c:v>9.5414600000000007</c:v>
                </c:pt>
                <c:pt idx="5600">
                  <c:v>9.5416699999999999</c:v>
                </c:pt>
                <c:pt idx="5601">
                  <c:v>9.5418800000000008</c:v>
                </c:pt>
                <c:pt idx="5602">
                  <c:v>9.5420800000000003</c:v>
                </c:pt>
                <c:pt idx="5603">
                  <c:v>9.5422899999999995</c:v>
                </c:pt>
                <c:pt idx="5604">
                  <c:v>9.5425000000000004</c:v>
                </c:pt>
                <c:pt idx="5605">
                  <c:v>9.5427099999999996</c:v>
                </c:pt>
                <c:pt idx="5606">
                  <c:v>9.5429200000000005</c:v>
                </c:pt>
                <c:pt idx="5607">
                  <c:v>9.5431299999999997</c:v>
                </c:pt>
                <c:pt idx="5608">
                  <c:v>9.5433299999999992</c:v>
                </c:pt>
                <c:pt idx="5609">
                  <c:v>9.5435400000000001</c:v>
                </c:pt>
                <c:pt idx="5610">
                  <c:v>9.5437499999999993</c:v>
                </c:pt>
                <c:pt idx="5611">
                  <c:v>9.5439600000000002</c:v>
                </c:pt>
                <c:pt idx="5612">
                  <c:v>9.5441699999999994</c:v>
                </c:pt>
                <c:pt idx="5613">
                  <c:v>9.5443800000000003</c:v>
                </c:pt>
                <c:pt idx="5614">
                  <c:v>9.5445799999999998</c:v>
                </c:pt>
                <c:pt idx="5615">
                  <c:v>9.5447900000000008</c:v>
                </c:pt>
                <c:pt idx="5616">
                  <c:v>9.5449999999999999</c:v>
                </c:pt>
                <c:pt idx="5617">
                  <c:v>9.5452100000000009</c:v>
                </c:pt>
                <c:pt idx="5618">
                  <c:v>9.54542</c:v>
                </c:pt>
                <c:pt idx="5619">
                  <c:v>9.5456299999999992</c:v>
                </c:pt>
                <c:pt idx="5620">
                  <c:v>9.5458300000000005</c:v>
                </c:pt>
                <c:pt idx="5621">
                  <c:v>9.5460399999999996</c:v>
                </c:pt>
                <c:pt idx="5622">
                  <c:v>9.5462500000000006</c:v>
                </c:pt>
                <c:pt idx="5623">
                  <c:v>9.5464599999999997</c:v>
                </c:pt>
                <c:pt idx="5624">
                  <c:v>9.5466700000000007</c:v>
                </c:pt>
                <c:pt idx="5625">
                  <c:v>9.5468799999999998</c:v>
                </c:pt>
                <c:pt idx="5626">
                  <c:v>9.5470799999999993</c:v>
                </c:pt>
                <c:pt idx="5627">
                  <c:v>9.5472900000000003</c:v>
                </c:pt>
                <c:pt idx="5628">
                  <c:v>9.5474999999999994</c:v>
                </c:pt>
                <c:pt idx="5629">
                  <c:v>9.5477100000000004</c:v>
                </c:pt>
                <c:pt idx="5630">
                  <c:v>9.5479199999999995</c:v>
                </c:pt>
                <c:pt idx="5631">
                  <c:v>9.5481300000000005</c:v>
                </c:pt>
                <c:pt idx="5632">
                  <c:v>9.54833</c:v>
                </c:pt>
                <c:pt idx="5633">
                  <c:v>9.5485399999999991</c:v>
                </c:pt>
                <c:pt idx="5634">
                  <c:v>9.5487500000000001</c:v>
                </c:pt>
                <c:pt idx="5635">
                  <c:v>9.5489599999999992</c:v>
                </c:pt>
                <c:pt idx="5636">
                  <c:v>9.5491700000000002</c:v>
                </c:pt>
                <c:pt idx="5637">
                  <c:v>9.5493799999999993</c:v>
                </c:pt>
                <c:pt idx="5638">
                  <c:v>9.5495800000000006</c:v>
                </c:pt>
                <c:pt idx="5639">
                  <c:v>9.5497899999999998</c:v>
                </c:pt>
                <c:pt idx="5640">
                  <c:v>9.5500000000000007</c:v>
                </c:pt>
                <c:pt idx="5641">
                  <c:v>9.5502099999999999</c:v>
                </c:pt>
                <c:pt idx="5642">
                  <c:v>9.5504200000000008</c:v>
                </c:pt>
                <c:pt idx="5643">
                  <c:v>9.55063</c:v>
                </c:pt>
                <c:pt idx="5644">
                  <c:v>9.5508299999999995</c:v>
                </c:pt>
                <c:pt idx="5645">
                  <c:v>9.5510400000000004</c:v>
                </c:pt>
                <c:pt idx="5646">
                  <c:v>9.5512499999999996</c:v>
                </c:pt>
                <c:pt idx="5647">
                  <c:v>9.5514600000000005</c:v>
                </c:pt>
                <c:pt idx="5648">
                  <c:v>9.5516699999999997</c:v>
                </c:pt>
                <c:pt idx="5649">
                  <c:v>9.5518800000000006</c:v>
                </c:pt>
                <c:pt idx="5650">
                  <c:v>9.5520800000000001</c:v>
                </c:pt>
                <c:pt idx="5651">
                  <c:v>9.5522899999999993</c:v>
                </c:pt>
                <c:pt idx="5652">
                  <c:v>9.5525000000000002</c:v>
                </c:pt>
                <c:pt idx="5653">
                  <c:v>9.5527099999999994</c:v>
                </c:pt>
                <c:pt idx="5654">
                  <c:v>9.5529200000000003</c:v>
                </c:pt>
                <c:pt idx="5655">
                  <c:v>9.5531299999999995</c:v>
                </c:pt>
                <c:pt idx="5656">
                  <c:v>9.5533300000000008</c:v>
                </c:pt>
                <c:pt idx="5657">
                  <c:v>9.5535399999999999</c:v>
                </c:pt>
                <c:pt idx="5658">
                  <c:v>9.5537500000000009</c:v>
                </c:pt>
                <c:pt idx="5659">
                  <c:v>9.55396</c:v>
                </c:pt>
                <c:pt idx="5660">
                  <c:v>9.5541699999999992</c:v>
                </c:pt>
                <c:pt idx="5661">
                  <c:v>9.5543800000000001</c:v>
                </c:pt>
                <c:pt idx="5662">
                  <c:v>9.5545799999999996</c:v>
                </c:pt>
                <c:pt idx="5663">
                  <c:v>9.5547900000000006</c:v>
                </c:pt>
                <c:pt idx="5664">
                  <c:v>9.5549999999999997</c:v>
                </c:pt>
                <c:pt idx="5665">
                  <c:v>9.5552100000000006</c:v>
                </c:pt>
                <c:pt idx="5666">
                  <c:v>9.5554199999999998</c:v>
                </c:pt>
                <c:pt idx="5667">
                  <c:v>9.5556300000000007</c:v>
                </c:pt>
                <c:pt idx="5668">
                  <c:v>9.5558300000000003</c:v>
                </c:pt>
                <c:pt idx="5669">
                  <c:v>9.5560399999999994</c:v>
                </c:pt>
                <c:pt idx="5670">
                  <c:v>9.5562500000000004</c:v>
                </c:pt>
                <c:pt idx="5671">
                  <c:v>9.5564599999999995</c:v>
                </c:pt>
                <c:pt idx="5672">
                  <c:v>9.5566700000000004</c:v>
                </c:pt>
                <c:pt idx="5673">
                  <c:v>9.5568799999999996</c:v>
                </c:pt>
                <c:pt idx="5674">
                  <c:v>9.5570799999999991</c:v>
                </c:pt>
                <c:pt idx="5675">
                  <c:v>9.5572900000000001</c:v>
                </c:pt>
                <c:pt idx="5676">
                  <c:v>9.5574999999999992</c:v>
                </c:pt>
                <c:pt idx="5677">
                  <c:v>9.5577100000000002</c:v>
                </c:pt>
                <c:pt idx="5678">
                  <c:v>9.5579199999999993</c:v>
                </c:pt>
                <c:pt idx="5679">
                  <c:v>9.5581300000000002</c:v>
                </c:pt>
                <c:pt idx="5680">
                  <c:v>9.5583299999999998</c:v>
                </c:pt>
                <c:pt idx="5681">
                  <c:v>9.5585400000000007</c:v>
                </c:pt>
                <c:pt idx="5682">
                  <c:v>9.5587499999999999</c:v>
                </c:pt>
                <c:pt idx="5683">
                  <c:v>9.5589600000000008</c:v>
                </c:pt>
                <c:pt idx="5684">
                  <c:v>9.5591699999999999</c:v>
                </c:pt>
                <c:pt idx="5685">
                  <c:v>9.5593800000000009</c:v>
                </c:pt>
                <c:pt idx="5686">
                  <c:v>9.5595800000000004</c:v>
                </c:pt>
                <c:pt idx="5687">
                  <c:v>9.5597899999999996</c:v>
                </c:pt>
                <c:pt idx="5688">
                  <c:v>9.56</c:v>
                </c:pt>
                <c:pt idx="5689">
                  <c:v>9.5602099999999997</c:v>
                </c:pt>
                <c:pt idx="5690">
                  <c:v>9.5604200000000006</c:v>
                </c:pt>
                <c:pt idx="5691">
                  <c:v>9.5606299999999997</c:v>
                </c:pt>
                <c:pt idx="5692">
                  <c:v>9.5608299999999993</c:v>
                </c:pt>
                <c:pt idx="5693">
                  <c:v>9.5610400000000002</c:v>
                </c:pt>
                <c:pt idx="5694">
                  <c:v>9.5612499999999994</c:v>
                </c:pt>
                <c:pt idx="5695">
                  <c:v>9.5614600000000003</c:v>
                </c:pt>
                <c:pt idx="5696">
                  <c:v>9.5616699999999994</c:v>
                </c:pt>
                <c:pt idx="5697">
                  <c:v>9.5618800000000004</c:v>
                </c:pt>
                <c:pt idx="5698">
                  <c:v>9.5620799999999999</c:v>
                </c:pt>
                <c:pt idx="5699">
                  <c:v>9.5622900000000008</c:v>
                </c:pt>
                <c:pt idx="5700">
                  <c:v>9.5625</c:v>
                </c:pt>
                <c:pt idx="5701">
                  <c:v>9.5627099999999992</c:v>
                </c:pt>
                <c:pt idx="5702">
                  <c:v>9.5629200000000001</c:v>
                </c:pt>
                <c:pt idx="5703">
                  <c:v>9.5631299999999992</c:v>
                </c:pt>
                <c:pt idx="5704">
                  <c:v>9.5633300000000006</c:v>
                </c:pt>
                <c:pt idx="5705">
                  <c:v>9.5635399999999997</c:v>
                </c:pt>
                <c:pt idx="5706">
                  <c:v>9.5637500000000006</c:v>
                </c:pt>
                <c:pt idx="5707">
                  <c:v>9.5639599999999998</c:v>
                </c:pt>
                <c:pt idx="5708">
                  <c:v>9.5641700000000007</c:v>
                </c:pt>
                <c:pt idx="5709">
                  <c:v>9.5643799999999999</c:v>
                </c:pt>
                <c:pt idx="5710">
                  <c:v>9.5645799999999994</c:v>
                </c:pt>
                <c:pt idx="5711">
                  <c:v>9.5647900000000003</c:v>
                </c:pt>
                <c:pt idx="5712">
                  <c:v>9.5649999999999995</c:v>
                </c:pt>
                <c:pt idx="5713">
                  <c:v>9.5652100000000004</c:v>
                </c:pt>
                <c:pt idx="5714">
                  <c:v>9.5654199999999996</c:v>
                </c:pt>
                <c:pt idx="5715">
                  <c:v>9.5656300000000005</c:v>
                </c:pt>
                <c:pt idx="5716">
                  <c:v>9.5658300000000001</c:v>
                </c:pt>
                <c:pt idx="5717">
                  <c:v>9.5660399999999992</c:v>
                </c:pt>
                <c:pt idx="5718">
                  <c:v>9.5662500000000001</c:v>
                </c:pt>
                <c:pt idx="5719">
                  <c:v>9.5664599999999993</c:v>
                </c:pt>
                <c:pt idx="5720">
                  <c:v>9.5666700000000002</c:v>
                </c:pt>
                <c:pt idx="5721">
                  <c:v>9.5668799999999994</c:v>
                </c:pt>
                <c:pt idx="5722">
                  <c:v>9.5670800000000007</c:v>
                </c:pt>
                <c:pt idx="5723">
                  <c:v>9.5672899999999998</c:v>
                </c:pt>
                <c:pt idx="5724">
                  <c:v>9.5675000000000008</c:v>
                </c:pt>
                <c:pt idx="5725">
                  <c:v>9.5677099999999999</c:v>
                </c:pt>
                <c:pt idx="5726">
                  <c:v>9.5679200000000009</c:v>
                </c:pt>
                <c:pt idx="5727">
                  <c:v>9.56813</c:v>
                </c:pt>
                <c:pt idx="5728">
                  <c:v>9.5683299999999996</c:v>
                </c:pt>
                <c:pt idx="5729">
                  <c:v>9.5685400000000005</c:v>
                </c:pt>
                <c:pt idx="5730">
                  <c:v>9.5687499999999996</c:v>
                </c:pt>
                <c:pt idx="5731">
                  <c:v>9.5689600000000006</c:v>
                </c:pt>
                <c:pt idx="5732">
                  <c:v>9.5691699999999997</c:v>
                </c:pt>
                <c:pt idx="5733">
                  <c:v>9.5693800000000007</c:v>
                </c:pt>
                <c:pt idx="5734">
                  <c:v>9.5695800000000002</c:v>
                </c:pt>
                <c:pt idx="5735">
                  <c:v>9.5697899999999994</c:v>
                </c:pt>
                <c:pt idx="5736">
                  <c:v>9.57</c:v>
                </c:pt>
                <c:pt idx="5737">
                  <c:v>9.5702099999999994</c:v>
                </c:pt>
                <c:pt idx="5738">
                  <c:v>9.5704200000000004</c:v>
                </c:pt>
                <c:pt idx="5739">
                  <c:v>9.5706299999999995</c:v>
                </c:pt>
                <c:pt idx="5740">
                  <c:v>9.5708300000000008</c:v>
                </c:pt>
                <c:pt idx="5741">
                  <c:v>9.57104</c:v>
                </c:pt>
                <c:pt idx="5742">
                  <c:v>9.5712499999999991</c:v>
                </c:pt>
                <c:pt idx="5743">
                  <c:v>9.5714600000000001</c:v>
                </c:pt>
                <c:pt idx="5744">
                  <c:v>9.5716699999999992</c:v>
                </c:pt>
                <c:pt idx="5745">
                  <c:v>9.5718800000000002</c:v>
                </c:pt>
                <c:pt idx="5746">
                  <c:v>9.5720799999999997</c:v>
                </c:pt>
                <c:pt idx="5747">
                  <c:v>9.5722900000000006</c:v>
                </c:pt>
                <c:pt idx="5748">
                  <c:v>9.5724999999999998</c:v>
                </c:pt>
                <c:pt idx="5749">
                  <c:v>9.5727100000000007</c:v>
                </c:pt>
                <c:pt idx="5750">
                  <c:v>9.5729199999999999</c:v>
                </c:pt>
                <c:pt idx="5751">
                  <c:v>9.5731300000000008</c:v>
                </c:pt>
                <c:pt idx="5752">
                  <c:v>9.5733300000000003</c:v>
                </c:pt>
                <c:pt idx="5753">
                  <c:v>9.5735399999999995</c:v>
                </c:pt>
                <c:pt idx="5754">
                  <c:v>9.5737500000000004</c:v>
                </c:pt>
                <c:pt idx="5755">
                  <c:v>9.5739599999999996</c:v>
                </c:pt>
                <c:pt idx="5756">
                  <c:v>9.5741700000000005</c:v>
                </c:pt>
                <c:pt idx="5757">
                  <c:v>9.5743799999999997</c:v>
                </c:pt>
                <c:pt idx="5758">
                  <c:v>9.5745799999999992</c:v>
                </c:pt>
                <c:pt idx="5759">
                  <c:v>9.5747900000000001</c:v>
                </c:pt>
                <c:pt idx="5760">
                  <c:v>9.5749999999999993</c:v>
                </c:pt>
                <c:pt idx="5761">
                  <c:v>9.5752100000000002</c:v>
                </c:pt>
                <c:pt idx="5762">
                  <c:v>9.5754199999999994</c:v>
                </c:pt>
                <c:pt idx="5763">
                  <c:v>9.5756300000000003</c:v>
                </c:pt>
                <c:pt idx="5764">
                  <c:v>9.5758299999999998</c:v>
                </c:pt>
                <c:pt idx="5765">
                  <c:v>9.5760400000000008</c:v>
                </c:pt>
                <c:pt idx="5766">
                  <c:v>9.5762499999999999</c:v>
                </c:pt>
                <c:pt idx="5767">
                  <c:v>9.5764600000000009</c:v>
                </c:pt>
                <c:pt idx="5768">
                  <c:v>9.57667</c:v>
                </c:pt>
                <c:pt idx="5769">
                  <c:v>9.5768799999999992</c:v>
                </c:pt>
                <c:pt idx="5770">
                  <c:v>9.5770800000000005</c:v>
                </c:pt>
                <c:pt idx="5771">
                  <c:v>9.5772899999999996</c:v>
                </c:pt>
                <c:pt idx="5772">
                  <c:v>9.5775000000000006</c:v>
                </c:pt>
                <c:pt idx="5773">
                  <c:v>9.5777099999999997</c:v>
                </c:pt>
                <c:pt idx="5774">
                  <c:v>9.5779200000000007</c:v>
                </c:pt>
                <c:pt idx="5775">
                  <c:v>9.5781299999999998</c:v>
                </c:pt>
                <c:pt idx="5776">
                  <c:v>9.5783299999999993</c:v>
                </c:pt>
                <c:pt idx="5777">
                  <c:v>9.5785400000000003</c:v>
                </c:pt>
                <c:pt idx="5778">
                  <c:v>9.5787499999999994</c:v>
                </c:pt>
                <c:pt idx="5779">
                  <c:v>9.5789600000000004</c:v>
                </c:pt>
                <c:pt idx="5780">
                  <c:v>9.5791699999999995</c:v>
                </c:pt>
                <c:pt idx="5781">
                  <c:v>9.5793800000000005</c:v>
                </c:pt>
                <c:pt idx="5782">
                  <c:v>9.57958</c:v>
                </c:pt>
                <c:pt idx="5783">
                  <c:v>9.5797899999999991</c:v>
                </c:pt>
                <c:pt idx="5784">
                  <c:v>9.58</c:v>
                </c:pt>
                <c:pt idx="5785">
                  <c:v>9.5802099999999992</c:v>
                </c:pt>
                <c:pt idx="5786">
                  <c:v>9.5804200000000002</c:v>
                </c:pt>
                <c:pt idx="5787">
                  <c:v>9.5806299999999993</c:v>
                </c:pt>
                <c:pt idx="5788">
                  <c:v>9.5808300000000006</c:v>
                </c:pt>
                <c:pt idx="5789">
                  <c:v>9.5810399999999998</c:v>
                </c:pt>
                <c:pt idx="5790">
                  <c:v>9.5812500000000007</c:v>
                </c:pt>
                <c:pt idx="5791">
                  <c:v>9.5814599999999999</c:v>
                </c:pt>
                <c:pt idx="5792">
                  <c:v>9.5816700000000008</c:v>
                </c:pt>
                <c:pt idx="5793">
                  <c:v>9.58188</c:v>
                </c:pt>
                <c:pt idx="5794">
                  <c:v>9.5820799999999995</c:v>
                </c:pt>
                <c:pt idx="5795">
                  <c:v>9.5822900000000004</c:v>
                </c:pt>
                <c:pt idx="5796">
                  <c:v>9.5824999999999996</c:v>
                </c:pt>
                <c:pt idx="5797">
                  <c:v>9.5827100000000005</c:v>
                </c:pt>
                <c:pt idx="5798">
                  <c:v>9.5829199999999997</c:v>
                </c:pt>
                <c:pt idx="5799">
                  <c:v>9.5831300000000006</c:v>
                </c:pt>
                <c:pt idx="5800">
                  <c:v>9.5833300000000001</c:v>
                </c:pt>
                <c:pt idx="5801">
                  <c:v>9.5835399999999993</c:v>
                </c:pt>
                <c:pt idx="5802">
                  <c:v>9.5837500000000002</c:v>
                </c:pt>
                <c:pt idx="5803">
                  <c:v>9.5839599999999994</c:v>
                </c:pt>
                <c:pt idx="5804">
                  <c:v>9.5841700000000003</c:v>
                </c:pt>
                <c:pt idx="5805">
                  <c:v>9.5843799999999995</c:v>
                </c:pt>
                <c:pt idx="5806">
                  <c:v>9.5845800000000008</c:v>
                </c:pt>
                <c:pt idx="5807">
                  <c:v>9.5847899999999999</c:v>
                </c:pt>
                <c:pt idx="5808">
                  <c:v>9.5850000000000009</c:v>
                </c:pt>
                <c:pt idx="5809">
                  <c:v>9.58521</c:v>
                </c:pt>
                <c:pt idx="5810">
                  <c:v>9.5854199999999992</c:v>
                </c:pt>
                <c:pt idx="5811">
                  <c:v>9.5856300000000001</c:v>
                </c:pt>
                <c:pt idx="5812">
                  <c:v>9.5858299999999996</c:v>
                </c:pt>
                <c:pt idx="5813">
                  <c:v>9.5860400000000006</c:v>
                </c:pt>
                <c:pt idx="5814">
                  <c:v>9.5862499999999997</c:v>
                </c:pt>
                <c:pt idx="5815">
                  <c:v>9.5864600000000006</c:v>
                </c:pt>
                <c:pt idx="5816">
                  <c:v>9.5866699999999998</c:v>
                </c:pt>
                <c:pt idx="5817">
                  <c:v>9.5868800000000007</c:v>
                </c:pt>
                <c:pt idx="5818">
                  <c:v>9.5870800000000003</c:v>
                </c:pt>
                <c:pt idx="5819">
                  <c:v>9.5872899999999994</c:v>
                </c:pt>
                <c:pt idx="5820">
                  <c:v>9.5875000000000004</c:v>
                </c:pt>
                <c:pt idx="5821">
                  <c:v>9.5877099999999995</c:v>
                </c:pt>
                <c:pt idx="5822">
                  <c:v>9.5879200000000004</c:v>
                </c:pt>
                <c:pt idx="5823">
                  <c:v>9.5881299999999996</c:v>
                </c:pt>
                <c:pt idx="5824">
                  <c:v>9.5883299999999991</c:v>
                </c:pt>
                <c:pt idx="5825">
                  <c:v>9.5885400000000001</c:v>
                </c:pt>
                <c:pt idx="5826">
                  <c:v>9.5887499999999992</c:v>
                </c:pt>
                <c:pt idx="5827">
                  <c:v>9.5889600000000002</c:v>
                </c:pt>
                <c:pt idx="5828">
                  <c:v>9.5891699999999993</c:v>
                </c:pt>
                <c:pt idx="5829">
                  <c:v>9.5893800000000002</c:v>
                </c:pt>
                <c:pt idx="5830">
                  <c:v>9.5895799999999998</c:v>
                </c:pt>
                <c:pt idx="5831">
                  <c:v>9.5897900000000007</c:v>
                </c:pt>
                <c:pt idx="5832">
                  <c:v>9.59</c:v>
                </c:pt>
                <c:pt idx="5833">
                  <c:v>9.5902100000000008</c:v>
                </c:pt>
                <c:pt idx="5834">
                  <c:v>9.5904199999999999</c:v>
                </c:pt>
                <c:pt idx="5835">
                  <c:v>9.5906300000000009</c:v>
                </c:pt>
                <c:pt idx="5836">
                  <c:v>9.5908300000000004</c:v>
                </c:pt>
                <c:pt idx="5837">
                  <c:v>9.5910399999999996</c:v>
                </c:pt>
                <c:pt idx="5838">
                  <c:v>9.5912500000000005</c:v>
                </c:pt>
                <c:pt idx="5839">
                  <c:v>9.5914599999999997</c:v>
                </c:pt>
                <c:pt idx="5840">
                  <c:v>9.5916700000000006</c:v>
                </c:pt>
                <c:pt idx="5841">
                  <c:v>9.5918799999999997</c:v>
                </c:pt>
                <c:pt idx="5842">
                  <c:v>9.5920799999999993</c:v>
                </c:pt>
                <c:pt idx="5843">
                  <c:v>9.5922900000000002</c:v>
                </c:pt>
                <c:pt idx="5844">
                  <c:v>9.5924999999999994</c:v>
                </c:pt>
                <c:pt idx="5845">
                  <c:v>9.5927100000000003</c:v>
                </c:pt>
                <c:pt idx="5846">
                  <c:v>9.5929199999999994</c:v>
                </c:pt>
                <c:pt idx="5847">
                  <c:v>9.5931300000000004</c:v>
                </c:pt>
                <c:pt idx="5848">
                  <c:v>9.5933299999999999</c:v>
                </c:pt>
                <c:pt idx="5849">
                  <c:v>9.5935400000000008</c:v>
                </c:pt>
                <c:pt idx="5850">
                  <c:v>9.59375</c:v>
                </c:pt>
                <c:pt idx="5851">
                  <c:v>9.5939599999999992</c:v>
                </c:pt>
                <c:pt idx="5852">
                  <c:v>9.5941700000000001</c:v>
                </c:pt>
                <c:pt idx="5853">
                  <c:v>9.5943799999999992</c:v>
                </c:pt>
                <c:pt idx="5854">
                  <c:v>9.5945800000000006</c:v>
                </c:pt>
                <c:pt idx="5855">
                  <c:v>9.5947899999999997</c:v>
                </c:pt>
                <c:pt idx="5856">
                  <c:v>9.5950000000000006</c:v>
                </c:pt>
                <c:pt idx="5857">
                  <c:v>9.5952099999999998</c:v>
                </c:pt>
                <c:pt idx="5858">
                  <c:v>9.5954200000000007</c:v>
                </c:pt>
                <c:pt idx="5859">
                  <c:v>9.5956299999999999</c:v>
                </c:pt>
                <c:pt idx="5860">
                  <c:v>9.5958299999999994</c:v>
                </c:pt>
                <c:pt idx="5861">
                  <c:v>9.5960400000000003</c:v>
                </c:pt>
                <c:pt idx="5862">
                  <c:v>9.5962499999999995</c:v>
                </c:pt>
                <c:pt idx="5863">
                  <c:v>9.5964600000000004</c:v>
                </c:pt>
                <c:pt idx="5864">
                  <c:v>9.5966699999999996</c:v>
                </c:pt>
                <c:pt idx="5865">
                  <c:v>9.5968800000000005</c:v>
                </c:pt>
                <c:pt idx="5866">
                  <c:v>9.5970800000000001</c:v>
                </c:pt>
                <c:pt idx="5867">
                  <c:v>9.5972899999999992</c:v>
                </c:pt>
                <c:pt idx="5868">
                  <c:v>9.5975000000000001</c:v>
                </c:pt>
                <c:pt idx="5869">
                  <c:v>9.5977099999999993</c:v>
                </c:pt>
                <c:pt idx="5870">
                  <c:v>9.5979200000000002</c:v>
                </c:pt>
                <c:pt idx="5871">
                  <c:v>9.5981299999999994</c:v>
                </c:pt>
                <c:pt idx="5872">
                  <c:v>9.5983300000000007</c:v>
                </c:pt>
                <c:pt idx="5873">
                  <c:v>9.5985399999999998</c:v>
                </c:pt>
                <c:pt idx="5874">
                  <c:v>9.5987500000000008</c:v>
                </c:pt>
                <c:pt idx="5875">
                  <c:v>9.5989599999999999</c:v>
                </c:pt>
                <c:pt idx="5876">
                  <c:v>9.5991700000000009</c:v>
                </c:pt>
                <c:pt idx="5877">
                  <c:v>9.59938</c:v>
                </c:pt>
                <c:pt idx="5878">
                  <c:v>9.5995799999999996</c:v>
                </c:pt>
                <c:pt idx="5879">
                  <c:v>9.5997900000000005</c:v>
                </c:pt>
                <c:pt idx="5880">
                  <c:v>9.6</c:v>
                </c:pt>
                <c:pt idx="5881">
                  <c:v>9.6002100000000006</c:v>
                </c:pt>
                <c:pt idx="5882">
                  <c:v>9.6004199999999997</c:v>
                </c:pt>
                <c:pt idx="5883">
                  <c:v>9.6006300000000007</c:v>
                </c:pt>
                <c:pt idx="5884">
                  <c:v>9.6008300000000002</c:v>
                </c:pt>
                <c:pt idx="5885">
                  <c:v>9.6010399999999994</c:v>
                </c:pt>
                <c:pt idx="5886">
                  <c:v>9.6012500000000003</c:v>
                </c:pt>
                <c:pt idx="5887">
                  <c:v>9.6014599999999994</c:v>
                </c:pt>
                <c:pt idx="5888">
                  <c:v>9.6016700000000004</c:v>
                </c:pt>
                <c:pt idx="5889">
                  <c:v>9.6018799999999995</c:v>
                </c:pt>
                <c:pt idx="5890">
                  <c:v>9.6020800000000008</c:v>
                </c:pt>
                <c:pt idx="5891">
                  <c:v>9.60229</c:v>
                </c:pt>
                <c:pt idx="5892">
                  <c:v>9.6024999999999991</c:v>
                </c:pt>
                <c:pt idx="5893">
                  <c:v>9.6027100000000001</c:v>
                </c:pt>
                <c:pt idx="5894">
                  <c:v>9.6029199999999992</c:v>
                </c:pt>
                <c:pt idx="5895">
                  <c:v>9.6031300000000002</c:v>
                </c:pt>
                <c:pt idx="5896">
                  <c:v>9.6033299999999997</c:v>
                </c:pt>
                <c:pt idx="5897">
                  <c:v>9.6035400000000006</c:v>
                </c:pt>
                <c:pt idx="5898">
                  <c:v>9.6037499999999998</c:v>
                </c:pt>
                <c:pt idx="5899">
                  <c:v>9.6039600000000007</c:v>
                </c:pt>
                <c:pt idx="5900">
                  <c:v>9.6041699999999999</c:v>
                </c:pt>
                <c:pt idx="5901">
                  <c:v>9.6043800000000008</c:v>
                </c:pt>
                <c:pt idx="5902">
                  <c:v>9.6045800000000003</c:v>
                </c:pt>
                <c:pt idx="5903">
                  <c:v>9.6047899999999995</c:v>
                </c:pt>
                <c:pt idx="5904">
                  <c:v>9.6050000000000004</c:v>
                </c:pt>
                <c:pt idx="5905">
                  <c:v>9.6052099999999996</c:v>
                </c:pt>
                <c:pt idx="5906">
                  <c:v>9.6054200000000005</c:v>
                </c:pt>
                <c:pt idx="5907">
                  <c:v>9.6056299999999997</c:v>
                </c:pt>
                <c:pt idx="5908">
                  <c:v>9.6058299999999992</c:v>
                </c:pt>
                <c:pt idx="5909">
                  <c:v>9.6060400000000001</c:v>
                </c:pt>
                <c:pt idx="5910">
                  <c:v>9.6062499999999993</c:v>
                </c:pt>
                <c:pt idx="5911">
                  <c:v>9.6064600000000002</c:v>
                </c:pt>
                <c:pt idx="5912">
                  <c:v>9.6066699999999994</c:v>
                </c:pt>
                <c:pt idx="5913">
                  <c:v>9.6068800000000003</c:v>
                </c:pt>
                <c:pt idx="5914">
                  <c:v>9.6070799999999998</c:v>
                </c:pt>
                <c:pt idx="5915">
                  <c:v>9.6072900000000008</c:v>
                </c:pt>
                <c:pt idx="5916">
                  <c:v>9.6074999999999999</c:v>
                </c:pt>
                <c:pt idx="5917">
                  <c:v>9.6077100000000009</c:v>
                </c:pt>
                <c:pt idx="5918">
                  <c:v>9.60792</c:v>
                </c:pt>
                <c:pt idx="5919">
                  <c:v>9.6081299999999992</c:v>
                </c:pt>
                <c:pt idx="5920">
                  <c:v>9.6083300000000005</c:v>
                </c:pt>
                <c:pt idx="5921">
                  <c:v>9.6085399999999996</c:v>
                </c:pt>
                <c:pt idx="5922">
                  <c:v>9.6087500000000006</c:v>
                </c:pt>
                <c:pt idx="5923">
                  <c:v>9.6089599999999997</c:v>
                </c:pt>
                <c:pt idx="5924">
                  <c:v>9.6091700000000007</c:v>
                </c:pt>
                <c:pt idx="5925">
                  <c:v>9.6093799999999998</c:v>
                </c:pt>
                <c:pt idx="5926">
                  <c:v>9.6095799999999993</c:v>
                </c:pt>
                <c:pt idx="5927">
                  <c:v>9.6097900000000003</c:v>
                </c:pt>
                <c:pt idx="5928">
                  <c:v>9.61</c:v>
                </c:pt>
                <c:pt idx="5929">
                  <c:v>9.6102100000000004</c:v>
                </c:pt>
                <c:pt idx="5930">
                  <c:v>9.6104199999999995</c:v>
                </c:pt>
                <c:pt idx="5931">
                  <c:v>9.6106300000000005</c:v>
                </c:pt>
                <c:pt idx="5932">
                  <c:v>9.61083</c:v>
                </c:pt>
                <c:pt idx="5933">
                  <c:v>9.6110399999999991</c:v>
                </c:pt>
                <c:pt idx="5934">
                  <c:v>9.6112500000000001</c:v>
                </c:pt>
                <c:pt idx="5935">
                  <c:v>9.6114599999999992</c:v>
                </c:pt>
                <c:pt idx="5936">
                  <c:v>9.6116700000000002</c:v>
                </c:pt>
                <c:pt idx="5937">
                  <c:v>9.6118799999999993</c:v>
                </c:pt>
                <c:pt idx="5938">
                  <c:v>9.6120800000000006</c:v>
                </c:pt>
                <c:pt idx="5939">
                  <c:v>9.6122899999999998</c:v>
                </c:pt>
                <c:pt idx="5940">
                  <c:v>9.6125000000000007</c:v>
                </c:pt>
                <c:pt idx="5941">
                  <c:v>9.6127099999999999</c:v>
                </c:pt>
                <c:pt idx="5942">
                  <c:v>9.6129200000000008</c:v>
                </c:pt>
                <c:pt idx="5943">
                  <c:v>9.61313</c:v>
                </c:pt>
                <c:pt idx="5944">
                  <c:v>9.6133299999999995</c:v>
                </c:pt>
                <c:pt idx="5945">
                  <c:v>9.6135400000000004</c:v>
                </c:pt>
                <c:pt idx="5946">
                  <c:v>9.6137499999999996</c:v>
                </c:pt>
                <c:pt idx="5947">
                  <c:v>9.6139600000000005</c:v>
                </c:pt>
                <c:pt idx="5948">
                  <c:v>9.6141699999999997</c:v>
                </c:pt>
                <c:pt idx="5949">
                  <c:v>9.6143800000000006</c:v>
                </c:pt>
                <c:pt idx="5950">
                  <c:v>9.6145800000000001</c:v>
                </c:pt>
                <c:pt idx="5951">
                  <c:v>9.6147899999999993</c:v>
                </c:pt>
                <c:pt idx="5952">
                  <c:v>9.6150000000000002</c:v>
                </c:pt>
                <c:pt idx="5953">
                  <c:v>9.6152099999999994</c:v>
                </c:pt>
                <c:pt idx="5954">
                  <c:v>9.6154200000000003</c:v>
                </c:pt>
                <c:pt idx="5955">
                  <c:v>9.6156299999999995</c:v>
                </c:pt>
                <c:pt idx="5956">
                  <c:v>9.6158300000000008</c:v>
                </c:pt>
                <c:pt idx="5957">
                  <c:v>9.6160399999999999</c:v>
                </c:pt>
                <c:pt idx="5958">
                  <c:v>9.6162500000000009</c:v>
                </c:pt>
                <c:pt idx="5959">
                  <c:v>9.61646</c:v>
                </c:pt>
                <c:pt idx="5960">
                  <c:v>9.6166699999999992</c:v>
                </c:pt>
                <c:pt idx="5961">
                  <c:v>9.6168800000000001</c:v>
                </c:pt>
                <c:pt idx="5962">
                  <c:v>9.6170799999999996</c:v>
                </c:pt>
                <c:pt idx="5963">
                  <c:v>9.6172900000000006</c:v>
                </c:pt>
                <c:pt idx="5964">
                  <c:v>9.6174999999999997</c:v>
                </c:pt>
                <c:pt idx="5965">
                  <c:v>9.6177100000000006</c:v>
                </c:pt>
                <c:pt idx="5966">
                  <c:v>9.6179199999999998</c:v>
                </c:pt>
                <c:pt idx="5967">
                  <c:v>9.6181300000000007</c:v>
                </c:pt>
                <c:pt idx="5968">
                  <c:v>9.6183300000000003</c:v>
                </c:pt>
                <c:pt idx="5969">
                  <c:v>9.6185399999999994</c:v>
                </c:pt>
                <c:pt idx="5970">
                  <c:v>9.6187500000000004</c:v>
                </c:pt>
                <c:pt idx="5971">
                  <c:v>9.6189599999999995</c:v>
                </c:pt>
                <c:pt idx="5972">
                  <c:v>9.6191700000000004</c:v>
                </c:pt>
                <c:pt idx="5973">
                  <c:v>9.6193799999999996</c:v>
                </c:pt>
                <c:pt idx="5974">
                  <c:v>9.6195799999999991</c:v>
                </c:pt>
                <c:pt idx="5975">
                  <c:v>9.6197900000000001</c:v>
                </c:pt>
                <c:pt idx="5976">
                  <c:v>9.6199999999999992</c:v>
                </c:pt>
                <c:pt idx="5977">
                  <c:v>9.6202100000000002</c:v>
                </c:pt>
                <c:pt idx="5978">
                  <c:v>9.6204199999999993</c:v>
                </c:pt>
                <c:pt idx="5979">
                  <c:v>9.6206300000000002</c:v>
                </c:pt>
                <c:pt idx="5980">
                  <c:v>9.6208299999999998</c:v>
                </c:pt>
                <c:pt idx="5981">
                  <c:v>9.6210400000000007</c:v>
                </c:pt>
                <c:pt idx="5982">
                  <c:v>9.6212499999999999</c:v>
                </c:pt>
                <c:pt idx="5983">
                  <c:v>9.6214600000000008</c:v>
                </c:pt>
                <c:pt idx="5984">
                  <c:v>9.6216699999999999</c:v>
                </c:pt>
                <c:pt idx="5985">
                  <c:v>9.6218800000000009</c:v>
                </c:pt>
                <c:pt idx="5986">
                  <c:v>9.6220800000000004</c:v>
                </c:pt>
                <c:pt idx="5987">
                  <c:v>9.6222899999999996</c:v>
                </c:pt>
                <c:pt idx="5988">
                  <c:v>9.6225000000000005</c:v>
                </c:pt>
                <c:pt idx="5989">
                  <c:v>9.6227099999999997</c:v>
                </c:pt>
                <c:pt idx="5990">
                  <c:v>9.6229200000000006</c:v>
                </c:pt>
                <c:pt idx="5991">
                  <c:v>9.6231299999999997</c:v>
                </c:pt>
                <c:pt idx="5992">
                  <c:v>9.6233299999999993</c:v>
                </c:pt>
                <c:pt idx="5993">
                  <c:v>9.6235400000000002</c:v>
                </c:pt>
                <c:pt idx="5994">
                  <c:v>9.6237499999999994</c:v>
                </c:pt>
                <c:pt idx="5995">
                  <c:v>9.6239600000000003</c:v>
                </c:pt>
                <c:pt idx="5996">
                  <c:v>9.6241699999999994</c:v>
                </c:pt>
                <c:pt idx="5997">
                  <c:v>9.6243800000000004</c:v>
                </c:pt>
                <c:pt idx="5998">
                  <c:v>9.6245799999999999</c:v>
                </c:pt>
                <c:pt idx="5999">
                  <c:v>9.6247900000000008</c:v>
                </c:pt>
                <c:pt idx="6000">
                  <c:v>9.625</c:v>
                </c:pt>
                <c:pt idx="6001">
                  <c:v>9.6252099999999992</c:v>
                </c:pt>
                <c:pt idx="6002">
                  <c:v>9.6254200000000001</c:v>
                </c:pt>
                <c:pt idx="6003">
                  <c:v>9.6256299999999992</c:v>
                </c:pt>
                <c:pt idx="6004">
                  <c:v>9.6258300000000006</c:v>
                </c:pt>
                <c:pt idx="6005">
                  <c:v>9.6260399999999997</c:v>
                </c:pt>
                <c:pt idx="6006">
                  <c:v>9.6262500000000006</c:v>
                </c:pt>
                <c:pt idx="6007">
                  <c:v>9.6264599999999998</c:v>
                </c:pt>
                <c:pt idx="6008">
                  <c:v>9.6266700000000007</c:v>
                </c:pt>
                <c:pt idx="6009">
                  <c:v>9.6268799999999999</c:v>
                </c:pt>
                <c:pt idx="6010">
                  <c:v>9.6270799999999994</c:v>
                </c:pt>
                <c:pt idx="6011">
                  <c:v>9.6272900000000003</c:v>
                </c:pt>
                <c:pt idx="6012">
                  <c:v>9.6274999999999995</c:v>
                </c:pt>
                <c:pt idx="6013">
                  <c:v>9.6277100000000004</c:v>
                </c:pt>
                <c:pt idx="6014">
                  <c:v>9.6279199999999996</c:v>
                </c:pt>
                <c:pt idx="6015">
                  <c:v>9.6281300000000005</c:v>
                </c:pt>
                <c:pt idx="6016">
                  <c:v>9.6283300000000001</c:v>
                </c:pt>
                <c:pt idx="6017">
                  <c:v>9.6285399999999992</c:v>
                </c:pt>
                <c:pt idx="6018">
                  <c:v>9.6287500000000001</c:v>
                </c:pt>
                <c:pt idx="6019">
                  <c:v>9.6289599999999993</c:v>
                </c:pt>
                <c:pt idx="6020">
                  <c:v>9.6291700000000002</c:v>
                </c:pt>
                <c:pt idx="6021">
                  <c:v>9.6293799999999994</c:v>
                </c:pt>
                <c:pt idx="6022">
                  <c:v>9.6295800000000007</c:v>
                </c:pt>
                <c:pt idx="6023">
                  <c:v>9.6297899999999998</c:v>
                </c:pt>
                <c:pt idx="6024">
                  <c:v>9.6300000000000008</c:v>
                </c:pt>
                <c:pt idx="6025">
                  <c:v>9.6302099999999999</c:v>
                </c:pt>
                <c:pt idx="6026">
                  <c:v>9.6304200000000009</c:v>
                </c:pt>
                <c:pt idx="6027">
                  <c:v>9.63063</c:v>
                </c:pt>
                <c:pt idx="6028">
                  <c:v>9.6308299999999996</c:v>
                </c:pt>
                <c:pt idx="6029">
                  <c:v>9.6310400000000005</c:v>
                </c:pt>
                <c:pt idx="6030">
                  <c:v>9.6312499999999996</c:v>
                </c:pt>
                <c:pt idx="6031">
                  <c:v>9.6314600000000006</c:v>
                </c:pt>
                <c:pt idx="6032">
                  <c:v>9.6316699999999997</c:v>
                </c:pt>
                <c:pt idx="6033">
                  <c:v>9.6318800000000007</c:v>
                </c:pt>
                <c:pt idx="6034">
                  <c:v>9.6320800000000002</c:v>
                </c:pt>
                <c:pt idx="6035">
                  <c:v>9.6322899999999994</c:v>
                </c:pt>
                <c:pt idx="6036">
                  <c:v>9.6325000000000003</c:v>
                </c:pt>
                <c:pt idx="6037">
                  <c:v>9.6327099999999994</c:v>
                </c:pt>
                <c:pt idx="6038">
                  <c:v>9.6329200000000004</c:v>
                </c:pt>
                <c:pt idx="6039">
                  <c:v>9.6331299999999995</c:v>
                </c:pt>
                <c:pt idx="6040">
                  <c:v>9.6333300000000008</c:v>
                </c:pt>
                <c:pt idx="6041">
                  <c:v>9.63354</c:v>
                </c:pt>
                <c:pt idx="6042">
                  <c:v>9.6337499999999991</c:v>
                </c:pt>
                <c:pt idx="6043">
                  <c:v>9.6339600000000001</c:v>
                </c:pt>
                <c:pt idx="6044">
                  <c:v>9.6341699999999992</c:v>
                </c:pt>
                <c:pt idx="6045">
                  <c:v>9.6343800000000002</c:v>
                </c:pt>
                <c:pt idx="6046">
                  <c:v>9.6345799999999997</c:v>
                </c:pt>
                <c:pt idx="6047">
                  <c:v>9.6347900000000006</c:v>
                </c:pt>
                <c:pt idx="6048">
                  <c:v>9.6349999999999998</c:v>
                </c:pt>
                <c:pt idx="6049">
                  <c:v>9.6352100000000007</c:v>
                </c:pt>
                <c:pt idx="6050">
                  <c:v>9.6354199999999999</c:v>
                </c:pt>
                <c:pt idx="6051">
                  <c:v>9.6356300000000008</c:v>
                </c:pt>
                <c:pt idx="6052">
                  <c:v>9.6358300000000003</c:v>
                </c:pt>
                <c:pt idx="6053">
                  <c:v>9.6360399999999995</c:v>
                </c:pt>
                <c:pt idx="6054">
                  <c:v>9.6362500000000004</c:v>
                </c:pt>
                <c:pt idx="6055">
                  <c:v>9.6364599999999996</c:v>
                </c:pt>
                <c:pt idx="6056">
                  <c:v>9.6366700000000005</c:v>
                </c:pt>
                <c:pt idx="6057">
                  <c:v>9.6368799999999997</c:v>
                </c:pt>
                <c:pt idx="6058">
                  <c:v>9.6370799999999992</c:v>
                </c:pt>
                <c:pt idx="6059">
                  <c:v>9.6372900000000001</c:v>
                </c:pt>
                <c:pt idx="6060">
                  <c:v>9.6374999999999993</c:v>
                </c:pt>
                <c:pt idx="6061">
                  <c:v>9.6377100000000002</c:v>
                </c:pt>
                <c:pt idx="6062">
                  <c:v>9.6379199999999994</c:v>
                </c:pt>
                <c:pt idx="6063">
                  <c:v>9.6381300000000003</c:v>
                </c:pt>
                <c:pt idx="6064">
                  <c:v>9.6383299999999998</c:v>
                </c:pt>
                <c:pt idx="6065">
                  <c:v>9.6385400000000008</c:v>
                </c:pt>
                <c:pt idx="6066">
                  <c:v>9.6387499999999999</c:v>
                </c:pt>
                <c:pt idx="6067">
                  <c:v>9.6389600000000009</c:v>
                </c:pt>
                <c:pt idx="6068">
                  <c:v>9.63917</c:v>
                </c:pt>
                <c:pt idx="6069">
                  <c:v>9.6393799999999992</c:v>
                </c:pt>
                <c:pt idx="6070">
                  <c:v>9.6395800000000005</c:v>
                </c:pt>
                <c:pt idx="6071">
                  <c:v>9.6397899999999996</c:v>
                </c:pt>
                <c:pt idx="6072">
                  <c:v>9.64</c:v>
                </c:pt>
                <c:pt idx="6073">
                  <c:v>9.6402099999999997</c:v>
                </c:pt>
                <c:pt idx="6074">
                  <c:v>9.6404200000000007</c:v>
                </c:pt>
                <c:pt idx="6075">
                  <c:v>9.6406299999999998</c:v>
                </c:pt>
                <c:pt idx="6076">
                  <c:v>9.6408299999999993</c:v>
                </c:pt>
                <c:pt idx="6077">
                  <c:v>9.6410400000000003</c:v>
                </c:pt>
                <c:pt idx="6078">
                  <c:v>9.6412499999999994</c:v>
                </c:pt>
                <c:pt idx="6079">
                  <c:v>9.6414600000000004</c:v>
                </c:pt>
                <c:pt idx="6080">
                  <c:v>9.6416699999999995</c:v>
                </c:pt>
                <c:pt idx="6081">
                  <c:v>9.6418800000000005</c:v>
                </c:pt>
                <c:pt idx="6082">
                  <c:v>9.64208</c:v>
                </c:pt>
                <c:pt idx="6083">
                  <c:v>9.6422899999999991</c:v>
                </c:pt>
                <c:pt idx="6084">
                  <c:v>9.6425000000000001</c:v>
                </c:pt>
                <c:pt idx="6085">
                  <c:v>9.6427099999999992</c:v>
                </c:pt>
                <c:pt idx="6086">
                  <c:v>9.6429200000000002</c:v>
                </c:pt>
                <c:pt idx="6087">
                  <c:v>9.6431299999999993</c:v>
                </c:pt>
                <c:pt idx="6088">
                  <c:v>9.6433300000000006</c:v>
                </c:pt>
                <c:pt idx="6089">
                  <c:v>9.6435399999999998</c:v>
                </c:pt>
                <c:pt idx="6090">
                  <c:v>9.6437500000000007</c:v>
                </c:pt>
                <c:pt idx="6091">
                  <c:v>9.6439599999999999</c:v>
                </c:pt>
                <c:pt idx="6092">
                  <c:v>9.6441700000000008</c:v>
                </c:pt>
                <c:pt idx="6093">
                  <c:v>9.64438</c:v>
                </c:pt>
                <c:pt idx="6094">
                  <c:v>9.6445799999999995</c:v>
                </c:pt>
                <c:pt idx="6095">
                  <c:v>9.6447900000000004</c:v>
                </c:pt>
                <c:pt idx="6096">
                  <c:v>9.6449999999999996</c:v>
                </c:pt>
                <c:pt idx="6097">
                  <c:v>9.6452100000000005</c:v>
                </c:pt>
                <c:pt idx="6098">
                  <c:v>9.6454199999999997</c:v>
                </c:pt>
                <c:pt idx="6099">
                  <c:v>9.6456300000000006</c:v>
                </c:pt>
                <c:pt idx="6100">
                  <c:v>9.6458300000000001</c:v>
                </c:pt>
                <c:pt idx="6101">
                  <c:v>9.6460399999999993</c:v>
                </c:pt>
                <c:pt idx="6102">
                  <c:v>9.6462500000000002</c:v>
                </c:pt>
                <c:pt idx="6103">
                  <c:v>9.6464599999999994</c:v>
                </c:pt>
                <c:pt idx="6104">
                  <c:v>9.6466700000000003</c:v>
                </c:pt>
                <c:pt idx="6105">
                  <c:v>9.6468799999999995</c:v>
                </c:pt>
                <c:pt idx="6106">
                  <c:v>9.6470800000000008</c:v>
                </c:pt>
                <c:pt idx="6107">
                  <c:v>9.6472899999999999</c:v>
                </c:pt>
                <c:pt idx="6108">
                  <c:v>9.6475000000000009</c:v>
                </c:pt>
                <c:pt idx="6109">
                  <c:v>9.64771</c:v>
                </c:pt>
                <c:pt idx="6110">
                  <c:v>9.6479199999999992</c:v>
                </c:pt>
                <c:pt idx="6111">
                  <c:v>9.6481300000000001</c:v>
                </c:pt>
                <c:pt idx="6112">
                  <c:v>9.6483299999999996</c:v>
                </c:pt>
                <c:pt idx="6113">
                  <c:v>9.6485400000000006</c:v>
                </c:pt>
                <c:pt idx="6114">
                  <c:v>9.6487499999999997</c:v>
                </c:pt>
                <c:pt idx="6115">
                  <c:v>9.6489600000000006</c:v>
                </c:pt>
                <c:pt idx="6116">
                  <c:v>9.6491699999999998</c:v>
                </c:pt>
                <c:pt idx="6117">
                  <c:v>9.6493800000000007</c:v>
                </c:pt>
                <c:pt idx="6118">
                  <c:v>9.6495800000000003</c:v>
                </c:pt>
                <c:pt idx="6119">
                  <c:v>9.6497899999999994</c:v>
                </c:pt>
                <c:pt idx="6120">
                  <c:v>9.65</c:v>
                </c:pt>
                <c:pt idx="6121">
                  <c:v>9.6502099999999995</c:v>
                </c:pt>
                <c:pt idx="6122">
                  <c:v>9.6504200000000004</c:v>
                </c:pt>
                <c:pt idx="6123">
                  <c:v>9.6506299999999996</c:v>
                </c:pt>
                <c:pt idx="6124">
                  <c:v>9.6508299999999991</c:v>
                </c:pt>
                <c:pt idx="6125">
                  <c:v>9.6510400000000001</c:v>
                </c:pt>
                <c:pt idx="6126">
                  <c:v>9.6512499999999992</c:v>
                </c:pt>
                <c:pt idx="6127">
                  <c:v>9.6514600000000002</c:v>
                </c:pt>
                <c:pt idx="6128">
                  <c:v>9.6516699999999993</c:v>
                </c:pt>
                <c:pt idx="6129">
                  <c:v>9.6518800000000002</c:v>
                </c:pt>
                <c:pt idx="6130">
                  <c:v>9.6520799999999998</c:v>
                </c:pt>
                <c:pt idx="6131">
                  <c:v>9.6522900000000007</c:v>
                </c:pt>
                <c:pt idx="6132">
                  <c:v>9.6524999999999999</c:v>
                </c:pt>
                <c:pt idx="6133">
                  <c:v>9.6527100000000008</c:v>
                </c:pt>
                <c:pt idx="6134">
                  <c:v>9.6529199999999999</c:v>
                </c:pt>
                <c:pt idx="6135">
                  <c:v>9.6531300000000009</c:v>
                </c:pt>
                <c:pt idx="6136">
                  <c:v>9.6533300000000004</c:v>
                </c:pt>
                <c:pt idx="6137">
                  <c:v>9.6535399999999996</c:v>
                </c:pt>
                <c:pt idx="6138">
                  <c:v>9.6537500000000005</c:v>
                </c:pt>
                <c:pt idx="6139">
                  <c:v>9.6539599999999997</c:v>
                </c:pt>
                <c:pt idx="6140">
                  <c:v>9.6541700000000006</c:v>
                </c:pt>
                <c:pt idx="6141">
                  <c:v>9.6543799999999997</c:v>
                </c:pt>
                <c:pt idx="6142">
                  <c:v>9.6545799999999993</c:v>
                </c:pt>
                <c:pt idx="6143">
                  <c:v>9.6547900000000002</c:v>
                </c:pt>
                <c:pt idx="6144">
                  <c:v>9.6549999999999994</c:v>
                </c:pt>
                <c:pt idx="6145">
                  <c:v>9.6552100000000003</c:v>
                </c:pt>
                <c:pt idx="6146">
                  <c:v>9.6554199999999994</c:v>
                </c:pt>
                <c:pt idx="6147">
                  <c:v>9.6556300000000004</c:v>
                </c:pt>
                <c:pt idx="6148">
                  <c:v>9.6558299999999999</c:v>
                </c:pt>
                <c:pt idx="6149">
                  <c:v>9.6560400000000008</c:v>
                </c:pt>
                <c:pt idx="6150">
                  <c:v>9.65625</c:v>
                </c:pt>
                <c:pt idx="6151">
                  <c:v>9.6564599999999992</c:v>
                </c:pt>
                <c:pt idx="6152">
                  <c:v>9.6566700000000001</c:v>
                </c:pt>
                <c:pt idx="6153">
                  <c:v>9.6568799999999992</c:v>
                </c:pt>
                <c:pt idx="6154">
                  <c:v>9.6570800000000006</c:v>
                </c:pt>
                <c:pt idx="6155">
                  <c:v>9.6572899999999997</c:v>
                </c:pt>
                <c:pt idx="6156">
                  <c:v>9.6575000000000006</c:v>
                </c:pt>
                <c:pt idx="6157">
                  <c:v>9.6577099999999998</c:v>
                </c:pt>
                <c:pt idx="6158">
                  <c:v>9.6579200000000007</c:v>
                </c:pt>
                <c:pt idx="6159">
                  <c:v>9.6581299999999999</c:v>
                </c:pt>
                <c:pt idx="6160">
                  <c:v>9.6583299999999994</c:v>
                </c:pt>
                <c:pt idx="6161">
                  <c:v>9.6585400000000003</c:v>
                </c:pt>
                <c:pt idx="6162">
                  <c:v>9.6587499999999995</c:v>
                </c:pt>
                <c:pt idx="6163">
                  <c:v>9.6589600000000004</c:v>
                </c:pt>
                <c:pt idx="6164">
                  <c:v>9.6591699999999996</c:v>
                </c:pt>
                <c:pt idx="6165">
                  <c:v>9.6593800000000005</c:v>
                </c:pt>
                <c:pt idx="6166">
                  <c:v>9.6595800000000001</c:v>
                </c:pt>
                <c:pt idx="6167">
                  <c:v>9.6597899999999992</c:v>
                </c:pt>
                <c:pt idx="6168">
                  <c:v>9.66</c:v>
                </c:pt>
                <c:pt idx="6169">
                  <c:v>9.6602099999999993</c:v>
                </c:pt>
                <c:pt idx="6170">
                  <c:v>9.6604200000000002</c:v>
                </c:pt>
                <c:pt idx="6171">
                  <c:v>9.6606299999999994</c:v>
                </c:pt>
                <c:pt idx="6172">
                  <c:v>9.6608300000000007</c:v>
                </c:pt>
                <c:pt idx="6173">
                  <c:v>9.6610399999999998</c:v>
                </c:pt>
                <c:pt idx="6174">
                  <c:v>9.6612500000000008</c:v>
                </c:pt>
                <c:pt idx="6175">
                  <c:v>9.6614599999999999</c:v>
                </c:pt>
                <c:pt idx="6176">
                  <c:v>9.6616700000000009</c:v>
                </c:pt>
                <c:pt idx="6177">
                  <c:v>9.66188</c:v>
                </c:pt>
                <c:pt idx="6178">
                  <c:v>9.6620799999999996</c:v>
                </c:pt>
                <c:pt idx="6179">
                  <c:v>9.6622900000000005</c:v>
                </c:pt>
                <c:pt idx="6180">
                  <c:v>9.6624999999999996</c:v>
                </c:pt>
                <c:pt idx="6181">
                  <c:v>9.6627100000000006</c:v>
                </c:pt>
                <c:pt idx="6182">
                  <c:v>9.6629199999999997</c:v>
                </c:pt>
                <c:pt idx="6183">
                  <c:v>9.6631300000000007</c:v>
                </c:pt>
                <c:pt idx="6184">
                  <c:v>9.6633300000000002</c:v>
                </c:pt>
                <c:pt idx="6185">
                  <c:v>9.6635399999999994</c:v>
                </c:pt>
                <c:pt idx="6186">
                  <c:v>9.6637500000000003</c:v>
                </c:pt>
                <c:pt idx="6187">
                  <c:v>9.6639599999999994</c:v>
                </c:pt>
                <c:pt idx="6188">
                  <c:v>9.6641700000000004</c:v>
                </c:pt>
                <c:pt idx="6189">
                  <c:v>9.6643799999999995</c:v>
                </c:pt>
                <c:pt idx="6190">
                  <c:v>9.6645800000000008</c:v>
                </c:pt>
                <c:pt idx="6191">
                  <c:v>9.66479</c:v>
                </c:pt>
                <c:pt idx="6192">
                  <c:v>9.6649999999999991</c:v>
                </c:pt>
                <c:pt idx="6193">
                  <c:v>9.6652100000000001</c:v>
                </c:pt>
                <c:pt idx="6194">
                  <c:v>9.6654199999999992</c:v>
                </c:pt>
                <c:pt idx="6195">
                  <c:v>9.6656300000000002</c:v>
                </c:pt>
                <c:pt idx="6196">
                  <c:v>9.6658299999999997</c:v>
                </c:pt>
                <c:pt idx="6197">
                  <c:v>9.6660400000000006</c:v>
                </c:pt>
                <c:pt idx="6198">
                  <c:v>9.6662499999999998</c:v>
                </c:pt>
                <c:pt idx="6199">
                  <c:v>9.6664600000000007</c:v>
                </c:pt>
                <c:pt idx="6200">
                  <c:v>9.6666699999999999</c:v>
                </c:pt>
                <c:pt idx="6201">
                  <c:v>9.6668800000000008</c:v>
                </c:pt>
                <c:pt idx="6202">
                  <c:v>9.6670800000000003</c:v>
                </c:pt>
                <c:pt idx="6203">
                  <c:v>9.6672899999999995</c:v>
                </c:pt>
                <c:pt idx="6204">
                  <c:v>9.6675000000000004</c:v>
                </c:pt>
                <c:pt idx="6205">
                  <c:v>9.6677099999999996</c:v>
                </c:pt>
                <c:pt idx="6206">
                  <c:v>9.6679200000000005</c:v>
                </c:pt>
                <c:pt idx="6207">
                  <c:v>9.6681299999999997</c:v>
                </c:pt>
                <c:pt idx="6208">
                  <c:v>9.6683299999999992</c:v>
                </c:pt>
                <c:pt idx="6209">
                  <c:v>9.6685400000000001</c:v>
                </c:pt>
                <c:pt idx="6210">
                  <c:v>9.6687499999999993</c:v>
                </c:pt>
                <c:pt idx="6211">
                  <c:v>9.6689600000000002</c:v>
                </c:pt>
                <c:pt idx="6212">
                  <c:v>9.6691699999999994</c:v>
                </c:pt>
                <c:pt idx="6213">
                  <c:v>9.6693800000000003</c:v>
                </c:pt>
                <c:pt idx="6214">
                  <c:v>9.6695799999999998</c:v>
                </c:pt>
                <c:pt idx="6215">
                  <c:v>9.6697900000000008</c:v>
                </c:pt>
                <c:pt idx="6216">
                  <c:v>9.67</c:v>
                </c:pt>
                <c:pt idx="6217">
                  <c:v>9.6702100000000009</c:v>
                </c:pt>
                <c:pt idx="6218">
                  <c:v>9.67042</c:v>
                </c:pt>
                <c:pt idx="6219">
                  <c:v>9.6706299999999992</c:v>
                </c:pt>
                <c:pt idx="6220">
                  <c:v>9.6708300000000005</c:v>
                </c:pt>
                <c:pt idx="6221">
                  <c:v>9.6710399999999996</c:v>
                </c:pt>
                <c:pt idx="6222">
                  <c:v>9.6712500000000006</c:v>
                </c:pt>
                <c:pt idx="6223">
                  <c:v>9.6714599999999997</c:v>
                </c:pt>
                <c:pt idx="6224">
                  <c:v>9.6716700000000007</c:v>
                </c:pt>
                <c:pt idx="6225">
                  <c:v>9.6718799999999998</c:v>
                </c:pt>
                <c:pt idx="6226">
                  <c:v>9.6720799999999993</c:v>
                </c:pt>
                <c:pt idx="6227">
                  <c:v>9.6722900000000003</c:v>
                </c:pt>
                <c:pt idx="6228">
                  <c:v>9.6724999999999994</c:v>
                </c:pt>
                <c:pt idx="6229">
                  <c:v>9.6727100000000004</c:v>
                </c:pt>
                <c:pt idx="6230">
                  <c:v>9.6729199999999995</c:v>
                </c:pt>
                <c:pt idx="6231">
                  <c:v>9.6731300000000005</c:v>
                </c:pt>
                <c:pt idx="6232">
                  <c:v>9.67333</c:v>
                </c:pt>
                <c:pt idx="6233">
                  <c:v>9.6735399999999991</c:v>
                </c:pt>
                <c:pt idx="6234">
                  <c:v>9.6737500000000001</c:v>
                </c:pt>
                <c:pt idx="6235">
                  <c:v>9.6739599999999992</c:v>
                </c:pt>
                <c:pt idx="6236">
                  <c:v>9.6741700000000002</c:v>
                </c:pt>
                <c:pt idx="6237">
                  <c:v>9.6743799999999993</c:v>
                </c:pt>
                <c:pt idx="6238">
                  <c:v>9.6745800000000006</c:v>
                </c:pt>
                <c:pt idx="6239">
                  <c:v>9.6747899999999998</c:v>
                </c:pt>
                <c:pt idx="6240">
                  <c:v>9.6750000000000007</c:v>
                </c:pt>
                <c:pt idx="6241">
                  <c:v>9.6752099999999999</c:v>
                </c:pt>
                <c:pt idx="6242">
                  <c:v>9.6754200000000008</c:v>
                </c:pt>
                <c:pt idx="6243">
                  <c:v>9.67563</c:v>
                </c:pt>
                <c:pt idx="6244">
                  <c:v>9.6758299999999995</c:v>
                </c:pt>
                <c:pt idx="6245">
                  <c:v>9.6760400000000004</c:v>
                </c:pt>
                <c:pt idx="6246">
                  <c:v>9.6762499999999996</c:v>
                </c:pt>
                <c:pt idx="6247">
                  <c:v>9.6764600000000005</c:v>
                </c:pt>
                <c:pt idx="6248">
                  <c:v>9.6766699999999997</c:v>
                </c:pt>
                <c:pt idx="6249">
                  <c:v>9.6768800000000006</c:v>
                </c:pt>
                <c:pt idx="6250">
                  <c:v>9.6770800000000001</c:v>
                </c:pt>
                <c:pt idx="6251">
                  <c:v>9.6772899999999993</c:v>
                </c:pt>
                <c:pt idx="6252">
                  <c:v>9.6775000000000002</c:v>
                </c:pt>
                <c:pt idx="6253">
                  <c:v>9.6777099999999994</c:v>
                </c:pt>
                <c:pt idx="6254">
                  <c:v>9.6779200000000003</c:v>
                </c:pt>
                <c:pt idx="6255">
                  <c:v>9.6781299999999995</c:v>
                </c:pt>
                <c:pt idx="6256">
                  <c:v>9.6783300000000008</c:v>
                </c:pt>
                <c:pt idx="6257">
                  <c:v>9.6785399999999999</c:v>
                </c:pt>
                <c:pt idx="6258">
                  <c:v>9.6787500000000009</c:v>
                </c:pt>
                <c:pt idx="6259">
                  <c:v>9.67896</c:v>
                </c:pt>
                <c:pt idx="6260">
                  <c:v>9.6791699999999992</c:v>
                </c:pt>
                <c:pt idx="6261">
                  <c:v>9.6793800000000001</c:v>
                </c:pt>
                <c:pt idx="6262">
                  <c:v>9.6795799999999996</c:v>
                </c:pt>
                <c:pt idx="6263">
                  <c:v>9.6797900000000006</c:v>
                </c:pt>
                <c:pt idx="6264">
                  <c:v>9.68</c:v>
                </c:pt>
                <c:pt idx="6265">
                  <c:v>9.6802100000000006</c:v>
                </c:pt>
                <c:pt idx="6266">
                  <c:v>9.6804199999999998</c:v>
                </c:pt>
                <c:pt idx="6267">
                  <c:v>9.6806300000000007</c:v>
                </c:pt>
                <c:pt idx="6268">
                  <c:v>9.6808300000000003</c:v>
                </c:pt>
                <c:pt idx="6269">
                  <c:v>9.6810399999999994</c:v>
                </c:pt>
                <c:pt idx="6270">
                  <c:v>9.6812500000000004</c:v>
                </c:pt>
                <c:pt idx="6271">
                  <c:v>9.6814599999999995</c:v>
                </c:pt>
                <c:pt idx="6272">
                  <c:v>9.6816700000000004</c:v>
                </c:pt>
                <c:pt idx="6273">
                  <c:v>9.6818799999999996</c:v>
                </c:pt>
                <c:pt idx="6274">
                  <c:v>9.6820799999999991</c:v>
                </c:pt>
                <c:pt idx="6275">
                  <c:v>9.6822900000000001</c:v>
                </c:pt>
                <c:pt idx="6276">
                  <c:v>9.6824999999999992</c:v>
                </c:pt>
                <c:pt idx="6277">
                  <c:v>9.6827100000000002</c:v>
                </c:pt>
                <c:pt idx="6278">
                  <c:v>9.6829199999999993</c:v>
                </c:pt>
                <c:pt idx="6279">
                  <c:v>9.6831300000000002</c:v>
                </c:pt>
                <c:pt idx="6280">
                  <c:v>9.6833299999999998</c:v>
                </c:pt>
                <c:pt idx="6281">
                  <c:v>9.6835400000000007</c:v>
                </c:pt>
                <c:pt idx="6282">
                  <c:v>9.6837499999999999</c:v>
                </c:pt>
                <c:pt idx="6283">
                  <c:v>9.6839600000000008</c:v>
                </c:pt>
                <c:pt idx="6284">
                  <c:v>9.6841699999999999</c:v>
                </c:pt>
                <c:pt idx="6285">
                  <c:v>9.6843800000000009</c:v>
                </c:pt>
                <c:pt idx="6286">
                  <c:v>9.6845800000000004</c:v>
                </c:pt>
                <c:pt idx="6287">
                  <c:v>9.6847899999999996</c:v>
                </c:pt>
                <c:pt idx="6288">
                  <c:v>9.6850000000000005</c:v>
                </c:pt>
                <c:pt idx="6289">
                  <c:v>9.6852099999999997</c:v>
                </c:pt>
                <c:pt idx="6290">
                  <c:v>9.6854200000000006</c:v>
                </c:pt>
                <c:pt idx="6291">
                  <c:v>9.6856299999999997</c:v>
                </c:pt>
                <c:pt idx="6292">
                  <c:v>9.6858299999999993</c:v>
                </c:pt>
                <c:pt idx="6293">
                  <c:v>9.6860400000000002</c:v>
                </c:pt>
                <c:pt idx="6294">
                  <c:v>9.6862499999999994</c:v>
                </c:pt>
                <c:pt idx="6295">
                  <c:v>9.6864600000000003</c:v>
                </c:pt>
                <c:pt idx="6296">
                  <c:v>9.6866699999999994</c:v>
                </c:pt>
                <c:pt idx="6297">
                  <c:v>9.6868800000000004</c:v>
                </c:pt>
                <c:pt idx="6298">
                  <c:v>9.6870799999999999</c:v>
                </c:pt>
                <c:pt idx="6299">
                  <c:v>9.6872900000000008</c:v>
                </c:pt>
                <c:pt idx="6300">
                  <c:v>9.6875</c:v>
                </c:pt>
                <c:pt idx="6301">
                  <c:v>9.6877099999999992</c:v>
                </c:pt>
                <c:pt idx="6302">
                  <c:v>9.6879200000000001</c:v>
                </c:pt>
                <c:pt idx="6303">
                  <c:v>9.6881299999999992</c:v>
                </c:pt>
                <c:pt idx="6304">
                  <c:v>9.6883300000000006</c:v>
                </c:pt>
                <c:pt idx="6305">
                  <c:v>9.6885399999999997</c:v>
                </c:pt>
                <c:pt idx="6306">
                  <c:v>9.6887500000000006</c:v>
                </c:pt>
                <c:pt idx="6307">
                  <c:v>9.6889599999999998</c:v>
                </c:pt>
                <c:pt idx="6308">
                  <c:v>9.6891700000000007</c:v>
                </c:pt>
                <c:pt idx="6309">
                  <c:v>9.6893799999999999</c:v>
                </c:pt>
                <c:pt idx="6310">
                  <c:v>9.6895799999999994</c:v>
                </c:pt>
                <c:pt idx="6311">
                  <c:v>9.6897900000000003</c:v>
                </c:pt>
                <c:pt idx="6312">
                  <c:v>9.69</c:v>
                </c:pt>
                <c:pt idx="6313">
                  <c:v>9.6902100000000004</c:v>
                </c:pt>
                <c:pt idx="6314">
                  <c:v>9.6904199999999996</c:v>
                </c:pt>
                <c:pt idx="6315">
                  <c:v>9.6906300000000005</c:v>
                </c:pt>
                <c:pt idx="6316">
                  <c:v>9.6908300000000001</c:v>
                </c:pt>
                <c:pt idx="6317">
                  <c:v>9.6910399999999992</c:v>
                </c:pt>
                <c:pt idx="6318">
                  <c:v>9.6912500000000001</c:v>
                </c:pt>
                <c:pt idx="6319">
                  <c:v>9.6914599999999993</c:v>
                </c:pt>
                <c:pt idx="6320">
                  <c:v>9.6916700000000002</c:v>
                </c:pt>
                <c:pt idx="6321">
                  <c:v>9.6918799999999994</c:v>
                </c:pt>
                <c:pt idx="6322">
                  <c:v>9.6920800000000007</c:v>
                </c:pt>
                <c:pt idx="6323">
                  <c:v>9.6922899999999998</c:v>
                </c:pt>
                <c:pt idx="6324">
                  <c:v>9.6925000000000008</c:v>
                </c:pt>
                <c:pt idx="6325">
                  <c:v>9.6927099999999999</c:v>
                </c:pt>
                <c:pt idx="6326">
                  <c:v>9.6929200000000009</c:v>
                </c:pt>
                <c:pt idx="6327">
                  <c:v>9.69313</c:v>
                </c:pt>
                <c:pt idx="6328">
                  <c:v>9.6933299999999996</c:v>
                </c:pt>
                <c:pt idx="6329">
                  <c:v>9.6935400000000005</c:v>
                </c:pt>
                <c:pt idx="6330">
                  <c:v>9.6937499999999996</c:v>
                </c:pt>
                <c:pt idx="6331">
                  <c:v>9.6939600000000006</c:v>
                </c:pt>
                <c:pt idx="6332">
                  <c:v>9.6941699999999997</c:v>
                </c:pt>
                <c:pt idx="6333">
                  <c:v>9.6943800000000007</c:v>
                </c:pt>
                <c:pt idx="6334">
                  <c:v>9.6945800000000002</c:v>
                </c:pt>
                <c:pt idx="6335">
                  <c:v>9.6947899999999994</c:v>
                </c:pt>
                <c:pt idx="6336">
                  <c:v>9.6950000000000003</c:v>
                </c:pt>
                <c:pt idx="6337">
                  <c:v>9.6952099999999994</c:v>
                </c:pt>
                <c:pt idx="6338">
                  <c:v>9.6954200000000004</c:v>
                </c:pt>
                <c:pt idx="6339">
                  <c:v>9.6956299999999995</c:v>
                </c:pt>
                <c:pt idx="6340">
                  <c:v>9.6958300000000008</c:v>
                </c:pt>
                <c:pt idx="6341">
                  <c:v>9.69604</c:v>
                </c:pt>
                <c:pt idx="6342">
                  <c:v>9.6962499999999991</c:v>
                </c:pt>
                <c:pt idx="6343">
                  <c:v>9.6964600000000001</c:v>
                </c:pt>
                <c:pt idx="6344">
                  <c:v>9.6966699999999992</c:v>
                </c:pt>
                <c:pt idx="6345">
                  <c:v>9.6968800000000002</c:v>
                </c:pt>
                <c:pt idx="6346">
                  <c:v>9.6970799999999997</c:v>
                </c:pt>
                <c:pt idx="6347">
                  <c:v>9.6972900000000006</c:v>
                </c:pt>
                <c:pt idx="6348">
                  <c:v>9.6974999999999998</c:v>
                </c:pt>
                <c:pt idx="6349">
                  <c:v>9.6977100000000007</c:v>
                </c:pt>
                <c:pt idx="6350">
                  <c:v>9.6979199999999999</c:v>
                </c:pt>
                <c:pt idx="6351">
                  <c:v>9.6981300000000008</c:v>
                </c:pt>
                <c:pt idx="6352">
                  <c:v>9.6983300000000003</c:v>
                </c:pt>
                <c:pt idx="6353">
                  <c:v>9.6985399999999995</c:v>
                </c:pt>
                <c:pt idx="6354">
                  <c:v>9.6987500000000004</c:v>
                </c:pt>
                <c:pt idx="6355">
                  <c:v>9.6989599999999996</c:v>
                </c:pt>
                <c:pt idx="6356">
                  <c:v>9.6991700000000005</c:v>
                </c:pt>
                <c:pt idx="6357">
                  <c:v>9.6993799999999997</c:v>
                </c:pt>
                <c:pt idx="6358">
                  <c:v>9.6995799999999992</c:v>
                </c:pt>
                <c:pt idx="6359">
                  <c:v>9.6997900000000001</c:v>
                </c:pt>
                <c:pt idx="6360">
                  <c:v>9.6999999999999993</c:v>
                </c:pt>
                <c:pt idx="6361">
                  <c:v>9.7002100000000002</c:v>
                </c:pt>
                <c:pt idx="6362">
                  <c:v>9.7004199999999994</c:v>
                </c:pt>
                <c:pt idx="6363">
                  <c:v>9.7006300000000003</c:v>
                </c:pt>
                <c:pt idx="6364">
                  <c:v>9.7008299999999998</c:v>
                </c:pt>
                <c:pt idx="6365">
                  <c:v>9.7010400000000008</c:v>
                </c:pt>
                <c:pt idx="6366">
                  <c:v>9.7012499999999999</c:v>
                </c:pt>
                <c:pt idx="6367">
                  <c:v>9.7014600000000009</c:v>
                </c:pt>
                <c:pt idx="6368">
                  <c:v>9.70167</c:v>
                </c:pt>
                <c:pt idx="6369">
                  <c:v>9.7018799999999992</c:v>
                </c:pt>
                <c:pt idx="6370">
                  <c:v>9.7020800000000005</c:v>
                </c:pt>
                <c:pt idx="6371">
                  <c:v>9.7022899999999996</c:v>
                </c:pt>
                <c:pt idx="6372">
                  <c:v>9.7025000000000006</c:v>
                </c:pt>
                <c:pt idx="6373">
                  <c:v>9.7027099999999997</c:v>
                </c:pt>
                <c:pt idx="6374">
                  <c:v>9.7029200000000007</c:v>
                </c:pt>
                <c:pt idx="6375">
                  <c:v>9.7031299999999998</c:v>
                </c:pt>
                <c:pt idx="6376">
                  <c:v>9.7033299999999993</c:v>
                </c:pt>
                <c:pt idx="6377">
                  <c:v>9.7035400000000003</c:v>
                </c:pt>
                <c:pt idx="6378">
                  <c:v>9.7037499999999994</c:v>
                </c:pt>
                <c:pt idx="6379">
                  <c:v>9.7039600000000004</c:v>
                </c:pt>
                <c:pt idx="6380">
                  <c:v>9.7041699999999995</c:v>
                </c:pt>
                <c:pt idx="6381">
                  <c:v>9.7043800000000005</c:v>
                </c:pt>
                <c:pt idx="6382">
                  <c:v>9.70458</c:v>
                </c:pt>
                <c:pt idx="6383">
                  <c:v>9.7047899999999991</c:v>
                </c:pt>
                <c:pt idx="6384">
                  <c:v>9.7050000000000001</c:v>
                </c:pt>
                <c:pt idx="6385">
                  <c:v>9.7052099999999992</c:v>
                </c:pt>
                <c:pt idx="6386">
                  <c:v>9.7054200000000002</c:v>
                </c:pt>
                <c:pt idx="6387">
                  <c:v>9.7056299999999993</c:v>
                </c:pt>
                <c:pt idx="6388">
                  <c:v>9.7058300000000006</c:v>
                </c:pt>
                <c:pt idx="6389">
                  <c:v>9.7060399999999998</c:v>
                </c:pt>
                <c:pt idx="6390">
                  <c:v>9.7062500000000007</c:v>
                </c:pt>
                <c:pt idx="6391">
                  <c:v>9.7064599999999999</c:v>
                </c:pt>
                <c:pt idx="6392">
                  <c:v>9.7066700000000008</c:v>
                </c:pt>
                <c:pt idx="6393">
                  <c:v>9.70688</c:v>
                </c:pt>
                <c:pt idx="6394">
                  <c:v>9.7070799999999995</c:v>
                </c:pt>
                <c:pt idx="6395">
                  <c:v>9.7072900000000004</c:v>
                </c:pt>
                <c:pt idx="6396">
                  <c:v>9.7074999999999996</c:v>
                </c:pt>
                <c:pt idx="6397">
                  <c:v>9.7077100000000005</c:v>
                </c:pt>
                <c:pt idx="6398">
                  <c:v>9.7079199999999997</c:v>
                </c:pt>
                <c:pt idx="6399">
                  <c:v>9.7081300000000006</c:v>
                </c:pt>
                <c:pt idx="6400">
                  <c:v>9.7083300000000001</c:v>
                </c:pt>
                <c:pt idx="6401">
                  <c:v>9.7085399999999993</c:v>
                </c:pt>
                <c:pt idx="6402">
                  <c:v>9.7087500000000002</c:v>
                </c:pt>
                <c:pt idx="6403">
                  <c:v>9.7089599999999994</c:v>
                </c:pt>
                <c:pt idx="6404">
                  <c:v>9.7091700000000003</c:v>
                </c:pt>
                <c:pt idx="6405">
                  <c:v>9.7093799999999995</c:v>
                </c:pt>
                <c:pt idx="6406">
                  <c:v>9.7095800000000008</c:v>
                </c:pt>
                <c:pt idx="6407">
                  <c:v>9.7097899999999999</c:v>
                </c:pt>
                <c:pt idx="6408">
                  <c:v>9.7100000000000009</c:v>
                </c:pt>
                <c:pt idx="6409">
                  <c:v>9.71021</c:v>
                </c:pt>
                <c:pt idx="6410">
                  <c:v>9.7104199999999992</c:v>
                </c:pt>
                <c:pt idx="6411">
                  <c:v>9.7106300000000001</c:v>
                </c:pt>
                <c:pt idx="6412">
                  <c:v>9.7108299999999996</c:v>
                </c:pt>
                <c:pt idx="6413">
                  <c:v>9.7110400000000006</c:v>
                </c:pt>
                <c:pt idx="6414">
                  <c:v>9.7112499999999997</c:v>
                </c:pt>
                <c:pt idx="6415">
                  <c:v>9.7114600000000006</c:v>
                </c:pt>
                <c:pt idx="6416">
                  <c:v>9.7116699999999998</c:v>
                </c:pt>
                <c:pt idx="6417">
                  <c:v>9.7118800000000007</c:v>
                </c:pt>
                <c:pt idx="6418">
                  <c:v>9.7120800000000003</c:v>
                </c:pt>
                <c:pt idx="6419">
                  <c:v>9.7122899999999994</c:v>
                </c:pt>
                <c:pt idx="6420">
                  <c:v>9.7125000000000004</c:v>
                </c:pt>
                <c:pt idx="6421">
                  <c:v>9.7127099999999995</c:v>
                </c:pt>
                <c:pt idx="6422">
                  <c:v>9.7129200000000004</c:v>
                </c:pt>
                <c:pt idx="6423">
                  <c:v>9.7131299999999996</c:v>
                </c:pt>
                <c:pt idx="6424">
                  <c:v>9.7133299999999991</c:v>
                </c:pt>
                <c:pt idx="6425">
                  <c:v>9.7135400000000001</c:v>
                </c:pt>
                <c:pt idx="6426">
                  <c:v>9.7137499999999992</c:v>
                </c:pt>
                <c:pt idx="6427">
                  <c:v>9.7139600000000002</c:v>
                </c:pt>
                <c:pt idx="6428">
                  <c:v>9.7141699999999993</c:v>
                </c:pt>
                <c:pt idx="6429">
                  <c:v>9.7143800000000002</c:v>
                </c:pt>
                <c:pt idx="6430">
                  <c:v>9.7145799999999998</c:v>
                </c:pt>
                <c:pt idx="6431">
                  <c:v>9.7147900000000007</c:v>
                </c:pt>
                <c:pt idx="6432">
                  <c:v>9.7149999999999999</c:v>
                </c:pt>
                <c:pt idx="6433">
                  <c:v>9.7152100000000008</c:v>
                </c:pt>
                <c:pt idx="6434">
                  <c:v>9.7154199999999999</c:v>
                </c:pt>
                <c:pt idx="6435">
                  <c:v>9.7156300000000009</c:v>
                </c:pt>
                <c:pt idx="6436">
                  <c:v>9.7158300000000004</c:v>
                </c:pt>
                <c:pt idx="6437">
                  <c:v>9.7160399999999996</c:v>
                </c:pt>
                <c:pt idx="6438">
                  <c:v>9.7162500000000005</c:v>
                </c:pt>
                <c:pt idx="6439">
                  <c:v>9.7164599999999997</c:v>
                </c:pt>
                <c:pt idx="6440">
                  <c:v>9.7166700000000006</c:v>
                </c:pt>
                <c:pt idx="6441">
                  <c:v>9.7168799999999997</c:v>
                </c:pt>
                <c:pt idx="6442">
                  <c:v>9.7170799999999993</c:v>
                </c:pt>
                <c:pt idx="6443">
                  <c:v>9.7172900000000002</c:v>
                </c:pt>
                <c:pt idx="6444">
                  <c:v>9.7174999999999994</c:v>
                </c:pt>
                <c:pt idx="6445">
                  <c:v>9.7177100000000003</c:v>
                </c:pt>
                <c:pt idx="6446">
                  <c:v>9.7179199999999994</c:v>
                </c:pt>
                <c:pt idx="6447">
                  <c:v>9.7181300000000004</c:v>
                </c:pt>
                <c:pt idx="6448">
                  <c:v>9.7183299999999999</c:v>
                </c:pt>
                <c:pt idx="6449">
                  <c:v>9.7185400000000008</c:v>
                </c:pt>
                <c:pt idx="6450">
                  <c:v>9.71875</c:v>
                </c:pt>
                <c:pt idx="6451">
                  <c:v>9.7189599999999992</c:v>
                </c:pt>
                <c:pt idx="6452">
                  <c:v>9.7191700000000001</c:v>
                </c:pt>
                <c:pt idx="6453">
                  <c:v>9.7193799999999992</c:v>
                </c:pt>
                <c:pt idx="6454">
                  <c:v>9.7195800000000006</c:v>
                </c:pt>
                <c:pt idx="6455">
                  <c:v>9.7197899999999997</c:v>
                </c:pt>
                <c:pt idx="6456">
                  <c:v>9.7200000000000006</c:v>
                </c:pt>
                <c:pt idx="6457">
                  <c:v>9.7202099999999998</c:v>
                </c:pt>
                <c:pt idx="6458">
                  <c:v>9.7204200000000007</c:v>
                </c:pt>
                <c:pt idx="6459">
                  <c:v>9.7206299999999999</c:v>
                </c:pt>
                <c:pt idx="6460">
                  <c:v>9.7208299999999994</c:v>
                </c:pt>
                <c:pt idx="6461">
                  <c:v>9.7210400000000003</c:v>
                </c:pt>
                <c:pt idx="6462">
                  <c:v>9.7212499999999995</c:v>
                </c:pt>
                <c:pt idx="6463">
                  <c:v>9.7214600000000004</c:v>
                </c:pt>
                <c:pt idx="6464">
                  <c:v>9.7216699999999996</c:v>
                </c:pt>
                <c:pt idx="6465">
                  <c:v>9.7218800000000005</c:v>
                </c:pt>
                <c:pt idx="6466">
                  <c:v>9.7220800000000001</c:v>
                </c:pt>
                <c:pt idx="6467">
                  <c:v>9.7222899999999992</c:v>
                </c:pt>
                <c:pt idx="6468">
                  <c:v>9.7225000000000001</c:v>
                </c:pt>
                <c:pt idx="6469">
                  <c:v>9.7227099999999993</c:v>
                </c:pt>
                <c:pt idx="6470">
                  <c:v>9.7229200000000002</c:v>
                </c:pt>
                <c:pt idx="6471">
                  <c:v>9.7231299999999994</c:v>
                </c:pt>
                <c:pt idx="6472">
                  <c:v>9.7233300000000007</c:v>
                </c:pt>
                <c:pt idx="6473">
                  <c:v>9.7235399999999998</c:v>
                </c:pt>
                <c:pt idx="6474">
                  <c:v>9.7237500000000008</c:v>
                </c:pt>
                <c:pt idx="6475">
                  <c:v>9.7239599999999999</c:v>
                </c:pt>
                <c:pt idx="6476">
                  <c:v>9.7241700000000009</c:v>
                </c:pt>
                <c:pt idx="6477">
                  <c:v>9.72438</c:v>
                </c:pt>
                <c:pt idx="6478">
                  <c:v>9.7245799999999996</c:v>
                </c:pt>
                <c:pt idx="6479">
                  <c:v>9.7247900000000005</c:v>
                </c:pt>
                <c:pt idx="6480">
                  <c:v>9.7249999999999996</c:v>
                </c:pt>
                <c:pt idx="6481">
                  <c:v>9.7252100000000006</c:v>
                </c:pt>
                <c:pt idx="6482">
                  <c:v>9.7254199999999997</c:v>
                </c:pt>
                <c:pt idx="6483">
                  <c:v>9.7256300000000007</c:v>
                </c:pt>
                <c:pt idx="6484">
                  <c:v>9.7258300000000002</c:v>
                </c:pt>
                <c:pt idx="6485">
                  <c:v>9.7260399999999994</c:v>
                </c:pt>
                <c:pt idx="6486">
                  <c:v>9.7262500000000003</c:v>
                </c:pt>
                <c:pt idx="6487">
                  <c:v>9.7264599999999994</c:v>
                </c:pt>
                <c:pt idx="6488">
                  <c:v>9.7266700000000004</c:v>
                </c:pt>
                <c:pt idx="6489">
                  <c:v>9.7268799999999995</c:v>
                </c:pt>
                <c:pt idx="6490">
                  <c:v>9.7270800000000008</c:v>
                </c:pt>
                <c:pt idx="6491">
                  <c:v>9.72729</c:v>
                </c:pt>
                <c:pt idx="6492">
                  <c:v>9.7274999999999991</c:v>
                </c:pt>
                <c:pt idx="6493">
                  <c:v>9.7277100000000001</c:v>
                </c:pt>
                <c:pt idx="6494">
                  <c:v>9.7279199999999992</c:v>
                </c:pt>
                <c:pt idx="6495">
                  <c:v>9.7281300000000002</c:v>
                </c:pt>
                <c:pt idx="6496">
                  <c:v>9.7283299999999997</c:v>
                </c:pt>
                <c:pt idx="6497">
                  <c:v>9.7285400000000006</c:v>
                </c:pt>
                <c:pt idx="6498">
                  <c:v>9.7287499999999998</c:v>
                </c:pt>
                <c:pt idx="6499">
                  <c:v>9.7289600000000007</c:v>
                </c:pt>
                <c:pt idx="6500">
                  <c:v>9.7291699999999999</c:v>
                </c:pt>
                <c:pt idx="6501">
                  <c:v>9.7293800000000008</c:v>
                </c:pt>
                <c:pt idx="6502">
                  <c:v>9.7295800000000003</c:v>
                </c:pt>
                <c:pt idx="6503">
                  <c:v>9.7297899999999995</c:v>
                </c:pt>
                <c:pt idx="6504">
                  <c:v>9.73</c:v>
                </c:pt>
                <c:pt idx="6505">
                  <c:v>9.7302099999999996</c:v>
                </c:pt>
                <c:pt idx="6506">
                  <c:v>9.7304200000000005</c:v>
                </c:pt>
                <c:pt idx="6507">
                  <c:v>9.7306299999999997</c:v>
                </c:pt>
                <c:pt idx="6508">
                  <c:v>9.7308299999999992</c:v>
                </c:pt>
                <c:pt idx="6509">
                  <c:v>9.7310400000000001</c:v>
                </c:pt>
                <c:pt idx="6510">
                  <c:v>9.7312499999999993</c:v>
                </c:pt>
                <c:pt idx="6511">
                  <c:v>9.7314600000000002</c:v>
                </c:pt>
                <c:pt idx="6512">
                  <c:v>9.7316699999999994</c:v>
                </c:pt>
                <c:pt idx="6513">
                  <c:v>9.7318800000000003</c:v>
                </c:pt>
                <c:pt idx="6514">
                  <c:v>9.7320799999999998</c:v>
                </c:pt>
                <c:pt idx="6515">
                  <c:v>9.7322900000000008</c:v>
                </c:pt>
                <c:pt idx="6516">
                  <c:v>9.7324999999999999</c:v>
                </c:pt>
                <c:pt idx="6517">
                  <c:v>9.7327100000000009</c:v>
                </c:pt>
                <c:pt idx="6518">
                  <c:v>9.73292</c:v>
                </c:pt>
                <c:pt idx="6519">
                  <c:v>9.7331299999999992</c:v>
                </c:pt>
                <c:pt idx="6520">
                  <c:v>9.7333300000000005</c:v>
                </c:pt>
                <c:pt idx="6521">
                  <c:v>9.7335399999999996</c:v>
                </c:pt>
                <c:pt idx="6522">
                  <c:v>9.7337500000000006</c:v>
                </c:pt>
                <c:pt idx="6523">
                  <c:v>9.7339599999999997</c:v>
                </c:pt>
                <c:pt idx="6524">
                  <c:v>9.7341700000000007</c:v>
                </c:pt>
                <c:pt idx="6525">
                  <c:v>9.7343799999999998</c:v>
                </c:pt>
                <c:pt idx="6526">
                  <c:v>9.7345799999999993</c:v>
                </c:pt>
                <c:pt idx="6527">
                  <c:v>9.7347900000000003</c:v>
                </c:pt>
                <c:pt idx="6528">
                  <c:v>9.7349999999999994</c:v>
                </c:pt>
                <c:pt idx="6529">
                  <c:v>9.7352100000000004</c:v>
                </c:pt>
                <c:pt idx="6530">
                  <c:v>9.7354199999999995</c:v>
                </c:pt>
                <c:pt idx="6531">
                  <c:v>9.7356300000000005</c:v>
                </c:pt>
                <c:pt idx="6532">
                  <c:v>9.73583</c:v>
                </c:pt>
                <c:pt idx="6533">
                  <c:v>9.7360399999999991</c:v>
                </c:pt>
                <c:pt idx="6534">
                  <c:v>9.7362500000000001</c:v>
                </c:pt>
                <c:pt idx="6535">
                  <c:v>9.7364599999999992</c:v>
                </c:pt>
                <c:pt idx="6536">
                  <c:v>9.7366700000000002</c:v>
                </c:pt>
                <c:pt idx="6537">
                  <c:v>9.7368799999999993</c:v>
                </c:pt>
                <c:pt idx="6538">
                  <c:v>9.7370800000000006</c:v>
                </c:pt>
                <c:pt idx="6539">
                  <c:v>9.7372899999999998</c:v>
                </c:pt>
                <c:pt idx="6540">
                  <c:v>9.7375000000000007</c:v>
                </c:pt>
                <c:pt idx="6541">
                  <c:v>9.7377099999999999</c:v>
                </c:pt>
                <c:pt idx="6542">
                  <c:v>9.7379200000000008</c:v>
                </c:pt>
                <c:pt idx="6543">
                  <c:v>9.73813</c:v>
                </c:pt>
                <c:pt idx="6544">
                  <c:v>9.7383299999999995</c:v>
                </c:pt>
                <c:pt idx="6545">
                  <c:v>9.7385400000000004</c:v>
                </c:pt>
                <c:pt idx="6546">
                  <c:v>9.7387499999999996</c:v>
                </c:pt>
                <c:pt idx="6547">
                  <c:v>9.7389600000000005</c:v>
                </c:pt>
                <c:pt idx="6548">
                  <c:v>9.7391699999999997</c:v>
                </c:pt>
                <c:pt idx="6549">
                  <c:v>9.7393800000000006</c:v>
                </c:pt>
                <c:pt idx="6550">
                  <c:v>9.7395800000000001</c:v>
                </c:pt>
                <c:pt idx="6551">
                  <c:v>9.7397899999999993</c:v>
                </c:pt>
                <c:pt idx="6552">
                  <c:v>9.74</c:v>
                </c:pt>
                <c:pt idx="6553">
                  <c:v>9.7402099999999994</c:v>
                </c:pt>
                <c:pt idx="6554">
                  <c:v>9.7404200000000003</c:v>
                </c:pt>
                <c:pt idx="6555">
                  <c:v>9.7406299999999995</c:v>
                </c:pt>
                <c:pt idx="6556">
                  <c:v>9.7408300000000008</c:v>
                </c:pt>
                <c:pt idx="6557">
                  <c:v>9.7410399999999999</c:v>
                </c:pt>
                <c:pt idx="6558">
                  <c:v>9.7412500000000009</c:v>
                </c:pt>
                <c:pt idx="6559">
                  <c:v>9.74146</c:v>
                </c:pt>
                <c:pt idx="6560">
                  <c:v>9.7416699999999992</c:v>
                </c:pt>
                <c:pt idx="6561">
                  <c:v>9.7418800000000001</c:v>
                </c:pt>
                <c:pt idx="6562">
                  <c:v>9.7420799999999996</c:v>
                </c:pt>
                <c:pt idx="6563">
                  <c:v>9.7422900000000006</c:v>
                </c:pt>
                <c:pt idx="6564">
                  <c:v>9.7424999999999997</c:v>
                </c:pt>
                <c:pt idx="6565">
                  <c:v>9.7427100000000006</c:v>
                </c:pt>
                <c:pt idx="6566">
                  <c:v>9.7429199999999998</c:v>
                </c:pt>
                <c:pt idx="6567">
                  <c:v>9.7431300000000007</c:v>
                </c:pt>
                <c:pt idx="6568">
                  <c:v>9.7433300000000003</c:v>
                </c:pt>
                <c:pt idx="6569">
                  <c:v>9.7435399999999994</c:v>
                </c:pt>
                <c:pt idx="6570">
                  <c:v>9.7437500000000004</c:v>
                </c:pt>
                <c:pt idx="6571">
                  <c:v>9.7439599999999995</c:v>
                </c:pt>
                <c:pt idx="6572">
                  <c:v>9.7441700000000004</c:v>
                </c:pt>
                <c:pt idx="6573">
                  <c:v>9.7443799999999996</c:v>
                </c:pt>
                <c:pt idx="6574">
                  <c:v>9.7445799999999991</c:v>
                </c:pt>
                <c:pt idx="6575">
                  <c:v>9.7447900000000001</c:v>
                </c:pt>
                <c:pt idx="6576">
                  <c:v>9.7449999999999992</c:v>
                </c:pt>
                <c:pt idx="6577">
                  <c:v>9.7452100000000002</c:v>
                </c:pt>
                <c:pt idx="6578">
                  <c:v>9.7454199999999993</c:v>
                </c:pt>
                <c:pt idx="6579">
                  <c:v>9.7456300000000002</c:v>
                </c:pt>
                <c:pt idx="6580">
                  <c:v>9.7458299999999998</c:v>
                </c:pt>
                <c:pt idx="6581">
                  <c:v>9.7460400000000007</c:v>
                </c:pt>
                <c:pt idx="6582">
                  <c:v>9.7462499999999999</c:v>
                </c:pt>
                <c:pt idx="6583">
                  <c:v>9.7464600000000008</c:v>
                </c:pt>
                <c:pt idx="6584">
                  <c:v>9.7466699999999999</c:v>
                </c:pt>
                <c:pt idx="6585">
                  <c:v>9.7468800000000009</c:v>
                </c:pt>
                <c:pt idx="6586">
                  <c:v>9.7470800000000004</c:v>
                </c:pt>
                <c:pt idx="6587">
                  <c:v>9.7472899999999996</c:v>
                </c:pt>
                <c:pt idx="6588">
                  <c:v>9.7475000000000005</c:v>
                </c:pt>
                <c:pt idx="6589">
                  <c:v>9.7477099999999997</c:v>
                </c:pt>
                <c:pt idx="6590">
                  <c:v>9.7479200000000006</c:v>
                </c:pt>
                <c:pt idx="6591">
                  <c:v>9.7481299999999997</c:v>
                </c:pt>
                <c:pt idx="6592">
                  <c:v>9.7483299999999993</c:v>
                </c:pt>
                <c:pt idx="6593">
                  <c:v>9.7485400000000002</c:v>
                </c:pt>
                <c:pt idx="6594">
                  <c:v>9.7487499999999994</c:v>
                </c:pt>
                <c:pt idx="6595">
                  <c:v>9.7489600000000003</c:v>
                </c:pt>
                <c:pt idx="6596">
                  <c:v>9.7491699999999994</c:v>
                </c:pt>
                <c:pt idx="6597">
                  <c:v>9.7493800000000004</c:v>
                </c:pt>
                <c:pt idx="6598">
                  <c:v>9.7495799999999999</c:v>
                </c:pt>
                <c:pt idx="6599">
                  <c:v>9.7497900000000008</c:v>
                </c:pt>
                <c:pt idx="6600">
                  <c:v>9.75</c:v>
                </c:pt>
                <c:pt idx="6601">
                  <c:v>9.7502099999999992</c:v>
                </c:pt>
                <c:pt idx="6602">
                  <c:v>9.7504200000000001</c:v>
                </c:pt>
                <c:pt idx="6603">
                  <c:v>9.7506299999999992</c:v>
                </c:pt>
                <c:pt idx="6604">
                  <c:v>9.7508300000000006</c:v>
                </c:pt>
                <c:pt idx="6605">
                  <c:v>9.7510399999999997</c:v>
                </c:pt>
                <c:pt idx="6606">
                  <c:v>9.7512500000000006</c:v>
                </c:pt>
                <c:pt idx="6607">
                  <c:v>9.7514599999999998</c:v>
                </c:pt>
                <c:pt idx="6608">
                  <c:v>9.7516700000000007</c:v>
                </c:pt>
                <c:pt idx="6609">
                  <c:v>9.7518799999999999</c:v>
                </c:pt>
                <c:pt idx="6610">
                  <c:v>9.7520799999999994</c:v>
                </c:pt>
                <c:pt idx="6611">
                  <c:v>9.7522900000000003</c:v>
                </c:pt>
                <c:pt idx="6612">
                  <c:v>9.7524999999999995</c:v>
                </c:pt>
                <c:pt idx="6613">
                  <c:v>9.7527100000000004</c:v>
                </c:pt>
                <c:pt idx="6614">
                  <c:v>9.7529199999999996</c:v>
                </c:pt>
                <c:pt idx="6615">
                  <c:v>9.7531300000000005</c:v>
                </c:pt>
                <c:pt idx="6616">
                  <c:v>9.7533300000000001</c:v>
                </c:pt>
                <c:pt idx="6617">
                  <c:v>9.7535399999999992</c:v>
                </c:pt>
                <c:pt idx="6618">
                  <c:v>9.7537500000000001</c:v>
                </c:pt>
                <c:pt idx="6619">
                  <c:v>9.7539599999999993</c:v>
                </c:pt>
                <c:pt idx="6620">
                  <c:v>9.7541700000000002</c:v>
                </c:pt>
                <c:pt idx="6621">
                  <c:v>9.7543799999999994</c:v>
                </c:pt>
                <c:pt idx="6622">
                  <c:v>9.7545800000000007</c:v>
                </c:pt>
                <c:pt idx="6623">
                  <c:v>9.7547899999999998</c:v>
                </c:pt>
                <c:pt idx="6624">
                  <c:v>9.7550000000000008</c:v>
                </c:pt>
                <c:pt idx="6625">
                  <c:v>9.7552099999999999</c:v>
                </c:pt>
                <c:pt idx="6626">
                  <c:v>9.7554200000000009</c:v>
                </c:pt>
                <c:pt idx="6627">
                  <c:v>9.75563</c:v>
                </c:pt>
                <c:pt idx="6628">
                  <c:v>9.7558299999999996</c:v>
                </c:pt>
                <c:pt idx="6629">
                  <c:v>9.7560400000000005</c:v>
                </c:pt>
                <c:pt idx="6630">
                  <c:v>9.7562499999999996</c:v>
                </c:pt>
                <c:pt idx="6631">
                  <c:v>9.7564600000000006</c:v>
                </c:pt>
                <c:pt idx="6632">
                  <c:v>9.7566699999999997</c:v>
                </c:pt>
                <c:pt idx="6633">
                  <c:v>9.7568800000000007</c:v>
                </c:pt>
                <c:pt idx="6634">
                  <c:v>9.7570800000000002</c:v>
                </c:pt>
                <c:pt idx="6635">
                  <c:v>9.7572899999999994</c:v>
                </c:pt>
                <c:pt idx="6636">
                  <c:v>9.7575000000000003</c:v>
                </c:pt>
                <c:pt idx="6637">
                  <c:v>9.7577099999999994</c:v>
                </c:pt>
                <c:pt idx="6638">
                  <c:v>9.7579200000000004</c:v>
                </c:pt>
                <c:pt idx="6639">
                  <c:v>9.7581299999999995</c:v>
                </c:pt>
                <c:pt idx="6640">
                  <c:v>9.7583300000000008</c:v>
                </c:pt>
                <c:pt idx="6641">
                  <c:v>9.75854</c:v>
                </c:pt>
                <c:pt idx="6642">
                  <c:v>9.7587499999999991</c:v>
                </c:pt>
                <c:pt idx="6643">
                  <c:v>9.7589600000000001</c:v>
                </c:pt>
                <c:pt idx="6644">
                  <c:v>9.7591699999999992</c:v>
                </c:pt>
                <c:pt idx="6645">
                  <c:v>9.7593800000000002</c:v>
                </c:pt>
                <c:pt idx="6646">
                  <c:v>9.7595799999999997</c:v>
                </c:pt>
                <c:pt idx="6647">
                  <c:v>9.7597900000000006</c:v>
                </c:pt>
                <c:pt idx="6648">
                  <c:v>9.76</c:v>
                </c:pt>
                <c:pt idx="6649">
                  <c:v>9.7602100000000007</c:v>
                </c:pt>
                <c:pt idx="6650">
                  <c:v>9.7604199999999999</c:v>
                </c:pt>
                <c:pt idx="6651">
                  <c:v>9.7606300000000008</c:v>
                </c:pt>
                <c:pt idx="6652">
                  <c:v>9.7608300000000003</c:v>
                </c:pt>
                <c:pt idx="6653">
                  <c:v>9.7610399999999995</c:v>
                </c:pt>
                <c:pt idx="6654">
                  <c:v>9.7612500000000004</c:v>
                </c:pt>
                <c:pt idx="6655">
                  <c:v>9.7614599999999996</c:v>
                </c:pt>
                <c:pt idx="6656">
                  <c:v>9.7616700000000005</c:v>
                </c:pt>
                <c:pt idx="6657">
                  <c:v>9.7618799999999997</c:v>
                </c:pt>
                <c:pt idx="6658">
                  <c:v>9.7620799999999992</c:v>
                </c:pt>
                <c:pt idx="6659">
                  <c:v>9.7622900000000001</c:v>
                </c:pt>
                <c:pt idx="6660">
                  <c:v>9.7624999999999993</c:v>
                </c:pt>
                <c:pt idx="6661">
                  <c:v>9.7627100000000002</c:v>
                </c:pt>
                <c:pt idx="6662">
                  <c:v>9.7629199999999994</c:v>
                </c:pt>
                <c:pt idx="6663">
                  <c:v>9.7631300000000003</c:v>
                </c:pt>
                <c:pt idx="6664">
                  <c:v>9.7633299999999998</c:v>
                </c:pt>
                <c:pt idx="6665">
                  <c:v>9.7635400000000008</c:v>
                </c:pt>
                <c:pt idx="6666">
                  <c:v>9.7637499999999999</c:v>
                </c:pt>
                <c:pt idx="6667">
                  <c:v>9.7639600000000009</c:v>
                </c:pt>
                <c:pt idx="6668">
                  <c:v>9.76417</c:v>
                </c:pt>
                <c:pt idx="6669">
                  <c:v>9.7643799999999992</c:v>
                </c:pt>
                <c:pt idx="6670">
                  <c:v>9.7645800000000005</c:v>
                </c:pt>
                <c:pt idx="6671">
                  <c:v>9.7647899999999996</c:v>
                </c:pt>
                <c:pt idx="6672">
                  <c:v>9.7650000000000006</c:v>
                </c:pt>
                <c:pt idx="6673">
                  <c:v>9.7652099999999997</c:v>
                </c:pt>
                <c:pt idx="6674">
                  <c:v>9.7654200000000007</c:v>
                </c:pt>
                <c:pt idx="6675">
                  <c:v>9.7656299999999998</c:v>
                </c:pt>
                <c:pt idx="6676">
                  <c:v>9.7658299999999993</c:v>
                </c:pt>
                <c:pt idx="6677">
                  <c:v>9.7660400000000003</c:v>
                </c:pt>
                <c:pt idx="6678">
                  <c:v>9.7662499999999994</c:v>
                </c:pt>
                <c:pt idx="6679">
                  <c:v>9.7664600000000004</c:v>
                </c:pt>
                <c:pt idx="6680">
                  <c:v>9.7666699999999995</c:v>
                </c:pt>
                <c:pt idx="6681">
                  <c:v>9.7668800000000005</c:v>
                </c:pt>
                <c:pt idx="6682">
                  <c:v>9.76708</c:v>
                </c:pt>
                <c:pt idx="6683">
                  <c:v>9.7672899999999991</c:v>
                </c:pt>
                <c:pt idx="6684">
                  <c:v>9.7675000000000001</c:v>
                </c:pt>
                <c:pt idx="6685">
                  <c:v>9.7677099999999992</c:v>
                </c:pt>
                <c:pt idx="6686">
                  <c:v>9.7679200000000002</c:v>
                </c:pt>
                <c:pt idx="6687">
                  <c:v>9.7681299999999993</c:v>
                </c:pt>
                <c:pt idx="6688">
                  <c:v>9.7683300000000006</c:v>
                </c:pt>
                <c:pt idx="6689">
                  <c:v>9.7685399999999998</c:v>
                </c:pt>
                <c:pt idx="6690">
                  <c:v>9.7687500000000007</c:v>
                </c:pt>
                <c:pt idx="6691">
                  <c:v>9.7689599999999999</c:v>
                </c:pt>
                <c:pt idx="6692">
                  <c:v>9.7691700000000008</c:v>
                </c:pt>
                <c:pt idx="6693">
                  <c:v>9.76938</c:v>
                </c:pt>
                <c:pt idx="6694">
                  <c:v>9.7695799999999995</c:v>
                </c:pt>
                <c:pt idx="6695">
                  <c:v>9.7697900000000004</c:v>
                </c:pt>
                <c:pt idx="6696">
                  <c:v>9.77</c:v>
                </c:pt>
                <c:pt idx="6697">
                  <c:v>9.7702100000000005</c:v>
                </c:pt>
                <c:pt idx="6698">
                  <c:v>9.7704199999999997</c:v>
                </c:pt>
                <c:pt idx="6699">
                  <c:v>9.7706300000000006</c:v>
                </c:pt>
                <c:pt idx="6700">
                  <c:v>9.7708300000000001</c:v>
                </c:pt>
                <c:pt idx="6701">
                  <c:v>9.7710399999999993</c:v>
                </c:pt>
                <c:pt idx="6702">
                  <c:v>9.7712500000000002</c:v>
                </c:pt>
                <c:pt idx="6703">
                  <c:v>9.7714599999999994</c:v>
                </c:pt>
                <c:pt idx="6704">
                  <c:v>9.7716700000000003</c:v>
                </c:pt>
                <c:pt idx="6705">
                  <c:v>9.7718799999999995</c:v>
                </c:pt>
                <c:pt idx="6706">
                  <c:v>9.7720800000000008</c:v>
                </c:pt>
                <c:pt idx="6707">
                  <c:v>9.7722899999999999</c:v>
                </c:pt>
                <c:pt idx="6708">
                  <c:v>9.7725000000000009</c:v>
                </c:pt>
                <c:pt idx="6709">
                  <c:v>9.77271</c:v>
                </c:pt>
                <c:pt idx="6710">
                  <c:v>9.7729199999999992</c:v>
                </c:pt>
                <c:pt idx="6711">
                  <c:v>9.7731300000000001</c:v>
                </c:pt>
                <c:pt idx="6712">
                  <c:v>9.7733299999999996</c:v>
                </c:pt>
                <c:pt idx="6713">
                  <c:v>9.7735400000000006</c:v>
                </c:pt>
                <c:pt idx="6714">
                  <c:v>9.7737499999999997</c:v>
                </c:pt>
                <c:pt idx="6715">
                  <c:v>9.7739600000000006</c:v>
                </c:pt>
                <c:pt idx="6716">
                  <c:v>9.7741699999999998</c:v>
                </c:pt>
                <c:pt idx="6717">
                  <c:v>9.7743800000000007</c:v>
                </c:pt>
                <c:pt idx="6718">
                  <c:v>9.7745800000000003</c:v>
                </c:pt>
                <c:pt idx="6719">
                  <c:v>9.7747899999999994</c:v>
                </c:pt>
                <c:pt idx="6720">
                  <c:v>9.7750000000000004</c:v>
                </c:pt>
                <c:pt idx="6721">
                  <c:v>9.7752099999999995</c:v>
                </c:pt>
                <c:pt idx="6722">
                  <c:v>9.7754200000000004</c:v>
                </c:pt>
                <c:pt idx="6723">
                  <c:v>9.7756299999999996</c:v>
                </c:pt>
                <c:pt idx="6724">
                  <c:v>9.7758299999999991</c:v>
                </c:pt>
                <c:pt idx="6725">
                  <c:v>9.7760400000000001</c:v>
                </c:pt>
                <c:pt idx="6726">
                  <c:v>9.7762499999999992</c:v>
                </c:pt>
                <c:pt idx="6727">
                  <c:v>9.7764600000000002</c:v>
                </c:pt>
                <c:pt idx="6728">
                  <c:v>9.7766699999999993</c:v>
                </c:pt>
                <c:pt idx="6729">
                  <c:v>9.7768800000000002</c:v>
                </c:pt>
                <c:pt idx="6730">
                  <c:v>9.7770799999999998</c:v>
                </c:pt>
                <c:pt idx="6731">
                  <c:v>9.7772900000000007</c:v>
                </c:pt>
                <c:pt idx="6732">
                  <c:v>9.7774999999999999</c:v>
                </c:pt>
                <c:pt idx="6733">
                  <c:v>9.7777100000000008</c:v>
                </c:pt>
                <c:pt idx="6734">
                  <c:v>9.7779199999999999</c:v>
                </c:pt>
                <c:pt idx="6735">
                  <c:v>9.7781300000000009</c:v>
                </c:pt>
                <c:pt idx="6736">
                  <c:v>9.7783300000000004</c:v>
                </c:pt>
                <c:pt idx="6737">
                  <c:v>9.7785399999999996</c:v>
                </c:pt>
                <c:pt idx="6738">
                  <c:v>9.7787500000000005</c:v>
                </c:pt>
                <c:pt idx="6739">
                  <c:v>9.7789599999999997</c:v>
                </c:pt>
                <c:pt idx="6740">
                  <c:v>9.7791700000000006</c:v>
                </c:pt>
                <c:pt idx="6741">
                  <c:v>9.7793799999999997</c:v>
                </c:pt>
                <c:pt idx="6742">
                  <c:v>9.7795799999999993</c:v>
                </c:pt>
                <c:pt idx="6743">
                  <c:v>9.7797900000000002</c:v>
                </c:pt>
                <c:pt idx="6744">
                  <c:v>9.7799999999999994</c:v>
                </c:pt>
                <c:pt idx="6745">
                  <c:v>9.7802100000000003</c:v>
                </c:pt>
                <c:pt idx="6746">
                  <c:v>9.7804199999999994</c:v>
                </c:pt>
                <c:pt idx="6747">
                  <c:v>9.7806300000000004</c:v>
                </c:pt>
                <c:pt idx="6748">
                  <c:v>9.7808299999999999</c:v>
                </c:pt>
                <c:pt idx="6749">
                  <c:v>9.7810400000000008</c:v>
                </c:pt>
                <c:pt idx="6750">
                  <c:v>9.78125</c:v>
                </c:pt>
                <c:pt idx="6751">
                  <c:v>9.7814599999999992</c:v>
                </c:pt>
                <c:pt idx="6752">
                  <c:v>9.7816700000000001</c:v>
                </c:pt>
                <c:pt idx="6753">
                  <c:v>9.7818799999999992</c:v>
                </c:pt>
                <c:pt idx="6754">
                  <c:v>9.7820800000000006</c:v>
                </c:pt>
                <c:pt idx="6755">
                  <c:v>9.7822899999999997</c:v>
                </c:pt>
                <c:pt idx="6756">
                  <c:v>9.7825000000000006</c:v>
                </c:pt>
                <c:pt idx="6757">
                  <c:v>9.7827099999999998</c:v>
                </c:pt>
                <c:pt idx="6758">
                  <c:v>9.7829200000000007</c:v>
                </c:pt>
                <c:pt idx="6759">
                  <c:v>9.7831299999999999</c:v>
                </c:pt>
                <c:pt idx="6760">
                  <c:v>9.7833299999999994</c:v>
                </c:pt>
                <c:pt idx="6761">
                  <c:v>9.7835400000000003</c:v>
                </c:pt>
                <c:pt idx="6762">
                  <c:v>9.7837499999999995</c:v>
                </c:pt>
                <c:pt idx="6763">
                  <c:v>9.7839600000000004</c:v>
                </c:pt>
                <c:pt idx="6764">
                  <c:v>9.7841699999999996</c:v>
                </c:pt>
                <c:pt idx="6765">
                  <c:v>9.7843800000000005</c:v>
                </c:pt>
                <c:pt idx="6766">
                  <c:v>9.7845800000000001</c:v>
                </c:pt>
                <c:pt idx="6767">
                  <c:v>9.7847899999999992</c:v>
                </c:pt>
                <c:pt idx="6768">
                  <c:v>9.7850000000000001</c:v>
                </c:pt>
                <c:pt idx="6769">
                  <c:v>9.7852099999999993</c:v>
                </c:pt>
                <c:pt idx="6770">
                  <c:v>9.7854200000000002</c:v>
                </c:pt>
                <c:pt idx="6771">
                  <c:v>9.7856299999999994</c:v>
                </c:pt>
                <c:pt idx="6772">
                  <c:v>9.7858300000000007</c:v>
                </c:pt>
                <c:pt idx="6773">
                  <c:v>9.7860399999999998</c:v>
                </c:pt>
                <c:pt idx="6774">
                  <c:v>9.7862500000000008</c:v>
                </c:pt>
                <c:pt idx="6775">
                  <c:v>9.7864599999999999</c:v>
                </c:pt>
                <c:pt idx="6776">
                  <c:v>9.7866700000000009</c:v>
                </c:pt>
                <c:pt idx="6777">
                  <c:v>9.78688</c:v>
                </c:pt>
                <c:pt idx="6778">
                  <c:v>9.7870799999999996</c:v>
                </c:pt>
                <c:pt idx="6779">
                  <c:v>9.7872900000000005</c:v>
                </c:pt>
                <c:pt idx="6780">
                  <c:v>9.7874999999999996</c:v>
                </c:pt>
                <c:pt idx="6781">
                  <c:v>9.7877100000000006</c:v>
                </c:pt>
                <c:pt idx="6782">
                  <c:v>9.7879199999999997</c:v>
                </c:pt>
                <c:pt idx="6783">
                  <c:v>9.7881300000000007</c:v>
                </c:pt>
                <c:pt idx="6784">
                  <c:v>9.7883300000000002</c:v>
                </c:pt>
                <c:pt idx="6785">
                  <c:v>9.7885399999999994</c:v>
                </c:pt>
                <c:pt idx="6786">
                  <c:v>9.7887500000000003</c:v>
                </c:pt>
                <c:pt idx="6787">
                  <c:v>9.7889599999999994</c:v>
                </c:pt>
                <c:pt idx="6788">
                  <c:v>9.7891700000000004</c:v>
                </c:pt>
                <c:pt idx="6789">
                  <c:v>9.7893799999999995</c:v>
                </c:pt>
                <c:pt idx="6790">
                  <c:v>9.7895800000000008</c:v>
                </c:pt>
                <c:pt idx="6791">
                  <c:v>9.78979</c:v>
                </c:pt>
                <c:pt idx="6792">
                  <c:v>9.7899999999999991</c:v>
                </c:pt>
                <c:pt idx="6793">
                  <c:v>9.7902100000000001</c:v>
                </c:pt>
                <c:pt idx="6794">
                  <c:v>9.7904199999999992</c:v>
                </c:pt>
                <c:pt idx="6795">
                  <c:v>9.7906300000000002</c:v>
                </c:pt>
                <c:pt idx="6796">
                  <c:v>9.7908299999999997</c:v>
                </c:pt>
                <c:pt idx="6797">
                  <c:v>9.7910400000000006</c:v>
                </c:pt>
                <c:pt idx="6798">
                  <c:v>9.7912499999999998</c:v>
                </c:pt>
                <c:pt idx="6799">
                  <c:v>9.7914600000000007</c:v>
                </c:pt>
                <c:pt idx="6800">
                  <c:v>9.7916699999999999</c:v>
                </c:pt>
                <c:pt idx="6801">
                  <c:v>9.7918800000000008</c:v>
                </c:pt>
                <c:pt idx="6802">
                  <c:v>9.7920800000000003</c:v>
                </c:pt>
                <c:pt idx="6803">
                  <c:v>9.7922899999999995</c:v>
                </c:pt>
                <c:pt idx="6804">
                  <c:v>9.7925000000000004</c:v>
                </c:pt>
                <c:pt idx="6805">
                  <c:v>9.7927099999999996</c:v>
                </c:pt>
                <c:pt idx="6806">
                  <c:v>9.7929200000000005</c:v>
                </c:pt>
                <c:pt idx="6807">
                  <c:v>9.7931299999999997</c:v>
                </c:pt>
                <c:pt idx="6808">
                  <c:v>9.7933299999999992</c:v>
                </c:pt>
                <c:pt idx="6809">
                  <c:v>9.7935400000000001</c:v>
                </c:pt>
                <c:pt idx="6810">
                  <c:v>9.7937499999999993</c:v>
                </c:pt>
                <c:pt idx="6811">
                  <c:v>9.7939600000000002</c:v>
                </c:pt>
                <c:pt idx="6812">
                  <c:v>9.7941699999999994</c:v>
                </c:pt>
                <c:pt idx="6813">
                  <c:v>9.7943800000000003</c:v>
                </c:pt>
                <c:pt idx="6814">
                  <c:v>9.7945799999999998</c:v>
                </c:pt>
                <c:pt idx="6815">
                  <c:v>9.7947900000000008</c:v>
                </c:pt>
                <c:pt idx="6816">
                  <c:v>9.7949999999999999</c:v>
                </c:pt>
                <c:pt idx="6817">
                  <c:v>9.7952100000000009</c:v>
                </c:pt>
                <c:pt idx="6818">
                  <c:v>9.79542</c:v>
                </c:pt>
                <c:pt idx="6819">
                  <c:v>9.7956299999999992</c:v>
                </c:pt>
                <c:pt idx="6820">
                  <c:v>9.7958300000000005</c:v>
                </c:pt>
                <c:pt idx="6821">
                  <c:v>9.7960399999999996</c:v>
                </c:pt>
                <c:pt idx="6822">
                  <c:v>9.7962500000000006</c:v>
                </c:pt>
                <c:pt idx="6823">
                  <c:v>9.7964599999999997</c:v>
                </c:pt>
                <c:pt idx="6824">
                  <c:v>9.7966700000000007</c:v>
                </c:pt>
                <c:pt idx="6825">
                  <c:v>9.7968799999999998</c:v>
                </c:pt>
                <c:pt idx="6826">
                  <c:v>9.7970799999999993</c:v>
                </c:pt>
                <c:pt idx="6827">
                  <c:v>9.7972900000000003</c:v>
                </c:pt>
                <c:pt idx="6828">
                  <c:v>9.7974999999999994</c:v>
                </c:pt>
                <c:pt idx="6829">
                  <c:v>9.7977100000000004</c:v>
                </c:pt>
                <c:pt idx="6830">
                  <c:v>9.7979199999999995</c:v>
                </c:pt>
                <c:pt idx="6831">
                  <c:v>9.7981300000000005</c:v>
                </c:pt>
                <c:pt idx="6832">
                  <c:v>9.79833</c:v>
                </c:pt>
                <c:pt idx="6833">
                  <c:v>9.7985399999999991</c:v>
                </c:pt>
                <c:pt idx="6834">
                  <c:v>9.7987500000000001</c:v>
                </c:pt>
                <c:pt idx="6835">
                  <c:v>9.7989599999999992</c:v>
                </c:pt>
                <c:pt idx="6836">
                  <c:v>9.7991700000000002</c:v>
                </c:pt>
                <c:pt idx="6837">
                  <c:v>9.7993799999999993</c:v>
                </c:pt>
                <c:pt idx="6838">
                  <c:v>9.7995800000000006</c:v>
                </c:pt>
                <c:pt idx="6839">
                  <c:v>9.7997899999999998</c:v>
                </c:pt>
                <c:pt idx="6840">
                  <c:v>9.8000000000000007</c:v>
                </c:pt>
                <c:pt idx="6841">
                  <c:v>9.8002099999999999</c:v>
                </c:pt>
                <c:pt idx="6842">
                  <c:v>9.8004200000000008</c:v>
                </c:pt>
                <c:pt idx="6843">
                  <c:v>9.80063</c:v>
                </c:pt>
                <c:pt idx="6844">
                  <c:v>9.8008299999999995</c:v>
                </c:pt>
                <c:pt idx="6845">
                  <c:v>9.8010400000000004</c:v>
                </c:pt>
                <c:pt idx="6846">
                  <c:v>9.8012499999999996</c:v>
                </c:pt>
                <c:pt idx="6847">
                  <c:v>9.8014600000000005</c:v>
                </c:pt>
                <c:pt idx="6848">
                  <c:v>9.8016699999999997</c:v>
                </c:pt>
                <c:pt idx="6849">
                  <c:v>9.8018800000000006</c:v>
                </c:pt>
                <c:pt idx="6850">
                  <c:v>9.8020800000000001</c:v>
                </c:pt>
                <c:pt idx="6851">
                  <c:v>9.8022899999999993</c:v>
                </c:pt>
                <c:pt idx="6852">
                  <c:v>9.8025000000000002</c:v>
                </c:pt>
                <c:pt idx="6853">
                  <c:v>9.8027099999999994</c:v>
                </c:pt>
                <c:pt idx="6854">
                  <c:v>9.8029200000000003</c:v>
                </c:pt>
                <c:pt idx="6855">
                  <c:v>9.8031299999999995</c:v>
                </c:pt>
                <c:pt idx="6856">
                  <c:v>9.8033300000000008</c:v>
                </c:pt>
                <c:pt idx="6857">
                  <c:v>9.8035399999999999</c:v>
                </c:pt>
                <c:pt idx="6858">
                  <c:v>9.8037500000000009</c:v>
                </c:pt>
                <c:pt idx="6859">
                  <c:v>9.80396</c:v>
                </c:pt>
                <c:pt idx="6860">
                  <c:v>9.8041699999999992</c:v>
                </c:pt>
                <c:pt idx="6861">
                  <c:v>9.8043800000000001</c:v>
                </c:pt>
                <c:pt idx="6862">
                  <c:v>9.8045799999999996</c:v>
                </c:pt>
                <c:pt idx="6863">
                  <c:v>9.8047900000000006</c:v>
                </c:pt>
                <c:pt idx="6864">
                  <c:v>9.8049999999999997</c:v>
                </c:pt>
                <c:pt idx="6865">
                  <c:v>9.8052100000000006</c:v>
                </c:pt>
                <c:pt idx="6866">
                  <c:v>9.8054199999999998</c:v>
                </c:pt>
                <c:pt idx="6867">
                  <c:v>9.8056300000000007</c:v>
                </c:pt>
                <c:pt idx="6868">
                  <c:v>9.8058300000000003</c:v>
                </c:pt>
                <c:pt idx="6869">
                  <c:v>9.8060399999999994</c:v>
                </c:pt>
                <c:pt idx="6870">
                  <c:v>9.8062500000000004</c:v>
                </c:pt>
                <c:pt idx="6871">
                  <c:v>9.8064599999999995</c:v>
                </c:pt>
                <c:pt idx="6872">
                  <c:v>9.8066700000000004</c:v>
                </c:pt>
                <c:pt idx="6873">
                  <c:v>9.8068799999999996</c:v>
                </c:pt>
                <c:pt idx="6874">
                  <c:v>9.8070799999999991</c:v>
                </c:pt>
                <c:pt idx="6875">
                  <c:v>9.8072900000000001</c:v>
                </c:pt>
                <c:pt idx="6876">
                  <c:v>9.8074999999999992</c:v>
                </c:pt>
                <c:pt idx="6877">
                  <c:v>9.8077100000000002</c:v>
                </c:pt>
                <c:pt idx="6878">
                  <c:v>9.8079199999999993</c:v>
                </c:pt>
                <c:pt idx="6879">
                  <c:v>9.8081300000000002</c:v>
                </c:pt>
                <c:pt idx="6880">
                  <c:v>9.8083299999999998</c:v>
                </c:pt>
                <c:pt idx="6881">
                  <c:v>9.8085400000000007</c:v>
                </c:pt>
                <c:pt idx="6882">
                  <c:v>9.8087499999999999</c:v>
                </c:pt>
                <c:pt idx="6883">
                  <c:v>9.8089600000000008</c:v>
                </c:pt>
                <c:pt idx="6884">
                  <c:v>9.8091699999999999</c:v>
                </c:pt>
                <c:pt idx="6885">
                  <c:v>9.8093800000000009</c:v>
                </c:pt>
                <c:pt idx="6886">
                  <c:v>9.8095800000000004</c:v>
                </c:pt>
                <c:pt idx="6887">
                  <c:v>9.8097899999999996</c:v>
                </c:pt>
                <c:pt idx="6888">
                  <c:v>9.81</c:v>
                </c:pt>
                <c:pt idx="6889">
                  <c:v>9.8102099999999997</c:v>
                </c:pt>
                <c:pt idx="6890">
                  <c:v>9.8104200000000006</c:v>
                </c:pt>
                <c:pt idx="6891">
                  <c:v>9.8106299999999997</c:v>
                </c:pt>
                <c:pt idx="6892">
                  <c:v>9.8108299999999993</c:v>
                </c:pt>
                <c:pt idx="6893">
                  <c:v>9.8110400000000002</c:v>
                </c:pt>
                <c:pt idx="6894">
                  <c:v>9.8112499999999994</c:v>
                </c:pt>
                <c:pt idx="6895">
                  <c:v>9.8114600000000003</c:v>
                </c:pt>
                <c:pt idx="6896">
                  <c:v>9.8116699999999994</c:v>
                </c:pt>
                <c:pt idx="6897">
                  <c:v>9.8118800000000004</c:v>
                </c:pt>
                <c:pt idx="6898">
                  <c:v>9.8120799999999999</c:v>
                </c:pt>
                <c:pt idx="6899">
                  <c:v>9.8122900000000008</c:v>
                </c:pt>
                <c:pt idx="6900">
                  <c:v>9.8125</c:v>
                </c:pt>
                <c:pt idx="6901">
                  <c:v>9.8127099999999992</c:v>
                </c:pt>
                <c:pt idx="6902">
                  <c:v>9.8129200000000001</c:v>
                </c:pt>
                <c:pt idx="6903">
                  <c:v>9.8131299999999992</c:v>
                </c:pt>
                <c:pt idx="6904">
                  <c:v>9.8133300000000006</c:v>
                </c:pt>
                <c:pt idx="6905">
                  <c:v>9.8135399999999997</c:v>
                </c:pt>
                <c:pt idx="6906">
                  <c:v>9.8137500000000006</c:v>
                </c:pt>
                <c:pt idx="6907">
                  <c:v>9.8139599999999998</c:v>
                </c:pt>
                <c:pt idx="6908">
                  <c:v>9.8141700000000007</c:v>
                </c:pt>
                <c:pt idx="6909">
                  <c:v>9.8143799999999999</c:v>
                </c:pt>
                <c:pt idx="6910">
                  <c:v>9.8145799999999994</c:v>
                </c:pt>
                <c:pt idx="6911">
                  <c:v>9.8147900000000003</c:v>
                </c:pt>
                <c:pt idx="6912">
                  <c:v>9.8149999999999995</c:v>
                </c:pt>
                <c:pt idx="6913">
                  <c:v>9.8152100000000004</c:v>
                </c:pt>
                <c:pt idx="6914">
                  <c:v>9.8154199999999996</c:v>
                </c:pt>
                <c:pt idx="6915">
                  <c:v>9.8156300000000005</c:v>
                </c:pt>
                <c:pt idx="6916">
                  <c:v>9.8158300000000001</c:v>
                </c:pt>
                <c:pt idx="6917">
                  <c:v>9.8160399999999992</c:v>
                </c:pt>
                <c:pt idx="6918">
                  <c:v>9.8162500000000001</c:v>
                </c:pt>
                <c:pt idx="6919">
                  <c:v>9.8164599999999993</c:v>
                </c:pt>
                <c:pt idx="6920">
                  <c:v>9.8166700000000002</c:v>
                </c:pt>
                <c:pt idx="6921">
                  <c:v>9.8168799999999994</c:v>
                </c:pt>
                <c:pt idx="6922">
                  <c:v>9.8170800000000007</c:v>
                </c:pt>
                <c:pt idx="6923">
                  <c:v>9.8172899999999998</c:v>
                </c:pt>
                <c:pt idx="6924">
                  <c:v>9.8175000000000008</c:v>
                </c:pt>
                <c:pt idx="6925">
                  <c:v>9.8177099999999999</c:v>
                </c:pt>
                <c:pt idx="6926">
                  <c:v>9.8179200000000009</c:v>
                </c:pt>
                <c:pt idx="6927">
                  <c:v>9.81813</c:v>
                </c:pt>
                <c:pt idx="6928">
                  <c:v>9.8183299999999996</c:v>
                </c:pt>
                <c:pt idx="6929">
                  <c:v>9.8185400000000005</c:v>
                </c:pt>
                <c:pt idx="6930">
                  <c:v>9.8187499999999996</c:v>
                </c:pt>
                <c:pt idx="6931">
                  <c:v>9.8189600000000006</c:v>
                </c:pt>
                <c:pt idx="6932">
                  <c:v>9.8191699999999997</c:v>
                </c:pt>
                <c:pt idx="6933">
                  <c:v>9.8193800000000007</c:v>
                </c:pt>
                <c:pt idx="6934">
                  <c:v>9.8195800000000002</c:v>
                </c:pt>
                <c:pt idx="6935">
                  <c:v>9.8197899999999994</c:v>
                </c:pt>
                <c:pt idx="6936">
                  <c:v>9.82</c:v>
                </c:pt>
                <c:pt idx="6937">
                  <c:v>9.8202099999999994</c:v>
                </c:pt>
                <c:pt idx="6938">
                  <c:v>9.8204200000000004</c:v>
                </c:pt>
                <c:pt idx="6939">
                  <c:v>9.8206299999999995</c:v>
                </c:pt>
                <c:pt idx="6940">
                  <c:v>9.8208300000000008</c:v>
                </c:pt>
                <c:pt idx="6941">
                  <c:v>9.82104</c:v>
                </c:pt>
                <c:pt idx="6942">
                  <c:v>9.8212499999999991</c:v>
                </c:pt>
                <c:pt idx="6943">
                  <c:v>9.8214600000000001</c:v>
                </c:pt>
                <c:pt idx="6944">
                  <c:v>9.8216699999999992</c:v>
                </c:pt>
                <c:pt idx="6945">
                  <c:v>9.8218800000000002</c:v>
                </c:pt>
                <c:pt idx="6946">
                  <c:v>9.8220799999999997</c:v>
                </c:pt>
                <c:pt idx="6947">
                  <c:v>9.8222900000000006</c:v>
                </c:pt>
                <c:pt idx="6948">
                  <c:v>9.8224999999999998</c:v>
                </c:pt>
                <c:pt idx="6949">
                  <c:v>9.8227100000000007</c:v>
                </c:pt>
                <c:pt idx="6950">
                  <c:v>9.8229199999999999</c:v>
                </c:pt>
                <c:pt idx="6951">
                  <c:v>9.8231300000000008</c:v>
                </c:pt>
                <c:pt idx="6952">
                  <c:v>9.8233300000000003</c:v>
                </c:pt>
                <c:pt idx="6953">
                  <c:v>9.8235399999999995</c:v>
                </c:pt>
                <c:pt idx="6954">
                  <c:v>9.8237500000000004</c:v>
                </c:pt>
                <c:pt idx="6955">
                  <c:v>9.8239599999999996</c:v>
                </c:pt>
                <c:pt idx="6956">
                  <c:v>9.8241700000000005</c:v>
                </c:pt>
                <c:pt idx="6957">
                  <c:v>9.8243799999999997</c:v>
                </c:pt>
                <c:pt idx="6958">
                  <c:v>9.8245799999999992</c:v>
                </c:pt>
                <c:pt idx="6959">
                  <c:v>9.8247900000000001</c:v>
                </c:pt>
                <c:pt idx="6960">
                  <c:v>9.8249999999999993</c:v>
                </c:pt>
                <c:pt idx="6961">
                  <c:v>9.8252100000000002</c:v>
                </c:pt>
                <c:pt idx="6962">
                  <c:v>9.8254199999999994</c:v>
                </c:pt>
                <c:pt idx="6963">
                  <c:v>9.8256300000000003</c:v>
                </c:pt>
                <c:pt idx="6964">
                  <c:v>9.8258299999999998</c:v>
                </c:pt>
                <c:pt idx="6965">
                  <c:v>9.8260400000000008</c:v>
                </c:pt>
                <c:pt idx="6966">
                  <c:v>9.8262499999999999</c:v>
                </c:pt>
                <c:pt idx="6967">
                  <c:v>9.8264600000000009</c:v>
                </c:pt>
                <c:pt idx="6968">
                  <c:v>9.82667</c:v>
                </c:pt>
                <c:pt idx="6969">
                  <c:v>9.8268799999999992</c:v>
                </c:pt>
                <c:pt idx="6970">
                  <c:v>9.8270800000000005</c:v>
                </c:pt>
                <c:pt idx="6971">
                  <c:v>9.8272899999999996</c:v>
                </c:pt>
                <c:pt idx="6972">
                  <c:v>9.8275000000000006</c:v>
                </c:pt>
                <c:pt idx="6973">
                  <c:v>9.8277099999999997</c:v>
                </c:pt>
                <c:pt idx="6974">
                  <c:v>9.8279200000000007</c:v>
                </c:pt>
                <c:pt idx="6975">
                  <c:v>9.8281299999999998</c:v>
                </c:pt>
                <c:pt idx="6976">
                  <c:v>9.8283299999999993</c:v>
                </c:pt>
                <c:pt idx="6977">
                  <c:v>9.8285400000000003</c:v>
                </c:pt>
                <c:pt idx="6978">
                  <c:v>9.8287499999999994</c:v>
                </c:pt>
                <c:pt idx="6979">
                  <c:v>9.8289600000000004</c:v>
                </c:pt>
                <c:pt idx="6980">
                  <c:v>9.8291699999999995</c:v>
                </c:pt>
                <c:pt idx="6981">
                  <c:v>9.8293800000000005</c:v>
                </c:pt>
                <c:pt idx="6982">
                  <c:v>9.82958</c:v>
                </c:pt>
                <c:pt idx="6983">
                  <c:v>9.8297899999999991</c:v>
                </c:pt>
                <c:pt idx="6984">
                  <c:v>9.83</c:v>
                </c:pt>
                <c:pt idx="6985">
                  <c:v>9.8302099999999992</c:v>
                </c:pt>
                <c:pt idx="6986">
                  <c:v>9.8304200000000002</c:v>
                </c:pt>
                <c:pt idx="6987">
                  <c:v>9.8306299999999993</c:v>
                </c:pt>
                <c:pt idx="6988">
                  <c:v>9.8308300000000006</c:v>
                </c:pt>
                <c:pt idx="6989">
                  <c:v>9.8310399999999998</c:v>
                </c:pt>
                <c:pt idx="6990">
                  <c:v>9.8312500000000007</c:v>
                </c:pt>
                <c:pt idx="6991">
                  <c:v>9.8314599999999999</c:v>
                </c:pt>
                <c:pt idx="6992">
                  <c:v>9.8316700000000008</c:v>
                </c:pt>
                <c:pt idx="6993">
                  <c:v>9.83188</c:v>
                </c:pt>
                <c:pt idx="6994">
                  <c:v>9.8320799999999995</c:v>
                </c:pt>
                <c:pt idx="6995">
                  <c:v>9.8322900000000004</c:v>
                </c:pt>
                <c:pt idx="6996">
                  <c:v>9.8324999999999996</c:v>
                </c:pt>
                <c:pt idx="6997">
                  <c:v>9.8327100000000005</c:v>
                </c:pt>
                <c:pt idx="6998">
                  <c:v>9.8329199999999997</c:v>
                </c:pt>
                <c:pt idx="6999">
                  <c:v>9.8331300000000006</c:v>
                </c:pt>
                <c:pt idx="7000">
                  <c:v>9.8333300000000001</c:v>
                </c:pt>
                <c:pt idx="7001">
                  <c:v>9.8335399999999993</c:v>
                </c:pt>
                <c:pt idx="7002">
                  <c:v>9.8337500000000002</c:v>
                </c:pt>
                <c:pt idx="7003">
                  <c:v>9.8339599999999994</c:v>
                </c:pt>
                <c:pt idx="7004">
                  <c:v>9.8341700000000003</c:v>
                </c:pt>
                <c:pt idx="7005">
                  <c:v>9.8343799999999995</c:v>
                </c:pt>
                <c:pt idx="7006">
                  <c:v>9.8345800000000008</c:v>
                </c:pt>
                <c:pt idx="7007">
                  <c:v>9.8347899999999999</c:v>
                </c:pt>
                <c:pt idx="7008">
                  <c:v>9.8350000000000009</c:v>
                </c:pt>
                <c:pt idx="7009">
                  <c:v>9.83521</c:v>
                </c:pt>
                <c:pt idx="7010">
                  <c:v>9.8354199999999992</c:v>
                </c:pt>
                <c:pt idx="7011">
                  <c:v>9.8356300000000001</c:v>
                </c:pt>
                <c:pt idx="7012">
                  <c:v>9.8358299999999996</c:v>
                </c:pt>
                <c:pt idx="7013">
                  <c:v>9.8360400000000006</c:v>
                </c:pt>
                <c:pt idx="7014">
                  <c:v>9.8362499999999997</c:v>
                </c:pt>
                <c:pt idx="7015">
                  <c:v>9.8364600000000006</c:v>
                </c:pt>
                <c:pt idx="7016">
                  <c:v>9.8366699999999998</c:v>
                </c:pt>
                <c:pt idx="7017">
                  <c:v>9.8368800000000007</c:v>
                </c:pt>
                <c:pt idx="7018">
                  <c:v>9.8370800000000003</c:v>
                </c:pt>
                <c:pt idx="7019">
                  <c:v>9.8372899999999994</c:v>
                </c:pt>
                <c:pt idx="7020">
                  <c:v>9.8375000000000004</c:v>
                </c:pt>
                <c:pt idx="7021">
                  <c:v>9.8377099999999995</c:v>
                </c:pt>
                <c:pt idx="7022">
                  <c:v>9.8379200000000004</c:v>
                </c:pt>
                <c:pt idx="7023">
                  <c:v>9.8381299999999996</c:v>
                </c:pt>
                <c:pt idx="7024">
                  <c:v>9.8383299999999991</c:v>
                </c:pt>
                <c:pt idx="7025">
                  <c:v>9.8385400000000001</c:v>
                </c:pt>
                <c:pt idx="7026">
                  <c:v>9.8387499999999992</c:v>
                </c:pt>
                <c:pt idx="7027">
                  <c:v>9.8389600000000002</c:v>
                </c:pt>
                <c:pt idx="7028">
                  <c:v>9.8391699999999993</c:v>
                </c:pt>
                <c:pt idx="7029">
                  <c:v>9.8393800000000002</c:v>
                </c:pt>
                <c:pt idx="7030">
                  <c:v>9.8395799999999998</c:v>
                </c:pt>
                <c:pt idx="7031">
                  <c:v>9.8397900000000007</c:v>
                </c:pt>
                <c:pt idx="7032">
                  <c:v>9.84</c:v>
                </c:pt>
                <c:pt idx="7033">
                  <c:v>9.8402100000000008</c:v>
                </c:pt>
                <c:pt idx="7034">
                  <c:v>9.8404199999999999</c:v>
                </c:pt>
                <c:pt idx="7035">
                  <c:v>9.8406300000000009</c:v>
                </c:pt>
                <c:pt idx="7036">
                  <c:v>9.8408300000000004</c:v>
                </c:pt>
                <c:pt idx="7037">
                  <c:v>9.8410399999999996</c:v>
                </c:pt>
                <c:pt idx="7038">
                  <c:v>9.8412500000000005</c:v>
                </c:pt>
                <c:pt idx="7039">
                  <c:v>9.8414599999999997</c:v>
                </c:pt>
                <c:pt idx="7040">
                  <c:v>9.8416700000000006</c:v>
                </c:pt>
                <c:pt idx="7041">
                  <c:v>9.8418799999999997</c:v>
                </c:pt>
                <c:pt idx="7042">
                  <c:v>9.8420799999999993</c:v>
                </c:pt>
                <c:pt idx="7043">
                  <c:v>9.8422900000000002</c:v>
                </c:pt>
                <c:pt idx="7044">
                  <c:v>9.8424999999999994</c:v>
                </c:pt>
                <c:pt idx="7045">
                  <c:v>9.8427100000000003</c:v>
                </c:pt>
                <c:pt idx="7046">
                  <c:v>9.8429199999999994</c:v>
                </c:pt>
                <c:pt idx="7047">
                  <c:v>9.8431300000000004</c:v>
                </c:pt>
                <c:pt idx="7048">
                  <c:v>9.8433299999999999</c:v>
                </c:pt>
                <c:pt idx="7049">
                  <c:v>9.8435400000000008</c:v>
                </c:pt>
                <c:pt idx="7050">
                  <c:v>9.84375</c:v>
                </c:pt>
                <c:pt idx="7051">
                  <c:v>9.8439599999999992</c:v>
                </c:pt>
                <c:pt idx="7052">
                  <c:v>9.8441700000000001</c:v>
                </c:pt>
                <c:pt idx="7053">
                  <c:v>9.8443799999999992</c:v>
                </c:pt>
                <c:pt idx="7054">
                  <c:v>9.8445800000000006</c:v>
                </c:pt>
                <c:pt idx="7055">
                  <c:v>9.8447899999999997</c:v>
                </c:pt>
                <c:pt idx="7056">
                  <c:v>9.8450000000000006</c:v>
                </c:pt>
                <c:pt idx="7057">
                  <c:v>9.8452099999999998</c:v>
                </c:pt>
                <c:pt idx="7058">
                  <c:v>9.8454200000000007</c:v>
                </c:pt>
                <c:pt idx="7059">
                  <c:v>9.8456299999999999</c:v>
                </c:pt>
                <c:pt idx="7060">
                  <c:v>9.8458299999999994</c:v>
                </c:pt>
                <c:pt idx="7061">
                  <c:v>9.8460400000000003</c:v>
                </c:pt>
                <c:pt idx="7062">
                  <c:v>9.8462499999999995</c:v>
                </c:pt>
                <c:pt idx="7063">
                  <c:v>9.8464600000000004</c:v>
                </c:pt>
                <c:pt idx="7064">
                  <c:v>9.8466699999999996</c:v>
                </c:pt>
                <c:pt idx="7065">
                  <c:v>9.8468800000000005</c:v>
                </c:pt>
                <c:pt idx="7066">
                  <c:v>9.8470800000000001</c:v>
                </c:pt>
                <c:pt idx="7067">
                  <c:v>9.8472899999999992</c:v>
                </c:pt>
                <c:pt idx="7068">
                  <c:v>9.8475000000000001</c:v>
                </c:pt>
                <c:pt idx="7069">
                  <c:v>9.8477099999999993</c:v>
                </c:pt>
                <c:pt idx="7070">
                  <c:v>9.8479200000000002</c:v>
                </c:pt>
                <c:pt idx="7071">
                  <c:v>9.8481299999999994</c:v>
                </c:pt>
                <c:pt idx="7072">
                  <c:v>9.8483300000000007</c:v>
                </c:pt>
                <c:pt idx="7073">
                  <c:v>9.8485399999999998</c:v>
                </c:pt>
                <c:pt idx="7074">
                  <c:v>9.8487500000000008</c:v>
                </c:pt>
                <c:pt idx="7075">
                  <c:v>9.8489599999999999</c:v>
                </c:pt>
                <c:pt idx="7076">
                  <c:v>9.8491700000000009</c:v>
                </c:pt>
                <c:pt idx="7077">
                  <c:v>9.84938</c:v>
                </c:pt>
                <c:pt idx="7078">
                  <c:v>9.8495799999999996</c:v>
                </c:pt>
                <c:pt idx="7079">
                  <c:v>9.8497900000000005</c:v>
                </c:pt>
                <c:pt idx="7080">
                  <c:v>9.85</c:v>
                </c:pt>
                <c:pt idx="7081">
                  <c:v>9.8502100000000006</c:v>
                </c:pt>
                <c:pt idx="7082">
                  <c:v>9.8504199999999997</c:v>
                </c:pt>
                <c:pt idx="7083">
                  <c:v>9.8506300000000007</c:v>
                </c:pt>
                <c:pt idx="7084">
                  <c:v>9.8508300000000002</c:v>
                </c:pt>
                <c:pt idx="7085">
                  <c:v>9.8510399999999994</c:v>
                </c:pt>
                <c:pt idx="7086">
                  <c:v>9.8512500000000003</c:v>
                </c:pt>
                <c:pt idx="7087">
                  <c:v>9.8514599999999994</c:v>
                </c:pt>
                <c:pt idx="7088">
                  <c:v>9.8516700000000004</c:v>
                </c:pt>
                <c:pt idx="7089">
                  <c:v>9.8518799999999995</c:v>
                </c:pt>
                <c:pt idx="7090">
                  <c:v>9.8520800000000008</c:v>
                </c:pt>
                <c:pt idx="7091">
                  <c:v>9.85229</c:v>
                </c:pt>
                <c:pt idx="7092">
                  <c:v>9.8524999999999991</c:v>
                </c:pt>
                <c:pt idx="7093">
                  <c:v>9.8527100000000001</c:v>
                </c:pt>
                <c:pt idx="7094">
                  <c:v>9.8529199999999992</c:v>
                </c:pt>
                <c:pt idx="7095">
                  <c:v>9.8531300000000002</c:v>
                </c:pt>
                <c:pt idx="7096">
                  <c:v>9.8533299999999997</c:v>
                </c:pt>
                <c:pt idx="7097">
                  <c:v>9.8535400000000006</c:v>
                </c:pt>
                <c:pt idx="7098">
                  <c:v>9.8537499999999998</c:v>
                </c:pt>
                <c:pt idx="7099">
                  <c:v>9.8539600000000007</c:v>
                </c:pt>
                <c:pt idx="7100">
                  <c:v>9.8541699999999999</c:v>
                </c:pt>
                <c:pt idx="7101">
                  <c:v>9.8543800000000008</c:v>
                </c:pt>
                <c:pt idx="7102">
                  <c:v>9.8545800000000003</c:v>
                </c:pt>
                <c:pt idx="7103">
                  <c:v>9.8547899999999995</c:v>
                </c:pt>
                <c:pt idx="7104">
                  <c:v>9.8550000000000004</c:v>
                </c:pt>
                <c:pt idx="7105">
                  <c:v>9.8552099999999996</c:v>
                </c:pt>
                <c:pt idx="7106">
                  <c:v>9.8554200000000005</c:v>
                </c:pt>
                <c:pt idx="7107">
                  <c:v>9.8556299999999997</c:v>
                </c:pt>
                <c:pt idx="7108">
                  <c:v>9.8558299999999992</c:v>
                </c:pt>
                <c:pt idx="7109">
                  <c:v>9.8560400000000001</c:v>
                </c:pt>
                <c:pt idx="7110">
                  <c:v>9.8562499999999993</c:v>
                </c:pt>
                <c:pt idx="7111">
                  <c:v>9.8564600000000002</c:v>
                </c:pt>
                <c:pt idx="7112">
                  <c:v>9.8566699999999994</c:v>
                </c:pt>
                <c:pt idx="7113">
                  <c:v>9.8568800000000003</c:v>
                </c:pt>
                <c:pt idx="7114">
                  <c:v>9.8570799999999998</c:v>
                </c:pt>
                <c:pt idx="7115">
                  <c:v>9.8572900000000008</c:v>
                </c:pt>
                <c:pt idx="7116">
                  <c:v>9.8574999999999999</c:v>
                </c:pt>
                <c:pt idx="7117">
                  <c:v>9.8577100000000009</c:v>
                </c:pt>
                <c:pt idx="7118">
                  <c:v>9.85792</c:v>
                </c:pt>
                <c:pt idx="7119">
                  <c:v>9.8581299999999992</c:v>
                </c:pt>
                <c:pt idx="7120">
                  <c:v>9.8583300000000005</c:v>
                </c:pt>
                <c:pt idx="7121">
                  <c:v>9.8585399999999996</c:v>
                </c:pt>
                <c:pt idx="7122">
                  <c:v>9.8587500000000006</c:v>
                </c:pt>
                <c:pt idx="7123">
                  <c:v>9.8589599999999997</c:v>
                </c:pt>
                <c:pt idx="7124">
                  <c:v>9.8591700000000007</c:v>
                </c:pt>
                <c:pt idx="7125">
                  <c:v>9.8593799999999998</c:v>
                </c:pt>
                <c:pt idx="7126">
                  <c:v>9.8595799999999993</c:v>
                </c:pt>
                <c:pt idx="7127">
                  <c:v>9.8597900000000003</c:v>
                </c:pt>
                <c:pt idx="7128">
                  <c:v>9.86</c:v>
                </c:pt>
                <c:pt idx="7129">
                  <c:v>9.8602100000000004</c:v>
                </c:pt>
                <c:pt idx="7130">
                  <c:v>9.8604199999999995</c:v>
                </c:pt>
                <c:pt idx="7131">
                  <c:v>9.8606300000000005</c:v>
                </c:pt>
                <c:pt idx="7132">
                  <c:v>9.86083</c:v>
                </c:pt>
                <c:pt idx="7133">
                  <c:v>9.8610399999999991</c:v>
                </c:pt>
                <c:pt idx="7134">
                  <c:v>9.8612500000000001</c:v>
                </c:pt>
                <c:pt idx="7135">
                  <c:v>9.8614599999999992</c:v>
                </c:pt>
                <c:pt idx="7136">
                  <c:v>9.8616700000000002</c:v>
                </c:pt>
                <c:pt idx="7137">
                  <c:v>9.8618799999999993</c:v>
                </c:pt>
                <c:pt idx="7138">
                  <c:v>9.8620800000000006</c:v>
                </c:pt>
                <c:pt idx="7139">
                  <c:v>9.8622899999999998</c:v>
                </c:pt>
                <c:pt idx="7140">
                  <c:v>9.8625000000000007</c:v>
                </c:pt>
                <c:pt idx="7141">
                  <c:v>9.8627099999999999</c:v>
                </c:pt>
                <c:pt idx="7142">
                  <c:v>9.8629200000000008</c:v>
                </c:pt>
                <c:pt idx="7143">
                  <c:v>9.86313</c:v>
                </c:pt>
                <c:pt idx="7144">
                  <c:v>9.8633299999999995</c:v>
                </c:pt>
                <c:pt idx="7145">
                  <c:v>9.8635400000000004</c:v>
                </c:pt>
                <c:pt idx="7146">
                  <c:v>9.8637499999999996</c:v>
                </c:pt>
                <c:pt idx="7147">
                  <c:v>9.8639600000000005</c:v>
                </c:pt>
                <c:pt idx="7148">
                  <c:v>9.8641699999999997</c:v>
                </c:pt>
                <c:pt idx="7149">
                  <c:v>9.8643800000000006</c:v>
                </c:pt>
                <c:pt idx="7150">
                  <c:v>9.8645800000000001</c:v>
                </c:pt>
                <c:pt idx="7151">
                  <c:v>9.8647899999999993</c:v>
                </c:pt>
                <c:pt idx="7152">
                  <c:v>9.8650000000000002</c:v>
                </c:pt>
                <c:pt idx="7153">
                  <c:v>9.8652099999999994</c:v>
                </c:pt>
                <c:pt idx="7154">
                  <c:v>9.8654200000000003</c:v>
                </c:pt>
                <c:pt idx="7155">
                  <c:v>9.8656299999999995</c:v>
                </c:pt>
                <c:pt idx="7156">
                  <c:v>9.8658300000000008</c:v>
                </c:pt>
                <c:pt idx="7157">
                  <c:v>9.8660399999999999</c:v>
                </c:pt>
                <c:pt idx="7158">
                  <c:v>9.8662500000000009</c:v>
                </c:pt>
                <c:pt idx="7159">
                  <c:v>9.86646</c:v>
                </c:pt>
                <c:pt idx="7160">
                  <c:v>9.8666699999999992</c:v>
                </c:pt>
                <c:pt idx="7161">
                  <c:v>9.8668800000000001</c:v>
                </c:pt>
                <c:pt idx="7162">
                  <c:v>9.8670799999999996</c:v>
                </c:pt>
                <c:pt idx="7163">
                  <c:v>9.8672900000000006</c:v>
                </c:pt>
                <c:pt idx="7164">
                  <c:v>9.8674999999999997</c:v>
                </c:pt>
                <c:pt idx="7165">
                  <c:v>9.8677100000000006</c:v>
                </c:pt>
                <c:pt idx="7166">
                  <c:v>9.8679199999999998</c:v>
                </c:pt>
                <c:pt idx="7167">
                  <c:v>9.8681300000000007</c:v>
                </c:pt>
                <c:pt idx="7168">
                  <c:v>9.8683300000000003</c:v>
                </c:pt>
                <c:pt idx="7169">
                  <c:v>9.8685399999999994</c:v>
                </c:pt>
                <c:pt idx="7170">
                  <c:v>9.8687500000000004</c:v>
                </c:pt>
                <c:pt idx="7171">
                  <c:v>9.8689599999999995</c:v>
                </c:pt>
                <c:pt idx="7172">
                  <c:v>9.8691700000000004</c:v>
                </c:pt>
                <c:pt idx="7173">
                  <c:v>9.8693799999999996</c:v>
                </c:pt>
                <c:pt idx="7174">
                  <c:v>9.8695799999999991</c:v>
                </c:pt>
                <c:pt idx="7175">
                  <c:v>9.8697900000000001</c:v>
                </c:pt>
                <c:pt idx="7176">
                  <c:v>9.8699999999999992</c:v>
                </c:pt>
                <c:pt idx="7177">
                  <c:v>9.8702100000000002</c:v>
                </c:pt>
                <c:pt idx="7178">
                  <c:v>9.8704199999999993</c:v>
                </c:pt>
                <c:pt idx="7179">
                  <c:v>9.8706300000000002</c:v>
                </c:pt>
                <c:pt idx="7180">
                  <c:v>9.8708299999999998</c:v>
                </c:pt>
                <c:pt idx="7181">
                  <c:v>9.8710400000000007</c:v>
                </c:pt>
                <c:pt idx="7182">
                  <c:v>9.8712499999999999</c:v>
                </c:pt>
                <c:pt idx="7183">
                  <c:v>9.8714600000000008</c:v>
                </c:pt>
                <c:pt idx="7184">
                  <c:v>9.8716699999999999</c:v>
                </c:pt>
                <c:pt idx="7185">
                  <c:v>9.8718800000000009</c:v>
                </c:pt>
                <c:pt idx="7186">
                  <c:v>9.8720800000000004</c:v>
                </c:pt>
                <c:pt idx="7187">
                  <c:v>9.8722899999999996</c:v>
                </c:pt>
                <c:pt idx="7188">
                  <c:v>9.8725000000000005</c:v>
                </c:pt>
                <c:pt idx="7189">
                  <c:v>9.8727099999999997</c:v>
                </c:pt>
                <c:pt idx="7190">
                  <c:v>9.8729200000000006</c:v>
                </c:pt>
                <c:pt idx="7191">
                  <c:v>9.8731299999999997</c:v>
                </c:pt>
                <c:pt idx="7192">
                  <c:v>9.8733299999999993</c:v>
                </c:pt>
                <c:pt idx="7193">
                  <c:v>9.8735400000000002</c:v>
                </c:pt>
                <c:pt idx="7194">
                  <c:v>9.8737499999999994</c:v>
                </c:pt>
                <c:pt idx="7195">
                  <c:v>9.8739600000000003</c:v>
                </c:pt>
                <c:pt idx="7196">
                  <c:v>9.8741699999999994</c:v>
                </c:pt>
                <c:pt idx="7197">
                  <c:v>9.8743800000000004</c:v>
                </c:pt>
                <c:pt idx="7198">
                  <c:v>9.8745799999999999</c:v>
                </c:pt>
                <c:pt idx="7199">
                  <c:v>9.8747900000000008</c:v>
                </c:pt>
                <c:pt idx="7200">
                  <c:v>9.875</c:v>
                </c:pt>
                <c:pt idx="7201">
                  <c:v>9.8752099999999992</c:v>
                </c:pt>
                <c:pt idx="7202">
                  <c:v>9.8754200000000001</c:v>
                </c:pt>
                <c:pt idx="7203">
                  <c:v>9.8756299999999992</c:v>
                </c:pt>
                <c:pt idx="7204">
                  <c:v>9.8758300000000006</c:v>
                </c:pt>
                <c:pt idx="7205">
                  <c:v>9.8760399999999997</c:v>
                </c:pt>
                <c:pt idx="7206">
                  <c:v>9.8762500000000006</c:v>
                </c:pt>
                <c:pt idx="7207">
                  <c:v>9.8764599999999998</c:v>
                </c:pt>
                <c:pt idx="7208">
                  <c:v>9.8766700000000007</c:v>
                </c:pt>
                <c:pt idx="7209">
                  <c:v>9.8768799999999999</c:v>
                </c:pt>
                <c:pt idx="7210">
                  <c:v>9.8770799999999994</c:v>
                </c:pt>
                <c:pt idx="7211">
                  <c:v>9.8772900000000003</c:v>
                </c:pt>
                <c:pt idx="7212">
                  <c:v>9.8774999999999995</c:v>
                </c:pt>
                <c:pt idx="7213">
                  <c:v>9.8777100000000004</c:v>
                </c:pt>
                <c:pt idx="7214">
                  <c:v>9.8779199999999996</c:v>
                </c:pt>
                <c:pt idx="7215">
                  <c:v>9.8781300000000005</c:v>
                </c:pt>
                <c:pt idx="7216">
                  <c:v>9.8783300000000001</c:v>
                </c:pt>
                <c:pt idx="7217">
                  <c:v>9.8785399999999992</c:v>
                </c:pt>
                <c:pt idx="7218">
                  <c:v>9.8787500000000001</c:v>
                </c:pt>
                <c:pt idx="7219">
                  <c:v>9.8789599999999993</c:v>
                </c:pt>
                <c:pt idx="7220">
                  <c:v>9.8791700000000002</c:v>
                </c:pt>
                <c:pt idx="7221">
                  <c:v>9.8793799999999994</c:v>
                </c:pt>
                <c:pt idx="7222">
                  <c:v>9.8795800000000007</c:v>
                </c:pt>
                <c:pt idx="7223">
                  <c:v>9.8797899999999998</c:v>
                </c:pt>
                <c:pt idx="7224">
                  <c:v>9.8800000000000008</c:v>
                </c:pt>
                <c:pt idx="7225">
                  <c:v>9.8802099999999999</c:v>
                </c:pt>
                <c:pt idx="7226">
                  <c:v>9.8804200000000009</c:v>
                </c:pt>
                <c:pt idx="7227">
                  <c:v>9.88063</c:v>
                </c:pt>
                <c:pt idx="7228">
                  <c:v>9.8808299999999996</c:v>
                </c:pt>
                <c:pt idx="7229">
                  <c:v>9.8810400000000005</c:v>
                </c:pt>
                <c:pt idx="7230">
                  <c:v>9.8812499999999996</c:v>
                </c:pt>
                <c:pt idx="7231">
                  <c:v>9.8814600000000006</c:v>
                </c:pt>
                <c:pt idx="7232">
                  <c:v>9.8816699999999997</c:v>
                </c:pt>
                <c:pt idx="7233">
                  <c:v>9.8818800000000007</c:v>
                </c:pt>
                <c:pt idx="7234">
                  <c:v>9.8820800000000002</c:v>
                </c:pt>
                <c:pt idx="7235">
                  <c:v>9.8822899999999994</c:v>
                </c:pt>
                <c:pt idx="7236">
                  <c:v>9.8825000000000003</c:v>
                </c:pt>
                <c:pt idx="7237">
                  <c:v>9.8827099999999994</c:v>
                </c:pt>
                <c:pt idx="7238">
                  <c:v>9.8829200000000004</c:v>
                </c:pt>
                <c:pt idx="7239">
                  <c:v>9.8831299999999995</c:v>
                </c:pt>
                <c:pt idx="7240">
                  <c:v>9.8833300000000008</c:v>
                </c:pt>
                <c:pt idx="7241">
                  <c:v>9.88354</c:v>
                </c:pt>
                <c:pt idx="7242">
                  <c:v>9.8837499999999991</c:v>
                </c:pt>
                <c:pt idx="7243">
                  <c:v>9.8839600000000001</c:v>
                </c:pt>
                <c:pt idx="7244">
                  <c:v>9.8841699999999992</c:v>
                </c:pt>
                <c:pt idx="7245">
                  <c:v>9.8843800000000002</c:v>
                </c:pt>
                <c:pt idx="7246">
                  <c:v>9.8845799999999997</c:v>
                </c:pt>
                <c:pt idx="7247">
                  <c:v>9.8847900000000006</c:v>
                </c:pt>
                <c:pt idx="7248">
                  <c:v>9.8849999999999998</c:v>
                </c:pt>
                <c:pt idx="7249">
                  <c:v>9.8852100000000007</c:v>
                </c:pt>
                <c:pt idx="7250">
                  <c:v>9.8854199999999999</c:v>
                </c:pt>
                <c:pt idx="7251">
                  <c:v>9.8856300000000008</c:v>
                </c:pt>
                <c:pt idx="7252">
                  <c:v>9.8858300000000003</c:v>
                </c:pt>
                <c:pt idx="7253">
                  <c:v>9.8860399999999995</c:v>
                </c:pt>
                <c:pt idx="7254">
                  <c:v>9.8862500000000004</c:v>
                </c:pt>
                <c:pt idx="7255">
                  <c:v>9.8864599999999996</c:v>
                </c:pt>
                <c:pt idx="7256">
                  <c:v>9.8866700000000005</c:v>
                </c:pt>
                <c:pt idx="7257">
                  <c:v>9.8868799999999997</c:v>
                </c:pt>
                <c:pt idx="7258">
                  <c:v>9.8870799999999992</c:v>
                </c:pt>
                <c:pt idx="7259">
                  <c:v>9.8872900000000001</c:v>
                </c:pt>
                <c:pt idx="7260">
                  <c:v>9.8874999999999993</c:v>
                </c:pt>
                <c:pt idx="7261">
                  <c:v>9.8877100000000002</c:v>
                </c:pt>
                <c:pt idx="7262">
                  <c:v>9.8879199999999994</c:v>
                </c:pt>
                <c:pt idx="7263">
                  <c:v>9.8881300000000003</c:v>
                </c:pt>
                <c:pt idx="7264">
                  <c:v>9.8883299999999998</c:v>
                </c:pt>
                <c:pt idx="7265">
                  <c:v>9.8885400000000008</c:v>
                </c:pt>
                <c:pt idx="7266">
                  <c:v>9.8887499999999999</c:v>
                </c:pt>
                <c:pt idx="7267">
                  <c:v>9.8889600000000009</c:v>
                </c:pt>
                <c:pt idx="7268">
                  <c:v>9.88917</c:v>
                </c:pt>
                <c:pt idx="7269">
                  <c:v>9.8893799999999992</c:v>
                </c:pt>
                <c:pt idx="7270">
                  <c:v>9.8895800000000005</c:v>
                </c:pt>
                <c:pt idx="7271">
                  <c:v>9.8897899999999996</c:v>
                </c:pt>
                <c:pt idx="7272">
                  <c:v>9.89</c:v>
                </c:pt>
                <c:pt idx="7273">
                  <c:v>9.8902099999999997</c:v>
                </c:pt>
                <c:pt idx="7274">
                  <c:v>9.8904200000000007</c:v>
                </c:pt>
                <c:pt idx="7275">
                  <c:v>9.8906299999999998</c:v>
                </c:pt>
                <c:pt idx="7276">
                  <c:v>9.8908299999999993</c:v>
                </c:pt>
                <c:pt idx="7277">
                  <c:v>9.8910400000000003</c:v>
                </c:pt>
                <c:pt idx="7278">
                  <c:v>9.8912499999999994</c:v>
                </c:pt>
                <c:pt idx="7279">
                  <c:v>9.8914600000000004</c:v>
                </c:pt>
                <c:pt idx="7280">
                  <c:v>9.8916699999999995</c:v>
                </c:pt>
                <c:pt idx="7281">
                  <c:v>9.8918800000000005</c:v>
                </c:pt>
                <c:pt idx="7282">
                  <c:v>9.89208</c:v>
                </c:pt>
                <c:pt idx="7283">
                  <c:v>9.8922899999999991</c:v>
                </c:pt>
                <c:pt idx="7284">
                  <c:v>9.8925000000000001</c:v>
                </c:pt>
                <c:pt idx="7285">
                  <c:v>9.8927099999999992</c:v>
                </c:pt>
                <c:pt idx="7286">
                  <c:v>9.8929200000000002</c:v>
                </c:pt>
                <c:pt idx="7287">
                  <c:v>9.8931299999999993</c:v>
                </c:pt>
                <c:pt idx="7288">
                  <c:v>9.8933300000000006</c:v>
                </c:pt>
                <c:pt idx="7289">
                  <c:v>9.8935399999999998</c:v>
                </c:pt>
                <c:pt idx="7290">
                  <c:v>9.8937500000000007</c:v>
                </c:pt>
                <c:pt idx="7291">
                  <c:v>9.8939599999999999</c:v>
                </c:pt>
                <c:pt idx="7292">
                  <c:v>9.8941700000000008</c:v>
                </c:pt>
                <c:pt idx="7293">
                  <c:v>9.89438</c:v>
                </c:pt>
                <c:pt idx="7294">
                  <c:v>9.8945799999999995</c:v>
                </c:pt>
                <c:pt idx="7295">
                  <c:v>9.8947900000000004</c:v>
                </c:pt>
                <c:pt idx="7296">
                  <c:v>9.8949999999999996</c:v>
                </c:pt>
                <c:pt idx="7297">
                  <c:v>9.8952100000000005</c:v>
                </c:pt>
                <c:pt idx="7298">
                  <c:v>9.8954199999999997</c:v>
                </c:pt>
                <c:pt idx="7299">
                  <c:v>9.8956300000000006</c:v>
                </c:pt>
                <c:pt idx="7300">
                  <c:v>9.8958300000000001</c:v>
                </c:pt>
                <c:pt idx="7301">
                  <c:v>9.8960399999999993</c:v>
                </c:pt>
                <c:pt idx="7302">
                  <c:v>9.8962500000000002</c:v>
                </c:pt>
                <c:pt idx="7303">
                  <c:v>9.8964599999999994</c:v>
                </c:pt>
                <c:pt idx="7304">
                  <c:v>9.8966700000000003</c:v>
                </c:pt>
                <c:pt idx="7305">
                  <c:v>9.8968799999999995</c:v>
                </c:pt>
                <c:pt idx="7306">
                  <c:v>9.8970800000000008</c:v>
                </c:pt>
                <c:pt idx="7307">
                  <c:v>9.8972899999999999</c:v>
                </c:pt>
                <c:pt idx="7308">
                  <c:v>9.8975000000000009</c:v>
                </c:pt>
                <c:pt idx="7309">
                  <c:v>9.89771</c:v>
                </c:pt>
                <c:pt idx="7310">
                  <c:v>9.8979199999999992</c:v>
                </c:pt>
                <c:pt idx="7311">
                  <c:v>9.8981300000000001</c:v>
                </c:pt>
                <c:pt idx="7312">
                  <c:v>9.8983299999999996</c:v>
                </c:pt>
                <c:pt idx="7313">
                  <c:v>9.8985400000000006</c:v>
                </c:pt>
                <c:pt idx="7314">
                  <c:v>9.8987499999999997</c:v>
                </c:pt>
                <c:pt idx="7315">
                  <c:v>9.8989600000000006</c:v>
                </c:pt>
                <c:pt idx="7316">
                  <c:v>9.8991699999999998</c:v>
                </c:pt>
                <c:pt idx="7317">
                  <c:v>9.8993800000000007</c:v>
                </c:pt>
                <c:pt idx="7318">
                  <c:v>9.8995800000000003</c:v>
                </c:pt>
                <c:pt idx="7319">
                  <c:v>9.8997899999999994</c:v>
                </c:pt>
                <c:pt idx="7320">
                  <c:v>9.9</c:v>
                </c:pt>
                <c:pt idx="7321">
                  <c:v>9.9002099999999995</c:v>
                </c:pt>
                <c:pt idx="7322">
                  <c:v>9.9004200000000004</c:v>
                </c:pt>
                <c:pt idx="7323">
                  <c:v>9.9006299999999996</c:v>
                </c:pt>
                <c:pt idx="7324">
                  <c:v>9.9008299999999991</c:v>
                </c:pt>
                <c:pt idx="7325">
                  <c:v>9.9010400000000001</c:v>
                </c:pt>
                <c:pt idx="7326">
                  <c:v>9.9012499999999992</c:v>
                </c:pt>
                <c:pt idx="7327">
                  <c:v>9.9014600000000002</c:v>
                </c:pt>
                <c:pt idx="7328">
                  <c:v>9.9016699999999993</c:v>
                </c:pt>
                <c:pt idx="7329">
                  <c:v>9.9018800000000002</c:v>
                </c:pt>
                <c:pt idx="7330">
                  <c:v>9.9020799999999998</c:v>
                </c:pt>
                <c:pt idx="7331">
                  <c:v>9.9022900000000007</c:v>
                </c:pt>
                <c:pt idx="7332">
                  <c:v>9.9024999999999999</c:v>
                </c:pt>
                <c:pt idx="7333">
                  <c:v>9.9027100000000008</c:v>
                </c:pt>
                <c:pt idx="7334">
                  <c:v>9.9029199999999999</c:v>
                </c:pt>
                <c:pt idx="7335">
                  <c:v>9.9031300000000009</c:v>
                </c:pt>
                <c:pt idx="7336">
                  <c:v>9.9033300000000004</c:v>
                </c:pt>
                <c:pt idx="7337">
                  <c:v>9.9035399999999996</c:v>
                </c:pt>
                <c:pt idx="7338">
                  <c:v>9.9037500000000005</c:v>
                </c:pt>
                <c:pt idx="7339">
                  <c:v>9.9039599999999997</c:v>
                </c:pt>
                <c:pt idx="7340">
                  <c:v>9.9041700000000006</c:v>
                </c:pt>
                <c:pt idx="7341">
                  <c:v>9.9043799999999997</c:v>
                </c:pt>
                <c:pt idx="7342">
                  <c:v>9.9045799999999993</c:v>
                </c:pt>
                <c:pt idx="7343">
                  <c:v>9.9047900000000002</c:v>
                </c:pt>
                <c:pt idx="7344">
                  <c:v>9.9049999999999994</c:v>
                </c:pt>
                <c:pt idx="7345">
                  <c:v>9.9052100000000003</c:v>
                </c:pt>
                <c:pt idx="7346">
                  <c:v>9.9054199999999994</c:v>
                </c:pt>
                <c:pt idx="7347">
                  <c:v>9.9056300000000004</c:v>
                </c:pt>
                <c:pt idx="7348">
                  <c:v>9.9058299999999999</c:v>
                </c:pt>
                <c:pt idx="7349">
                  <c:v>9.9060400000000008</c:v>
                </c:pt>
                <c:pt idx="7350">
                  <c:v>9.90625</c:v>
                </c:pt>
                <c:pt idx="7351">
                  <c:v>9.9064599999999992</c:v>
                </c:pt>
                <c:pt idx="7352">
                  <c:v>9.9066700000000001</c:v>
                </c:pt>
                <c:pt idx="7353">
                  <c:v>9.9068799999999992</c:v>
                </c:pt>
                <c:pt idx="7354">
                  <c:v>9.9070800000000006</c:v>
                </c:pt>
                <c:pt idx="7355">
                  <c:v>9.9072899999999997</c:v>
                </c:pt>
                <c:pt idx="7356">
                  <c:v>9.9075000000000006</c:v>
                </c:pt>
                <c:pt idx="7357">
                  <c:v>9.9077099999999998</c:v>
                </c:pt>
                <c:pt idx="7358">
                  <c:v>9.9079200000000007</c:v>
                </c:pt>
                <c:pt idx="7359">
                  <c:v>9.9081299999999999</c:v>
                </c:pt>
                <c:pt idx="7360">
                  <c:v>9.9083299999999994</c:v>
                </c:pt>
                <c:pt idx="7361">
                  <c:v>9.9085400000000003</c:v>
                </c:pt>
                <c:pt idx="7362">
                  <c:v>9.9087499999999995</c:v>
                </c:pt>
                <c:pt idx="7363">
                  <c:v>9.9089600000000004</c:v>
                </c:pt>
                <c:pt idx="7364">
                  <c:v>9.9091699999999996</c:v>
                </c:pt>
                <c:pt idx="7365">
                  <c:v>9.9093800000000005</c:v>
                </c:pt>
                <c:pt idx="7366">
                  <c:v>9.9095800000000001</c:v>
                </c:pt>
                <c:pt idx="7367">
                  <c:v>9.9097899999999992</c:v>
                </c:pt>
                <c:pt idx="7368">
                  <c:v>9.91</c:v>
                </c:pt>
                <c:pt idx="7369">
                  <c:v>9.9102099999999993</c:v>
                </c:pt>
                <c:pt idx="7370">
                  <c:v>9.9104200000000002</c:v>
                </c:pt>
                <c:pt idx="7371">
                  <c:v>9.9106299999999994</c:v>
                </c:pt>
                <c:pt idx="7372">
                  <c:v>9.9108300000000007</c:v>
                </c:pt>
                <c:pt idx="7373">
                  <c:v>9.9110399999999998</c:v>
                </c:pt>
                <c:pt idx="7374">
                  <c:v>9.9112500000000008</c:v>
                </c:pt>
                <c:pt idx="7375">
                  <c:v>9.9114599999999999</c:v>
                </c:pt>
                <c:pt idx="7376">
                  <c:v>9.9116700000000009</c:v>
                </c:pt>
                <c:pt idx="7377">
                  <c:v>9.91188</c:v>
                </c:pt>
                <c:pt idx="7378">
                  <c:v>9.9120799999999996</c:v>
                </c:pt>
                <c:pt idx="7379">
                  <c:v>9.9122900000000005</c:v>
                </c:pt>
                <c:pt idx="7380">
                  <c:v>9.9124999999999996</c:v>
                </c:pt>
                <c:pt idx="7381">
                  <c:v>9.9127100000000006</c:v>
                </c:pt>
                <c:pt idx="7382">
                  <c:v>9.9129199999999997</c:v>
                </c:pt>
                <c:pt idx="7383">
                  <c:v>9.9131300000000007</c:v>
                </c:pt>
                <c:pt idx="7384">
                  <c:v>9.9133300000000002</c:v>
                </c:pt>
                <c:pt idx="7385">
                  <c:v>9.9135399999999994</c:v>
                </c:pt>
                <c:pt idx="7386">
                  <c:v>9.9137500000000003</c:v>
                </c:pt>
                <c:pt idx="7387">
                  <c:v>9.9139599999999994</c:v>
                </c:pt>
                <c:pt idx="7388">
                  <c:v>9.9141700000000004</c:v>
                </c:pt>
                <c:pt idx="7389">
                  <c:v>9.9143799999999995</c:v>
                </c:pt>
                <c:pt idx="7390">
                  <c:v>9.9145800000000008</c:v>
                </c:pt>
                <c:pt idx="7391">
                  <c:v>9.91479</c:v>
                </c:pt>
                <c:pt idx="7392">
                  <c:v>9.9149999999999991</c:v>
                </c:pt>
                <c:pt idx="7393">
                  <c:v>9.9152100000000001</c:v>
                </c:pt>
                <c:pt idx="7394">
                  <c:v>9.9154199999999992</c:v>
                </c:pt>
                <c:pt idx="7395">
                  <c:v>9.9156300000000002</c:v>
                </c:pt>
                <c:pt idx="7396">
                  <c:v>9.9158299999999997</c:v>
                </c:pt>
                <c:pt idx="7397">
                  <c:v>9.9160400000000006</c:v>
                </c:pt>
                <c:pt idx="7398">
                  <c:v>9.9162499999999998</c:v>
                </c:pt>
                <c:pt idx="7399">
                  <c:v>9.9164600000000007</c:v>
                </c:pt>
                <c:pt idx="7400">
                  <c:v>9.9166699999999999</c:v>
                </c:pt>
                <c:pt idx="7401">
                  <c:v>9.9168800000000008</c:v>
                </c:pt>
                <c:pt idx="7402">
                  <c:v>9.9170800000000003</c:v>
                </c:pt>
                <c:pt idx="7403">
                  <c:v>9.9172899999999995</c:v>
                </c:pt>
                <c:pt idx="7404">
                  <c:v>9.9175000000000004</c:v>
                </c:pt>
                <c:pt idx="7405">
                  <c:v>9.9177099999999996</c:v>
                </c:pt>
                <c:pt idx="7406">
                  <c:v>9.9179200000000005</c:v>
                </c:pt>
                <c:pt idx="7407">
                  <c:v>9.9181299999999997</c:v>
                </c:pt>
                <c:pt idx="7408">
                  <c:v>9.9183299999999992</c:v>
                </c:pt>
                <c:pt idx="7409">
                  <c:v>9.9185400000000001</c:v>
                </c:pt>
                <c:pt idx="7410">
                  <c:v>9.9187499999999993</c:v>
                </c:pt>
                <c:pt idx="7411">
                  <c:v>9.9189600000000002</c:v>
                </c:pt>
                <c:pt idx="7412">
                  <c:v>9.9191699999999994</c:v>
                </c:pt>
                <c:pt idx="7413">
                  <c:v>9.9193800000000003</c:v>
                </c:pt>
                <c:pt idx="7414">
                  <c:v>9.9195799999999998</c:v>
                </c:pt>
                <c:pt idx="7415">
                  <c:v>9.9197900000000008</c:v>
                </c:pt>
                <c:pt idx="7416">
                  <c:v>9.92</c:v>
                </c:pt>
                <c:pt idx="7417">
                  <c:v>9.9202100000000009</c:v>
                </c:pt>
                <c:pt idx="7418">
                  <c:v>9.92042</c:v>
                </c:pt>
                <c:pt idx="7419">
                  <c:v>9.9206299999999992</c:v>
                </c:pt>
                <c:pt idx="7420">
                  <c:v>9.9208300000000005</c:v>
                </c:pt>
                <c:pt idx="7421">
                  <c:v>9.9210399999999996</c:v>
                </c:pt>
                <c:pt idx="7422">
                  <c:v>9.9212500000000006</c:v>
                </c:pt>
                <c:pt idx="7423">
                  <c:v>9.9214599999999997</c:v>
                </c:pt>
                <c:pt idx="7424">
                  <c:v>9.9216700000000007</c:v>
                </c:pt>
                <c:pt idx="7425">
                  <c:v>9.9218799999999998</c:v>
                </c:pt>
                <c:pt idx="7426">
                  <c:v>9.9220799999999993</c:v>
                </c:pt>
                <c:pt idx="7427">
                  <c:v>9.9222900000000003</c:v>
                </c:pt>
                <c:pt idx="7428">
                  <c:v>9.9224999999999994</c:v>
                </c:pt>
                <c:pt idx="7429">
                  <c:v>9.9227100000000004</c:v>
                </c:pt>
                <c:pt idx="7430">
                  <c:v>9.9229199999999995</c:v>
                </c:pt>
                <c:pt idx="7431">
                  <c:v>9.9231300000000005</c:v>
                </c:pt>
                <c:pt idx="7432">
                  <c:v>9.92333</c:v>
                </c:pt>
                <c:pt idx="7433">
                  <c:v>9.9235399999999991</c:v>
                </c:pt>
                <c:pt idx="7434">
                  <c:v>9.9237500000000001</c:v>
                </c:pt>
                <c:pt idx="7435">
                  <c:v>9.9239599999999992</c:v>
                </c:pt>
                <c:pt idx="7436">
                  <c:v>9.9241700000000002</c:v>
                </c:pt>
                <c:pt idx="7437">
                  <c:v>9.9243799999999993</c:v>
                </c:pt>
                <c:pt idx="7438">
                  <c:v>9.9245800000000006</c:v>
                </c:pt>
                <c:pt idx="7439">
                  <c:v>9.9247899999999998</c:v>
                </c:pt>
                <c:pt idx="7440">
                  <c:v>9.9250000000000007</c:v>
                </c:pt>
                <c:pt idx="7441">
                  <c:v>9.9252099999999999</c:v>
                </c:pt>
                <c:pt idx="7442">
                  <c:v>9.9254200000000008</c:v>
                </c:pt>
                <c:pt idx="7443">
                  <c:v>9.92563</c:v>
                </c:pt>
                <c:pt idx="7444">
                  <c:v>9.9258299999999995</c:v>
                </c:pt>
                <c:pt idx="7445">
                  <c:v>9.9260400000000004</c:v>
                </c:pt>
                <c:pt idx="7446">
                  <c:v>9.9262499999999996</c:v>
                </c:pt>
                <c:pt idx="7447">
                  <c:v>9.9264600000000005</c:v>
                </c:pt>
                <c:pt idx="7448">
                  <c:v>9.9266699999999997</c:v>
                </c:pt>
                <c:pt idx="7449">
                  <c:v>9.9268800000000006</c:v>
                </c:pt>
                <c:pt idx="7450">
                  <c:v>9.9270800000000001</c:v>
                </c:pt>
                <c:pt idx="7451">
                  <c:v>9.9272899999999993</c:v>
                </c:pt>
                <c:pt idx="7452">
                  <c:v>9.9275000000000002</c:v>
                </c:pt>
                <c:pt idx="7453">
                  <c:v>9.9277099999999994</c:v>
                </c:pt>
                <c:pt idx="7454">
                  <c:v>9.9279200000000003</c:v>
                </c:pt>
                <c:pt idx="7455">
                  <c:v>9.9281299999999995</c:v>
                </c:pt>
                <c:pt idx="7456">
                  <c:v>9.9283300000000008</c:v>
                </c:pt>
                <c:pt idx="7457">
                  <c:v>9.9285399999999999</c:v>
                </c:pt>
                <c:pt idx="7458">
                  <c:v>9.9287500000000009</c:v>
                </c:pt>
                <c:pt idx="7459">
                  <c:v>9.92896</c:v>
                </c:pt>
                <c:pt idx="7460">
                  <c:v>9.9291699999999992</c:v>
                </c:pt>
                <c:pt idx="7461">
                  <c:v>9.9293800000000001</c:v>
                </c:pt>
                <c:pt idx="7462">
                  <c:v>9.9295799999999996</c:v>
                </c:pt>
                <c:pt idx="7463">
                  <c:v>9.9297900000000006</c:v>
                </c:pt>
                <c:pt idx="7464">
                  <c:v>9.93</c:v>
                </c:pt>
                <c:pt idx="7465">
                  <c:v>9.9302100000000006</c:v>
                </c:pt>
                <c:pt idx="7466">
                  <c:v>9.9304199999999998</c:v>
                </c:pt>
                <c:pt idx="7467">
                  <c:v>9.9306300000000007</c:v>
                </c:pt>
                <c:pt idx="7468">
                  <c:v>9.9308300000000003</c:v>
                </c:pt>
                <c:pt idx="7469">
                  <c:v>9.9310399999999994</c:v>
                </c:pt>
                <c:pt idx="7470">
                  <c:v>9.9312500000000004</c:v>
                </c:pt>
                <c:pt idx="7471">
                  <c:v>9.9314599999999995</c:v>
                </c:pt>
                <c:pt idx="7472">
                  <c:v>9.9316700000000004</c:v>
                </c:pt>
                <c:pt idx="7473">
                  <c:v>9.9318799999999996</c:v>
                </c:pt>
                <c:pt idx="7474">
                  <c:v>9.9320799999999991</c:v>
                </c:pt>
                <c:pt idx="7475">
                  <c:v>9.9322900000000001</c:v>
                </c:pt>
                <c:pt idx="7476">
                  <c:v>9.9324999999999992</c:v>
                </c:pt>
                <c:pt idx="7477">
                  <c:v>9.9327100000000002</c:v>
                </c:pt>
                <c:pt idx="7478">
                  <c:v>9.9329199999999993</c:v>
                </c:pt>
                <c:pt idx="7479">
                  <c:v>9.9331300000000002</c:v>
                </c:pt>
                <c:pt idx="7480">
                  <c:v>9.9333299999999998</c:v>
                </c:pt>
                <c:pt idx="7481">
                  <c:v>9.9335400000000007</c:v>
                </c:pt>
                <c:pt idx="7482">
                  <c:v>9.9337499999999999</c:v>
                </c:pt>
                <c:pt idx="7483">
                  <c:v>9.9339600000000008</c:v>
                </c:pt>
                <c:pt idx="7484">
                  <c:v>9.9341699999999999</c:v>
                </c:pt>
                <c:pt idx="7485">
                  <c:v>9.9343800000000009</c:v>
                </c:pt>
                <c:pt idx="7486">
                  <c:v>9.9345800000000004</c:v>
                </c:pt>
                <c:pt idx="7487">
                  <c:v>9.9347899999999996</c:v>
                </c:pt>
                <c:pt idx="7488">
                  <c:v>9.9350000000000005</c:v>
                </c:pt>
                <c:pt idx="7489">
                  <c:v>9.9352099999999997</c:v>
                </c:pt>
                <c:pt idx="7490">
                  <c:v>9.9354200000000006</c:v>
                </c:pt>
                <c:pt idx="7491">
                  <c:v>9.9356299999999997</c:v>
                </c:pt>
                <c:pt idx="7492">
                  <c:v>9.9358299999999993</c:v>
                </c:pt>
                <c:pt idx="7493">
                  <c:v>9.9360400000000002</c:v>
                </c:pt>
                <c:pt idx="7494">
                  <c:v>9.9362499999999994</c:v>
                </c:pt>
                <c:pt idx="7495">
                  <c:v>9.9364600000000003</c:v>
                </c:pt>
                <c:pt idx="7496">
                  <c:v>9.9366699999999994</c:v>
                </c:pt>
                <c:pt idx="7497">
                  <c:v>9.9368800000000004</c:v>
                </c:pt>
                <c:pt idx="7498">
                  <c:v>9.9370799999999999</c:v>
                </c:pt>
                <c:pt idx="7499">
                  <c:v>9.9372900000000008</c:v>
                </c:pt>
                <c:pt idx="7500">
                  <c:v>9.9375</c:v>
                </c:pt>
                <c:pt idx="7501">
                  <c:v>9.9377099999999992</c:v>
                </c:pt>
                <c:pt idx="7502">
                  <c:v>9.9379200000000001</c:v>
                </c:pt>
                <c:pt idx="7503">
                  <c:v>9.9381299999999992</c:v>
                </c:pt>
                <c:pt idx="7504">
                  <c:v>9.9383300000000006</c:v>
                </c:pt>
                <c:pt idx="7505">
                  <c:v>9.9385399999999997</c:v>
                </c:pt>
                <c:pt idx="7506">
                  <c:v>9.9387500000000006</c:v>
                </c:pt>
                <c:pt idx="7507">
                  <c:v>9.9389599999999998</c:v>
                </c:pt>
                <c:pt idx="7508">
                  <c:v>9.9391700000000007</c:v>
                </c:pt>
                <c:pt idx="7509">
                  <c:v>9.9393799999999999</c:v>
                </c:pt>
                <c:pt idx="7510">
                  <c:v>9.9395799999999994</c:v>
                </c:pt>
                <c:pt idx="7511">
                  <c:v>9.9397900000000003</c:v>
                </c:pt>
                <c:pt idx="7512">
                  <c:v>9.94</c:v>
                </c:pt>
                <c:pt idx="7513">
                  <c:v>9.9402100000000004</c:v>
                </c:pt>
                <c:pt idx="7514">
                  <c:v>9.9404199999999996</c:v>
                </c:pt>
                <c:pt idx="7515">
                  <c:v>9.9406300000000005</c:v>
                </c:pt>
                <c:pt idx="7516">
                  <c:v>9.9408300000000001</c:v>
                </c:pt>
                <c:pt idx="7517">
                  <c:v>9.9410399999999992</c:v>
                </c:pt>
                <c:pt idx="7518">
                  <c:v>9.9412500000000001</c:v>
                </c:pt>
                <c:pt idx="7519">
                  <c:v>9.9414599999999993</c:v>
                </c:pt>
                <c:pt idx="7520">
                  <c:v>9.9416700000000002</c:v>
                </c:pt>
                <c:pt idx="7521">
                  <c:v>9.9418799999999994</c:v>
                </c:pt>
                <c:pt idx="7522">
                  <c:v>9.9420800000000007</c:v>
                </c:pt>
                <c:pt idx="7523">
                  <c:v>9.9422899999999998</c:v>
                </c:pt>
                <c:pt idx="7524">
                  <c:v>9.9425000000000008</c:v>
                </c:pt>
                <c:pt idx="7525">
                  <c:v>9.9427099999999999</c:v>
                </c:pt>
                <c:pt idx="7526">
                  <c:v>9.9429200000000009</c:v>
                </c:pt>
                <c:pt idx="7527">
                  <c:v>9.94313</c:v>
                </c:pt>
                <c:pt idx="7528">
                  <c:v>9.9433299999999996</c:v>
                </c:pt>
                <c:pt idx="7529">
                  <c:v>9.9435400000000005</c:v>
                </c:pt>
                <c:pt idx="7530">
                  <c:v>9.9437499999999996</c:v>
                </c:pt>
                <c:pt idx="7531">
                  <c:v>9.9439600000000006</c:v>
                </c:pt>
                <c:pt idx="7532">
                  <c:v>9.9441699999999997</c:v>
                </c:pt>
                <c:pt idx="7533">
                  <c:v>9.9443800000000007</c:v>
                </c:pt>
                <c:pt idx="7534">
                  <c:v>9.9445800000000002</c:v>
                </c:pt>
                <c:pt idx="7535">
                  <c:v>9.9447899999999994</c:v>
                </c:pt>
                <c:pt idx="7536">
                  <c:v>9.9450000000000003</c:v>
                </c:pt>
                <c:pt idx="7537">
                  <c:v>9.9452099999999994</c:v>
                </c:pt>
                <c:pt idx="7538">
                  <c:v>9.9454200000000004</c:v>
                </c:pt>
                <c:pt idx="7539">
                  <c:v>9.9456299999999995</c:v>
                </c:pt>
                <c:pt idx="7540">
                  <c:v>9.9458300000000008</c:v>
                </c:pt>
                <c:pt idx="7541">
                  <c:v>9.94604</c:v>
                </c:pt>
                <c:pt idx="7542">
                  <c:v>9.9462499999999991</c:v>
                </c:pt>
                <c:pt idx="7543">
                  <c:v>9.9464600000000001</c:v>
                </c:pt>
                <c:pt idx="7544">
                  <c:v>9.9466699999999992</c:v>
                </c:pt>
                <c:pt idx="7545">
                  <c:v>9.9468800000000002</c:v>
                </c:pt>
                <c:pt idx="7546">
                  <c:v>9.9470799999999997</c:v>
                </c:pt>
                <c:pt idx="7547">
                  <c:v>9.9472900000000006</c:v>
                </c:pt>
                <c:pt idx="7548">
                  <c:v>9.9474999999999998</c:v>
                </c:pt>
                <c:pt idx="7549">
                  <c:v>9.9477100000000007</c:v>
                </c:pt>
                <c:pt idx="7550">
                  <c:v>9.9479199999999999</c:v>
                </c:pt>
                <c:pt idx="7551">
                  <c:v>9.9481300000000008</c:v>
                </c:pt>
                <c:pt idx="7552">
                  <c:v>9.9483300000000003</c:v>
                </c:pt>
                <c:pt idx="7553">
                  <c:v>9.9485399999999995</c:v>
                </c:pt>
                <c:pt idx="7554">
                  <c:v>9.9487500000000004</c:v>
                </c:pt>
                <c:pt idx="7555">
                  <c:v>9.9489599999999996</c:v>
                </c:pt>
                <c:pt idx="7556">
                  <c:v>9.9491700000000005</c:v>
                </c:pt>
                <c:pt idx="7557">
                  <c:v>9.9493799999999997</c:v>
                </c:pt>
                <c:pt idx="7558">
                  <c:v>9.9495799999999992</c:v>
                </c:pt>
                <c:pt idx="7559">
                  <c:v>9.9497900000000001</c:v>
                </c:pt>
                <c:pt idx="7560">
                  <c:v>9.9499999999999993</c:v>
                </c:pt>
                <c:pt idx="7561">
                  <c:v>9.9502100000000002</c:v>
                </c:pt>
                <c:pt idx="7562">
                  <c:v>9.9504199999999994</c:v>
                </c:pt>
                <c:pt idx="7563">
                  <c:v>9.9506300000000003</c:v>
                </c:pt>
                <c:pt idx="7564">
                  <c:v>9.9508299999999998</c:v>
                </c:pt>
                <c:pt idx="7565">
                  <c:v>9.9510400000000008</c:v>
                </c:pt>
                <c:pt idx="7566">
                  <c:v>9.9512499999999999</c:v>
                </c:pt>
                <c:pt idx="7567">
                  <c:v>9.9514600000000009</c:v>
                </c:pt>
                <c:pt idx="7568">
                  <c:v>9.95167</c:v>
                </c:pt>
                <c:pt idx="7569">
                  <c:v>9.9518799999999992</c:v>
                </c:pt>
                <c:pt idx="7570">
                  <c:v>9.9520800000000005</c:v>
                </c:pt>
                <c:pt idx="7571">
                  <c:v>9.9522899999999996</c:v>
                </c:pt>
                <c:pt idx="7572">
                  <c:v>9.9525000000000006</c:v>
                </c:pt>
                <c:pt idx="7573">
                  <c:v>9.9527099999999997</c:v>
                </c:pt>
                <c:pt idx="7574">
                  <c:v>9.9529200000000007</c:v>
                </c:pt>
                <c:pt idx="7575">
                  <c:v>9.9531299999999998</c:v>
                </c:pt>
                <c:pt idx="7576">
                  <c:v>9.9533299999999993</c:v>
                </c:pt>
                <c:pt idx="7577">
                  <c:v>9.9535400000000003</c:v>
                </c:pt>
                <c:pt idx="7578">
                  <c:v>9.9537499999999994</c:v>
                </c:pt>
                <c:pt idx="7579">
                  <c:v>9.9539600000000004</c:v>
                </c:pt>
                <c:pt idx="7580">
                  <c:v>9.9541699999999995</c:v>
                </c:pt>
                <c:pt idx="7581">
                  <c:v>9.9543800000000005</c:v>
                </c:pt>
                <c:pt idx="7582">
                  <c:v>9.95458</c:v>
                </c:pt>
                <c:pt idx="7583">
                  <c:v>9.9547899999999991</c:v>
                </c:pt>
                <c:pt idx="7584">
                  <c:v>9.9550000000000001</c:v>
                </c:pt>
                <c:pt idx="7585">
                  <c:v>9.9552099999999992</c:v>
                </c:pt>
                <c:pt idx="7586">
                  <c:v>9.9554200000000002</c:v>
                </c:pt>
                <c:pt idx="7587">
                  <c:v>9.9556299999999993</c:v>
                </c:pt>
                <c:pt idx="7588">
                  <c:v>9.9558300000000006</c:v>
                </c:pt>
                <c:pt idx="7589">
                  <c:v>9.9560399999999998</c:v>
                </c:pt>
                <c:pt idx="7590">
                  <c:v>9.9562500000000007</c:v>
                </c:pt>
                <c:pt idx="7591">
                  <c:v>9.9564599999999999</c:v>
                </c:pt>
                <c:pt idx="7592">
                  <c:v>9.9566700000000008</c:v>
                </c:pt>
                <c:pt idx="7593">
                  <c:v>9.95688</c:v>
                </c:pt>
                <c:pt idx="7594">
                  <c:v>9.9570799999999995</c:v>
                </c:pt>
                <c:pt idx="7595">
                  <c:v>9.9572900000000004</c:v>
                </c:pt>
                <c:pt idx="7596">
                  <c:v>9.9574999999999996</c:v>
                </c:pt>
                <c:pt idx="7597">
                  <c:v>9.9577100000000005</c:v>
                </c:pt>
                <c:pt idx="7598">
                  <c:v>9.9579199999999997</c:v>
                </c:pt>
                <c:pt idx="7599">
                  <c:v>9.9581300000000006</c:v>
                </c:pt>
                <c:pt idx="7600">
                  <c:v>9.9583300000000001</c:v>
                </c:pt>
                <c:pt idx="7601">
                  <c:v>9.9585399999999993</c:v>
                </c:pt>
                <c:pt idx="7602">
                  <c:v>9.9587500000000002</c:v>
                </c:pt>
                <c:pt idx="7603">
                  <c:v>9.9589599999999994</c:v>
                </c:pt>
                <c:pt idx="7604">
                  <c:v>9.9591700000000003</c:v>
                </c:pt>
                <c:pt idx="7605">
                  <c:v>9.9593799999999995</c:v>
                </c:pt>
                <c:pt idx="7606">
                  <c:v>9.9595800000000008</c:v>
                </c:pt>
                <c:pt idx="7607">
                  <c:v>9.9597899999999999</c:v>
                </c:pt>
                <c:pt idx="7608">
                  <c:v>9.9600000000000009</c:v>
                </c:pt>
                <c:pt idx="7609">
                  <c:v>9.96021</c:v>
                </c:pt>
                <c:pt idx="7610">
                  <c:v>9.9604199999999992</c:v>
                </c:pt>
                <c:pt idx="7611">
                  <c:v>9.9606300000000001</c:v>
                </c:pt>
                <c:pt idx="7612">
                  <c:v>9.9608299999999996</c:v>
                </c:pt>
                <c:pt idx="7613">
                  <c:v>9.9610400000000006</c:v>
                </c:pt>
                <c:pt idx="7614">
                  <c:v>9.9612499999999997</c:v>
                </c:pt>
                <c:pt idx="7615">
                  <c:v>9.9614600000000006</c:v>
                </c:pt>
                <c:pt idx="7616">
                  <c:v>9.9616699999999998</c:v>
                </c:pt>
                <c:pt idx="7617">
                  <c:v>9.9618800000000007</c:v>
                </c:pt>
                <c:pt idx="7618">
                  <c:v>9.9620800000000003</c:v>
                </c:pt>
                <c:pt idx="7619">
                  <c:v>9.9622899999999994</c:v>
                </c:pt>
                <c:pt idx="7620">
                  <c:v>9.9625000000000004</c:v>
                </c:pt>
                <c:pt idx="7621">
                  <c:v>9.9627099999999995</c:v>
                </c:pt>
                <c:pt idx="7622">
                  <c:v>9.9629200000000004</c:v>
                </c:pt>
                <c:pt idx="7623">
                  <c:v>9.9631299999999996</c:v>
                </c:pt>
                <c:pt idx="7624">
                  <c:v>9.9633299999999991</c:v>
                </c:pt>
                <c:pt idx="7625">
                  <c:v>9.9635400000000001</c:v>
                </c:pt>
                <c:pt idx="7626">
                  <c:v>9.9637499999999992</c:v>
                </c:pt>
                <c:pt idx="7627">
                  <c:v>9.9639600000000002</c:v>
                </c:pt>
                <c:pt idx="7628">
                  <c:v>9.9641699999999993</c:v>
                </c:pt>
                <c:pt idx="7629">
                  <c:v>9.9643800000000002</c:v>
                </c:pt>
                <c:pt idx="7630">
                  <c:v>9.9645799999999998</c:v>
                </c:pt>
                <c:pt idx="7631">
                  <c:v>9.9647900000000007</c:v>
                </c:pt>
                <c:pt idx="7632">
                  <c:v>9.9649999999999999</c:v>
                </c:pt>
                <c:pt idx="7633">
                  <c:v>9.9652100000000008</c:v>
                </c:pt>
                <c:pt idx="7634">
                  <c:v>9.9654199999999999</c:v>
                </c:pt>
                <c:pt idx="7635">
                  <c:v>9.9656300000000009</c:v>
                </c:pt>
                <c:pt idx="7636">
                  <c:v>9.9658300000000004</c:v>
                </c:pt>
                <c:pt idx="7637">
                  <c:v>9.9660399999999996</c:v>
                </c:pt>
                <c:pt idx="7638">
                  <c:v>9.9662500000000005</c:v>
                </c:pt>
                <c:pt idx="7639">
                  <c:v>9.9664599999999997</c:v>
                </c:pt>
                <c:pt idx="7640">
                  <c:v>9.9666700000000006</c:v>
                </c:pt>
                <c:pt idx="7641">
                  <c:v>9.9668799999999997</c:v>
                </c:pt>
                <c:pt idx="7642">
                  <c:v>9.9670799999999993</c:v>
                </c:pt>
                <c:pt idx="7643">
                  <c:v>9.9672900000000002</c:v>
                </c:pt>
                <c:pt idx="7644">
                  <c:v>9.9674999999999994</c:v>
                </c:pt>
                <c:pt idx="7645">
                  <c:v>9.9677100000000003</c:v>
                </c:pt>
                <c:pt idx="7646">
                  <c:v>9.9679199999999994</c:v>
                </c:pt>
                <c:pt idx="7647">
                  <c:v>9.9681300000000004</c:v>
                </c:pt>
                <c:pt idx="7648">
                  <c:v>9.9683299999999999</c:v>
                </c:pt>
                <c:pt idx="7649">
                  <c:v>9.9685400000000008</c:v>
                </c:pt>
                <c:pt idx="7650">
                  <c:v>9.96875</c:v>
                </c:pt>
                <c:pt idx="7651">
                  <c:v>9.9689599999999992</c:v>
                </c:pt>
                <c:pt idx="7652">
                  <c:v>9.9691700000000001</c:v>
                </c:pt>
                <c:pt idx="7653">
                  <c:v>9.9693799999999992</c:v>
                </c:pt>
                <c:pt idx="7654">
                  <c:v>9.9695800000000006</c:v>
                </c:pt>
                <c:pt idx="7655">
                  <c:v>9.9697899999999997</c:v>
                </c:pt>
                <c:pt idx="7656">
                  <c:v>9.9700000000000006</c:v>
                </c:pt>
                <c:pt idx="7657">
                  <c:v>9.9702099999999998</c:v>
                </c:pt>
                <c:pt idx="7658">
                  <c:v>9.9704200000000007</c:v>
                </c:pt>
                <c:pt idx="7659">
                  <c:v>9.9706299999999999</c:v>
                </c:pt>
                <c:pt idx="7660">
                  <c:v>9.9708299999999994</c:v>
                </c:pt>
                <c:pt idx="7661">
                  <c:v>9.9710400000000003</c:v>
                </c:pt>
                <c:pt idx="7662">
                  <c:v>9.9712499999999995</c:v>
                </c:pt>
                <c:pt idx="7663">
                  <c:v>9.9714600000000004</c:v>
                </c:pt>
                <c:pt idx="7664">
                  <c:v>9.9716699999999996</c:v>
                </c:pt>
                <c:pt idx="7665">
                  <c:v>9.9718800000000005</c:v>
                </c:pt>
                <c:pt idx="7666">
                  <c:v>9.9720800000000001</c:v>
                </c:pt>
                <c:pt idx="7667">
                  <c:v>9.9722899999999992</c:v>
                </c:pt>
                <c:pt idx="7668">
                  <c:v>9.9725000000000001</c:v>
                </c:pt>
                <c:pt idx="7669">
                  <c:v>9.9727099999999993</c:v>
                </c:pt>
                <c:pt idx="7670">
                  <c:v>9.9729200000000002</c:v>
                </c:pt>
                <c:pt idx="7671">
                  <c:v>9.9731299999999994</c:v>
                </c:pt>
                <c:pt idx="7672">
                  <c:v>9.9733300000000007</c:v>
                </c:pt>
                <c:pt idx="7673">
                  <c:v>9.9735399999999998</c:v>
                </c:pt>
                <c:pt idx="7674">
                  <c:v>9.9737500000000008</c:v>
                </c:pt>
                <c:pt idx="7675">
                  <c:v>9.9739599999999999</c:v>
                </c:pt>
                <c:pt idx="7676">
                  <c:v>9.9741700000000009</c:v>
                </c:pt>
                <c:pt idx="7677">
                  <c:v>9.97438</c:v>
                </c:pt>
                <c:pt idx="7678">
                  <c:v>9.9745799999999996</c:v>
                </c:pt>
                <c:pt idx="7679">
                  <c:v>9.9747900000000005</c:v>
                </c:pt>
                <c:pt idx="7680">
                  <c:v>9.9749999999999996</c:v>
                </c:pt>
                <c:pt idx="7681">
                  <c:v>9.9752100000000006</c:v>
                </c:pt>
                <c:pt idx="7682">
                  <c:v>9.9754199999999997</c:v>
                </c:pt>
                <c:pt idx="7683">
                  <c:v>9.9756300000000007</c:v>
                </c:pt>
                <c:pt idx="7684">
                  <c:v>9.9758300000000002</c:v>
                </c:pt>
                <c:pt idx="7685">
                  <c:v>9.9760399999999994</c:v>
                </c:pt>
                <c:pt idx="7686">
                  <c:v>9.9762500000000003</c:v>
                </c:pt>
                <c:pt idx="7687">
                  <c:v>9.9764599999999994</c:v>
                </c:pt>
                <c:pt idx="7688">
                  <c:v>9.9766700000000004</c:v>
                </c:pt>
                <c:pt idx="7689">
                  <c:v>9.9768799999999995</c:v>
                </c:pt>
                <c:pt idx="7690">
                  <c:v>9.9770800000000008</c:v>
                </c:pt>
                <c:pt idx="7691">
                  <c:v>9.97729</c:v>
                </c:pt>
                <c:pt idx="7692">
                  <c:v>9.9774999999999991</c:v>
                </c:pt>
                <c:pt idx="7693">
                  <c:v>9.9777100000000001</c:v>
                </c:pt>
                <c:pt idx="7694">
                  <c:v>9.9779199999999992</c:v>
                </c:pt>
                <c:pt idx="7695">
                  <c:v>9.9781300000000002</c:v>
                </c:pt>
                <c:pt idx="7696">
                  <c:v>9.9783299999999997</c:v>
                </c:pt>
                <c:pt idx="7697">
                  <c:v>9.9785400000000006</c:v>
                </c:pt>
                <c:pt idx="7698">
                  <c:v>9.9787499999999998</c:v>
                </c:pt>
                <c:pt idx="7699">
                  <c:v>9.9789600000000007</c:v>
                </c:pt>
                <c:pt idx="7700">
                  <c:v>9.9791699999999999</c:v>
                </c:pt>
                <c:pt idx="7701">
                  <c:v>9.9793800000000008</c:v>
                </c:pt>
                <c:pt idx="7702">
                  <c:v>9.9795800000000003</c:v>
                </c:pt>
                <c:pt idx="7703">
                  <c:v>9.9797899999999995</c:v>
                </c:pt>
                <c:pt idx="7704">
                  <c:v>9.98</c:v>
                </c:pt>
                <c:pt idx="7705">
                  <c:v>9.9802099999999996</c:v>
                </c:pt>
                <c:pt idx="7706">
                  <c:v>9.9804200000000005</c:v>
                </c:pt>
                <c:pt idx="7707">
                  <c:v>9.9806299999999997</c:v>
                </c:pt>
                <c:pt idx="7708">
                  <c:v>9.9808299999999992</c:v>
                </c:pt>
                <c:pt idx="7709">
                  <c:v>9.9810400000000001</c:v>
                </c:pt>
                <c:pt idx="7710">
                  <c:v>9.9812499999999993</c:v>
                </c:pt>
                <c:pt idx="7711">
                  <c:v>9.9814600000000002</c:v>
                </c:pt>
                <c:pt idx="7712">
                  <c:v>9.9816699999999994</c:v>
                </c:pt>
                <c:pt idx="7713">
                  <c:v>9.9818800000000003</c:v>
                </c:pt>
                <c:pt idx="7714">
                  <c:v>9.9820799999999998</c:v>
                </c:pt>
                <c:pt idx="7715">
                  <c:v>9.9822900000000008</c:v>
                </c:pt>
                <c:pt idx="7716">
                  <c:v>9.9824999999999999</c:v>
                </c:pt>
                <c:pt idx="7717">
                  <c:v>9.9827100000000009</c:v>
                </c:pt>
                <c:pt idx="7718">
                  <c:v>9.98292</c:v>
                </c:pt>
                <c:pt idx="7719">
                  <c:v>9.9831299999999992</c:v>
                </c:pt>
                <c:pt idx="7720">
                  <c:v>9.9833300000000005</c:v>
                </c:pt>
                <c:pt idx="7721">
                  <c:v>9.9835399999999996</c:v>
                </c:pt>
                <c:pt idx="7722">
                  <c:v>9.9837500000000006</c:v>
                </c:pt>
                <c:pt idx="7723">
                  <c:v>9.9839599999999997</c:v>
                </c:pt>
                <c:pt idx="7724">
                  <c:v>9.9841700000000007</c:v>
                </c:pt>
                <c:pt idx="7725">
                  <c:v>9.9843799999999998</c:v>
                </c:pt>
                <c:pt idx="7726">
                  <c:v>9.9845799999999993</c:v>
                </c:pt>
                <c:pt idx="7727">
                  <c:v>9.9847900000000003</c:v>
                </c:pt>
                <c:pt idx="7728">
                  <c:v>9.9849999999999994</c:v>
                </c:pt>
                <c:pt idx="7729">
                  <c:v>9.9852100000000004</c:v>
                </c:pt>
                <c:pt idx="7730">
                  <c:v>9.9854199999999995</c:v>
                </c:pt>
                <c:pt idx="7731">
                  <c:v>9.9856300000000005</c:v>
                </c:pt>
                <c:pt idx="7732">
                  <c:v>9.98583</c:v>
                </c:pt>
                <c:pt idx="7733">
                  <c:v>9.9860399999999991</c:v>
                </c:pt>
                <c:pt idx="7734">
                  <c:v>9.9862500000000001</c:v>
                </c:pt>
                <c:pt idx="7735">
                  <c:v>9.9864599999999992</c:v>
                </c:pt>
                <c:pt idx="7736">
                  <c:v>9.9866700000000002</c:v>
                </c:pt>
                <c:pt idx="7737">
                  <c:v>9.9868799999999993</c:v>
                </c:pt>
                <c:pt idx="7738">
                  <c:v>9.9870800000000006</c:v>
                </c:pt>
                <c:pt idx="7739">
                  <c:v>9.9872899999999998</c:v>
                </c:pt>
                <c:pt idx="7740">
                  <c:v>9.9875000000000007</c:v>
                </c:pt>
                <c:pt idx="7741">
                  <c:v>9.9877099999999999</c:v>
                </c:pt>
                <c:pt idx="7742">
                  <c:v>9.9879200000000008</c:v>
                </c:pt>
                <c:pt idx="7743">
                  <c:v>9.98813</c:v>
                </c:pt>
                <c:pt idx="7744">
                  <c:v>9.9883299999999995</c:v>
                </c:pt>
                <c:pt idx="7745">
                  <c:v>9.9885400000000004</c:v>
                </c:pt>
                <c:pt idx="7746">
                  <c:v>9.9887499999999996</c:v>
                </c:pt>
                <c:pt idx="7747">
                  <c:v>9.9889600000000005</c:v>
                </c:pt>
                <c:pt idx="7748">
                  <c:v>9.9891699999999997</c:v>
                </c:pt>
                <c:pt idx="7749">
                  <c:v>9.9893800000000006</c:v>
                </c:pt>
                <c:pt idx="7750">
                  <c:v>9.9895800000000001</c:v>
                </c:pt>
                <c:pt idx="7751">
                  <c:v>9.9897899999999993</c:v>
                </c:pt>
                <c:pt idx="7752">
                  <c:v>9.99</c:v>
                </c:pt>
                <c:pt idx="7753">
                  <c:v>9.9902099999999994</c:v>
                </c:pt>
                <c:pt idx="7754">
                  <c:v>9.9904200000000003</c:v>
                </c:pt>
                <c:pt idx="7755">
                  <c:v>9.9906299999999995</c:v>
                </c:pt>
                <c:pt idx="7756">
                  <c:v>9.9908300000000008</c:v>
                </c:pt>
                <c:pt idx="7757">
                  <c:v>9.9910399999999999</c:v>
                </c:pt>
                <c:pt idx="7758">
                  <c:v>9.9912500000000009</c:v>
                </c:pt>
                <c:pt idx="7759">
                  <c:v>9.99146</c:v>
                </c:pt>
                <c:pt idx="7760">
                  <c:v>9.9916699999999992</c:v>
                </c:pt>
                <c:pt idx="7761">
                  <c:v>9.9918800000000001</c:v>
                </c:pt>
                <c:pt idx="7762">
                  <c:v>9.9920799999999996</c:v>
                </c:pt>
                <c:pt idx="7763">
                  <c:v>9.9922900000000006</c:v>
                </c:pt>
                <c:pt idx="7764">
                  <c:v>9.9924999999999997</c:v>
                </c:pt>
                <c:pt idx="7765">
                  <c:v>9.9927100000000006</c:v>
                </c:pt>
                <c:pt idx="7766">
                  <c:v>9.9929199999999998</c:v>
                </c:pt>
                <c:pt idx="7767">
                  <c:v>9.9931300000000007</c:v>
                </c:pt>
                <c:pt idx="7768">
                  <c:v>9.9933300000000003</c:v>
                </c:pt>
                <c:pt idx="7769">
                  <c:v>9.9935399999999994</c:v>
                </c:pt>
                <c:pt idx="7770">
                  <c:v>9.9937500000000004</c:v>
                </c:pt>
                <c:pt idx="7771">
                  <c:v>9.9939599999999995</c:v>
                </c:pt>
                <c:pt idx="7772">
                  <c:v>9.9941700000000004</c:v>
                </c:pt>
                <c:pt idx="7773">
                  <c:v>9.9943799999999996</c:v>
                </c:pt>
                <c:pt idx="7774">
                  <c:v>9.9945799999999991</c:v>
                </c:pt>
                <c:pt idx="7775">
                  <c:v>9.9947900000000001</c:v>
                </c:pt>
                <c:pt idx="7776">
                  <c:v>9.9949999999999992</c:v>
                </c:pt>
                <c:pt idx="7777">
                  <c:v>9.9952100000000002</c:v>
                </c:pt>
                <c:pt idx="7778">
                  <c:v>9.9954199999999993</c:v>
                </c:pt>
                <c:pt idx="7779">
                  <c:v>9.9956300000000002</c:v>
                </c:pt>
                <c:pt idx="7780">
                  <c:v>9.9958299999999998</c:v>
                </c:pt>
                <c:pt idx="7781">
                  <c:v>9.9960400000000007</c:v>
                </c:pt>
                <c:pt idx="7782">
                  <c:v>9.9962499999999999</c:v>
                </c:pt>
                <c:pt idx="7783">
                  <c:v>9.9964600000000008</c:v>
                </c:pt>
                <c:pt idx="7784">
                  <c:v>9.9966699999999999</c:v>
                </c:pt>
                <c:pt idx="7785">
                  <c:v>9.9968800000000009</c:v>
                </c:pt>
                <c:pt idx="7786">
                  <c:v>9.9970800000000004</c:v>
                </c:pt>
                <c:pt idx="7787">
                  <c:v>9.9972899999999996</c:v>
                </c:pt>
                <c:pt idx="7788">
                  <c:v>9.9975000000000005</c:v>
                </c:pt>
                <c:pt idx="7789">
                  <c:v>9.9977099999999997</c:v>
                </c:pt>
                <c:pt idx="7790">
                  <c:v>9.9979200000000006</c:v>
                </c:pt>
                <c:pt idx="7791">
                  <c:v>9.9981299999999997</c:v>
                </c:pt>
                <c:pt idx="7792">
                  <c:v>9.9983299999999993</c:v>
                </c:pt>
                <c:pt idx="7793">
                  <c:v>9.9985400000000002</c:v>
                </c:pt>
                <c:pt idx="7794">
                  <c:v>9.9987499999999994</c:v>
                </c:pt>
                <c:pt idx="7795">
                  <c:v>9.9989600000000003</c:v>
                </c:pt>
                <c:pt idx="7796">
                  <c:v>9.9991699999999994</c:v>
                </c:pt>
                <c:pt idx="7797">
                  <c:v>9.9993800000000004</c:v>
                </c:pt>
                <c:pt idx="7798">
                  <c:v>9.9995799999999999</c:v>
                </c:pt>
                <c:pt idx="7799">
                  <c:v>9.9997900000000008</c:v>
                </c:pt>
                <c:pt idx="7800">
                  <c:v>10</c:v>
                </c:pt>
                <c:pt idx="7801">
                  <c:v>10.000209999999999</c:v>
                </c:pt>
                <c:pt idx="7802">
                  <c:v>10.00042</c:v>
                </c:pt>
                <c:pt idx="7803">
                  <c:v>10.000629999999999</c:v>
                </c:pt>
                <c:pt idx="7804">
                  <c:v>10.000830000000001</c:v>
                </c:pt>
                <c:pt idx="7805">
                  <c:v>10.00104</c:v>
                </c:pt>
                <c:pt idx="7806">
                  <c:v>10.001250000000001</c:v>
                </c:pt>
                <c:pt idx="7807">
                  <c:v>10.00146</c:v>
                </c:pt>
                <c:pt idx="7808">
                  <c:v>10.001670000000001</c:v>
                </c:pt>
                <c:pt idx="7809">
                  <c:v>10.00187</c:v>
                </c:pt>
                <c:pt idx="7810">
                  <c:v>10.002079999999999</c:v>
                </c:pt>
                <c:pt idx="7811">
                  <c:v>10.00229</c:v>
                </c:pt>
                <c:pt idx="7812">
                  <c:v>10.0025</c:v>
                </c:pt>
                <c:pt idx="7813">
                  <c:v>10.00271</c:v>
                </c:pt>
                <c:pt idx="7814">
                  <c:v>10.00292</c:v>
                </c:pt>
                <c:pt idx="7815">
                  <c:v>10.003130000000001</c:v>
                </c:pt>
                <c:pt idx="7816">
                  <c:v>10.00333</c:v>
                </c:pt>
                <c:pt idx="7817">
                  <c:v>10.003539999999999</c:v>
                </c:pt>
                <c:pt idx="7818">
                  <c:v>10.00375</c:v>
                </c:pt>
                <c:pt idx="7819">
                  <c:v>10.003959999999999</c:v>
                </c:pt>
                <c:pt idx="7820">
                  <c:v>10.00417</c:v>
                </c:pt>
                <c:pt idx="7821">
                  <c:v>10.004379999999999</c:v>
                </c:pt>
                <c:pt idx="7822">
                  <c:v>10.004580000000001</c:v>
                </c:pt>
                <c:pt idx="7823">
                  <c:v>10.00479</c:v>
                </c:pt>
                <c:pt idx="7824">
                  <c:v>10.005000000000001</c:v>
                </c:pt>
                <c:pt idx="7825">
                  <c:v>10.00521</c:v>
                </c:pt>
                <c:pt idx="7826">
                  <c:v>10.005420000000001</c:v>
                </c:pt>
                <c:pt idx="7827">
                  <c:v>10.00562</c:v>
                </c:pt>
                <c:pt idx="7828">
                  <c:v>10.00583</c:v>
                </c:pt>
                <c:pt idx="7829">
                  <c:v>10.00604</c:v>
                </c:pt>
                <c:pt idx="7830">
                  <c:v>10.00625</c:v>
                </c:pt>
                <c:pt idx="7831">
                  <c:v>10.006460000000001</c:v>
                </c:pt>
                <c:pt idx="7832">
                  <c:v>10.00667</c:v>
                </c:pt>
                <c:pt idx="7833">
                  <c:v>10.006880000000001</c:v>
                </c:pt>
                <c:pt idx="7834">
                  <c:v>10.00708</c:v>
                </c:pt>
                <c:pt idx="7835">
                  <c:v>10.007289999999999</c:v>
                </c:pt>
                <c:pt idx="7836">
                  <c:v>10.0075</c:v>
                </c:pt>
                <c:pt idx="7837">
                  <c:v>10.007709999999999</c:v>
                </c:pt>
                <c:pt idx="7838">
                  <c:v>10.00792</c:v>
                </c:pt>
                <c:pt idx="7839">
                  <c:v>10.00813</c:v>
                </c:pt>
                <c:pt idx="7840">
                  <c:v>10.008330000000001</c:v>
                </c:pt>
                <c:pt idx="7841">
                  <c:v>10.00854</c:v>
                </c:pt>
                <c:pt idx="7842">
                  <c:v>10.008749999999999</c:v>
                </c:pt>
                <c:pt idx="7843">
                  <c:v>10.00896</c:v>
                </c:pt>
                <c:pt idx="7844">
                  <c:v>10.009169999999999</c:v>
                </c:pt>
                <c:pt idx="7845">
                  <c:v>10.00938</c:v>
                </c:pt>
                <c:pt idx="7846">
                  <c:v>10.00958</c:v>
                </c:pt>
                <c:pt idx="7847">
                  <c:v>10.009790000000001</c:v>
                </c:pt>
                <c:pt idx="7848">
                  <c:v>10.01</c:v>
                </c:pt>
                <c:pt idx="7849">
                  <c:v>10.010210000000001</c:v>
                </c:pt>
                <c:pt idx="7850">
                  <c:v>10.01042</c:v>
                </c:pt>
                <c:pt idx="7851">
                  <c:v>10.010619999999999</c:v>
                </c:pt>
                <c:pt idx="7852">
                  <c:v>10.01083</c:v>
                </c:pt>
                <c:pt idx="7853">
                  <c:v>10.011039999999999</c:v>
                </c:pt>
                <c:pt idx="7854">
                  <c:v>10.01125</c:v>
                </c:pt>
                <c:pt idx="7855">
                  <c:v>10.01146</c:v>
                </c:pt>
                <c:pt idx="7856">
                  <c:v>10.011670000000001</c:v>
                </c:pt>
                <c:pt idx="7857">
                  <c:v>10.01188</c:v>
                </c:pt>
                <c:pt idx="7858">
                  <c:v>10.012079999999999</c:v>
                </c:pt>
                <c:pt idx="7859">
                  <c:v>10.01229</c:v>
                </c:pt>
                <c:pt idx="7860">
                  <c:v>10.012499999999999</c:v>
                </c:pt>
                <c:pt idx="7861">
                  <c:v>10.01271</c:v>
                </c:pt>
                <c:pt idx="7862">
                  <c:v>10.012919999999999</c:v>
                </c:pt>
                <c:pt idx="7863">
                  <c:v>10.01313</c:v>
                </c:pt>
                <c:pt idx="7864">
                  <c:v>10.01333</c:v>
                </c:pt>
                <c:pt idx="7865">
                  <c:v>10.013540000000001</c:v>
                </c:pt>
                <c:pt idx="7866">
                  <c:v>10.01375</c:v>
                </c:pt>
                <c:pt idx="7867">
                  <c:v>10.013960000000001</c:v>
                </c:pt>
                <c:pt idx="7868">
                  <c:v>10.01417</c:v>
                </c:pt>
                <c:pt idx="7869">
                  <c:v>10.014379999999999</c:v>
                </c:pt>
                <c:pt idx="7870">
                  <c:v>10.01458</c:v>
                </c:pt>
                <c:pt idx="7871">
                  <c:v>10.01479</c:v>
                </c:pt>
                <c:pt idx="7872">
                  <c:v>10.015000000000001</c:v>
                </c:pt>
                <c:pt idx="7873">
                  <c:v>10.01521</c:v>
                </c:pt>
                <c:pt idx="7874">
                  <c:v>10.015420000000001</c:v>
                </c:pt>
                <c:pt idx="7875">
                  <c:v>10.01563</c:v>
                </c:pt>
                <c:pt idx="7876">
                  <c:v>10.015829999999999</c:v>
                </c:pt>
                <c:pt idx="7877">
                  <c:v>10.01604</c:v>
                </c:pt>
                <c:pt idx="7878">
                  <c:v>10.016249999999999</c:v>
                </c:pt>
                <c:pt idx="7879">
                  <c:v>10.01646</c:v>
                </c:pt>
                <c:pt idx="7880">
                  <c:v>10.01667</c:v>
                </c:pt>
                <c:pt idx="7881">
                  <c:v>10.01688</c:v>
                </c:pt>
                <c:pt idx="7882">
                  <c:v>10.01708</c:v>
                </c:pt>
                <c:pt idx="7883">
                  <c:v>10.017289999999999</c:v>
                </c:pt>
                <c:pt idx="7884">
                  <c:v>10.0175</c:v>
                </c:pt>
                <c:pt idx="7885">
                  <c:v>10.017709999999999</c:v>
                </c:pt>
                <c:pt idx="7886">
                  <c:v>10.01792</c:v>
                </c:pt>
                <c:pt idx="7887">
                  <c:v>10.018129999999999</c:v>
                </c:pt>
                <c:pt idx="7888">
                  <c:v>10.018330000000001</c:v>
                </c:pt>
                <c:pt idx="7889">
                  <c:v>10.01854</c:v>
                </c:pt>
                <c:pt idx="7890">
                  <c:v>10.018750000000001</c:v>
                </c:pt>
                <c:pt idx="7891">
                  <c:v>10.01896</c:v>
                </c:pt>
                <c:pt idx="7892">
                  <c:v>10.019170000000001</c:v>
                </c:pt>
                <c:pt idx="7893">
                  <c:v>10.01937</c:v>
                </c:pt>
                <c:pt idx="7894">
                  <c:v>10.019579999999999</c:v>
                </c:pt>
                <c:pt idx="7895">
                  <c:v>10.01979</c:v>
                </c:pt>
                <c:pt idx="7896">
                  <c:v>10.02</c:v>
                </c:pt>
                <c:pt idx="7897">
                  <c:v>10.020210000000001</c:v>
                </c:pt>
                <c:pt idx="7898">
                  <c:v>10.02042</c:v>
                </c:pt>
                <c:pt idx="7899">
                  <c:v>10.020630000000001</c:v>
                </c:pt>
                <c:pt idx="7900">
                  <c:v>10.02083</c:v>
                </c:pt>
                <c:pt idx="7901">
                  <c:v>10.021039999999999</c:v>
                </c:pt>
                <c:pt idx="7902">
                  <c:v>10.02125</c:v>
                </c:pt>
                <c:pt idx="7903">
                  <c:v>10.021459999999999</c:v>
                </c:pt>
                <c:pt idx="7904">
                  <c:v>10.02167</c:v>
                </c:pt>
                <c:pt idx="7905">
                  <c:v>10.021879999999999</c:v>
                </c:pt>
                <c:pt idx="7906">
                  <c:v>10.022080000000001</c:v>
                </c:pt>
                <c:pt idx="7907">
                  <c:v>10.02229</c:v>
                </c:pt>
                <c:pt idx="7908">
                  <c:v>10.022500000000001</c:v>
                </c:pt>
                <c:pt idx="7909">
                  <c:v>10.02271</c:v>
                </c:pt>
                <c:pt idx="7910">
                  <c:v>10.022919999999999</c:v>
                </c:pt>
                <c:pt idx="7911">
                  <c:v>10.02313</c:v>
                </c:pt>
                <c:pt idx="7912">
                  <c:v>10.02333</c:v>
                </c:pt>
                <c:pt idx="7913">
                  <c:v>10.023540000000001</c:v>
                </c:pt>
                <c:pt idx="7914">
                  <c:v>10.02375</c:v>
                </c:pt>
                <c:pt idx="7915">
                  <c:v>10.023960000000001</c:v>
                </c:pt>
                <c:pt idx="7916">
                  <c:v>10.02417</c:v>
                </c:pt>
                <c:pt idx="7917">
                  <c:v>10.024369999999999</c:v>
                </c:pt>
                <c:pt idx="7918">
                  <c:v>10.02458</c:v>
                </c:pt>
                <c:pt idx="7919">
                  <c:v>10.024789999999999</c:v>
                </c:pt>
                <c:pt idx="7920">
                  <c:v>10.025</c:v>
                </c:pt>
                <c:pt idx="7921">
                  <c:v>10.02521</c:v>
                </c:pt>
                <c:pt idx="7922">
                  <c:v>10.02542</c:v>
                </c:pt>
                <c:pt idx="7923">
                  <c:v>10.02563</c:v>
                </c:pt>
                <c:pt idx="7924">
                  <c:v>10.025829999999999</c:v>
                </c:pt>
                <c:pt idx="7925">
                  <c:v>10.02604</c:v>
                </c:pt>
                <c:pt idx="7926">
                  <c:v>10.026249999999999</c:v>
                </c:pt>
                <c:pt idx="7927">
                  <c:v>10.02646</c:v>
                </c:pt>
                <c:pt idx="7928">
                  <c:v>10.026669999999999</c:v>
                </c:pt>
                <c:pt idx="7929">
                  <c:v>10.02688</c:v>
                </c:pt>
                <c:pt idx="7930">
                  <c:v>10.02708</c:v>
                </c:pt>
                <c:pt idx="7931">
                  <c:v>10.027290000000001</c:v>
                </c:pt>
                <c:pt idx="7932">
                  <c:v>10.0275</c:v>
                </c:pt>
                <c:pt idx="7933">
                  <c:v>10.027710000000001</c:v>
                </c:pt>
                <c:pt idx="7934">
                  <c:v>10.02792</c:v>
                </c:pt>
                <c:pt idx="7935">
                  <c:v>10.028119999999999</c:v>
                </c:pt>
                <c:pt idx="7936">
                  <c:v>10.02833</c:v>
                </c:pt>
                <c:pt idx="7937">
                  <c:v>10.02854</c:v>
                </c:pt>
                <c:pt idx="7938">
                  <c:v>10.02875</c:v>
                </c:pt>
                <c:pt idx="7939">
                  <c:v>10.02896</c:v>
                </c:pt>
                <c:pt idx="7940">
                  <c:v>10.029170000000001</c:v>
                </c:pt>
                <c:pt idx="7941">
                  <c:v>10.02938</c:v>
                </c:pt>
                <c:pt idx="7942">
                  <c:v>10.029579999999999</c:v>
                </c:pt>
                <c:pt idx="7943">
                  <c:v>10.02979</c:v>
                </c:pt>
                <c:pt idx="7944">
                  <c:v>10.029999999999999</c:v>
                </c:pt>
                <c:pt idx="7945">
                  <c:v>10.03021</c:v>
                </c:pt>
                <c:pt idx="7946">
                  <c:v>10.030419999999999</c:v>
                </c:pt>
                <c:pt idx="7947">
                  <c:v>10.03063</c:v>
                </c:pt>
                <c:pt idx="7948">
                  <c:v>10.03083</c:v>
                </c:pt>
                <c:pt idx="7949">
                  <c:v>10.031040000000001</c:v>
                </c:pt>
                <c:pt idx="7950">
                  <c:v>10.03125</c:v>
                </c:pt>
                <c:pt idx="7951">
                  <c:v>10.031459999999999</c:v>
                </c:pt>
                <c:pt idx="7952">
                  <c:v>10.03167</c:v>
                </c:pt>
                <c:pt idx="7953">
                  <c:v>10.031879999999999</c:v>
                </c:pt>
                <c:pt idx="7954">
                  <c:v>10.032080000000001</c:v>
                </c:pt>
                <c:pt idx="7955">
                  <c:v>10.03229</c:v>
                </c:pt>
                <c:pt idx="7956">
                  <c:v>10.032500000000001</c:v>
                </c:pt>
                <c:pt idx="7957">
                  <c:v>10.03271</c:v>
                </c:pt>
                <c:pt idx="7958">
                  <c:v>10.032920000000001</c:v>
                </c:pt>
                <c:pt idx="7959">
                  <c:v>10.03312</c:v>
                </c:pt>
                <c:pt idx="7960">
                  <c:v>10.033329999999999</c:v>
                </c:pt>
                <c:pt idx="7961">
                  <c:v>10.03354</c:v>
                </c:pt>
                <c:pt idx="7962">
                  <c:v>10.03375</c:v>
                </c:pt>
                <c:pt idx="7963">
                  <c:v>10.03396</c:v>
                </c:pt>
                <c:pt idx="7964">
                  <c:v>10.03417</c:v>
                </c:pt>
                <c:pt idx="7965">
                  <c:v>10.034380000000001</c:v>
                </c:pt>
                <c:pt idx="7966">
                  <c:v>10.03458</c:v>
                </c:pt>
                <c:pt idx="7967">
                  <c:v>10.034789999999999</c:v>
                </c:pt>
                <c:pt idx="7968">
                  <c:v>10.035</c:v>
                </c:pt>
                <c:pt idx="7969">
                  <c:v>10.035209999999999</c:v>
                </c:pt>
                <c:pt idx="7970">
                  <c:v>10.03542</c:v>
                </c:pt>
                <c:pt idx="7971">
                  <c:v>10.035629999999999</c:v>
                </c:pt>
                <c:pt idx="7972">
                  <c:v>10.035830000000001</c:v>
                </c:pt>
                <c:pt idx="7973">
                  <c:v>10.03604</c:v>
                </c:pt>
                <c:pt idx="7974">
                  <c:v>10.036250000000001</c:v>
                </c:pt>
                <c:pt idx="7975">
                  <c:v>10.03646</c:v>
                </c:pt>
                <c:pt idx="7976">
                  <c:v>10.036670000000001</c:v>
                </c:pt>
                <c:pt idx="7977">
                  <c:v>10.03687</c:v>
                </c:pt>
                <c:pt idx="7978">
                  <c:v>10.03708</c:v>
                </c:pt>
                <c:pt idx="7979">
                  <c:v>10.03729</c:v>
                </c:pt>
                <c:pt idx="7980">
                  <c:v>10.0375</c:v>
                </c:pt>
                <c:pt idx="7981">
                  <c:v>10.037710000000001</c:v>
                </c:pt>
                <c:pt idx="7982">
                  <c:v>10.03792</c:v>
                </c:pt>
                <c:pt idx="7983">
                  <c:v>10.038130000000001</c:v>
                </c:pt>
                <c:pt idx="7984">
                  <c:v>10.03833</c:v>
                </c:pt>
                <c:pt idx="7985">
                  <c:v>10.038539999999999</c:v>
                </c:pt>
                <c:pt idx="7986">
                  <c:v>10.03875</c:v>
                </c:pt>
                <c:pt idx="7987">
                  <c:v>10.038959999999999</c:v>
                </c:pt>
                <c:pt idx="7988">
                  <c:v>10.03917</c:v>
                </c:pt>
                <c:pt idx="7989">
                  <c:v>10.03938</c:v>
                </c:pt>
                <c:pt idx="7990">
                  <c:v>10.039580000000001</c:v>
                </c:pt>
                <c:pt idx="7991">
                  <c:v>10.03979</c:v>
                </c:pt>
                <c:pt idx="7992">
                  <c:v>10.039999999999999</c:v>
                </c:pt>
                <c:pt idx="7993">
                  <c:v>10.04021</c:v>
                </c:pt>
                <c:pt idx="7994">
                  <c:v>10.040419999999999</c:v>
                </c:pt>
                <c:pt idx="7995">
                  <c:v>10.04063</c:v>
                </c:pt>
                <c:pt idx="7996">
                  <c:v>10.04083</c:v>
                </c:pt>
                <c:pt idx="7997">
                  <c:v>10.041040000000001</c:v>
                </c:pt>
                <c:pt idx="7998">
                  <c:v>10.04125</c:v>
                </c:pt>
                <c:pt idx="7999">
                  <c:v>10.041460000000001</c:v>
                </c:pt>
                <c:pt idx="8000">
                  <c:v>10.04167</c:v>
                </c:pt>
                <c:pt idx="8001">
                  <c:v>10.041869999999999</c:v>
                </c:pt>
                <c:pt idx="8002">
                  <c:v>10.04208</c:v>
                </c:pt>
                <c:pt idx="8003">
                  <c:v>10.042289999999999</c:v>
                </c:pt>
                <c:pt idx="8004">
                  <c:v>10.0425</c:v>
                </c:pt>
                <c:pt idx="8005">
                  <c:v>10.04271</c:v>
                </c:pt>
                <c:pt idx="8006">
                  <c:v>10.042920000000001</c:v>
                </c:pt>
                <c:pt idx="8007">
                  <c:v>10.04313</c:v>
                </c:pt>
                <c:pt idx="8008">
                  <c:v>10.043329999999999</c:v>
                </c:pt>
                <c:pt idx="8009">
                  <c:v>10.04354</c:v>
                </c:pt>
                <c:pt idx="8010">
                  <c:v>10.043749999999999</c:v>
                </c:pt>
                <c:pt idx="8011">
                  <c:v>10.04396</c:v>
                </c:pt>
                <c:pt idx="8012">
                  <c:v>10.044169999999999</c:v>
                </c:pt>
                <c:pt idx="8013">
                  <c:v>10.04438</c:v>
                </c:pt>
                <c:pt idx="8014">
                  <c:v>10.04458</c:v>
                </c:pt>
                <c:pt idx="8015">
                  <c:v>10.044790000000001</c:v>
                </c:pt>
                <c:pt idx="8016">
                  <c:v>10.045</c:v>
                </c:pt>
                <c:pt idx="8017">
                  <c:v>10.045210000000001</c:v>
                </c:pt>
                <c:pt idx="8018">
                  <c:v>10.04542</c:v>
                </c:pt>
                <c:pt idx="8019">
                  <c:v>10.045629999999999</c:v>
                </c:pt>
                <c:pt idx="8020">
                  <c:v>10.04583</c:v>
                </c:pt>
                <c:pt idx="8021">
                  <c:v>10.04604</c:v>
                </c:pt>
                <c:pt idx="8022">
                  <c:v>10.046250000000001</c:v>
                </c:pt>
                <c:pt idx="8023">
                  <c:v>10.04646</c:v>
                </c:pt>
                <c:pt idx="8024">
                  <c:v>10.046670000000001</c:v>
                </c:pt>
                <c:pt idx="8025">
                  <c:v>10.04688</c:v>
                </c:pt>
                <c:pt idx="8026">
                  <c:v>10.047079999999999</c:v>
                </c:pt>
                <c:pt idx="8027">
                  <c:v>10.04729</c:v>
                </c:pt>
                <c:pt idx="8028">
                  <c:v>10.047499999999999</c:v>
                </c:pt>
                <c:pt idx="8029">
                  <c:v>10.04771</c:v>
                </c:pt>
                <c:pt idx="8030">
                  <c:v>10.04792</c:v>
                </c:pt>
                <c:pt idx="8031">
                  <c:v>10.04813</c:v>
                </c:pt>
                <c:pt idx="8032">
                  <c:v>10.04833</c:v>
                </c:pt>
                <c:pt idx="8033">
                  <c:v>10.048539999999999</c:v>
                </c:pt>
                <c:pt idx="8034">
                  <c:v>10.04875</c:v>
                </c:pt>
                <c:pt idx="8035">
                  <c:v>10.048959999999999</c:v>
                </c:pt>
                <c:pt idx="8036">
                  <c:v>10.04917</c:v>
                </c:pt>
                <c:pt idx="8037">
                  <c:v>10.049379999999999</c:v>
                </c:pt>
                <c:pt idx="8038">
                  <c:v>10.049580000000001</c:v>
                </c:pt>
                <c:pt idx="8039">
                  <c:v>10.04979</c:v>
                </c:pt>
                <c:pt idx="8040">
                  <c:v>10.050000000000001</c:v>
                </c:pt>
                <c:pt idx="8041">
                  <c:v>10.05021</c:v>
                </c:pt>
                <c:pt idx="8042">
                  <c:v>10.050420000000001</c:v>
                </c:pt>
                <c:pt idx="8043">
                  <c:v>10.05062</c:v>
                </c:pt>
                <c:pt idx="8044">
                  <c:v>10.050829999999999</c:v>
                </c:pt>
                <c:pt idx="8045">
                  <c:v>10.05104</c:v>
                </c:pt>
                <c:pt idx="8046">
                  <c:v>10.05125</c:v>
                </c:pt>
                <c:pt idx="8047">
                  <c:v>10.051460000000001</c:v>
                </c:pt>
                <c:pt idx="8048">
                  <c:v>10.05167</c:v>
                </c:pt>
                <c:pt idx="8049">
                  <c:v>10.051880000000001</c:v>
                </c:pt>
                <c:pt idx="8050">
                  <c:v>10.05208</c:v>
                </c:pt>
                <c:pt idx="8051">
                  <c:v>10.052289999999999</c:v>
                </c:pt>
                <c:pt idx="8052">
                  <c:v>10.0525</c:v>
                </c:pt>
                <c:pt idx="8053">
                  <c:v>10.052709999999999</c:v>
                </c:pt>
                <c:pt idx="8054">
                  <c:v>10.05292</c:v>
                </c:pt>
                <c:pt idx="8055">
                  <c:v>10.053129999999999</c:v>
                </c:pt>
                <c:pt idx="8056">
                  <c:v>10.053330000000001</c:v>
                </c:pt>
                <c:pt idx="8057">
                  <c:v>10.05354</c:v>
                </c:pt>
                <c:pt idx="8058">
                  <c:v>10.053750000000001</c:v>
                </c:pt>
                <c:pt idx="8059">
                  <c:v>10.05396</c:v>
                </c:pt>
                <c:pt idx="8060">
                  <c:v>10.054169999999999</c:v>
                </c:pt>
                <c:pt idx="8061">
                  <c:v>10.05438</c:v>
                </c:pt>
                <c:pt idx="8062">
                  <c:v>10.05458</c:v>
                </c:pt>
                <c:pt idx="8063">
                  <c:v>10.054790000000001</c:v>
                </c:pt>
                <c:pt idx="8064">
                  <c:v>10.055</c:v>
                </c:pt>
                <c:pt idx="8065">
                  <c:v>10.055210000000001</c:v>
                </c:pt>
                <c:pt idx="8066">
                  <c:v>10.05542</c:v>
                </c:pt>
                <c:pt idx="8067">
                  <c:v>10.055619999999999</c:v>
                </c:pt>
                <c:pt idx="8068">
                  <c:v>10.05583</c:v>
                </c:pt>
                <c:pt idx="8069">
                  <c:v>10.056039999999999</c:v>
                </c:pt>
                <c:pt idx="8070">
                  <c:v>10.05625</c:v>
                </c:pt>
                <c:pt idx="8071">
                  <c:v>10.05646</c:v>
                </c:pt>
                <c:pt idx="8072">
                  <c:v>10.05667</c:v>
                </c:pt>
                <c:pt idx="8073">
                  <c:v>10.05688</c:v>
                </c:pt>
                <c:pt idx="8074">
                  <c:v>10.057079999999999</c:v>
                </c:pt>
                <c:pt idx="8075">
                  <c:v>10.05729</c:v>
                </c:pt>
                <c:pt idx="8076">
                  <c:v>10.057499999999999</c:v>
                </c:pt>
                <c:pt idx="8077">
                  <c:v>10.05771</c:v>
                </c:pt>
                <c:pt idx="8078">
                  <c:v>10.057919999999999</c:v>
                </c:pt>
                <c:pt idx="8079">
                  <c:v>10.05813</c:v>
                </c:pt>
                <c:pt idx="8080">
                  <c:v>10.05833</c:v>
                </c:pt>
                <c:pt idx="8081">
                  <c:v>10.058540000000001</c:v>
                </c:pt>
                <c:pt idx="8082">
                  <c:v>10.05875</c:v>
                </c:pt>
                <c:pt idx="8083">
                  <c:v>10.058960000000001</c:v>
                </c:pt>
                <c:pt idx="8084">
                  <c:v>10.05917</c:v>
                </c:pt>
                <c:pt idx="8085">
                  <c:v>10.059369999999999</c:v>
                </c:pt>
                <c:pt idx="8086">
                  <c:v>10.05958</c:v>
                </c:pt>
                <c:pt idx="8087">
                  <c:v>10.05979</c:v>
                </c:pt>
                <c:pt idx="8088">
                  <c:v>10.06</c:v>
                </c:pt>
                <c:pt idx="8089">
                  <c:v>10.06021</c:v>
                </c:pt>
                <c:pt idx="8090">
                  <c:v>10.060420000000001</c:v>
                </c:pt>
                <c:pt idx="8091">
                  <c:v>10.06063</c:v>
                </c:pt>
                <c:pt idx="8092">
                  <c:v>10.060829999999999</c:v>
                </c:pt>
                <c:pt idx="8093">
                  <c:v>10.06104</c:v>
                </c:pt>
                <c:pt idx="8094">
                  <c:v>10.061249999999999</c:v>
                </c:pt>
                <c:pt idx="8095">
                  <c:v>10.06146</c:v>
                </c:pt>
                <c:pt idx="8096">
                  <c:v>10.061669999999999</c:v>
                </c:pt>
                <c:pt idx="8097">
                  <c:v>10.06188</c:v>
                </c:pt>
                <c:pt idx="8098">
                  <c:v>10.06208</c:v>
                </c:pt>
                <c:pt idx="8099">
                  <c:v>10.062290000000001</c:v>
                </c:pt>
                <c:pt idx="8100">
                  <c:v>10.0625</c:v>
                </c:pt>
                <c:pt idx="8101">
                  <c:v>10.062709999999999</c:v>
                </c:pt>
                <c:pt idx="8102">
                  <c:v>10.06292</c:v>
                </c:pt>
                <c:pt idx="8103">
                  <c:v>10.063129999999999</c:v>
                </c:pt>
                <c:pt idx="8104">
                  <c:v>10.063330000000001</c:v>
                </c:pt>
                <c:pt idx="8105">
                  <c:v>10.06354</c:v>
                </c:pt>
                <c:pt idx="8106">
                  <c:v>10.063750000000001</c:v>
                </c:pt>
                <c:pt idx="8107">
                  <c:v>10.06396</c:v>
                </c:pt>
                <c:pt idx="8108">
                  <c:v>10.064170000000001</c:v>
                </c:pt>
                <c:pt idx="8109">
                  <c:v>10.06437</c:v>
                </c:pt>
                <c:pt idx="8110">
                  <c:v>10.064579999999999</c:v>
                </c:pt>
                <c:pt idx="8111">
                  <c:v>10.06479</c:v>
                </c:pt>
                <c:pt idx="8112">
                  <c:v>10.065</c:v>
                </c:pt>
                <c:pt idx="8113">
                  <c:v>10.06521</c:v>
                </c:pt>
                <c:pt idx="8114">
                  <c:v>10.06542</c:v>
                </c:pt>
                <c:pt idx="8115">
                  <c:v>10.065630000000001</c:v>
                </c:pt>
                <c:pt idx="8116">
                  <c:v>10.06583</c:v>
                </c:pt>
                <c:pt idx="8117">
                  <c:v>10.066039999999999</c:v>
                </c:pt>
                <c:pt idx="8118">
                  <c:v>10.06625</c:v>
                </c:pt>
                <c:pt idx="8119">
                  <c:v>10.066459999999999</c:v>
                </c:pt>
                <c:pt idx="8120">
                  <c:v>10.06667</c:v>
                </c:pt>
                <c:pt idx="8121">
                  <c:v>10.066879999999999</c:v>
                </c:pt>
                <c:pt idx="8122">
                  <c:v>10.067080000000001</c:v>
                </c:pt>
                <c:pt idx="8123">
                  <c:v>10.06729</c:v>
                </c:pt>
                <c:pt idx="8124">
                  <c:v>10.067500000000001</c:v>
                </c:pt>
                <c:pt idx="8125">
                  <c:v>10.06771</c:v>
                </c:pt>
                <c:pt idx="8126">
                  <c:v>10.067920000000001</c:v>
                </c:pt>
                <c:pt idx="8127">
                  <c:v>10.06812</c:v>
                </c:pt>
                <c:pt idx="8128">
                  <c:v>10.06833</c:v>
                </c:pt>
                <c:pt idx="8129">
                  <c:v>10.06854</c:v>
                </c:pt>
                <c:pt idx="8130">
                  <c:v>10.06875</c:v>
                </c:pt>
                <c:pt idx="8131">
                  <c:v>10.068960000000001</c:v>
                </c:pt>
                <c:pt idx="8132">
                  <c:v>10.06917</c:v>
                </c:pt>
                <c:pt idx="8133">
                  <c:v>10.069380000000001</c:v>
                </c:pt>
                <c:pt idx="8134">
                  <c:v>10.06958</c:v>
                </c:pt>
                <c:pt idx="8135">
                  <c:v>10.069789999999999</c:v>
                </c:pt>
                <c:pt idx="8136">
                  <c:v>10.07</c:v>
                </c:pt>
                <c:pt idx="8137">
                  <c:v>10.070209999999999</c:v>
                </c:pt>
                <c:pt idx="8138">
                  <c:v>10.07042</c:v>
                </c:pt>
                <c:pt idx="8139">
                  <c:v>10.07063</c:v>
                </c:pt>
                <c:pt idx="8140">
                  <c:v>10.070830000000001</c:v>
                </c:pt>
                <c:pt idx="8141">
                  <c:v>10.07104</c:v>
                </c:pt>
                <c:pt idx="8142">
                  <c:v>10.071249999999999</c:v>
                </c:pt>
                <c:pt idx="8143">
                  <c:v>10.07146</c:v>
                </c:pt>
                <c:pt idx="8144">
                  <c:v>10.071669999999999</c:v>
                </c:pt>
                <c:pt idx="8145">
                  <c:v>10.07188</c:v>
                </c:pt>
                <c:pt idx="8146">
                  <c:v>10.07208</c:v>
                </c:pt>
                <c:pt idx="8147">
                  <c:v>10.072290000000001</c:v>
                </c:pt>
                <c:pt idx="8148">
                  <c:v>10.0725</c:v>
                </c:pt>
                <c:pt idx="8149">
                  <c:v>10.072710000000001</c:v>
                </c:pt>
                <c:pt idx="8150">
                  <c:v>10.07292</c:v>
                </c:pt>
                <c:pt idx="8151">
                  <c:v>10.073119999999999</c:v>
                </c:pt>
                <c:pt idx="8152">
                  <c:v>10.07333</c:v>
                </c:pt>
                <c:pt idx="8153">
                  <c:v>10.073539999999999</c:v>
                </c:pt>
                <c:pt idx="8154">
                  <c:v>10.07375</c:v>
                </c:pt>
                <c:pt idx="8155">
                  <c:v>10.07396</c:v>
                </c:pt>
                <c:pt idx="8156">
                  <c:v>10.074170000000001</c:v>
                </c:pt>
                <c:pt idx="8157">
                  <c:v>10.07438</c:v>
                </c:pt>
                <c:pt idx="8158">
                  <c:v>10.074579999999999</c:v>
                </c:pt>
                <c:pt idx="8159">
                  <c:v>10.07479</c:v>
                </c:pt>
                <c:pt idx="8160">
                  <c:v>10.074999999999999</c:v>
                </c:pt>
                <c:pt idx="8161">
                  <c:v>10.07521</c:v>
                </c:pt>
                <c:pt idx="8162">
                  <c:v>10.075419999999999</c:v>
                </c:pt>
                <c:pt idx="8163">
                  <c:v>10.07563</c:v>
                </c:pt>
                <c:pt idx="8164">
                  <c:v>10.07583</c:v>
                </c:pt>
                <c:pt idx="8165">
                  <c:v>10.076040000000001</c:v>
                </c:pt>
                <c:pt idx="8166">
                  <c:v>10.07625</c:v>
                </c:pt>
                <c:pt idx="8167">
                  <c:v>10.076460000000001</c:v>
                </c:pt>
                <c:pt idx="8168">
                  <c:v>10.07667</c:v>
                </c:pt>
                <c:pt idx="8169">
                  <c:v>10.076879999999999</c:v>
                </c:pt>
                <c:pt idx="8170">
                  <c:v>10.07708</c:v>
                </c:pt>
                <c:pt idx="8171">
                  <c:v>10.07729</c:v>
                </c:pt>
                <c:pt idx="8172">
                  <c:v>10.077500000000001</c:v>
                </c:pt>
                <c:pt idx="8173">
                  <c:v>10.07771</c:v>
                </c:pt>
                <c:pt idx="8174">
                  <c:v>10.077920000000001</c:v>
                </c:pt>
                <c:pt idx="8175">
                  <c:v>10.07813</c:v>
                </c:pt>
                <c:pt idx="8176">
                  <c:v>10.078329999999999</c:v>
                </c:pt>
                <c:pt idx="8177">
                  <c:v>10.07854</c:v>
                </c:pt>
                <c:pt idx="8178">
                  <c:v>10.078749999999999</c:v>
                </c:pt>
                <c:pt idx="8179">
                  <c:v>10.07896</c:v>
                </c:pt>
                <c:pt idx="8180">
                  <c:v>10.07917</c:v>
                </c:pt>
                <c:pt idx="8181">
                  <c:v>10.07938</c:v>
                </c:pt>
                <c:pt idx="8182">
                  <c:v>10.07958</c:v>
                </c:pt>
                <c:pt idx="8183">
                  <c:v>10.079789999999999</c:v>
                </c:pt>
                <c:pt idx="8184">
                  <c:v>10.08</c:v>
                </c:pt>
                <c:pt idx="8185">
                  <c:v>10.080209999999999</c:v>
                </c:pt>
                <c:pt idx="8186">
                  <c:v>10.08042</c:v>
                </c:pt>
                <c:pt idx="8187">
                  <c:v>10.080629999999999</c:v>
                </c:pt>
                <c:pt idx="8188">
                  <c:v>10.080830000000001</c:v>
                </c:pt>
                <c:pt idx="8189">
                  <c:v>10.08104</c:v>
                </c:pt>
                <c:pt idx="8190">
                  <c:v>10.081250000000001</c:v>
                </c:pt>
                <c:pt idx="8191">
                  <c:v>10.08146</c:v>
                </c:pt>
                <c:pt idx="8192">
                  <c:v>10.081670000000001</c:v>
                </c:pt>
                <c:pt idx="8193">
                  <c:v>10.08187</c:v>
                </c:pt>
                <c:pt idx="8194">
                  <c:v>10.082079999999999</c:v>
                </c:pt>
                <c:pt idx="8195">
                  <c:v>10.08229</c:v>
                </c:pt>
                <c:pt idx="8196">
                  <c:v>10.0825</c:v>
                </c:pt>
                <c:pt idx="8197">
                  <c:v>10.082710000000001</c:v>
                </c:pt>
                <c:pt idx="8198">
                  <c:v>10.08292</c:v>
                </c:pt>
                <c:pt idx="8199">
                  <c:v>10.083130000000001</c:v>
                </c:pt>
                <c:pt idx="8200">
                  <c:v>10.08333</c:v>
                </c:pt>
                <c:pt idx="8201">
                  <c:v>10.083539999999999</c:v>
                </c:pt>
                <c:pt idx="8202">
                  <c:v>10.08375</c:v>
                </c:pt>
                <c:pt idx="8203">
                  <c:v>10.083959999999999</c:v>
                </c:pt>
                <c:pt idx="8204">
                  <c:v>10.08417</c:v>
                </c:pt>
                <c:pt idx="8205">
                  <c:v>10.084379999999999</c:v>
                </c:pt>
                <c:pt idx="8206">
                  <c:v>10.084580000000001</c:v>
                </c:pt>
                <c:pt idx="8207">
                  <c:v>10.08479</c:v>
                </c:pt>
                <c:pt idx="8208">
                  <c:v>10.085000000000001</c:v>
                </c:pt>
                <c:pt idx="8209">
                  <c:v>10.08521</c:v>
                </c:pt>
                <c:pt idx="8210">
                  <c:v>10.085419999999999</c:v>
                </c:pt>
                <c:pt idx="8211">
                  <c:v>10.08563</c:v>
                </c:pt>
                <c:pt idx="8212">
                  <c:v>10.08583</c:v>
                </c:pt>
                <c:pt idx="8213">
                  <c:v>10.086040000000001</c:v>
                </c:pt>
                <c:pt idx="8214">
                  <c:v>10.08625</c:v>
                </c:pt>
                <c:pt idx="8215">
                  <c:v>10.086460000000001</c:v>
                </c:pt>
                <c:pt idx="8216">
                  <c:v>10.08667</c:v>
                </c:pt>
                <c:pt idx="8217">
                  <c:v>10.086869999999999</c:v>
                </c:pt>
                <c:pt idx="8218">
                  <c:v>10.08708</c:v>
                </c:pt>
                <c:pt idx="8219">
                  <c:v>10.087289999999999</c:v>
                </c:pt>
                <c:pt idx="8220">
                  <c:v>10.0875</c:v>
                </c:pt>
                <c:pt idx="8221">
                  <c:v>10.08771</c:v>
                </c:pt>
                <c:pt idx="8222">
                  <c:v>10.08792</c:v>
                </c:pt>
                <c:pt idx="8223">
                  <c:v>10.08813</c:v>
                </c:pt>
                <c:pt idx="8224">
                  <c:v>10.088329999999999</c:v>
                </c:pt>
                <c:pt idx="8225">
                  <c:v>10.08854</c:v>
                </c:pt>
                <c:pt idx="8226">
                  <c:v>10.088749999999999</c:v>
                </c:pt>
                <c:pt idx="8227">
                  <c:v>10.08896</c:v>
                </c:pt>
                <c:pt idx="8228">
                  <c:v>10.089169999999999</c:v>
                </c:pt>
                <c:pt idx="8229">
                  <c:v>10.08938</c:v>
                </c:pt>
                <c:pt idx="8230">
                  <c:v>10.08958</c:v>
                </c:pt>
                <c:pt idx="8231">
                  <c:v>10.089790000000001</c:v>
                </c:pt>
                <c:pt idx="8232">
                  <c:v>10.09</c:v>
                </c:pt>
                <c:pt idx="8233">
                  <c:v>10.090210000000001</c:v>
                </c:pt>
                <c:pt idx="8234">
                  <c:v>10.09042</c:v>
                </c:pt>
                <c:pt idx="8235">
                  <c:v>10.090619999999999</c:v>
                </c:pt>
                <c:pt idx="8236">
                  <c:v>10.09083</c:v>
                </c:pt>
                <c:pt idx="8237">
                  <c:v>10.09104</c:v>
                </c:pt>
                <c:pt idx="8238">
                  <c:v>10.09125</c:v>
                </c:pt>
                <c:pt idx="8239">
                  <c:v>10.09146</c:v>
                </c:pt>
                <c:pt idx="8240">
                  <c:v>10.091670000000001</c:v>
                </c:pt>
                <c:pt idx="8241">
                  <c:v>10.09188</c:v>
                </c:pt>
                <c:pt idx="8242">
                  <c:v>10.092079999999999</c:v>
                </c:pt>
                <c:pt idx="8243">
                  <c:v>10.09229</c:v>
                </c:pt>
                <c:pt idx="8244">
                  <c:v>10.092499999999999</c:v>
                </c:pt>
                <c:pt idx="8245">
                  <c:v>10.09271</c:v>
                </c:pt>
                <c:pt idx="8246">
                  <c:v>10.092919999999999</c:v>
                </c:pt>
                <c:pt idx="8247">
                  <c:v>10.09313</c:v>
                </c:pt>
                <c:pt idx="8248">
                  <c:v>10.09333</c:v>
                </c:pt>
                <c:pt idx="8249">
                  <c:v>10.093540000000001</c:v>
                </c:pt>
                <c:pt idx="8250">
                  <c:v>10.09375</c:v>
                </c:pt>
                <c:pt idx="8251">
                  <c:v>10.093959999999999</c:v>
                </c:pt>
                <c:pt idx="8252">
                  <c:v>10.09417</c:v>
                </c:pt>
                <c:pt idx="8253">
                  <c:v>10.094379999999999</c:v>
                </c:pt>
                <c:pt idx="8254">
                  <c:v>10.094580000000001</c:v>
                </c:pt>
                <c:pt idx="8255">
                  <c:v>10.09479</c:v>
                </c:pt>
                <c:pt idx="8256">
                  <c:v>10.095000000000001</c:v>
                </c:pt>
                <c:pt idx="8257">
                  <c:v>10.09521</c:v>
                </c:pt>
                <c:pt idx="8258">
                  <c:v>10.095420000000001</c:v>
                </c:pt>
                <c:pt idx="8259">
                  <c:v>10.09562</c:v>
                </c:pt>
                <c:pt idx="8260">
                  <c:v>10.095829999999999</c:v>
                </c:pt>
                <c:pt idx="8261">
                  <c:v>10.09604</c:v>
                </c:pt>
                <c:pt idx="8262">
                  <c:v>10.09625</c:v>
                </c:pt>
                <c:pt idx="8263">
                  <c:v>10.09646</c:v>
                </c:pt>
                <c:pt idx="8264">
                  <c:v>10.09667</c:v>
                </c:pt>
                <c:pt idx="8265">
                  <c:v>10.096880000000001</c:v>
                </c:pt>
                <c:pt idx="8266">
                  <c:v>10.09708</c:v>
                </c:pt>
                <c:pt idx="8267">
                  <c:v>10.097289999999999</c:v>
                </c:pt>
                <c:pt idx="8268">
                  <c:v>10.0975</c:v>
                </c:pt>
                <c:pt idx="8269">
                  <c:v>10.097709999999999</c:v>
                </c:pt>
                <c:pt idx="8270">
                  <c:v>10.09792</c:v>
                </c:pt>
                <c:pt idx="8271">
                  <c:v>10.098129999999999</c:v>
                </c:pt>
                <c:pt idx="8272">
                  <c:v>10.098330000000001</c:v>
                </c:pt>
                <c:pt idx="8273">
                  <c:v>10.09854</c:v>
                </c:pt>
                <c:pt idx="8274">
                  <c:v>10.098750000000001</c:v>
                </c:pt>
                <c:pt idx="8275">
                  <c:v>10.09896</c:v>
                </c:pt>
                <c:pt idx="8276">
                  <c:v>10.099170000000001</c:v>
                </c:pt>
                <c:pt idx="8277">
                  <c:v>10.09937</c:v>
                </c:pt>
                <c:pt idx="8278">
                  <c:v>10.09958</c:v>
                </c:pt>
                <c:pt idx="8279">
                  <c:v>10.09979</c:v>
                </c:pt>
                <c:pt idx="8280">
                  <c:v>10.1</c:v>
                </c:pt>
                <c:pt idx="8281">
                  <c:v>10.100210000000001</c:v>
                </c:pt>
                <c:pt idx="8282">
                  <c:v>10.10042</c:v>
                </c:pt>
                <c:pt idx="8283">
                  <c:v>10.100630000000001</c:v>
                </c:pt>
                <c:pt idx="8284">
                  <c:v>10.10083</c:v>
                </c:pt>
                <c:pt idx="8285">
                  <c:v>10.101039999999999</c:v>
                </c:pt>
                <c:pt idx="8286">
                  <c:v>10.10125</c:v>
                </c:pt>
                <c:pt idx="8287">
                  <c:v>10.101459999999999</c:v>
                </c:pt>
                <c:pt idx="8288">
                  <c:v>10.10167</c:v>
                </c:pt>
                <c:pt idx="8289">
                  <c:v>10.10188</c:v>
                </c:pt>
                <c:pt idx="8290">
                  <c:v>10.102080000000001</c:v>
                </c:pt>
                <c:pt idx="8291">
                  <c:v>10.10229</c:v>
                </c:pt>
                <c:pt idx="8292">
                  <c:v>10.102499999999999</c:v>
                </c:pt>
                <c:pt idx="8293">
                  <c:v>10.10271</c:v>
                </c:pt>
                <c:pt idx="8294">
                  <c:v>10.102919999999999</c:v>
                </c:pt>
                <c:pt idx="8295">
                  <c:v>10.10313</c:v>
                </c:pt>
                <c:pt idx="8296">
                  <c:v>10.10333</c:v>
                </c:pt>
                <c:pt idx="8297">
                  <c:v>10.103540000000001</c:v>
                </c:pt>
                <c:pt idx="8298">
                  <c:v>10.10375</c:v>
                </c:pt>
                <c:pt idx="8299">
                  <c:v>10.103960000000001</c:v>
                </c:pt>
                <c:pt idx="8300">
                  <c:v>10.10417</c:v>
                </c:pt>
                <c:pt idx="8301">
                  <c:v>10.104369999999999</c:v>
                </c:pt>
                <c:pt idx="8302">
                  <c:v>10.10458</c:v>
                </c:pt>
                <c:pt idx="8303">
                  <c:v>10.104789999999999</c:v>
                </c:pt>
                <c:pt idx="8304">
                  <c:v>10.105</c:v>
                </c:pt>
                <c:pt idx="8305">
                  <c:v>10.10521</c:v>
                </c:pt>
                <c:pt idx="8306">
                  <c:v>10.105420000000001</c:v>
                </c:pt>
                <c:pt idx="8307">
                  <c:v>10.10563</c:v>
                </c:pt>
                <c:pt idx="8308">
                  <c:v>10.105829999999999</c:v>
                </c:pt>
                <c:pt idx="8309">
                  <c:v>10.10604</c:v>
                </c:pt>
                <c:pt idx="8310">
                  <c:v>10.106249999999999</c:v>
                </c:pt>
                <c:pt idx="8311">
                  <c:v>10.10646</c:v>
                </c:pt>
                <c:pt idx="8312">
                  <c:v>10.106669999999999</c:v>
                </c:pt>
                <c:pt idx="8313">
                  <c:v>10.10688</c:v>
                </c:pt>
                <c:pt idx="8314">
                  <c:v>10.10708</c:v>
                </c:pt>
                <c:pt idx="8315">
                  <c:v>10.107290000000001</c:v>
                </c:pt>
                <c:pt idx="8316">
                  <c:v>10.1075</c:v>
                </c:pt>
                <c:pt idx="8317">
                  <c:v>10.107710000000001</c:v>
                </c:pt>
                <c:pt idx="8318">
                  <c:v>10.10792</c:v>
                </c:pt>
                <c:pt idx="8319">
                  <c:v>10.108129999999999</c:v>
                </c:pt>
                <c:pt idx="8320">
                  <c:v>10.10833</c:v>
                </c:pt>
                <c:pt idx="8321">
                  <c:v>10.10854</c:v>
                </c:pt>
                <c:pt idx="8322">
                  <c:v>10.108750000000001</c:v>
                </c:pt>
                <c:pt idx="8323">
                  <c:v>10.10896</c:v>
                </c:pt>
                <c:pt idx="8324">
                  <c:v>10.109170000000001</c:v>
                </c:pt>
                <c:pt idx="8325">
                  <c:v>10.10938</c:v>
                </c:pt>
                <c:pt idx="8326">
                  <c:v>10.109579999999999</c:v>
                </c:pt>
                <c:pt idx="8327">
                  <c:v>10.10979</c:v>
                </c:pt>
                <c:pt idx="8328">
                  <c:v>10.11</c:v>
                </c:pt>
                <c:pt idx="8329">
                  <c:v>10.11021</c:v>
                </c:pt>
                <c:pt idx="8330">
                  <c:v>10.11042</c:v>
                </c:pt>
                <c:pt idx="8331">
                  <c:v>10.11063</c:v>
                </c:pt>
                <c:pt idx="8332">
                  <c:v>10.11083</c:v>
                </c:pt>
                <c:pt idx="8333">
                  <c:v>10.111039999999999</c:v>
                </c:pt>
                <c:pt idx="8334">
                  <c:v>10.11125</c:v>
                </c:pt>
                <c:pt idx="8335">
                  <c:v>10.111459999999999</c:v>
                </c:pt>
                <c:pt idx="8336">
                  <c:v>10.11167</c:v>
                </c:pt>
                <c:pt idx="8337">
                  <c:v>10.111879999999999</c:v>
                </c:pt>
                <c:pt idx="8338">
                  <c:v>10.112080000000001</c:v>
                </c:pt>
                <c:pt idx="8339">
                  <c:v>10.11229</c:v>
                </c:pt>
                <c:pt idx="8340">
                  <c:v>10.112500000000001</c:v>
                </c:pt>
                <c:pt idx="8341">
                  <c:v>10.11271</c:v>
                </c:pt>
                <c:pt idx="8342">
                  <c:v>10.112920000000001</c:v>
                </c:pt>
                <c:pt idx="8343">
                  <c:v>10.11312</c:v>
                </c:pt>
                <c:pt idx="8344">
                  <c:v>10.113329999999999</c:v>
                </c:pt>
                <c:pt idx="8345">
                  <c:v>10.11354</c:v>
                </c:pt>
                <c:pt idx="8346">
                  <c:v>10.11375</c:v>
                </c:pt>
                <c:pt idx="8347">
                  <c:v>10.113960000000001</c:v>
                </c:pt>
                <c:pt idx="8348">
                  <c:v>10.11417</c:v>
                </c:pt>
                <c:pt idx="8349">
                  <c:v>10.114380000000001</c:v>
                </c:pt>
                <c:pt idx="8350">
                  <c:v>10.11458</c:v>
                </c:pt>
                <c:pt idx="8351">
                  <c:v>10.114789999999999</c:v>
                </c:pt>
                <c:pt idx="8352">
                  <c:v>10.115</c:v>
                </c:pt>
                <c:pt idx="8353">
                  <c:v>10.115209999999999</c:v>
                </c:pt>
                <c:pt idx="8354">
                  <c:v>10.11542</c:v>
                </c:pt>
                <c:pt idx="8355">
                  <c:v>10.115629999999999</c:v>
                </c:pt>
                <c:pt idx="8356">
                  <c:v>10.115830000000001</c:v>
                </c:pt>
                <c:pt idx="8357">
                  <c:v>10.11604</c:v>
                </c:pt>
                <c:pt idx="8358">
                  <c:v>10.116250000000001</c:v>
                </c:pt>
                <c:pt idx="8359">
                  <c:v>10.11646</c:v>
                </c:pt>
                <c:pt idx="8360">
                  <c:v>10.116669999999999</c:v>
                </c:pt>
                <c:pt idx="8361">
                  <c:v>10.11688</c:v>
                </c:pt>
                <c:pt idx="8362">
                  <c:v>10.11708</c:v>
                </c:pt>
                <c:pt idx="8363">
                  <c:v>10.117290000000001</c:v>
                </c:pt>
                <c:pt idx="8364">
                  <c:v>10.1175</c:v>
                </c:pt>
                <c:pt idx="8365">
                  <c:v>10.117710000000001</c:v>
                </c:pt>
                <c:pt idx="8366">
                  <c:v>10.11792</c:v>
                </c:pt>
                <c:pt idx="8367">
                  <c:v>10.118119999999999</c:v>
                </c:pt>
                <c:pt idx="8368">
                  <c:v>10.11833</c:v>
                </c:pt>
                <c:pt idx="8369">
                  <c:v>10.118539999999999</c:v>
                </c:pt>
                <c:pt idx="8370">
                  <c:v>10.11875</c:v>
                </c:pt>
                <c:pt idx="8371">
                  <c:v>10.11896</c:v>
                </c:pt>
                <c:pt idx="8372">
                  <c:v>10.11917</c:v>
                </c:pt>
                <c:pt idx="8373">
                  <c:v>10.11938</c:v>
                </c:pt>
                <c:pt idx="8374">
                  <c:v>10.119579999999999</c:v>
                </c:pt>
                <c:pt idx="8375">
                  <c:v>10.11979</c:v>
                </c:pt>
                <c:pt idx="8376">
                  <c:v>10.119999999999999</c:v>
                </c:pt>
                <c:pt idx="8377">
                  <c:v>10.12021</c:v>
                </c:pt>
                <c:pt idx="8378">
                  <c:v>10.120419999999999</c:v>
                </c:pt>
                <c:pt idx="8379">
                  <c:v>10.12063</c:v>
                </c:pt>
                <c:pt idx="8380">
                  <c:v>10.12083</c:v>
                </c:pt>
                <c:pt idx="8381">
                  <c:v>10.121040000000001</c:v>
                </c:pt>
                <c:pt idx="8382">
                  <c:v>10.12125</c:v>
                </c:pt>
                <c:pt idx="8383">
                  <c:v>10.121460000000001</c:v>
                </c:pt>
                <c:pt idx="8384">
                  <c:v>10.12167</c:v>
                </c:pt>
                <c:pt idx="8385">
                  <c:v>10.121869999999999</c:v>
                </c:pt>
                <c:pt idx="8386">
                  <c:v>10.12208</c:v>
                </c:pt>
                <c:pt idx="8387">
                  <c:v>10.12229</c:v>
                </c:pt>
                <c:pt idx="8388">
                  <c:v>10.1225</c:v>
                </c:pt>
                <c:pt idx="8389">
                  <c:v>10.12271</c:v>
                </c:pt>
                <c:pt idx="8390">
                  <c:v>10.122920000000001</c:v>
                </c:pt>
                <c:pt idx="8391">
                  <c:v>10.12313</c:v>
                </c:pt>
                <c:pt idx="8392">
                  <c:v>10.123329999999999</c:v>
                </c:pt>
                <c:pt idx="8393">
                  <c:v>10.12354</c:v>
                </c:pt>
                <c:pt idx="8394">
                  <c:v>10.123749999999999</c:v>
                </c:pt>
                <c:pt idx="8395">
                  <c:v>10.12396</c:v>
                </c:pt>
                <c:pt idx="8396">
                  <c:v>10.124169999999999</c:v>
                </c:pt>
                <c:pt idx="8397">
                  <c:v>10.12438</c:v>
                </c:pt>
                <c:pt idx="8398">
                  <c:v>10.12458</c:v>
                </c:pt>
                <c:pt idx="8399">
                  <c:v>10.124790000000001</c:v>
                </c:pt>
                <c:pt idx="8400">
                  <c:v>10.125</c:v>
                </c:pt>
                <c:pt idx="8401">
                  <c:v>10.125209999999999</c:v>
                </c:pt>
                <c:pt idx="8402">
                  <c:v>10.12542</c:v>
                </c:pt>
                <c:pt idx="8403">
                  <c:v>10.125629999999999</c:v>
                </c:pt>
                <c:pt idx="8404">
                  <c:v>10.125830000000001</c:v>
                </c:pt>
                <c:pt idx="8405">
                  <c:v>10.12604</c:v>
                </c:pt>
                <c:pt idx="8406">
                  <c:v>10.126250000000001</c:v>
                </c:pt>
                <c:pt idx="8407">
                  <c:v>10.12646</c:v>
                </c:pt>
                <c:pt idx="8408">
                  <c:v>10.126670000000001</c:v>
                </c:pt>
                <c:pt idx="8409">
                  <c:v>10.12687</c:v>
                </c:pt>
                <c:pt idx="8410">
                  <c:v>10.127079999999999</c:v>
                </c:pt>
                <c:pt idx="8411">
                  <c:v>10.12729</c:v>
                </c:pt>
                <c:pt idx="8412">
                  <c:v>10.1275</c:v>
                </c:pt>
                <c:pt idx="8413">
                  <c:v>10.12771</c:v>
                </c:pt>
                <c:pt idx="8414">
                  <c:v>10.12792</c:v>
                </c:pt>
                <c:pt idx="8415">
                  <c:v>10.128130000000001</c:v>
                </c:pt>
                <c:pt idx="8416">
                  <c:v>10.12833</c:v>
                </c:pt>
                <c:pt idx="8417">
                  <c:v>10.128539999999999</c:v>
                </c:pt>
                <c:pt idx="8418">
                  <c:v>10.12875</c:v>
                </c:pt>
                <c:pt idx="8419">
                  <c:v>10.128959999999999</c:v>
                </c:pt>
                <c:pt idx="8420">
                  <c:v>10.12917</c:v>
                </c:pt>
                <c:pt idx="8421">
                  <c:v>10.129379999999999</c:v>
                </c:pt>
                <c:pt idx="8422">
                  <c:v>10.129580000000001</c:v>
                </c:pt>
                <c:pt idx="8423">
                  <c:v>10.12979</c:v>
                </c:pt>
                <c:pt idx="8424">
                  <c:v>10.130000000000001</c:v>
                </c:pt>
                <c:pt idx="8425">
                  <c:v>10.13021</c:v>
                </c:pt>
                <c:pt idx="8426">
                  <c:v>10.130420000000001</c:v>
                </c:pt>
                <c:pt idx="8427">
                  <c:v>10.13062</c:v>
                </c:pt>
                <c:pt idx="8428">
                  <c:v>10.13083</c:v>
                </c:pt>
                <c:pt idx="8429">
                  <c:v>10.13104</c:v>
                </c:pt>
                <c:pt idx="8430">
                  <c:v>10.13125</c:v>
                </c:pt>
                <c:pt idx="8431">
                  <c:v>10.131460000000001</c:v>
                </c:pt>
                <c:pt idx="8432">
                  <c:v>10.13167</c:v>
                </c:pt>
                <c:pt idx="8433">
                  <c:v>10.131880000000001</c:v>
                </c:pt>
                <c:pt idx="8434">
                  <c:v>10.13208</c:v>
                </c:pt>
                <c:pt idx="8435">
                  <c:v>10.132289999999999</c:v>
                </c:pt>
                <c:pt idx="8436">
                  <c:v>10.1325</c:v>
                </c:pt>
                <c:pt idx="8437">
                  <c:v>10.132709999999999</c:v>
                </c:pt>
                <c:pt idx="8438">
                  <c:v>10.13292</c:v>
                </c:pt>
                <c:pt idx="8439">
                  <c:v>10.13313</c:v>
                </c:pt>
                <c:pt idx="8440">
                  <c:v>10.133330000000001</c:v>
                </c:pt>
                <c:pt idx="8441">
                  <c:v>10.13354</c:v>
                </c:pt>
                <c:pt idx="8442">
                  <c:v>10.133749999999999</c:v>
                </c:pt>
                <c:pt idx="8443">
                  <c:v>10.13396</c:v>
                </c:pt>
                <c:pt idx="8444">
                  <c:v>10.134169999999999</c:v>
                </c:pt>
                <c:pt idx="8445">
                  <c:v>10.13438</c:v>
                </c:pt>
                <c:pt idx="8446">
                  <c:v>10.13458</c:v>
                </c:pt>
                <c:pt idx="8447">
                  <c:v>10.134790000000001</c:v>
                </c:pt>
                <c:pt idx="8448">
                  <c:v>10.135</c:v>
                </c:pt>
                <c:pt idx="8449">
                  <c:v>10.135210000000001</c:v>
                </c:pt>
                <c:pt idx="8450">
                  <c:v>10.13542</c:v>
                </c:pt>
                <c:pt idx="8451">
                  <c:v>10.135619999999999</c:v>
                </c:pt>
                <c:pt idx="8452">
                  <c:v>10.13583</c:v>
                </c:pt>
                <c:pt idx="8453">
                  <c:v>10.136039999999999</c:v>
                </c:pt>
                <c:pt idx="8454">
                  <c:v>10.13625</c:v>
                </c:pt>
                <c:pt idx="8455">
                  <c:v>10.13646</c:v>
                </c:pt>
                <c:pt idx="8456">
                  <c:v>10.136670000000001</c:v>
                </c:pt>
                <c:pt idx="8457">
                  <c:v>10.13688</c:v>
                </c:pt>
                <c:pt idx="8458">
                  <c:v>10.137079999999999</c:v>
                </c:pt>
                <c:pt idx="8459">
                  <c:v>10.13729</c:v>
                </c:pt>
                <c:pt idx="8460">
                  <c:v>10.137499999999999</c:v>
                </c:pt>
                <c:pt idx="8461">
                  <c:v>10.13771</c:v>
                </c:pt>
                <c:pt idx="8462">
                  <c:v>10.137919999999999</c:v>
                </c:pt>
                <c:pt idx="8463">
                  <c:v>10.13813</c:v>
                </c:pt>
                <c:pt idx="8464">
                  <c:v>10.13833</c:v>
                </c:pt>
                <c:pt idx="8465">
                  <c:v>10.138540000000001</c:v>
                </c:pt>
                <c:pt idx="8466">
                  <c:v>10.13875</c:v>
                </c:pt>
                <c:pt idx="8467">
                  <c:v>10.138960000000001</c:v>
                </c:pt>
                <c:pt idx="8468">
                  <c:v>10.13917</c:v>
                </c:pt>
                <c:pt idx="8469">
                  <c:v>10.139379999999999</c:v>
                </c:pt>
                <c:pt idx="8470">
                  <c:v>10.13958</c:v>
                </c:pt>
                <c:pt idx="8471">
                  <c:v>10.13979</c:v>
                </c:pt>
                <c:pt idx="8472">
                  <c:v>10.14</c:v>
                </c:pt>
                <c:pt idx="8473">
                  <c:v>10.14021</c:v>
                </c:pt>
                <c:pt idx="8474">
                  <c:v>10.140420000000001</c:v>
                </c:pt>
                <c:pt idx="8475">
                  <c:v>10.14063</c:v>
                </c:pt>
                <c:pt idx="8476">
                  <c:v>10.140829999999999</c:v>
                </c:pt>
                <c:pt idx="8477">
                  <c:v>10.14104</c:v>
                </c:pt>
                <c:pt idx="8478">
                  <c:v>10.141249999999999</c:v>
                </c:pt>
                <c:pt idx="8479">
                  <c:v>10.14146</c:v>
                </c:pt>
                <c:pt idx="8480">
                  <c:v>10.14167</c:v>
                </c:pt>
                <c:pt idx="8481">
                  <c:v>10.14188</c:v>
                </c:pt>
                <c:pt idx="8482">
                  <c:v>10.14208</c:v>
                </c:pt>
                <c:pt idx="8483">
                  <c:v>10.142289999999999</c:v>
                </c:pt>
                <c:pt idx="8484">
                  <c:v>10.1425</c:v>
                </c:pt>
                <c:pt idx="8485">
                  <c:v>10.142709999999999</c:v>
                </c:pt>
                <c:pt idx="8486">
                  <c:v>10.14292</c:v>
                </c:pt>
                <c:pt idx="8487">
                  <c:v>10.143129999999999</c:v>
                </c:pt>
                <c:pt idx="8488">
                  <c:v>10.143330000000001</c:v>
                </c:pt>
                <c:pt idx="8489">
                  <c:v>10.14354</c:v>
                </c:pt>
                <c:pt idx="8490">
                  <c:v>10.143750000000001</c:v>
                </c:pt>
                <c:pt idx="8491">
                  <c:v>10.14396</c:v>
                </c:pt>
                <c:pt idx="8492">
                  <c:v>10.144170000000001</c:v>
                </c:pt>
                <c:pt idx="8493">
                  <c:v>10.14437</c:v>
                </c:pt>
                <c:pt idx="8494">
                  <c:v>10.144579999999999</c:v>
                </c:pt>
                <c:pt idx="8495">
                  <c:v>10.14479</c:v>
                </c:pt>
                <c:pt idx="8496">
                  <c:v>10.145</c:v>
                </c:pt>
                <c:pt idx="8497">
                  <c:v>10.145210000000001</c:v>
                </c:pt>
                <c:pt idx="8498">
                  <c:v>10.14542</c:v>
                </c:pt>
                <c:pt idx="8499">
                  <c:v>10.145630000000001</c:v>
                </c:pt>
                <c:pt idx="8500">
                  <c:v>10.14583</c:v>
                </c:pt>
                <c:pt idx="8501">
                  <c:v>10.146039999999999</c:v>
                </c:pt>
                <c:pt idx="8502">
                  <c:v>10.14625</c:v>
                </c:pt>
                <c:pt idx="8503">
                  <c:v>10.146459999999999</c:v>
                </c:pt>
                <c:pt idx="8504">
                  <c:v>10.14667</c:v>
                </c:pt>
                <c:pt idx="8505">
                  <c:v>10.146879999999999</c:v>
                </c:pt>
                <c:pt idx="8506">
                  <c:v>10.147080000000001</c:v>
                </c:pt>
                <c:pt idx="8507">
                  <c:v>10.14729</c:v>
                </c:pt>
                <c:pt idx="8508">
                  <c:v>10.147500000000001</c:v>
                </c:pt>
                <c:pt idx="8509">
                  <c:v>10.14771</c:v>
                </c:pt>
                <c:pt idx="8510">
                  <c:v>10.147919999999999</c:v>
                </c:pt>
                <c:pt idx="8511">
                  <c:v>10.14813</c:v>
                </c:pt>
                <c:pt idx="8512">
                  <c:v>10.14833</c:v>
                </c:pt>
                <c:pt idx="8513">
                  <c:v>10.148540000000001</c:v>
                </c:pt>
                <c:pt idx="8514">
                  <c:v>10.14875</c:v>
                </c:pt>
                <c:pt idx="8515">
                  <c:v>10.148960000000001</c:v>
                </c:pt>
                <c:pt idx="8516">
                  <c:v>10.14917</c:v>
                </c:pt>
                <c:pt idx="8517">
                  <c:v>10.149369999999999</c:v>
                </c:pt>
                <c:pt idx="8518">
                  <c:v>10.14958</c:v>
                </c:pt>
                <c:pt idx="8519">
                  <c:v>10.149789999999999</c:v>
                </c:pt>
                <c:pt idx="8520">
                  <c:v>10.15</c:v>
                </c:pt>
                <c:pt idx="8521">
                  <c:v>10.15021</c:v>
                </c:pt>
                <c:pt idx="8522">
                  <c:v>10.15042</c:v>
                </c:pt>
                <c:pt idx="8523">
                  <c:v>10.15063</c:v>
                </c:pt>
                <c:pt idx="8524">
                  <c:v>10.150829999999999</c:v>
                </c:pt>
                <c:pt idx="8525">
                  <c:v>10.15104</c:v>
                </c:pt>
                <c:pt idx="8526">
                  <c:v>10.151249999999999</c:v>
                </c:pt>
                <c:pt idx="8527">
                  <c:v>10.15146</c:v>
                </c:pt>
                <c:pt idx="8528">
                  <c:v>10.151669999999999</c:v>
                </c:pt>
                <c:pt idx="8529">
                  <c:v>10.15188</c:v>
                </c:pt>
                <c:pt idx="8530">
                  <c:v>10.15208</c:v>
                </c:pt>
                <c:pt idx="8531">
                  <c:v>10.152290000000001</c:v>
                </c:pt>
                <c:pt idx="8532">
                  <c:v>10.1525</c:v>
                </c:pt>
                <c:pt idx="8533">
                  <c:v>10.152710000000001</c:v>
                </c:pt>
                <c:pt idx="8534">
                  <c:v>10.15292</c:v>
                </c:pt>
                <c:pt idx="8535">
                  <c:v>10.153119999999999</c:v>
                </c:pt>
                <c:pt idx="8536">
                  <c:v>10.15333</c:v>
                </c:pt>
                <c:pt idx="8537">
                  <c:v>10.15354</c:v>
                </c:pt>
                <c:pt idx="8538">
                  <c:v>10.15375</c:v>
                </c:pt>
                <c:pt idx="8539">
                  <c:v>10.15396</c:v>
                </c:pt>
                <c:pt idx="8540">
                  <c:v>10.154170000000001</c:v>
                </c:pt>
                <c:pt idx="8541">
                  <c:v>10.15438</c:v>
                </c:pt>
                <c:pt idx="8542">
                  <c:v>10.154579999999999</c:v>
                </c:pt>
                <c:pt idx="8543">
                  <c:v>10.15479</c:v>
                </c:pt>
                <c:pt idx="8544">
                  <c:v>10.154999999999999</c:v>
                </c:pt>
                <c:pt idx="8545">
                  <c:v>10.15521</c:v>
                </c:pt>
                <c:pt idx="8546">
                  <c:v>10.155419999999999</c:v>
                </c:pt>
                <c:pt idx="8547">
                  <c:v>10.15563</c:v>
                </c:pt>
                <c:pt idx="8548">
                  <c:v>10.15583</c:v>
                </c:pt>
                <c:pt idx="8549">
                  <c:v>10.156040000000001</c:v>
                </c:pt>
                <c:pt idx="8550">
                  <c:v>10.15625</c:v>
                </c:pt>
                <c:pt idx="8551">
                  <c:v>10.156459999999999</c:v>
                </c:pt>
                <c:pt idx="8552">
                  <c:v>10.15667</c:v>
                </c:pt>
                <c:pt idx="8553">
                  <c:v>10.156879999999999</c:v>
                </c:pt>
                <c:pt idx="8554">
                  <c:v>10.157080000000001</c:v>
                </c:pt>
                <c:pt idx="8555">
                  <c:v>10.15729</c:v>
                </c:pt>
                <c:pt idx="8556">
                  <c:v>10.157500000000001</c:v>
                </c:pt>
                <c:pt idx="8557">
                  <c:v>10.15771</c:v>
                </c:pt>
                <c:pt idx="8558">
                  <c:v>10.157920000000001</c:v>
                </c:pt>
                <c:pt idx="8559">
                  <c:v>10.15812</c:v>
                </c:pt>
                <c:pt idx="8560">
                  <c:v>10.158329999999999</c:v>
                </c:pt>
                <c:pt idx="8561">
                  <c:v>10.15854</c:v>
                </c:pt>
                <c:pt idx="8562">
                  <c:v>10.15875</c:v>
                </c:pt>
                <c:pt idx="8563">
                  <c:v>10.15896</c:v>
                </c:pt>
                <c:pt idx="8564">
                  <c:v>10.15917</c:v>
                </c:pt>
                <c:pt idx="8565">
                  <c:v>10.159380000000001</c:v>
                </c:pt>
                <c:pt idx="8566">
                  <c:v>10.15958</c:v>
                </c:pt>
                <c:pt idx="8567">
                  <c:v>10.159789999999999</c:v>
                </c:pt>
                <c:pt idx="8568">
                  <c:v>10.16</c:v>
                </c:pt>
                <c:pt idx="8569">
                  <c:v>10.160209999999999</c:v>
                </c:pt>
                <c:pt idx="8570">
                  <c:v>10.16042</c:v>
                </c:pt>
                <c:pt idx="8571">
                  <c:v>10.160629999999999</c:v>
                </c:pt>
                <c:pt idx="8572">
                  <c:v>10.160830000000001</c:v>
                </c:pt>
                <c:pt idx="8573">
                  <c:v>10.16104</c:v>
                </c:pt>
                <c:pt idx="8574">
                  <c:v>10.161250000000001</c:v>
                </c:pt>
                <c:pt idx="8575">
                  <c:v>10.16146</c:v>
                </c:pt>
                <c:pt idx="8576">
                  <c:v>10.161670000000001</c:v>
                </c:pt>
                <c:pt idx="8577">
                  <c:v>10.16187</c:v>
                </c:pt>
                <c:pt idx="8578">
                  <c:v>10.16208</c:v>
                </c:pt>
                <c:pt idx="8579">
                  <c:v>10.16229</c:v>
                </c:pt>
                <c:pt idx="8580">
                  <c:v>10.1625</c:v>
                </c:pt>
                <c:pt idx="8581">
                  <c:v>10.162710000000001</c:v>
                </c:pt>
                <c:pt idx="8582">
                  <c:v>10.16292</c:v>
                </c:pt>
                <c:pt idx="8583">
                  <c:v>10.163130000000001</c:v>
                </c:pt>
                <c:pt idx="8584">
                  <c:v>10.16333</c:v>
                </c:pt>
                <c:pt idx="8585">
                  <c:v>10.163539999999999</c:v>
                </c:pt>
                <c:pt idx="8586">
                  <c:v>10.16375</c:v>
                </c:pt>
                <c:pt idx="8587">
                  <c:v>10.163959999999999</c:v>
                </c:pt>
                <c:pt idx="8588">
                  <c:v>10.16417</c:v>
                </c:pt>
                <c:pt idx="8589">
                  <c:v>10.16438</c:v>
                </c:pt>
                <c:pt idx="8590">
                  <c:v>10.164580000000001</c:v>
                </c:pt>
                <c:pt idx="8591">
                  <c:v>10.16479</c:v>
                </c:pt>
                <c:pt idx="8592">
                  <c:v>10.164999999999999</c:v>
                </c:pt>
                <c:pt idx="8593">
                  <c:v>10.16521</c:v>
                </c:pt>
                <c:pt idx="8594">
                  <c:v>10.165419999999999</c:v>
                </c:pt>
                <c:pt idx="8595">
                  <c:v>10.16563</c:v>
                </c:pt>
                <c:pt idx="8596">
                  <c:v>10.16583</c:v>
                </c:pt>
                <c:pt idx="8597">
                  <c:v>10.166040000000001</c:v>
                </c:pt>
                <c:pt idx="8598">
                  <c:v>10.16625</c:v>
                </c:pt>
                <c:pt idx="8599">
                  <c:v>10.166460000000001</c:v>
                </c:pt>
                <c:pt idx="8600">
                  <c:v>10.16667</c:v>
                </c:pt>
                <c:pt idx="8601">
                  <c:v>10.166869999999999</c:v>
                </c:pt>
                <c:pt idx="8602">
                  <c:v>10.16708</c:v>
                </c:pt>
                <c:pt idx="8603">
                  <c:v>10.167289999999999</c:v>
                </c:pt>
                <c:pt idx="8604">
                  <c:v>10.1675</c:v>
                </c:pt>
                <c:pt idx="8605">
                  <c:v>10.16771</c:v>
                </c:pt>
                <c:pt idx="8606">
                  <c:v>10.167920000000001</c:v>
                </c:pt>
                <c:pt idx="8607">
                  <c:v>10.16813</c:v>
                </c:pt>
                <c:pt idx="8608">
                  <c:v>10.168329999999999</c:v>
                </c:pt>
                <c:pt idx="8609">
                  <c:v>10.16854</c:v>
                </c:pt>
                <c:pt idx="8610">
                  <c:v>10.168749999999999</c:v>
                </c:pt>
                <c:pt idx="8611">
                  <c:v>10.16896</c:v>
                </c:pt>
                <c:pt idx="8612">
                  <c:v>10.169169999999999</c:v>
                </c:pt>
                <c:pt idx="8613">
                  <c:v>10.16938</c:v>
                </c:pt>
                <c:pt idx="8614">
                  <c:v>10.16958</c:v>
                </c:pt>
                <c:pt idx="8615">
                  <c:v>10.169790000000001</c:v>
                </c:pt>
                <c:pt idx="8616">
                  <c:v>10.17</c:v>
                </c:pt>
                <c:pt idx="8617">
                  <c:v>10.170210000000001</c:v>
                </c:pt>
                <c:pt idx="8618">
                  <c:v>10.17042</c:v>
                </c:pt>
                <c:pt idx="8619">
                  <c:v>10.170629999999999</c:v>
                </c:pt>
                <c:pt idx="8620">
                  <c:v>10.17083</c:v>
                </c:pt>
                <c:pt idx="8621">
                  <c:v>10.17104</c:v>
                </c:pt>
                <c:pt idx="8622">
                  <c:v>10.171250000000001</c:v>
                </c:pt>
                <c:pt idx="8623">
                  <c:v>10.17146</c:v>
                </c:pt>
                <c:pt idx="8624">
                  <c:v>10.171670000000001</c:v>
                </c:pt>
                <c:pt idx="8625">
                  <c:v>10.17188</c:v>
                </c:pt>
                <c:pt idx="8626">
                  <c:v>10.172079999999999</c:v>
                </c:pt>
                <c:pt idx="8627">
                  <c:v>10.17229</c:v>
                </c:pt>
                <c:pt idx="8628">
                  <c:v>10.172499999999999</c:v>
                </c:pt>
                <c:pt idx="8629">
                  <c:v>10.17271</c:v>
                </c:pt>
                <c:pt idx="8630">
                  <c:v>10.17292</c:v>
                </c:pt>
                <c:pt idx="8631">
                  <c:v>10.17313</c:v>
                </c:pt>
                <c:pt idx="8632">
                  <c:v>10.17333</c:v>
                </c:pt>
                <c:pt idx="8633">
                  <c:v>10.173539999999999</c:v>
                </c:pt>
                <c:pt idx="8634">
                  <c:v>10.17375</c:v>
                </c:pt>
                <c:pt idx="8635">
                  <c:v>10.173959999999999</c:v>
                </c:pt>
                <c:pt idx="8636">
                  <c:v>10.17417</c:v>
                </c:pt>
                <c:pt idx="8637">
                  <c:v>10.174379999999999</c:v>
                </c:pt>
                <c:pt idx="8638">
                  <c:v>10.174580000000001</c:v>
                </c:pt>
                <c:pt idx="8639">
                  <c:v>10.17479</c:v>
                </c:pt>
                <c:pt idx="8640">
                  <c:v>10.175000000000001</c:v>
                </c:pt>
                <c:pt idx="8641">
                  <c:v>10.17521</c:v>
                </c:pt>
                <c:pt idx="8642">
                  <c:v>10.175420000000001</c:v>
                </c:pt>
                <c:pt idx="8643">
                  <c:v>10.17562</c:v>
                </c:pt>
                <c:pt idx="8644">
                  <c:v>10.175829999999999</c:v>
                </c:pt>
                <c:pt idx="8645">
                  <c:v>10.17604</c:v>
                </c:pt>
                <c:pt idx="8646">
                  <c:v>10.17625</c:v>
                </c:pt>
                <c:pt idx="8647">
                  <c:v>10.176460000000001</c:v>
                </c:pt>
                <c:pt idx="8648">
                  <c:v>10.17667</c:v>
                </c:pt>
                <c:pt idx="8649">
                  <c:v>10.176880000000001</c:v>
                </c:pt>
                <c:pt idx="8650">
                  <c:v>10.17708</c:v>
                </c:pt>
                <c:pt idx="8651">
                  <c:v>10.177289999999999</c:v>
                </c:pt>
                <c:pt idx="8652">
                  <c:v>10.1775</c:v>
                </c:pt>
                <c:pt idx="8653">
                  <c:v>10.177709999999999</c:v>
                </c:pt>
                <c:pt idx="8654">
                  <c:v>10.17792</c:v>
                </c:pt>
                <c:pt idx="8655">
                  <c:v>10.178129999999999</c:v>
                </c:pt>
                <c:pt idx="8656">
                  <c:v>10.178330000000001</c:v>
                </c:pt>
                <c:pt idx="8657">
                  <c:v>10.17854</c:v>
                </c:pt>
                <c:pt idx="8658">
                  <c:v>10.178750000000001</c:v>
                </c:pt>
                <c:pt idx="8659">
                  <c:v>10.17896</c:v>
                </c:pt>
                <c:pt idx="8660">
                  <c:v>10.179169999999999</c:v>
                </c:pt>
                <c:pt idx="8661">
                  <c:v>10.17938</c:v>
                </c:pt>
                <c:pt idx="8662">
                  <c:v>10.17958</c:v>
                </c:pt>
                <c:pt idx="8663">
                  <c:v>10.179790000000001</c:v>
                </c:pt>
                <c:pt idx="8664">
                  <c:v>10.18</c:v>
                </c:pt>
                <c:pt idx="8665">
                  <c:v>10.180210000000001</c:v>
                </c:pt>
                <c:pt idx="8666">
                  <c:v>10.18042</c:v>
                </c:pt>
                <c:pt idx="8667">
                  <c:v>10.180619999999999</c:v>
                </c:pt>
                <c:pt idx="8668">
                  <c:v>10.18083</c:v>
                </c:pt>
                <c:pt idx="8669">
                  <c:v>10.181039999999999</c:v>
                </c:pt>
                <c:pt idx="8670">
                  <c:v>10.18125</c:v>
                </c:pt>
                <c:pt idx="8671">
                  <c:v>10.18146</c:v>
                </c:pt>
                <c:pt idx="8672">
                  <c:v>10.18167</c:v>
                </c:pt>
                <c:pt idx="8673">
                  <c:v>10.18188</c:v>
                </c:pt>
                <c:pt idx="8674">
                  <c:v>10.182079999999999</c:v>
                </c:pt>
                <c:pt idx="8675">
                  <c:v>10.18229</c:v>
                </c:pt>
                <c:pt idx="8676">
                  <c:v>10.182499999999999</c:v>
                </c:pt>
                <c:pt idx="8677">
                  <c:v>10.18271</c:v>
                </c:pt>
                <c:pt idx="8678">
                  <c:v>10.182919999999999</c:v>
                </c:pt>
                <c:pt idx="8679">
                  <c:v>10.18313</c:v>
                </c:pt>
                <c:pt idx="8680">
                  <c:v>10.18333</c:v>
                </c:pt>
                <c:pt idx="8681">
                  <c:v>10.183540000000001</c:v>
                </c:pt>
                <c:pt idx="8682">
                  <c:v>10.18375</c:v>
                </c:pt>
                <c:pt idx="8683">
                  <c:v>10.183960000000001</c:v>
                </c:pt>
                <c:pt idx="8684">
                  <c:v>10.18417</c:v>
                </c:pt>
                <c:pt idx="8685">
                  <c:v>10.184369999999999</c:v>
                </c:pt>
                <c:pt idx="8686">
                  <c:v>10.18458</c:v>
                </c:pt>
                <c:pt idx="8687">
                  <c:v>10.18479</c:v>
                </c:pt>
                <c:pt idx="8688">
                  <c:v>10.185</c:v>
                </c:pt>
                <c:pt idx="8689">
                  <c:v>10.18521</c:v>
                </c:pt>
                <c:pt idx="8690">
                  <c:v>10.185420000000001</c:v>
                </c:pt>
                <c:pt idx="8691">
                  <c:v>10.18563</c:v>
                </c:pt>
                <c:pt idx="8692">
                  <c:v>10.185829999999999</c:v>
                </c:pt>
                <c:pt idx="8693">
                  <c:v>10.18604</c:v>
                </c:pt>
                <c:pt idx="8694">
                  <c:v>10.186249999999999</c:v>
                </c:pt>
                <c:pt idx="8695">
                  <c:v>10.18646</c:v>
                </c:pt>
                <c:pt idx="8696">
                  <c:v>10.186669999999999</c:v>
                </c:pt>
                <c:pt idx="8697">
                  <c:v>10.18688</c:v>
                </c:pt>
                <c:pt idx="8698">
                  <c:v>10.18708</c:v>
                </c:pt>
                <c:pt idx="8699">
                  <c:v>10.187290000000001</c:v>
                </c:pt>
                <c:pt idx="8700">
                  <c:v>10.1875</c:v>
                </c:pt>
                <c:pt idx="8701">
                  <c:v>10.187709999999999</c:v>
                </c:pt>
                <c:pt idx="8702">
                  <c:v>10.18792</c:v>
                </c:pt>
                <c:pt idx="8703">
                  <c:v>10.188129999999999</c:v>
                </c:pt>
                <c:pt idx="8704">
                  <c:v>10.188330000000001</c:v>
                </c:pt>
                <c:pt idx="8705">
                  <c:v>10.18854</c:v>
                </c:pt>
                <c:pt idx="8706">
                  <c:v>10.188750000000001</c:v>
                </c:pt>
                <c:pt idx="8707">
                  <c:v>10.18896</c:v>
                </c:pt>
                <c:pt idx="8708">
                  <c:v>10.189170000000001</c:v>
                </c:pt>
                <c:pt idx="8709">
                  <c:v>10.18937</c:v>
                </c:pt>
                <c:pt idx="8710">
                  <c:v>10.189579999999999</c:v>
                </c:pt>
                <c:pt idx="8711">
                  <c:v>10.18979</c:v>
                </c:pt>
                <c:pt idx="8712">
                  <c:v>10.19</c:v>
                </c:pt>
                <c:pt idx="8713">
                  <c:v>10.19021</c:v>
                </c:pt>
                <c:pt idx="8714">
                  <c:v>10.19042</c:v>
                </c:pt>
                <c:pt idx="8715">
                  <c:v>10.190630000000001</c:v>
                </c:pt>
                <c:pt idx="8716">
                  <c:v>10.19083</c:v>
                </c:pt>
                <c:pt idx="8717">
                  <c:v>10.191039999999999</c:v>
                </c:pt>
                <c:pt idx="8718">
                  <c:v>10.19125</c:v>
                </c:pt>
                <c:pt idx="8719">
                  <c:v>10.191459999999999</c:v>
                </c:pt>
                <c:pt idx="8720">
                  <c:v>10.19167</c:v>
                </c:pt>
                <c:pt idx="8721">
                  <c:v>10.191879999999999</c:v>
                </c:pt>
                <c:pt idx="8722">
                  <c:v>10.192080000000001</c:v>
                </c:pt>
                <c:pt idx="8723">
                  <c:v>10.19229</c:v>
                </c:pt>
                <c:pt idx="8724">
                  <c:v>10.192500000000001</c:v>
                </c:pt>
                <c:pt idx="8725">
                  <c:v>10.19271</c:v>
                </c:pt>
                <c:pt idx="8726">
                  <c:v>10.192920000000001</c:v>
                </c:pt>
                <c:pt idx="8727">
                  <c:v>10.19312</c:v>
                </c:pt>
                <c:pt idx="8728">
                  <c:v>10.19333</c:v>
                </c:pt>
                <c:pt idx="8729">
                  <c:v>10.19354</c:v>
                </c:pt>
                <c:pt idx="8730">
                  <c:v>10.19375</c:v>
                </c:pt>
                <c:pt idx="8731">
                  <c:v>10.193960000000001</c:v>
                </c:pt>
                <c:pt idx="8732">
                  <c:v>10.19417</c:v>
                </c:pt>
                <c:pt idx="8733">
                  <c:v>10.194380000000001</c:v>
                </c:pt>
                <c:pt idx="8734">
                  <c:v>10.19458</c:v>
                </c:pt>
                <c:pt idx="8735">
                  <c:v>10.194789999999999</c:v>
                </c:pt>
                <c:pt idx="8736">
                  <c:v>10.195</c:v>
                </c:pt>
                <c:pt idx="8737">
                  <c:v>10.195209999999999</c:v>
                </c:pt>
                <c:pt idx="8738">
                  <c:v>10.19542</c:v>
                </c:pt>
                <c:pt idx="8739">
                  <c:v>10.19563</c:v>
                </c:pt>
                <c:pt idx="8740">
                  <c:v>10.195830000000001</c:v>
                </c:pt>
                <c:pt idx="8741">
                  <c:v>10.19604</c:v>
                </c:pt>
                <c:pt idx="8742">
                  <c:v>10.196249999999999</c:v>
                </c:pt>
                <c:pt idx="8743">
                  <c:v>10.19646</c:v>
                </c:pt>
                <c:pt idx="8744">
                  <c:v>10.196669999999999</c:v>
                </c:pt>
                <c:pt idx="8745">
                  <c:v>10.19688</c:v>
                </c:pt>
                <c:pt idx="8746">
                  <c:v>10.19708</c:v>
                </c:pt>
                <c:pt idx="8747">
                  <c:v>10.197290000000001</c:v>
                </c:pt>
                <c:pt idx="8748">
                  <c:v>10.1975</c:v>
                </c:pt>
                <c:pt idx="8749">
                  <c:v>10.197710000000001</c:v>
                </c:pt>
                <c:pt idx="8750">
                  <c:v>10.19792</c:v>
                </c:pt>
                <c:pt idx="8751">
                  <c:v>10.198119999999999</c:v>
                </c:pt>
                <c:pt idx="8752">
                  <c:v>10.19833</c:v>
                </c:pt>
                <c:pt idx="8753">
                  <c:v>10.198539999999999</c:v>
                </c:pt>
                <c:pt idx="8754">
                  <c:v>10.19875</c:v>
                </c:pt>
                <c:pt idx="8755">
                  <c:v>10.19896</c:v>
                </c:pt>
                <c:pt idx="8756">
                  <c:v>10.199170000000001</c:v>
                </c:pt>
                <c:pt idx="8757">
                  <c:v>10.19938</c:v>
                </c:pt>
                <c:pt idx="8758">
                  <c:v>10.199579999999999</c:v>
                </c:pt>
                <c:pt idx="8759">
                  <c:v>10.19979</c:v>
                </c:pt>
                <c:pt idx="8760">
                  <c:v>10.199999999999999</c:v>
                </c:pt>
                <c:pt idx="8761">
                  <c:v>10.20021</c:v>
                </c:pt>
                <c:pt idx="8762">
                  <c:v>10.200419999999999</c:v>
                </c:pt>
                <c:pt idx="8763">
                  <c:v>10.20063</c:v>
                </c:pt>
                <c:pt idx="8764">
                  <c:v>10.20083</c:v>
                </c:pt>
                <c:pt idx="8765">
                  <c:v>10.201040000000001</c:v>
                </c:pt>
                <c:pt idx="8766">
                  <c:v>10.20125</c:v>
                </c:pt>
                <c:pt idx="8767">
                  <c:v>10.201460000000001</c:v>
                </c:pt>
                <c:pt idx="8768">
                  <c:v>10.20167</c:v>
                </c:pt>
                <c:pt idx="8769">
                  <c:v>10.201879999999999</c:v>
                </c:pt>
                <c:pt idx="8770">
                  <c:v>10.20208</c:v>
                </c:pt>
                <c:pt idx="8771">
                  <c:v>10.20229</c:v>
                </c:pt>
                <c:pt idx="8772">
                  <c:v>10.202500000000001</c:v>
                </c:pt>
                <c:pt idx="8773">
                  <c:v>10.20271</c:v>
                </c:pt>
                <c:pt idx="8774">
                  <c:v>10.202920000000001</c:v>
                </c:pt>
                <c:pt idx="8775">
                  <c:v>10.20313</c:v>
                </c:pt>
                <c:pt idx="8776">
                  <c:v>10.203329999999999</c:v>
                </c:pt>
                <c:pt idx="8777">
                  <c:v>10.20354</c:v>
                </c:pt>
                <c:pt idx="8778">
                  <c:v>10.203749999999999</c:v>
                </c:pt>
                <c:pt idx="8779">
                  <c:v>10.20396</c:v>
                </c:pt>
                <c:pt idx="8780">
                  <c:v>10.20417</c:v>
                </c:pt>
                <c:pt idx="8781">
                  <c:v>10.20438</c:v>
                </c:pt>
                <c:pt idx="8782">
                  <c:v>10.20458</c:v>
                </c:pt>
                <c:pt idx="8783">
                  <c:v>10.204789999999999</c:v>
                </c:pt>
                <c:pt idx="8784">
                  <c:v>10.205</c:v>
                </c:pt>
                <c:pt idx="8785">
                  <c:v>10.205209999999999</c:v>
                </c:pt>
                <c:pt idx="8786">
                  <c:v>10.20542</c:v>
                </c:pt>
                <c:pt idx="8787">
                  <c:v>10.205629999999999</c:v>
                </c:pt>
                <c:pt idx="8788">
                  <c:v>10.205830000000001</c:v>
                </c:pt>
                <c:pt idx="8789">
                  <c:v>10.20604</c:v>
                </c:pt>
                <c:pt idx="8790">
                  <c:v>10.206250000000001</c:v>
                </c:pt>
                <c:pt idx="8791">
                  <c:v>10.20646</c:v>
                </c:pt>
                <c:pt idx="8792">
                  <c:v>10.206670000000001</c:v>
                </c:pt>
                <c:pt idx="8793">
                  <c:v>10.20687</c:v>
                </c:pt>
                <c:pt idx="8794">
                  <c:v>10.207079999999999</c:v>
                </c:pt>
                <c:pt idx="8795">
                  <c:v>10.20729</c:v>
                </c:pt>
                <c:pt idx="8796">
                  <c:v>10.2075</c:v>
                </c:pt>
                <c:pt idx="8797">
                  <c:v>10.207710000000001</c:v>
                </c:pt>
                <c:pt idx="8798">
                  <c:v>10.20792</c:v>
                </c:pt>
                <c:pt idx="8799">
                  <c:v>10.208130000000001</c:v>
                </c:pt>
                <c:pt idx="8800">
                  <c:v>10.20833</c:v>
                </c:pt>
                <c:pt idx="8801">
                  <c:v>10.208539999999999</c:v>
                </c:pt>
                <c:pt idx="8802">
                  <c:v>10.20875</c:v>
                </c:pt>
                <c:pt idx="8803">
                  <c:v>10.208959999999999</c:v>
                </c:pt>
                <c:pt idx="8804">
                  <c:v>10.20917</c:v>
                </c:pt>
                <c:pt idx="8805">
                  <c:v>10.209379999999999</c:v>
                </c:pt>
                <c:pt idx="8806">
                  <c:v>10.209580000000001</c:v>
                </c:pt>
                <c:pt idx="8807">
                  <c:v>10.20979</c:v>
                </c:pt>
                <c:pt idx="8808">
                  <c:v>10.210000000000001</c:v>
                </c:pt>
                <c:pt idx="8809">
                  <c:v>10.21021</c:v>
                </c:pt>
                <c:pt idx="8810">
                  <c:v>10.210419999999999</c:v>
                </c:pt>
                <c:pt idx="8811">
                  <c:v>10.21063</c:v>
                </c:pt>
                <c:pt idx="8812">
                  <c:v>10.21083</c:v>
                </c:pt>
                <c:pt idx="8813">
                  <c:v>10.211040000000001</c:v>
                </c:pt>
                <c:pt idx="8814">
                  <c:v>10.21125</c:v>
                </c:pt>
                <c:pt idx="8815">
                  <c:v>10.211460000000001</c:v>
                </c:pt>
                <c:pt idx="8816">
                  <c:v>10.21167</c:v>
                </c:pt>
                <c:pt idx="8817">
                  <c:v>10.211869999999999</c:v>
                </c:pt>
                <c:pt idx="8818">
                  <c:v>10.21208</c:v>
                </c:pt>
                <c:pt idx="8819">
                  <c:v>10.212289999999999</c:v>
                </c:pt>
                <c:pt idx="8820">
                  <c:v>10.2125</c:v>
                </c:pt>
                <c:pt idx="8821">
                  <c:v>10.21271</c:v>
                </c:pt>
                <c:pt idx="8822">
                  <c:v>10.21292</c:v>
                </c:pt>
                <c:pt idx="8823">
                  <c:v>10.21313</c:v>
                </c:pt>
                <c:pt idx="8824">
                  <c:v>10.213329999999999</c:v>
                </c:pt>
                <c:pt idx="8825">
                  <c:v>10.21354</c:v>
                </c:pt>
                <c:pt idx="8826">
                  <c:v>10.213749999999999</c:v>
                </c:pt>
                <c:pt idx="8827">
                  <c:v>10.21396</c:v>
                </c:pt>
                <c:pt idx="8828">
                  <c:v>10.214169999999999</c:v>
                </c:pt>
                <c:pt idx="8829">
                  <c:v>10.21438</c:v>
                </c:pt>
                <c:pt idx="8830">
                  <c:v>10.21458</c:v>
                </c:pt>
                <c:pt idx="8831">
                  <c:v>10.214790000000001</c:v>
                </c:pt>
                <c:pt idx="8832">
                  <c:v>10.215</c:v>
                </c:pt>
                <c:pt idx="8833">
                  <c:v>10.215210000000001</c:v>
                </c:pt>
                <c:pt idx="8834">
                  <c:v>10.21542</c:v>
                </c:pt>
                <c:pt idx="8835">
                  <c:v>10.215619999999999</c:v>
                </c:pt>
                <c:pt idx="8836">
                  <c:v>10.21583</c:v>
                </c:pt>
                <c:pt idx="8837">
                  <c:v>10.21604</c:v>
                </c:pt>
                <c:pt idx="8838">
                  <c:v>10.21625</c:v>
                </c:pt>
                <c:pt idx="8839">
                  <c:v>10.21646</c:v>
                </c:pt>
                <c:pt idx="8840">
                  <c:v>10.216670000000001</c:v>
                </c:pt>
                <c:pt idx="8841">
                  <c:v>10.21688</c:v>
                </c:pt>
                <c:pt idx="8842">
                  <c:v>10.217079999999999</c:v>
                </c:pt>
                <c:pt idx="8843">
                  <c:v>10.21729</c:v>
                </c:pt>
                <c:pt idx="8844">
                  <c:v>10.217499999999999</c:v>
                </c:pt>
                <c:pt idx="8845">
                  <c:v>10.21771</c:v>
                </c:pt>
                <c:pt idx="8846">
                  <c:v>10.217919999999999</c:v>
                </c:pt>
                <c:pt idx="8847">
                  <c:v>10.21813</c:v>
                </c:pt>
                <c:pt idx="8848">
                  <c:v>10.21833</c:v>
                </c:pt>
                <c:pt idx="8849">
                  <c:v>10.218540000000001</c:v>
                </c:pt>
                <c:pt idx="8850">
                  <c:v>10.21875</c:v>
                </c:pt>
                <c:pt idx="8851">
                  <c:v>10.218959999999999</c:v>
                </c:pt>
                <c:pt idx="8852">
                  <c:v>10.21917</c:v>
                </c:pt>
                <c:pt idx="8853">
                  <c:v>10.219379999999999</c:v>
                </c:pt>
                <c:pt idx="8854">
                  <c:v>10.219580000000001</c:v>
                </c:pt>
                <c:pt idx="8855">
                  <c:v>10.21979</c:v>
                </c:pt>
                <c:pt idx="8856">
                  <c:v>10.220000000000001</c:v>
                </c:pt>
                <c:pt idx="8857">
                  <c:v>10.22021</c:v>
                </c:pt>
                <c:pt idx="8858">
                  <c:v>10.220420000000001</c:v>
                </c:pt>
                <c:pt idx="8859">
                  <c:v>10.22062</c:v>
                </c:pt>
                <c:pt idx="8860">
                  <c:v>10.220829999999999</c:v>
                </c:pt>
                <c:pt idx="8861">
                  <c:v>10.22104</c:v>
                </c:pt>
                <c:pt idx="8862">
                  <c:v>10.22125</c:v>
                </c:pt>
                <c:pt idx="8863">
                  <c:v>10.22146</c:v>
                </c:pt>
                <c:pt idx="8864">
                  <c:v>10.22167</c:v>
                </c:pt>
                <c:pt idx="8865">
                  <c:v>10.221880000000001</c:v>
                </c:pt>
                <c:pt idx="8866">
                  <c:v>10.22208</c:v>
                </c:pt>
                <c:pt idx="8867">
                  <c:v>10.222289999999999</c:v>
                </c:pt>
                <c:pt idx="8868">
                  <c:v>10.2225</c:v>
                </c:pt>
                <c:pt idx="8869">
                  <c:v>10.222709999999999</c:v>
                </c:pt>
                <c:pt idx="8870">
                  <c:v>10.22292</c:v>
                </c:pt>
                <c:pt idx="8871">
                  <c:v>10.223129999999999</c:v>
                </c:pt>
                <c:pt idx="8872">
                  <c:v>10.223330000000001</c:v>
                </c:pt>
                <c:pt idx="8873">
                  <c:v>10.22354</c:v>
                </c:pt>
                <c:pt idx="8874">
                  <c:v>10.223750000000001</c:v>
                </c:pt>
                <c:pt idx="8875">
                  <c:v>10.22396</c:v>
                </c:pt>
                <c:pt idx="8876">
                  <c:v>10.224170000000001</c:v>
                </c:pt>
                <c:pt idx="8877">
                  <c:v>10.22437</c:v>
                </c:pt>
                <c:pt idx="8878">
                  <c:v>10.22458</c:v>
                </c:pt>
                <c:pt idx="8879">
                  <c:v>10.22479</c:v>
                </c:pt>
                <c:pt idx="8880">
                  <c:v>10.225</c:v>
                </c:pt>
                <c:pt idx="8881">
                  <c:v>10.225210000000001</c:v>
                </c:pt>
                <c:pt idx="8882">
                  <c:v>10.22542</c:v>
                </c:pt>
                <c:pt idx="8883">
                  <c:v>10.225630000000001</c:v>
                </c:pt>
                <c:pt idx="8884">
                  <c:v>10.22583</c:v>
                </c:pt>
                <c:pt idx="8885">
                  <c:v>10.226039999999999</c:v>
                </c:pt>
                <c:pt idx="8886">
                  <c:v>10.22625</c:v>
                </c:pt>
                <c:pt idx="8887">
                  <c:v>10.226459999999999</c:v>
                </c:pt>
                <c:pt idx="8888">
                  <c:v>10.22667</c:v>
                </c:pt>
                <c:pt idx="8889">
                  <c:v>10.22688</c:v>
                </c:pt>
                <c:pt idx="8890">
                  <c:v>10.227080000000001</c:v>
                </c:pt>
                <c:pt idx="8891">
                  <c:v>10.22729</c:v>
                </c:pt>
                <c:pt idx="8892">
                  <c:v>10.227499999999999</c:v>
                </c:pt>
                <c:pt idx="8893">
                  <c:v>10.22771</c:v>
                </c:pt>
                <c:pt idx="8894">
                  <c:v>10.227919999999999</c:v>
                </c:pt>
                <c:pt idx="8895">
                  <c:v>10.22813</c:v>
                </c:pt>
                <c:pt idx="8896">
                  <c:v>10.22833</c:v>
                </c:pt>
                <c:pt idx="8897">
                  <c:v>10.228540000000001</c:v>
                </c:pt>
                <c:pt idx="8898">
                  <c:v>10.22875</c:v>
                </c:pt>
                <c:pt idx="8899">
                  <c:v>10.228960000000001</c:v>
                </c:pt>
                <c:pt idx="8900">
                  <c:v>10.22917</c:v>
                </c:pt>
                <c:pt idx="8901">
                  <c:v>10.229369999999999</c:v>
                </c:pt>
                <c:pt idx="8902">
                  <c:v>10.22958</c:v>
                </c:pt>
                <c:pt idx="8903">
                  <c:v>10.229789999999999</c:v>
                </c:pt>
                <c:pt idx="8904">
                  <c:v>10.23</c:v>
                </c:pt>
                <c:pt idx="8905">
                  <c:v>10.23021</c:v>
                </c:pt>
                <c:pt idx="8906">
                  <c:v>10.230420000000001</c:v>
                </c:pt>
                <c:pt idx="8907">
                  <c:v>10.23063</c:v>
                </c:pt>
                <c:pt idx="8908">
                  <c:v>10.230829999999999</c:v>
                </c:pt>
                <c:pt idx="8909">
                  <c:v>10.23104</c:v>
                </c:pt>
                <c:pt idx="8910">
                  <c:v>10.231249999999999</c:v>
                </c:pt>
                <c:pt idx="8911">
                  <c:v>10.23146</c:v>
                </c:pt>
                <c:pt idx="8912">
                  <c:v>10.231669999999999</c:v>
                </c:pt>
                <c:pt idx="8913">
                  <c:v>10.23188</c:v>
                </c:pt>
                <c:pt idx="8914">
                  <c:v>10.23208</c:v>
                </c:pt>
                <c:pt idx="8915">
                  <c:v>10.232290000000001</c:v>
                </c:pt>
                <c:pt idx="8916">
                  <c:v>10.2325</c:v>
                </c:pt>
                <c:pt idx="8917">
                  <c:v>10.232710000000001</c:v>
                </c:pt>
                <c:pt idx="8918">
                  <c:v>10.23292</c:v>
                </c:pt>
                <c:pt idx="8919">
                  <c:v>10.233129999999999</c:v>
                </c:pt>
                <c:pt idx="8920">
                  <c:v>10.23333</c:v>
                </c:pt>
                <c:pt idx="8921">
                  <c:v>10.23354</c:v>
                </c:pt>
                <c:pt idx="8922">
                  <c:v>10.233750000000001</c:v>
                </c:pt>
                <c:pt idx="8923">
                  <c:v>10.23396</c:v>
                </c:pt>
                <c:pt idx="8924">
                  <c:v>10.234170000000001</c:v>
                </c:pt>
                <c:pt idx="8925">
                  <c:v>10.23438</c:v>
                </c:pt>
                <c:pt idx="8926">
                  <c:v>10.234579999999999</c:v>
                </c:pt>
                <c:pt idx="8927">
                  <c:v>10.23479</c:v>
                </c:pt>
                <c:pt idx="8928">
                  <c:v>10.234999999999999</c:v>
                </c:pt>
                <c:pt idx="8929">
                  <c:v>10.23521</c:v>
                </c:pt>
                <c:pt idx="8930">
                  <c:v>10.23542</c:v>
                </c:pt>
                <c:pt idx="8931">
                  <c:v>10.23563</c:v>
                </c:pt>
                <c:pt idx="8932">
                  <c:v>10.23583</c:v>
                </c:pt>
                <c:pt idx="8933">
                  <c:v>10.236039999999999</c:v>
                </c:pt>
                <c:pt idx="8934">
                  <c:v>10.23625</c:v>
                </c:pt>
                <c:pt idx="8935">
                  <c:v>10.236459999999999</c:v>
                </c:pt>
                <c:pt idx="8936">
                  <c:v>10.23667</c:v>
                </c:pt>
                <c:pt idx="8937">
                  <c:v>10.236879999999999</c:v>
                </c:pt>
                <c:pt idx="8938">
                  <c:v>10.237080000000001</c:v>
                </c:pt>
                <c:pt idx="8939">
                  <c:v>10.23729</c:v>
                </c:pt>
                <c:pt idx="8940">
                  <c:v>10.237500000000001</c:v>
                </c:pt>
                <c:pt idx="8941">
                  <c:v>10.23771</c:v>
                </c:pt>
                <c:pt idx="8942">
                  <c:v>10.237920000000001</c:v>
                </c:pt>
                <c:pt idx="8943">
                  <c:v>10.23812</c:v>
                </c:pt>
                <c:pt idx="8944">
                  <c:v>10.238329999999999</c:v>
                </c:pt>
                <c:pt idx="8945">
                  <c:v>10.23854</c:v>
                </c:pt>
                <c:pt idx="8946">
                  <c:v>10.23875</c:v>
                </c:pt>
                <c:pt idx="8947">
                  <c:v>10.238960000000001</c:v>
                </c:pt>
                <c:pt idx="8948">
                  <c:v>10.23917</c:v>
                </c:pt>
                <c:pt idx="8949">
                  <c:v>10.239380000000001</c:v>
                </c:pt>
                <c:pt idx="8950">
                  <c:v>10.23958</c:v>
                </c:pt>
                <c:pt idx="8951">
                  <c:v>10.239789999999999</c:v>
                </c:pt>
                <c:pt idx="8952">
                  <c:v>10.24</c:v>
                </c:pt>
                <c:pt idx="8953">
                  <c:v>10.240209999999999</c:v>
                </c:pt>
                <c:pt idx="8954">
                  <c:v>10.24042</c:v>
                </c:pt>
                <c:pt idx="8955">
                  <c:v>10.240629999999999</c:v>
                </c:pt>
                <c:pt idx="8956">
                  <c:v>10.240830000000001</c:v>
                </c:pt>
                <c:pt idx="8957">
                  <c:v>10.24104</c:v>
                </c:pt>
                <c:pt idx="8958">
                  <c:v>10.241250000000001</c:v>
                </c:pt>
                <c:pt idx="8959">
                  <c:v>10.24146</c:v>
                </c:pt>
                <c:pt idx="8960">
                  <c:v>10.241669999999999</c:v>
                </c:pt>
                <c:pt idx="8961">
                  <c:v>10.24188</c:v>
                </c:pt>
                <c:pt idx="8962">
                  <c:v>10.24208</c:v>
                </c:pt>
                <c:pt idx="8963">
                  <c:v>10.242290000000001</c:v>
                </c:pt>
                <c:pt idx="8964">
                  <c:v>10.2425</c:v>
                </c:pt>
                <c:pt idx="8965">
                  <c:v>10.242710000000001</c:v>
                </c:pt>
                <c:pt idx="8966">
                  <c:v>10.24292</c:v>
                </c:pt>
                <c:pt idx="8967">
                  <c:v>10.243119999999999</c:v>
                </c:pt>
                <c:pt idx="8968">
                  <c:v>10.24333</c:v>
                </c:pt>
                <c:pt idx="8969">
                  <c:v>10.243539999999999</c:v>
                </c:pt>
                <c:pt idx="8970">
                  <c:v>10.24375</c:v>
                </c:pt>
                <c:pt idx="8971">
                  <c:v>10.24396</c:v>
                </c:pt>
                <c:pt idx="8972">
                  <c:v>10.24417</c:v>
                </c:pt>
                <c:pt idx="8973">
                  <c:v>10.24438</c:v>
                </c:pt>
                <c:pt idx="8974">
                  <c:v>10.244579999999999</c:v>
                </c:pt>
                <c:pt idx="8975">
                  <c:v>10.24479</c:v>
                </c:pt>
                <c:pt idx="8976">
                  <c:v>10.244999999999999</c:v>
                </c:pt>
                <c:pt idx="8977">
                  <c:v>10.24521</c:v>
                </c:pt>
                <c:pt idx="8978">
                  <c:v>10.245419999999999</c:v>
                </c:pt>
                <c:pt idx="8979">
                  <c:v>10.24563</c:v>
                </c:pt>
                <c:pt idx="8980">
                  <c:v>10.24583</c:v>
                </c:pt>
                <c:pt idx="8981">
                  <c:v>10.246040000000001</c:v>
                </c:pt>
                <c:pt idx="8982">
                  <c:v>10.24625</c:v>
                </c:pt>
                <c:pt idx="8983">
                  <c:v>10.246460000000001</c:v>
                </c:pt>
                <c:pt idx="8984">
                  <c:v>10.24667</c:v>
                </c:pt>
                <c:pt idx="8985">
                  <c:v>10.246869999999999</c:v>
                </c:pt>
                <c:pt idx="8986">
                  <c:v>10.24708</c:v>
                </c:pt>
                <c:pt idx="8987">
                  <c:v>10.24729</c:v>
                </c:pt>
                <c:pt idx="8988">
                  <c:v>10.2475</c:v>
                </c:pt>
                <c:pt idx="8989">
                  <c:v>10.24771</c:v>
                </c:pt>
                <c:pt idx="8990">
                  <c:v>10.247920000000001</c:v>
                </c:pt>
                <c:pt idx="8991">
                  <c:v>10.24813</c:v>
                </c:pt>
                <c:pt idx="8992">
                  <c:v>10.248329999999999</c:v>
                </c:pt>
                <c:pt idx="8993">
                  <c:v>10.24854</c:v>
                </c:pt>
                <c:pt idx="8994">
                  <c:v>10.248749999999999</c:v>
                </c:pt>
                <c:pt idx="8995">
                  <c:v>10.24896</c:v>
                </c:pt>
                <c:pt idx="8996">
                  <c:v>10.249169999999999</c:v>
                </c:pt>
                <c:pt idx="8997">
                  <c:v>10.24938</c:v>
                </c:pt>
                <c:pt idx="8998">
                  <c:v>10.24958</c:v>
                </c:pt>
                <c:pt idx="8999">
                  <c:v>10.249790000000001</c:v>
                </c:pt>
                <c:pt idx="9000">
                  <c:v>10.25</c:v>
                </c:pt>
                <c:pt idx="9001">
                  <c:v>10.250209999999999</c:v>
                </c:pt>
                <c:pt idx="9002">
                  <c:v>10.25042</c:v>
                </c:pt>
                <c:pt idx="9003">
                  <c:v>10.250629999999999</c:v>
                </c:pt>
                <c:pt idx="9004">
                  <c:v>10.250830000000001</c:v>
                </c:pt>
                <c:pt idx="9005">
                  <c:v>10.25104</c:v>
                </c:pt>
                <c:pt idx="9006">
                  <c:v>10.251250000000001</c:v>
                </c:pt>
                <c:pt idx="9007">
                  <c:v>10.25146</c:v>
                </c:pt>
                <c:pt idx="9008">
                  <c:v>10.251670000000001</c:v>
                </c:pt>
                <c:pt idx="9009">
                  <c:v>10.25187</c:v>
                </c:pt>
                <c:pt idx="9010">
                  <c:v>10.252079999999999</c:v>
                </c:pt>
                <c:pt idx="9011">
                  <c:v>10.25229</c:v>
                </c:pt>
                <c:pt idx="9012">
                  <c:v>10.2525</c:v>
                </c:pt>
                <c:pt idx="9013">
                  <c:v>10.25271</c:v>
                </c:pt>
                <c:pt idx="9014">
                  <c:v>10.25292</c:v>
                </c:pt>
                <c:pt idx="9015">
                  <c:v>10.253130000000001</c:v>
                </c:pt>
                <c:pt idx="9016">
                  <c:v>10.25333</c:v>
                </c:pt>
                <c:pt idx="9017">
                  <c:v>10.253539999999999</c:v>
                </c:pt>
                <c:pt idx="9018">
                  <c:v>10.25375</c:v>
                </c:pt>
                <c:pt idx="9019">
                  <c:v>10.253959999999999</c:v>
                </c:pt>
                <c:pt idx="9020">
                  <c:v>10.25417</c:v>
                </c:pt>
                <c:pt idx="9021">
                  <c:v>10.254379999999999</c:v>
                </c:pt>
                <c:pt idx="9022">
                  <c:v>10.254580000000001</c:v>
                </c:pt>
                <c:pt idx="9023">
                  <c:v>10.25479</c:v>
                </c:pt>
                <c:pt idx="9024">
                  <c:v>10.255000000000001</c:v>
                </c:pt>
                <c:pt idx="9025">
                  <c:v>10.25521</c:v>
                </c:pt>
                <c:pt idx="9026">
                  <c:v>10.255420000000001</c:v>
                </c:pt>
                <c:pt idx="9027">
                  <c:v>10.25563</c:v>
                </c:pt>
                <c:pt idx="9028">
                  <c:v>10.25583</c:v>
                </c:pt>
                <c:pt idx="9029">
                  <c:v>10.25604</c:v>
                </c:pt>
                <c:pt idx="9030">
                  <c:v>10.25625</c:v>
                </c:pt>
                <c:pt idx="9031">
                  <c:v>10.256460000000001</c:v>
                </c:pt>
                <c:pt idx="9032">
                  <c:v>10.25667</c:v>
                </c:pt>
                <c:pt idx="9033">
                  <c:v>10.256880000000001</c:v>
                </c:pt>
                <c:pt idx="9034">
                  <c:v>10.25708</c:v>
                </c:pt>
                <c:pt idx="9035">
                  <c:v>10.257289999999999</c:v>
                </c:pt>
                <c:pt idx="9036">
                  <c:v>10.2575</c:v>
                </c:pt>
                <c:pt idx="9037">
                  <c:v>10.257709999999999</c:v>
                </c:pt>
                <c:pt idx="9038">
                  <c:v>10.25792</c:v>
                </c:pt>
                <c:pt idx="9039">
                  <c:v>10.25813</c:v>
                </c:pt>
                <c:pt idx="9040">
                  <c:v>10.258330000000001</c:v>
                </c:pt>
                <c:pt idx="9041">
                  <c:v>10.25854</c:v>
                </c:pt>
                <c:pt idx="9042">
                  <c:v>10.258749999999999</c:v>
                </c:pt>
                <c:pt idx="9043">
                  <c:v>10.25896</c:v>
                </c:pt>
                <c:pt idx="9044">
                  <c:v>10.259169999999999</c:v>
                </c:pt>
                <c:pt idx="9045">
                  <c:v>10.25938</c:v>
                </c:pt>
                <c:pt idx="9046">
                  <c:v>10.25958</c:v>
                </c:pt>
                <c:pt idx="9047">
                  <c:v>10.259790000000001</c:v>
                </c:pt>
                <c:pt idx="9048">
                  <c:v>10.26</c:v>
                </c:pt>
                <c:pt idx="9049">
                  <c:v>10.260210000000001</c:v>
                </c:pt>
                <c:pt idx="9050">
                  <c:v>10.26042</c:v>
                </c:pt>
                <c:pt idx="9051">
                  <c:v>10.260619999999999</c:v>
                </c:pt>
                <c:pt idx="9052">
                  <c:v>10.26083</c:v>
                </c:pt>
                <c:pt idx="9053">
                  <c:v>10.261039999999999</c:v>
                </c:pt>
                <c:pt idx="9054">
                  <c:v>10.26125</c:v>
                </c:pt>
                <c:pt idx="9055">
                  <c:v>10.26146</c:v>
                </c:pt>
                <c:pt idx="9056">
                  <c:v>10.261670000000001</c:v>
                </c:pt>
                <c:pt idx="9057">
                  <c:v>10.26188</c:v>
                </c:pt>
                <c:pt idx="9058">
                  <c:v>10.262079999999999</c:v>
                </c:pt>
                <c:pt idx="9059">
                  <c:v>10.26229</c:v>
                </c:pt>
                <c:pt idx="9060">
                  <c:v>10.262499999999999</c:v>
                </c:pt>
                <c:pt idx="9061">
                  <c:v>10.26271</c:v>
                </c:pt>
                <c:pt idx="9062">
                  <c:v>10.262919999999999</c:v>
                </c:pt>
                <c:pt idx="9063">
                  <c:v>10.26313</c:v>
                </c:pt>
                <c:pt idx="9064">
                  <c:v>10.26333</c:v>
                </c:pt>
                <c:pt idx="9065">
                  <c:v>10.263540000000001</c:v>
                </c:pt>
                <c:pt idx="9066">
                  <c:v>10.26375</c:v>
                </c:pt>
                <c:pt idx="9067">
                  <c:v>10.263960000000001</c:v>
                </c:pt>
                <c:pt idx="9068">
                  <c:v>10.26417</c:v>
                </c:pt>
                <c:pt idx="9069">
                  <c:v>10.264379999999999</c:v>
                </c:pt>
                <c:pt idx="9070">
                  <c:v>10.26458</c:v>
                </c:pt>
                <c:pt idx="9071">
                  <c:v>10.26479</c:v>
                </c:pt>
                <c:pt idx="9072">
                  <c:v>10.265000000000001</c:v>
                </c:pt>
                <c:pt idx="9073">
                  <c:v>10.26521</c:v>
                </c:pt>
                <c:pt idx="9074">
                  <c:v>10.265420000000001</c:v>
                </c:pt>
                <c:pt idx="9075">
                  <c:v>10.26563</c:v>
                </c:pt>
                <c:pt idx="9076">
                  <c:v>10.265829999999999</c:v>
                </c:pt>
                <c:pt idx="9077">
                  <c:v>10.26604</c:v>
                </c:pt>
                <c:pt idx="9078">
                  <c:v>10.266249999999999</c:v>
                </c:pt>
                <c:pt idx="9079">
                  <c:v>10.26646</c:v>
                </c:pt>
                <c:pt idx="9080">
                  <c:v>10.26667</c:v>
                </c:pt>
                <c:pt idx="9081">
                  <c:v>10.26688</c:v>
                </c:pt>
                <c:pt idx="9082">
                  <c:v>10.26708</c:v>
                </c:pt>
                <c:pt idx="9083">
                  <c:v>10.267289999999999</c:v>
                </c:pt>
                <c:pt idx="9084">
                  <c:v>10.2675</c:v>
                </c:pt>
                <c:pt idx="9085">
                  <c:v>10.267709999999999</c:v>
                </c:pt>
                <c:pt idx="9086">
                  <c:v>10.26792</c:v>
                </c:pt>
                <c:pt idx="9087">
                  <c:v>10.268129999999999</c:v>
                </c:pt>
                <c:pt idx="9088">
                  <c:v>10.268330000000001</c:v>
                </c:pt>
                <c:pt idx="9089">
                  <c:v>10.26854</c:v>
                </c:pt>
                <c:pt idx="9090">
                  <c:v>10.268750000000001</c:v>
                </c:pt>
                <c:pt idx="9091">
                  <c:v>10.26896</c:v>
                </c:pt>
                <c:pt idx="9092">
                  <c:v>10.269170000000001</c:v>
                </c:pt>
                <c:pt idx="9093">
                  <c:v>10.26937</c:v>
                </c:pt>
                <c:pt idx="9094">
                  <c:v>10.269579999999999</c:v>
                </c:pt>
                <c:pt idx="9095">
                  <c:v>10.26979</c:v>
                </c:pt>
                <c:pt idx="9096">
                  <c:v>10.27</c:v>
                </c:pt>
                <c:pt idx="9097">
                  <c:v>10.270210000000001</c:v>
                </c:pt>
                <c:pt idx="9098">
                  <c:v>10.27042</c:v>
                </c:pt>
                <c:pt idx="9099">
                  <c:v>10.270630000000001</c:v>
                </c:pt>
                <c:pt idx="9100">
                  <c:v>10.27083</c:v>
                </c:pt>
                <c:pt idx="9101">
                  <c:v>10.271039999999999</c:v>
                </c:pt>
                <c:pt idx="9102">
                  <c:v>10.27125</c:v>
                </c:pt>
                <c:pt idx="9103">
                  <c:v>10.271459999999999</c:v>
                </c:pt>
                <c:pt idx="9104">
                  <c:v>10.27167</c:v>
                </c:pt>
                <c:pt idx="9105">
                  <c:v>10.271879999999999</c:v>
                </c:pt>
                <c:pt idx="9106">
                  <c:v>10.272080000000001</c:v>
                </c:pt>
                <c:pt idx="9107">
                  <c:v>10.27229</c:v>
                </c:pt>
                <c:pt idx="9108">
                  <c:v>10.272500000000001</c:v>
                </c:pt>
                <c:pt idx="9109">
                  <c:v>10.27271</c:v>
                </c:pt>
                <c:pt idx="9110">
                  <c:v>10.272919999999999</c:v>
                </c:pt>
                <c:pt idx="9111">
                  <c:v>10.27313</c:v>
                </c:pt>
                <c:pt idx="9112">
                  <c:v>10.27333</c:v>
                </c:pt>
                <c:pt idx="9113">
                  <c:v>10.273540000000001</c:v>
                </c:pt>
                <c:pt idx="9114">
                  <c:v>10.27375</c:v>
                </c:pt>
                <c:pt idx="9115">
                  <c:v>10.273960000000001</c:v>
                </c:pt>
                <c:pt idx="9116">
                  <c:v>10.27417</c:v>
                </c:pt>
                <c:pt idx="9117">
                  <c:v>10.274369999999999</c:v>
                </c:pt>
                <c:pt idx="9118">
                  <c:v>10.27458</c:v>
                </c:pt>
                <c:pt idx="9119">
                  <c:v>10.274789999999999</c:v>
                </c:pt>
                <c:pt idx="9120">
                  <c:v>10.275</c:v>
                </c:pt>
                <c:pt idx="9121">
                  <c:v>10.27521</c:v>
                </c:pt>
                <c:pt idx="9122">
                  <c:v>10.27542</c:v>
                </c:pt>
                <c:pt idx="9123">
                  <c:v>10.27563</c:v>
                </c:pt>
                <c:pt idx="9124">
                  <c:v>10.275829999999999</c:v>
                </c:pt>
                <c:pt idx="9125">
                  <c:v>10.27604</c:v>
                </c:pt>
                <c:pt idx="9126">
                  <c:v>10.276249999999999</c:v>
                </c:pt>
                <c:pt idx="9127">
                  <c:v>10.27646</c:v>
                </c:pt>
                <c:pt idx="9128">
                  <c:v>10.276669999999999</c:v>
                </c:pt>
                <c:pt idx="9129">
                  <c:v>10.27688</c:v>
                </c:pt>
                <c:pt idx="9130">
                  <c:v>10.27708</c:v>
                </c:pt>
                <c:pt idx="9131">
                  <c:v>10.277290000000001</c:v>
                </c:pt>
                <c:pt idx="9132">
                  <c:v>10.2775</c:v>
                </c:pt>
                <c:pt idx="9133">
                  <c:v>10.277710000000001</c:v>
                </c:pt>
                <c:pt idx="9134">
                  <c:v>10.27792</c:v>
                </c:pt>
                <c:pt idx="9135">
                  <c:v>10.278119999999999</c:v>
                </c:pt>
                <c:pt idx="9136">
                  <c:v>10.27833</c:v>
                </c:pt>
                <c:pt idx="9137">
                  <c:v>10.27854</c:v>
                </c:pt>
                <c:pt idx="9138">
                  <c:v>10.27875</c:v>
                </c:pt>
                <c:pt idx="9139">
                  <c:v>10.27896</c:v>
                </c:pt>
                <c:pt idx="9140">
                  <c:v>10.279170000000001</c:v>
                </c:pt>
                <c:pt idx="9141">
                  <c:v>10.27938</c:v>
                </c:pt>
                <c:pt idx="9142">
                  <c:v>10.279579999999999</c:v>
                </c:pt>
                <c:pt idx="9143">
                  <c:v>10.27979</c:v>
                </c:pt>
                <c:pt idx="9144">
                  <c:v>10.28</c:v>
                </c:pt>
                <c:pt idx="9145">
                  <c:v>10.28021</c:v>
                </c:pt>
                <c:pt idx="9146">
                  <c:v>10.280419999999999</c:v>
                </c:pt>
                <c:pt idx="9147">
                  <c:v>10.28063</c:v>
                </c:pt>
                <c:pt idx="9148">
                  <c:v>10.28083</c:v>
                </c:pt>
                <c:pt idx="9149">
                  <c:v>10.281040000000001</c:v>
                </c:pt>
                <c:pt idx="9150">
                  <c:v>10.28125</c:v>
                </c:pt>
                <c:pt idx="9151">
                  <c:v>10.281459999999999</c:v>
                </c:pt>
                <c:pt idx="9152">
                  <c:v>10.28167</c:v>
                </c:pt>
                <c:pt idx="9153">
                  <c:v>10.281879999999999</c:v>
                </c:pt>
                <c:pt idx="9154">
                  <c:v>10.282080000000001</c:v>
                </c:pt>
                <c:pt idx="9155">
                  <c:v>10.28229</c:v>
                </c:pt>
                <c:pt idx="9156">
                  <c:v>10.282500000000001</c:v>
                </c:pt>
                <c:pt idx="9157">
                  <c:v>10.28271</c:v>
                </c:pt>
                <c:pt idx="9158">
                  <c:v>10.282920000000001</c:v>
                </c:pt>
                <c:pt idx="9159">
                  <c:v>10.28312</c:v>
                </c:pt>
                <c:pt idx="9160">
                  <c:v>10.283329999999999</c:v>
                </c:pt>
                <c:pt idx="9161">
                  <c:v>10.28354</c:v>
                </c:pt>
                <c:pt idx="9162">
                  <c:v>10.28375</c:v>
                </c:pt>
                <c:pt idx="9163">
                  <c:v>10.28396</c:v>
                </c:pt>
                <c:pt idx="9164">
                  <c:v>10.28417</c:v>
                </c:pt>
                <c:pt idx="9165">
                  <c:v>10.284380000000001</c:v>
                </c:pt>
                <c:pt idx="9166">
                  <c:v>10.28458</c:v>
                </c:pt>
                <c:pt idx="9167">
                  <c:v>10.284789999999999</c:v>
                </c:pt>
                <c:pt idx="9168">
                  <c:v>10.285</c:v>
                </c:pt>
                <c:pt idx="9169">
                  <c:v>10.285209999999999</c:v>
                </c:pt>
                <c:pt idx="9170">
                  <c:v>10.28542</c:v>
                </c:pt>
                <c:pt idx="9171">
                  <c:v>10.285629999999999</c:v>
                </c:pt>
                <c:pt idx="9172">
                  <c:v>10.285830000000001</c:v>
                </c:pt>
                <c:pt idx="9173">
                  <c:v>10.28604</c:v>
                </c:pt>
                <c:pt idx="9174">
                  <c:v>10.286250000000001</c:v>
                </c:pt>
                <c:pt idx="9175">
                  <c:v>10.28646</c:v>
                </c:pt>
                <c:pt idx="9176">
                  <c:v>10.286670000000001</c:v>
                </c:pt>
                <c:pt idx="9177">
                  <c:v>10.28688</c:v>
                </c:pt>
                <c:pt idx="9178">
                  <c:v>10.28708</c:v>
                </c:pt>
                <c:pt idx="9179">
                  <c:v>10.28729</c:v>
                </c:pt>
                <c:pt idx="9180">
                  <c:v>10.2875</c:v>
                </c:pt>
                <c:pt idx="9181">
                  <c:v>10.287710000000001</c:v>
                </c:pt>
                <c:pt idx="9182">
                  <c:v>10.28792</c:v>
                </c:pt>
                <c:pt idx="9183">
                  <c:v>10.288130000000001</c:v>
                </c:pt>
                <c:pt idx="9184">
                  <c:v>10.28833</c:v>
                </c:pt>
                <c:pt idx="9185">
                  <c:v>10.288539999999999</c:v>
                </c:pt>
                <c:pt idx="9186">
                  <c:v>10.28875</c:v>
                </c:pt>
                <c:pt idx="9187">
                  <c:v>10.288959999999999</c:v>
                </c:pt>
                <c:pt idx="9188">
                  <c:v>10.28917</c:v>
                </c:pt>
                <c:pt idx="9189">
                  <c:v>10.28938</c:v>
                </c:pt>
                <c:pt idx="9190">
                  <c:v>10.289580000000001</c:v>
                </c:pt>
                <c:pt idx="9191">
                  <c:v>10.28979</c:v>
                </c:pt>
                <c:pt idx="9192">
                  <c:v>10.29</c:v>
                </c:pt>
                <c:pt idx="9193">
                  <c:v>10.29021</c:v>
                </c:pt>
                <c:pt idx="9194">
                  <c:v>10.290419999999999</c:v>
                </c:pt>
                <c:pt idx="9195">
                  <c:v>10.29063</c:v>
                </c:pt>
                <c:pt idx="9196">
                  <c:v>10.29083</c:v>
                </c:pt>
                <c:pt idx="9197">
                  <c:v>10.291040000000001</c:v>
                </c:pt>
                <c:pt idx="9198">
                  <c:v>10.29125</c:v>
                </c:pt>
                <c:pt idx="9199">
                  <c:v>10.291460000000001</c:v>
                </c:pt>
                <c:pt idx="9200">
                  <c:v>10.29167</c:v>
                </c:pt>
                <c:pt idx="9201">
                  <c:v>10.291869999999999</c:v>
                </c:pt>
                <c:pt idx="9202">
                  <c:v>10.29208</c:v>
                </c:pt>
                <c:pt idx="9203">
                  <c:v>10.292289999999999</c:v>
                </c:pt>
                <c:pt idx="9204">
                  <c:v>10.2925</c:v>
                </c:pt>
                <c:pt idx="9205">
                  <c:v>10.29271</c:v>
                </c:pt>
                <c:pt idx="9206">
                  <c:v>10.292920000000001</c:v>
                </c:pt>
                <c:pt idx="9207">
                  <c:v>10.29313</c:v>
                </c:pt>
                <c:pt idx="9208">
                  <c:v>10.293329999999999</c:v>
                </c:pt>
                <c:pt idx="9209">
                  <c:v>10.29354</c:v>
                </c:pt>
                <c:pt idx="9210">
                  <c:v>10.293749999999999</c:v>
                </c:pt>
                <c:pt idx="9211">
                  <c:v>10.29396</c:v>
                </c:pt>
                <c:pt idx="9212">
                  <c:v>10.294169999999999</c:v>
                </c:pt>
                <c:pt idx="9213">
                  <c:v>10.29438</c:v>
                </c:pt>
                <c:pt idx="9214">
                  <c:v>10.29458</c:v>
                </c:pt>
                <c:pt idx="9215">
                  <c:v>10.294790000000001</c:v>
                </c:pt>
                <c:pt idx="9216">
                  <c:v>10.295</c:v>
                </c:pt>
                <c:pt idx="9217">
                  <c:v>10.295210000000001</c:v>
                </c:pt>
                <c:pt idx="9218">
                  <c:v>10.29542</c:v>
                </c:pt>
                <c:pt idx="9219">
                  <c:v>10.295629999999999</c:v>
                </c:pt>
                <c:pt idx="9220">
                  <c:v>10.29583</c:v>
                </c:pt>
                <c:pt idx="9221">
                  <c:v>10.29604</c:v>
                </c:pt>
                <c:pt idx="9222">
                  <c:v>10.296250000000001</c:v>
                </c:pt>
                <c:pt idx="9223">
                  <c:v>10.29646</c:v>
                </c:pt>
                <c:pt idx="9224">
                  <c:v>10.296670000000001</c:v>
                </c:pt>
                <c:pt idx="9225">
                  <c:v>10.29688</c:v>
                </c:pt>
                <c:pt idx="9226">
                  <c:v>10.297079999999999</c:v>
                </c:pt>
                <c:pt idx="9227">
                  <c:v>10.29729</c:v>
                </c:pt>
                <c:pt idx="9228">
                  <c:v>10.297499999999999</c:v>
                </c:pt>
                <c:pt idx="9229">
                  <c:v>10.29771</c:v>
                </c:pt>
                <c:pt idx="9230">
                  <c:v>10.29792</c:v>
                </c:pt>
                <c:pt idx="9231">
                  <c:v>10.29813</c:v>
                </c:pt>
                <c:pt idx="9232">
                  <c:v>10.29833</c:v>
                </c:pt>
                <c:pt idx="9233">
                  <c:v>10.298539999999999</c:v>
                </c:pt>
                <c:pt idx="9234">
                  <c:v>10.29875</c:v>
                </c:pt>
                <c:pt idx="9235">
                  <c:v>10.298959999999999</c:v>
                </c:pt>
                <c:pt idx="9236">
                  <c:v>10.29917</c:v>
                </c:pt>
                <c:pt idx="9237">
                  <c:v>10.299379999999999</c:v>
                </c:pt>
                <c:pt idx="9238">
                  <c:v>10.299580000000001</c:v>
                </c:pt>
                <c:pt idx="9239">
                  <c:v>10.29979</c:v>
                </c:pt>
                <c:pt idx="9240">
                  <c:v>10.3</c:v>
                </c:pt>
                <c:pt idx="9241">
                  <c:v>10.30021</c:v>
                </c:pt>
                <c:pt idx="9242">
                  <c:v>10.300420000000001</c:v>
                </c:pt>
                <c:pt idx="9243">
                  <c:v>10.30062</c:v>
                </c:pt>
                <c:pt idx="9244">
                  <c:v>10.300829999999999</c:v>
                </c:pt>
                <c:pt idx="9245">
                  <c:v>10.30104</c:v>
                </c:pt>
                <c:pt idx="9246">
                  <c:v>10.30125</c:v>
                </c:pt>
                <c:pt idx="9247">
                  <c:v>10.301460000000001</c:v>
                </c:pt>
                <c:pt idx="9248">
                  <c:v>10.30167</c:v>
                </c:pt>
                <c:pt idx="9249">
                  <c:v>10.301880000000001</c:v>
                </c:pt>
                <c:pt idx="9250">
                  <c:v>10.30208</c:v>
                </c:pt>
                <c:pt idx="9251">
                  <c:v>10.302289999999999</c:v>
                </c:pt>
                <c:pt idx="9252">
                  <c:v>10.3025</c:v>
                </c:pt>
                <c:pt idx="9253">
                  <c:v>10.302709999999999</c:v>
                </c:pt>
                <c:pt idx="9254">
                  <c:v>10.30292</c:v>
                </c:pt>
                <c:pt idx="9255">
                  <c:v>10.303129999999999</c:v>
                </c:pt>
                <c:pt idx="9256">
                  <c:v>10.303330000000001</c:v>
                </c:pt>
                <c:pt idx="9257">
                  <c:v>10.30354</c:v>
                </c:pt>
                <c:pt idx="9258">
                  <c:v>10.303750000000001</c:v>
                </c:pt>
                <c:pt idx="9259">
                  <c:v>10.30396</c:v>
                </c:pt>
                <c:pt idx="9260">
                  <c:v>10.304169999999999</c:v>
                </c:pt>
                <c:pt idx="9261">
                  <c:v>10.30438</c:v>
                </c:pt>
                <c:pt idx="9262">
                  <c:v>10.30458</c:v>
                </c:pt>
                <c:pt idx="9263">
                  <c:v>10.304790000000001</c:v>
                </c:pt>
                <c:pt idx="9264">
                  <c:v>10.305</c:v>
                </c:pt>
                <c:pt idx="9265">
                  <c:v>10.305210000000001</c:v>
                </c:pt>
                <c:pt idx="9266">
                  <c:v>10.30542</c:v>
                </c:pt>
                <c:pt idx="9267">
                  <c:v>10.305619999999999</c:v>
                </c:pt>
                <c:pt idx="9268">
                  <c:v>10.30583</c:v>
                </c:pt>
                <c:pt idx="9269">
                  <c:v>10.306039999999999</c:v>
                </c:pt>
                <c:pt idx="9270">
                  <c:v>10.30625</c:v>
                </c:pt>
                <c:pt idx="9271">
                  <c:v>10.30646</c:v>
                </c:pt>
                <c:pt idx="9272">
                  <c:v>10.30667</c:v>
                </c:pt>
                <c:pt idx="9273">
                  <c:v>10.30688</c:v>
                </c:pt>
                <c:pt idx="9274">
                  <c:v>10.307079999999999</c:v>
                </c:pt>
                <c:pt idx="9275">
                  <c:v>10.30729</c:v>
                </c:pt>
                <c:pt idx="9276">
                  <c:v>10.307499999999999</c:v>
                </c:pt>
                <c:pt idx="9277">
                  <c:v>10.30771</c:v>
                </c:pt>
                <c:pt idx="9278">
                  <c:v>10.307919999999999</c:v>
                </c:pt>
                <c:pt idx="9279">
                  <c:v>10.30813</c:v>
                </c:pt>
                <c:pt idx="9280">
                  <c:v>10.30833</c:v>
                </c:pt>
                <c:pt idx="9281">
                  <c:v>10.308540000000001</c:v>
                </c:pt>
                <c:pt idx="9282">
                  <c:v>10.30875</c:v>
                </c:pt>
                <c:pt idx="9283">
                  <c:v>10.308960000000001</c:v>
                </c:pt>
                <c:pt idx="9284">
                  <c:v>10.30917</c:v>
                </c:pt>
                <c:pt idx="9285">
                  <c:v>10.309369999999999</c:v>
                </c:pt>
                <c:pt idx="9286">
                  <c:v>10.30958</c:v>
                </c:pt>
                <c:pt idx="9287">
                  <c:v>10.30979</c:v>
                </c:pt>
                <c:pt idx="9288">
                  <c:v>10.31</c:v>
                </c:pt>
                <c:pt idx="9289">
                  <c:v>10.31021</c:v>
                </c:pt>
                <c:pt idx="9290">
                  <c:v>10.310420000000001</c:v>
                </c:pt>
                <c:pt idx="9291">
                  <c:v>10.31063</c:v>
                </c:pt>
                <c:pt idx="9292">
                  <c:v>10.310829999999999</c:v>
                </c:pt>
                <c:pt idx="9293">
                  <c:v>10.31104</c:v>
                </c:pt>
                <c:pt idx="9294">
                  <c:v>10.311249999999999</c:v>
                </c:pt>
                <c:pt idx="9295">
                  <c:v>10.31146</c:v>
                </c:pt>
                <c:pt idx="9296">
                  <c:v>10.311669999999999</c:v>
                </c:pt>
                <c:pt idx="9297">
                  <c:v>10.31188</c:v>
                </c:pt>
                <c:pt idx="9298">
                  <c:v>10.31208</c:v>
                </c:pt>
                <c:pt idx="9299">
                  <c:v>10.312290000000001</c:v>
                </c:pt>
                <c:pt idx="9300">
                  <c:v>10.3125</c:v>
                </c:pt>
                <c:pt idx="9301">
                  <c:v>10.312709999999999</c:v>
                </c:pt>
                <c:pt idx="9302">
                  <c:v>10.31292</c:v>
                </c:pt>
                <c:pt idx="9303">
                  <c:v>10.313129999999999</c:v>
                </c:pt>
                <c:pt idx="9304">
                  <c:v>10.313330000000001</c:v>
                </c:pt>
                <c:pt idx="9305">
                  <c:v>10.31354</c:v>
                </c:pt>
                <c:pt idx="9306">
                  <c:v>10.313750000000001</c:v>
                </c:pt>
                <c:pt idx="9307">
                  <c:v>10.31396</c:v>
                </c:pt>
                <c:pt idx="9308">
                  <c:v>10.314170000000001</c:v>
                </c:pt>
                <c:pt idx="9309">
                  <c:v>10.31437</c:v>
                </c:pt>
                <c:pt idx="9310">
                  <c:v>10.314579999999999</c:v>
                </c:pt>
                <c:pt idx="9311">
                  <c:v>10.31479</c:v>
                </c:pt>
                <c:pt idx="9312">
                  <c:v>10.315</c:v>
                </c:pt>
                <c:pt idx="9313">
                  <c:v>10.31521</c:v>
                </c:pt>
                <c:pt idx="9314">
                  <c:v>10.31542</c:v>
                </c:pt>
                <c:pt idx="9315">
                  <c:v>10.315630000000001</c:v>
                </c:pt>
                <c:pt idx="9316">
                  <c:v>10.31583</c:v>
                </c:pt>
                <c:pt idx="9317">
                  <c:v>10.316039999999999</c:v>
                </c:pt>
                <c:pt idx="9318">
                  <c:v>10.31625</c:v>
                </c:pt>
                <c:pt idx="9319">
                  <c:v>10.316459999999999</c:v>
                </c:pt>
                <c:pt idx="9320">
                  <c:v>10.31667</c:v>
                </c:pt>
                <c:pt idx="9321">
                  <c:v>10.316879999999999</c:v>
                </c:pt>
                <c:pt idx="9322">
                  <c:v>10.317080000000001</c:v>
                </c:pt>
                <c:pt idx="9323">
                  <c:v>10.31729</c:v>
                </c:pt>
                <c:pt idx="9324">
                  <c:v>10.317500000000001</c:v>
                </c:pt>
                <c:pt idx="9325">
                  <c:v>10.31771</c:v>
                </c:pt>
                <c:pt idx="9326">
                  <c:v>10.317920000000001</c:v>
                </c:pt>
                <c:pt idx="9327">
                  <c:v>10.31813</c:v>
                </c:pt>
                <c:pt idx="9328">
                  <c:v>10.31833</c:v>
                </c:pt>
                <c:pt idx="9329">
                  <c:v>10.31854</c:v>
                </c:pt>
                <c:pt idx="9330">
                  <c:v>10.31875</c:v>
                </c:pt>
                <c:pt idx="9331">
                  <c:v>10.318960000000001</c:v>
                </c:pt>
                <c:pt idx="9332">
                  <c:v>10.31917</c:v>
                </c:pt>
                <c:pt idx="9333">
                  <c:v>10.319380000000001</c:v>
                </c:pt>
                <c:pt idx="9334">
                  <c:v>10.31958</c:v>
                </c:pt>
                <c:pt idx="9335">
                  <c:v>10.319789999999999</c:v>
                </c:pt>
                <c:pt idx="9336">
                  <c:v>10.32</c:v>
                </c:pt>
                <c:pt idx="9337">
                  <c:v>10.320209999999999</c:v>
                </c:pt>
                <c:pt idx="9338">
                  <c:v>10.32042</c:v>
                </c:pt>
                <c:pt idx="9339">
                  <c:v>10.32063</c:v>
                </c:pt>
                <c:pt idx="9340">
                  <c:v>10.320830000000001</c:v>
                </c:pt>
                <c:pt idx="9341">
                  <c:v>10.32104</c:v>
                </c:pt>
                <c:pt idx="9342">
                  <c:v>10.321249999999999</c:v>
                </c:pt>
                <c:pt idx="9343">
                  <c:v>10.32146</c:v>
                </c:pt>
                <c:pt idx="9344">
                  <c:v>10.321669999999999</c:v>
                </c:pt>
                <c:pt idx="9345">
                  <c:v>10.32188</c:v>
                </c:pt>
                <c:pt idx="9346">
                  <c:v>10.32208</c:v>
                </c:pt>
                <c:pt idx="9347">
                  <c:v>10.322290000000001</c:v>
                </c:pt>
                <c:pt idx="9348">
                  <c:v>10.3225</c:v>
                </c:pt>
                <c:pt idx="9349">
                  <c:v>10.322710000000001</c:v>
                </c:pt>
                <c:pt idx="9350">
                  <c:v>10.32292</c:v>
                </c:pt>
                <c:pt idx="9351">
                  <c:v>10.323119999999999</c:v>
                </c:pt>
                <c:pt idx="9352">
                  <c:v>10.32333</c:v>
                </c:pt>
                <c:pt idx="9353">
                  <c:v>10.323539999999999</c:v>
                </c:pt>
                <c:pt idx="9354">
                  <c:v>10.32375</c:v>
                </c:pt>
                <c:pt idx="9355">
                  <c:v>10.32396</c:v>
                </c:pt>
                <c:pt idx="9356">
                  <c:v>10.324170000000001</c:v>
                </c:pt>
                <c:pt idx="9357">
                  <c:v>10.32438</c:v>
                </c:pt>
                <c:pt idx="9358">
                  <c:v>10.324579999999999</c:v>
                </c:pt>
                <c:pt idx="9359">
                  <c:v>10.32479</c:v>
                </c:pt>
                <c:pt idx="9360">
                  <c:v>10.324999999999999</c:v>
                </c:pt>
                <c:pt idx="9361">
                  <c:v>10.32521</c:v>
                </c:pt>
                <c:pt idx="9362">
                  <c:v>10.325419999999999</c:v>
                </c:pt>
                <c:pt idx="9363">
                  <c:v>10.32563</c:v>
                </c:pt>
                <c:pt idx="9364">
                  <c:v>10.32583</c:v>
                </c:pt>
                <c:pt idx="9365">
                  <c:v>10.326040000000001</c:v>
                </c:pt>
                <c:pt idx="9366">
                  <c:v>10.32625</c:v>
                </c:pt>
                <c:pt idx="9367">
                  <c:v>10.326460000000001</c:v>
                </c:pt>
                <c:pt idx="9368">
                  <c:v>10.32667</c:v>
                </c:pt>
                <c:pt idx="9369">
                  <c:v>10.326879999999999</c:v>
                </c:pt>
                <c:pt idx="9370">
                  <c:v>10.32708</c:v>
                </c:pt>
                <c:pt idx="9371">
                  <c:v>10.32729</c:v>
                </c:pt>
                <c:pt idx="9372">
                  <c:v>10.327500000000001</c:v>
                </c:pt>
                <c:pt idx="9373">
                  <c:v>10.32771</c:v>
                </c:pt>
                <c:pt idx="9374">
                  <c:v>10.327920000000001</c:v>
                </c:pt>
                <c:pt idx="9375">
                  <c:v>10.32813</c:v>
                </c:pt>
                <c:pt idx="9376">
                  <c:v>10.328329999999999</c:v>
                </c:pt>
                <c:pt idx="9377">
                  <c:v>10.32854</c:v>
                </c:pt>
                <c:pt idx="9378">
                  <c:v>10.328749999999999</c:v>
                </c:pt>
                <c:pt idx="9379">
                  <c:v>10.32896</c:v>
                </c:pt>
                <c:pt idx="9380">
                  <c:v>10.32917</c:v>
                </c:pt>
                <c:pt idx="9381">
                  <c:v>10.32938</c:v>
                </c:pt>
                <c:pt idx="9382">
                  <c:v>10.32958</c:v>
                </c:pt>
                <c:pt idx="9383">
                  <c:v>10.329789999999999</c:v>
                </c:pt>
                <c:pt idx="9384">
                  <c:v>10.33</c:v>
                </c:pt>
                <c:pt idx="9385">
                  <c:v>10.330209999999999</c:v>
                </c:pt>
                <c:pt idx="9386">
                  <c:v>10.33042</c:v>
                </c:pt>
                <c:pt idx="9387">
                  <c:v>10.330629999999999</c:v>
                </c:pt>
                <c:pt idx="9388">
                  <c:v>10.330830000000001</c:v>
                </c:pt>
                <c:pt idx="9389">
                  <c:v>10.33104</c:v>
                </c:pt>
                <c:pt idx="9390">
                  <c:v>10.331250000000001</c:v>
                </c:pt>
                <c:pt idx="9391">
                  <c:v>10.33146</c:v>
                </c:pt>
                <c:pt idx="9392">
                  <c:v>10.331670000000001</c:v>
                </c:pt>
                <c:pt idx="9393">
                  <c:v>10.33187</c:v>
                </c:pt>
                <c:pt idx="9394">
                  <c:v>10.332079999999999</c:v>
                </c:pt>
                <c:pt idx="9395">
                  <c:v>10.33229</c:v>
                </c:pt>
                <c:pt idx="9396">
                  <c:v>10.3325</c:v>
                </c:pt>
                <c:pt idx="9397">
                  <c:v>10.332710000000001</c:v>
                </c:pt>
                <c:pt idx="9398">
                  <c:v>10.33292</c:v>
                </c:pt>
                <c:pt idx="9399">
                  <c:v>10.333130000000001</c:v>
                </c:pt>
                <c:pt idx="9400">
                  <c:v>10.33333</c:v>
                </c:pt>
                <c:pt idx="9401">
                  <c:v>10.333539999999999</c:v>
                </c:pt>
                <c:pt idx="9402">
                  <c:v>10.33375</c:v>
                </c:pt>
                <c:pt idx="9403">
                  <c:v>10.333959999999999</c:v>
                </c:pt>
                <c:pt idx="9404">
                  <c:v>10.33417</c:v>
                </c:pt>
                <c:pt idx="9405">
                  <c:v>10.334379999999999</c:v>
                </c:pt>
                <c:pt idx="9406">
                  <c:v>10.334580000000001</c:v>
                </c:pt>
                <c:pt idx="9407">
                  <c:v>10.33479</c:v>
                </c:pt>
                <c:pt idx="9408">
                  <c:v>10.335000000000001</c:v>
                </c:pt>
                <c:pt idx="9409">
                  <c:v>10.33521</c:v>
                </c:pt>
                <c:pt idx="9410">
                  <c:v>10.335419999999999</c:v>
                </c:pt>
                <c:pt idx="9411">
                  <c:v>10.33563</c:v>
                </c:pt>
                <c:pt idx="9412">
                  <c:v>10.33583</c:v>
                </c:pt>
                <c:pt idx="9413">
                  <c:v>10.336040000000001</c:v>
                </c:pt>
                <c:pt idx="9414">
                  <c:v>10.33625</c:v>
                </c:pt>
                <c:pt idx="9415">
                  <c:v>10.336460000000001</c:v>
                </c:pt>
                <c:pt idx="9416">
                  <c:v>10.33667</c:v>
                </c:pt>
                <c:pt idx="9417">
                  <c:v>10.336869999999999</c:v>
                </c:pt>
                <c:pt idx="9418">
                  <c:v>10.33708</c:v>
                </c:pt>
                <c:pt idx="9419">
                  <c:v>10.337289999999999</c:v>
                </c:pt>
                <c:pt idx="9420">
                  <c:v>10.3375</c:v>
                </c:pt>
                <c:pt idx="9421">
                  <c:v>10.33771</c:v>
                </c:pt>
                <c:pt idx="9422">
                  <c:v>10.33792</c:v>
                </c:pt>
                <c:pt idx="9423">
                  <c:v>10.33813</c:v>
                </c:pt>
                <c:pt idx="9424">
                  <c:v>10.338329999999999</c:v>
                </c:pt>
                <c:pt idx="9425">
                  <c:v>10.33854</c:v>
                </c:pt>
                <c:pt idx="9426">
                  <c:v>10.338749999999999</c:v>
                </c:pt>
                <c:pt idx="9427">
                  <c:v>10.33896</c:v>
                </c:pt>
                <c:pt idx="9428">
                  <c:v>10.339169999999999</c:v>
                </c:pt>
                <c:pt idx="9429">
                  <c:v>10.33938</c:v>
                </c:pt>
                <c:pt idx="9430">
                  <c:v>10.33958</c:v>
                </c:pt>
                <c:pt idx="9431">
                  <c:v>10.339790000000001</c:v>
                </c:pt>
                <c:pt idx="9432">
                  <c:v>10.34</c:v>
                </c:pt>
                <c:pt idx="9433">
                  <c:v>10.340210000000001</c:v>
                </c:pt>
                <c:pt idx="9434">
                  <c:v>10.34042</c:v>
                </c:pt>
                <c:pt idx="9435">
                  <c:v>10.340619999999999</c:v>
                </c:pt>
                <c:pt idx="9436">
                  <c:v>10.34083</c:v>
                </c:pt>
                <c:pt idx="9437">
                  <c:v>10.34104</c:v>
                </c:pt>
                <c:pt idx="9438">
                  <c:v>10.34125</c:v>
                </c:pt>
                <c:pt idx="9439">
                  <c:v>10.34146</c:v>
                </c:pt>
                <c:pt idx="9440">
                  <c:v>10.341670000000001</c:v>
                </c:pt>
                <c:pt idx="9441">
                  <c:v>10.34188</c:v>
                </c:pt>
                <c:pt idx="9442">
                  <c:v>10.342079999999999</c:v>
                </c:pt>
                <c:pt idx="9443">
                  <c:v>10.34229</c:v>
                </c:pt>
                <c:pt idx="9444">
                  <c:v>10.342499999999999</c:v>
                </c:pt>
                <c:pt idx="9445">
                  <c:v>10.34271</c:v>
                </c:pt>
                <c:pt idx="9446">
                  <c:v>10.342919999999999</c:v>
                </c:pt>
                <c:pt idx="9447">
                  <c:v>10.34313</c:v>
                </c:pt>
                <c:pt idx="9448">
                  <c:v>10.34333</c:v>
                </c:pt>
                <c:pt idx="9449">
                  <c:v>10.343540000000001</c:v>
                </c:pt>
                <c:pt idx="9450">
                  <c:v>10.34375</c:v>
                </c:pt>
                <c:pt idx="9451">
                  <c:v>10.343959999999999</c:v>
                </c:pt>
                <c:pt idx="9452">
                  <c:v>10.34417</c:v>
                </c:pt>
                <c:pt idx="9453">
                  <c:v>10.344379999999999</c:v>
                </c:pt>
                <c:pt idx="9454">
                  <c:v>10.344580000000001</c:v>
                </c:pt>
                <c:pt idx="9455">
                  <c:v>10.34479</c:v>
                </c:pt>
                <c:pt idx="9456">
                  <c:v>10.345000000000001</c:v>
                </c:pt>
                <c:pt idx="9457">
                  <c:v>10.34521</c:v>
                </c:pt>
                <c:pt idx="9458">
                  <c:v>10.345420000000001</c:v>
                </c:pt>
                <c:pt idx="9459">
                  <c:v>10.34562</c:v>
                </c:pt>
                <c:pt idx="9460">
                  <c:v>10.345829999999999</c:v>
                </c:pt>
                <c:pt idx="9461">
                  <c:v>10.34604</c:v>
                </c:pt>
                <c:pt idx="9462">
                  <c:v>10.34625</c:v>
                </c:pt>
                <c:pt idx="9463">
                  <c:v>10.34646</c:v>
                </c:pt>
                <c:pt idx="9464">
                  <c:v>10.34667</c:v>
                </c:pt>
                <c:pt idx="9465">
                  <c:v>10.346880000000001</c:v>
                </c:pt>
                <c:pt idx="9466">
                  <c:v>10.34708</c:v>
                </c:pt>
                <c:pt idx="9467">
                  <c:v>10.347289999999999</c:v>
                </c:pt>
                <c:pt idx="9468">
                  <c:v>10.3475</c:v>
                </c:pt>
                <c:pt idx="9469">
                  <c:v>10.347709999999999</c:v>
                </c:pt>
                <c:pt idx="9470">
                  <c:v>10.34792</c:v>
                </c:pt>
                <c:pt idx="9471">
                  <c:v>10.348129999999999</c:v>
                </c:pt>
                <c:pt idx="9472">
                  <c:v>10.348330000000001</c:v>
                </c:pt>
                <c:pt idx="9473">
                  <c:v>10.34854</c:v>
                </c:pt>
                <c:pt idx="9474">
                  <c:v>10.348750000000001</c:v>
                </c:pt>
                <c:pt idx="9475">
                  <c:v>10.34896</c:v>
                </c:pt>
                <c:pt idx="9476">
                  <c:v>10.349170000000001</c:v>
                </c:pt>
                <c:pt idx="9477">
                  <c:v>10.34938</c:v>
                </c:pt>
                <c:pt idx="9478">
                  <c:v>10.34958</c:v>
                </c:pt>
                <c:pt idx="9479">
                  <c:v>10.34979</c:v>
                </c:pt>
                <c:pt idx="9480">
                  <c:v>10.35</c:v>
                </c:pt>
                <c:pt idx="9481">
                  <c:v>10.350210000000001</c:v>
                </c:pt>
                <c:pt idx="9482">
                  <c:v>10.35042</c:v>
                </c:pt>
                <c:pt idx="9483">
                  <c:v>10.350630000000001</c:v>
                </c:pt>
                <c:pt idx="9484">
                  <c:v>10.35083</c:v>
                </c:pt>
                <c:pt idx="9485">
                  <c:v>10.351039999999999</c:v>
                </c:pt>
                <c:pt idx="9486">
                  <c:v>10.35125</c:v>
                </c:pt>
                <c:pt idx="9487">
                  <c:v>10.351459999999999</c:v>
                </c:pt>
                <c:pt idx="9488">
                  <c:v>10.35167</c:v>
                </c:pt>
                <c:pt idx="9489">
                  <c:v>10.35188</c:v>
                </c:pt>
                <c:pt idx="9490">
                  <c:v>10.352080000000001</c:v>
                </c:pt>
                <c:pt idx="9491">
                  <c:v>10.35229</c:v>
                </c:pt>
                <c:pt idx="9492">
                  <c:v>10.352499999999999</c:v>
                </c:pt>
                <c:pt idx="9493">
                  <c:v>10.35271</c:v>
                </c:pt>
                <c:pt idx="9494">
                  <c:v>10.352919999999999</c:v>
                </c:pt>
                <c:pt idx="9495">
                  <c:v>10.35313</c:v>
                </c:pt>
                <c:pt idx="9496">
                  <c:v>10.35333</c:v>
                </c:pt>
                <c:pt idx="9497">
                  <c:v>10.353540000000001</c:v>
                </c:pt>
                <c:pt idx="9498">
                  <c:v>10.35375</c:v>
                </c:pt>
                <c:pt idx="9499">
                  <c:v>10.353960000000001</c:v>
                </c:pt>
                <c:pt idx="9500">
                  <c:v>10.35417</c:v>
                </c:pt>
                <c:pt idx="9501">
                  <c:v>10.354369999999999</c:v>
                </c:pt>
                <c:pt idx="9502">
                  <c:v>10.35458</c:v>
                </c:pt>
                <c:pt idx="9503">
                  <c:v>10.354789999999999</c:v>
                </c:pt>
                <c:pt idx="9504">
                  <c:v>10.355</c:v>
                </c:pt>
                <c:pt idx="9505">
                  <c:v>10.35521</c:v>
                </c:pt>
                <c:pt idx="9506">
                  <c:v>10.355420000000001</c:v>
                </c:pt>
                <c:pt idx="9507">
                  <c:v>10.35563</c:v>
                </c:pt>
                <c:pt idx="9508">
                  <c:v>10.355829999999999</c:v>
                </c:pt>
                <c:pt idx="9509">
                  <c:v>10.35604</c:v>
                </c:pt>
                <c:pt idx="9510">
                  <c:v>10.356249999999999</c:v>
                </c:pt>
                <c:pt idx="9511">
                  <c:v>10.35646</c:v>
                </c:pt>
                <c:pt idx="9512">
                  <c:v>10.356669999999999</c:v>
                </c:pt>
                <c:pt idx="9513">
                  <c:v>10.35688</c:v>
                </c:pt>
                <c:pt idx="9514">
                  <c:v>10.35708</c:v>
                </c:pt>
                <c:pt idx="9515">
                  <c:v>10.357290000000001</c:v>
                </c:pt>
                <c:pt idx="9516">
                  <c:v>10.3575</c:v>
                </c:pt>
                <c:pt idx="9517">
                  <c:v>10.357710000000001</c:v>
                </c:pt>
                <c:pt idx="9518">
                  <c:v>10.35792</c:v>
                </c:pt>
                <c:pt idx="9519">
                  <c:v>10.358129999999999</c:v>
                </c:pt>
                <c:pt idx="9520">
                  <c:v>10.35833</c:v>
                </c:pt>
                <c:pt idx="9521">
                  <c:v>10.35854</c:v>
                </c:pt>
                <c:pt idx="9522">
                  <c:v>10.358750000000001</c:v>
                </c:pt>
                <c:pt idx="9523">
                  <c:v>10.35896</c:v>
                </c:pt>
                <c:pt idx="9524">
                  <c:v>10.359170000000001</c:v>
                </c:pt>
                <c:pt idx="9525">
                  <c:v>10.35938</c:v>
                </c:pt>
                <c:pt idx="9526">
                  <c:v>10.359579999999999</c:v>
                </c:pt>
                <c:pt idx="9527">
                  <c:v>10.35979</c:v>
                </c:pt>
                <c:pt idx="9528">
                  <c:v>10.36</c:v>
                </c:pt>
                <c:pt idx="9529">
                  <c:v>10.36021</c:v>
                </c:pt>
                <c:pt idx="9530">
                  <c:v>10.36042</c:v>
                </c:pt>
                <c:pt idx="9531">
                  <c:v>10.36063</c:v>
                </c:pt>
                <c:pt idx="9532">
                  <c:v>10.36083</c:v>
                </c:pt>
                <c:pt idx="9533">
                  <c:v>10.361039999999999</c:v>
                </c:pt>
                <c:pt idx="9534">
                  <c:v>10.36125</c:v>
                </c:pt>
                <c:pt idx="9535">
                  <c:v>10.361459999999999</c:v>
                </c:pt>
                <c:pt idx="9536">
                  <c:v>10.36167</c:v>
                </c:pt>
                <c:pt idx="9537">
                  <c:v>10.361879999999999</c:v>
                </c:pt>
                <c:pt idx="9538">
                  <c:v>10.362080000000001</c:v>
                </c:pt>
                <c:pt idx="9539">
                  <c:v>10.36229</c:v>
                </c:pt>
                <c:pt idx="9540">
                  <c:v>10.362500000000001</c:v>
                </c:pt>
                <c:pt idx="9541">
                  <c:v>10.36271</c:v>
                </c:pt>
                <c:pt idx="9542">
                  <c:v>10.362920000000001</c:v>
                </c:pt>
                <c:pt idx="9543">
                  <c:v>10.36312</c:v>
                </c:pt>
                <c:pt idx="9544">
                  <c:v>10.363329999999999</c:v>
                </c:pt>
                <c:pt idx="9545">
                  <c:v>10.36354</c:v>
                </c:pt>
                <c:pt idx="9546">
                  <c:v>10.36375</c:v>
                </c:pt>
                <c:pt idx="9547">
                  <c:v>10.363960000000001</c:v>
                </c:pt>
                <c:pt idx="9548">
                  <c:v>10.36417</c:v>
                </c:pt>
                <c:pt idx="9549">
                  <c:v>10.364380000000001</c:v>
                </c:pt>
                <c:pt idx="9550">
                  <c:v>10.36458</c:v>
                </c:pt>
                <c:pt idx="9551">
                  <c:v>10.364789999999999</c:v>
                </c:pt>
                <c:pt idx="9552">
                  <c:v>10.365</c:v>
                </c:pt>
                <c:pt idx="9553">
                  <c:v>10.365209999999999</c:v>
                </c:pt>
                <c:pt idx="9554">
                  <c:v>10.36542</c:v>
                </c:pt>
                <c:pt idx="9555">
                  <c:v>10.365629999999999</c:v>
                </c:pt>
                <c:pt idx="9556">
                  <c:v>10.365830000000001</c:v>
                </c:pt>
                <c:pt idx="9557">
                  <c:v>10.36604</c:v>
                </c:pt>
                <c:pt idx="9558">
                  <c:v>10.366250000000001</c:v>
                </c:pt>
                <c:pt idx="9559">
                  <c:v>10.36646</c:v>
                </c:pt>
                <c:pt idx="9560">
                  <c:v>10.366669999999999</c:v>
                </c:pt>
                <c:pt idx="9561">
                  <c:v>10.36688</c:v>
                </c:pt>
                <c:pt idx="9562">
                  <c:v>10.36708</c:v>
                </c:pt>
                <c:pt idx="9563">
                  <c:v>10.367290000000001</c:v>
                </c:pt>
                <c:pt idx="9564">
                  <c:v>10.3675</c:v>
                </c:pt>
                <c:pt idx="9565">
                  <c:v>10.367710000000001</c:v>
                </c:pt>
                <c:pt idx="9566">
                  <c:v>10.36792</c:v>
                </c:pt>
                <c:pt idx="9567">
                  <c:v>10.368119999999999</c:v>
                </c:pt>
                <c:pt idx="9568">
                  <c:v>10.36833</c:v>
                </c:pt>
                <c:pt idx="9569">
                  <c:v>10.368539999999999</c:v>
                </c:pt>
                <c:pt idx="9570">
                  <c:v>10.36875</c:v>
                </c:pt>
                <c:pt idx="9571">
                  <c:v>10.36896</c:v>
                </c:pt>
                <c:pt idx="9572">
                  <c:v>10.36917</c:v>
                </c:pt>
                <c:pt idx="9573">
                  <c:v>10.36938</c:v>
                </c:pt>
                <c:pt idx="9574">
                  <c:v>10.369579999999999</c:v>
                </c:pt>
                <c:pt idx="9575">
                  <c:v>10.36979</c:v>
                </c:pt>
                <c:pt idx="9576">
                  <c:v>10.37</c:v>
                </c:pt>
                <c:pt idx="9577">
                  <c:v>10.37021</c:v>
                </c:pt>
                <c:pt idx="9578">
                  <c:v>10.370419999999999</c:v>
                </c:pt>
                <c:pt idx="9579">
                  <c:v>10.37063</c:v>
                </c:pt>
                <c:pt idx="9580">
                  <c:v>10.37083</c:v>
                </c:pt>
                <c:pt idx="9581">
                  <c:v>10.371040000000001</c:v>
                </c:pt>
                <c:pt idx="9582">
                  <c:v>10.37125</c:v>
                </c:pt>
                <c:pt idx="9583">
                  <c:v>10.371460000000001</c:v>
                </c:pt>
                <c:pt idx="9584">
                  <c:v>10.37167</c:v>
                </c:pt>
                <c:pt idx="9585">
                  <c:v>10.371869999999999</c:v>
                </c:pt>
                <c:pt idx="9586">
                  <c:v>10.37208</c:v>
                </c:pt>
                <c:pt idx="9587">
                  <c:v>10.37229</c:v>
                </c:pt>
                <c:pt idx="9588">
                  <c:v>10.3725</c:v>
                </c:pt>
                <c:pt idx="9589">
                  <c:v>10.37271</c:v>
                </c:pt>
                <c:pt idx="9590">
                  <c:v>10.372920000000001</c:v>
                </c:pt>
                <c:pt idx="9591">
                  <c:v>10.37313</c:v>
                </c:pt>
                <c:pt idx="9592">
                  <c:v>10.373329999999999</c:v>
                </c:pt>
                <c:pt idx="9593">
                  <c:v>10.37354</c:v>
                </c:pt>
                <c:pt idx="9594">
                  <c:v>10.373749999999999</c:v>
                </c:pt>
                <c:pt idx="9595">
                  <c:v>10.37396</c:v>
                </c:pt>
                <c:pt idx="9596">
                  <c:v>10.374169999999999</c:v>
                </c:pt>
                <c:pt idx="9597">
                  <c:v>10.37438</c:v>
                </c:pt>
                <c:pt idx="9598">
                  <c:v>10.37458</c:v>
                </c:pt>
                <c:pt idx="9599">
                  <c:v>10.374790000000001</c:v>
                </c:pt>
                <c:pt idx="9600">
                  <c:v>10.375</c:v>
                </c:pt>
                <c:pt idx="9601">
                  <c:v>10.375209999999999</c:v>
                </c:pt>
                <c:pt idx="9602">
                  <c:v>10.37542</c:v>
                </c:pt>
                <c:pt idx="9603">
                  <c:v>10.375629999999999</c:v>
                </c:pt>
                <c:pt idx="9604">
                  <c:v>10.375830000000001</c:v>
                </c:pt>
                <c:pt idx="9605">
                  <c:v>10.37604</c:v>
                </c:pt>
                <c:pt idx="9606">
                  <c:v>10.376250000000001</c:v>
                </c:pt>
                <c:pt idx="9607">
                  <c:v>10.37646</c:v>
                </c:pt>
                <c:pt idx="9608">
                  <c:v>10.376670000000001</c:v>
                </c:pt>
                <c:pt idx="9609">
                  <c:v>10.37687</c:v>
                </c:pt>
                <c:pt idx="9610">
                  <c:v>10.377079999999999</c:v>
                </c:pt>
                <c:pt idx="9611">
                  <c:v>10.37729</c:v>
                </c:pt>
                <c:pt idx="9612">
                  <c:v>10.3775</c:v>
                </c:pt>
                <c:pt idx="9613">
                  <c:v>10.37771</c:v>
                </c:pt>
                <c:pt idx="9614">
                  <c:v>10.37792</c:v>
                </c:pt>
                <c:pt idx="9615">
                  <c:v>10.378130000000001</c:v>
                </c:pt>
                <c:pt idx="9616">
                  <c:v>10.37833</c:v>
                </c:pt>
                <c:pt idx="9617">
                  <c:v>10.378539999999999</c:v>
                </c:pt>
                <c:pt idx="9618">
                  <c:v>10.37875</c:v>
                </c:pt>
                <c:pt idx="9619">
                  <c:v>10.378959999999999</c:v>
                </c:pt>
                <c:pt idx="9620">
                  <c:v>10.37917</c:v>
                </c:pt>
                <c:pt idx="9621">
                  <c:v>10.379379999999999</c:v>
                </c:pt>
                <c:pt idx="9622">
                  <c:v>10.379580000000001</c:v>
                </c:pt>
                <c:pt idx="9623">
                  <c:v>10.37979</c:v>
                </c:pt>
                <c:pt idx="9624">
                  <c:v>10.38</c:v>
                </c:pt>
                <c:pt idx="9625">
                  <c:v>10.38021</c:v>
                </c:pt>
                <c:pt idx="9626">
                  <c:v>10.380420000000001</c:v>
                </c:pt>
                <c:pt idx="9627">
                  <c:v>10.38063</c:v>
                </c:pt>
                <c:pt idx="9628">
                  <c:v>10.38083</c:v>
                </c:pt>
                <c:pt idx="9629">
                  <c:v>10.38104</c:v>
                </c:pt>
                <c:pt idx="9630">
                  <c:v>10.38125</c:v>
                </c:pt>
                <c:pt idx="9631">
                  <c:v>10.381460000000001</c:v>
                </c:pt>
                <c:pt idx="9632">
                  <c:v>10.38167</c:v>
                </c:pt>
                <c:pt idx="9633">
                  <c:v>10.381880000000001</c:v>
                </c:pt>
                <c:pt idx="9634">
                  <c:v>10.38208</c:v>
                </c:pt>
                <c:pt idx="9635">
                  <c:v>10.382289999999999</c:v>
                </c:pt>
                <c:pt idx="9636">
                  <c:v>10.3825</c:v>
                </c:pt>
                <c:pt idx="9637">
                  <c:v>10.382709999999999</c:v>
                </c:pt>
                <c:pt idx="9638">
                  <c:v>10.38292</c:v>
                </c:pt>
                <c:pt idx="9639">
                  <c:v>10.38313</c:v>
                </c:pt>
                <c:pt idx="9640">
                  <c:v>10.383330000000001</c:v>
                </c:pt>
                <c:pt idx="9641">
                  <c:v>10.38354</c:v>
                </c:pt>
                <c:pt idx="9642">
                  <c:v>10.383749999999999</c:v>
                </c:pt>
                <c:pt idx="9643">
                  <c:v>10.38396</c:v>
                </c:pt>
                <c:pt idx="9644">
                  <c:v>10.384169999999999</c:v>
                </c:pt>
                <c:pt idx="9645">
                  <c:v>10.38438</c:v>
                </c:pt>
                <c:pt idx="9646">
                  <c:v>10.38458</c:v>
                </c:pt>
                <c:pt idx="9647">
                  <c:v>10.384790000000001</c:v>
                </c:pt>
                <c:pt idx="9648">
                  <c:v>10.385</c:v>
                </c:pt>
                <c:pt idx="9649">
                  <c:v>10.385210000000001</c:v>
                </c:pt>
                <c:pt idx="9650">
                  <c:v>10.38542</c:v>
                </c:pt>
                <c:pt idx="9651">
                  <c:v>10.385619999999999</c:v>
                </c:pt>
                <c:pt idx="9652">
                  <c:v>10.38583</c:v>
                </c:pt>
                <c:pt idx="9653">
                  <c:v>10.386039999999999</c:v>
                </c:pt>
                <c:pt idx="9654">
                  <c:v>10.38625</c:v>
                </c:pt>
                <c:pt idx="9655">
                  <c:v>10.38646</c:v>
                </c:pt>
                <c:pt idx="9656">
                  <c:v>10.386670000000001</c:v>
                </c:pt>
                <c:pt idx="9657">
                  <c:v>10.38688</c:v>
                </c:pt>
                <c:pt idx="9658">
                  <c:v>10.387079999999999</c:v>
                </c:pt>
                <c:pt idx="9659">
                  <c:v>10.38729</c:v>
                </c:pt>
                <c:pt idx="9660">
                  <c:v>10.387499999999999</c:v>
                </c:pt>
                <c:pt idx="9661">
                  <c:v>10.38771</c:v>
                </c:pt>
                <c:pt idx="9662">
                  <c:v>10.387919999999999</c:v>
                </c:pt>
                <c:pt idx="9663">
                  <c:v>10.38813</c:v>
                </c:pt>
                <c:pt idx="9664">
                  <c:v>10.38833</c:v>
                </c:pt>
                <c:pt idx="9665">
                  <c:v>10.388540000000001</c:v>
                </c:pt>
                <c:pt idx="9666">
                  <c:v>10.38875</c:v>
                </c:pt>
                <c:pt idx="9667">
                  <c:v>10.388960000000001</c:v>
                </c:pt>
                <c:pt idx="9668">
                  <c:v>10.38917</c:v>
                </c:pt>
                <c:pt idx="9669">
                  <c:v>10.389379999999999</c:v>
                </c:pt>
                <c:pt idx="9670">
                  <c:v>10.38958</c:v>
                </c:pt>
                <c:pt idx="9671">
                  <c:v>10.38979</c:v>
                </c:pt>
                <c:pt idx="9672">
                  <c:v>10.39</c:v>
                </c:pt>
                <c:pt idx="9673">
                  <c:v>10.39021</c:v>
                </c:pt>
                <c:pt idx="9674">
                  <c:v>10.390420000000001</c:v>
                </c:pt>
                <c:pt idx="9675">
                  <c:v>10.39063</c:v>
                </c:pt>
                <c:pt idx="9676">
                  <c:v>10.390829999999999</c:v>
                </c:pt>
                <c:pt idx="9677">
                  <c:v>10.39104</c:v>
                </c:pt>
                <c:pt idx="9678">
                  <c:v>10.391249999999999</c:v>
                </c:pt>
                <c:pt idx="9679">
                  <c:v>10.39146</c:v>
                </c:pt>
                <c:pt idx="9680">
                  <c:v>10.39167</c:v>
                </c:pt>
                <c:pt idx="9681">
                  <c:v>10.39188</c:v>
                </c:pt>
                <c:pt idx="9682">
                  <c:v>10.39208</c:v>
                </c:pt>
                <c:pt idx="9683">
                  <c:v>10.392289999999999</c:v>
                </c:pt>
                <c:pt idx="9684">
                  <c:v>10.3925</c:v>
                </c:pt>
                <c:pt idx="9685">
                  <c:v>10.392709999999999</c:v>
                </c:pt>
                <c:pt idx="9686">
                  <c:v>10.39292</c:v>
                </c:pt>
                <c:pt idx="9687">
                  <c:v>10.393129999999999</c:v>
                </c:pt>
                <c:pt idx="9688">
                  <c:v>10.393330000000001</c:v>
                </c:pt>
                <c:pt idx="9689">
                  <c:v>10.39354</c:v>
                </c:pt>
                <c:pt idx="9690">
                  <c:v>10.393750000000001</c:v>
                </c:pt>
                <c:pt idx="9691">
                  <c:v>10.39396</c:v>
                </c:pt>
                <c:pt idx="9692">
                  <c:v>10.394170000000001</c:v>
                </c:pt>
                <c:pt idx="9693">
                  <c:v>10.39437</c:v>
                </c:pt>
                <c:pt idx="9694">
                  <c:v>10.394579999999999</c:v>
                </c:pt>
                <c:pt idx="9695">
                  <c:v>10.39479</c:v>
                </c:pt>
                <c:pt idx="9696">
                  <c:v>10.395</c:v>
                </c:pt>
                <c:pt idx="9697">
                  <c:v>10.395210000000001</c:v>
                </c:pt>
                <c:pt idx="9698">
                  <c:v>10.39542</c:v>
                </c:pt>
                <c:pt idx="9699">
                  <c:v>10.395630000000001</c:v>
                </c:pt>
                <c:pt idx="9700">
                  <c:v>10.39583</c:v>
                </c:pt>
                <c:pt idx="9701">
                  <c:v>10.396039999999999</c:v>
                </c:pt>
                <c:pt idx="9702">
                  <c:v>10.39625</c:v>
                </c:pt>
                <c:pt idx="9703">
                  <c:v>10.396459999999999</c:v>
                </c:pt>
                <c:pt idx="9704">
                  <c:v>10.39667</c:v>
                </c:pt>
                <c:pt idx="9705">
                  <c:v>10.396879999999999</c:v>
                </c:pt>
                <c:pt idx="9706">
                  <c:v>10.397080000000001</c:v>
                </c:pt>
                <c:pt idx="9707">
                  <c:v>10.39729</c:v>
                </c:pt>
                <c:pt idx="9708">
                  <c:v>10.397500000000001</c:v>
                </c:pt>
                <c:pt idx="9709">
                  <c:v>10.39771</c:v>
                </c:pt>
                <c:pt idx="9710">
                  <c:v>10.397919999999999</c:v>
                </c:pt>
                <c:pt idx="9711">
                  <c:v>10.39813</c:v>
                </c:pt>
                <c:pt idx="9712">
                  <c:v>10.39833</c:v>
                </c:pt>
                <c:pt idx="9713">
                  <c:v>10.398540000000001</c:v>
                </c:pt>
                <c:pt idx="9714">
                  <c:v>10.39875</c:v>
                </c:pt>
                <c:pt idx="9715">
                  <c:v>10.398960000000001</c:v>
                </c:pt>
                <c:pt idx="9716">
                  <c:v>10.39917</c:v>
                </c:pt>
                <c:pt idx="9717">
                  <c:v>10.399369999999999</c:v>
                </c:pt>
                <c:pt idx="9718">
                  <c:v>10.39958</c:v>
                </c:pt>
                <c:pt idx="9719">
                  <c:v>10.399789999999999</c:v>
                </c:pt>
                <c:pt idx="9720">
                  <c:v>10.4</c:v>
                </c:pt>
                <c:pt idx="9721">
                  <c:v>10.40021</c:v>
                </c:pt>
                <c:pt idx="9722">
                  <c:v>10.40042</c:v>
                </c:pt>
                <c:pt idx="9723">
                  <c:v>10.40063</c:v>
                </c:pt>
                <c:pt idx="9724">
                  <c:v>10.400829999999999</c:v>
                </c:pt>
                <c:pt idx="9725">
                  <c:v>10.40104</c:v>
                </c:pt>
                <c:pt idx="9726">
                  <c:v>10.401249999999999</c:v>
                </c:pt>
                <c:pt idx="9727">
                  <c:v>10.40146</c:v>
                </c:pt>
                <c:pt idx="9728">
                  <c:v>10.401669999999999</c:v>
                </c:pt>
                <c:pt idx="9729">
                  <c:v>10.40188</c:v>
                </c:pt>
                <c:pt idx="9730">
                  <c:v>10.40208</c:v>
                </c:pt>
                <c:pt idx="9731">
                  <c:v>10.402290000000001</c:v>
                </c:pt>
                <c:pt idx="9732">
                  <c:v>10.4025</c:v>
                </c:pt>
                <c:pt idx="9733">
                  <c:v>10.402710000000001</c:v>
                </c:pt>
                <c:pt idx="9734">
                  <c:v>10.40292</c:v>
                </c:pt>
                <c:pt idx="9735">
                  <c:v>10.403119999999999</c:v>
                </c:pt>
                <c:pt idx="9736">
                  <c:v>10.40333</c:v>
                </c:pt>
                <c:pt idx="9737">
                  <c:v>10.40354</c:v>
                </c:pt>
                <c:pt idx="9738">
                  <c:v>10.40375</c:v>
                </c:pt>
                <c:pt idx="9739">
                  <c:v>10.40396</c:v>
                </c:pt>
                <c:pt idx="9740">
                  <c:v>10.404170000000001</c:v>
                </c:pt>
                <c:pt idx="9741">
                  <c:v>10.40438</c:v>
                </c:pt>
                <c:pt idx="9742">
                  <c:v>10.404579999999999</c:v>
                </c:pt>
                <c:pt idx="9743">
                  <c:v>10.40479</c:v>
                </c:pt>
                <c:pt idx="9744">
                  <c:v>10.404999999999999</c:v>
                </c:pt>
                <c:pt idx="9745">
                  <c:v>10.40521</c:v>
                </c:pt>
                <c:pt idx="9746">
                  <c:v>10.405419999999999</c:v>
                </c:pt>
                <c:pt idx="9747">
                  <c:v>10.40563</c:v>
                </c:pt>
                <c:pt idx="9748">
                  <c:v>10.40583</c:v>
                </c:pt>
                <c:pt idx="9749">
                  <c:v>10.406040000000001</c:v>
                </c:pt>
                <c:pt idx="9750">
                  <c:v>10.40625</c:v>
                </c:pt>
                <c:pt idx="9751">
                  <c:v>10.406459999999999</c:v>
                </c:pt>
                <c:pt idx="9752">
                  <c:v>10.40667</c:v>
                </c:pt>
                <c:pt idx="9753">
                  <c:v>10.406879999999999</c:v>
                </c:pt>
                <c:pt idx="9754">
                  <c:v>10.407080000000001</c:v>
                </c:pt>
                <c:pt idx="9755">
                  <c:v>10.40729</c:v>
                </c:pt>
                <c:pt idx="9756">
                  <c:v>10.407500000000001</c:v>
                </c:pt>
                <c:pt idx="9757">
                  <c:v>10.40771</c:v>
                </c:pt>
                <c:pt idx="9758">
                  <c:v>10.407920000000001</c:v>
                </c:pt>
                <c:pt idx="9759">
                  <c:v>10.40812</c:v>
                </c:pt>
                <c:pt idx="9760">
                  <c:v>10.408329999999999</c:v>
                </c:pt>
                <c:pt idx="9761">
                  <c:v>10.40854</c:v>
                </c:pt>
                <c:pt idx="9762">
                  <c:v>10.40875</c:v>
                </c:pt>
                <c:pt idx="9763">
                  <c:v>10.40896</c:v>
                </c:pt>
                <c:pt idx="9764">
                  <c:v>10.40917</c:v>
                </c:pt>
                <c:pt idx="9765">
                  <c:v>10.409380000000001</c:v>
                </c:pt>
                <c:pt idx="9766">
                  <c:v>10.40958</c:v>
                </c:pt>
                <c:pt idx="9767">
                  <c:v>10.409789999999999</c:v>
                </c:pt>
                <c:pt idx="9768">
                  <c:v>10.41</c:v>
                </c:pt>
                <c:pt idx="9769">
                  <c:v>10.410209999999999</c:v>
                </c:pt>
                <c:pt idx="9770">
                  <c:v>10.41042</c:v>
                </c:pt>
                <c:pt idx="9771">
                  <c:v>10.410629999999999</c:v>
                </c:pt>
                <c:pt idx="9772">
                  <c:v>10.410830000000001</c:v>
                </c:pt>
                <c:pt idx="9773">
                  <c:v>10.41104</c:v>
                </c:pt>
                <c:pt idx="9774">
                  <c:v>10.411250000000001</c:v>
                </c:pt>
                <c:pt idx="9775">
                  <c:v>10.41146</c:v>
                </c:pt>
                <c:pt idx="9776">
                  <c:v>10.411670000000001</c:v>
                </c:pt>
                <c:pt idx="9777">
                  <c:v>10.41188</c:v>
                </c:pt>
                <c:pt idx="9778">
                  <c:v>10.41208</c:v>
                </c:pt>
                <c:pt idx="9779">
                  <c:v>10.41229</c:v>
                </c:pt>
                <c:pt idx="9780">
                  <c:v>10.4125</c:v>
                </c:pt>
                <c:pt idx="9781">
                  <c:v>10.412710000000001</c:v>
                </c:pt>
                <c:pt idx="9782">
                  <c:v>10.41292</c:v>
                </c:pt>
                <c:pt idx="9783">
                  <c:v>10.413130000000001</c:v>
                </c:pt>
                <c:pt idx="9784">
                  <c:v>10.41333</c:v>
                </c:pt>
                <c:pt idx="9785">
                  <c:v>10.413539999999999</c:v>
                </c:pt>
                <c:pt idx="9786">
                  <c:v>10.41375</c:v>
                </c:pt>
                <c:pt idx="9787">
                  <c:v>10.413959999999999</c:v>
                </c:pt>
                <c:pt idx="9788">
                  <c:v>10.41417</c:v>
                </c:pt>
                <c:pt idx="9789">
                  <c:v>10.41438</c:v>
                </c:pt>
                <c:pt idx="9790">
                  <c:v>10.414580000000001</c:v>
                </c:pt>
                <c:pt idx="9791">
                  <c:v>10.41479</c:v>
                </c:pt>
                <c:pt idx="9792">
                  <c:v>10.414999999999999</c:v>
                </c:pt>
                <c:pt idx="9793">
                  <c:v>10.41521</c:v>
                </c:pt>
                <c:pt idx="9794">
                  <c:v>10.415419999999999</c:v>
                </c:pt>
                <c:pt idx="9795">
                  <c:v>10.41563</c:v>
                </c:pt>
                <c:pt idx="9796">
                  <c:v>10.41583</c:v>
                </c:pt>
                <c:pt idx="9797">
                  <c:v>10.416040000000001</c:v>
                </c:pt>
                <c:pt idx="9798">
                  <c:v>10.41625</c:v>
                </c:pt>
                <c:pt idx="9799">
                  <c:v>10.416460000000001</c:v>
                </c:pt>
                <c:pt idx="9800">
                  <c:v>10.41667</c:v>
                </c:pt>
                <c:pt idx="9801">
                  <c:v>10.416869999999999</c:v>
                </c:pt>
                <c:pt idx="9802">
                  <c:v>10.41708</c:v>
                </c:pt>
                <c:pt idx="9803">
                  <c:v>10.417289999999999</c:v>
                </c:pt>
                <c:pt idx="9804">
                  <c:v>10.4175</c:v>
                </c:pt>
                <c:pt idx="9805">
                  <c:v>10.41771</c:v>
                </c:pt>
                <c:pt idx="9806">
                  <c:v>10.417920000000001</c:v>
                </c:pt>
                <c:pt idx="9807">
                  <c:v>10.41813</c:v>
                </c:pt>
                <c:pt idx="9808">
                  <c:v>10.418329999999999</c:v>
                </c:pt>
                <c:pt idx="9809">
                  <c:v>10.41854</c:v>
                </c:pt>
                <c:pt idx="9810">
                  <c:v>10.418749999999999</c:v>
                </c:pt>
                <c:pt idx="9811">
                  <c:v>10.41896</c:v>
                </c:pt>
                <c:pt idx="9812">
                  <c:v>10.419169999999999</c:v>
                </c:pt>
                <c:pt idx="9813">
                  <c:v>10.41938</c:v>
                </c:pt>
                <c:pt idx="9814">
                  <c:v>10.41958</c:v>
                </c:pt>
                <c:pt idx="9815">
                  <c:v>10.419790000000001</c:v>
                </c:pt>
                <c:pt idx="9816">
                  <c:v>10.42</c:v>
                </c:pt>
                <c:pt idx="9817">
                  <c:v>10.420210000000001</c:v>
                </c:pt>
                <c:pt idx="9818">
                  <c:v>10.42042</c:v>
                </c:pt>
                <c:pt idx="9819">
                  <c:v>10.420629999999999</c:v>
                </c:pt>
                <c:pt idx="9820">
                  <c:v>10.42083</c:v>
                </c:pt>
                <c:pt idx="9821">
                  <c:v>10.42104</c:v>
                </c:pt>
                <c:pt idx="9822">
                  <c:v>10.421250000000001</c:v>
                </c:pt>
                <c:pt idx="9823">
                  <c:v>10.42146</c:v>
                </c:pt>
                <c:pt idx="9824">
                  <c:v>10.421670000000001</c:v>
                </c:pt>
                <c:pt idx="9825">
                  <c:v>10.42188</c:v>
                </c:pt>
                <c:pt idx="9826">
                  <c:v>10.422079999999999</c:v>
                </c:pt>
                <c:pt idx="9827">
                  <c:v>10.42229</c:v>
                </c:pt>
                <c:pt idx="9828">
                  <c:v>10.422499999999999</c:v>
                </c:pt>
                <c:pt idx="9829">
                  <c:v>10.42271</c:v>
                </c:pt>
                <c:pt idx="9830">
                  <c:v>10.42292</c:v>
                </c:pt>
                <c:pt idx="9831">
                  <c:v>10.42313</c:v>
                </c:pt>
                <c:pt idx="9832">
                  <c:v>10.42333</c:v>
                </c:pt>
                <c:pt idx="9833">
                  <c:v>10.423539999999999</c:v>
                </c:pt>
                <c:pt idx="9834">
                  <c:v>10.42375</c:v>
                </c:pt>
                <c:pt idx="9835">
                  <c:v>10.423959999999999</c:v>
                </c:pt>
                <c:pt idx="9836">
                  <c:v>10.42417</c:v>
                </c:pt>
                <c:pt idx="9837">
                  <c:v>10.424379999999999</c:v>
                </c:pt>
                <c:pt idx="9838">
                  <c:v>10.424580000000001</c:v>
                </c:pt>
                <c:pt idx="9839">
                  <c:v>10.42479</c:v>
                </c:pt>
                <c:pt idx="9840">
                  <c:v>10.425000000000001</c:v>
                </c:pt>
                <c:pt idx="9841">
                  <c:v>10.42521</c:v>
                </c:pt>
                <c:pt idx="9842">
                  <c:v>10.425420000000001</c:v>
                </c:pt>
                <c:pt idx="9843">
                  <c:v>10.42562</c:v>
                </c:pt>
                <c:pt idx="9844">
                  <c:v>10.425829999999999</c:v>
                </c:pt>
                <c:pt idx="9845">
                  <c:v>10.42604</c:v>
                </c:pt>
                <c:pt idx="9846">
                  <c:v>10.42625</c:v>
                </c:pt>
                <c:pt idx="9847">
                  <c:v>10.426460000000001</c:v>
                </c:pt>
                <c:pt idx="9848">
                  <c:v>10.42667</c:v>
                </c:pt>
                <c:pt idx="9849">
                  <c:v>10.426880000000001</c:v>
                </c:pt>
                <c:pt idx="9850">
                  <c:v>10.42708</c:v>
                </c:pt>
                <c:pt idx="9851">
                  <c:v>10.427289999999999</c:v>
                </c:pt>
                <c:pt idx="9852">
                  <c:v>10.4275</c:v>
                </c:pt>
                <c:pt idx="9853">
                  <c:v>10.427709999999999</c:v>
                </c:pt>
                <c:pt idx="9854">
                  <c:v>10.42792</c:v>
                </c:pt>
                <c:pt idx="9855">
                  <c:v>10.428129999999999</c:v>
                </c:pt>
                <c:pt idx="9856">
                  <c:v>10.428330000000001</c:v>
                </c:pt>
                <c:pt idx="9857">
                  <c:v>10.42854</c:v>
                </c:pt>
                <c:pt idx="9858">
                  <c:v>10.428750000000001</c:v>
                </c:pt>
                <c:pt idx="9859">
                  <c:v>10.42896</c:v>
                </c:pt>
                <c:pt idx="9860">
                  <c:v>10.429169999999999</c:v>
                </c:pt>
                <c:pt idx="9861">
                  <c:v>10.42938</c:v>
                </c:pt>
                <c:pt idx="9862">
                  <c:v>10.42958</c:v>
                </c:pt>
                <c:pt idx="9863">
                  <c:v>10.429790000000001</c:v>
                </c:pt>
                <c:pt idx="9864">
                  <c:v>10.43</c:v>
                </c:pt>
                <c:pt idx="9865">
                  <c:v>10.430210000000001</c:v>
                </c:pt>
                <c:pt idx="9866">
                  <c:v>10.43042</c:v>
                </c:pt>
                <c:pt idx="9867">
                  <c:v>10.430619999999999</c:v>
                </c:pt>
                <c:pt idx="9868">
                  <c:v>10.43083</c:v>
                </c:pt>
                <c:pt idx="9869">
                  <c:v>10.431039999999999</c:v>
                </c:pt>
                <c:pt idx="9870">
                  <c:v>10.43125</c:v>
                </c:pt>
                <c:pt idx="9871">
                  <c:v>10.43146</c:v>
                </c:pt>
                <c:pt idx="9872">
                  <c:v>10.43167</c:v>
                </c:pt>
                <c:pt idx="9873">
                  <c:v>10.43188</c:v>
                </c:pt>
                <c:pt idx="9874">
                  <c:v>10.432079999999999</c:v>
                </c:pt>
                <c:pt idx="9875">
                  <c:v>10.43229</c:v>
                </c:pt>
                <c:pt idx="9876">
                  <c:v>10.432499999999999</c:v>
                </c:pt>
                <c:pt idx="9877">
                  <c:v>10.43271</c:v>
                </c:pt>
                <c:pt idx="9878">
                  <c:v>10.432919999999999</c:v>
                </c:pt>
                <c:pt idx="9879">
                  <c:v>10.43313</c:v>
                </c:pt>
                <c:pt idx="9880">
                  <c:v>10.43333</c:v>
                </c:pt>
                <c:pt idx="9881">
                  <c:v>10.433540000000001</c:v>
                </c:pt>
                <c:pt idx="9882">
                  <c:v>10.43375</c:v>
                </c:pt>
                <c:pt idx="9883">
                  <c:v>10.433960000000001</c:v>
                </c:pt>
                <c:pt idx="9884">
                  <c:v>10.43417</c:v>
                </c:pt>
                <c:pt idx="9885">
                  <c:v>10.434369999999999</c:v>
                </c:pt>
                <c:pt idx="9886">
                  <c:v>10.43458</c:v>
                </c:pt>
                <c:pt idx="9887">
                  <c:v>10.43479</c:v>
                </c:pt>
                <c:pt idx="9888">
                  <c:v>10.435</c:v>
                </c:pt>
                <c:pt idx="9889">
                  <c:v>10.43521</c:v>
                </c:pt>
                <c:pt idx="9890">
                  <c:v>10.435420000000001</c:v>
                </c:pt>
                <c:pt idx="9891">
                  <c:v>10.43563</c:v>
                </c:pt>
                <c:pt idx="9892">
                  <c:v>10.435829999999999</c:v>
                </c:pt>
                <c:pt idx="9893">
                  <c:v>10.43604</c:v>
                </c:pt>
                <c:pt idx="9894">
                  <c:v>10.436249999999999</c:v>
                </c:pt>
                <c:pt idx="9895">
                  <c:v>10.43646</c:v>
                </c:pt>
                <c:pt idx="9896">
                  <c:v>10.436669999999999</c:v>
                </c:pt>
                <c:pt idx="9897">
                  <c:v>10.43688</c:v>
                </c:pt>
                <c:pt idx="9898">
                  <c:v>10.43708</c:v>
                </c:pt>
                <c:pt idx="9899">
                  <c:v>10.437290000000001</c:v>
                </c:pt>
                <c:pt idx="9900">
                  <c:v>10.4375</c:v>
                </c:pt>
                <c:pt idx="9901">
                  <c:v>10.437709999999999</c:v>
                </c:pt>
                <c:pt idx="9902">
                  <c:v>10.43792</c:v>
                </c:pt>
                <c:pt idx="9903">
                  <c:v>10.438129999999999</c:v>
                </c:pt>
                <c:pt idx="9904">
                  <c:v>10.438330000000001</c:v>
                </c:pt>
                <c:pt idx="9905">
                  <c:v>10.43854</c:v>
                </c:pt>
                <c:pt idx="9906">
                  <c:v>10.438750000000001</c:v>
                </c:pt>
                <c:pt idx="9907">
                  <c:v>10.43896</c:v>
                </c:pt>
                <c:pt idx="9908">
                  <c:v>10.439170000000001</c:v>
                </c:pt>
                <c:pt idx="9909">
                  <c:v>10.43937</c:v>
                </c:pt>
                <c:pt idx="9910">
                  <c:v>10.439579999999999</c:v>
                </c:pt>
                <c:pt idx="9911">
                  <c:v>10.43979</c:v>
                </c:pt>
                <c:pt idx="9912">
                  <c:v>10.44</c:v>
                </c:pt>
                <c:pt idx="9913">
                  <c:v>10.44021</c:v>
                </c:pt>
                <c:pt idx="9914">
                  <c:v>10.44042</c:v>
                </c:pt>
                <c:pt idx="9915">
                  <c:v>10.440630000000001</c:v>
                </c:pt>
                <c:pt idx="9916">
                  <c:v>10.44083</c:v>
                </c:pt>
                <c:pt idx="9917">
                  <c:v>10.441039999999999</c:v>
                </c:pt>
                <c:pt idx="9918">
                  <c:v>10.44125</c:v>
                </c:pt>
                <c:pt idx="9919">
                  <c:v>10.441459999999999</c:v>
                </c:pt>
                <c:pt idx="9920">
                  <c:v>10.44167</c:v>
                </c:pt>
                <c:pt idx="9921">
                  <c:v>10.441879999999999</c:v>
                </c:pt>
                <c:pt idx="9922">
                  <c:v>10.442080000000001</c:v>
                </c:pt>
                <c:pt idx="9923">
                  <c:v>10.44229</c:v>
                </c:pt>
                <c:pt idx="9924">
                  <c:v>10.442500000000001</c:v>
                </c:pt>
                <c:pt idx="9925">
                  <c:v>10.44271</c:v>
                </c:pt>
                <c:pt idx="9926">
                  <c:v>10.442920000000001</c:v>
                </c:pt>
                <c:pt idx="9927">
                  <c:v>10.44313</c:v>
                </c:pt>
                <c:pt idx="9928">
                  <c:v>10.44333</c:v>
                </c:pt>
                <c:pt idx="9929">
                  <c:v>10.44354</c:v>
                </c:pt>
                <c:pt idx="9930">
                  <c:v>10.44375</c:v>
                </c:pt>
                <c:pt idx="9931">
                  <c:v>10.443960000000001</c:v>
                </c:pt>
                <c:pt idx="9932">
                  <c:v>10.44417</c:v>
                </c:pt>
                <c:pt idx="9933">
                  <c:v>10.444380000000001</c:v>
                </c:pt>
                <c:pt idx="9934">
                  <c:v>10.44458</c:v>
                </c:pt>
                <c:pt idx="9935">
                  <c:v>10.444789999999999</c:v>
                </c:pt>
                <c:pt idx="9936">
                  <c:v>10.445</c:v>
                </c:pt>
                <c:pt idx="9937">
                  <c:v>10.445209999999999</c:v>
                </c:pt>
                <c:pt idx="9938">
                  <c:v>10.44542</c:v>
                </c:pt>
                <c:pt idx="9939">
                  <c:v>10.44563</c:v>
                </c:pt>
                <c:pt idx="9940">
                  <c:v>10.445830000000001</c:v>
                </c:pt>
                <c:pt idx="9941">
                  <c:v>10.44604</c:v>
                </c:pt>
                <c:pt idx="9942">
                  <c:v>10.446249999999999</c:v>
                </c:pt>
                <c:pt idx="9943">
                  <c:v>10.44646</c:v>
                </c:pt>
                <c:pt idx="9944">
                  <c:v>10.446669999999999</c:v>
                </c:pt>
                <c:pt idx="9945">
                  <c:v>10.44688</c:v>
                </c:pt>
                <c:pt idx="9946">
                  <c:v>10.44708</c:v>
                </c:pt>
                <c:pt idx="9947">
                  <c:v>10.447290000000001</c:v>
                </c:pt>
                <c:pt idx="9948">
                  <c:v>10.4475</c:v>
                </c:pt>
                <c:pt idx="9949">
                  <c:v>10.447710000000001</c:v>
                </c:pt>
                <c:pt idx="9950">
                  <c:v>10.44792</c:v>
                </c:pt>
                <c:pt idx="9951">
                  <c:v>10.448119999999999</c:v>
                </c:pt>
                <c:pt idx="9952">
                  <c:v>10.44833</c:v>
                </c:pt>
                <c:pt idx="9953">
                  <c:v>10.448539999999999</c:v>
                </c:pt>
                <c:pt idx="9954">
                  <c:v>10.44875</c:v>
                </c:pt>
                <c:pt idx="9955">
                  <c:v>10.44896</c:v>
                </c:pt>
                <c:pt idx="9956">
                  <c:v>10.449170000000001</c:v>
                </c:pt>
                <c:pt idx="9957">
                  <c:v>10.44938</c:v>
                </c:pt>
                <c:pt idx="9958">
                  <c:v>10.449579999999999</c:v>
                </c:pt>
                <c:pt idx="9959">
                  <c:v>10.44979</c:v>
                </c:pt>
                <c:pt idx="9960">
                  <c:v>10.45</c:v>
                </c:pt>
                <c:pt idx="9961">
                  <c:v>10.45021</c:v>
                </c:pt>
                <c:pt idx="9962">
                  <c:v>10.450419999999999</c:v>
                </c:pt>
                <c:pt idx="9963">
                  <c:v>10.45063</c:v>
                </c:pt>
                <c:pt idx="9964">
                  <c:v>10.45083</c:v>
                </c:pt>
                <c:pt idx="9965">
                  <c:v>10.451040000000001</c:v>
                </c:pt>
                <c:pt idx="9966">
                  <c:v>10.45125</c:v>
                </c:pt>
                <c:pt idx="9967">
                  <c:v>10.451460000000001</c:v>
                </c:pt>
                <c:pt idx="9968">
                  <c:v>10.45167</c:v>
                </c:pt>
                <c:pt idx="9969">
                  <c:v>10.451879999999999</c:v>
                </c:pt>
                <c:pt idx="9970">
                  <c:v>10.45208</c:v>
                </c:pt>
                <c:pt idx="9971">
                  <c:v>10.45229</c:v>
                </c:pt>
                <c:pt idx="9972">
                  <c:v>10.452500000000001</c:v>
                </c:pt>
                <c:pt idx="9973">
                  <c:v>10.45271</c:v>
                </c:pt>
                <c:pt idx="9974">
                  <c:v>10.452920000000001</c:v>
                </c:pt>
                <c:pt idx="9975">
                  <c:v>10.45313</c:v>
                </c:pt>
                <c:pt idx="9976">
                  <c:v>10.453329999999999</c:v>
                </c:pt>
                <c:pt idx="9977">
                  <c:v>10.45354</c:v>
                </c:pt>
                <c:pt idx="9978">
                  <c:v>10.453749999999999</c:v>
                </c:pt>
                <c:pt idx="9979">
                  <c:v>10.45396</c:v>
                </c:pt>
                <c:pt idx="9980">
                  <c:v>10.45417</c:v>
                </c:pt>
                <c:pt idx="9981">
                  <c:v>10.45438</c:v>
                </c:pt>
                <c:pt idx="9982">
                  <c:v>10.45458</c:v>
                </c:pt>
                <c:pt idx="9983">
                  <c:v>10.454789999999999</c:v>
                </c:pt>
                <c:pt idx="9984">
                  <c:v>10.455</c:v>
                </c:pt>
                <c:pt idx="9985">
                  <c:v>10.455209999999999</c:v>
                </c:pt>
                <c:pt idx="9986">
                  <c:v>10.45542</c:v>
                </c:pt>
                <c:pt idx="9987">
                  <c:v>10.455629999999999</c:v>
                </c:pt>
                <c:pt idx="9988">
                  <c:v>10.455830000000001</c:v>
                </c:pt>
                <c:pt idx="9989">
                  <c:v>10.45604</c:v>
                </c:pt>
                <c:pt idx="9990">
                  <c:v>10.456250000000001</c:v>
                </c:pt>
                <c:pt idx="9991">
                  <c:v>10.45646</c:v>
                </c:pt>
                <c:pt idx="9992">
                  <c:v>10.456670000000001</c:v>
                </c:pt>
                <c:pt idx="9993">
                  <c:v>10.45687</c:v>
                </c:pt>
                <c:pt idx="9994">
                  <c:v>10.457079999999999</c:v>
                </c:pt>
                <c:pt idx="9995">
                  <c:v>10.45729</c:v>
                </c:pt>
                <c:pt idx="9996">
                  <c:v>10.4575</c:v>
                </c:pt>
                <c:pt idx="9997">
                  <c:v>10.457710000000001</c:v>
                </c:pt>
                <c:pt idx="9998">
                  <c:v>10.45792</c:v>
                </c:pt>
                <c:pt idx="9999">
                  <c:v>10.458130000000001</c:v>
                </c:pt>
                <c:pt idx="10000">
                  <c:v>10.45833</c:v>
                </c:pt>
                <c:pt idx="10001">
                  <c:v>10.458539999999999</c:v>
                </c:pt>
                <c:pt idx="10002">
                  <c:v>10.45875</c:v>
                </c:pt>
                <c:pt idx="10003">
                  <c:v>10.458959999999999</c:v>
                </c:pt>
                <c:pt idx="10004">
                  <c:v>10.45917</c:v>
                </c:pt>
                <c:pt idx="10005">
                  <c:v>10.459379999999999</c:v>
                </c:pt>
                <c:pt idx="10006">
                  <c:v>10.459580000000001</c:v>
                </c:pt>
                <c:pt idx="10007">
                  <c:v>10.45979</c:v>
                </c:pt>
                <c:pt idx="10008">
                  <c:v>10.46</c:v>
                </c:pt>
                <c:pt idx="10009">
                  <c:v>10.46021</c:v>
                </c:pt>
                <c:pt idx="10010">
                  <c:v>10.460419999999999</c:v>
                </c:pt>
                <c:pt idx="10011">
                  <c:v>10.46063</c:v>
                </c:pt>
                <c:pt idx="10012">
                  <c:v>10.46083</c:v>
                </c:pt>
                <c:pt idx="10013">
                  <c:v>10.461040000000001</c:v>
                </c:pt>
                <c:pt idx="10014">
                  <c:v>10.46125</c:v>
                </c:pt>
                <c:pt idx="10015">
                  <c:v>10.461460000000001</c:v>
                </c:pt>
                <c:pt idx="10016">
                  <c:v>10.46167</c:v>
                </c:pt>
                <c:pt idx="10017">
                  <c:v>10.461869999999999</c:v>
                </c:pt>
                <c:pt idx="10018">
                  <c:v>10.46208</c:v>
                </c:pt>
                <c:pt idx="10019">
                  <c:v>10.462289999999999</c:v>
                </c:pt>
                <c:pt idx="10020">
                  <c:v>10.4625</c:v>
                </c:pt>
                <c:pt idx="10021">
                  <c:v>10.46271</c:v>
                </c:pt>
                <c:pt idx="10022">
                  <c:v>10.46292</c:v>
                </c:pt>
                <c:pt idx="10023">
                  <c:v>10.46313</c:v>
                </c:pt>
                <c:pt idx="10024">
                  <c:v>10.463329999999999</c:v>
                </c:pt>
                <c:pt idx="10025">
                  <c:v>10.46354</c:v>
                </c:pt>
                <c:pt idx="10026">
                  <c:v>10.463749999999999</c:v>
                </c:pt>
                <c:pt idx="10027">
                  <c:v>10.46396</c:v>
                </c:pt>
                <c:pt idx="10028">
                  <c:v>10.464169999999999</c:v>
                </c:pt>
                <c:pt idx="10029">
                  <c:v>10.46438</c:v>
                </c:pt>
                <c:pt idx="10030">
                  <c:v>10.46458</c:v>
                </c:pt>
                <c:pt idx="10031">
                  <c:v>10.464790000000001</c:v>
                </c:pt>
                <c:pt idx="10032">
                  <c:v>10.465</c:v>
                </c:pt>
                <c:pt idx="10033">
                  <c:v>10.465210000000001</c:v>
                </c:pt>
                <c:pt idx="10034">
                  <c:v>10.46542</c:v>
                </c:pt>
                <c:pt idx="10035">
                  <c:v>10.465619999999999</c:v>
                </c:pt>
                <c:pt idx="10036">
                  <c:v>10.46583</c:v>
                </c:pt>
                <c:pt idx="10037">
                  <c:v>10.46604</c:v>
                </c:pt>
                <c:pt idx="10038">
                  <c:v>10.46625</c:v>
                </c:pt>
                <c:pt idx="10039">
                  <c:v>10.46646</c:v>
                </c:pt>
                <c:pt idx="10040">
                  <c:v>10.466670000000001</c:v>
                </c:pt>
                <c:pt idx="10041">
                  <c:v>10.46688</c:v>
                </c:pt>
                <c:pt idx="10042">
                  <c:v>10.467079999999999</c:v>
                </c:pt>
                <c:pt idx="10043">
                  <c:v>10.46729</c:v>
                </c:pt>
                <c:pt idx="10044">
                  <c:v>10.467499999999999</c:v>
                </c:pt>
                <c:pt idx="10045">
                  <c:v>10.46771</c:v>
                </c:pt>
                <c:pt idx="10046">
                  <c:v>10.467919999999999</c:v>
                </c:pt>
                <c:pt idx="10047">
                  <c:v>10.46813</c:v>
                </c:pt>
                <c:pt idx="10048">
                  <c:v>10.46833</c:v>
                </c:pt>
                <c:pt idx="10049">
                  <c:v>10.468540000000001</c:v>
                </c:pt>
                <c:pt idx="10050">
                  <c:v>10.46875</c:v>
                </c:pt>
                <c:pt idx="10051">
                  <c:v>10.468959999999999</c:v>
                </c:pt>
                <c:pt idx="10052">
                  <c:v>10.46917</c:v>
                </c:pt>
                <c:pt idx="10053">
                  <c:v>10.469379999999999</c:v>
                </c:pt>
                <c:pt idx="10054">
                  <c:v>10.469580000000001</c:v>
                </c:pt>
                <c:pt idx="10055">
                  <c:v>10.46979</c:v>
                </c:pt>
                <c:pt idx="10056">
                  <c:v>10.47</c:v>
                </c:pt>
                <c:pt idx="10057">
                  <c:v>10.47021</c:v>
                </c:pt>
                <c:pt idx="10058">
                  <c:v>10.470420000000001</c:v>
                </c:pt>
                <c:pt idx="10059">
                  <c:v>10.47062</c:v>
                </c:pt>
                <c:pt idx="10060">
                  <c:v>10.470829999999999</c:v>
                </c:pt>
                <c:pt idx="10061">
                  <c:v>10.47104</c:v>
                </c:pt>
                <c:pt idx="10062">
                  <c:v>10.47125</c:v>
                </c:pt>
                <c:pt idx="10063">
                  <c:v>10.47146</c:v>
                </c:pt>
                <c:pt idx="10064">
                  <c:v>10.47167</c:v>
                </c:pt>
                <c:pt idx="10065">
                  <c:v>10.471880000000001</c:v>
                </c:pt>
                <c:pt idx="10066">
                  <c:v>10.47208</c:v>
                </c:pt>
                <c:pt idx="10067">
                  <c:v>10.472289999999999</c:v>
                </c:pt>
                <c:pt idx="10068">
                  <c:v>10.4725</c:v>
                </c:pt>
                <c:pt idx="10069">
                  <c:v>10.472709999999999</c:v>
                </c:pt>
                <c:pt idx="10070">
                  <c:v>10.47292</c:v>
                </c:pt>
                <c:pt idx="10071">
                  <c:v>10.473129999999999</c:v>
                </c:pt>
                <c:pt idx="10072">
                  <c:v>10.473330000000001</c:v>
                </c:pt>
                <c:pt idx="10073">
                  <c:v>10.47354</c:v>
                </c:pt>
                <c:pt idx="10074">
                  <c:v>10.473750000000001</c:v>
                </c:pt>
                <c:pt idx="10075">
                  <c:v>10.47396</c:v>
                </c:pt>
                <c:pt idx="10076">
                  <c:v>10.474170000000001</c:v>
                </c:pt>
                <c:pt idx="10077">
                  <c:v>10.47438</c:v>
                </c:pt>
                <c:pt idx="10078">
                  <c:v>10.47458</c:v>
                </c:pt>
                <c:pt idx="10079">
                  <c:v>10.47479</c:v>
                </c:pt>
                <c:pt idx="10080">
                  <c:v>10.475</c:v>
                </c:pt>
                <c:pt idx="10081">
                  <c:v>10.475210000000001</c:v>
                </c:pt>
                <c:pt idx="10082">
                  <c:v>10.47542</c:v>
                </c:pt>
                <c:pt idx="10083">
                  <c:v>10.475630000000001</c:v>
                </c:pt>
                <c:pt idx="10084">
                  <c:v>10.47583</c:v>
                </c:pt>
                <c:pt idx="10085">
                  <c:v>10.476039999999999</c:v>
                </c:pt>
                <c:pt idx="10086">
                  <c:v>10.47625</c:v>
                </c:pt>
                <c:pt idx="10087">
                  <c:v>10.476459999999999</c:v>
                </c:pt>
                <c:pt idx="10088">
                  <c:v>10.47667</c:v>
                </c:pt>
                <c:pt idx="10089">
                  <c:v>10.47688</c:v>
                </c:pt>
                <c:pt idx="10090">
                  <c:v>10.477080000000001</c:v>
                </c:pt>
                <c:pt idx="10091">
                  <c:v>10.47729</c:v>
                </c:pt>
                <c:pt idx="10092">
                  <c:v>10.477499999999999</c:v>
                </c:pt>
                <c:pt idx="10093">
                  <c:v>10.47771</c:v>
                </c:pt>
                <c:pt idx="10094">
                  <c:v>10.477919999999999</c:v>
                </c:pt>
                <c:pt idx="10095">
                  <c:v>10.47813</c:v>
                </c:pt>
                <c:pt idx="10096">
                  <c:v>10.47833</c:v>
                </c:pt>
                <c:pt idx="10097">
                  <c:v>10.478540000000001</c:v>
                </c:pt>
                <c:pt idx="10098">
                  <c:v>10.47875</c:v>
                </c:pt>
                <c:pt idx="10099">
                  <c:v>10.478960000000001</c:v>
                </c:pt>
                <c:pt idx="10100">
                  <c:v>10.47917</c:v>
                </c:pt>
                <c:pt idx="10101">
                  <c:v>10.479369999999999</c:v>
                </c:pt>
                <c:pt idx="10102">
                  <c:v>10.47958</c:v>
                </c:pt>
                <c:pt idx="10103">
                  <c:v>10.479789999999999</c:v>
                </c:pt>
                <c:pt idx="10104">
                  <c:v>10.48</c:v>
                </c:pt>
                <c:pt idx="10105">
                  <c:v>10.48021</c:v>
                </c:pt>
                <c:pt idx="10106">
                  <c:v>10.480420000000001</c:v>
                </c:pt>
                <c:pt idx="10107">
                  <c:v>10.48063</c:v>
                </c:pt>
                <c:pt idx="10108">
                  <c:v>10.480829999999999</c:v>
                </c:pt>
                <c:pt idx="10109">
                  <c:v>10.48104</c:v>
                </c:pt>
                <c:pt idx="10110">
                  <c:v>10.481249999999999</c:v>
                </c:pt>
                <c:pt idx="10111">
                  <c:v>10.48146</c:v>
                </c:pt>
                <c:pt idx="10112">
                  <c:v>10.481669999999999</c:v>
                </c:pt>
                <c:pt idx="10113">
                  <c:v>10.48188</c:v>
                </c:pt>
                <c:pt idx="10114">
                  <c:v>10.48208</c:v>
                </c:pt>
                <c:pt idx="10115">
                  <c:v>10.482290000000001</c:v>
                </c:pt>
                <c:pt idx="10116">
                  <c:v>10.4825</c:v>
                </c:pt>
                <c:pt idx="10117">
                  <c:v>10.482710000000001</c:v>
                </c:pt>
                <c:pt idx="10118">
                  <c:v>10.48292</c:v>
                </c:pt>
                <c:pt idx="10119">
                  <c:v>10.483129999999999</c:v>
                </c:pt>
                <c:pt idx="10120">
                  <c:v>10.48333</c:v>
                </c:pt>
                <c:pt idx="10121">
                  <c:v>10.48354</c:v>
                </c:pt>
                <c:pt idx="10122">
                  <c:v>10.483750000000001</c:v>
                </c:pt>
                <c:pt idx="10123">
                  <c:v>10.48396</c:v>
                </c:pt>
                <c:pt idx="10124">
                  <c:v>10.484170000000001</c:v>
                </c:pt>
                <c:pt idx="10125">
                  <c:v>10.48438</c:v>
                </c:pt>
                <c:pt idx="10126">
                  <c:v>10.484579999999999</c:v>
                </c:pt>
                <c:pt idx="10127">
                  <c:v>10.48479</c:v>
                </c:pt>
                <c:pt idx="10128">
                  <c:v>10.484999999999999</c:v>
                </c:pt>
                <c:pt idx="10129">
                  <c:v>10.48521</c:v>
                </c:pt>
                <c:pt idx="10130">
                  <c:v>10.48542</c:v>
                </c:pt>
                <c:pt idx="10131">
                  <c:v>10.48563</c:v>
                </c:pt>
                <c:pt idx="10132">
                  <c:v>10.48583</c:v>
                </c:pt>
                <c:pt idx="10133">
                  <c:v>10.486039999999999</c:v>
                </c:pt>
                <c:pt idx="10134">
                  <c:v>10.48625</c:v>
                </c:pt>
                <c:pt idx="10135">
                  <c:v>10.486459999999999</c:v>
                </c:pt>
                <c:pt idx="10136">
                  <c:v>10.48667</c:v>
                </c:pt>
                <c:pt idx="10137">
                  <c:v>10.486879999999999</c:v>
                </c:pt>
                <c:pt idx="10138">
                  <c:v>10.487080000000001</c:v>
                </c:pt>
                <c:pt idx="10139">
                  <c:v>10.48729</c:v>
                </c:pt>
                <c:pt idx="10140">
                  <c:v>10.487500000000001</c:v>
                </c:pt>
                <c:pt idx="10141">
                  <c:v>10.48771</c:v>
                </c:pt>
                <c:pt idx="10142">
                  <c:v>10.487920000000001</c:v>
                </c:pt>
                <c:pt idx="10143">
                  <c:v>10.48812</c:v>
                </c:pt>
                <c:pt idx="10144">
                  <c:v>10.488329999999999</c:v>
                </c:pt>
                <c:pt idx="10145">
                  <c:v>10.48854</c:v>
                </c:pt>
                <c:pt idx="10146">
                  <c:v>10.48875</c:v>
                </c:pt>
                <c:pt idx="10147">
                  <c:v>10.488960000000001</c:v>
                </c:pt>
                <c:pt idx="10148">
                  <c:v>10.48917</c:v>
                </c:pt>
                <c:pt idx="10149">
                  <c:v>10.489380000000001</c:v>
                </c:pt>
                <c:pt idx="10150">
                  <c:v>10.48958</c:v>
                </c:pt>
                <c:pt idx="10151">
                  <c:v>10.489789999999999</c:v>
                </c:pt>
                <c:pt idx="10152">
                  <c:v>10.49</c:v>
                </c:pt>
                <c:pt idx="10153">
                  <c:v>10.490209999999999</c:v>
                </c:pt>
                <c:pt idx="10154">
                  <c:v>10.49042</c:v>
                </c:pt>
                <c:pt idx="10155">
                  <c:v>10.490629999999999</c:v>
                </c:pt>
                <c:pt idx="10156">
                  <c:v>10.490830000000001</c:v>
                </c:pt>
                <c:pt idx="10157">
                  <c:v>10.49104</c:v>
                </c:pt>
                <c:pt idx="10158">
                  <c:v>10.491250000000001</c:v>
                </c:pt>
                <c:pt idx="10159">
                  <c:v>10.49146</c:v>
                </c:pt>
                <c:pt idx="10160">
                  <c:v>10.491669999999999</c:v>
                </c:pt>
                <c:pt idx="10161">
                  <c:v>10.49188</c:v>
                </c:pt>
                <c:pt idx="10162">
                  <c:v>10.49208</c:v>
                </c:pt>
                <c:pt idx="10163">
                  <c:v>10.492290000000001</c:v>
                </c:pt>
                <c:pt idx="10164">
                  <c:v>10.4925</c:v>
                </c:pt>
                <c:pt idx="10165">
                  <c:v>10.492710000000001</c:v>
                </c:pt>
                <c:pt idx="10166">
                  <c:v>10.49292</c:v>
                </c:pt>
                <c:pt idx="10167">
                  <c:v>10.493119999999999</c:v>
                </c:pt>
                <c:pt idx="10168">
                  <c:v>10.49333</c:v>
                </c:pt>
                <c:pt idx="10169">
                  <c:v>10.493539999999999</c:v>
                </c:pt>
                <c:pt idx="10170">
                  <c:v>10.49375</c:v>
                </c:pt>
                <c:pt idx="10171">
                  <c:v>10.49396</c:v>
                </c:pt>
                <c:pt idx="10172">
                  <c:v>10.49417</c:v>
                </c:pt>
                <c:pt idx="10173">
                  <c:v>10.49438</c:v>
                </c:pt>
                <c:pt idx="10174">
                  <c:v>10.494579999999999</c:v>
                </c:pt>
                <c:pt idx="10175">
                  <c:v>10.49479</c:v>
                </c:pt>
                <c:pt idx="10176">
                  <c:v>10.494999999999999</c:v>
                </c:pt>
                <c:pt idx="10177">
                  <c:v>10.49521</c:v>
                </c:pt>
                <c:pt idx="10178">
                  <c:v>10.495419999999999</c:v>
                </c:pt>
                <c:pt idx="10179">
                  <c:v>10.49563</c:v>
                </c:pt>
                <c:pt idx="10180">
                  <c:v>10.49583</c:v>
                </c:pt>
                <c:pt idx="10181">
                  <c:v>10.496040000000001</c:v>
                </c:pt>
                <c:pt idx="10182">
                  <c:v>10.49625</c:v>
                </c:pt>
                <c:pt idx="10183">
                  <c:v>10.496460000000001</c:v>
                </c:pt>
                <c:pt idx="10184">
                  <c:v>10.49667</c:v>
                </c:pt>
                <c:pt idx="10185">
                  <c:v>10.496869999999999</c:v>
                </c:pt>
                <c:pt idx="10186">
                  <c:v>10.49708</c:v>
                </c:pt>
                <c:pt idx="10187">
                  <c:v>10.49729</c:v>
                </c:pt>
                <c:pt idx="10188">
                  <c:v>10.4975</c:v>
                </c:pt>
                <c:pt idx="10189">
                  <c:v>10.49771</c:v>
                </c:pt>
                <c:pt idx="10190">
                  <c:v>10.497920000000001</c:v>
                </c:pt>
                <c:pt idx="10191">
                  <c:v>10.49813</c:v>
                </c:pt>
                <c:pt idx="10192">
                  <c:v>10.498329999999999</c:v>
                </c:pt>
                <c:pt idx="10193">
                  <c:v>10.49854</c:v>
                </c:pt>
                <c:pt idx="10194">
                  <c:v>10.498749999999999</c:v>
                </c:pt>
                <c:pt idx="10195">
                  <c:v>10.49896</c:v>
                </c:pt>
                <c:pt idx="10196">
                  <c:v>10.499169999999999</c:v>
                </c:pt>
                <c:pt idx="10197">
                  <c:v>10.49938</c:v>
                </c:pt>
                <c:pt idx="10198">
                  <c:v>10.49958</c:v>
                </c:pt>
                <c:pt idx="10199">
                  <c:v>10.499790000000001</c:v>
                </c:pt>
                <c:pt idx="10200">
                  <c:v>10.5</c:v>
                </c:pt>
                <c:pt idx="10201">
                  <c:v>10.500209999999999</c:v>
                </c:pt>
                <c:pt idx="10202">
                  <c:v>10.50042</c:v>
                </c:pt>
                <c:pt idx="10203">
                  <c:v>10.500629999999999</c:v>
                </c:pt>
                <c:pt idx="10204">
                  <c:v>10.500830000000001</c:v>
                </c:pt>
                <c:pt idx="10205">
                  <c:v>10.50104</c:v>
                </c:pt>
                <c:pt idx="10206">
                  <c:v>10.501250000000001</c:v>
                </c:pt>
                <c:pt idx="10207">
                  <c:v>10.50146</c:v>
                </c:pt>
                <c:pt idx="10208">
                  <c:v>10.501670000000001</c:v>
                </c:pt>
                <c:pt idx="10209">
                  <c:v>10.50187</c:v>
                </c:pt>
                <c:pt idx="10210">
                  <c:v>10.502079999999999</c:v>
                </c:pt>
                <c:pt idx="10211">
                  <c:v>10.50229</c:v>
                </c:pt>
                <c:pt idx="10212">
                  <c:v>10.5025</c:v>
                </c:pt>
                <c:pt idx="10213">
                  <c:v>10.50271</c:v>
                </c:pt>
                <c:pt idx="10214">
                  <c:v>10.50292</c:v>
                </c:pt>
                <c:pt idx="10215">
                  <c:v>10.503130000000001</c:v>
                </c:pt>
                <c:pt idx="10216">
                  <c:v>10.50333</c:v>
                </c:pt>
                <c:pt idx="10217">
                  <c:v>10.503539999999999</c:v>
                </c:pt>
                <c:pt idx="10218">
                  <c:v>10.50375</c:v>
                </c:pt>
                <c:pt idx="10219">
                  <c:v>10.503959999999999</c:v>
                </c:pt>
                <c:pt idx="10220">
                  <c:v>10.50417</c:v>
                </c:pt>
                <c:pt idx="10221">
                  <c:v>10.504379999999999</c:v>
                </c:pt>
                <c:pt idx="10222">
                  <c:v>10.504580000000001</c:v>
                </c:pt>
                <c:pt idx="10223">
                  <c:v>10.50479</c:v>
                </c:pt>
                <c:pt idx="10224">
                  <c:v>10.505000000000001</c:v>
                </c:pt>
                <c:pt idx="10225">
                  <c:v>10.50521</c:v>
                </c:pt>
                <c:pt idx="10226">
                  <c:v>10.505420000000001</c:v>
                </c:pt>
                <c:pt idx="10227">
                  <c:v>10.50563</c:v>
                </c:pt>
                <c:pt idx="10228">
                  <c:v>10.50583</c:v>
                </c:pt>
                <c:pt idx="10229">
                  <c:v>10.50604</c:v>
                </c:pt>
                <c:pt idx="10230">
                  <c:v>10.50625</c:v>
                </c:pt>
                <c:pt idx="10231">
                  <c:v>10.506460000000001</c:v>
                </c:pt>
                <c:pt idx="10232">
                  <c:v>10.50667</c:v>
                </c:pt>
                <c:pt idx="10233">
                  <c:v>10.506880000000001</c:v>
                </c:pt>
                <c:pt idx="10234">
                  <c:v>10.50708</c:v>
                </c:pt>
                <c:pt idx="10235">
                  <c:v>10.507289999999999</c:v>
                </c:pt>
                <c:pt idx="10236">
                  <c:v>10.5075</c:v>
                </c:pt>
                <c:pt idx="10237">
                  <c:v>10.507709999999999</c:v>
                </c:pt>
                <c:pt idx="10238">
                  <c:v>10.50792</c:v>
                </c:pt>
                <c:pt idx="10239">
                  <c:v>10.50813</c:v>
                </c:pt>
                <c:pt idx="10240">
                  <c:v>10.508330000000001</c:v>
                </c:pt>
                <c:pt idx="10241">
                  <c:v>10.50854</c:v>
                </c:pt>
                <c:pt idx="10242">
                  <c:v>10.508749999999999</c:v>
                </c:pt>
                <c:pt idx="10243">
                  <c:v>10.50896</c:v>
                </c:pt>
                <c:pt idx="10244">
                  <c:v>10.509169999999999</c:v>
                </c:pt>
                <c:pt idx="10245">
                  <c:v>10.50938</c:v>
                </c:pt>
                <c:pt idx="10246">
                  <c:v>10.50958</c:v>
                </c:pt>
                <c:pt idx="10247">
                  <c:v>10.509790000000001</c:v>
                </c:pt>
                <c:pt idx="10248">
                  <c:v>10.51</c:v>
                </c:pt>
                <c:pt idx="10249">
                  <c:v>10.510210000000001</c:v>
                </c:pt>
                <c:pt idx="10250">
                  <c:v>10.51042</c:v>
                </c:pt>
                <c:pt idx="10251">
                  <c:v>10.510619999999999</c:v>
                </c:pt>
                <c:pt idx="10252">
                  <c:v>10.51083</c:v>
                </c:pt>
                <c:pt idx="10253">
                  <c:v>10.511039999999999</c:v>
                </c:pt>
                <c:pt idx="10254">
                  <c:v>10.51125</c:v>
                </c:pt>
                <c:pt idx="10255">
                  <c:v>10.51146</c:v>
                </c:pt>
                <c:pt idx="10256">
                  <c:v>10.511670000000001</c:v>
                </c:pt>
                <c:pt idx="10257">
                  <c:v>10.51188</c:v>
                </c:pt>
                <c:pt idx="10258">
                  <c:v>10.512079999999999</c:v>
                </c:pt>
                <c:pt idx="10259">
                  <c:v>10.51229</c:v>
                </c:pt>
                <c:pt idx="10260">
                  <c:v>10.512499999999999</c:v>
                </c:pt>
                <c:pt idx="10261">
                  <c:v>10.51271</c:v>
                </c:pt>
                <c:pt idx="10262">
                  <c:v>10.512919999999999</c:v>
                </c:pt>
                <c:pt idx="10263">
                  <c:v>10.51313</c:v>
                </c:pt>
                <c:pt idx="10264">
                  <c:v>10.51333</c:v>
                </c:pt>
                <c:pt idx="10265">
                  <c:v>10.513540000000001</c:v>
                </c:pt>
                <c:pt idx="10266">
                  <c:v>10.51375</c:v>
                </c:pt>
                <c:pt idx="10267">
                  <c:v>10.513960000000001</c:v>
                </c:pt>
                <c:pt idx="10268">
                  <c:v>10.51417</c:v>
                </c:pt>
                <c:pt idx="10269">
                  <c:v>10.514379999999999</c:v>
                </c:pt>
                <c:pt idx="10270">
                  <c:v>10.51458</c:v>
                </c:pt>
                <c:pt idx="10271">
                  <c:v>10.51479</c:v>
                </c:pt>
                <c:pt idx="10272">
                  <c:v>10.515000000000001</c:v>
                </c:pt>
                <c:pt idx="10273">
                  <c:v>10.51521</c:v>
                </c:pt>
                <c:pt idx="10274">
                  <c:v>10.515420000000001</c:v>
                </c:pt>
                <c:pt idx="10275">
                  <c:v>10.51563</c:v>
                </c:pt>
                <c:pt idx="10276">
                  <c:v>10.515829999999999</c:v>
                </c:pt>
                <c:pt idx="10277">
                  <c:v>10.51604</c:v>
                </c:pt>
                <c:pt idx="10278">
                  <c:v>10.516249999999999</c:v>
                </c:pt>
                <c:pt idx="10279">
                  <c:v>10.51646</c:v>
                </c:pt>
                <c:pt idx="10280">
                  <c:v>10.51667</c:v>
                </c:pt>
                <c:pt idx="10281">
                  <c:v>10.51688</c:v>
                </c:pt>
                <c:pt idx="10282">
                  <c:v>10.51708</c:v>
                </c:pt>
                <c:pt idx="10283">
                  <c:v>10.517289999999999</c:v>
                </c:pt>
                <c:pt idx="10284">
                  <c:v>10.5175</c:v>
                </c:pt>
                <c:pt idx="10285">
                  <c:v>10.517709999999999</c:v>
                </c:pt>
                <c:pt idx="10286">
                  <c:v>10.51792</c:v>
                </c:pt>
                <c:pt idx="10287">
                  <c:v>10.518129999999999</c:v>
                </c:pt>
                <c:pt idx="10288">
                  <c:v>10.518330000000001</c:v>
                </c:pt>
                <c:pt idx="10289">
                  <c:v>10.51854</c:v>
                </c:pt>
                <c:pt idx="10290">
                  <c:v>10.518750000000001</c:v>
                </c:pt>
                <c:pt idx="10291">
                  <c:v>10.51896</c:v>
                </c:pt>
                <c:pt idx="10292">
                  <c:v>10.519170000000001</c:v>
                </c:pt>
                <c:pt idx="10293">
                  <c:v>10.51937</c:v>
                </c:pt>
                <c:pt idx="10294">
                  <c:v>10.519579999999999</c:v>
                </c:pt>
                <c:pt idx="10295">
                  <c:v>10.51979</c:v>
                </c:pt>
                <c:pt idx="10296">
                  <c:v>10.52</c:v>
                </c:pt>
                <c:pt idx="10297">
                  <c:v>10.520210000000001</c:v>
                </c:pt>
                <c:pt idx="10298">
                  <c:v>10.52042</c:v>
                </c:pt>
                <c:pt idx="10299">
                  <c:v>10.520630000000001</c:v>
                </c:pt>
                <c:pt idx="10300">
                  <c:v>10.52083</c:v>
                </c:pt>
                <c:pt idx="10301">
                  <c:v>10.521039999999999</c:v>
                </c:pt>
                <c:pt idx="10302">
                  <c:v>10.52125</c:v>
                </c:pt>
                <c:pt idx="10303">
                  <c:v>10.521459999999999</c:v>
                </c:pt>
                <c:pt idx="10304">
                  <c:v>10.52167</c:v>
                </c:pt>
                <c:pt idx="10305">
                  <c:v>10.521879999999999</c:v>
                </c:pt>
                <c:pt idx="10306">
                  <c:v>10.522080000000001</c:v>
                </c:pt>
                <c:pt idx="10307">
                  <c:v>10.52229</c:v>
                </c:pt>
                <c:pt idx="10308">
                  <c:v>10.522500000000001</c:v>
                </c:pt>
                <c:pt idx="10309">
                  <c:v>10.52271</c:v>
                </c:pt>
                <c:pt idx="10310">
                  <c:v>10.522919999999999</c:v>
                </c:pt>
                <c:pt idx="10311">
                  <c:v>10.52313</c:v>
                </c:pt>
                <c:pt idx="10312">
                  <c:v>10.52333</c:v>
                </c:pt>
                <c:pt idx="10313">
                  <c:v>10.523540000000001</c:v>
                </c:pt>
                <c:pt idx="10314">
                  <c:v>10.52375</c:v>
                </c:pt>
                <c:pt idx="10315">
                  <c:v>10.523960000000001</c:v>
                </c:pt>
                <c:pt idx="10316">
                  <c:v>10.52417</c:v>
                </c:pt>
                <c:pt idx="10317">
                  <c:v>10.524369999999999</c:v>
                </c:pt>
                <c:pt idx="10318">
                  <c:v>10.52458</c:v>
                </c:pt>
                <c:pt idx="10319">
                  <c:v>10.524789999999999</c:v>
                </c:pt>
                <c:pt idx="10320">
                  <c:v>10.525</c:v>
                </c:pt>
                <c:pt idx="10321">
                  <c:v>10.52521</c:v>
                </c:pt>
                <c:pt idx="10322">
                  <c:v>10.52542</c:v>
                </c:pt>
                <c:pt idx="10323">
                  <c:v>10.52563</c:v>
                </c:pt>
                <c:pt idx="10324">
                  <c:v>10.525829999999999</c:v>
                </c:pt>
                <c:pt idx="10325">
                  <c:v>10.52604</c:v>
                </c:pt>
                <c:pt idx="10326">
                  <c:v>10.526249999999999</c:v>
                </c:pt>
                <c:pt idx="10327">
                  <c:v>10.52646</c:v>
                </c:pt>
                <c:pt idx="10328">
                  <c:v>10.526669999999999</c:v>
                </c:pt>
                <c:pt idx="10329">
                  <c:v>10.52688</c:v>
                </c:pt>
                <c:pt idx="10330">
                  <c:v>10.52708</c:v>
                </c:pt>
                <c:pt idx="10331">
                  <c:v>10.527290000000001</c:v>
                </c:pt>
                <c:pt idx="10332">
                  <c:v>10.5275</c:v>
                </c:pt>
                <c:pt idx="10333">
                  <c:v>10.527710000000001</c:v>
                </c:pt>
                <c:pt idx="10334">
                  <c:v>10.52792</c:v>
                </c:pt>
                <c:pt idx="10335">
                  <c:v>10.528119999999999</c:v>
                </c:pt>
                <c:pt idx="10336">
                  <c:v>10.52833</c:v>
                </c:pt>
                <c:pt idx="10337">
                  <c:v>10.52854</c:v>
                </c:pt>
                <c:pt idx="10338">
                  <c:v>10.52875</c:v>
                </c:pt>
                <c:pt idx="10339">
                  <c:v>10.52896</c:v>
                </c:pt>
                <c:pt idx="10340">
                  <c:v>10.529170000000001</c:v>
                </c:pt>
                <c:pt idx="10341">
                  <c:v>10.52938</c:v>
                </c:pt>
                <c:pt idx="10342">
                  <c:v>10.529579999999999</c:v>
                </c:pt>
                <c:pt idx="10343">
                  <c:v>10.52979</c:v>
                </c:pt>
                <c:pt idx="10344">
                  <c:v>10.53</c:v>
                </c:pt>
                <c:pt idx="10345">
                  <c:v>10.53021</c:v>
                </c:pt>
                <c:pt idx="10346">
                  <c:v>10.530419999999999</c:v>
                </c:pt>
                <c:pt idx="10347">
                  <c:v>10.53063</c:v>
                </c:pt>
                <c:pt idx="10348">
                  <c:v>10.53083</c:v>
                </c:pt>
                <c:pt idx="10349">
                  <c:v>10.531040000000001</c:v>
                </c:pt>
                <c:pt idx="10350">
                  <c:v>10.53125</c:v>
                </c:pt>
                <c:pt idx="10351">
                  <c:v>10.531459999999999</c:v>
                </c:pt>
                <c:pt idx="10352">
                  <c:v>10.53167</c:v>
                </c:pt>
                <c:pt idx="10353">
                  <c:v>10.531879999999999</c:v>
                </c:pt>
                <c:pt idx="10354">
                  <c:v>10.532080000000001</c:v>
                </c:pt>
                <c:pt idx="10355">
                  <c:v>10.53229</c:v>
                </c:pt>
                <c:pt idx="10356">
                  <c:v>10.532500000000001</c:v>
                </c:pt>
                <c:pt idx="10357">
                  <c:v>10.53271</c:v>
                </c:pt>
                <c:pt idx="10358">
                  <c:v>10.532920000000001</c:v>
                </c:pt>
                <c:pt idx="10359">
                  <c:v>10.53312</c:v>
                </c:pt>
                <c:pt idx="10360">
                  <c:v>10.533329999999999</c:v>
                </c:pt>
                <c:pt idx="10361">
                  <c:v>10.53354</c:v>
                </c:pt>
                <c:pt idx="10362">
                  <c:v>10.53375</c:v>
                </c:pt>
                <c:pt idx="10363">
                  <c:v>10.53396</c:v>
                </c:pt>
                <c:pt idx="10364">
                  <c:v>10.53417</c:v>
                </c:pt>
                <c:pt idx="10365">
                  <c:v>10.534380000000001</c:v>
                </c:pt>
                <c:pt idx="10366">
                  <c:v>10.53458</c:v>
                </c:pt>
                <c:pt idx="10367">
                  <c:v>10.534789999999999</c:v>
                </c:pt>
                <c:pt idx="10368">
                  <c:v>10.535</c:v>
                </c:pt>
                <c:pt idx="10369">
                  <c:v>10.535209999999999</c:v>
                </c:pt>
                <c:pt idx="10370">
                  <c:v>10.53542</c:v>
                </c:pt>
                <c:pt idx="10371">
                  <c:v>10.535629999999999</c:v>
                </c:pt>
                <c:pt idx="10372">
                  <c:v>10.535830000000001</c:v>
                </c:pt>
                <c:pt idx="10373">
                  <c:v>10.53604</c:v>
                </c:pt>
                <c:pt idx="10374">
                  <c:v>10.536250000000001</c:v>
                </c:pt>
                <c:pt idx="10375">
                  <c:v>10.53646</c:v>
                </c:pt>
                <c:pt idx="10376">
                  <c:v>10.536670000000001</c:v>
                </c:pt>
                <c:pt idx="10377">
                  <c:v>10.53688</c:v>
                </c:pt>
                <c:pt idx="10378">
                  <c:v>10.53708</c:v>
                </c:pt>
                <c:pt idx="10379">
                  <c:v>10.53729</c:v>
                </c:pt>
                <c:pt idx="10380">
                  <c:v>10.5375</c:v>
                </c:pt>
                <c:pt idx="10381">
                  <c:v>10.537710000000001</c:v>
                </c:pt>
                <c:pt idx="10382">
                  <c:v>10.53792</c:v>
                </c:pt>
                <c:pt idx="10383">
                  <c:v>10.538130000000001</c:v>
                </c:pt>
                <c:pt idx="10384">
                  <c:v>10.53833</c:v>
                </c:pt>
                <c:pt idx="10385">
                  <c:v>10.538539999999999</c:v>
                </c:pt>
                <c:pt idx="10386">
                  <c:v>10.53875</c:v>
                </c:pt>
                <c:pt idx="10387">
                  <c:v>10.538959999999999</c:v>
                </c:pt>
                <c:pt idx="10388">
                  <c:v>10.53917</c:v>
                </c:pt>
                <c:pt idx="10389">
                  <c:v>10.53938</c:v>
                </c:pt>
                <c:pt idx="10390">
                  <c:v>10.539580000000001</c:v>
                </c:pt>
                <c:pt idx="10391">
                  <c:v>10.53979</c:v>
                </c:pt>
                <c:pt idx="10392">
                  <c:v>10.54</c:v>
                </c:pt>
                <c:pt idx="10393">
                  <c:v>10.54021</c:v>
                </c:pt>
                <c:pt idx="10394">
                  <c:v>10.540419999999999</c:v>
                </c:pt>
                <c:pt idx="10395">
                  <c:v>10.54063</c:v>
                </c:pt>
                <c:pt idx="10396">
                  <c:v>10.54083</c:v>
                </c:pt>
                <c:pt idx="10397">
                  <c:v>10.541040000000001</c:v>
                </c:pt>
                <c:pt idx="10398">
                  <c:v>10.54125</c:v>
                </c:pt>
                <c:pt idx="10399">
                  <c:v>10.541460000000001</c:v>
                </c:pt>
                <c:pt idx="10400">
                  <c:v>10.54167</c:v>
                </c:pt>
                <c:pt idx="10401">
                  <c:v>10.541869999999999</c:v>
                </c:pt>
                <c:pt idx="10402">
                  <c:v>10.54208</c:v>
                </c:pt>
                <c:pt idx="10403">
                  <c:v>10.542289999999999</c:v>
                </c:pt>
                <c:pt idx="10404">
                  <c:v>10.5425</c:v>
                </c:pt>
                <c:pt idx="10405">
                  <c:v>10.54271</c:v>
                </c:pt>
                <c:pt idx="10406">
                  <c:v>10.542920000000001</c:v>
                </c:pt>
                <c:pt idx="10407">
                  <c:v>10.54313</c:v>
                </c:pt>
                <c:pt idx="10408">
                  <c:v>10.543329999999999</c:v>
                </c:pt>
                <c:pt idx="10409">
                  <c:v>10.54354</c:v>
                </c:pt>
                <c:pt idx="10410">
                  <c:v>10.543749999999999</c:v>
                </c:pt>
                <c:pt idx="10411">
                  <c:v>10.54396</c:v>
                </c:pt>
                <c:pt idx="10412">
                  <c:v>10.544169999999999</c:v>
                </c:pt>
                <c:pt idx="10413">
                  <c:v>10.54438</c:v>
                </c:pt>
                <c:pt idx="10414">
                  <c:v>10.54458</c:v>
                </c:pt>
                <c:pt idx="10415">
                  <c:v>10.544790000000001</c:v>
                </c:pt>
                <c:pt idx="10416">
                  <c:v>10.545</c:v>
                </c:pt>
                <c:pt idx="10417">
                  <c:v>10.545210000000001</c:v>
                </c:pt>
                <c:pt idx="10418">
                  <c:v>10.54542</c:v>
                </c:pt>
                <c:pt idx="10419">
                  <c:v>10.545629999999999</c:v>
                </c:pt>
                <c:pt idx="10420">
                  <c:v>10.54583</c:v>
                </c:pt>
                <c:pt idx="10421">
                  <c:v>10.54604</c:v>
                </c:pt>
                <c:pt idx="10422">
                  <c:v>10.546250000000001</c:v>
                </c:pt>
                <c:pt idx="10423">
                  <c:v>10.54646</c:v>
                </c:pt>
                <c:pt idx="10424">
                  <c:v>10.546670000000001</c:v>
                </c:pt>
                <c:pt idx="10425">
                  <c:v>10.54688</c:v>
                </c:pt>
                <c:pt idx="10426">
                  <c:v>10.547079999999999</c:v>
                </c:pt>
                <c:pt idx="10427">
                  <c:v>10.54729</c:v>
                </c:pt>
                <c:pt idx="10428">
                  <c:v>10.547499999999999</c:v>
                </c:pt>
                <c:pt idx="10429">
                  <c:v>10.54771</c:v>
                </c:pt>
                <c:pt idx="10430">
                  <c:v>10.54792</c:v>
                </c:pt>
                <c:pt idx="10431">
                  <c:v>10.54813</c:v>
                </c:pt>
                <c:pt idx="10432">
                  <c:v>10.54833</c:v>
                </c:pt>
                <c:pt idx="10433">
                  <c:v>10.548539999999999</c:v>
                </c:pt>
                <c:pt idx="10434">
                  <c:v>10.54875</c:v>
                </c:pt>
                <c:pt idx="10435">
                  <c:v>10.548959999999999</c:v>
                </c:pt>
                <c:pt idx="10436">
                  <c:v>10.54917</c:v>
                </c:pt>
                <c:pt idx="10437">
                  <c:v>10.549379999999999</c:v>
                </c:pt>
                <c:pt idx="10438">
                  <c:v>10.549580000000001</c:v>
                </c:pt>
                <c:pt idx="10439">
                  <c:v>10.54979</c:v>
                </c:pt>
                <c:pt idx="10440">
                  <c:v>10.55</c:v>
                </c:pt>
                <c:pt idx="10441">
                  <c:v>10.55021</c:v>
                </c:pt>
                <c:pt idx="10442">
                  <c:v>10.550420000000001</c:v>
                </c:pt>
                <c:pt idx="10443">
                  <c:v>10.55062</c:v>
                </c:pt>
                <c:pt idx="10444">
                  <c:v>10.550829999999999</c:v>
                </c:pt>
                <c:pt idx="10445">
                  <c:v>10.55104</c:v>
                </c:pt>
                <c:pt idx="10446">
                  <c:v>10.55125</c:v>
                </c:pt>
                <c:pt idx="10447">
                  <c:v>10.551460000000001</c:v>
                </c:pt>
                <c:pt idx="10448">
                  <c:v>10.55167</c:v>
                </c:pt>
                <c:pt idx="10449">
                  <c:v>10.551880000000001</c:v>
                </c:pt>
                <c:pt idx="10450">
                  <c:v>10.55208</c:v>
                </c:pt>
                <c:pt idx="10451">
                  <c:v>10.552289999999999</c:v>
                </c:pt>
                <c:pt idx="10452">
                  <c:v>10.5525</c:v>
                </c:pt>
                <c:pt idx="10453">
                  <c:v>10.552709999999999</c:v>
                </c:pt>
                <c:pt idx="10454">
                  <c:v>10.55292</c:v>
                </c:pt>
                <c:pt idx="10455">
                  <c:v>10.553129999999999</c:v>
                </c:pt>
                <c:pt idx="10456">
                  <c:v>10.553330000000001</c:v>
                </c:pt>
                <c:pt idx="10457">
                  <c:v>10.55354</c:v>
                </c:pt>
                <c:pt idx="10458">
                  <c:v>10.553750000000001</c:v>
                </c:pt>
                <c:pt idx="10459">
                  <c:v>10.55396</c:v>
                </c:pt>
                <c:pt idx="10460">
                  <c:v>10.554169999999999</c:v>
                </c:pt>
                <c:pt idx="10461">
                  <c:v>10.55438</c:v>
                </c:pt>
                <c:pt idx="10462">
                  <c:v>10.55458</c:v>
                </c:pt>
                <c:pt idx="10463">
                  <c:v>10.554790000000001</c:v>
                </c:pt>
                <c:pt idx="10464">
                  <c:v>10.555</c:v>
                </c:pt>
                <c:pt idx="10465">
                  <c:v>10.555210000000001</c:v>
                </c:pt>
                <c:pt idx="10466">
                  <c:v>10.55542</c:v>
                </c:pt>
                <c:pt idx="10467">
                  <c:v>10.555619999999999</c:v>
                </c:pt>
                <c:pt idx="10468">
                  <c:v>10.55583</c:v>
                </c:pt>
                <c:pt idx="10469">
                  <c:v>10.556039999999999</c:v>
                </c:pt>
                <c:pt idx="10470">
                  <c:v>10.55625</c:v>
                </c:pt>
                <c:pt idx="10471">
                  <c:v>10.55646</c:v>
                </c:pt>
                <c:pt idx="10472">
                  <c:v>10.55667</c:v>
                </c:pt>
                <c:pt idx="10473">
                  <c:v>10.55688</c:v>
                </c:pt>
                <c:pt idx="10474">
                  <c:v>10.557079999999999</c:v>
                </c:pt>
                <c:pt idx="10475">
                  <c:v>10.55729</c:v>
                </c:pt>
                <c:pt idx="10476">
                  <c:v>10.557499999999999</c:v>
                </c:pt>
                <c:pt idx="10477">
                  <c:v>10.55771</c:v>
                </c:pt>
                <c:pt idx="10478">
                  <c:v>10.557919999999999</c:v>
                </c:pt>
                <c:pt idx="10479">
                  <c:v>10.55813</c:v>
                </c:pt>
                <c:pt idx="10480">
                  <c:v>10.55833</c:v>
                </c:pt>
                <c:pt idx="10481">
                  <c:v>10.558540000000001</c:v>
                </c:pt>
                <c:pt idx="10482">
                  <c:v>10.55875</c:v>
                </c:pt>
                <c:pt idx="10483">
                  <c:v>10.558960000000001</c:v>
                </c:pt>
                <c:pt idx="10484">
                  <c:v>10.55917</c:v>
                </c:pt>
                <c:pt idx="10485">
                  <c:v>10.559369999999999</c:v>
                </c:pt>
                <c:pt idx="10486">
                  <c:v>10.55958</c:v>
                </c:pt>
                <c:pt idx="10487">
                  <c:v>10.55979</c:v>
                </c:pt>
                <c:pt idx="10488">
                  <c:v>10.56</c:v>
                </c:pt>
                <c:pt idx="10489">
                  <c:v>10.56021</c:v>
                </c:pt>
                <c:pt idx="10490">
                  <c:v>10.560420000000001</c:v>
                </c:pt>
                <c:pt idx="10491">
                  <c:v>10.56063</c:v>
                </c:pt>
                <c:pt idx="10492">
                  <c:v>10.560829999999999</c:v>
                </c:pt>
                <c:pt idx="10493">
                  <c:v>10.56104</c:v>
                </c:pt>
                <c:pt idx="10494">
                  <c:v>10.561249999999999</c:v>
                </c:pt>
                <c:pt idx="10495">
                  <c:v>10.56146</c:v>
                </c:pt>
                <c:pt idx="10496">
                  <c:v>10.561669999999999</c:v>
                </c:pt>
                <c:pt idx="10497">
                  <c:v>10.56188</c:v>
                </c:pt>
                <c:pt idx="10498">
                  <c:v>10.56208</c:v>
                </c:pt>
                <c:pt idx="10499">
                  <c:v>10.562290000000001</c:v>
                </c:pt>
                <c:pt idx="10500">
                  <c:v>10.5625</c:v>
                </c:pt>
                <c:pt idx="10501">
                  <c:v>10.562709999999999</c:v>
                </c:pt>
                <c:pt idx="10502">
                  <c:v>10.56292</c:v>
                </c:pt>
                <c:pt idx="10503">
                  <c:v>10.563129999999999</c:v>
                </c:pt>
                <c:pt idx="10504">
                  <c:v>10.563330000000001</c:v>
                </c:pt>
                <c:pt idx="10505">
                  <c:v>10.56354</c:v>
                </c:pt>
                <c:pt idx="10506">
                  <c:v>10.563750000000001</c:v>
                </c:pt>
                <c:pt idx="10507">
                  <c:v>10.56396</c:v>
                </c:pt>
                <c:pt idx="10508">
                  <c:v>10.564170000000001</c:v>
                </c:pt>
                <c:pt idx="10509">
                  <c:v>10.56437</c:v>
                </c:pt>
                <c:pt idx="10510">
                  <c:v>10.564579999999999</c:v>
                </c:pt>
                <c:pt idx="10511">
                  <c:v>10.56479</c:v>
                </c:pt>
                <c:pt idx="10512">
                  <c:v>10.565</c:v>
                </c:pt>
                <c:pt idx="10513">
                  <c:v>10.56521</c:v>
                </c:pt>
                <c:pt idx="10514">
                  <c:v>10.56542</c:v>
                </c:pt>
                <c:pt idx="10515">
                  <c:v>10.565630000000001</c:v>
                </c:pt>
                <c:pt idx="10516">
                  <c:v>10.56583</c:v>
                </c:pt>
                <c:pt idx="10517">
                  <c:v>10.566039999999999</c:v>
                </c:pt>
                <c:pt idx="10518">
                  <c:v>10.56625</c:v>
                </c:pt>
                <c:pt idx="10519">
                  <c:v>10.566459999999999</c:v>
                </c:pt>
                <c:pt idx="10520">
                  <c:v>10.56667</c:v>
                </c:pt>
                <c:pt idx="10521">
                  <c:v>10.566879999999999</c:v>
                </c:pt>
                <c:pt idx="10522">
                  <c:v>10.567080000000001</c:v>
                </c:pt>
                <c:pt idx="10523">
                  <c:v>10.56729</c:v>
                </c:pt>
                <c:pt idx="10524">
                  <c:v>10.567500000000001</c:v>
                </c:pt>
                <c:pt idx="10525">
                  <c:v>10.56771</c:v>
                </c:pt>
                <c:pt idx="10526">
                  <c:v>10.567920000000001</c:v>
                </c:pt>
                <c:pt idx="10527">
                  <c:v>10.56813</c:v>
                </c:pt>
                <c:pt idx="10528">
                  <c:v>10.56833</c:v>
                </c:pt>
                <c:pt idx="10529">
                  <c:v>10.56854</c:v>
                </c:pt>
                <c:pt idx="10530">
                  <c:v>10.56875</c:v>
                </c:pt>
                <c:pt idx="10531">
                  <c:v>10.568960000000001</c:v>
                </c:pt>
                <c:pt idx="10532">
                  <c:v>10.56917</c:v>
                </c:pt>
                <c:pt idx="10533">
                  <c:v>10.569380000000001</c:v>
                </c:pt>
                <c:pt idx="10534">
                  <c:v>10.56958</c:v>
                </c:pt>
                <c:pt idx="10535">
                  <c:v>10.569789999999999</c:v>
                </c:pt>
                <c:pt idx="10536">
                  <c:v>10.57</c:v>
                </c:pt>
                <c:pt idx="10537">
                  <c:v>10.570209999999999</c:v>
                </c:pt>
                <c:pt idx="10538">
                  <c:v>10.57042</c:v>
                </c:pt>
                <c:pt idx="10539">
                  <c:v>10.57063</c:v>
                </c:pt>
                <c:pt idx="10540">
                  <c:v>10.570830000000001</c:v>
                </c:pt>
                <c:pt idx="10541">
                  <c:v>10.57104</c:v>
                </c:pt>
                <c:pt idx="10542">
                  <c:v>10.571249999999999</c:v>
                </c:pt>
                <c:pt idx="10543">
                  <c:v>10.57146</c:v>
                </c:pt>
                <c:pt idx="10544">
                  <c:v>10.571669999999999</c:v>
                </c:pt>
                <c:pt idx="10545">
                  <c:v>10.57188</c:v>
                </c:pt>
                <c:pt idx="10546">
                  <c:v>10.57208</c:v>
                </c:pt>
                <c:pt idx="10547">
                  <c:v>10.572290000000001</c:v>
                </c:pt>
                <c:pt idx="10548">
                  <c:v>10.5725</c:v>
                </c:pt>
                <c:pt idx="10549">
                  <c:v>10.572710000000001</c:v>
                </c:pt>
                <c:pt idx="10550">
                  <c:v>10.57292</c:v>
                </c:pt>
                <c:pt idx="10551">
                  <c:v>10.573119999999999</c:v>
                </c:pt>
                <c:pt idx="10552">
                  <c:v>10.57333</c:v>
                </c:pt>
                <c:pt idx="10553">
                  <c:v>10.573539999999999</c:v>
                </c:pt>
                <c:pt idx="10554">
                  <c:v>10.57375</c:v>
                </c:pt>
                <c:pt idx="10555">
                  <c:v>10.57396</c:v>
                </c:pt>
                <c:pt idx="10556">
                  <c:v>10.574170000000001</c:v>
                </c:pt>
                <c:pt idx="10557">
                  <c:v>10.57438</c:v>
                </c:pt>
                <c:pt idx="10558">
                  <c:v>10.574579999999999</c:v>
                </c:pt>
                <c:pt idx="10559">
                  <c:v>10.57479</c:v>
                </c:pt>
                <c:pt idx="10560">
                  <c:v>10.574999999999999</c:v>
                </c:pt>
                <c:pt idx="10561">
                  <c:v>10.57521</c:v>
                </c:pt>
                <c:pt idx="10562">
                  <c:v>10.575419999999999</c:v>
                </c:pt>
                <c:pt idx="10563">
                  <c:v>10.57563</c:v>
                </c:pt>
                <c:pt idx="10564">
                  <c:v>10.57583</c:v>
                </c:pt>
                <c:pt idx="10565">
                  <c:v>10.576040000000001</c:v>
                </c:pt>
                <c:pt idx="10566">
                  <c:v>10.57625</c:v>
                </c:pt>
                <c:pt idx="10567">
                  <c:v>10.576460000000001</c:v>
                </c:pt>
                <c:pt idx="10568">
                  <c:v>10.57667</c:v>
                </c:pt>
                <c:pt idx="10569">
                  <c:v>10.576879999999999</c:v>
                </c:pt>
                <c:pt idx="10570">
                  <c:v>10.57708</c:v>
                </c:pt>
                <c:pt idx="10571">
                  <c:v>10.57729</c:v>
                </c:pt>
                <c:pt idx="10572">
                  <c:v>10.577500000000001</c:v>
                </c:pt>
                <c:pt idx="10573">
                  <c:v>10.57771</c:v>
                </c:pt>
                <c:pt idx="10574">
                  <c:v>10.577920000000001</c:v>
                </c:pt>
                <c:pt idx="10575">
                  <c:v>10.57813</c:v>
                </c:pt>
                <c:pt idx="10576">
                  <c:v>10.578329999999999</c:v>
                </c:pt>
                <c:pt idx="10577">
                  <c:v>10.57854</c:v>
                </c:pt>
                <c:pt idx="10578">
                  <c:v>10.578749999999999</c:v>
                </c:pt>
                <c:pt idx="10579">
                  <c:v>10.57896</c:v>
                </c:pt>
                <c:pt idx="10580">
                  <c:v>10.57917</c:v>
                </c:pt>
                <c:pt idx="10581">
                  <c:v>10.57938</c:v>
                </c:pt>
                <c:pt idx="10582">
                  <c:v>10.57958</c:v>
                </c:pt>
                <c:pt idx="10583">
                  <c:v>10.579789999999999</c:v>
                </c:pt>
                <c:pt idx="10584">
                  <c:v>10.58</c:v>
                </c:pt>
                <c:pt idx="10585">
                  <c:v>10.580209999999999</c:v>
                </c:pt>
                <c:pt idx="10586">
                  <c:v>10.58042</c:v>
                </c:pt>
                <c:pt idx="10587">
                  <c:v>10.580629999999999</c:v>
                </c:pt>
                <c:pt idx="10588">
                  <c:v>10.580830000000001</c:v>
                </c:pt>
                <c:pt idx="10589">
                  <c:v>10.58104</c:v>
                </c:pt>
                <c:pt idx="10590">
                  <c:v>10.581250000000001</c:v>
                </c:pt>
                <c:pt idx="10591">
                  <c:v>10.58146</c:v>
                </c:pt>
                <c:pt idx="10592">
                  <c:v>10.581670000000001</c:v>
                </c:pt>
                <c:pt idx="10593">
                  <c:v>10.58187</c:v>
                </c:pt>
                <c:pt idx="10594">
                  <c:v>10.582079999999999</c:v>
                </c:pt>
                <c:pt idx="10595">
                  <c:v>10.58229</c:v>
                </c:pt>
                <c:pt idx="10596">
                  <c:v>10.5825</c:v>
                </c:pt>
                <c:pt idx="10597">
                  <c:v>10.582710000000001</c:v>
                </c:pt>
                <c:pt idx="10598">
                  <c:v>10.58292</c:v>
                </c:pt>
                <c:pt idx="10599">
                  <c:v>10.583130000000001</c:v>
                </c:pt>
                <c:pt idx="10600">
                  <c:v>10.58333</c:v>
                </c:pt>
                <c:pt idx="10601">
                  <c:v>10.583539999999999</c:v>
                </c:pt>
                <c:pt idx="10602">
                  <c:v>10.58375</c:v>
                </c:pt>
                <c:pt idx="10603">
                  <c:v>10.583959999999999</c:v>
                </c:pt>
                <c:pt idx="10604">
                  <c:v>10.58417</c:v>
                </c:pt>
                <c:pt idx="10605">
                  <c:v>10.584379999999999</c:v>
                </c:pt>
                <c:pt idx="10606">
                  <c:v>10.584580000000001</c:v>
                </c:pt>
                <c:pt idx="10607">
                  <c:v>10.58479</c:v>
                </c:pt>
                <c:pt idx="10608">
                  <c:v>10.585000000000001</c:v>
                </c:pt>
                <c:pt idx="10609">
                  <c:v>10.58521</c:v>
                </c:pt>
                <c:pt idx="10610">
                  <c:v>10.585419999999999</c:v>
                </c:pt>
                <c:pt idx="10611">
                  <c:v>10.58563</c:v>
                </c:pt>
                <c:pt idx="10612">
                  <c:v>10.58583</c:v>
                </c:pt>
                <c:pt idx="10613">
                  <c:v>10.586040000000001</c:v>
                </c:pt>
                <c:pt idx="10614">
                  <c:v>10.58625</c:v>
                </c:pt>
                <c:pt idx="10615">
                  <c:v>10.586460000000001</c:v>
                </c:pt>
                <c:pt idx="10616">
                  <c:v>10.58667</c:v>
                </c:pt>
                <c:pt idx="10617">
                  <c:v>10.586869999999999</c:v>
                </c:pt>
                <c:pt idx="10618">
                  <c:v>10.58708</c:v>
                </c:pt>
                <c:pt idx="10619">
                  <c:v>10.587289999999999</c:v>
                </c:pt>
                <c:pt idx="10620">
                  <c:v>10.5875</c:v>
                </c:pt>
                <c:pt idx="10621">
                  <c:v>10.58771</c:v>
                </c:pt>
                <c:pt idx="10622">
                  <c:v>10.58792</c:v>
                </c:pt>
                <c:pt idx="10623">
                  <c:v>10.58813</c:v>
                </c:pt>
                <c:pt idx="10624">
                  <c:v>10.588329999999999</c:v>
                </c:pt>
                <c:pt idx="10625">
                  <c:v>10.58854</c:v>
                </c:pt>
                <c:pt idx="10626">
                  <c:v>10.588749999999999</c:v>
                </c:pt>
                <c:pt idx="10627">
                  <c:v>10.58896</c:v>
                </c:pt>
                <c:pt idx="10628">
                  <c:v>10.589169999999999</c:v>
                </c:pt>
                <c:pt idx="10629">
                  <c:v>10.58938</c:v>
                </c:pt>
                <c:pt idx="10630">
                  <c:v>10.58958</c:v>
                </c:pt>
                <c:pt idx="10631">
                  <c:v>10.589790000000001</c:v>
                </c:pt>
                <c:pt idx="10632">
                  <c:v>10.59</c:v>
                </c:pt>
                <c:pt idx="10633">
                  <c:v>10.590210000000001</c:v>
                </c:pt>
                <c:pt idx="10634">
                  <c:v>10.59042</c:v>
                </c:pt>
                <c:pt idx="10635">
                  <c:v>10.590619999999999</c:v>
                </c:pt>
                <c:pt idx="10636">
                  <c:v>10.59083</c:v>
                </c:pt>
                <c:pt idx="10637">
                  <c:v>10.59104</c:v>
                </c:pt>
                <c:pt idx="10638">
                  <c:v>10.59125</c:v>
                </c:pt>
                <c:pt idx="10639">
                  <c:v>10.59146</c:v>
                </c:pt>
                <c:pt idx="10640">
                  <c:v>10.591670000000001</c:v>
                </c:pt>
                <c:pt idx="10641">
                  <c:v>10.59188</c:v>
                </c:pt>
                <c:pt idx="10642">
                  <c:v>10.592079999999999</c:v>
                </c:pt>
                <c:pt idx="10643">
                  <c:v>10.59229</c:v>
                </c:pt>
                <c:pt idx="10644">
                  <c:v>10.592499999999999</c:v>
                </c:pt>
                <c:pt idx="10645">
                  <c:v>10.59271</c:v>
                </c:pt>
                <c:pt idx="10646">
                  <c:v>10.592919999999999</c:v>
                </c:pt>
                <c:pt idx="10647">
                  <c:v>10.59313</c:v>
                </c:pt>
                <c:pt idx="10648">
                  <c:v>10.59333</c:v>
                </c:pt>
                <c:pt idx="10649">
                  <c:v>10.593540000000001</c:v>
                </c:pt>
                <c:pt idx="10650">
                  <c:v>10.59375</c:v>
                </c:pt>
                <c:pt idx="10651">
                  <c:v>10.593959999999999</c:v>
                </c:pt>
                <c:pt idx="10652">
                  <c:v>10.59417</c:v>
                </c:pt>
                <c:pt idx="10653">
                  <c:v>10.594379999999999</c:v>
                </c:pt>
                <c:pt idx="10654">
                  <c:v>10.594580000000001</c:v>
                </c:pt>
                <c:pt idx="10655">
                  <c:v>10.59479</c:v>
                </c:pt>
                <c:pt idx="10656">
                  <c:v>10.595000000000001</c:v>
                </c:pt>
                <c:pt idx="10657">
                  <c:v>10.59521</c:v>
                </c:pt>
                <c:pt idx="10658">
                  <c:v>10.595420000000001</c:v>
                </c:pt>
                <c:pt idx="10659">
                  <c:v>10.59562</c:v>
                </c:pt>
                <c:pt idx="10660">
                  <c:v>10.595829999999999</c:v>
                </c:pt>
                <c:pt idx="10661">
                  <c:v>10.59604</c:v>
                </c:pt>
                <c:pt idx="10662">
                  <c:v>10.59625</c:v>
                </c:pt>
                <c:pt idx="10663">
                  <c:v>10.59646</c:v>
                </c:pt>
                <c:pt idx="10664">
                  <c:v>10.59667</c:v>
                </c:pt>
                <c:pt idx="10665">
                  <c:v>10.596880000000001</c:v>
                </c:pt>
                <c:pt idx="10666">
                  <c:v>10.59708</c:v>
                </c:pt>
                <c:pt idx="10667">
                  <c:v>10.597289999999999</c:v>
                </c:pt>
                <c:pt idx="10668">
                  <c:v>10.5975</c:v>
                </c:pt>
                <c:pt idx="10669">
                  <c:v>10.597709999999999</c:v>
                </c:pt>
                <c:pt idx="10670">
                  <c:v>10.59792</c:v>
                </c:pt>
                <c:pt idx="10671">
                  <c:v>10.598129999999999</c:v>
                </c:pt>
                <c:pt idx="10672">
                  <c:v>10.598330000000001</c:v>
                </c:pt>
                <c:pt idx="10673">
                  <c:v>10.59854</c:v>
                </c:pt>
                <c:pt idx="10674">
                  <c:v>10.598750000000001</c:v>
                </c:pt>
                <c:pt idx="10675">
                  <c:v>10.59896</c:v>
                </c:pt>
                <c:pt idx="10676">
                  <c:v>10.599170000000001</c:v>
                </c:pt>
                <c:pt idx="10677">
                  <c:v>10.59938</c:v>
                </c:pt>
                <c:pt idx="10678">
                  <c:v>10.59958</c:v>
                </c:pt>
                <c:pt idx="10679">
                  <c:v>10.59979</c:v>
                </c:pt>
                <c:pt idx="10680">
                  <c:v>10.6</c:v>
                </c:pt>
                <c:pt idx="10681">
                  <c:v>10.600210000000001</c:v>
                </c:pt>
                <c:pt idx="10682">
                  <c:v>10.60042</c:v>
                </c:pt>
                <c:pt idx="10683">
                  <c:v>10.600630000000001</c:v>
                </c:pt>
                <c:pt idx="10684">
                  <c:v>10.60083</c:v>
                </c:pt>
                <c:pt idx="10685">
                  <c:v>10.601039999999999</c:v>
                </c:pt>
                <c:pt idx="10686">
                  <c:v>10.60125</c:v>
                </c:pt>
                <c:pt idx="10687">
                  <c:v>10.601459999999999</c:v>
                </c:pt>
                <c:pt idx="10688">
                  <c:v>10.60167</c:v>
                </c:pt>
                <c:pt idx="10689">
                  <c:v>10.60188</c:v>
                </c:pt>
                <c:pt idx="10690">
                  <c:v>10.602080000000001</c:v>
                </c:pt>
                <c:pt idx="10691">
                  <c:v>10.60229</c:v>
                </c:pt>
                <c:pt idx="10692">
                  <c:v>10.602499999999999</c:v>
                </c:pt>
                <c:pt idx="10693">
                  <c:v>10.60271</c:v>
                </c:pt>
                <c:pt idx="10694">
                  <c:v>10.602919999999999</c:v>
                </c:pt>
                <c:pt idx="10695">
                  <c:v>10.60313</c:v>
                </c:pt>
                <c:pt idx="10696">
                  <c:v>10.60333</c:v>
                </c:pt>
                <c:pt idx="10697">
                  <c:v>10.603540000000001</c:v>
                </c:pt>
                <c:pt idx="10698">
                  <c:v>10.60375</c:v>
                </c:pt>
                <c:pt idx="10699">
                  <c:v>10.603960000000001</c:v>
                </c:pt>
                <c:pt idx="10700">
                  <c:v>10.60417</c:v>
                </c:pt>
                <c:pt idx="10701">
                  <c:v>10.604369999999999</c:v>
                </c:pt>
                <c:pt idx="10702">
                  <c:v>10.60458</c:v>
                </c:pt>
                <c:pt idx="10703">
                  <c:v>10.604789999999999</c:v>
                </c:pt>
                <c:pt idx="10704">
                  <c:v>10.605</c:v>
                </c:pt>
                <c:pt idx="10705">
                  <c:v>10.60521</c:v>
                </c:pt>
                <c:pt idx="10706">
                  <c:v>10.605420000000001</c:v>
                </c:pt>
                <c:pt idx="10707">
                  <c:v>10.60563</c:v>
                </c:pt>
                <c:pt idx="10708">
                  <c:v>10.605829999999999</c:v>
                </c:pt>
                <c:pt idx="10709">
                  <c:v>10.60604</c:v>
                </c:pt>
                <c:pt idx="10710">
                  <c:v>10.606249999999999</c:v>
                </c:pt>
                <c:pt idx="10711">
                  <c:v>10.60646</c:v>
                </c:pt>
                <c:pt idx="10712">
                  <c:v>10.606669999999999</c:v>
                </c:pt>
                <c:pt idx="10713">
                  <c:v>10.60688</c:v>
                </c:pt>
                <c:pt idx="10714">
                  <c:v>10.60708</c:v>
                </c:pt>
                <c:pt idx="10715">
                  <c:v>10.607290000000001</c:v>
                </c:pt>
                <c:pt idx="10716">
                  <c:v>10.6075</c:v>
                </c:pt>
                <c:pt idx="10717">
                  <c:v>10.607710000000001</c:v>
                </c:pt>
                <c:pt idx="10718">
                  <c:v>10.60792</c:v>
                </c:pt>
                <c:pt idx="10719">
                  <c:v>10.608129999999999</c:v>
                </c:pt>
                <c:pt idx="10720">
                  <c:v>10.60833</c:v>
                </c:pt>
                <c:pt idx="10721">
                  <c:v>10.60854</c:v>
                </c:pt>
                <c:pt idx="10722">
                  <c:v>10.608750000000001</c:v>
                </c:pt>
                <c:pt idx="10723">
                  <c:v>10.60896</c:v>
                </c:pt>
                <c:pt idx="10724">
                  <c:v>10.609170000000001</c:v>
                </c:pt>
                <c:pt idx="10725">
                  <c:v>10.60938</c:v>
                </c:pt>
                <c:pt idx="10726">
                  <c:v>10.609579999999999</c:v>
                </c:pt>
                <c:pt idx="10727">
                  <c:v>10.60979</c:v>
                </c:pt>
                <c:pt idx="10728">
                  <c:v>10.61</c:v>
                </c:pt>
                <c:pt idx="10729">
                  <c:v>10.61021</c:v>
                </c:pt>
                <c:pt idx="10730">
                  <c:v>10.61042</c:v>
                </c:pt>
                <c:pt idx="10731">
                  <c:v>10.61063</c:v>
                </c:pt>
                <c:pt idx="10732">
                  <c:v>10.61083</c:v>
                </c:pt>
                <c:pt idx="10733">
                  <c:v>10.611039999999999</c:v>
                </c:pt>
                <c:pt idx="10734">
                  <c:v>10.61125</c:v>
                </c:pt>
                <c:pt idx="10735">
                  <c:v>10.611459999999999</c:v>
                </c:pt>
                <c:pt idx="10736">
                  <c:v>10.61167</c:v>
                </c:pt>
                <c:pt idx="10737">
                  <c:v>10.611879999999999</c:v>
                </c:pt>
                <c:pt idx="10738">
                  <c:v>10.612080000000001</c:v>
                </c:pt>
                <c:pt idx="10739">
                  <c:v>10.61229</c:v>
                </c:pt>
                <c:pt idx="10740">
                  <c:v>10.612500000000001</c:v>
                </c:pt>
                <c:pt idx="10741">
                  <c:v>10.61271</c:v>
                </c:pt>
                <c:pt idx="10742">
                  <c:v>10.612920000000001</c:v>
                </c:pt>
                <c:pt idx="10743">
                  <c:v>10.61312</c:v>
                </c:pt>
                <c:pt idx="10744">
                  <c:v>10.613329999999999</c:v>
                </c:pt>
                <c:pt idx="10745">
                  <c:v>10.61354</c:v>
                </c:pt>
                <c:pt idx="10746">
                  <c:v>10.61375</c:v>
                </c:pt>
                <c:pt idx="10747">
                  <c:v>10.613960000000001</c:v>
                </c:pt>
                <c:pt idx="10748">
                  <c:v>10.61417</c:v>
                </c:pt>
                <c:pt idx="10749">
                  <c:v>10.614380000000001</c:v>
                </c:pt>
                <c:pt idx="10750">
                  <c:v>10.61458</c:v>
                </c:pt>
                <c:pt idx="10751">
                  <c:v>10.614789999999999</c:v>
                </c:pt>
                <c:pt idx="10752">
                  <c:v>10.615</c:v>
                </c:pt>
                <c:pt idx="10753">
                  <c:v>10.615209999999999</c:v>
                </c:pt>
                <c:pt idx="10754">
                  <c:v>10.61542</c:v>
                </c:pt>
                <c:pt idx="10755">
                  <c:v>10.615629999999999</c:v>
                </c:pt>
                <c:pt idx="10756">
                  <c:v>10.615830000000001</c:v>
                </c:pt>
                <c:pt idx="10757">
                  <c:v>10.61604</c:v>
                </c:pt>
                <c:pt idx="10758">
                  <c:v>10.616250000000001</c:v>
                </c:pt>
                <c:pt idx="10759">
                  <c:v>10.61646</c:v>
                </c:pt>
                <c:pt idx="10760">
                  <c:v>10.616669999999999</c:v>
                </c:pt>
                <c:pt idx="10761">
                  <c:v>10.61688</c:v>
                </c:pt>
                <c:pt idx="10762">
                  <c:v>10.61708</c:v>
                </c:pt>
                <c:pt idx="10763">
                  <c:v>10.617290000000001</c:v>
                </c:pt>
                <c:pt idx="10764">
                  <c:v>10.6175</c:v>
                </c:pt>
                <c:pt idx="10765">
                  <c:v>10.617710000000001</c:v>
                </c:pt>
                <c:pt idx="10766">
                  <c:v>10.61792</c:v>
                </c:pt>
                <c:pt idx="10767">
                  <c:v>10.618119999999999</c:v>
                </c:pt>
                <c:pt idx="10768">
                  <c:v>10.61833</c:v>
                </c:pt>
                <c:pt idx="10769">
                  <c:v>10.618539999999999</c:v>
                </c:pt>
                <c:pt idx="10770">
                  <c:v>10.61875</c:v>
                </c:pt>
                <c:pt idx="10771">
                  <c:v>10.61896</c:v>
                </c:pt>
                <c:pt idx="10772">
                  <c:v>10.61917</c:v>
                </c:pt>
                <c:pt idx="10773">
                  <c:v>10.61938</c:v>
                </c:pt>
                <c:pt idx="10774">
                  <c:v>10.619579999999999</c:v>
                </c:pt>
                <c:pt idx="10775">
                  <c:v>10.61979</c:v>
                </c:pt>
                <c:pt idx="10776">
                  <c:v>10.62</c:v>
                </c:pt>
                <c:pt idx="10777">
                  <c:v>10.62021</c:v>
                </c:pt>
                <c:pt idx="10778">
                  <c:v>10.620419999999999</c:v>
                </c:pt>
                <c:pt idx="10779">
                  <c:v>10.62063</c:v>
                </c:pt>
                <c:pt idx="10780">
                  <c:v>10.62083</c:v>
                </c:pt>
                <c:pt idx="10781">
                  <c:v>10.621040000000001</c:v>
                </c:pt>
                <c:pt idx="10782">
                  <c:v>10.62125</c:v>
                </c:pt>
                <c:pt idx="10783">
                  <c:v>10.621460000000001</c:v>
                </c:pt>
                <c:pt idx="10784">
                  <c:v>10.62167</c:v>
                </c:pt>
                <c:pt idx="10785">
                  <c:v>10.621869999999999</c:v>
                </c:pt>
                <c:pt idx="10786">
                  <c:v>10.62208</c:v>
                </c:pt>
                <c:pt idx="10787">
                  <c:v>10.62229</c:v>
                </c:pt>
                <c:pt idx="10788">
                  <c:v>10.6225</c:v>
                </c:pt>
                <c:pt idx="10789">
                  <c:v>10.62271</c:v>
                </c:pt>
                <c:pt idx="10790">
                  <c:v>10.622920000000001</c:v>
                </c:pt>
                <c:pt idx="10791">
                  <c:v>10.62313</c:v>
                </c:pt>
                <c:pt idx="10792">
                  <c:v>10.623329999999999</c:v>
                </c:pt>
                <c:pt idx="10793">
                  <c:v>10.62354</c:v>
                </c:pt>
                <c:pt idx="10794">
                  <c:v>10.623749999999999</c:v>
                </c:pt>
                <c:pt idx="10795">
                  <c:v>10.62396</c:v>
                </c:pt>
                <c:pt idx="10796">
                  <c:v>10.624169999999999</c:v>
                </c:pt>
                <c:pt idx="10797">
                  <c:v>10.62438</c:v>
                </c:pt>
                <c:pt idx="10798">
                  <c:v>10.62458</c:v>
                </c:pt>
                <c:pt idx="10799">
                  <c:v>10.624790000000001</c:v>
                </c:pt>
                <c:pt idx="10800">
                  <c:v>10.625</c:v>
                </c:pt>
                <c:pt idx="10801">
                  <c:v>10.625209999999999</c:v>
                </c:pt>
                <c:pt idx="10802">
                  <c:v>10.62542</c:v>
                </c:pt>
                <c:pt idx="10803">
                  <c:v>10.625629999999999</c:v>
                </c:pt>
                <c:pt idx="10804">
                  <c:v>10.625830000000001</c:v>
                </c:pt>
                <c:pt idx="10805">
                  <c:v>10.62604</c:v>
                </c:pt>
                <c:pt idx="10806">
                  <c:v>10.626250000000001</c:v>
                </c:pt>
                <c:pt idx="10807">
                  <c:v>10.62646</c:v>
                </c:pt>
                <c:pt idx="10808">
                  <c:v>10.626670000000001</c:v>
                </c:pt>
                <c:pt idx="10809">
                  <c:v>10.62687</c:v>
                </c:pt>
                <c:pt idx="10810">
                  <c:v>10.627079999999999</c:v>
                </c:pt>
                <c:pt idx="10811">
                  <c:v>10.62729</c:v>
                </c:pt>
                <c:pt idx="10812">
                  <c:v>10.6275</c:v>
                </c:pt>
                <c:pt idx="10813">
                  <c:v>10.62771</c:v>
                </c:pt>
                <c:pt idx="10814">
                  <c:v>10.62792</c:v>
                </c:pt>
                <c:pt idx="10815">
                  <c:v>10.628130000000001</c:v>
                </c:pt>
                <c:pt idx="10816">
                  <c:v>10.62833</c:v>
                </c:pt>
                <c:pt idx="10817">
                  <c:v>10.628539999999999</c:v>
                </c:pt>
                <c:pt idx="10818">
                  <c:v>10.62875</c:v>
                </c:pt>
                <c:pt idx="10819">
                  <c:v>10.628959999999999</c:v>
                </c:pt>
                <c:pt idx="10820">
                  <c:v>10.62917</c:v>
                </c:pt>
                <c:pt idx="10821">
                  <c:v>10.629379999999999</c:v>
                </c:pt>
                <c:pt idx="10822">
                  <c:v>10.629580000000001</c:v>
                </c:pt>
                <c:pt idx="10823">
                  <c:v>10.62979</c:v>
                </c:pt>
                <c:pt idx="10824">
                  <c:v>10.63</c:v>
                </c:pt>
                <c:pt idx="10825">
                  <c:v>10.63021</c:v>
                </c:pt>
                <c:pt idx="10826">
                  <c:v>10.630420000000001</c:v>
                </c:pt>
                <c:pt idx="10827">
                  <c:v>10.63063</c:v>
                </c:pt>
                <c:pt idx="10828">
                  <c:v>10.63083</c:v>
                </c:pt>
                <c:pt idx="10829">
                  <c:v>10.63104</c:v>
                </c:pt>
                <c:pt idx="10830">
                  <c:v>10.63125</c:v>
                </c:pt>
                <c:pt idx="10831">
                  <c:v>10.631460000000001</c:v>
                </c:pt>
                <c:pt idx="10832">
                  <c:v>10.63167</c:v>
                </c:pt>
                <c:pt idx="10833">
                  <c:v>10.631880000000001</c:v>
                </c:pt>
                <c:pt idx="10834">
                  <c:v>10.63208</c:v>
                </c:pt>
                <c:pt idx="10835">
                  <c:v>10.632289999999999</c:v>
                </c:pt>
                <c:pt idx="10836">
                  <c:v>10.6325</c:v>
                </c:pt>
                <c:pt idx="10837">
                  <c:v>10.632709999999999</c:v>
                </c:pt>
                <c:pt idx="10838">
                  <c:v>10.63292</c:v>
                </c:pt>
                <c:pt idx="10839">
                  <c:v>10.63313</c:v>
                </c:pt>
                <c:pt idx="10840">
                  <c:v>10.633330000000001</c:v>
                </c:pt>
                <c:pt idx="10841">
                  <c:v>10.63354</c:v>
                </c:pt>
                <c:pt idx="10842">
                  <c:v>10.633749999999999</c:v>
                </c:pt>
                <c:pt idx="10843">
                  <c:v>10.63396</c:v>
                </c:pt>
                <c:pt idx="10844">
                  <c:v>10.634169999999999</c:v>
                </c:pt>
                <c:pt idx="10845">
                  <c:v>10.63438</c:v>
                </c:pt>
                <c:pt idx="10846">
                  <c:v>10.63458</c:v>
                </c:pt>
                <c:pt idx="10847">
                  <c:v>10.634790000000001</c:v>
                </c:pt>
                <c:pt idx="10848">
                  <c:v>10.635</c:v>
                </c:pt>
                <c:pt idx="10849">
                  <c:v>10.635210000000001</c:v>
                </c:pt>
                <c:pt idx="10850">
                  <c:v>10.63542</c:v>
                </c:pt>
                <c:pt idx="10851">
                  <c:v>10.635619999999999</c:v>
                </c:pt>
                <c:pt idx="10852">
                  <c:v>10.63583</c:v>
                </c:pt>
                <c:pt idx="10853">
                  <c:v>10.636039999999999</c:v>
                </c:pt>
                <c:pt idx="10854">
                  <c:v>10.63625</c:v>
                </c:pt>
                <c:pt idx="10855">
                  <c:v>10.63646</c:v>
                </c:pt>
                <c:pt idx="10856">
                  <c:v>10.636670000000001</c:v>
                </c:pt>
                <c:pt idx="10857">
                  <c:v>10.63688</c:v>
                </c:pt>
                <c:pt idx="10858">
                  <c:v>10.637079999999999</c:v>
                </c:pt>
                <c:pt idx="10859">
                  <c:v>10.63729</c:v>
                </c:pt>
                <c:pt idx="10860">
                  <c:v>10.637499999999999</c:v>
                </c:pt>
                <c:pt idx="10861">
                  <c:v>10.63771</c:v>
                </c:pt>
                <c:pt idx="10862">
                  <c:v>10.637919999999999</c:v>
                </c:pt>
                <c:pt idx="10863">
                  <c:v>10.63813</c:v>
                </c:pt>
                <c:pt idx="10864">
                  <c:v>10.63833</c:v>
                </c:pt>
                <c:pt idx="10865">
                  <c:v>10.638540000000001</c:v>
                </c:pt>
                <c:pt idx="10866">
                  <c:v>10.63875</c:v>
                </c:pt>
                <c:pt idx="10867">
                  <c:v>10.638960000000001</c:v>
                </c:pt>
                <c:pt idx="10868">
                  <c:v>10.63917</c:v>
                </c:pt>
                <c:pt idx="10869">
                  <c:v>10.639379999999999</c:v>
                </c:pt>
                <c:pt idx="10870">
                  <c:v>10.63958</c:v>
                </c:pt>
                <c:pt idx="10871">
                  <c:v>10.63979</c:v>
                </c:pt>
                <c:pt idx="10872">
                  <c:v>10.64</c:v>
                </c:pt>
                <c:pt idx="10873">
                  <c:v>10.64021</c:v>
                </c:pt>
                <c:pt idx="10874">
                  <c:v>10.640420000000001</c:v>
                </c:pt>
                <c:pt idx="10875">
                  <c:v>10.64063</c:v>
                </c:pt>
                <c:pt idx="10876">
                  <c:v>10.640829999999999</c:v>
                </c:pt>
                <c:pt idx="10877">
                  <c:v>10.64104</c:v>
                </c:pt>
                <c:pt idx="10878">
                  <c:v>10.641249999999999</c:v>
                </c:pt>
                <c:pt idx="10879">
                  <c:v>10.64146</c:v>
                </c:pt>
                <c:pt idx="10880">
                  <c:v>10.64167</c:v>
                </c:pt>
                <c:pt idx="10881">
                  <c:v>10.64188</c:v>
                </c:pt>
                <c:pt idx="10882">
                  <c:v>10.64208</c:v>
                </c:pt>
                <c:pt idx="10883">
                  <c:v>10.642289999999999</c:v>
                </c:pt>
                <c:pt idx="10884">
                  <c:v>10.6425</c:v>
                </c:pt>
                <c:pt idx="10885">
                  <c:v>10.642709999999999</c:v>
                </c:pt>
                <c:pt idx="10886">
                  <c:v>10.64292</c:v>
                </c:pt>
                <c:pt idx="10887">
                  <c:v>10.643129999999999</c:v>
                </c:pt>
                <c:pt idx="10888">
                  <c:v>10.643330000000001</c:v>
                </c:pt>
                <c:pt idx="10889">
                  <c:v>10.64354</c:v>
                </c:pt>
                <c:pt idx="10890">
                  <c:v>10.643750000000001</c:v>
                </c:pt>
                <c:pt idx="10891">
                  <c:v>10.64396</c:v>
                </c:pt>
                <c:pt idx="10892">
                  <c:v>10.644170000000001</c:v>
                </c:pt>
                <c:pt idx="10893">
                  <c:v>10.64437</c:v>
                </c:pt>
                <c:pt idx="10894">
                  <c:v>10.644579999999999</c:v>
                </c:pt>
                <c:pt idx="10895">
                  <c:v>10.64479</c:v>
                </c:pt>
                <c:pt idx="10896">
                  <c:v>10.645</c:v>
                </c:pt>
                <c:pt idx="10897">
                  <c:v>10.645210000000001</c:v>
                </c:pt>
                <c:pt idx="10898">
                  <c:v>10.64542</c:v>
                </c:pt>
                <c:pt idx="10899">
                  <c:v>10.645630000000001</c:v>
                </c:pt>
                <c:pt idx="10900">
                  <c:v>10.64583</c:v>
                </c:pt>
                <c:pt idx="10901">
                  <c:v>10.646039999999999</c:v>
                </c:pt>
                <c:pt idx="10902">
                  <c:v>10.64625</c:v>
                </c:pt>
                <c:pt idx="10903">
                  <c:v>10.646459999999999</c:v>
                </c:pt>
                <c:pt idx="10904">
                  <c:v>10.64667</c:v>
                </c:pt>
                <c:pt idx="10905">
                  <c:v>10.646879999999999</c:v>
                </c:pt>
                <c:pt idx="10906">
                  <c:v>10.647080000000001</c:v>
                </c:pt>
                <c:pt idx="10907">
                  <c:v>10.64729</c:v>
                </c:pt>
                <c:pt idx="10908">
                  <c:v>10.647500000000001</c:v>
                </c:pt>
                <c:pt idx="10909">
                  <c:v>10.64771</c:v>
                </c:pt>
                <c:pt idx="10910">
                  <c:v>10.647919999999999</c:v>
                </c:pt>
                <c:pt idx="10911">
                  <c:v>10.64813</c:v>
                </c:pt>
                <c:pt idx="10912">
                  <c:v>10.64833</c:v>
                </c:pt>
                <c:pt idx="10913">
                  <c:v>10.648540000000001</c:v>
                </c:pt>
                <c:pt idx="10914">
                  <c:v>10.64875</c:v>
                </c:pt>
                <c:pt idx="10915">
                  <c:v>10.648960000000001</c:v>
                </c:pt>
                <c:pt idx="10916">
                  <c:v>10.64917</c:v>
                </c:pt>
                <c:pt idx="10917">
                  <c:v>10.649369999999999</c:v>
                </c:pt>
                <c:pt idx="10918">
                  <c:v>10.64958</c:v>
                </c:pt>
                <c:pt idx="10919">
                  <c:v>10.649789999999999</c:v>
                </c:pt>
                <c:pt idx="10920">
                  <c:v>10.65</c:v>
                </c:pt>
                <c:pt idx="10921">
                  <c:v>10.65021</c:v>
                </c:pt>
                <c:pt idx="10922">
                  <c:v>10.65042</c:v>
                </c:pt>
                <c:pt idx="10923">
                  <c:v>10.65063</c:v>
                </c:pt>
                <c:pt idx="10924">
                  <c:v>10.650829999999999</c:v>
                </c:pt>
                <c:pt idx="10925">
                  <c:v>10.65104</c:v>
                </c:pt>
                <c:pt idx="10926">
                  <c:v>10.651249999999999</c:v>
                </c:pt>
                <c:pt idx="10927">
                  <c:v>10.65146</c:v>
                </c:pt>
                <c:pt idx="10928">
                  <c:v>10.651669999999999</c:v>
                </c:pt>
                <c:pt idx="10929">
                  <c:v>10.65188</c:v>
                </c:pt>
                <c:pt idx="10930">
                  <c:v>10.65208</c:v>
                </c:pt>
                <c:pt idx="10931">
                  <c:v>10.652290000000001</c:v>
                </c:pt>
                <c:pt idx="10932">
                  <c:v>10.6525</c:v>
                </c:pt>
                <c:pt idx="10933">
                  <c:v>10.652710000000001</c:v>
                </c:pt>
                <c:pt idx="10934">
                  <c:v>10.65292</c:v>
                </c:pt>
                <c:pt idx="10935">
                  <c:v>10.653119999999999</c:v>
                </c:pt>
                <c:pt idx="10936">
                  <c:v>10.65333</c:v>
                </c:pt>
                <c:pt idx="10937">
                  <c:v>10.65354</c:v>
                </c:pt>
                <c:pt idx="10938">
                  <c:v>10.65375</c:v>
                </c:pt>
                <c:pt idx="10939">
                  <c:v>10.65396</c:v>
                </c:pt>
                <c:pt idx="10940">
                  <c:v>10.654170000000001</c:v>
                </c:pt>
                <c:pt idx="10941">
                  <c:v>10.65438</c:v>
                </c:pt>
                <c:pt idx="10942">
                  <c:v>10.654579999999999</c:v>
                </c:pt>
                <c:pt idx="10943">
                  <c:v>10.65479</c:v>
                </c:pt>
                <c:pt idx="10944">
                  <c:v>10.654999999999999</c:v>
                </c:pt>
                <c:pt idx="10945">
                  <c:v>10.65521</c:v>
                </c:pt>
                <c:pt idx="10946">
                  <c:v>10.655419999999999</c:v>
                </c:pt>
                <c:pt idx="10947">
                  <c:v>10.65563</c:v>
                </c:pt>
                <c:pt idx="10948">
                  <c:v>10.65583</c:v>
                </c:pt>
                <c:pt idx="10949">
                  <c:v>10.656040000000001</c:v>
                </c:pt>
                <c:pt idx="10950">
                  <c:v>10.65625</c:v>
                </c:pt>
                <c:pt idx="10951">
                  <c:v>10.656459999999999</c:v>
                </c:pt>
                <c:pt idx="10952">
                  <c:v>10.65667</c:v>
                </c:pt>
                <c:pt idx="10953">
                  <c:v>10.656879999999999</c:v>
                </c:pt>
                <c:pt idx="10954">
                  <c:v>10.657080000000001</c:v>
                </c:pt>
                <c:pt idx="10955">
                  <c:v>10.65729</c:v>
                </c:pt>
                <c:pt idx="10956">
                  <c:v>10.657500000000001</c:v>
                </c:pt>
                <c:pt idx="10957">
                  <c:v>10.65771</c:v>
                </c:pt>
                <c:pt idx="10958">
                  <c:v>10.657920000000001</c:v>
                </c:pt>
                <c:pt idx="10959">
                  <c:v>10.65812</c:v>
                </c:pt>
                <c:pt idx="10960">
                  <c:v>10.658329999999999</c:v>
                </c:pt>
                <c:pt idx="10961">
                  <c:v>10.65854</c:v>
                </c:pt>
                <c:pt idx="10962">
                  <c:v>10.65875</c:v>
                </c:pt>
                <c:pt idx="10963">
                  <c:v>10.65896</c:v>
                </c:pt>
                <c:pt idx="10964">
                  <c:v>10.65917</c:v>
                </c:pt>
                <c:pt idx="10965">
                  <c:v>10.659380000000001</c:v>
                </c:pt>
                <c:pt idx="10966">
                  <c:v>10.65958</c:v>
                </c:pt>
                <c:pt idx="10967">
                  <c:v>10.659789999999999</c:v>
                </c:pt>
                <c:pt idx="10968">
                  <c:v>10.66</c:v>
                </c:pt>
                <c:pt idx="10969">
                  <c:v>10.660209999999999</c:v>
                </c:pt>
                <c:pt idx="10970">
                  <c:v>10.66042</c:v>
                </c:pt>
                <c:pt idx="10971">
                  <c:v>10.660629999999999</c:v>
                </c:pt>
                <c:pt idx="10972">
                  <c:v>10.660830000000001</c:v>
                </c:pt>
                <c:pt idx="10973">
                  <c:v>10.66104</c:v>
                </c:pt>
                <c:pt idx="10974">
                  <c:v>10.661250000000001</c:v>
                </c:pt>
                <c:pt idx="10975">
                  <c:v>10.66146</c:v>
                </c:pt>
                <c:pt idx="10976">
                  <c:v>10.661670000000001</c:v>
                </c:pt>
                <c:pt idx="10977">
                  <c:v>10.66188</c:v>
                </c:pt>
                <c:pt idx="10978">
                  <c:v>10.66208</c:v>
                </c:pt>
                <c:pt idx="10979">
                  <c:v>10.66229</c:v>
                </c:pt>
                <c:pt idx="10980">
                  <c:v>10.6625</c:v>
                </c:pt>
                <c:pt idx="10981">
                  <c:v>10.662710000000001</c:v>
                </c:pt>
                <c:pt idx="10982">
                  <c:v>10.66292</c:v>
                </c:pt>
                <c:pt idx="10983">
                  <c:v>10.663130000000001</c:v>
                </c:pt>
                <c:pt idx="10984">
                  <c:v>10.66333</c:v>
                </c:pt>
                <c:pt idx="10985">
                  <c:v>10.663539999999999</c:v>
                </c:pt>
                <c:pt idx="10986">
                  <c:v>10.66375</c:v>
                </c:pt>
                <c:pt idx="10987">
                  <c:v>10.663959999999999</c:v>
                </c:pt>
                <c:pt idx="10988">
                  <c:v>10.66417</c:v>
                </c:pt>
                <c:pt idx="10989">
                  <c:v>10.66438</c:v>
                </c:pt>
                <c:pt idx="10990">
                  <c:v>10.664580000000001</c:v>
                </c:pt>
                <c:pt idx="10991">
                  <c:v>10.66479</c:v>
                </c:pt>
                <c:pt idx="10992">
                  <c:v>10.664999999999999</c:v>
                </c:pt>
                <c:pt idx="10993">
                  <c:v>10.66521</c:v>
                </c:pt>
                <c:pt idx="10994">
                  <c:v>10.665419999999999</c:v>
                </c:pt>
                <c:pt idx="10995">
                  <c:v>10.66563</c:v>
                </c:pt>
                <c:pt idx="10996">
                  <c:v>10.66583</c:v>
                </c:pt>
                <c:pt idx="10997">
                  <c:v>10.666040000000001</c:v>
                </c:pt>
                <c:pt idx="10998">
                  <c:v>10.66625</c:v>
                </c:pt>
                <c:pt idx="10999">
                  <c:v>10.666460000000001</c:v>
                </c:pt>
                <c:pt idx="11000">
                  <c:v>10.66667</c:v>
                </c:pt>
                <c:pt idx="11001">
                  <c:v>10.666869999999999</c:v>
                </c:pt>
                <c:pt idx="11002">
                  <c:v>10.66708</c:v>
                </c:pt>
                <c:pt idx="11003">
                  <c:v>10.667289999999999</c:v>
                </c:pt>
                <c:pt idx="11004">
                  <c:v>10.6675</c:v>
                </c:pt>
                <c:pt idx="11005">
                  <c:v>10.66771</c:v>
                </c:pt>
                <c:pt idx="11006">
                  <c:v>10.667920000000001</c:v>
                </c:pt>
                <c:pt idx="11007">
                  <c:v>10.66813</c:v>
                </c:pt>
                <c:pt idx="11008">
                  <c:v>10.668329999999999</c:v>
                </c:pt>
                <c:pt idx="11009">
                  <c:v>10.66854</c:v>
                </c:pt>
                <c:pt idx="11010">
                  <c:v>10.668749999999999</c:v>
                </c:pt>
                <c:pt idx="11011">
                  <c:v>10.66896</c:v>
                </c:pt>
                <c:pt idx="11012">
                  <c:v>10.669169999999999</c:v>
                </c:pt>
                <c:pt idx="11013">
                  <c:v>10.66938</c:v>
                </c:pt>
                <c:pt idx="11014">
                  <c:v>10.66958</c:v>
                </c:pt>
                <c:pt idx="11015">
                  <c:v>10.669790000000001</c:v>
                </c:pt>
                <c:pt idx="11016">
                  <c:v>10.67</c:v>
                </c:pt>
                <c:pt idx="11017">
                  <c:v>10.670210000000001</c:v>
                </c:pt>
                <c:pt idx="11018">
                  <c:v>10.67042</c:v>
                </c:pt>
                <c:pt idx="11019">
                  <c:v>10.670629999999999</c:v>
                </c:pt>
                <c:pt idx="11020">
                  <c:v>10.67083</c:v>
                </c:pt>
                <c:pt idx="11021">
                  <c:v>10.67104</c:v>
                </c:pt>
                <c:pt idx="11022">
                  <c:v>10.671250000000001</c:v>
                </c:pt>
                <c:pt idx="11023">
                  <c:v>10.67146</c:v>
                </c:pt>
                <c:pt idx="11024">
                  <c:v>10.671670000000001</c:v>
                </c:pt>
                <c:pt idx="11025">
                  <c:v>10.67188</c:v>
                </c:pt>
                <c:pt idx="11026">
                  <c:v>10.672079999999999</c:v>
                </c:pt>
                <c:pt idx="11027">
                  <c:v>10.67229</c:v>
                </c:pt>
                <c:pt idx="11028">
                  <c:v>10.672499999999999</c:v>
                </c:pt>
                <c:pt idx="11029">
                  <c:v>10.67271</c:v>
                </c:pt>
                <c:pt idx="11030">
                  <c:v>10.67292</c:v>
                </c:pt>
                <c:pt idx="11031">
                  <c:v>10.67313</c:v>
                </c:pt>
                <c:pt idx="11032">
                  <c:v>10.67333</c:v>
                </c:pt>
                <c:pt idx="11033">
                  <c:v>10.673539999999999</c:v>
                </c:pt>
                <c:pt idx="11034">
                  <c:v>10.67375</c:v>
                </c:pt>
                <c:pt idx="11035">
                  <c:v>10.673959999999999</c:v>
                </c:pt>
                <c:pt idx="11036">
                  <c:v>10.67417</c:v>
                </c:pt>
                <c:pt idx="11037">
                  <c:v>10.674379999999999</c:v>
                </c:pt>
                <c:pt idx="11038">
                  <c:v>10.674580000000001</c:v>
                </c:pt>
                <c:pt idx="11039">
                  <c:v>10.67479</c:v>
                </c:pt>
                <c:pt idx="11040">
                  <c:v>10.675000000000001</c:v>
                </c:pt>
                <c:pt idx="11041">
                  <c:v>10.67521</c:v>
                </c:pt>
                <c:pt idx="11042">
                  <c:v>10.675420000000001</c:v>
                </c:pt>
                <c:pt idx="11043">
                  <c:v>10.67562</c:v>
                </c:pt>
                <c:pt idx="11044">
                  <c:v>10.675829999999999</c:v>
                </c:pt>
                <c:pt idx="11045">
                  <c:v>10.67604</c:v>
                </c:pt>
                <c:pt idx="11046">
                  <c:v>10.67625</c:v>
                </c:pt>
                <c:pt idx="11047">
                  <c:v>10.676460000000001</c:v>
                </c:pt>
                <c:pt idx="11048">
                  <c:v>10.67667</c:v>
                </c:pt>
                <c:pt idx="11049">
                  <c:v>10.676880000000001</c:v>
                </c:pt>
                <c:pt idx="11050">
                  <c:v>10.67708</c:v>
                </c:pt>
                <c:pt idx="11051">
                  <c:v>10.677289999999999</c:v>
                </c:pt>
                <c:pt idx="11052">
                  <c:v>10.6775</c:v>
                </c:pt>
                <c:pt idx="11053">
                  <c:v>10.677709999999999</c:v>
                </c:pt>
                <c:pt idx="11054">
                  <c:v>10.67792</c:v>
                </c:pt>
                <c:pt idx="11055">
                  <c:v>10.678129999999999</c:v>
                </c:pt>
                <c:pt idx="11056">
                  <c:v>10.678330000000001</c:v>
                </c:pt>
                <c:pt idx="11057">
                  <c:v>10.67854</c:v>
                </c:pt>
                <c:pt idx="11058">
                  <c:v>10.678750000000001</c:v>
                </c:pt>
                <c:pt idx="11059">
                  <c:v>10.67896</c:v>
                </c:pt>
                <c:pt idx="11060">
                  <c:v>10.679169999999999</c:v>
                </c:pt>
                <c:pt idx="11061">
                  <c:v>10.67938</c:v>
                </c:pt>
                <c:pt idx="11062">
                  <c:v>10.67958</c:v>
                </c:pt>
                <c:pt idx="11063">
                  <c:v>10.679790000000001</c:v>
                </c:pt>
                <c:pt idx="11064">
                  <c:v>10.68</c:v>
                </c:pt>
                <c:pt idx="11065">
                  <c:v>10.680210000000001</c:v>
                </c:pt>
                <c:pt idx="11066">
                  <c:v>10.68042</c:v>
                </c:pt>
                <c:pt idx="11067">
                  <c:v>10.680619999999999</c:v>
                </c:pt>
                <c:pt idx="11068">
                  <c:v>10.68083</c:v>
                </c:pt>
                <c:pt idx="11069">
                  <c:v>10.681039999999999</c:v>
                </c:pt>
                <c:pt idx="11070">
                  <c:v>10.68125</c:v>
                </c:pt>
                <c:pt idx="11071">
                  <c:v>10.68146</c:v>
                </c:pt>
                <c:pt idx="11072">
                  <c:v>10.68167</c:v>
                </c:pt>
                <c:pt idx="11073">
                  <c:v>10.68188</c:v>
                </c:pt>
                <c:pt idx="11074">
                  <c:v>10.682079999999999</c:v>
                </c:pt>
                <c:pt idx="11075">
                  <c:v>10.68229</c:v>
                </c:pt>
                <c:pt idx="11076">
                  <c:v>10.682499999999999</c:v>
                </c:pt>
                <c:pt idx="11077">
                  <c:v>10.68271</c:v>
                </c:pt>
                <c:pt idx="11078">
                  <c:v>10.682919999999999</c:v>
                </c:pt>
                <c:pt idx="11079">
                  <c:v>10.68313</c:v>
                </c:pt>
                <c:pt idx="11080">
                  <c:v>10.68333</c:v>
                </c:pt>
                <c:pt idx="11081">
                  <c:v>10.683540000000001</c:v>
                </c:pt>
                <c:pt idx="11082">
                  <c:v>10.68375</c:v>
                </c:pt>
                <c:pt idx="11083">
                  <c:v>10.683960000000001</c:v>
                </c:pt>
                <c:pt idx="11084">
                  <c:v>10.68417</c:v>
                </c:pt>
                <c:pt idx="11085">
                  <c:v>10.684369999999999</c:v>
                </c:pt>
                <c:pt idx="11086">
                  <c:v>10.68458</c:v>
                </c:pt>
                <c:pt idx="11087">
                  <c:v>10.68479</c:v>
                </c:pt>
                <c:pt idx="11088">
                  <c:v>10.685</c:v>
                </c:pt>
                <c:pt idx="11089">
                  <c:v>10.68521</c:v>
                </c:pt>
                <c:pt idx="11090">
                  <c:v>10.685420000000001</c:v>
                </c:pt>
                <c:pt idx="11091">
                  <c:v>10.68563</c:v>
                </c:pt>
                <c:pt idx="11092">
                  <c:v>10.685829999999999</c:v>
                </c:pt>
                <c:pt idx="11093">
                  <c:v>10.68604</c:v>
                </c:pt>
                <c:pt idx="11094">
                  <c:v>10.686249999999999</c:v>
                </c:pt>
                <c:pt idx="11095">
                  <c:v>10.68646</c:v>
                </c:pt>
                <c:pt idx="11096">
                  <c:v>10.686669999999999</c:v>
                </c:pt>
                <c:pt idx="11097">
                  <c:v>10.68688</c:v>
                </c:pt>
                <c:pt idx="11098">
                  <c:v>10.68708</c:v>
                </c:pt>
                <c:pt idx="11099">
                  <c:v>10.687290000000001</c:v>
                </c:pt>
                <c:pt idx="11100">
                  <c:v>10.6875</c:v>
                </c:pt>
                <c:pt idx="11101">
                  <c:v>10.687709999999999</c:v>
                </c:pt>
                <c:pt idx="11102">
                  <c:v>10.68792</c:v>
                </c:pt>
                <c:pt idx="11103">
                  <c:v>10.688129999999999</c:v>
                </c:pt>
                <c:pt idx="11104">
                  <c:v>10.688330000000001</c:v>
                </c:pt>
                <c:pt idx="11105">
                  <c:v>10.68854</c:v>
                </c:pt>
                <c:pt idx="11106">
                  <c:v>10.688750000000001</c:v>
                </c:pt>
                <c:pt idx="11107">
                  <c:v>10.68896</c:v>
                </c:pt>
                <c:pt idx="11108">
                  <c:v>10.689170000000001</c:v>
                </c:pt>
                <c:pt idx="11109">
                  <c:v>10.68937</c:v>
                </c:pt>
                <c:pt idx="11110">
                  <c:v>10.689579999999999</c:v>
                </c:pt>
                <c:pt idx="11111">
                  <c:v>10.68979</c:v>
                </c:pt>
                <c:pt idx="11112">
                  <c:v>10.69</c:v>
                </c:pt>
                <c:pt idx="11113">
                  <c:v>10.69021</c:v>
                </c:pt>
                <c:pt idx="11114">
                  <c:v>10.69042</c:v>
                </c:pt>
                <c:pt idx="11115">
                  <c:v>10.690630000000001</c:v>
                </c:pt>
                <c:pt idx="11116">
                  <c:v>10.69083</c:v>
                </c:pt>
                <c:pt idx="11117">
                  <c:v>10.691039999999999</c:v>
                </c:pt>
                <c:pt idx="11118">
                  <c:v>10.69125</c:v>
                </c:pt>
                <c:pt idx="11119">
                  <c:v>10.691459999999999</c:v>
                </c:pt>
                <c:pt idx="11120">
                  <c:v>10.69167</c:v>
                </c:pt>
                <c:pt idx="11121">
                  <c:v>10.691879999999999</c:v>
                </c:pt>
                <c:pt idx="11122">
                  <c:v>10.692080000000001</c:v>
                </c:pt>
                <c:pt idx="11123">
                  <c:v>10.69229</c:v>
                </c:pt>
                <c:pt idx="11124">
                  <c:v>10.692500000000001</c:v>
                </c:pt>
                <c:pt idx="11125">
                  <c:v>10.69271</c:v>
                </c:pt>
                <c:pt idx="11126">
                  <c:v>10.692920000000001</c:v>
                </c:pt>
                <c:pt idx="11127">
                  <c:v>10.69313</c:v>
                </c:pt>
                <c:pt idx="11128">
                  <c:v>10.69333</c:v>
                </c:pt>
                <c:pt idx="11129">
                  <c:v>10.69354</c:v>
                </c:pt>
                <c:pt idx="11130">
                  <c:v>10.69375</c:v>
                </c:pt>
                <c:pt idx="11131">
                  <c:v>10.693960000000001</c:v>
                </c:pt>
                <c:pt idx="11132">
                  <c:v>10.69417</c:v>
                </c:pt>
                <c:pt idx="11133">
                  <c:v>10.694380000000001</c:v>
                </c:pt>
                <c:pt idx="11134">
                  <c:v>10.69458</c:v>
                </c:pt>
                <c:pt idx="11135">
                  <c:v>10.694789999999999</c:v>
                </c:pt>
                <c:pt idx="11136">
                  <c:v>10.695</c:v>
                </c:pt>
                <c:pt idx="11137">
                  <c:v>10.695209999999999</c:v>
                </c:pt>
                <c:pt idx="11138">
                  <c:v>10.69542</c:v>
                </c:pt>
                <c:pt idx="11139">
                  <c:v>10.69563</c:v>
                </c:pt>
                <c:pt idx="11140">
                  <c:v>10.695830000000001</c:v>
                </c:pt>
                <c:pt idx="11141">
                  <c:v>10.69604</c:v>
                </c:pt>
                <c:pt idx="11142">
                  <c:v>10.696249999999999</c:v>
                </c:pt>
                <c:pt idx="11143">
                  <c:v>10.69646</c:v>
                </c:pt>
                <c:pt idx="11144">
                  <c:v>10.696669999999999</c:v>
                </c:pt>
                <c:pt idx="11145">
                  <c:v>10.69688</c:v>
                </c:pt>
                <c:pt idx="11146">
                  <c:v>10.69708</c:v>
                </c:pt>
                <c:pt idx="11147">
                  <c:v>10.697290000000001</c:v>
                </c:pt>
                <c:pt idx="11148">
                  <c:v>10.6975</c:v>
                </c:pt>
                <c:pt idx="11149">
                  <c:v>10.697710000000001</c:v>
                </c:pt>
                <c:pt idx="11150">
                  <c:v>10.69792</c:v>
                </c:pt>
                <c:pt idx="11151">
                  <c:v>10.698119999999999</c:v>
                </c:pt>
                <c:pt idx="11152">
                  <c:v>10.69833</c:v>
                </c:pt>
                <c:pt idx="11153">
                  <c:v>10.698539999999999</c:v>
                </c:pt>
                <c:pt idx="11154">
                  <c:v>10.69875</c:v>
                </c:pt>
                <c:pt idx="11155">
                  <c:v>10.69896</c:v>
                </c:pt>
                <c:pt idx="11156">
                  <c:v>10.699170000000001</c:v>
                </c:pt>
                <c:pt idx="11157">
                  <c:v>10.69938</c:v>
                </c:pt>
                <c:pt idx="11158">
                  <c:v>10.699579999999999</c:v>
                </c:pt>
                <c:pt idx="11159">
                  <c:v>10.69979</c:v>
                </c:pt>
                <c:pt idx="11160">
                  <c:v>10.7</c:v>
                </c:pt>
                <c:pt idx="11161">
                  <c:v>10.70021</c:v>
                </c:pt>
                <c:pt idx="11162">
                  <c:v>10.700419999999999</c:v>
                </c:pt>
                <c:pt idx="11163">
                  <c:v>10.70063</c:v>
                </c:pt>
                <c:pt idx="11164">
                  <c:v>10.70083</c:v>
                </c:pt>
                <c:pt idx="11165">
                  <c:v>10.701040000000001</c:v>
                </c:pt>
                <c:pt idx="11166">
                  <c:v>10.70125</c:v>
                </c:pt>
                <c:pt idx="11167">
                  <c:v>10.701460000000001</c:v>
                </c:pt>
                <c:pt idx="11168">
                  <c:v>10.70167</c:v>
                </c:pt>
                <c:pt idx="11169">
                  <c:v>10.701879999999999</c:v>
                </c:pt>
                <c:pt idx="11170">
                  <c:v>10.70208</c:v>
                </c:pt>
                <c:pt idx="11171">
                  <c:v>10.70229</c:v>
                </c:pt>
                <c:pt idx="11172">
                  <c:v>10.702500000000001</c:v>
                </c:pt>
                <c:pt idx="11173">
                  <c:v>10.70271</c:v>
                </c:pt>
                <c:pt idx="11174">
                  <c:v>10.702920000000001</c:v>
                </c:pt>
                <c:pt idx="11175">
                  <c:v>10.70313</c:v>
                </c:pt>
                <c:pt idx="11176">
                  <c:v>10.703329999999999</c:v>
                </c:pt>
                <c:pt idx="11177">
                  <c:v>10.70354</c:v>
                </c:pt>
                <c:pt idx="11178">
                  <c:v>10.703749999999999</c:v>
                </c:pt>
                <c:pt idx="11179">
                  <c:v>10.70396</c:v>
                </c:pt>
                <c:pt idx="11180">
                  <c:v>10.70417</c:v>
                </c:pt>
                <c:pt idx="11181">
                  <c:v>10.70438</c:v>
                </c:pt>
                <c:pt idx="11182">
                  <c:v>10.70458</c:v>
                </c:pt>
                <c:pt idx="11183">
                  <c:v>10.704789999999999</c:v>
                </c:pt>
                <c:pt idx="11184">
                  <c:v>10.705</c:v>
                </c:pt>
                <c:pt idx="11185">
                  <c:v>10.705209999999999</c:v>
                </c:pt>
                <c:pt idx="11186">
                  <c:v>10.70542</c:v>
                </c:pt>
                <c:pt idx="11187">
                  <c:v>10.705629999999999</c:v>
                </c:pt>
                <c:pt idx="11188">
                  <c:v>10.705830000000001</c:v>
                </c:pt>
                <c:pt idx="11189">
                  <c:v>10.70604</c:v>
                </c:pt>
                <c:pt idx="11190">
                  <c:v>10.706250000000001</c:v>
                </c:pt>
                <c:pt idx="11191">
                  <c:v>10.70646</c:v>
                </c:pt>
                <c:pt idx="11192">
                  <c:v>10.706670000000001</c:v>
                </c:pt>
                <c:pt idx="11193">
                  <c:v>10.70687</c:v>
                </c:pt>
                <c:pt idx="11194">
                  <c:v>10.707079999999999</c:v>
                </c:pt>
                <c:pt idx="11195">
                  <c:v>10.70729</c:v>
                </c:pt>
                <c:pt idx="11196">
                  <c:v>10.7075</c:v>
                </c:pt>
                <c:pt idx="11197">
                  <c:v>10.707710000000001</c:v>
                </c:pt>
                <c:pt idx="11198">
                  <c:v>10.70792</c:v>
                </c:pt>
                <c:pt idx="11199">
                  <c:v>10.708130000000001</c:v>
                </c:pt>
                <c:pt idx="11200">
                  <c:v>10.70833</c:v>
                </c:pt>
                <c:pt idx="11201">
                  <c:v>10.708539999999999</c:v>
                </c:pt>
                <c:pt idx="11202">
                  <c:v>10.70875</c:v>
                </c:pt>
                <c:pt idx="11203">
                  <c:v>10.708959999999999</c:v>
                </c:pt>
                <c:pt idx="11204">
                  <c:v>10.70917</c:v>
                </c:pt>
                <c:pt idx="11205">
                  <c:v>10.709379999999999</c:v>
                </c:pt>
                <c:pt idx="11206">
                  <c:v>10.709580000000001</c:v>
                </c:pt>
                <c:pt idx="11207">
                  <c:v>10.70979</c:v>
                </c:pt>
                <c:pt idx="11208">
                  <c:v>10.71</c:v>
                </c:pt>
                <c:pt idx="11209">
                  <c:v>10.71021</c:v>
                </c:pt>
                <c:pt idx="11210">
                  <c:v>10.710419999999999</c:v>
                </c:pt>
                <c:pt idx="11211">
                  <c:v>10.71063</c:v>
                </c:pt>
                <c:pt idx="11212">
                  <c:v>10.71083</c:v>
                </c:pt>
                <c:pt idx="11213">
                  <c:v>10.711040000000001</c:v>
                </c:pt>
                <c:pt idx="11214">
                  <c:v>10.71125</c:v>
                </c:pt>
                <c:pt idx="11215">
                  <c:v>10.711460000000001</c:v>
                </c:pt>
                <c:pt idx="11216">
                  <c:v>10.71167</c:v>
                </c:pt>
                <c:pt idx="11217">
                  <c:v>10.711869999999999</c:v>
                </c:pt>
                <c:pt idx="11218">
                  <c:v>10.71208</c:v>
                </c:pt>
                <c:pt idx="11219">
                  <c:v>10.712289999999999</c:v>
                </c:pt>
                <c:pt idx="11220">
                  <c:v>10.7125</c:v>
                </c:pt>
                <c:pt idx="11221">
                  <c:v>10.71271</c:v>
                </c:pt>
                <c:pt idx="11222">
                  <c:v>10.71292</c:v>
                </c:pt>
                <c:pt idx="11223">
                  <c:v>10.71313</c:v>
                </c:pt>
                <c:pt idx="11224">
                  <c:v>10.713329999999999</c:v>
                </c:pt>
                <c:pt idx="11225">
                  <c:v>10.71354</c:v>
                </c:pt>
                <c:pt idx="11226">
                  <c:v>10.713749999999999</c:v>
                </c:pt>
                <c:pt idx="11227">
                  <c:v>10.71396</c:v>
                </c:pt>
                <c:pt idx="11228">
                  <c:v>10.714169999999999</c:v>
                </c:pt>
                <c:pt idx="11229">
                  <c:v>10.71438</c:v>
                </c:pt>
                <c:pt idx="11230">
                  <c:v>10.71458</c:v>
                </c:pt>
                <c:pt idx="11231">
                  <c:v>10.714790000000001</c:v>
                </c:pt>
                <c:pt idx="11232">
                  <c:v>10.715</c:v>
                </c:pt>
                <c:pt idx="11233">
                  <c:v>10.715210000000001</c:v>
                </c:pt>
                <c:pt idx="11234">
                  <c:v>10.71542</c:v>
                </c:pt>
                <c:pt idx="11235">
                  <c:v>10.715619999999999</c:v>
                </c:pt>
                <c:pt idx="11236">
                  <c:v>10.71583</c:v>
                </c:pt>
                <c:pt idx="11237">
                  <c:v>10.71604</c:v>
                </c:pt>
                <c:pt idx="11238">
                  <c:v>10.71625</c:v>
                </c:pt>
                <c:pt idx="11239">
                  <c:v>10.71646</c:v>
                </c:pt>
                <c:pt idx="11240">
                  <c:v>10.716670000000001</c:v>
                </c:pt>
                <c:pt idx="11241">
                  <c:v>10.71688</c:v>
                </c:pt>
                <c:pt idx="11242">
                  <c:v>10.717079999999999</c:v>
                </c:pt>
                <c:pt idx="11243">
                  <c:v>10.71729</c:v>
                </c:pt>
                <c:pt idx="11244">
                  <c:v>10.717499999999999</c:v>
                </c:pt>
                <c:pt idx="11245">
                  <c:v>10.71771</c:v>
                </c:pt>
                <c:pt idx="11246">
                  <c:v>10.717919999999999</c:v>
                </c:pt>
                <c:pt idx="11247">
                  <c:v>10.71813</c:v>
                </c:pt>
                <c:pt idx="11248">
                  <c:v>10.71833</c:v>
                </c:pt>
                <c:pt idx="11249">
                  <c:v>10.718540000000001</c:v>
                </c:pt>
                <c:pt idx="11250">
                  <c:v>10.71875</c:v>
                </c:pt>
                <c:pt idx="11251">
                  <c:v>10.718959999999999</c:v>
                </c:pt>
                <c:pt idx="11252">
                  <c:v>10.71917</c:v>
                </c:pt>
                <c:pt idx="11253">
                  <c:v>10.719379999999999</c:v>
                </c:pt>
                <c:pt idx="11254">
                  <c:v>10.719580000000001</c:v>
                </c:pt>
                <c:pt idx="11255">
                  <c:v>10.71979</c:v>
                </c:pt>
                <c:pt idx="11256">
                  <c:v>10.72</c:v>
                </c:pt>
                <c:pt idx="11257">
                  <c:v>10.72021</c:v>
                </c:pt>
                <c:pt idx="11258">
                  <c:v>10.720420000000001</c:v>
                </c:pt>
                <c:pt idx="11259">
                  <c:v>10.72062</c:v>
                </c:pt>
                <c:pt idx="11260">
                  <c:v>10.720829999999999</c:v>
                </c:pt>
                <c:pt idx="11261">
                  <c:v>10.72104</c:v>
                </c:pt>
                <c:pt idx="11262">
                  <c:v>10.72125</c:v>
                </c:pt>
                <c:pt idx="11263">
                  <c:v>10.72146</c:v>
                </c:pt>
                <c:pt idx="11264">
                  <c:v>10.72167</c:v>
                </c:pt>
                <c:pt idx="11265">
                  <c:v>10.721880000000001</c:v>
                </c:pt>
                <c:pt idx="11266">
                  <c:v>10.72208</c:v>
                </c:pt>
                <c:pt idx="11267">
                  <c:v>10.722289999999999</c:v>
                </c:pt>
                <c:pt idx="11268">
                  <c:v>10.7225</c:v>
                </c:pt>
                <c:pt idx="11269">
                  <c:v>10.722709999999999</c:v>
                </c:pt>
                <c:pt idx="11270">
                  <c:v>10.72292</c:v>
                </c:pt>
                <c:pt idx="11271">
                  <c:v>10.723129999999999</c:v>
                </c:pt>
                <c:pt idx="11272">
                  <c:v>10.723330000000001</c:v>
                </c:pt>
                <c:pt idx="11273">
                  <c:v>10.72354</c:v>
                </c:pt>
                <c:pt idx="11274">
                  <c:v>10.723750000000001</c:v>
                </c:pt>
                <c:pt idx="11275">
                  <c:v>10.72396</c:v>
                </c:pt>
                <c:pt idx="11276">
                  <c:v>10.724170000000001</c:v>
                </c:pt>
                <c:pt idx="11277">
                  <c:v>10.72438</c:v>
                </c:pt>
                <c:pt idx="11278">
                  <c:v>10.72458</c:v>
                </c:pt>
                <c:pt idx="11279">
                  <c:v>10.72479</c:v>
                </c:pt>
                <c:pt idx="11280">
                  <c:v>10.725</c:v>
                </c:pt>
                <c:pt idx="11281">
                  <c:v>10.725210000000001</c:v>
                </c:pt>
                <c:pt idx="11282">
                  <c:v>10.72542</c:v>
                </c:pt>
                <c:pt idx="11283">
                  <c:v>10.725630000000001</c:v>
                </c:pt>
                <c:pt idx="11284">
                  <c:v>10.72583</c:v>
                </c:pt>
                <c:pt idx="11285">
                  <c:v>10.726039999999999</c:v>
                </c:pt>
                <c:pt idx="11286">
                  <c:v>10.72625</c:v>
                </c:pt>
                <c:pt idx="11287">
                  <c:v>10.726459999999999</c:v>
                </c:pt>
                <c:pt idx="11288">
                  <c:v>10.72667</c:v>
                </c:pt>
                <c:pt idx="11289">
                  <c:v>10.72688</c:v>
                </c:pt>
                <c:pt idx="11290">
                  <c:v>10.727080000000001</c:v>
                </c:pt>
                <c:pt idx="11291">
                  <c:v>10.72729</c:v>
                </c:pt>
                <c:pt idx="11292">
                  <c:v>10.727499999999999</c:v>
                </c:pt>
                <c:pt idx="11293">
                  <c:v>10.72771</c:v>
                </c:pt>
                <c:pt idx="11294">
                  <c:v>10.727919999999999</c:v>
                </c:pt>
                <c:pt idx="11295">
                  <c:v>10.72813</c:v>
                </c:pt>
                <c:pt idx="11296">
                  <c:v>10.72833</c:v>
                </c:pt>
                <c:pt idx="11297">
                  <c:v>10.728540000000001</c:v>
                </c:pt>
                <c:pt idx="11298">
                  <c:v>10.72875</c:v>
                </c:pt>
                <c:pt idx="11299">
                  <c:v>10.728960000000001</c:v>
                </c:pt>
                <c:pt idx="11300">
                  <c:v>10.72917</c:v>
                </c:pt>
                <c:pt idx="11301">
                  <c:v>10.729369999999999</c:v>
                </c:pt>
                <c:pt idx="11302">
                  <c:v>10.72958</c:v>
                </c:pt>
                <c:pt idx="11303">
                  <c:v>10.729789999999999</c:v>
                </c:pt>
                <c:pt idx="11304">
                  <c:v>10.73</c:v>
                </c:pt>
                <c:pt idx="11305">
                  <c:v>10.73021</c:v>
                </c:pt>
                <c:pt idx="11306">
                  <c:v>10.730420000000001</c:v>
                </c:pt>
                <c:pt idx="11307">
                  <c:v>10.73063</c:v>
                </c:pt>
                <c:pt idx="11308">
                  <c:v>10.730829999999999</c:v>
                </c:pt>
                <c:pt idx="11309">
                  <c:v>10.73104</c:v>
                </c:pt>
                <c:pt idx="11310">
                  <c:v>10.731249999999999</c:v>
                </c:pt>
                <c:pt idx="11311">
                  <c:v>10.73146</c:v>
                </c:pt>
                <c:pt idx="11312">
                  <c:v>10.731669999999999</c:v>
                </c:pt>
                <c:pt idx="11313">
                  <c:v>10.73188</c:v>
                </c:pt>
                <c:pt idx="11314">
                  <c:v>10.73208</c:v>
                </c:pt>
                <c:pt idx="11315">
                  <c:v>10.732290000000001</c:v>
                </c:pt>
                <c:pt idx="11316">
                  <c:v>10.7325</c:v>
                </c:pt>
                <c:pt idx="11317">
                  <c:v>10.732710000000001</c:v>
                </c:pt>
                <c:pt idx="11318">
                  <c:v>10.73292</c:v>
                </c:pt>
                <c:pt idx="11319">
                  <c:v>10.733129999999999</c:v>
                </c:pt>
                <c:pt idx="11320">
                  <c:v>10.73333</c:v>
                </c:pt>
                <c:pt idx="11321">
                  <c:v>10.73354</c:v>
                </c:pt>
                <c:pt idx="11322">
                  <c:v>10.733750000000001</c:v>
                </c:pt>
                <c:pt idx="11323">
                  <c:v>10.73396</c:v>
                </c:pt>
                <c:pt idx="11324">
                  <c:v>10.734170000000001</c:v>
                </c:pt>
                <c:pt idx="11325">
                  <c:v>10.73438</c:v>
                </c:pt>
                <c:pt idx="11326">
                  <c:v>10.734579999999999</c:v>
                </c:pt>
                <c:pt idx="11327">
                  <c:v>10.73479</c:v>
                </c:pt>
                <c:pt idx="11328">
                  <c:v>10.734999999999999</c:v>
                </c:pt>
                <c:pt idx="11329">
                  <c:v>10.73521</c:v>
                </c:pt>
                <c:pt idx="11330">
                  <c:v>10.73542</c:v>
                </c:pt>
                <c:pt idx="11331">
                  <c:v>10.73563</c:v>
                </c:pt>
                <c:pt idx="11332">
                  <c:v>10.73583</c:v>
                </c:pt>
                <c:pt idx="11333">
                  <c:v>10.736039999999999</c:v>
                </c:pt>
                <c:pt idx="11334">
                  <c:v>10.73625</c:v>
                </c:pt>
                <c:pt idx="11335">
                  <c:v>10.736459999999999</c:v>
                </c:pt>
                <c:pt idx="11336">
                  <c:v>10.73667</c:v>
                </c:pt>
                <c:pt idx="11337">
                  <c:v>10.736879999999999</c:v>
                </c:pt>
                <c:pt idx="11338">
                  <c:v>10.737080000000001</c:v>
                </c:pt>
                <c:pt idx="11339">
                  <c:v>10.73729</c:v>
                </c:pt>
                <c:pt idx="11340">
                  <c:v>10.737500000000001</c:v>
                </c:pt>
                <c:pt idx="11341">
                  <c:v>10.73771</c:v>
                </c:pt>
                <c:pt idx="11342">
                  <c:v>10.737920000000001</c:v>
                </c:pt>
                <c:pt idx="11343">
                  <c:v>10.73812</c:v>
                </c:pt>
                <c:pt idx="11344">
                  <c:v>10.738329999999999</c:v>
                </c:pt>
                <c:pt idx="11345">
                  <c:v>10.73854</c:v>
                </c:pt>
                <c:pt idx="11346">
                  <c:v>10.73875</c:v>
                </c:pt>
                <c:pt idx="11347">
                  <c:v>10.738960000000001</c:v>
                </c:pt>
                <c:pt idx="11348">
                  <c:v>10.73917</c:v>
                </c:pt>
                <c:pt idx="11349">
                  <c:v>10.739380000000001</c:v>
                </c:pt>
                <c:pt idx="11350">
                  <c:v>10.73958</c:v>
                </c:pt>
                <c:pt idx="11351">
                  <c:v>10.739789999999999</c:v>
                </c:pt>
                <c:pt idx="11352">
                  <c:v>10.74</c:v>
                </c:pt>
                <c:pt idx="11353">
                  <c:v>10.740209999999999</c:v>
                </c:pt>
                <c:pt idx="11354">
                  <c:v>10.74042</c:v>
                </c:pt>
                <c:pt idx="11355">
                  <c:v>10.740629999999999</c:v>
                </c:pt>
                <c:pt idx="11356">
                  <c:v>10.740830000000001</c:v>
                </c:pt>
                <c:pt idx="11357">
                  <c:v>10.74104</c:v>
                </c:pt>
                <c:pt idx="11358">
                  <c:v>10.741250000000001</c:v>
                </c:pt>
                <c:pt idx="11359">
                  <c:v>10.74146</c:v>
                </c:pt>
                <c:pt idx="11360">
                  <c:v>10.741669999999999</c:v>
                </c:pt>
                <c:pt idx="11361">
                  <c:v>10.74188</c:v>
                </c:pt>
                <c:pt idx="11362">
                  <c:v>10.74208</c:v>
                </c:pt>
                <c:pt idx="11363">
                  <c:v>10.742290000000001</c:v>
                </c:pt>
                <c:pt idx="11364">
                  <c:v>10.7425</c:v>
                </c:pt>
                <c:pt idx="11365">
                  <c:v>10.742710000000001</c:v>
                </c:pt>
                <c:pt idx="11366">
                  <c:v>10.74292</c:v>
                </c:pt>
                <c:pt idx="11367">
                  <c:v>10.743119999999999</c:v>
                </c:pt>
                <c:pt idx="11368">
                  <c:v>10.74333</c:v>
                </c:pt>
                <c:pt idx="11369">
                  <c:v>10.743539999999999</c:v>
                </c:pt>
                <c:pt idx="11370">
                  <c:v>10.74375</c:v>
                </c:pt>
                <c:pt idx="11371">
                  <c:v>10.74396</c:v>
                </c:pt>
                <c:pt idx="11372">
                  <c:v>10.74417</c:v>
                </c:pt>
                <c:pt idx="11373">
                  <c:v>10.74438</c:v>
                </c:pt>
                <c:pt idx="11374">
                  <c:v>10.744579999999999</c:v>
                </c:pt>
                <c:pt idx="11375">
                  <c:v>10.74479</c:v>
                </c:pt>
                <c:pt idx="11376">
                  <c:v>10.744999999999999</c:v>
                </c:pt>
                <c:pt idx="11377">
                  <c:v>10.74521</c:v>
                </c:pt>
                <c:pt idx="11378">
                  <c:v>10.745419999999999</c:v>
                </c:pt>
                <c:pt idx="11379">
                  <c:v>10.74563</c:v>
                </c:pt>
                <c:pt idx="11380">
                  <c:v>10.74583</c:v>
                </c:pt>
                <c:pt idx="11381">
                  <c:v>10.746040000000001</c:v>
                </c:pt>
                <c:pt idx="11382">
                  <c:v>10.74625</c:v>
                </c:pt>
                <c:pt idx="11383">
                  <c:v>10.746460000000001</c:v>
                </c:pt>
                <c:pt idx="11384">
                  <c:v>10.74667</c:v>
                </c:pt>
                <c:pt idx="11385">
                  <c:v>10.746869999999999</c:v>
                </c:pt>
                <c:pt idx="11386">
                  <c:v>10.74708</c:v>
                </c:pt>
                <c:pt idx="11387">
                  <c:v>10.74729</c:v>
                </c:pt>
                <c:pt idx="11388">
                  <c:v>10.7475</c:v>
                </c:pt>
                <c:pt idx="11389">
                  <c:v>10.74771</c:v>
                </c:pt>
                <c:pt idx="11390">
                  <c:v>10.747920000000001</c:v>
                </c:pt>
                <c:pt idx="11391">
                  <c:v>10.74813</c:v>
                </c:pt>
                <c:pt idx="11392">
                  <c:v>10.748329999999999</c:v>
                </c:pt>
                <c:pt idx="11393">
                  <c:v>10.74854</c:v>
                </c:pt>
                <c:pt idx="11394">
                  <c:v>10.748749999999999</c:v>
                </c:pt>
                <c:pt idx="11395">
                  <c:v>10.74896</c:v>
                </c:pt>
                <c:pt idx="11396">
                  <c:v>10.749169999999999</c:v>
                </c:pt>
                <c:pt idx="11397">
                  <c:v>10.74938</c:v>
                </c:pt>
                <c:pt idx="11398">
                  <c:v>10.74958</c:v>
                </c:pt>
                <c:pt idx="11399">
                  <c:v>10.749790000000001</c:v>
                </c:pt>
                <c:pt idx="11400">
                  <c:v>10.75</c:v>
                </c:pt>
                <c:pt idx="11401">
                  <c:v>10.750209999999999</c:v>
                </c:pt>
                <c:pt idx="11402">
                  <c:v>10.75042</c:v>
                </c:pt>
                <c:pt idx="11403">
                  <c:v>10.750629999999999</c:v>
                </c:pt>
                <c:pt idx="11404">
                  <c:v>10.750830000000001</c:v>
                </c:pt>
                <c:pt idx="11405">
                  <c:v>10.75104</c:v>
                </c:pt>
                <c:pt idx="11406">
                  <c:v>10.751250000000001</c:v>
                </c:pt>
                <c:pt idx="11407">
                  <c:v>10.75146</c:v>
                </c:pt>
                <c:pt idx="11408">
                  <c:v>10.751670000000001</c:v>
                </c:pt>
                <c:pt idx="11409">
                  <c:v>10.75187</c:v>
                </c:pt>
                <c:pt idx="11410">
                  <c:v>10.752079999999999</c:v>
                </c:pt>
                <c:pt idx="11411">
                  <c:v>10.75229</c:v>
                </c:pt>
                <c:pt idx="11412">
                  <c:v>10.7525</c:v>
                </c:pt>
                <c:pt idx="11413">
                  <c:v>10.75271</c:v>
                </c:pt>
                <c:pt idx="11414">
                  <c:v>10.75292</c:v>
                </c:pt>
                <c:pt idx="11415">
                  <c:v>10.753130000000001</c:v>
                </c:pt>
                <c:pt idx="11416">
                  <c:v>10.75333</c:v>
                </c:pt>
                <c:pt idx="11417">
                  <c:v>10.753539999999999</c:v>
                </c:pt>
                <c:pt idx="11418">
                  <c:v>10.75375</c:v>
                </c:pt>
                <c:pt idx="11419">
                  <c:v>10.753959999999999</c:v>
                </c:pt>
                <c:pt idx="11420">
                  <c:v>10.75417</c:v>
                </c:pt>
                <c:pt idx="11421">
                  <c:v>10.754379999999999</c:v>
                </c:pt>
                <c:pt idx="11422">
                  <c:v>10.754580000000001</c:v>
                </c:pt>
                <c:pt idx="11423">
                  <c:v>10.75479</c:v>
                </c:pt>
                <c:pt idx="11424">
                  <c:v>10.755000000000001</c:v>
                </c:pt>
                <c:pt idx="11425">
                  <c:v>10.75521</c:v>
                </c:pt>
                <c:pt idx="11426">
                  <c:v>10.755420000000001</c:v>
                </c:pt>
                <c:pt idx="11427">
                  <c:v>10.75563</c:v>
                </c:pt>
                <c:pt idx="11428">
                  <c:v>10.75583</c:v>
                </c:pt>
                <c:pt idx="11429">
                  <c:v>10.75604</c:v>
                </c:pt>
                <c:pt idx="11430">
                  <c:v>10.75625</c:v>
                </c:pt>
                <c:pt idx="11431">
                  <c:v>10.756460000000001</c:v>
                </c:pt>
                <c:pt idx="11432">
                  <c:v>10.75667</c:v>
                </c:pt>
                <c:pt idx="11433">
                  <c:v>10.756880000000001</c:v>
                </c:pt>
                <c:pt idx="11434">
                  <c:v>10.75708</c:v>
                </c:pt>
                <c:pt idx="11435">
                  <c:v>10.757289999999999</c:v>
                </c:pt>
                <c:pt idx="11436">
                  <c:v>10.7575</c:v>
                </c:pt>
                <c:pt idx="11437">
                  <c:v>10.757709999999999</c:v>
                </c:pt>
                <c:pt idx="11438">
                  <c:v>10.75792</c:v>
                </c:pt>
                <c:pt idx="11439">
                  <c:v>10.75813</c:v>
                </c:pt>
                <c:pt idx="11440">
                  <c:v>10.758330000000001</c:v>
                </c:pt>
                <c:pt idx="11441">
                  <c:v>10.75854</c:v>
                </c:pt>
                <c:pt idx="11442">
                  <c:v>10.758749999999999</c:v>
                </c:pt>
                <c:pt idx="11443">
                  <c:v>10.75896</c:v>
                </c:pt>
                <c:pt idx="11444">
                  <c:v>10.759169999999999</c:v>
                </c:pt>
                <c:pt idx="11445">
                  <c:v>10.75938</c:v>
                </c:pt>
                <c:pt idx="11446">
                  <c:v>10.75958</c:v>
                </c:pt>
                <c:pt idx="11447">
                  <c:v>10.759790000000001</c:v>
                </c:pt>
                <c:pt idx="11448">
                  <c:v>10.76</c:v>
                </c:pt>
                <c:pt idx="11449">
                  <c:v>10.760210000000001</c:v>
                </c:pt>
                <c:pt idx="11450">
                  <c:v>10.76042</c:v>
                </c:pt>
                <c:pt idx="11451">
                  <c:v>10.760619999999999</c:v>
                </c:pt>
                <c:pt idx="11452">
                  <c:v>10.76083</c:v>
                </c:pt>
                <c:pt idx="11453">
                  <c:v>10.761039999999999</c:v>
                </c:pt>
                <c:pt idx="11454">
                  <c:v>10.76125</c:v>
                </c:pt>
                <c:pt idx="11455">
                  <c:v>10.76146</c:v>
                </c:pt>
                <c:pt idx="11456">
                  <c:v>10.761670000000001</c:v>
                </c:pt>
                <c:pt idx="11457">
                  <c:v>10.76188</c:v>
                </c:pt>
                <c:pt idx="11458">
                  <c:v>10.762079999999999</c:v>
                </c:pt>
                <c:pt idx="11459">
                  <c:v>10.76229</c:v>
                </c:pt>
                <c:pt idx="11460">
                  <c:v>10.762499999999999</c:v>
                </c:pt>
                <c:pt idx="11461">
                  <c:v>10.76271</c:v>
                </c:pt>
                <c:pt idx="11462">
                  <c:v>10.762919999999999</c:v>
                </c:pt>
                <c:pt idx="11463">
                  <c:v>10.76313</c:v>
                </c:pt>
                <c:pt idx="11464">
                  <c:v>10.76333</c:v>
                </c:pt>
                <c:pt idx="11465">
                  <c:v>10.763540000000001</c:v>
                </c:pt>
                <c:pt idx="11466">
                  <c:v>10.76375</c:v>
                </c:pt>
                <c:pt idx="11467">
                  <c:v>10.763960000000001</c:v>
                </c:pt>
                <c:pt idx="11468">
                  <c:v>10.76417</c:v>
                </c:pt>
                <c:pt idx="11469">
                  <c:v>10.764379999999999</c:v>
                </c:pt>
                <c:pt idx="11470">
                  <c:v>10.76458</c:v>
                </c:pt>
                <c:pt idx="11471">
                  <c:v>10.76479</c:v>
                </c:pt>
                <c:pt idx="11472">
                  <c:v>10.765000000000001</c:v>
                </c:pt>
                <c:pt idx="11473">
                  <c:v>10.76521</c:v>
                </c:pt>
                <c:pt idx="11474">
                  <c:v>10.765420000000001</c:v>
                </c:pt>
                <c:pt idx="11475">
                  <c:v>10.76563</c:v>
                </c:pt>
                <c:pt idx="11476">
                  <c:v>10.765829999999999</c:v>
                </c:pt>
                <c:pt idx="11477">
                  <c:v>10.76604</c:v>
                </c:pt>
                <c:pt idx="11478">
                  <c:v>10.766249999999999</c:v>
                </c:pt>
                <c:pt idx="11479">
                  <c:v>10.76646</c:v>
                </c:pt>
                <c:pt idx="11480">
                  <c:v>10.76667</c:v>
                </c:pt>
                <c:pt idx="11481">
                  <c:v>10.76688</c:v>
                </c:pt>
                <c:pt idx="11482">
                  <c:v>10.76708</c:v>
                </c:pt>
                <c:pt idx="11483">
                  <c:v>10.767289999999999</c:v>
                </c:pt>
                <c:pt idx="11484">
                  <c:v>10.7675</c:v>
                </c:pt>
                <c:pt idx="11485">
                  <c:v>10.767709999999999</c:v>
                </c:pt>
                <c:pt idx="11486">
                  <c:v>10.76792</c:v>
                </c:pt>
                <c:pt idx="11487">
                  <c:v>10.768129999999999</c:v>
                </c:pt>
                <c:pt idx="11488">
                  <c:v>10.768330000000001</c:v>
                </c:pt>
                <c:pt idx="11489">
                  <c:v>10.76854</c:v>
                </c:pt>
                <c:pt idx="11490">
                  <c:v>10.768750000000001</c:v>
                </c:pt>
                <c:pt idx="11491">
                  <c:v>10.76896</c:v>
                </c:pt>
                <c:pt idx="11492">
                  <c:v>10.769170000000001</c:v>
                </c:pt>
                <c:pt idx="11493">
                  <c:v>10.76937</c:v>
                </c:pt>
                <c:pt idx="11494">
                  <c:v>10.769579999999999</c:v>
                </c:pt>
                <c:pt idx="11495">
                  <c:v>10.76979</c:v>
                </c:pt>
                <c:pt idx="11496">
                  <c:v>10.77</c:v>
                </c:pt>
                <c:pt idx="11497">
                  <c:v>10.770210000000001</c:v>
                </c:pt>
                <c:pt idx="11498">
                  <c:v>10.77042</c:v>
                </c:pt>
                <c:pt idx="11499">
                  <c:v>10.770630000000001</c:v>
                </c:pt>
                <c:pt idx="11500">
                  <c:v>10.77083</c:v>
                </c:pt>
                <c:pt idx="11501">
                  <c:v>10.771039999999999</c:v>
                </c:pt>
                <c:pt idx="11502">
                  <c:v>10.77125</c:v>
                </c:pt>
                <c:pt idx="11503">
                  <c:v>10.771459999999999</c:v>
                </c:pt>
                <c:pt idx="11504">
                  <c:v>10.77167</c:v>
                </c:pt>
                <c:pt idx="11505">
                  <c:v>10.771879999999999</c:v>
                </c:pt>
                <c:pt idx="11506">
                  <c:v>10.772080000000001</c:v>
                </c:pt>
                <c:pt idx="11507">
                  <c:v>10.77229</c:v>
                </c:pt>
                <c:pt idx="11508">
                  <c:v>10.772500000000001</c:v>
                </c:pt>
                <c:pt idx="11509">
                  <c:v>10.77271</c:v>
                </c:pt>
                <c:pt idx="11510">
                  <c:v>10.772919999999999</c:v>
                </c:pt>
                <c:pt idx="11511">
                  <c:v>10.77313</c:v>
                </c:pt>
                <c:pt idx="11512">
                  <c:v>10.77333</c:v>
                </c:pt>
                <c:pt idx="11513">
                  <c:v>10.773540000000001</c:v>
                </c:pt>
                <c:pt idx="11514">
                  <c:v>10.77375</c:v>
                </c:pt>
                <c:pt idx="11515">
                  <c:v>10.773960000000001</c:v>
                </c:pt>
                <c:pt idx="11516">
                  <c:v>10.77417</c:v>
                </c:pt>
                <c:pt idx="11517">
                  <c:v>10.774369999999999</c:v>
                </c:pt>
                <c:pt idx="11518">
                  <c:v>10.77458</c:v>
                </c:pt>
                <c:pt idx="11519">
                  <c:v>10.774789999999999</c:v>
                </c:pt>
                <c:pt idx="11520">
                  <c:v>10.775</c:v>
                </c:pt>
                <c:pt idx="11521">
                  <c:v>10.77521</c:v>
                </c:pt>
                <c:pt idx="11522">
                  <c:v>10.77542</c:v>
                </c:pt>
                <c:pt idx="11523">
                  <c:v>10.77563</c:v>
                </c:pt>
                <c:pt idx="11524">
                  <c:v>10.775829999999999</c:v>
                </c:pt>
                <c:pt idx="11525">
                  <c:v>10.77604</c:v>
                </c:pt>
                <c:pt idx="11526">
                  <c:v>10.776249999999999</c:v>
                </c:pt>
                <c:pt idx="11527">
                  <c:v>10.77646</c:v>
                </c:pt>
                <c:pt idx="11528">
                  <c:v>10.776669999999999</c:v>
                </c:pt>
                <c:pt idx="11529">
                  <c:v>10.77688</c:v>
                </c:pt>
                <c:pt idx="11530">
                  <c:v>10.77708</c:v>
                </c:pt>
                <c:pt idx="11531">
                  <c:v>10.777290000000001</c:v>
                </c:pt>
                <c:pt idx="11532">
                  <c:v>10.7775</c:v>
                </c:pt>
                <c:pt idx="11533">
                  <c:v>10.777710000000001</c:v>
                </c:pt>
                <c:pt idx="11534">
                  <c:v>10.77792</c:v>
                </c:pt>
                <c:pt idx="11535">
                  <c:v>10.778119999999999</c:v>
                </c:pt>
                <c:pt idx="11536">
                  <c:v>10.77833</c:v>
                </c:pt>
                <c:pt idx="11537">
                  <c:v>10.77854</c:v>
                </c:pt>
                <c:pt idx="11538">
                  <c:v>10.77875</c:v>
                </c:pt>
                <c:pt idx="11539">
                  <c:v>10.77896</c:v>
                </c:pt>
                <c:pt idx="11540">
                  <c:v>10.779170000000001</c:v>
                </c:pt>
                <c:pt idx="11541">
                  <c:v>10.77938</c:v>
                </c:pt>
                <c:pt idx="11542">
                  <c:v>10.779579999999999</c:v>
                </c:pt>
                <c:pt idx="11543">
                  <c:v>10.77979</c:v>
                </c:pt>
                <c:pt idx="11544">
                  <c:v>10.78</c:v>
                </c:pt>
                <c:pt idx="11545">
                  <c:v>10.78021</c:v>
                </c:pt>
                <c:pt idx="11546">
                  <c:v>10.780419999999999</c:v>
                </c:pt>
                <c:pt idx="11547">
                  <c:v>10.78063</c:v>
                </c:pt>
                <c:pt idx="11548">
                  <c:v>10.78083</c:v>
                </c:pt>
                <c:pt idx="11549">
                  <c:v>10.781040000000001</c:v>
                </c:pt>
                <c:pt idx="11550">
                  <c:v>10.78125</c:v>
                </c:pt>
                <c:pt idx="11551">
                  <c:v>10.781459999999999</c:v>
                </c:pt>
                <c:pt idx="11552">
                  <c:v>10.78167</c:v>
                </c:pt>
                <c:pt idx="11553">
                  <c:v>10.781879999999999</c:v>
                </c:pt>
                <c:pt idx="11554">
                  <c:v>10.782080000000001</c:v>
                </c:pt>
                <c:pt idx="11555">
                  <c:v>10.78229</c:v>
                </c:pt>
                <c:pt idx="11556">
                  <c:v>10.782500000000001</c:v>
                </c:pt>
                <c:pt idx="11557">
                  <c:v>10.78271</c:v>
                </c:pt>
                <c:pt idx="11558">
                  <c:v>10.782920000000001</c:v>
                </c:pt>
                <c:pt idx="11559">
                  <c:v>10.78312</c:v>
                </c:pt>
                <c:pt idx="11560">
                  <c:v>10.783329999999999</c:v>
                </c:pt>
                <c:pt idx="11561">
                  <c:v>10.78354</c:v>
                </c:pt>
                <c:pt idx="11562">
                  <c:v>10.78375</c:v>
                </c:pt>
                <c:pt idx="11563">
                  <c:v>10.78396</c:v>
                </c:pt>
                <c:pt idx="11564">
                  <c:v>10.78417</c:v>
                </c:pt>
                <c:pt idx="11565">
                  <c:v>10.784380000000001</c:v>
                </c:pt>
                <c:pt idx="11566">
                  <c:v>10.78458</c:v>
                </c:pt>
                <c:pt idx="11567">
                  <c:v>10.784789999999999</c:v>
                </c:pt>
                <c:pt idx="11568">
                  <c:v>10.785</c:v>
                </c:pt>
                <c:pt idx="11569">
                  <c:v>10.785209999999999</c:v>
                </c:pt>
                <c:pt idx="11570">
                  <c:v>10.78542</c:v>
                </c:pt>
                <c:pt idx="11571">
                  <c:v>10.785629999999999</c:v>
                </c:pt>
                <c:pt idx="11572">
                  <c:v>10.785830000000001</c:v>
                </c:pt>
                <c:pt idx="11573">
                  <c:v>10.78604</c:v>
                </c:pt>
                <c:pt idx="11574">
                  <c:v>10.786250000000001</c:v>
                </c:pt>
                <c:pt idx="11575">
                  <c:v>10.78646</c:v>
                </c:pt>
                <c:pt idx="11576">
                  <c:v>10.786670000000001</c:v>
                </c:pt>
                <c:pt idx="11577">
                  <c:v>10.78688</c:v>
                </c:pt>
                <c:pt idx="11578">
                  <c:v>10.78708</c:v>
                </c:pt>
                <c:pt idx="11579">
                  <c:v>10.78729</c:v>
                </c:pt>
                <c:pt idx="11580">
                  <c:v>10.7875</c:v>
                </c:pt>
                <c:pt idx="11581">
                  <c:v>10.787710000000001</c:v>
                </c:pt>
                <c:pt idx="11582">
                  <c:v>10.78792</c:v>
                </c:pt>
                <c:pt idx="11583">
                  <c:v>10.788130000000001</c:v>
                </c:pt>
                <c:pt idx="11584">
                  <c:v>10.78833</c:v>
                </c:pt>
                <c:pt idx="11585">
                  <c:v>10.788539999999999</c:v>
                </c:pt>
                <c:pt idx="11586">
                  <c:v>10.78875</c:v>
                </c:pt>
                <c:pt idx="11587">
                  <c:v>10.788959999999999</c:v>
                </c:pt>
                <c:pt idx="11588">
                  <c:v>10.78917</c:v>
                </c:pt>
                <c:pt idx="11589">
                  <c:v>10.78938</c:v>
                </c:pt>
                <c:pt idx="11590">
                  <c:v>10.789580000000001</c:v>
                </c:pt>
                <c:pt idx="11591">
                  <c:v>10.78979</c:v>
                </c:pt>
                <c:pt idx="11592">
                  <c:v>10.79</c:v>
                </c:pt>
                <c:pt idx="11593">
                  <c:v>10.79021</c:v>
                </c:pt>
                <c:pt idx="11594">
                  <c:v>10.790419999999999</c:v>
                </c:pt>
                <c:pt idx="11595">
                  <c:v>10.79063</c:v>
                </c:pt>
                <c:pt idx="11596">
                  <c:v>10.79083</c:v>
                </c:pt>
                <c:pt idx="11597">
                  <c:v>10.791040000000001</c:v>
                </c:pt>
                <c:pt idx="11598">
                  <c:v>10.79125</c:v>
                </c:pt>
                <c:pt idx="11599">
                  <c:v>10.791460000000001</c:v>
                </c:pt>
                <c:pt idx="11600">
                  <c:v>10.79167</c:v>
                </c:pt>
                <c:pt idx="11601">
                  <c:v>10.791869999999999</c:v>
                </c:pt>
                <c:pt idx="11602">
                  <c:v>10.79208</c:v>
                </c:pt>
                <c:pt idx="11603">
                  <c:v>10.792289999999999</c:v>
                </c:pt>
                <c:pt idx="11604">
                  <c:v>10.7925</c:v>
                </c:pt>
                <c:pt idx="11605">
                  <c:v>10.79271</c:v>
                </c:pt>
                <c:pt idx="11606">
                  <c:v>10.792920000000001</c:v>
                </c:pt>
                <c:pt idx="11607">
                  <c:v>10.79313</c:v>
                </c:pt>
                <c:pt idx="11608">
                  <c:v>10.793329999999999</c:v>
                </c:pt>
                <c:pt idx="11609">
                  <c:v>10.79354</c:v>
                </c:pt>
                <c:pt idx="11610">
                  <c:v>10.793749999999999</c:v>
                </c:pt>
                <c:pt idx="11611">
                  <c:v>10.79396</c:v>
                </c:pt>
                <c:pt idx="11612">
                  <c:v>10.794169999999999</c:v>
                </c:pt>
                <c:pt idx="11613">
                  <c:v>10.79438</c:v>
                </c:pt>
                <c:pt idx="11614">
                  <c:v>10.79458</c:v>
                </c:pt>
                <c:pt idx="11615">
                  <c:v>10.794790000000001</c:v>
                </c:pt>
                <c:pt idx="11616">
                  <c:v>10.795</c:v>
                </c:pt>
                <c:pt idx="11617">
                  <c:v>10.795210000000001</c:v>
                </c:pt>
                <c:pt idx="11618">
                  <c:v>10.79542</c:v>
                </c:pt>
                <c:pt idx="11619">
                  <c:v>10.795629999999999</c:v>
                </c:pt>
                <c:pt idx="11620">
                  <c:v>10.79583</c:v>
                </c:pt>
                <c:pt idx="11621">
                  <c:v>10.79604</c:v>
                </c:pt>
                <c:pt idx="11622">
                  <c:v>10.796250000000001</c:v>
                </c:pt>
                <c:pt idx="11623">
                  <c:v>10.79646</c:v>
                </c:pt>
                <c:pt idx="11624">
                  <c:v>10.796670000000001</c:v>
                </c:pt>
                <c:pt idx="11625">
                  <c:v>10.79688</c:v>
                </c:pt>
                <c:pt idx="11626">
                  <c:v>10.797079999999999</c:v>
                </c:pt>
                <c:pt idx="11627">
                  <c:v>10.79729</c:v>
                </c:pt>
                <c:pt idx="11628">
                  <c:v>10.797499999999999</c:v>
                </c:pt>
                <c:pt idx="11629">
                  <c:v>10.79771</c:v>
                </c:pt>
                <c:pt idx="11630">
                  <c:v>10.79792</c:v>
                </c:pt>
                <c:pt idx="11631">
                  <c:v>10.79813</c:v>
                </c:pt>
                <c:pt idx="11632">
                  <c:v>10.79833</c:v>
                </c:pt>
                <c:pt idx="11633">
                  <c:v>10.798539999999999</c:v>
                </c:pt>
                <c:pt idx="11634">
                  <c:v>10.79875</c:v>
                </c:pt>
                <c:pt idx="11635">
                  <c:v>10.798959999999999</c:v>
                </c:pt>
                <c:pt idx="11636">
                  <c:v>10.79917</c:v>
                </c:pt>
                <c:pt idx="11637">
                  <c:v>10.799379999999999</c:v>
                </c:pt>
                <c:pt idx="11638">
                  <c:v>10.799580000000001</c:v>
                </c:pt>
                <c:pt idx="11639">
                  <c:v>10.79979</c:v>
                </c:pt>
                <c:pt idx="11640">
                  <c:v>10.8</c:v>
                </c:pt>
                <c:pt idx="11641">
                  <c:v>10.80021</c:v>
                </c:pt>
                <c:pt idx="11642">
                  <c:v>10.800420000000001</c:v>
                </c:pt>
                <c:pt idx="11643">
                  <c:v>10.80062</c:v>
                </c:pt>
                <c:pt idx="11644">
                  <c:v>10.800829999999999</c:v>
                </c:pt>
                <c:pt idx="11645">
                  <c:v>10.80104</c:v>
                </c:pt>
                <c:pt idx="11646">
                  <c:v>10.80125</c:v>
                </c:pt>
                <c:pt idx="11647">
                  <c:v>10.801460000000001</c:v>
                </c:pt>
                <c:pt idx="11648">
                  <c:v>10.80167</c:v>
                </c:pt>
                <c:pt idx="11649">
                  <c:v>10.801880000000001</c:v>
                </c:pt>
                <c:pt idx="11650">
                  <c:v>10.80208</c:v>
                </c:pt>
                <c:pt idx="11651">
                  <c:v>10.802289999999999</c:v>
                </c:pt>
                <c:pt idx="11652">
                  <c:v>10.8025</c:v>
                </c:pt>
                <c:pt idx="11653">
                  <c:v>10.802709999999999</c:v>
                </c:pt>
                <c:pt idx="11654">
                  <c:v>10.80292</c:v>
                </c:pt>
                <c:pt idx="11655">
                  <c:v>10.803129999999999</c:v>
                </c:pt>
                <c:pt idx="11656">
                  <c:v>10.803330000000001</c:v>
                </c:pt>
                <c:pt idx="11657">
                  <c:v>10.80354</c:v>
                </c:pt>
                <c:pt idx="11658">
                  <c:v>10.803750000000001</c:v>
                </c:pt>
                <c:pt idx="11659">
                  <c:v>10.80396</c:v>
                </c:pt>
                <c:pt idx="11660">
                  <c:v>10.804169999999999</c:v>
                </c:pt>
                <c:pt idx="11661">
                  <c:v>10.80438</c:v>
                </c:pt>
                <c:pt idx="11662">
                  <c:v>10.80458</c:v>
                </c:pt>
                <c:pt idx="11663">
                  <c:v>10.804790000000001</c:v>
                </c:pt>
                <c:pt idx="11664">
                  <c:v>10.805</c:v>
                </c:pt>
                <c:pt idx="11665">
                  <c:v>10.805210000000001</c:v>
                </c:pt>
                <c:pt idx="11666">
                  <c:v>10.80542</c:v>
                </c:pt>
                <c:pt idx="11667">
                  <c:v>10.805619999999999</c:v>
                </c:pt>
                <c:pt idx="11668">
                  <c:v>10.80583</c:v>
                </c:pt>
                <c:pt idx="11669">
                  <c:v>10.806039999999999</c:v>
                </c:pt>
                <c:pt idx="11670">
                  <c:v>10.80625</c:v>
                </c:pt>
                <c:pt idx="11671">
                  <c:v>10.80646</c:v>
                </c:pt>
                <c:pt idx="11672">
                  <c:v>10.80667</c:v>
                </c:pt>
                <c:pt idx="11673">
                  <c:v>10.80688</c:v>
                </c:pt>
                <c:pt idx="11674">
                  <c:v>10.807079999999999</c:v>
                </c:pt>
                <c:pt idx="11675">
                  <c:v>10.80729</c:v>
                </c:pt>
                <c:pt idx="11676">
                  <c:v>10.807499999999999</c:v>
                </c:pt>
                <c:pt idx="11677">
                  <c:v>10.80771</c:v>
                </c:pt>
                <c:pt idx="11678">
                  <c:v>10.807919999999999</c:v>
                </c:pt>
                <c:pt idx="11679">
                  <c:v>10.80813</c:v>
                </c:pt>
                <c:pt idx="11680">
                  <c:v>10.80833</c:v>
                </c:pt>
                <c:pt idx="11681">
                  <c:v>10.808540000000001</c:v>
                </c:pt>
                <c:pt idx="11682">
                  <c:v>10.80875</c:v>
                </c:pt>
                <c:pt idx="11683">
                  <c:v>10.808960000000001</c:v>
                </c:pt>
                <c:pt idx="11684">
                  <c:v>10.80917</c:v>
                </c:pt>
                <c:pt idx="11685">
                  <c:v>10.809369999999999</c:v>
                </c:pt>
                <c:pt idx="11686">
                  <c:v>10.80958</c:v>
                </c:pt>
                <c:pt idx="11687">
                  <c:v>10.80979</c:v>
                </c:pt>
                <c:pt idx="11688">
                  <c:v>10.81</c:v>
                </c:pt>
                <c:pt idx="11689">
                  <c:v>10.81021</c:v>
                </c:pt>
                <c:pt idx="11690">
                  <c:v>10.810420000000001</c:v>
                </c:pt>
                <c:pt idx="11691">
                  <c:v>10.81063</c:v>
                </c:pt>
                <c:pt idx="11692">
                  <c:v>10.810829999999999</c:v>
                </c:pt>
                <c:pt idx="11693">
                  <c:v>10.81104</c:v>
                </c:pt>
                <c:pt idx="11694">
                  <c:v>10.811249999999999</c:v>
                </c:pt>
                <c:pt idx="11695">
                  <c:v>10.81146</c:v>
                </c:pt>
                <c:pt idx="11696">
                  <c:v>10.811669999999999</c:v>
                </c:pt>
                <c:pt idx="11697">
                  <c:v>10.81188</c:v>
                </c:pt>
                <c:pt idx="11698">
                  <c:v>10.81208</c:v>
                </c:pt>
                <c:pt idx="11699">
                  <c:v>10.812290000000001</c:v>
                </c:pt>
                <c:pt idx="11700">
                  <c:v>10.8125</c:v>
                </c:pt>
                <c:pt idx="11701">
                  <c:v>10.812709999999999</c:v>
                </c:pt>
                <c:pt idx="11702">
                  <c:v>10.81292</c:v>
                </c:pt>
                <c:pt idx="11703">
                  <c:v>10.813129999999999</c:v>
                </c:pt>
                <c:pt idx="11704">
                  <c:v>10.813330000000001</c:v>
                </c:pt>
                <c:pt idx="11705">
                  <c:v>10.81354</c:v>
                </c:pt>
                <c:pt idx="11706">
                  <c:v>10.813750000000001</c:v>
                </c:pt>
                <c:pt idx="11707">
                  <c:v>10.81396</c:v>
                </c:pt>
                <c:pt idx="11708">
                  <c:v>10.814170000000001</c:v>
                </c:pt>
                <c:pt idx="11709">
                  <c:v>10.81437</c:v>
                </c:pt>
                <c:pt idx="11710">
                  <c:v>10.814579999999999</c:v>
                </c:pt>
                <c:pt idx="11711">
                  <c:v>10.81479</c:v>
                </c:pt>
                <c:pt idx="11712">
                  <c:v>10.815</c:v>
                </c:pt>
                <c:pt idx="11713">
                  <c:v>10.81521</c:v>
                </c:pt>
                <c:pt idx="11714">
                  <c:v>10.81542</c:v>
                </c:pt>
                <c:pt idx="11715">
                  <c:v>10.815630000000001</c:v>
                </c:pt>
                <c:pt idx="11716">
                  <c:v>10.81583</c:v>
                </c:pt>
                <c:pt idx="11717">
                  <c:v>10.816039999999999</c:v>
                </c:pt>
                <c:pt idx="11718">
                  <c:v>10.81625</c:v>
                </c:pt>
                <c:pt idx="11719">
                  <c:v>10.816459999999999</c:v>
                </c:pt>
                <c:pt idx="11720">
                  <c:v>10.81667</c:v>
                </c:pt>
                <c:pt idx="11721">
                  <c:v>10.816879999999999</c:v>
                </c:pt>
                <c:pt idx="11722">
                  <c:v>10.817080000000001</c:v>
                </c:pt>
                <c:pt idx="11723">
                  <c:v>10.81729</c:v>
                </c:pt>
                <c:pt idx="11724">
                  <c:v>10.817500000000001</c:v>
                </c:pt>
                <c:pt idx="11725">
                  <c:v>10.81771</c:v>
                </c:pt>
                <c:pt idx="11726">
                  <c:v>10.817920000000001</c:v>
                </c:pt>
                <c:pt idx="11727">
                  <c:v>10.81813</c:v>
                </c:pt>
                <c:pt idx="11728">
                  <c:v>10.81833</c:v>
                </c:pt>
                <c:pt idx="11729">
                  <c:v>10.81854</c:v>
                </c:pt>
                <c:pt idx="11730">
                  <c:v>10.81875</c:v>
                </c:pt>
                <c:pt idx="11731">
                  <c:v>10.818960000000001</c:v>
                </c:pt>
                <c:pt idx="11732">
                  <c:v>10.81917</c:v>
                </c:pt>
                <c:pt idx="11733">
                  <c:v>10.819380000000001</c:v>
                </c:pt>
                <c:pt idx="11734">
                  <c:v>10.81958</c:v>
                </c:pt>
                <c:pt idx="11735">
                  <c:v>10.819789999999999</c:v>
                </c:pt>
                <c:pt idx="11736">
                  <c:v>10.82</c:v>
                </c:pt>
                <c:pt idx="11737">
                  <c:v>10.820209999999999</c:v>
                </c:pt>
                <c:pt idx="11738">
                  <c:v>10.82042</c:v>
                </c:pt>
                <c:pt idx="11739">
                  <c:v>10.82063</c:v>
                </c:pt>
                <c:pt idx="11740">
                  <c:v>10.820830000000001</c:v>
                </c:pt>
                <c:pt idx="11741">
                  <c:v>10.82104</c:v>
                </c:pt>
                <c:pt idx="11742">
                  <c:v>10.821249999999999</c:v>
                </c:pt>
                <c:pt idx="11743">
                  <c:v>10.82146</c:v>
                </c:pt>
                <c:pt idx="11744">
                  <c:v>10.821669999999999</c:v>
                </c:pt>
                <c:pt idx="11745">
                  <c:v>10.82188</c:v>
                </c:pt>
                <c:pt idx="11746">
                  <c:v>10.82208</c:v>
                </c:pt>
                <c:pt idx="11747">
                  <c:v>10.822290000000001</c:v>
                </c:pt>
                <c:pt idx="11748">
                  <c:v>10.8225</c:v>
                </c:pt>
                <c:pt idx="11749">
                  <c:v>10.822710000000001</c:v>
                </c:pt>
                <c:pt idx="11750">
                  <c:v>10.82292</c:v>
                </c:pt>
                <c:pt idx="11751">
                  <c:v>10.823119999999999</c:v>
                </c:pt>
                <c:pt idx="11752">
                  <c:v>10.82333</c:v>
                </c:pt>
                <c:pt idx="11753">
                  <c:v>10.823539999999999</c:v>
                </c:pt>
                <c:pt idx="11754">
                  <c:v>10.82375</c:v>
                </c:pt>
                <c:pt idx="11755">
                  <c:v>10.82396</c:v>
                </c:pt>
                <c:pt idx="11756">
                  <c:v>10.824170000000001</c:v>
                </c:pt>
                <c:pt idx="11757">
                  <c:v>10.82438</c:v>
                </c:pt>
                <c:pt idx="11758">
                  <c:v>10.824579999999999</c:v>
                </c:pt>
                <c:pt idx="11759">
                  <c:v>10.82479</c:v>
                </c:pt>
                <c:pt idx="11760">
                  <c:v>10.824999999999999</c:v>
                </c:pt>
                <c:pt idx="11761">
                  <c:v>10.82521</c:v>
                </c:pt>
                <c:pt idx="11762">
                  <c:v>10.825419999999999</c:v>
                </c:pt>
                <c:pt idx="11763">
                  <c:v>10.82563</c:v>
                </c:pt>
                <c:pt idx="11764">
                  <c:v>10.82583</c:v>
                </c:pt>
                <c:pt idx="11765">
                  <c:v>10.826040000000001</c:v>
                </c:pt>
                <c:pt idx="11766">
                  <c:v>10.82625</c:v>
                </c:pt>
                <c:pt idx="11767">
                  <c:v>10.826460000000001</c:v>
                </c:pt>
                <c:pt idx="11768">
                  <c:v>10.82667</c:v>
                </c:pt>
                <c:pt idx="11769">
                  <c:v>10.826879999999999</c:v>
                </c:pt>
                <c:pt idx="11770">
                  <c:v>10.82708</c:v>
                </c:pt>
                <c:pt idx="11771">
                  <c:v>10.82729</c:v>
                </c:pt>
                <c:pt idx="11772">
                  <c:v>10.827500000000001</c:v>
                </c:pt>
                <c:pt idx="11773">
                  <c:v>10.82771</c:v>
                </c:pt>
                <c:pt idx="11774">
                  <c:v>10.827920000000001</c:v>
                </c:pt>
                <c:pt idx="11775">
                  <c:v>10.82813</c:v>
                </c:pt>
                <c:pt idx="11776">
                  <c:v>10.828329999999999</c:v>
                </c:pt>
                <c:pt idx="11777">
                  <c:v>10.82854</c:v>
                </c:pt>
                <c:pt idx="11778">
                  <c:v>10.828749999999999</c:v>
                </c:pt>
                <c:pt idx="11779">
                  <c:v>10.82896</c:v>
                </c:pt>
                <c:pt idx="11780">
                  <c:v>10.82917</c:v>
                </c:pt>
                <c:pt idx="11781">
                  <c:v>10.82938</c:v>
                </c:pt>
                <c:pt idx="11782">
                  <c:v>10.82958</c:v>
                </c:pt>
                <c:pt idx="11783">
                  <c:v>10.829789999999999</c:v>
                </c:pt>
                <c:pt idx="11784">
                  <c:v>10.83</c:v>
                </c:pt>
                <c:pt idx="11785">
                  <c:v>10.830209999999999</c:v>
                </c:pt>
                <c:pt idx="11786">
                  <c:v>10.83042</c:v>
                </c:pt>
                <c:pt idx="11787">
                  <c:v>10.830629999999999</c:v>
                </c:pt>
                <c:pt idx="11788">
                  <c:v>10.830830000000001</c:v>
                </c:pt>
                <c:pt idx="11789">
                  <c:v>10.83104</c:v>
                </c:pt>
                <c:pt idx="11790">
                  <c:v>10.831250000000001</c:v>
                </c:pt>
                <c:pt idx="11791">
                  <c:v>10.83146</c:v>
                </c:pt>
                <c:pt idx="11792">
                  <c:v>10.831670000000001</c:v>
                </c:pt>
                <c:pt idx="11793">
                  <c:v>10.83187</c:v>
                </c:pt>
                <c:pt idx="11794">
                  <c:v>10.832079999999999</c:v>
                </c:pt>
                <c:pt idx="11795">
                  <c:v>10.83229</c:v>
                </c:pt>
                <c:pt idx="11796">
                  <c:v>10.8325</c:v>
                </c:pt>
                <c:pt idx="11797">
                  <c:v>10.832710000000001</c:v>
                </c:pt>
                <c:pt idx="11798">
                  <c:v>10.83292</c:v>
                </c:pt>
                <c:pt idx="11799">
                  <c:v>10.833130000000001</c:v>
                </c:pt>
                <c:pt idx="11800">
                  <c:v>10.83333</c:v>
                </c:pt>
                <c:pt idx="11801">
                  <c:v>10.833539999999999</c:v>
                </c:pt>
                <c:pt idx="11802">
                  <c:v>10.83375</c:v>
                </c:pt>
                <c:pt idx="11803">
                  <c:v>10.833959999999999</c:v>
                </c:pt>
                <c:pt idx="11804">
                  <c:v>10.83417</c:v>
                </c:pt>
                <c:pt idx="11805">
                  <c:v>10.834379999999999</c:v>
                </c:pt>
                <c:pt idx="11806">
                  <c:v>10.834580000000001</c:v>
                </c:pt>
                <c:pt idx="11807">
                  <c:v>10.83479</c:v>
                </c:pt>
                <c:pt idx="11808">
                  <c:v>10.835000000000001</c:v>
                </c:pt>
                <c:pt idx="11809">
                  <c:v>10.83521</c:v>
                </c:pt>
                <c:pt idx="11810">
                  <c:v>10.835419999999999</c:v>
                </c:pt>
                <c:pt idx="11811">
                  <c:v>10.83563</c:v>
                </c:pt>
                <c:pt idx="11812">
                  <c:v>10.83583</c:v>
                </c:pt>
                <c:pt idx="11813">
                  <c:v>10.836040000000001</c:v>
                </c:pt>
                <c:pt idx="11814">
                  <c:v>10.83625</c:v>
                </c:pt>
                <c:pt idx="11815">
                  <c:v>10.836460000000001</c:v>
                </c:pt>
                <c:pt idx="11816">
                  <c:v>10.83667</c:v>
                </c:pt>
                <c:pt idx="11817">
                  <c:v>10.836869999999999</c:v>
                </c:pt>
                <c:pt idx="11818">
                  <c:v>10.83708</c:v>
                </c:pt>
                <c:pt idx="11819">
                  <c:v>10.837289999999999</c:v>
                </c:pt>
                <c:pt idx="11820">
                  <c:v>10.8375</c:v>
                </c:pt>
                <c:pt idx="11821">
                  <c:v>10.83771</c:v>
                </c:pt>
                <c:pt idx="11822">
                  <c:v>10.83792</c:v>
                </c:pt>
                <c:pt idx="11823">
                  <c:v>10.83813</c:v>
                </c:pt>
                <c:pt idx="11824">
                  <c:v>10.838329999999999</c:v>
                </c:pt>
                <c:pt idx="11825">
                  <c:v>10.83854</c:v>
                </c:pt>
                <c:pt idx="11826">
                  <c:v>10.838749999999999</c:v>
                </c:pt>
                <c:pt idx="11827">
                  <c:v>10.83896</c:v>
                </c:pt>
                <c:pt idx="11828">
                  <c:v>10.839169999999999</c:v>
                </c:pt>
                <c:pt idx="11829">
                  <c:v>10.83938</c:v>
                </c:pt>
                <c:pt idx="11830">
                  <c:v>10.83958</c:v>
                </c:pt>
                <c:pt idx="11831">
                  <c:v>10.839790000000001</c:v>
                </c:pt>
                <c:pt idx="11832">
                  <c:v>10.84</c:v>
                </c:pt>
                <c:pt idx="11833">
                  <c:v>10.840210000000001</c:v>
                </c:pt>
                <c:pt idx="11834">
                  <c:v>10.84042</c:v>
                </c:pt>
                <c:pt idx="11835">
                  <c:v>10.840619999999999</c:v>
                </c:pt>
                <c:pt idx="11836">
                  <c:v>10.84083</c:v>
                </c:pt>
                <c:pt idx="11837">
                  <c:v>10.84104</c:v>
                </c:pt>
                <c:pt idx="11838">
                  <c:v>10.84125</c:v>
                </c:pt>
                <c:pt idx="11839">
                  <c:v>10.84146</c:v>
                </c:pt>
                <c:pt idx="11840">
                  <c:v>10.841670000000001</c:v>
                </c:pt>
                <c:pt idx="11841">
                  <c:v>10.84188</c:v>
                </c:pt>
                <c:pt idx="11842">
                  <c:v>10.842079999999999</c:v>
                </c:pt>
                <c:pt idx="11843">
                  <c:v>10.84229</c:v>
                </c:pt>
                <c:pt idx="11844">
                  <c:v>10.842499999999999</c:v>
                </c:pt>
                <c:pt idx="11845">
                  <c:v>10.84271</c:v>
                </c:pt>
                <c:pt idx="11846">
                  <c:v>10.842919999999999</c:v>
                </c:pt>
                <c:pt idx="11847">
                  <c:v>10.84313</c:v>
                </c:pt>
                <c:pt idx="11848">
                  <c:v>10.84333</c:v>
                </c:pt>
                <c:pt idx="11849">
                  <c:v>10.843540000000001</c:v>
                </c:pt>
                <c:pt idx="11850">
                  <c:v>10.84375</c:v>
                </c:pt>
                <c:pt idx="11851">
                  <c:v>10.843959999999999</c:v>
                </c:pt>
                <c:pt idx="11852">
                  <c:v>10.84417</c:v>
                </c:pt>
                <c:pt idx="11853">
                  <c:v>10.844379999999999</c:v>
                </c:pt>
                <c:pt idx="11854">
                  <c:v>10.844580000000001</c:v>
                </c:pt>
                <c:pt idx="11855">
                  <c:v>10.84479</c:v>
                </c:pt>
                <c:pt idx="11856">
                  <c:v>10.845000000000001</c:v>
                </c:pt>
                <c:pt idx="11857">
                  <c:v>10.84521</c:v>
                </c:pt>
                <c:pt idx="11858">
                  <c:v>10.845420000000001</c:v>
                </c:pt>
                <c:pt idx="11859">
                  <c:v>10.84562</c:v>
                </c:pt>
                <c:pt idx="11860">
                  <c:v>10.845829999999999</c:v>
                </c:pt>
                <c:pt idx="11861">
                  <c:v>10.84604</c:v>
                </c:pt>
                <c:pt idx="11862">
                  <c:v>10.84625</c:v>
                </c:pt>
                <c:pt idx="11863">
                  <c:v>10.84646</c:v>
                </c:pt>
                <c:pt idx="11864">
                  <c:v>10.84667</c:v>
                </c:pt>
                <c:pt idx="11865">
                  <c:v>10.846880000000001</c:v>
                </c:pt>
                <c:pt idx="11866">
                  <c:v>10.84708</c:v>
                </c:pt>
                <c:pt idx="11867">
                  <c:v>10.847289999999999</c:v>
                </c:pt>
                <c:pt idx="11868">
                  <c:v>10.8475</c:v>
                </c:pt>
                <c:pt idx="11869">
                  <c:v>10.847709999999999</c:v>
                </c:pt>
                <c:pt idx="11870">
                  <c:v>10.84792</c:v>
                </c:pt>
                <c:pt idx="11871">
                  <c:v>10.848129999999999</c:v>
                </c:pt>
                <c:pt idx="11872">
                  <c:v>10.848330000000001</c:v>
                </c:pt>
                <c:pt idx="11873">
                  <c:v>10.84854</c:v>
                </c:pt>
                <c:pt idx="11874">
                  <c:v>10.848750000000001</c:v>
                </c:pt>
                <c:pt idx="11875">
                  <c:v>10.84896</c:v>
                </c:pt>
                <c:pt idx="11876">
                  <c:v>10.849170000000001</c:v>
                </c:pt>
                <c:pt idx="11877">
                  <c:v>10.84938</c:v>
                </c:pt>
                <c:pt idx="11878">
                  <c:v>10.84958</c:v>
                </c:pt>
                <c:pt idx="11879">
                  <c:v>10.84979</c:v>
                </c:pt>
                <c:pt idx="11880">
                  <c:v>10.85</c:v>
                </c:pt>
                <c:pt idx="11881">
                  <c:v>10.850210000000001</c:v>
                </c:pt>
                <c:pt idx="11882">
                  <c:v>10.85042</c:v>
                </c:pt>
                <c:pt idx="11883">
                  <c:v>10.850630000000001</c:v>
                </c:pt>
                <c:pt idx="11884">
                  <c:v>10.85083</c:v>
                </c:pt>
                <c:pt idx="11885">
                  <c:v>10.851039999999999</c:v>
                </c:pt>
                <c:pt idx="11886">
                  <c:v>10.85125</c:v>
                </c:pt>
                <c:pt idx="11887">
                  <c:v>10.851459999999999</c:v>
                </c:pt>
                <c:pt idx="11888">
                  <c:v>10.85167</c:v>
                </c:pt>
                <c:pt idx="11889">
                  <c:v>10.85188</c:v>
                </c:pt>
                <c:pt idx="11890">
                  <c:v>10.852080000000001</c:v>
                </c:pt>
                <c:pt idx="11891">
                  <c:v>10.85229</c:v>
                </c:pt>
                <c:pt idx="11892">
                  <c:v>10.852499999999999</c:v>
                </c:pt>
                <c:pt idx="11893">
                  <c:v>10.85271</c:v>
                </c:pt>
                <c:pt idx="11894">
                  <c:v>10.852919999999999</c:v>
                </c:pt>
                <c:pt idx="11895">
                  <c:v>10.85313</c:v>
                </c:pt>
                <c:pt idx="11896">
                  <c:v>10.85333</c:v>
                </c:pt>
                <c:pt idx="11897">
                  <c:v>10.853540000000001</c:v>
                </c:pt>
                <c:pt idx="11898">
                  <c:v>10.85375</c:v>
                </c:pt>
                <c:pt idx="11899">
                  <c:v>10.853960000000001</c:v>
                </c:pt>
                <c:pt idx="11900">
                  <c:v>10.85417</c:v>
                </c:pt>
                <c:pt idx="11901">
                  <c:v>10.854369999999999</c:v>
                </c:pt>
                <c:pt idx="11902">
                  <c:v>10.85458</c:v>
                </c:pt>
                <c:pt idx="11903">
                  <c:v>10.854789999999999</c:v>
                </c:pt>
                <c:pt idx="11904">
                  <c:v>10.855</c:v>
                </c:pt>
                <c:pt idx="11905">
                  <c:v>10.85521</c:v>
                </c:pt>
                <c:pt idx="11906">
                  <c:v>10.855420000000001</c:v>
                </c:pt>
                <c:pt idx="11907">
                  <c:v>10.85563</c:v>
                </c:pt>
                <c:pt idx="11908">
                  <c:v>10.855829999999999</c:v>
                </c:pt>
                <c:pt idx="11909">
                  <c:v>10.85604</c:v>
                </c:pt>
                <c:pt idx="11910">
                  <c:v>10.856249999999999</c:v>
                </c:pt>
                <c:pt idx="11911">
                  <c:v>10.85646</c:v>
                </c:pt>
                <c:pt idx="11912">
                  <c:v>10.856669999999999</c:v>
                </c:pt>
                <c:pt idx="11913">
                  <c:v>10.85688</c:v>
                </c:pt>
                <c:pt idx="11914">
                  <c:v>10.85708</c:v>
                </c:pt>
                <c:pt idx="11915">
                  <c:v>10.857290000000001</c:v>
                </c:pt>
                <c:pt idx="11916">
                  <c:v>10.8575</c:v>
                </c:pt>
                <c:pt idx="11917">
                  <c:v>10.857710000000001</c:v>
                </c:pt>
                <c:pt idx="11918">
                  <c:v>10.85792</c:v>
                </c:pt>
                <c:pt idx="11919">
                  <c:v>10.858129999999999</c:v>
                </c:pt>
                <c:pt idx="11920">
                  <c:v>10.85833</c:v>
                </c:pt>
                <c:pt idx="11921">
                  <c:v>10.85854</c:v>
                </c:pt>
                <c:pt idx="11922">
                  <c:v>10.858750000000001</c:v>
                </c:pt>
                <c:pt idx="11923">
                  <c:v>10.85896</c:v>
                </c:pt>
                <c:pt idx="11924">
                  <c:v>10.859170000000001</c:v>
                </c:pt>
                <c:pt idx="11925">
                  <c:v>10.85938</c:v>
                </c:pt>
                <c:pt idx="11926">
                  <c:v>10.859579999999999</c:v>
                </c:pt>
                <c:pt idx="11927">
                  <c:v>10.85979</c:v>
                </c:pt>
                <c:pt idx="11928">
                  <c:v>10.86</c:v>
                </c:pt>
                <c:pt idx="11929">
                  <c:v>10.86021</c:v>
                </c:pt>
                <c:pt idx="11930">
                  <c:v>10.86042</c:v>
                </c:pt>
                <c:pt idx="11931">
                  <c:v>10.86063</c:v>
                </c:pt>
                <c:pt idx="11932">
                  <c:v>10.86083</c:v>
                </c:pt>
                <c:pt idx="11933">
                  <c:v>10.861039999999999</c:v>
                </c:pt>
                <c:pt idx="11934">
                  <c:v>10.86125</c:v>
                </c:pt>
                <c:pt idx="11935">
                  <c:v>10.861459999999999</c:v>
                </c:pt>
                <c:pt idx="11936">
                  <c:v>10.86167</c:v>
                </c:pt>
                <c:pt idx="11937">
                  <c:v>10.861879999999999</c:v>
                </c:pt>
                <c:pt idx="11938">
                  <c:v>10.862080000000001</c:v>
                </c:pt>
                <c:pt idx="11939">
                  <c:v>10.86229</c:v>
                </c:pt>
                <c:pt idx="11940">
                  <c:v>10.862500000000001</c:v>
                </c:pt>
                <c:pt idx="11941">
                  <c:v>10.86271</c:v>
                </c:pt>
                <c:pt idx="11942">
                  <c:v>10.862920000000001</c:v>
                </c:pt>
                <c:pt idx="11943">
                  <c:v>10.86312</c:v>
                </c:pt>
                <c:pt idx="11944">
                  <c:v>10.863329999999999</c:v>
                </c:pt>
                <c:pt idx="11945">
                  <c:v>10.86354</c:v>
                </c:pt>
                <c:pt idx="11946">
                  <c:v>10.86375</c:v>
                </c:pt>
                <c:pt idx="11947">
                  <c:v>10.863960000000001</c:v>
                </c:pt>
                <c:pt idx="11948">
                  <c:v>10.86417</c:v>
                </c:pt>
                <c:pt idx="11949">
                  <c:v>10.864380000000001</c:v>
                </c:pt>
                <c:pt idx="11950">
                  <c:v>10.86458</c:v>
                </c:pt>
                <c:pt idx="11951">
                  <c:v>10.864789999999999</c:v>
                </c:pt>
                <c:pt idx="11952">
                  <c:v>10.865</c:v>
                </c:pt>
                <c:pt idx="11953">
                  <c:v>10.865209999999999</c:v>
                </c:pt>
                <c:pt idx="11954">
                  <c:v>10.86542</c:v>
                </c:pt>
                <c:pt idx="11955">
                  <c:v>10.865629999999999</c:v>
                </c:pt>
                <c:pt idx="11956">
                  <c:v>10.865830000000001</c:v>
                </c:pt>
                <c:pt idx="11957">
                  <c:v>10.86604</c:v>
                </c:pt>
                <c:pt idx="11958">
                  <c:v>10.866250000000001</c:v>
                </c:pt>
                <c:pt idx="11959">
                  <c:v>10.86646</c:v>
                </c:pt>
                <c:pt idx="11960">
                  <c:v>10.866669999999999</c:v>
                </c:pt>
                <c:pt idx="11961">
                  <c:v>10.86688</c:v>
                </c:pt>
                <c:pt idx="11962">
                  <c:v>10.86708</c:v>
                </c:pt>
                <c:pt idx="11963">
                  <c:v>10.867290000000001</c:v>
                </c:pt>
                <c:pt idx="11964">
                  <c:v>10.8675</c:v>
                </c:pt>
                <c:pt idx="11965">
                  <c:v>10.867710000000001</c:v>
                </c:pt>
                <c:pt idx="11966">
                  <c:v>10.86792</c:v>
                </c:pt>
                <c:pt idx="11967">
                  <c:v>10.868119999999999</c:v>
                </c:pt>
                <c:pt idx="11968">
                  <c:v>10.86833</c:v>
                </c:pt>
                <c:pt idx="11969">
                  <c:v>10.868539999999999</c:v>
                </c:pt>
                <c:pt idx="11970">
                  <c:v>10.86875</c:v>
                </c:pt>
                <c:pt idx="11971">
                  <c:v>10.86896</c:v>
                </c:pt>
                <c:pt idx="11972">
                  <c:v>10.86917</c:v>
                </c:pt>
                <c:pt idx="11973">
                  <c:v>10.86938</c:v>
                </c:pt>
                <c:pt idx="11974">
                  <c:v>10.869579999999999</c:v>
                </c:pt>
                <c:pt idx="11975">
                  <c:v>10.86979</c:v>
                </c:pt>
                <c:pt idx="11976">
                  <c:v>10.87</c:v>
                </c:pt>
                <c:pt idx="11977">
                  <c:v>10.87021</c:v>
                </c:pt>
                <c:pt idx="11978">
                  <c:v>10.870419999999999</c:v>
                </c:pt>
                <c:pt idx="11979">
                  <c:v>10.87063</c:v>
                </c:pt>
                <c:pt idx="11980">
                  <c:v>10.87083</c:v>
                </c:pt>
                <c:pt idx="11981">
                  <c:v>10.871040000000001</c:v>
                </c:pt>
                <c:pt idx="11982">
                  <c:v>10.87125</c:v>
                </c:pt>
                <c:pt idx="11983">
                  <c:v>10.871460000000001</c:v>
                </c:pt>
                <c:pt idx="11984">
                  <c:v>10.87167</c:v>
                </c:pt>
                <c:pt idx="11985">
                  <c:v>10.871869999999999</c:v>
                </c:pt>
                <c:pt idx="11986">
                  <c:v>10.87208</c:v>
                </c:pt>
                <c:pt idx="11987">
                  <c:v>10.87229</c:v>
                </c:pt>
                <c:pt idx="11988">
                  <c:v>10.8725</c:v>
                </c:pt>
                <c:pt idx="11989">
                  <c:v>10.87271</c:v>
                </c:pt>
                <c:pt idx="11990">
                  <c:v>10.872920000000001</c:v>
                </c:pt>
                <c:pt idx="11991">
                  <c:v>10.87313</c:v>
                </c:pt>
                <c:pt idx="11992">
                  <c:v>10.873329999999999</c:v>
                </c:pt>
                <c:pt idx="11993">
                  <c:v>10.87354</c:v>
                </c:pt>
                <c:pt idx="11994">
                  <c:v>10.873749999999999</c:v>
                </c:pt>
                <c:pt idx="11995">
                  <c:v>10.87396</c:v>
                </c:pt>
                <c:pt idx="11996">
                  <c:v>10.874169999999999</c:v>
                </c:pt>
                <c:pt idx="11997">
                  <c:v>10.87438</c:v>
                </c:pt>
                <c:pt idx="11998">
                  <c:v>10.87458</c:v>
                </c:pt>
                <c:pt idx="11999">
                  <c:v>10.874790000000001</c:v>
                </c:pt>
                <c:pt idx="12000">
                  <c:v>10.875</c:v>
                </c:pt>
                <c:pt idx="12001">
                  <c:v>10.875209999999999</c:v>
                </c:pt>
                <c:pt idx="12002">
                  <c:v>10.87542</c:v>
                </c:pt>
                <c:pt idx="12003">
                  <c:v>10.875629999999999</c:v>
                </c:pt>
                <c:pt idx="12004">
                  <c:v>10.875830000000001</c:v>
                </c:pt>
                <c:pt idx="12005">
                  <c:v>10.87604</c:v>
                </c:pt>
                <c:pt idx="12006">
                  <c:v>10.876250000000001</c:v>
                </c:pt>
                <c:pt idx="12007">
                  <c:v>10.87646</c:v>
                </c:pt>
                <c:pt idx="12008">
                  <c:v>10.876670000000001</c:v>
                </c:pt>
                <c:pt idx="12009">
                  <c:v>10.87687</c:v>
                </c:pt>
                <c:pt idx="12010">
                  <c:v>10.877079999999999</c:v>
                </c:pt>
                <c:pt idx="12011">
                  <c:v>10.87729</c:v>
                </c:pt>
                <c:pt idx="12012">
                  <c:v>10.8775</c:v>
                </c:pt>
                <c:pt idx="12013">
                  <c:v>10.87771</c:v>
                </c:pt>
                <c:pt idx="12014">
                  <c:v>10.87792</c:v>
                </c:pt>
                <c:pt idx="12015">
                  <c:v>10.878130000000001</c:v>
                </c:pt>
                <c:pt idx="12016">
                  <c:v>10.87833</c:v>
                </c:pt>
                <c:pt idx="12017">
                  <c:v>10.878539999999999</c:v>
                </c:pt>
                <c:pt idx="12018">
                  <c:v>10.87875</c:v>
                </c:pt>
                <c:pt idx="12019">
                  <c:v>10.878959999999999</c:v>
                </c:pt>
                <c:pt idx="12020">
                  <c:v>10.87917</c:v>
                </c:pt>
                <c:pt idx="12021">
                  <c:v>10.879379999999999</c:v>
                </c:pt>
                <c:pt idx="12022">
                  <c:v>10.879580000000001</c:v>
                </c:pt>
                <c:pt idx="12023">
                  <c:v>10.87979</c:v>
                </c:pt>
                <c:pt idx="12024">
                  <c:v>10.88</c:v>
                </c:pt>
                <c:pt idx="12025">
                  <c:v>10.88021</c:v>
                </c:pt>
                <c:pt idx="12026">
                  <c:v>10.880420000000001</c:v>
                </c:pt>
                <c:pt idx="12027">
                  <c:v>10.88063</c:v>
                </c:pt>
                <c:pt idx="12028">
                  <c:v>10.88083</c:v>
                </c:pt>
                <c:pt idx="12029">
                  <c:v>10.88104</c:v>
                </c:pt>
                <c:pt idx="12030">
                  <c:v>10.88125</c:v>
                </c:pt>
                <c:pt idx="12031">
                  <c:v>10.881460000000001</c:v>
                </c:pt>
                <c:pt idx="12032">
                  <c:v>10.88167</c:v>
                </c:pt>
                <c:pt idx="12033">
                  <c:v>10.881880000000001</c:v>
                </c:pt>
                <c:pt idx="12034">
                  <c:v>10.88208</c:v>
                </c:pt>
                <c:pt idx="12035">
                  <c:v>10.882289999999999</c:v>
                </c:pt>
                <c:pt idx="12036">
                  <c:v>10.8825</c:v>
                </c:pt>
                <c:pt idx="12037">
                  <c:v>10.882709999999999</c:v>
                </c:pt>
                <c:pt idx="12038">
                  <c:v>10.88292</c:v>
                </c:pt>
                <c:pt idx="12039">
                  <c:v>10.88313</c:v>
                </c:pt>
                <c:pt idx="12040">
                  <c:v>10.883330000000001</c:v>
                </c:pt>
                <c:pt idx="12041">
                  <c:v>10.88354</c:v>
                </c:pt>
                <c:pt idx="12042">
                  <c:v>10.883749999999999</c:v>
                </c:pt>
                <c:pt idx="12043">
                  <c:v>10.88396</c:v>
                </c:pt>
                <c:pt idx="12044">
                  <c:v>10.884169999999999</c:v>
                </c:pt>
                <c:pt idx="12045">
                  <c:v>10.88438</c:v>
                </c:pt>
                <c:pt idx="12046">
                  <c:v>10.88458</c:v>
                </c:pt>
                <c:pt idx="12047">
                  <c:v>10.884790000000001</c:v>
                </c:pt>
                <c:pt idx="12048">
                  <c:v>10.885</c:v>
                </c:pt>
                <c:pt idx="12049">
                  <c:v>10.885210000000001</c:v>
                </c:pt>
                <c:pt idx="12050">
                  <c:v>10.88542</c:v>
                </c:pt>
                <c:pt idx="12051">
                  <c:v>10.885619999999999</c:v>
                </c:pt>
                <c:pt idx="12052">
                  <c:v>10.88583</c:v>
                </c:pt>
                <c:pt idx="12053">
                  <c:v>10.886039999999999</c:v>
                </c:pt>
                <c:pt idx="12054">
                  <c:v>10.88625</c:v>
                </c:pt>
                <c:pt idx="12055">
                  <c:v>10.88646</c:v>
                </c:pt>
                <c:pt idx="12056">
                  <c:v>10.886670000000001</c:v>
                </c:pt>
                <c:pt idx="12057">
                  <c:v>10.88688</c:v>
                </c:pt>
                <c:pt idx="12058">
                  <c:v>10.887079999999999</c:v>
                </c:pt>
                <c:pt idx="12059">
                  <c:v>10.88729</c:v>
                </c:pt>
                <c:pt idx="12060">
                  <c:v>10.887499999999999</c:v>
                </c:pt>
                <c:pt idx="12061">
                  <c:v>10.88771</c:v>
                </c:pt>
                <c:pt idx="12062">
                  <c:v>10.887919999999999</c:v>
                </c:pt>
                <c:pt idx="12063">
                  <c:v>10.88813</c:v>
                </c:pt>
                <c:pt idx="12064">
                  <c:v>10.88833</c:v>
                </c:pt>
                <c:pt idx="12065">
                  <c:v>10.888540000000001</c:v>
                </c:pt>
                <c:pt idx="12066">
                  <c:v>10.88875</c:v>
                </c:pt>
                <c:pt idx="12067">
                  <c:v>10.888960000000001</c:v>
                </c:pt>
                <c:pt idx="12068">
                  <c:v>10.88917</c:v>
                </c:pt>
                <c:pt idx="12069">
                  <c:v>10.889379999999999</c:v>
                </c:pt>
                <c:pt idx="12070">
                  <c:v>10.88958</c:v>
                </c:pt>
                <c:pt idx="12071">
                  <c:v>10.88979</c:v>
                </c:pt>
                <c:pt idx="12072">
                  <c:v>10.89</c:v>
                </c:pt>
                <c:pt idx="12073">
                  <c:v>10.89021</c:v>
                </c:pt>
                <c:pt idx="12074">
                  <c:v>10.890420000000001</c:v>
                </c:pt>
                <c:pt idx="12075">
                  <c:v>10.89063</c:v>
                </c:pt>
                <c:pt idx="12076">
                  <c:v>10.890829999999999</c:v>
                </c:pt>
                <c:pt idx="12077">
                  <c:v>10.89104</c:v>
                </c:pt>
                <c:pt idx="12078">
                  <c:v>10.891249999999999</c:v>
                </c:pt>
                <c:pt idx="12079">
                  <c:v>10.89146</c:v>
                </c:pt>
                <c:pt idx="12080">
                  <c:v>10.89167</c:v>
                </c:pt>
                <c:pt idx="12081">
                  <c:v>10.89188</c:v>
                </c:pt>
                <c:pt idx="12082">
                  <c:v>10.89208</c:v>
                </c:pt>
                <c:pt idx="12083">
                  <c:v>10.892289999999999</c:v>
                </c:pt>
                <c:pt idx="12084">
                  <c:v>10.8925</c:v>
                </c:pt>
                <c:pt idx="12085">
                  <c:v>10.892709999999999</c:v>
                </c:pt>
                <c:pt idx="12086">
                  <c:v>10.89292</c:v>
                </c:pt>
                <c:pt idx="12087">
                  <c:v>10.893129999999999</c:v>
                </c:pt>
                <c:pt idx="12088">
                  <c:v>10.893330000000001</c:v>
                </c:pt>
                <c:pt idx="12089">
                  <c:v>10.89354</c:v>
                </c:pt>
                <c:pt idx="12090">
                  <c:v>10.893750000000001</c:v>
                </c:pt>
                <c:pt idx="12091">
                  <c:v>10.89396</c:v>
                </c:pt>
                <c:pt idx="12092">
                  <c:v>10.894170000000001</c:v>
                </c:pt>
                <c:pt idx="12093">
                  <c:v>10.89437</c:v>
                </c:pt>
                <c:pt idx="12094">
                  <c:v>10.894579999999999</c:v>
                </c:pt>
                <c:pt idx="12095">
                  <c:v>10.89479</c:v>
                </c:pt>
                <c:pt idx="12096">
                  <c:v>10.895</c:v>
                </c:pt>
                <c:pt idx="12097">
                  <c:v>10.895210000000001</c:v>
                </c:pt>
                <c:pt idx="12098">
                  <c:v>10.89542</c:v>
                </c:pt>
                <c:pt idx="12099">
                  <c:v>10.895630000000001</c:v>
                </c:pt>
                <c:pt idx="12100">
                  <c:v>10.89583</c:v>
                </c:pt>
                <c:pt idx="12101">
                  <c:v>10.896039999999999</c:v>
                </c:pt>
                <c:pt idx="12102">
                  <c:v>10.89625</c:v>
                </c:pt>
                <c:pt idx="12103">
                  <c:v>10.896459999999999</c:v>
                </c:pt>
                <c:pt idx="12104">
                  <c:v>10.89667</c:v>
                </c:pt>
                <c:pt idx="12105">
                  <c:v>10.896879999999999</c:v>
                </c:pt>
                <c:pt idx="12106">
                  <c:v>10.897080000000001</c:v>
                </c:pt>
                <c:pt idx="12107">
                  <c:v>10.89729</c:v>
                </c:pt>
                <c:pt idx="12108">
                  <c:v>10.897500000000001</c:v>
                </c:pt>
                <c:pt idx="12109">
                  <c:v>10.89771</c:v>
                </c:pt>
                <c:pt idx="12110">
                  <c:v>10.897919999999999</c:v>
                </c:pt>
                <c:pt idx="12111">
                  <c:v>10.89813</c:v>
                </c:pt>
                <c:pt idx="12112">
                  <c:v>10.89833</c:v>
                </c:pt>
                <c:pt idx="12113">
                  <c:v>10.898540000000001</c:v>
                </c:pt>
                <c:pt idx="12114">
                  <c:v>10.89875</c:v>
                </c:pt>
                <c:pt idx="12115">
                  <c:v>10.898960000000001</c:v>
                </c:pt>
                <c:pt idx="12116">
                  <c:v>10.89917</c:v>
                </c:pt>
                <c:pt idx="12117">
                  <c:v>10.899369999999999</c:v>
                </c:pt>
                <c:pt idx="12118">
                  <c:v>10.89958</c:v>
                </c:pt>
                <c:pt idx="12119">
                  <c:v>10.899789999999999</c:v>
                </c:pt>
                <c:pt idx="12120">
                  <c:v>10.9</c:v>
                </c:pt>
                <c:pt idx="12121">
                  <c:v>10.90021</c:v>
                </c:pt>
                <c:pt idx="12122">
                  <c:v>10.90042</c:v>
                </c:pt>
                <c:pt idx="12123">
                  <c:v>10.90063</c:v>
                </c:pt>
                <c:pt idx="12124">
                  <c:v>10.900829999999999</c:v>
                </c:pt>
                <c:pt idx="12125">
                  <c:v>10.90104</c:v>
                </c:pt>
                <c:pt idx="12126">
                  <c:v>10.901249999999999</c:v>
                </c:pt>
                <c:pt idx="12127">
                  <c:v>10.90146</c:v>
                </c:pt>
                <c:pt idx="12128">
                  <c:v>10.901669999999999</c:v>
                </c:pt>
                <c:pt idx="12129">
                  <c:v>10.90188</c:v>
                </c:pt>
                <c:pt idx="12130">
                  <c:v>10.90208</c:v>
                </c:pt>
                <c:pt idx="12131">
                  <c:v>10.902290000000001</c:v>
                </c:pt>
                <c:pt idx="12132">
                  <c:v>10.9025</c:v>
                </c:pt>
                <c:pt idx="12133">
                  <c:v>10.902710000000001</c:v>
                </c:pt>
                <c:pt idx="12134">
                  <c:v>10.90292</c:v>
                </c:pt>
                <c:pt idx="12135">
                  <c:v>10.903119999999999</c:v>
                </c:pt>
                <c:pt idx="12136">
                  <c:v>10.90333</c:v>
                </c:pt>
                <c:pt idx="12137">
                  <c:v>10.90354</c:v>
                </c:pt>
                <c:pt idx="12138">
                  <c:v>10.90375</c:v>
                </c:pt>
                <c:pt idx="12139">
                  <c:v>10.90396</c:v>
                </c:pt>
                <c:pt idx="12140">
                  <c:v>10.904170000000001</c:v>
                </c:pt>
                <c:pt idx="12141">
                  <c:v>10.90438</c:v>
                </c:pt>
                <c:pt idx="12142">
                  <c:v>10.904579999999999</c:v>
                </c:pt>
                <c:pt idx="12143">
                  <c:v>10.90479</c:v>
                </c:pt>
                <c:pt idx="12144">
                  <c:v>10.904999999999999</c:v>
                </c:pt>
                <c:pt idx="12145">
                  <c:v>10.90521</c:v>
                </c:pt>
                <c:pt idx="12146">
                  <c:v>10.905419999999999</c:v>
                </c:pt>
                <c:pt idx="12147">
                  <c:v>10.90563</c:v>
                </c:pt>
                <c:pt idx="12148">
                  <c:v>10.90583</c:v>
                </c:pt>
                <c:pt idx="12149">
                  <c:v>10.906040000000001</c:v>
                </c:pt>
                <c:pt idx="12150">
                  <c:v>10.90625</c:v>
                </c:pt>
                <c:pt idx="12151">
                  <c:v>10.906459999999999</c:v>
                </c:pt>
                <c:pt idx="12152">
                  <c:v>10.90667</c:v>
                </c:pt>
                <c:pt idx="12153">
                  <c:v>10.906879999999999</c:v>
                </c:pt>
                <c:pt idx="12154">
                  <c:v>10.907080000000001</c:v>
                </c:pt>
                <c:pt idx="12155">
                  <c:v>10.90729</c:v>
                </c:pt>
                <c:pt idx="12156">
                  <c:v>10.907500000000001</c:v>
                </c:pt>
                <c:pt idx="12157">
                  <c:v>10.90771</c:v>
                </c:pt>
                <c:pt idx="12158">
                  <c:v>10.907920000000001</c:v>
                </c:pt>
                <c:pt idx="12159">
                  <c:v>10.90812</c:v>
                </c:pt>
                <c:pt idx="12160">
                  <c:v>10.908329999999999</c:v>
                </c:pt>
                <c:pt idx="12161">
                  <c:v>10.90854</c:v>
                </c:pt>
                <c:pt idx="12162">
                  <c:v>10.90875</c:v>
                </c:pt>
                <c:pt idx="12163">
                  <c:v>10.90896</c:v>
                </c:pt>
                <c:pt idx="12164">
                  <c:v>10.90917</c:v>
                </c:pt>
                <c:pt idx="12165">
                  <c:v>10.909380000000001</c:v>
                </c:pt>
                <c:pt idx="12166">
                  <c:v>10.90958</c:v>
                </c:pt>
                <c:pt idx="12167">
                  <c:v>10.909789999999999</c:v>
                </c:pt>
                <c:pt idx="12168">
                  <c:v>10.91</c:v>
                </c:pt>
                <c:pt idx="12169">
                  <c:v>10.910209999999999</c:v>
                </c:pt>
                <c:pt idx="12170">
                  <c:v>10.91042</c:v>
                </c:pt>
                <c:pt idx="12171">
                  <c:v>10.910629999999999</c:v>
                </c:pt>
                <c:pt idx="12172">
                  <c:v>10.910830000000001</c:v>
                </c:pt>
                <c:pt idx="12173">
                  <c:v>10.91104</c:v>
                </c:pt>
                <c:pt idx="12174">
                  <c:v>10.911250000000001</c:v>
                </c:pt>
                <c:pt idx="12175">
                  <c:v>10.91146</c:v>
                </c:pt>
                <c:pt idx="12176">
                  <c:v>10.911670000000001</c:v>
                </c:pt>
                <c:pt idx="12177">
                  <c:v>10.91188</c:v>
                </c:pt>
                <c:pt idx="12178">
                  <c:v>10.91208</c:v>
                </c:pt>
                <c:pt idx="12179">
                  <c:v>10.91229</c:v>
                </c:pt>
                <c:pt idx="12180">
                  <c:v>10.9125</c:v>
                </c:pt>
                <c:pt idx="12181">
                  <c:v>10.912710000000001</c:v>
                </c:pt>
                <c:pt idx="12182">
                  <c:v>10.91292</c:v>
                </c:pt>
                <c:pt idx="12183">
                  <c:v>10.913130000000001</c:v>
                </c:pt>
                <c:pt idx="12184">
                  <c:v>10.91333</c:v>
                </c:pt>
                <c:pt idx="12185">
                  <c:v>10.913539999999999</c:v>
                </c:pt>
                <c:pt idx="12186">
                  <c:v>10.91375</c:v>
                </c:pt>
                <c:pt idx="12187">
                  <c:v>10.913959999999999</c:v>
                </c:pt>
                <c:pt idx="12188">
                  <c:v>10.91417</c:v>
                </c:pt>
                <c:pt idx="12189">
                  <c:v>10.91438</c:v>
                </c:pt>
                <c:pt idx="12190">
                  <c:v>10.914580000000001</c:v>
                </c:pt>
                <c:pt idx="12191">
                  <c:v>10.91479</c:v>
                </c:pt>
                <c:pt idx="12192">
                  <c:v>10.914999999999999</c:v>
                </c:pt>
                <c:pt idx="12193">
                  <c:v>10.91521</c:v>
                </c:pt>
                <c:pt idx="12194">
                  <c:v>10.915419999999999</c:v>
                </c:pt>
                <c:pt idx="12195">
                  <c:v>10.91563</c:v>
                </c:pt>
                <c:pt idx="12196">
                  <c:v>10.91583</c:v>
                </c:pt>
                <c:pt idx="12197">
                  <c:v>10.916040000000001</c:v>
                </c:pt>
                <c:pt idx="12198">
                  <c:v>10.91625</c:v>
                </c:pt>
                <c:pt idx="12199">
                  <c:v>10.916460000000001</c:v>
                </c:pt>
                <c:pt idx="12200">
                  <c:v>10.91667</c:v>
                </c:pt>
                <c:pt idx="12201">
                  <c:v>10.916869999999999</c:v>
                </c:pt>
                <c:pt idx="12202">
                  <c:v>10.91708</c:v>
                </c:pt>
                <c:pt idx="12203">
                  <c:v>10.917289999999999</c:v>
                </c:pt>
                <c:pt idx="12204">
                  <c:v>10.9175</c:v>
                </c:pt>
                <c:pt idx="12205">
                  <c:v>10.91771</c:v>
                </c:pt>
                <c:pt idx="12206">
                  <c:v>10.917920000000001</c:v>
                </c:pt>
                <c:pt idx="12207">
                  <c:v>10.91813</c:v>
                </c:pt>
                <c:pt idx="12208">
                  <c:v>10.918329999999999</c:v>
                </c:pt>
                <c:pt idx="12209">
                  <c:v>10.91854</c:v>
                </c:pt>
                <c:pt idx="12210">
                  <c:v>10.918749999999999</c:v>
                </c:pt>
                <c:pt idx="12211">
                  <c:v>10.91896</c:v>
                </c:pt>
                <c:pt idx="12212">
                  <c:v>10.919169999999999</c:v>
                </c:pt>
                <c:pt idx="12213">
                  <c:v>10.91938</c:v>
                </c:pt>
                <c:pt idx="12214">
                  <c:v>10.91958</c:v>
                </c:pt>
                <c:pt idx="12215">
                  <c:v>10.919790000000001</c:v>
                </c:pt>
                <c:pt idx="12216">
                  <c:v>10.92</c:v>
                </c:pt>
                <c:pt idx="12217">
                  <c:v>10.920210000000001</c:v>
                </c:pt>
                <c:pt idx="12218">
                  <c:v>10.92042</c:v>
                </c:pt>
                <c:pt idx="12219">
                  <c:v>10.920629999999999</c:v>
                </c:pt>
                <c:pt idx="12220">
                  <c:v>10.92083</c:v>
                </c:pt>
                <c:pt idx="12221">
                  <c:v>10.92104</c:v>
                </c:pt>
                <c:pt idx="12222">
                  <c:v>10.921250000000001</c:v>
                </c:pt>
                <c:pt idx="12223">
                  <c:v>10.92146</c:v>
                </c:pt>
                <c:pt idx="12224">
                  <c:v>10.921670000000001</c:v>
                </c:pt>
                <c:pt idx="12225">
                  <c:v>10.92188</c:v>
                </c:pt>
                <c:pt idx="12226">
                  <c:v>10.922079999999999</c:v>
                </c:pt>
                <c:pt idx="12227">
                  <c:v>10.92229</c:v>
                </c:pt>
                <c:pt idx="12228">
                  <c:v>10.922499999999999</c:v>
                </c:pt>
                <c:pt idx="12229">
                  <c:v>10.92271</c:v>
                </c:pt>
                <c:pt idx="12230">
                  <c:v>10.92292</c:v>
                </c:pt>
                <c:pt idx="12231">
                  <c:v>10.92313</c:v>
                </c:pt>
                <c:pt idx="12232">
                  <c:v>10.92333</c:v>
                </c:pt>
                <c:pt idx="12233">
                  <c:v>10.923539999999999</c:v>
                </c:pt>
                <c:pt idx="12234">
                  <c:v>10.92375</c:v>
                </c:pt>
                <c:pt idx="12235">
                  <c:v>10.923959999999999</c:v>
                </c:pt>
                <c:pt idx="12236">
                  <c:v>10.92417</c:v>
                </c:pt>
                <c:pt idx="12237">
                  <c:v>10.924379999999999</c:v>
                </c:pt>
                <c:pt idx="12238">
                  <c:v>10.924580000000001</c:v>
                </c:pt>
                <c:pt idx="12239">
                  <c:v>10.92479</c:v>
                </c:pt>
                <c:pt idx="12240">
                  <c:v>10.925000000000001</c:v>
                </c:pt>
                <c:pt idx="12241">
                  <c:v>10.92521</c:v>
                </c:pt>
                <c:pt idx="12242">
                  <c:v>10.925420000000001</c:v>
                </c:pt>
                <c:pt idx="12243">
                  <c:v>10.92562</c:v>
                </c:pt>
                <c:pt idx="12244">
                  <c:v>10.925829999999999</c:v>
                </c:pt>
                <c:pt idx="12245">
                  <c:v>10.92604</c:v>
                </c:pt>
                <c:pt idx="12246">
                  <c:v>10.92625</c:v>
                </c:pt>
                <c:pt idx="12247">
                  <c:v>10.926460000000001</c:v>
                </c:pt>
                <c:pt idx="12248">
                  <c:v>10.92667</c:v>
                </c:pt>
                <c:pt idx="12249">
                  <c:v>10.926880000000001</c:v>
                </c:pt>
                <c:pt idx="12250">
                  <c:v>10.92708</c:v>
                </c:pt>
                <c:pt idx="12251">
                  <c:v>10.927289999999999</c:v>
                </c:pt>
                <c:pt idx="12252">
                  <c:v>10.9275</c:v>
                </c:pt>
                <c:pt idx="12253">
                  <c:v>10.927709999999999</c:v>
                </c:pt>
                <c:pt idx="12254">
                  <c:v>10.92792</c:v>
                </c:pt>
                <c:pt idx="12255">
                  <c:v>10.928129999999999</c:v>
                </c:pt>
                <c:pt idx="12256">
                  <c:v>10.928330000000001</c:v>
                </c:pt>
                <c:pt idx="12257">
                  <c:v>10.92854</c:v>
                </c:pt>
                <c:pt idx="12258">
                  <c:v>10.928750000000001</c:v>
                </c:pt>
                <c:pt idx="12259">
                  <c:v>10.92896</c:v>
                </c:pt>
                <c:pt idx="12260">
                  <c:v>10.929169999999999</c:v>
                </c:pt>
                <c:pt idx="12261">
                  <c:v>10.92938</c:v>
                </c:pt>
                <c:pt idx="12262">
                  <c:v>10.92958</c:v>
                </c:pt>
                <c:pt idx="12263">
                  <c:v>10.929790000000001</c:v>
                </c:pt>
                <c:pt idx="12264">
                  <c:v>10.93</c:v>
                </c:pt>
                <c:pt idx="12265">
                  <c:v>10.930210000000001</c:v>
                </c:pt>
                <c:pt idx="12266">
                  <c:v>10.93042</c:v>
                </c:pt>
                <c:pt idx="12267">
                  <c:v>10.930619999999999</c:v>
                </c:pt>
                <c:pt idx="12268">
                  <c:v>10.93083</c:v>
                </c:pt>
                <c:pt idx="12269">
                  <c:v>10.931039999999999</c:v>
                </c:pt>
                <c:pt idx="12270">
                  <c:v>10.93125</c:v>
                </c:pt>
                <c:pt idx="12271">
                  <c:v>10.93146</c:v>
                </c:pt>
                <c:pt idx="12272">
                  <c:v>10.93167</c:v>
                </c:pt>
                <c:pt idx="12273">
                  <c:v>10.93188</c:v>
                </c:pt>
                <c:pt idx="12274">
                  <c:v>10.932079999999999</c:v>
                </c:pt>
                <c:pt idx="12275">
                  <c:v>10.93229</c:v>
                </c:pt>
                <c:pt idx="12276">
                  <c:v>10.932499999999999</c:v>
                </c:pt>
                <c:pt idx="12277">
                  <c:v>10.93271</c:v>
                </c:pt>
                <c:pt idx="12278">
                  <c:v>10.932919999999999</c:v>
                </c:pt>
                <c:pt idx="12279">
                  <c:v>10.93313</c:v>
                </c:pt>
                <c:pt idx="12280">
                  <c:v>10.93333</c:v>
                </c:pt>
                <c:pt idx="12281">
                  <c:v>10.933540000000001</c:v>
                </c:pt>
                <c:pt idx="12282">
                  <c:v>10.93375</c:v>
                </c:pt>
                <c:pt idx="12283">
                  <c:v>10.933960000000001</c:v>
                </c:pt>
                <c:pt idx="12284">
                  <c:v>10.93417</c:v>
                </c:pt>
                <c:pt idx="12285">
                  <c:v>10.934369999999999</c:v>
                </c:pt>
                <c:pt idx="12286">
                  <c:v>10.93458</c:v>
                </c:pt>
                <c:pt idx="12287">
                  <c:v>10.93479</c:v>
                </c:pt>
                <c:pt idx="12288">
                  <c:v>10.935</c:v>
                </c:pt>
                <c:pt idx="12289">
                  <c:v>10.93521</c:v>
                </c:pt>
                <c:pt idx="12290">
                  <c:v>10.935420000000001</c:v>
                </c:pt>
                <c:pt idx="12291">
                  <c:v>10.93563</c:v>
                </c:pt>
                <c:pt idx="12292">
                  <c:v>10.935829999999999</c:v>
                </c:pt>
                <c:pt idx="12293">
                  <c:v>10.93604</c:v>
                </c:pt>
                <c:pt idx="12294">
                  <c:v>10.936249999999999</c:v>
                </c:pt>
                <c:pt idx="12295">
                  <c:v>10.93646</c:v>
                </c:pt>
                <c:pt idx="12296">
                  <c:v>10.936669999999999</c:v>
                </c:pt>
                <c:pt idx="12297">
                  <c:v>10.93688</c:v>
                </c:pt>
                <c:pt idx="12298">
                  <c:v>10.93708</c:v>
                </c:pt>
                <c:pt idx="12299">
                  <c:v>10.937290000000001</c:v>
                </c:pt>
                <c:pt idx="12300">
                  <c:v>10.9375</c:v>
                </c:pt>
                <c:pt idx="12301">
                  <c:v>10.937709999999999</c:v>
                </c:pt>
                <c:pt idx="12302">
                  <c:v>10.93792</c:v>
                </c:pt>
                <c:pt idx="12303">
                  <c:v>10.938129999999999</c:v>
                </c:pt>
                <c:pt idx="12304">
                  <c:v>10.938330000000001</c:v>
                </c:pt>
                <c:pt idx="12305">
                  <c:v>10.93854</c:v>
                </c:pt>
                <c:pt idx="12306">
                  <c:v>10.938750000000001</c:v>
                </c:pt>
                <c:pt idx="12307">
                  <c:v>10.93896</c:v>
                </c:pt>
                <c:pt idx="12308">
                  <c:v>10.939170000000001</c:v>
                </c:pt>
                <c:pt idx="12309">
                  <c:v>10.93937</c:v>
                </c:pt>
                <c:pt idx="12310">
                  <c:v>10.939579999999999</c:v>
                </c:pt>
                <c:pt idx="12311">
                  <c:v>10.93979</c:v>
                </c:pt>
                <c:pt idx="12312">
                  <c:v>10.94</c:v>
                </c:pt>
                <c:pt idx="12313">
                  <c:v>10.94021</c:v>
                </c:pt>
                <c:pt idx="12314">
                  <c:v>10.94042</c:v>
                </c:pt>
                <c:pt idx="12315">
                  <c:v>10.940630000000001</c:v>
                </c:pt>
                <c:pt idx="12316">
                  <c:v>10.94083</c:v>
                </c:pt>
                <c:pt idx="12317">
                  <c:v>10.941039999999999</c:v>
                </c:pt>
                <c:pt idx="12318">
                  <c:v>10.94125</c:v>
                </c:pt>
                <c:pt idx="12319">
                  <c:v>10.941459999999999</c:v>
                </c:pt>
                <c:pt idx="12320">
                  <c:v>10.94167</c:v>
                </c:pt>
                <c:pt idx="12321">
                  <c:v>10.941879999999999</c:v>
                </c:pt>
                <c:pt idx="12322">
                  <c:v>10.942080000000001</c:v>
                </c:pt>
                <c:pt idx="12323">
                  <c:v>10.94229</c:v>
                </c:pt>
                <c:pt idx="12324">
                  <c:v>10.942500000000001</c:v>
                </c:pt>
                <c:pt idx="12325">
                  <c:v>10.94271</c:v>
                </c:pt>
                <c:pt idx="12326">
                  <c:v>10.942920000000001</c:v>
                </c:pt>
                <c:pt idx="12327">
                  <c:v>10.94313</c:v>
                </c:pt>
                <c:pt idx="12328">
                  <c:v>10.94333</c:v>
                </c:pt>
                <c:pt idx="12329">
                  <c:v>10.94354</c:v>
                </c:pt>
                <c:pt idx="12330">
                  <c:v>10.94375</c:v>
                </c:pt>
                <c:pt idx="12331">
                  <c:v>10.943960000000001</c:v>
                </c:pt>
                <c:pt idx="12332">
                  <c:v>10.94417</c:v>
                </c:pt>
                <c:pt idx="12333">
                  <c:v>10.944380000000001</c:v>
                </c:pt>
                <c:pt idx="12334">
                  <c:v>10.94458</c:v>
                </c:pt>
                <c:pt idx="12335">
                  <c:v>10.944789999999999</c:v>
                </c:pt>
                <c:pt idx="12336">
                  <c:v>10.945</c:v>
                </c:pt>
                <c:pt idx="12337">
                  <c:v>10.945209999999999</c:v>
                </c:pt>
                <c:pt idx="12338">
                  <c:v>10.94542</c:v>
                </c:pt>
                <c:pt idx="12339">
                  <c:v>10.94563</c:v>
                </c:pt>
                <c:pt idx="12340">
                  <c:v>10.945830000000001</c:v>
                </c:pt>
                <c:pt idx="12341">
                  <c:v>10.94604</c:v>
                </c:pt>
                <c:pt idx="12342">
                  <c:v>10.946249999999999</c:v>
                </c:pt>
                <c:pt idx="12343">
                  <c:v>10.94646</c:v>
                </c:pt>
                <c:pt idx="12344">
                  <c:v>10.946669999999999</c:v>
                </c:pt>
                <c:pt idx="12345">
                  <c:v>10.94688</c:v>
                </c:pt>
                <c:pt idx="12346">
                  <c:v>10.94708</c:v>
                </c:pt>
                <c:pt idx="12347">
                  <c:v>10.947290000000001</c:v>
                </c:pt>
                <c:pt idx="12348">
                  <c:v>10.9475</c:v>
                </c:pt>
                <c:pt idx="12349">
                  <c:v>10.947710000000001</c:v>
                </c:pt>
                <c:pt idx="12350">
                  <c:v>10.94792</c:v>
                </c:pt>
                <c:pt idx="12351">
                  <c:v>10.948119999999999</c:v>
                </c:pt>
                <c:pt idx="12352">
                  <c:v>10.94833</c:v>
                </c:pt>
                <c:pt idx="12353">
                  <c:v>10.948539999999999</c:v>
                </c:pt>
                <c:pt idx="12354">
                  <c:v>10.94875</c:v>
                </c:pt>
                <c:pt idx="12355">
                  <c:v>10.94896</c:v>
                </c:pt>
                <c:pt idx="12356">
                  <c:v>10.949170000000001</c:v>
                </c:pt>
                <c:pt idx="12357">
                  <c:v>10.94938</c:v>
                </c:pt>
                <c:pt idx="12358">
                  <c:v>10.949579999999999</c:v>
                </c:pt>
                <c:pt idx="12359">
                  <c:v>10.94979</c:v>
                </c:pt>
                <c:pt idx="12360">
                  <c:v>10.95</c:v>
                </c:pt>
                <c:pt idx="12361">
                  <c:v>10.95021</c:v>
                </c:pt>
                <c:pt idx="12362">
                  <c:v>10.950419999999999</c:v>
                </c:pt>
                <c:pt idx="12363">
                  <c:v>10.95063</c:v>
                </c:pt>
                <c:pt idx="12364">
                  <c:v>10.95083</c:v>
                </c:pt>
                <c:pt idx="12365">
                  <c:v>10.951040000000001</c:v>
                </c:pt>
                <c:pt idx="12366">
                  <c:v>10.95125</c:v>
                </c:pt>
                <c:pt idx="12367">
                  <c:v>10.951460000000001</c:v>
                </c:pt>
                <c:pt idx="12368">
                  <c:v>10.95167</c:v>
                </c:pt>
                <c:pt idx="12369">
                  <c:v>10.951879999999999</c:v>
                </c:pt>
                <c:pt idx="12370">
                  <c:v>10.95208</c:v>
                </c:pt>
                <c:pt idx="12371">
                  <c:v>10.95229</c:v>
                </c:pt>
                <c:pt idx="12372">
                  <c:v>10.952500000000001</c:v>
                </c:pt>
                <c:pt idx="12373">
                  <c:v>10.95271</c:v>
                </c:pt>
                <c:pt idx="12374">
                  <c:v>10.952920000000001</c:v>
                </c:pt>
                <c:pt idx="12375">
                  <c:v>10.95313</c:v>
                </c:pt>
                <c:pt idx="12376">
                  <c:v>10.953329999999999</c:v>
                </c:pt>
                <c:pt idx="12377">
                  <c:v>10.95354</c:v>
                </c:pt>
                <c:pt idx="12378">
                  <c:v>10.953749999999999</c:v>
                </c:pt>
                <c:pt idx="12379">
                  <c:v>10.95396</c:v>
                </c:pt>
                <c:pt idx="12380">
                  <c:v>10.95417</c:v>
                </c:pt>
                <c:pt idx="12381">
                  <c:v>10.95438</c:v>
                </c:pt>
                <c:pt idx="12382">
                  <c:v>10.95458</c:v>
                </c:pt>
                <c:pt idx="12383">
                  <c:v>10.954789999999999</c:v>
                </c:pt>
                <c:pt idx="12384">
                  <c:v>10.955</c:v>
                </c:pt>
                <c:pt idx="12385">
                  <c:v>10.955209999999999</c:v>
                </c:pt>
                <c:pt idx="12386">
                  <c:v>10.95542</c:v>
                </c:pt>
                <c:pt idx="12387">
                  <c:v>10.955629999999999</c:v>
                </c:pt>
                <c:pt idx="12388">
                  <c:v>10.955830000000001</c:v>
                </c:pt>
                <c:pt idx="12389">
                  <c:v>10.95604</c:v>
                </c:pt>
                <c:pt idx="12390">
                  <c:v>10.956250000000001</c:v>
                </c:pt>
                <c:pt idx="12391">
                  <c:v>10.95646</c:v>
                </c:pt>
                <c:pt idx="12392">
                  <c:v>10.956670000000001</c:v>
                </c:pt>
                <c:pt idx="12393">
                  <c:v>10.95687</c:v>
                </c:pt>
                <c:pt idx="12394">
                  <c:v>10.957079999999999</c:v>
                </c:pt>
                <c:pt idx="12395">
                  <c:v>10.95729</c:v>
                </c:pt>
                <c:pt idx="12396">
                  <c:v>10.9575</c:v>
                </c:pt>
                <c:pt idx="12397">
                  <c:v>10.957710000000001</c:v>
                </c:pt>
                <c:pt idx="12398">
                  <c:v>10.95792</c:v>
                </c:pt>
                <c:pt idx="12399">
                  <c:v>10.958130000000001</c:v>
                </c:pt>
                <c:pt idx="12400">
                  <c:v>10.95833</c:v>
                </c:pt>
                <c:pt idx="12401">
                  <c:v>10.958539999999999</c:v>
                </c:pt>
                <c:pt idx="12402">
                  <c:v>10.95875</c:v>
                </c:pt>
                <c:pt idx="12403">
                  <c:v>10.958959999999999</c:v>
                </c:pt>
                <c:pt idx="12404">
                  <c:v>10.95917</c:v>
                </c:pt>
                <c:pt idx="12405">
                  <c:v>10.959379999999999</c:v>
                </c:pt>
                <c:pt idx="12406">
                  <c:v>10.959580000000001</c:v>
                </c:pt>
                <c:pt idx="12407">
                  <c:v>10.95979</c:v>
                </c:pt>
                <c:pt idx="12408">
                  <c:v>10.96</c:v>
                </c:pt>
                <c:pt idx="12409">
                  <c:v>10.96021</c:v>
                </c:pt>
                <c:pt idx="12410">
                  <c:v>10.960419999999999</c:v>
                </c:pt>
                <c:pt idx="12411">
                  <c:v>10.96063</c:v>
                </c:pt>
                <c:pt idx="12412">
                  <c:v>10.96083</c:v>
                </c:pt>
                <c:pt idx="12413">
                  <c:v>10.961040000000001</c:v>
                </c:pt>
                <c:pt idx="12414">
                  <c:v>10.96125</c:v>
                </c:pt>
                <c:pt idx="12415">
                  <c:v>10.961460000000001</c:v>
                </c:pt>
                <c:pt idx="12416">
                  <c:v>10.96167</c:v>
                </c:pt>
                <c:pt idx="12417">
                  <c:v>10.961869999999999</c:v>
                </c:pt>
                <c:pt idx="12418">
                  <c:v>10.96208</c:v>
                </c:pt>
                <c:pt idx="12419">
                  <c:v>10.962289999999999</c:v>
                </c:pt>
                <c:pt idx="12420">
                  <c:v>10.9625</c:v>
                </c:pt>
                <c:pt idx="12421">
                  <c:v>10.96271</c:v>
                </c:pt>
                <c:pt idx="12422">
                  <c:v>10.96292</c:v>
                </c:pt>
                <c:pt idx="12423">
                  <c:v>10.96313</c:v>
                </c:pt>
                <c:pt idx="12424">
                  <c:v>10.963329999999999</c:v>
                </c:pt>
                <c:pt idx="12425">
                  <c:v>10.96354</c:v>
                </c:pt>
                <c:pt idx="12426">
                  <c:v>10.963749999999999</c:v>
                </c:pt>
                <c:pt idx="12427">
                  <c:v>10.96396</c:v>
                </c:pt>
                <c:pt idx="12428">
                  <c:v>10.964169999999999</c:v>
                </c:pt>
                <c:pt idx="12429">
                  <c:v>10.96438</c:v>
                </c:pt>
                <c:pt idx="12430">
                  <c:v>10.96458</c:v>
                </c:pt>
                <c:pt idx="12431">
                  <c:v>10.964790000000001</c:v>
                </c:pt>
                <c:pt idx="12432">
                  <c:v>10.965</c:v>
                </c:pt>
                <c:pt idx="12433">
                  <c:v>10.965210000000001</c:v>
                </c:pt>
                <c:pt idx="12434">
                  <c:v>10.96542</c:v>
                </c:pt>
                <c:pt idx="12435">
                  <c:v>10.965619999999999</c:v>
                </c:pt>
                <c:pt idx="12436">
                  <c:v>10.96583</c:v>
                </c:pt>
                <c:pt idx="12437">
                  <c:v>10.96604</c:v>
                </c:pt>
                <c:pt idx="12438">
                  <c:v>10.96625</c:v>
                </c:pt>
                <c:pt idx="12439">
                  <c:v>10.96646</c:v>
                </c:pt>
                <c:pt idx="12440">
                  <c:v>10.966670000000001</c:v>
                </c:pt>
                <c:pt idx="12441">
                  <c:v>10.96688</c:v>
                </c:pt>
                <c:pt idx="12442">
                  <c:v>10.967079999999999</c:v>
                </c:pt>
                <c:pt idx="12443">
                  <c:v>10.96729</c:v>
                </c:pt>
                <c:pt idx="12444">
                  <c:v>10.967499999999999</c:v>
                </c:pt>
                <c:pt idx="12445">
                  <c:v>10.96771</c:v>
                </c:pt>
                <c:pt idx="12446">
                  <c:v>10.967919999999999</c:v>
                </c:pt>
                <c:pt idx="12447">
                  <c:v>10.96813</c:v>
                </c:pt>
                <c:pt idx="12448">
                  <c:v>10.96833</c:v>
                </c:pt>
                <c:pt idx="12449">
                  <c:v>10.968540000000001</c:v>
                </c:pt>
                <c:pt idx="12450">
                  <c:v>10.96875</c:v>
                </c:pt>
                <c:pt idx="12451">
                  <c:v>10.968959999999999</c:v>
                </c:pt>
                <c:pt idx="12452">
                  <c:v>10.96917</c:v>
                </c:pt>
                <c:pt idx="12453">
                  <c:v>10.969379999999999</c:v>
                </c:pt>
                <c:pt idx="12454">
                  <c:v>10.969580000000001</c:v>
                </c:pt>
                <c:pt idx="12455">
                  <c:v>10.96979</c:v>
                </c:pt>
                <c:pt idx="12456">
                  <c:v>10.97</c:v>
                </c:pt>
                <c:pt idx="12457">
                  <c:v>10.97021</c:v>
                </c:pt>
                <c:pt idx="12458">
                  <c:v>10.970420000000001</c:v>
                </c:pt>
                <c:pt idx="12459">
                  <c:v>10.97062</c:v>
                </c:pt>
                <c:pt idx="12460">
                  <c:v>10.970829999999999</c:v>
                </c:pt>
                <c:pt idx="12461">
                  <c:v>10.97104</c:v>
                </c:pt>
                <c:pt idx="12462">
                  <c:v>10.97125</c:v>
                </c:pt>
                <c:pt idx="12463">
                  <c:v>10.97146</c:v>
                </c:pt>
                <c:pt idx="12464">
                  <c:v>10.97167</c:v>
                </c:pt>
                <c:pt idx="12465">
                  <c:v>10.971880000000001</c:v>
                </c:pt>
                <c:pt idx="12466">
                  <c:v>10.97208</c:v>
                </c:pt>
                <c:pt idx="12467">
                  <c:v>10.972289999999999</c:v>
                </c:pt>
                <c:pt idx="12468">
                  <c:v>10.9725</c:v>
                </c:pt>
                <c:pt idx="12469">
                  <c:v>10.972709999999999</c:v>
                </c:pt>
                <c:pt idx="12470">
                  <c:v>10.97292</c:v>
                </c:pt>
                <c:pt idx="12471">
                  <c:v>10.973129999999999</c:v>
                </c:pt>
                <c:pt idx="12472">
                  <c:v>10.973330000000001</c:v>
                </c:pt>
                <c:pt idx="12473">
                  <c:v>10.97354</c:v>
                </c:pt>
                <c:pt idx="12474">
                  <c:v>10.973750000000001</c:v>
                </c:pt>
                <c:pt idx="12475">
                  <c:v>10.97396</c:v>
                </c:pt>
                <c:pt idx="12476">
                  <c:v>10.974170000000001</c:v>
                </c:pt>
                <c:pt idx="12477">
                  <c:v>10.97438</c:v>
                </c:pt>
                <c:pt idx="12478">
                  <c:v>10.97458</c:v>
                </c:pt>
                <c:pt idx="12479">
                  <c:v>10.97479</c:v>
                </c:pt>
                <c:pt idx="12480">
                  <c:v>10.975</c:v>
                </c:pt>
                <c:pt idx="12481">
                  <c:v>10.975210000000001</c:v>
                </c:pt>
                <c:pt idx="12482">
                  <c:v>10.97542</c:v>
                </c:pt>
                <c:pt idx="12483">
                  <c:v>10.975630000000001</c:v>
                </c:pt>
                <c:pt idx="12484">
                  <c:v>10.97583</c:v>
                </c:pt>
                <c:pt idx="12485">
                  <c:v>10.976039999999999</c:v>
                </c:pt>
                <c:pt idx="12486">
                  <c:v>10.97625</c:v>
                </c:pt>
                <c:pt idx="12487">
                  <c:v>10.976459999999999</c:v>
                </c:pt>
                <c:pt idx="12488">
                  <c:v>10.97667</c:v>
                </c:pt>
                <c:pt idx="12489">
                  <c:v>10.97688</c:v>
                </c:pt>
                <c:pt idx="12490">
                  <c:v>10.977080000000001</c:v>
                </c:pt>
                <c:pt idx="12491">
                  <c:v>10.97729</c:v>
                </c:pt>
                <c:pt idx="12492">
                  <c:v>10.977499999999999</c:v>
                </c:pt>
                <c:pt idx="12493">
                  <c:v>10.97771</c:v>
                </c:pt>
                <c:pt idx="12494">
                  <c:v>10.977919999999999</c:v>
                </c:pt>
                <c:pt idx="12495">
                  <c:v>10.97813</c:v>
                </c:pt>
                <c:pt idx="12496">
                  <c:v>10.97833</c:v>
                </c:pt>
                <c:pt idx="12497">
                  <c:v>10.978540000000001</c:v>
                </c:pt>
                <c:pt idx="12498">
                  <c:v>10.97875</c:v>
                </c:pt>
                <c:pt idx="12499">
                  <c:v>10.978960000000001</c:v>
                </c:pt>
                <c:pt idx="12500">
                  <c:v>10.97917</c:v>
                </c:pt>
                <c:pt idx="12501">
                  <c:v>10.979369999999999</c:v>
                </c:pt>
                <c:pt idx="12502">
                  <c:v>10.97958</c:v>
                </c:pt>
                <c:pt idx="12503">
                  <c:v>10.979789999999999</c:v>
                </c:pt>
                <c:pt idx="12504">
                  <c:v>10.98</c:v>
                </c:pt>
                <c:pt idx="12505">
                  <c:v>10.98021</c:v>
                </c:pt>
                <c:pt idx="12506">
                  <c:v>10.980420000000001</c:v>
                </c:pt>
                <c:pt idx="12507">
                  <c:v>10.98063</c:v>
                </c:pt>
                <c:pt idx="12508">
                  <c:v>10.980829999999999</c:v>
                </c:pt>
                <c:pt idx="12509">
                  <c:v>10.98104</c:v>
                </c:pt>
                <c:pt idx="12510">
                  <c:v>10.981249999999999</c:v>
                </c:pt>
                <c:pt idx="12511">
                  <c:v>10.98146</c:v>
                </c:pt>
                <c:pt idx="12512">
                  <c:v>10.981669999999999</c:v>
                </c:pt>
                <c:pt idx="12513">
                  <c:v>10.98188</c:v>
                </c:pt>
                <c:pt idx="12514">
                  <c:v>10.98208</c:v>
                </c:pt>
                <c:pt idx="12515">
                  <c:v>10.982290000000001</c:v>
                </c:pt>
                <c:pt idx="12516">
                  <c:v>10.9825</c:v>
                </c:pt>
                <c:pt idx="12517">
                  <c:v>10.982710000000001</c:v>
                </c:pt>
                <c:pt idx="12518">
                  <c:v>10.98292</c:v>
                </c:pt>
                <c:pt idx="12519">
                  <c:v>10.983129999999999</c:v>
                </c:pt>
                <c:pt idx="12520">
                  <c:v>10.98333</c:v>
                </c:pt>
                <c:pt idx="12521">
                  <c:v>10.98354</c:v>
                </c:pt>
                <c:pt idx="12522">
                  <c:v>10.983750000000001</c:v>
                </c:pt>
                <c:pt idx="12523">
                  <c:v>10.98396</c:v>
                </c:pt>
                <c:pt idx="12524">
                  <c:v>10.984170000000001</c:v>
                </c:pt>
                <c:pt idx="12525">
                  <c:v>10.98438</c:v>
                </c:pt>
                <c:pt idx="12526">
                  <c:v>10.984579999999999</c:v>
                </c:pt>
                <c:pt idx="12527">
                  <c:v>10.98479</c:v>
                </c:pt>
                <c:pt idx="12528">
                  <c:v>10.984999999999999</c:v>
                </c:pt>
                <c:pt idx="12529">
                  <c:v>10.98521</c:v>
                </c:pt>
                <c:pt idx="12530">
                  <c:v>10.98542</c:v>
                </c:pt>
                <c:pt idx="12531">
                  <c:v>10.98563</c:v>
                </c:pt>
                <c:pt idx="12532">
                  <c:v>10.98583</c:v>
                </c:pt>
                <c:pt idx="12533">
                  <c:v>10.986039999999999</c:v>
                </c:pt>
                <c:pt idx="12534">
                  <c:v>10.98625</c:v>
                </c:pt>
                <c:pt idx="12535">
                  <c:v>10.986459999999999</c:v>
                </c:pt>
                <c:pt idx="12536">
                  <c:v>10.98667</c:v>
                </c:pt>
                <c:pt idx="12537">
                  <c:v>10.986879999999999</c:v>
                </c:pt>
                <c:pt idx="12538">
                  <c:v>10.987080000000001</c:v>
                </c:pt>
                <c:pt idx="12539">
                  <c:v>10.98729</c:v>
                </c:pt>
                <c:pt idx="12540">
                  <c:v>10.987500000000001</c:v>
                </c:pt>
                <c:pt idx="12541">
                  <c:v>10.98771</c:v>
                </c:pt>
                <c:pt idx="12542">
                  <c:v>10.987920000000001</c:v>
                </c:pt>
                <c:pt idx="12543">
                  <c:v>10.98812</c:v>
                </c:pt>
                <c:pt idx="12544">
                  <c:v>10.988329999999999</c:v>
                </c:pt>
                <c:pt idx="12545">
                  <c:v>10.98854</c:v>
                </c:pt>
                <c:pt idx="12546">
                  <c:v>10.98875</c:v>
                </c:pt>
                <c:pt idx="12547">
                  <c:v>10.988960000000001</c:v>
                </c:pt>
                <c:pt idx="12548">
                  <c:v>10.98917</c:v>
                </c:pt>
                <c:pt idx="12549">
                  <c:v>10.989380000000001</c:v>
                </c:pt>
                <c:pt idx="12550">
                  <c:v>10.98958</c:v>
                </c:pt>
                <c:pt idx="12551">
                  <c:v>10.989789999999999</c:v>
                </c:pt>
                <c:pt idx="12552">
                  <c:v>10.99</c:v>
                </c:pt>
                <c:pt idx="12553">
                  <c:v>10.990209999999999</c:v>
                </c:pt>
                <c:pt idx="12554">
                  <c:v>10.99042</c:v>
                </c:pt>
                <c:pt idx="12555">
                  <c:v>10.990629999999999</c:v>
                </c:pt>
                <c:pt idx="12556">
                  <c:v>10.990830000000001</c:v>
                </c:pt>
                <c:pt idx="12557">
                  <c:v>10.99104</c:v>
                </c:pt>
                <c:pt idx="12558">
                  <c:v>10.991250000000001</c:v>
                </c:pt>
                <c:pt idx="12559">
                  <c:v>10.99146</c:v>
                </c:pt>
                <c:pt idx="12560">
                  <c:v>10.991669999999999</c:v>
                </c:pt>
                <c:pt idx="12561">
                  <c:v>10.99188</c:v>
                </c:pt>
                <c:pt idx="12562">
                  <c:v>10.99208</c:v>
                </c:pt>
                <c:pt idx="12563">
                  <c:v>10.992290000000001</c:v>
                </c:pt>
                <c:pt idx="12564">
                  <c:v>10.9925</c:v>
                </c:pt>
                <c:pt idx="12565">
                  <c:v>10.992710000000001</c:v>
                </c:pt>
                <c:pt idx="12566">
                  <c:v>10.99292</c:v>
                </c:pt>
                <c:pt idx="12567">
                  <c:v>10.993119999999999</c:v>
                </c:pt>
                <c:pt idx="12568">
                  <c:v>10.99333</c:v>
                </c:pt>
                <c:pt idx="12569">
                  <c:v>10.993539999999999</c:v>
                </c:pt>
                <c:pt idx="12570">
                  <c:v>10.99375</c:v>
                </c:pt>
                <c:pt idx="12571">
                  <c:v>10.99396</c:v>
                </c:pt>
                <c:pt idx="12572">
                  <c:v>10.99417</c:v>
                </c:pt>
                <c:pt idx="12573">
                  <c:v>10.99438</c:v>
                </c:pt>
                <c:pt idx="12574">
                  <c:v>10.994579999999999</c:v>
                </c:pt>
                <c:pt idx="12575">
                  <c:v>10.99479</c:v>
                </c:pt>
                <c:pt idx="12576">
                  <c:v>10.994999999999999</c:v>
                </c:pt>
                <c:pt idx="12577">
                  <c:v>10.99521</c:v>
                </c:pt>
                <c:pt idx="12578">
                  <c:v>10.995419999999999</c:v>
                </c:pt>
                <c:pt idx="12579">
                  <c:v>10.99563</c:v>
                </c:pt>
                <c:pt idx="12580">
                  <c:v>10.99583</c:v>
                </c:pt>
                <c:pt idx="12581">
                  <c:v>10.996040000000001</c:v>
                </c:pt>
                <c:pt idx="12582">
                  <c:v>10.99625</c:v>
                </c:pt>
                <c:pt idx="12583">
                  <c:v>10.996460000000001</c:v>
                </c:pt>
                <c:pt idx="12584">
                  <c:v>10.99667</c:v>
                </c:pt>
                <c:pt idx="12585">
                  <c:v>10.996869999999999</c:v>
                </c:pt>
                <c:pt idx="12586">
                  <c:v>10.99708</c:v>
                </c:pt>
                <c:pt idx="12587">
                  <c:v>10.99729</c:v>
                </c:pt>
                <c:pt idx="12588">
                  <c:v>10.9975</c:v>
                </c:pt>
                <c:pt idx="12589">
                  <c:v>10.99771</c:v>
                </c:pt>
                <c:pt idx="12590">
                  <c:v>10.997920000000001</c:v>
                </c:pt>
                <c:pt idx="12591">
                  <c:v>10.99813</c:v>
                </c:pt>
                <c:pt idx="12592">
                  <c:v>10.998329999999999</c:v>
                </c:pt>
                <c:pt idx="12593">
                  <c:v>10.99854</c:v>
                </c:pt>
                <c:pt idx="12594">
                  <c:v>10.998749999999999</c:v>
                </c:pt>
                <c:pt idx="12595">
                  <c:v>10.99896</c:v>
                </c:pt>
                <c:pt idx="12596">
                  <c:v>10.999169999999999</c:v>
                </c:pt>
                <c:pt idx="12597">
                  <c:v>10.99938</c:v>
                </c:pt>
                <c:pt idx="12598">
                  <c:v>10.99958</c:v>
                </c:pt>
                <c:pt idx="12599">
                  <c:v>10.999790000000001</c:v>
                </c:pt>
                <c:pt idx="12600">
                  <c:v>11</c:v>
                </c:pt>
                <c:pt idx="12601">
                  <c:v>11.000209999999999</c:v>
                </c:pt>
                <c:pt idx="12602">
                  <c:v>11.00042</c:v>
                </c:pt>
                <c:pt idx="12603">
                  <c:v>11.000629999999999</c:v>
                </c:pt>
                <c:pt idx="12604">
                  <c:v>11.000830000000001</c:v>
                </c:pt>
                <c:pt idx="12605">
                  <c:v>11.00104</c:v>
                </c:pt>
                <c:pt idx="12606">
                  <c:v>11.001250000000001</c:v>
                </c:pt>
                <c:pt idx="12607">
                  <c:v>11.00146</c:v>
                </c:pt>
                <c:pt idx="12608">
                  <c:v>11.001670000000001</c:v>
                </c:pt>
                <c:pt idx="12609">
                  <c:v>11.00187</c:v>
                </c:pt>
                <c:pt idx="12610">
                  <c:v>11.002079999999999</c:v>
                </c:pt>
                <c:pt idx="12611">
                  <c:v>11.00229</c:v>
                </c:pt>
                <c:pt idx="12612">
                  <c:v>11.0025</c:v>
                </c:pt>
                <c:pt idx="12613">
                  <c:v>11.00271</c:v>
                </c:pt>
                <c:pt idx="12614">
                  <c:v>11.00292</c:v>
                </c:pt>
                <c:pt idx="12615">
                  <c:v>11.003130000000001</c:v>
                </c:pt>
                <c:pt idx="12616">
                  <c:v>11.00333</c:v>
                </c:pt>
                <c:pt idx="12617">
                  <c:v>11.003539999999999</c:v>
                </c:pt>
                <c:pt idx="12618">
                  <c:v>11.00375</c:v>
                </c:pt>
                <c:pt idx="12619">
                  <c:v>11.003959999999999</c:v>
                </c:pt>
                <c:pt idx="12620">
                  <c:v>11.00417</c:v>
                </c:pt>
                <c:pt idx="12621">
                  <c:v>11.004379999999999</c:v>
                </c:pt>
                <c:pt idx="12622">
                  <c:v>11.004580000000001</c:v>
                </c:pt>
                <c:pt idx="12623">
                  <c:v>11.00479</c:v>
                </c:pt>
                <c:pt idx="12624">
                  <c:v>11.005000000000001</c:v>
                </c:pt>
                <c:pt idx="12625">
                  <c:v>11.00521</c:v>
                </c:pt>
                <c:pt idx="12626">
                  <c:v>11.005420000000001</c:v>
                </c:pt>
                <c:pt idx="12627">
                  <c:v>11.00563</c:v>
                </c:pt>
                <c:pt idx="12628">
                  <c:v>11.00583</c:v>
                </c:pt>
                <c:pt idx="12629">
                  <c:v>11.00604</c:v>
                </c:pt>
                <c:pt idx="12630">
                  <c:v>11.00625</c:v>
                </c:pt>
                <c:pt idx="12631">
                  <c:v>11.006460000000001</c:v>
                </c:pt>
                <c:pt idx="12632">
                  <c:v>11.00667</c:v>
                </c:pt>
                <c:pt idx="12633">
                  <c:v>11.006880000000001</c:v>
                </c:pt>
                <c:pt idx="12634">
                  <c:v>11.00708</c:v>
                </c:pt>
                <c:pt idx="12635">
                  <c:v>11.007289999999999</c:v>
                </c:pt>
                <c:pt idx="12636">
                  <c:v>11.0075</c:v>
                </c:pt>
                <c:pt idx="12637">
                  <c:v>11.007709999999999</c:v>
                </c:pt>
                <c:pt idx="12638">
                  <c:v>11.00792</c:v>
                </c:pt>
                <c:pt idx="12639">
                  <c:v>11.00813</c:v>
                </c:pt>
                <c:pt idx="12640">
                  <c:v>11.008330000000001</c:v>
                </c:pt>
                <c:pt idx="12641">
                  <c:v>11.00854</c:v>
                </c:pt>
                <c:pt idx="12642">
                  <c:v>11.008749999999999</c:v>
                </c:pt>
                <c:pt idx="12643">
                  <c:v>11.00896</c:v>
                </c:pt>
                <c:pt idx="12644">
                  <c:v>11.009169999999999</c:v>
                </c:pt>
                <c:pt idx="12645">
                  <c:v>11.00938</c:v>
                </c:pt>
                <c:pt idx="12646">
                  <c:v>11.00958</c:v>
                </c:pt>
                <c:pt idx="12647">
                  <c:v>11.009790000000001</c:v>
                </c:pt>
                <c:pt idx="12648">
                  <c:v>11.01</c:v>
                </c:pt>
                <c:pt idx="12649">
                  <c:v>11.010210000000001</c:v>
                </c:pt>
                <c:pt idx="12650">
                  <c:v>11.01042</c:v>
                </c:pt>
                <c:pt idx="12651">
                  <c:v>11.010619999999999</c:v>
                </c:pt>
                <c:pt idx="12652">
                  <c:v>11.01083</c:v>
                </c:pt>
                <c:pt idx="12653">
                  <c:v>11.011039999999999</c:v>
                </c:pt>
                <c:pt idx="12654">
                  <c:v>11.01125</c:v>
                </c:pt>
                <c:pt idx="12655">
                  <c:v>11.01146</c:v>
                </c:pt>
                <c:pt idx="12656">
                  <c:v>11.011670000000001</c:v>
                </c:pt>
                <c:pt idx="12657">
                  <c:v>11.01188</c:v>
                </c:pt>
                <c:pt idx="12658">
                  <c:v>11.012079999999999</c:v>
                </c:pt>
                <c:pt idx="12659">
                  <c:v>11.01229</c:v>
                </c:pt>
                <c:pt idx="12660">
                  <c:v>11.012499999999999</c:v>
                </c:pt>
                <c:pt idx="12661">
                  <c:v>11.01271</c:v>
                </c:pt>
                <c:pt idx="12662">
                  <c:v>11.012919999999999</c:v>
                </c:pt>
                <c:pt idx="12663">
                  <c:v>11.01313</c:v>
                </c:pt>
                <c:pt idx="12664">
                  <c:v>11.01333</c:v>
                </c:pt>
                <c:pt idx="12665">
                  <c:v>11.013540000000001</c:v>
                </c:pt>
                <c:pt idx="12666">
                  <c:v>11.01375</c:v>
                </c:pt>
                <c:pt idx="12667">
                  <c:v>11.013960000000001</c:v>
                </c:pt>
                <c:pt idx="12668">
                  <c:v>11.01417</c:v>
                </c:pt>
                <c:pt idx="12669">
                  <c:v>11.014379999999999</c:v>
                </c:pt>
                <c:pt idx="12670">
                  <c:v>11.01458</c:v>
                </c:pt>
                <c:pt idx="12671">
                  <c:v>11.01479</c:v>
                </c:pt>
                <c:pt idx="12672">
                  <c:v>11.015000000000001</c:v>
                </c:pt>
                <c:pt idx="12673">
                  <c:v>11.01521</c:v>
                </c:pt>
                <c:pt idx="12674">
                  <c:v>11.015420000000001</c:v>
                </c:pt>
                <c:pt idx="12675">
                  <c:v>11.01563</c:v>
                </c:pt>
                <c:pt idx="12676">
                  <c:v>11.015829999999999</c:v>
                </c:pt>
                <c:pt idx="12677">
                  <c:v>11.01604</c:v>
                </c:pt>
                <c:pt idx="12678">
                  <c:v>11.016249999999999</c:v>
                </c:pt>
                <c:pt idx="12679">
                  <c:v>11.01646</c:v>
                </c:pt>
                <c:pt idx="12680">
                  <c:v>11.01667</c:v>
                </c:pt>
                <c:pt idx="12681">
                  <c:v>11.01688</c:v>
                </c:pt>
                <c:pt idx="12682">
                  <c:v>11.01708</c:v>
                </c:pt>
                <c:pt idx="12683">
                  <c:v>11.017289999999999</c:v>
                </c:pt>
                <c:pt idx="12684">
                  <c:v>11.0175</c:v>
                </c:pt>
                <c:pt idx="12685">
                  <c:v>11.017709999999999</c:v>
                </c:pt>
                <c:pt idx="12686">
                  <c:v>11.01792</c:v>
                </c:pt>
                <c:pt idx="12687">
                  <c:v>11.018129999999999</c:v>
                </c:pt>
                <c:pt idx="12688">
                  <c:v>11.018330000000001</c:v>
                </c:pt>
                <c:pt idx="12689">
                  <c:v>11.01854</c:v>
                </c:pt>
                <c:pt idx="12690">
                  <c:v>11.018750000000001</c:v>
                </c:pt>
                <c:pt idx="12691">
                  <c:v>11.01896</c:v>
                </c:pt>
                <c:pt idx="12692">
                  <c:v>11.019170000000001</c:v>
                </c:pt>
                <c:pt idx="12693">
                  <c:v>11.01937</c:v>
                </c:pt>
                <c:pt idx="12694">
                  <c:v>11.019579999999999</c:v>
                </c:pt>
                <c:pt idx="12695">
                  <c:v>11.01979</c:v>
                </c:pt>
                <c:pt idx="12696">
                  <c:v>11.02</c:v>
                </c:pt>
                <c:pt idx="12697">
                  <c:v>11.020210000000001</c:v>
                </c:pt>
                <c:pt idx="12698">
                  <c:v>11.02042</c:v>
                </c:pt>
                <c:pt idx="12699">
                  <c:v>11.020630000000001</c:v>
                </c:pt>
                <c:pt idx="12700">
                  <c:v>11.02083</c:v>
                </c:pt>
                <c:pt idx="12701">
                  <c:v>11.021039999999999</c:v>
                </c:pt>
                <c:pt idx="12702">
                  <c:v>11.02125</c:v>
                </c:pt>
                <c:pt idx="12703">
                  <c:v>11.021459999999999</c:v>
                </c:pt>
                <c:pt idx="12704">
                  <c:v>11.02167</c:v>
                </c:pt>
                <c:pt idx="12705">
                  <c:v>11.021879999999999</c:v>
                </c:pt>
                <c:pt idx="12706">
                  <c:v>11.022080000000001</c:v>
                </c:pt>
                <c:pt idx="12707">
                  <c:v>11.02229</c:v>
                </c:pt>
                <c:pt idx="12708">
                  <c:v>11.022500000000001</c:v>
                </c:pt>
                <c:pt idx="12709">
                  <c:v>11.02271</c:v>
                </c:pt>
                <c:pt idx="12710">
                  <c:v>11.022919999999999</c:v>
                </c:pt>
                <c:pt idx="12711">
                  <c:v>11.02313</c:v>
                </c:pt>
                <c:pt idx="12712">
                  <c:v>11.02333</c:v>
                </c:pt>
                <c:pt idx="12713">
                  <c:v>11.023540000000001</c:v>
                </c:pt>
                <c:pt idx="12714">
                  <c:v>11.02375</c:v>
                </c:pt>
                <c:pt idx="12715">
                  <c:v>11.023960000000001</c:v>
                </c:pt>
                <c:pt idx="12716">
                  <c:v>11.02417</c:v>
                </c:pt>
                <c:pt idx="12717">
                  <c:v>11.024369999999999</c:v>
                </c:pt>
                <c:pt idx="12718">
                  <c:v>11.02458</c:v>
                </c:pt>
                <c:pt idx="12719">
                  <c:v>11.024789999999999</c:v>
                </c:pt>
                <c:pt idx="12720">
                  <c:v>11.025</c:v>
                </c:pt>
                <c:pt idx="12721">
                  <c:v>11.02521</c:v>
                </c:pt>
                <c:pt idx="12722">
                  <c:v>11.02542</c:v>
                </c:pt>
                <c:pt idx="12723">
                  <c:v>11.02563</c:v>
                </c:pt>
                <c:pt idx="12724">
                  <c:v>11.025829999999999</c:v>
                </c:pt>
                <c:pt idx="12725">
                  <c:v>11.02604</c:v>
                </c:pt>
                <c:pt idx="12726">
                  <c:v>11.026249999999999</c:v>
                </c:pt>
                <c:pt idx="12727">
                  <c:v>11.02646</c:v>
                </c:pt>
                <c:pt idx="12728">
                  <c:v>11.026669999999999</c:v>
                </c:pt>
                <c:pt idx="12729">
                  <c:v>11.02688</c:v>
                </c:pt>
                <c:pt idx="12730">
                  <c:v>11.02708</c:v>
                </c:pt>
                <c:pt idx="12731">
                  <c:v>11.027290000000001</c:v>
                </c:pt>
                <c:pt idx="12732">
                  <c:v>11.0275</c:v>
                </c:pt>
                <c:pt idx="12733">
                  <c:v>11.027710000000001</c:v>
                </c:pt>
                <c:pt idx="12734">
                  <c:v>11.02792</c:v>
                </c:pt>
                <c:pt idx="12735">
                  <c:v>11.028119999999999</c:v>
                </c:pt>
                <c:pt idx="12736">
                  <c:v>11.02833</c:v>
                </c:pt>
                <c:pt idx="12737">
                  <c:v>11.02854</c:v>
                </c:pt>
                <c:pt idx="12738">
                  <c:v>11.02875</c:v>
                </c:pt>
                <c:pt idx="12739">
                  <c:v>11.02896</c:v>
                </c:pt>
                <c:pt idx="12740">
                  <c:v>11.029170000000001</c:v>
                </c:pt>
                <c:pt idx="12741">
                  <c:v>11.02938</c:v>
                </c:pt>
                <c:pt idx="12742">
                  <c:v>11.029579999999999</c:v>
                </c:pt>
                <c:pt idx="12743">
                  <c:v>11.02979</c:v>
                </c:pt>
                <c:pt idx="12744">
                  <c:v>11.03</c:v>
                </c:pt>
                <c:pt idx="12745">
                  <c:v>11.03021</c:v>
                </c:pt>
                <c:pt idx="12746">
                  <c:v>11.030419999999999</c:v>
                </c:pt>
                <c:pt idx="12747">
                  <c:v>11.03063</c:v>
                </c:pt>
                <c:pt idx="12748">
                  <c:v>11.03083</c:v>
                </c:pt>
                <c:pt idx="12749">
                  <c:v>11.031040000000001</c:v>
                </c:pt>
                <c:pt idx="12750">
                  <c:v>11.03125</c:v>
                </c:pt>
                <c:pt idx="12751">
                  <c:v>11.031459999999999</c:v>
                </c:pt>
                <c:pt idx="12752">
                  <c:v>11.03167</c:v>
                </c:pt>
                <c:pt idx="12753">
                  <c:v>11.031879999999999</c:v>
                </c:pt>
                <c:pt idx="12754">
                  <c:v>11.032080000000001</c:v>
                </c:pt>
                <c:pt idx="12755">
                  <c:v>11.03229</c:v>
                </c:pt>
                <c:pt idx="12756">
                  <c:v>11.032500000000001</c:v>
                </c:pt>
                <c:pt idx="12757">
                  <c:v>11.03271</c:v>
                </c:pt>
                <c:pt idx="12758">
                  <c:v>11.032920000000001</c:v>
                </c:pt>
                <c:pt idx="12759">
                  <c:v>11.03312</c:v>
                </c:pt>
                <c:pt idx="12760">
                  <c:v>11.033329999999999</c:v>
                </c:pt>
                <c:pt idx="12761">
                  <c:v>11.03354</c:v>
                </c:pt>
                <c:pt idx="12762">
                  <c:v>11.03375</c:v>
                </c:pt>
                <c:pt idx="12763">
                  <c:v>11.03396</c:v>
                </c:pt>
                <c:pt idx="12764">
                  <c:v>11.03417</c:v>
                </c:pt>
                <c:pt idx="12765">
                  <c:v>11.034380000000001</c:v>
                </c:pt>
                <c:pt idx="12766">
                  <c:v>11.03458</c:v>
                </c:pt>
                <c:pt idx="12767">
                  <c:v>11.034789999999999</c:v>
                </c:pt>
                <c:pt idx="12768">
                  <c:v>11.035</c:v>
                </c:pt>
                <c:pt idx="12769">
                  <c:v>11.035209999999999</c:v>
                </c:pt>
                <c:pt idx="12770">
                  <c:v>11.03542</c:v>
                </c:pt>
                <c:pt idx="12771">
                  <c:v>11.035629999999999</c:v>
                </c:pt>
                <c:pt idx="12772">
                  <c:v>11.035830000000001</c:v>
                </c:pt>
                <c:pt idx="12773">
                  <c:v>11.03604</c:v>
                </c:pt>
                <c:pt idx="12774">
                  <c:v>11.036250000000001</c:v>
                </c:pt>
                <c:pt idx="12775">
                  <c:v>11.03646</c:v>
                </c:pt>
                <c:pt idx="12776">
                  <c:v>11.036670000000001</c:v>
                </c:pt>
                <c:pt idx="12777">
                  <c:v>11.03688</c:v>
                </c:pt>
                <c:pt idx="12778">
                  <c:v>11.03708</c:v>
                </c:pt>
                <c:pt idx="12779">
                  <c:v>11.03729</c:v>
                </c:pt>
                <c:pt idx="12780">
                  <c:v>11.0375</c:v>
                </c:pt>
                <c:pt idx="12781">
                  <c:v>11.037710000000001</c:v>
                </c:pt>
                <c:pt idx="12782">
                  <c:v>11.03792</c:v>
                </c:pt>
                <c:pt idx="12783">
                  <c:v>11.038130000000001</c:v>
                </c:pt>
                <c:pt idx="12784">
                  <c:v>11.03833</c:v>
                </c:pt>
                <c:pt idx="12785">
                  <c:v>11.038539999999999</c:v>
                </c:pt>
                <c:pt idx="12786">
                  <c:v>11.03875</c:v>
                </c:pt>
                <c:pt idx="12787">
                  <c:v>11.038959999999999</c:v>
                </c:pt>
                <c:pt idx="12788">
                  <c:v>11.03917</c:v>
                </c:pt>
                <c:pt idx="12789">
                  <c:v>11.03938</c:v>
                </c:pt>
                <c:pt idx="12790">
                  <c:v>11.039580000000001</c:v>
                </c:pt>
                <c:pt idx="12791">
                  <c:v>11.03979</c:v>
                </c:pt>
                <c:pt idx="12792">
                  <c:v>11.04</c:v>
                </c:pt>
                <c:pt idx="12793">
                  <c:v>11.04021</c:v>
                </c:pt>
                <c:pt idx="12794">
                  <c:v>11.040419999999999</c:v>
                </c:pt>
                <c:pt idx="12795">
                  <c:v>11.04063</c:v>
                </c:pt>
                <c:pt idx="12796">
                  <c:v>11.04083</c:v>
                </c:pt>
                <c:pt idx="12797">
                  <c:v>11.041040000000001</c:v>
                </c:pt>
                <c:pt idx="12798">
                  <c:v>11.04125</c:v>
                </c:pt>
                <c:pt idx="12799">
                  <c:v>11.041460000000001</c:v>
                </c:pt>
                <c:pt idx="12800">
                  <c:v>11.04167</c:v>
                </c:pt>
                <c:pt idx="12801">
                  <c:v>11.041869999999999</c:v>
                </c:pt>
                <c:pt idx="12802">
                  <c:v>11.04208</c:v>
                </c:pt>
                <c:pt idx="12803">
                  <c:v>11.042289999999999</c:v>
                </c:pt>
                <c:pt idx="12804">
                  <c:v>11.0425</c:v>
                </c:pt>
                <c:pt idx="12805">
                  <c:v>11.04271</c:v>
                </c:pt>
                <c:pt idx="12806">
                  <c:v>11.042920000000001</c:v>
                </c:pt>
                <c:pt idx="12807">
                  <c:v>11.04313</c:v>
                </c:pt>
                <c:pt idx="12808">
                  <c:v>11.043329999999999</c:v>
                </c:pt>
                <c:pt idx="12809">
                  <c:v>11.04354</c:v>
                </c:pt>
                <c:pt idx="12810">
                  <c:v>11.043749999999999</c:v>
                </c:pt>
                <c:pt idx="12811">
                  <c:v>11.04396</c:v>
                </c:pt>
                <c:pt idx="12812">
                  <c:v>11.044169999999999</c:v>
                </c:pt>
                <c:pt idx="12813">
                  <c:v>11.04438</c:v>
                </c:pt>
                <c:pt idx="12814">
                  <c:v>11.04458</c:v>
                </c:pt>
                <c:pt idx="12815">
                  <c:v>11.044790000000001</c:v>
                </c:pt>
                <c:pt idx="12816">
                  <c:v>11.045</c:v>
                </c:pt>
                <c:pt idx="12817">
                  <c:v>11.045210000000001</c:v>
                </c:pt>
                <c:pt idx="12818">
                  <c:v>11.04542</c:v>
                </c:pt>
                <c:pt idx="12819">
                  <c:v>11.045629999999999</c:v>
                </c:pt>
                <c:pt idx="12820">
                  <c:v>11.04583</c:v>
                </c:pt>
                <c:pt idx="12821">
                  <c:v>11.04604</c:v>
                </c:pt>
                <c:pt idx="12822">
                  <c:v>11.046250000000001</c:v>
                </c:pt>
                <c:pt idx="12823">
                  <c:v>11.04646</c:v>
                </c:pt>
                <c:pt idx="12824">
                  <c:v>11.046670000000001</c:v>
                </c:pt>
                <c:pt idx="12825">
                  <c:v>11.04688</c:v>
                </c:pt>
                <c:pt idx="12826">
                  <c:v>11.047079999999999</c:v>
                </c:pt>
                <c:pt idx="12827">
                  <c:v>11.04729</c:v>
                </c:pt>
                <c:pt idx="12828">
                  <c:v>11.047499999999999</c:v>
                </c:pt>
                <c:pt idx="12829">
                  <c:v>11.04771</c:v>
                </c:pt>
                <c:pt idx="12830">
                  <c:v>11.04792</c:v>
                </c:pt>
                <c:pt idx="12831">
                  <c:v>11.04813</c:v>
                </c:pt>
                <c:pt idx="12832">
                  <c:v>11.04833</c:v>
                </c:pt>
                <c:pt idx="12833">
                  <c:v>11.048539999999999</c:v>
                </c:pt>
                <c:pt idx="12834">
                  <c:v>11.04875</c:v>
                </c:pt>
                <c:pt idx="12835">
                  <c:v>11.048959999999999</c:v>
                </c:pt>
                <c:pt idx="12836">
                  <c:v>11.04917</c:v>
                </c:pt>
                <c:pt idx="12837">
                  <c:v>11.049379999999999</c:v>
                </c:pt>
                <c:pt idx="12838">
                  <c:v>11.049580000000001</c:v>
                </c:pt>
                <c:pt idx="12839">
                  <c:v>11.04979</c:v>
                </c:pt>
                <c:pt idx="12840">
                  <c:v>11.05</c:v>
                </c:pt>
                <c:pt idx="12841">
                  <c:v>11.05021</c:v>
                </c:pt>
                <c:pt idx="12842">
                  <c:v>11.050420000000001</c:v>
                </c:pt>
                <c:pt idx="12843">
                  <c:v>11.05062</c:v>
                </c:pt>
                <c:pt idx="12844">
                  <c:v>11.050829999999999</c:v>
                </c:pt>
                <c:pt idx="12845">
                  <c:v>11.05104</c:v>
                </c:pt>
                <c:pt idx="12846">
                  <c:v>11.05125</c:v>
                </c:pt>
                <c:pt idx="12847">
                  <c:v>11.051460000000001</c:v>
                </c:pt>
                <c:pt idx="12848">
                  <c:v>11.05167</c:v>
                </c:pt>
                <c:pt idx="12849">
                  <c:v>11.051880000000001</c:v>
                </c:pt>
                <c:pt idx="12850">
                  <c:v>11.05208</c:v>
                </c:pt>
                <c:pt idx="12851">
                  <c:v>11.052289999999999</c:v>
                </c:pt>
                <c:pt idx="12852">
                  <c:v>11.0525</c:v>
                </c:pt>
                <c:pt idx="12853">
                  <c:v>11.052709999999999</c:v>
                </c:pt>
                <c:pt idx="12854">
                  <c:v>11.05292</c:v>
                </c:pt>
                <c:pt idx="12855">
                  <c:v>11.053129999999999</c:v>
                </c:pt>
                <c:pt idx="12856">
                  <c:v>11.053330000000001</c:v>
                </c:pt>
                <c:pt idx="12857">
                  <c:v>11.05354</c:v>
                </c:pt>
                <c:pt idx="12858">
                  <c:v>11.053750000000001</c:v>
                </c:pt>
                <c:pt idx="12859">
                  <c:v>11.05396</c:v>
                </c:pt>
                <c:pt idx="12860">
                  <c:v>11.054169999999999</c:v>
                </c:pt>
                <c:pt idx="12861">
                  <c:v>11.05438</c:v>
                </c:pt>
                <c:pt idx="12862">
                  <c:v>11.05458</c:v>
                </c:pt>
                <c:pt idx="12863">
                  <c:v>11.054790000000001</c:v>
                </c:pt>
                <c:pt idx="12864">
                  <c:v>11.055</c:v>
                </c:pt>
                <c:pt idx="12865">
                  <c:v>11.055210000000001</c:v>
                </c:pt>
                <c:pt idx="12866">
                  <c:v>11.05542</c:v>
                </c:pt>
                <c:pt idx="12867">
                  <c:v>11.055619999999999</c:v>
                </c:pt>
                <c:pt idx="12868">
                  <c:v>11.05583</c:v>
                </c:pt>
                <c:pt idx="12869">
                  <c:v>11.056039999999999</c:v>
                </c:pt>
                <c:pt idx="12870">
                  <c:v>11.05625</c:v>
                </c:pt>
                <c:pt idx="12871">
                  <c:v>11.05646</c:v>
                </c:pt>
                <c:pt idx="12872">
                  <c:v>11.05667</c:v>
                </c:pt>
                <c:pt idx="12873">
                  <c:v>11.05688</c:v>
                </c:pt>
                <c:pt idx="12874">
                  <c:v>11.057079999999999</c:v>
                </c:pt>
                <c:pt idx="12875">
                  <c:v>11.05729</c:v>
                </c:pt>
                <c:pt idx="12876">
                  <c:v>11.057499999999999</c:v>
                </c:pt>
                <c:pt idx="12877">
                  <c:v>11.05771</c:v>
                </c:pt>
                <c:pt idx="12878">
                  <c:v>11.057919999999999</c:v>
                </c:pt>
                <c:pt idx="12879">
                  <c:v>11.05813</c:v>
                </c:pt>
                <c:pt idx="12880">
                  <c:v>11.05833</c:v>
                </c:pt>
                <c:pt idx="12881">
                  <c:v>11.058540000000001</c:v>
                </c:pt>
                <c:pt idx="12882">
                  <c:v>11.05875</c:v>
                </c:pt>
                <c:pt idx="12883">
                  <c:v>11.058960000000001</c:v>
                </c:pt>
                <c:pt idx="12884">
                  <c:v>11.05917</c:v>
                </c:pt>
                <c:pt idx="12885">
                  <c:v>11.059369999999999</c:v>
                </c:pt>
                <c:pt idx="12886">
                  <c:v>11.05958</c:v>
                </c:pt>
                <c:pt idx="12887">
                  <c:v>11.05979</c:v>
                </c:pt>
                <c:pt idx="12888">
                  <c:v>11.06</c:v>
                </c:pt>
                <c:pt idx="12889">
                  <c:v>11.06021</c:v>
                </c:pt>
                <c:pt idx="12890">
                  <c:v>11.060420000000001</c:v>
                </c:pt>
                <c:pt idx="12891">
                  <c:v>11.06063</c:v>
                </c:pt>
                <c:pt idx="12892">
                  <c:v>11.060829999999999</c:v>
                </c:pt>
                <c:pt idx="12893">
                  <c:v>11.06104</c:v>
                </c:pt>
                <c:pt idx="12894">
                  <c:v>11.061249999999999</c:v>
                </c:pt>
                <c:pt idx="12895">
                  <c:v>11.06146</c:v>
                </c:pt>
                <c:pt idx="12896">
                  <c:v>11.061669999999999</c:v>
                </c:pt>
                <c:pt idx="12897">
                  <c:v>11.06188</c:v>
                </c:pt>
                <c:pt idx="12898">
                  <c:v>11.06208</c:v>
                </c:pt>
                <c:pt idx="12899">
                  <c:v>11.062290000000001</c:v>
                </c:pt>
                <c:pt idx="12900">
                  <c:v>11.0625</c:v>
                </c:pt>
                <c:pt idx="12901">
                  <c:v>11.062709999999999</c:v>
                </c:pt>
                <c:pt idx="12902">
                  <c:v>11.06292</c:v>
                </c:pt>
                <c:pt idx="12903">
                  <c:v>11.063129999999999</c:v>
                </c:pt>
                <c:pt idx="12904">
                  <c:v>11.063330000000001</c:v>
                </c:pt>
                <c:pt idx="12905">
                  <c:v>11.06354</c:v>
                </c:pt>
                <c:pt idx="12906">
                  <c:v>11.063750000000001</c:v>
                </c:pt>
                <c:pt idx="12907">
                  <c:v>11.06396</c:v>
                </c:pt>
                <c:pt idx="12908">
                  <c:v>11.064170000000001</c:v>
                </c:pt>
                <c:pt idx="12909">
                  <c:v>11.06437</c:v>
                </c:pt>
                <c:pt idx="12910">
                  <c:v>11.064579999999999</c:v>
                </c:pt>
                <c:pt idx="12911">
                  <c:v>11.06479</c:v>
                </c:pt>
                <c:pt idx="12912">
                  <c:v>11.065</c:v>
                </c:pt>
                <c:pt idx="12913">
                  <c:v>11.06521</c:v>
                </c:pt>
                <c:pt idx="12914">
                  <c:v>11.06542</c:v>
                </c:pt>
                <c:pt idx="12915">
                  <c:v>11.065630000000001</c:v>
                </c:pt>
                <c:pt idx="12916">
                  <c:v>11.06583</c:v>
                </c:pt>
                <c:pt idx="12917">
                  <c:v>11.066039999999999</c:v>
                </c:pt>
                <c:pt idx="12918">
                  <c:v>11.06625</c:v>
                </c:pt>
                <c:pt idx="12919">
                  <c:v>11.066459999999999</c:v>
                </c:pt>
                <c:pt idx="12920">
                  <c:v>11.06667</c:v>
                </c:pt>
                <c:pt idx="12921">
                  <c:v>11.066879999999999</c:v>
                </c:pt>
                <c:pt idx="12922">
                  <c:v>11.067080000000001</c:v>
                </c:pt>
                <c:pt idx="12923">
                  <c:v>11.06729</c:v>
                </c:pt>
                <c:pt idx="12924">
                  <c:v>11.067500000000001</c:v>
                </c:pt>
                <c:pt idx="12925">
                  <c:v>11.06771</c:v>
                </c:pt>
                <c:pt idx="12926">
                  <c:v>11.067920000000001</c:v>
                </c:pt>
                <c:pt idx="12927">
                  <c:v>11.06813</c:v>
                </c:pt>
                <c:pt idx="12928">
                  <c:v>11.06833</c:v>
                </c:pt>
                <c:pt idx="12929">
                  <c:v>11.06854</c:v>
                </c:pt>
                <c:pt idx="12930">
                  <c:v>11.06875</c:v>
                </c:pt>
                <c:pt idx="12931">
                  <c:v>11.068960000000001</c:v>
                </c:pt>
                <c:pt idx="12932">
                  <c:v>11.06917</c:v>
                </c:pt>
                <c:pt idx="12933">
                  <c:v>11.069380000000001</c:v>
                </c:pt>
                <c:pt idx="12934">
                  <c:v>11.06958</c:v>
                </c:pt>
                <c:pt idx="12935">
                  <c:v>11.069789999999999</c:v>
                </c:pt>
                <c:pt idx="12936">
                  <c:v>11.07</c:v>
                </c:pt>
                <c:pt idx="12937">
                  <c:v>11.070209999999999</c:v>
                </c:pt>
                <c:pt idx="12938">
                  <c:v>11.07042</c:v>
                </c:pt>
                <c:pt idx="12939">
                  <c:v>11.07063</c:v>
                </c:pt>
                <c:pt idx="12940">
                  <c:v>11.070830000000001</c:v>
                </c:pt>
                <c:pt idx="12941">
                  <c:v>11.07104</c:v>
                </c:pt>
                <c:pt idx="12942">
                  <c:v>11.071249999999999</c:v>
                </c:pt>
                <c:pt idx="12943">
                  <c:v>11.07146</c:v>
                </c:pt>
                <c:pt idx="12944">
                  <c:v>11.071669999999999</c:v>
                </c:pt>
                <c:pt idx="12945">
                  <c:v>11.07188</c:v>
                </c:pt>
                <c:pt idx="12946">
                  <c:v>11.07208</c:v>
                </c:pt>
                <c:pt idx="12947">
                  <c:v>11.072290000000001</c:v>
                </c:pt>
                <c:pt idx="12948">
                  <c:v>11.0725</c:v>
                </c:pt>
                <c:pt idx="12949">
                  <c:v>11.072710000000001</c:v>
                </c:pt>
                <c:pt idx="12950">
                  <c:v>11.07292</c:v>
                </c:pt>
                <c:pt idx="12951">
                  <c:v>11.073119999999999</c:v>
                </c:pt>
                <c:pt idx="12952">
                  <c:v>11.07333</c:v>
                </c:pt>
                <c:pt idx="12953">
                  <c:v>11.073539999999999</c:v>
                </c:pt>
                <c:pt idx="12954">
                  <c:v>11.07375</c:v>
                </c:pt>
                <c:pt idx="12955">
                  <c:v>11.07396</c:v>
                </c:pt>
                <c:pt idx="12956">
                  <c:v>11.074170000000001</c:v>
                </c:pt>
                <c:pt idx="12957">
                  <c:v>11.07438</c:v>
                </c:pt>
                <c:pt idx="12958">
                  <c:v>11.074579999999999</c:v>
                </c:pt>
                <c:pt idx="12959">
                  <c:v>11.07479</c:v>
                </c:pt>
                <c:pt idx="12960">
                  <c:v>11.074999999999999</c:v>
                </c:pt>
                <c:pt idx="12961">
                  <c:v>11.07521</c:v>
                </c:pt>
                <c:pt idx="12962">
                  <c:v>11.075419999999999</c:v>
                </c:pt>
                <c:pt idx="12963">
                  <c:v>11.07563</c:v>
                </c:pt>
                <c:pt idx="12964">
                  <c:v>11.07583</c:v>
                </c:pt>
                <c:pt idx="12965">
                  <c:v>11.076040000000001</c:v>
                </c:pt>
                <c:pt idx="12966">
                  <c:v>11.07625</c:v>
                </c:pt>
                <c:pt idx="12967">
                  <c:v>11.076460000000001</c:v>
                </c:pt>
                <c:pt idx="12968">
                  <c:v>11.07667</c:v>
                </c:pt>
                <c:pt idx="12969">
                  <c:v>11.076879999999999</c:v>
                </c:pt>
                <c:pt idx="12970">
                  <c:v>11.07708</c:v>
                </c:pt>
                <c:pt idx="12971">
                  <c:v>11.07729</c:v>
                </c:pt>
                <c:pt idx="12972">
                  <c:v>11.077500000000001</c:v>
                </c:pt>
                <c:pt idx="12973">
                  <c:v>11.07771</c:v>
                </c:pt>
                <c:pt idx="12974">
                  <c:v>11.077920000000001</c:v>
                </c:pt>
                <c:pt idx="12975">
                  <c:v>11.07813</c:v>
                </c:pt>
                <c:pt idx="12976">
                  <c:v>11.078329999999999</c:v>
                </c:pt>
                <c:pt idx="12977">
                  <c:v>11.07854</c:v>
                </c:pt>
                <c:pt idx="12978">
                  <c:v>11.078749999999999</c:v>
                </c:pt>
                <c:pt idx="12979">
                  <c:v>11.07896</c:v>
                </c:pt>
                <c:pt idx="12980">
                  <c:v>11.07917</c:v>
                </c:pt>
                <c:pt idx="12981">
                  <c:v>11.07938</c:v>
                </c:pt>
                <c:pt idx="12982">
                  <c:v>11.07958</c:v>
                </c:pt>
                <c:pt idx="12983">
                  <c:v>11.079789999999999</c:v>
                </c:pt>
                <c:pt idx="12984">
                  <c:v>11.08</c:v>
                </c:pt>
                <c:pt idx="12985">
                  <c:v>11.080209999999999</c:v>
                </c:pt>
                <c:pt idx="12986">
                  <c:v>11.08042</c:v>
                </c:pt>
                <c:pt idx="12987">
                  <c:v>11.080629999999999</c:v>
                </c:pt>
                <c:pt idx="12988">
                  <c:v>11.080830000000001</c:v>
                </c:pt>
                <c:pt idx="12989">
                  <c:v>11.08104</c:v>
                </c:pt>
                <c:pt idx="12990">
                  <c:v>11.081250000000001</c:v>
                </c:pt>
                <c:pt idx="12991">
                  <c:v>11.08146</c:v>
                </c:pt>
                <c:pt idx="12992">
                  <c:v>11.081670000000001</c:v>
                </c:pt>
                <c:pt idx="12993">
                  <c:v>11.08187</c:v>
                </c:pt>
                <c:pt idx="12994">
                  <c:v>11.082079999999999</c:v>
                </c:pt>
                <c:pt idx="12995">
                  <c:v>11.08229</c:v>
                </c:pt>
                <c:pt idx="12996">
                  <c:v>11.0825</c:v>
                </c:pt>
                <c:pt idx="12997">
                  <c:v>11.082710000000001</c:v>
                </c:pt>
                <c:pt idx="12998">
                  <c:v>11.08292</c:v>
                </c:pt>
                <c:pt idx="12999">
                  <c:v>11.083130000000001</c:v>
                </c:pt>
                <c:pt idx="13000">
                  <c:v>11.08333</c:v>
                </c:pt>
                <c:pt idx="13001">
                  <c:v>11.083539999999999</c:v>
                </c:pt>
                <c:pt idx="13002">
                  <c:v>11.08375</c:v>
                </c:pt>
                <c:pt idx="13003">
                  <c:v>11.083959999999999</c:v>
                </c:pt>
                <c:pt idx="13004">
                  <c:v>11.08417</c:v>
                </c:pt>
                <c:pt idx="13005">
                  <c:v>11.084379999999999</c:v>
                </c:pt>
                <c:pt idx="13006">
                  <c:v>11.084580000000001</c:v>
                </c:pt>
                <c:pt idx="13007">
                  <c:v>11.08479</c:v>
                </c:pt>
                <c:pt idx="13008">
                  <c:v>11.085000000000001</c:v>
                </c:pt>
                <c:pt idx="13009">
                  <c:v>11.08521</c:v>
                </c:pt>
                <c:pt idx="13010">
                  <c:v>11.085419999999999</c:v>
                </c:pt>
                <c:pt idx="13011">
                  <c:v>11.08563</c:v>
                </c:pt>
                <c:pt idx="13012">
                  <c:v>11.08583</c:v>
                </c:pt>
                <c:pt idx="13013">
                  <c:v>11.086040000000001</c:v>
                </c:pt>
                <c:pt idx="13014">
                  <c:v>11.08625</c:v>
                </c:pt>
                <c:pt idx="13015">
                  <c:v>11.086460000000001</c:v>
                </c:pt>
                <c:pt idx="13016">
                  <c:v>11.08667</c:v>
                </c:pt>
                <c:pt idx="13017">
                  <c:v>11.086869999999999</c:v>
                </c:pt>
                <c:pt idx="13018">
                  <c:v>11.08708</c:v>
                </c:pt>
                <c:pt idx="13019">
                  <c:v>11.087289999999999</c:v>
                </c:pt>
                <c:pt idx="13020">
                  <c:v>11.0875</c:v>
                </c:pt>
                <c:pt idx="13021">
                  <c:v>11.08771</c:v>
                </c:pt>
                <c:pt idx="13022">
                  <c:v>11.08792</c:v>
                </c:pt>
                <c:pt idx="13023">
                  <c:v>11.08813</c:v>
                </c:pt>
                <c:pt idx="13024">
                  <c:v>11.088329999999999</c:v>
                </c:pt>
                <c:pt idx="13025">
                  <c:v>11.08854</c:v>
                </c:pt>
                <c:pt idx="13026">
                  <c:v>11.088749999999999</c:v>
                </c:pt>
                <c:pt idx="13027">
                  <c:v>11.08896</c:v>
                </c:pt>
                <c:pt idx="13028">
                  <c:v>11.089169999999999</c:v>
                </c:pt>
                <c:pt idx="13029">
                  <c:v>11.08938</c:v>
                </c:pt>
                <c:pt idx="13030">
                  <c:v>11.08958</c:v>
                </c:pt>
                <c:pt idx="13031">
                  <c:v>11.089790000000001</c:v>
                </c:pt>
                <c:pt idx="13032">
                  <c:v>11.09</c:v>
                </c:pt>
                <c:pt idx="13033">
                  <c:v>11.090210000000001</c:v>
                </c:pt>
                <c:pt idx="13034">
                  <c:v>11.09042</c:v>
                </c:pt>
                <c:pt idx="13035">
                  <c:v>11.090619999999999</c:v>
                </c:pt>
                <c:pt idx="13036">
                  <c:v>11.09083</c:v>
                </c:pt>
                <c:pt idx="13037">
                  <c:v>11.09104</c:v>
                </c:pt>
                <c:pt idx="13038">
                  <c:v>11.09125</c:v>
                </c:pt>
                <c:pt idx="13039">
                  <c:v>11.09146</c:v>
                </c:pt>
                <c:pt idx="13040">
                  <c:v>11.091670000000001</c:v>
                </c:pt>
                <c:pt idx="13041">
                  <c:v>11.09188</c:v>
                </c:pt>
                <c:pt idx="13042">
                  <c:v>11.092079999999999</c:v>
                </c:pt>
                <c:pt idx="13043">
                  <c:v>11.09229</c:v>
                </c:pt>
                <c:pt idx="13044">
                  <c:v>11.092499999999999</c:v>
                </c:pt>
                <c:pt idx="13045">
                  <c:v>11.09271</c:v>
                </c:pt>
                <c:pt idx="13046">
                  <c:v>11.092919999999999</c:v>
                </c:pt>
                <c:pt idx="13047">
                  <c:v>11.09313</c:v>
                </c:pt>
                <c:pt idx="13048">
                  <c:v>11.09333</c:v>
                </c:pt>
                <c:pt idx="13049">
                  <c:v>11.093540000000001</c:v>
                </c:pt>
                <c:pt idx="13050">
                  <c:v>11.09375</c:v>
                </c:pt>
                <c:pt idx="13051">
                  <c:v>11.093959999999999</c:v>
                </c:pt>
                <c:pt idx="13052">
                  <c:v>11.09417</c:v>
                </c:pt>
                <c:pt idx="13053">
                  <c:v>11.094379999999999</c:v>
                </c:pt>
                <c:pt idx="13054">
                  <c:v>11.094580000000001</c:v>
                </c:pt>
                <c:pt idx="13055">
                  <c:v>11.09479</c:v>
                </c:pt>
                <c:pt idx="13056">
                  <c:v>11.095000000000001</c:v>
                </c:pt>
                <c:pt idx="13057">
                  <c:v>11.09521</c:v>
                </c:pt>
                <c:pt idx="13058">
                  <c:v>11.095420000000001</c:v>
                </c:pt>
                <c:pt idx="13059">
                  <c:v>11.09562</c:v>
                </c:pt>
                <c:pt idx="13060">
                  <c:v>11.095829999999999</c:v>
                </c:pt>
                <c:pt idx="13061">
                  <c:v>11.09604</c:v>
                </c:pt>
                <c:pt idx="13062">
                  <c:v>11.09625</c:v>
                </c:pt>
                <c:pt idx="13063">
                  <c:v>11.09646</c:v>
                </c:pt>
                <c:pt idx="13064">
                  <c:v>11.09667</c:v>
                </c:pt>
                <c:pt idx="13065">
                  <c:v>11.096880000000001</c:v>
                </c:pt>
                <c:pt idx="13066">
                  <c:v>11.09708</c:v>
                </c:pt>
                <c:pt idx="13067">
                  <c:v>11.097289999999999</c:v>
                </c:pt>
                <c:pt idx="13068">
                  <c:v>11.0975</c:v>
                </c:pt>
                <c:pt idx="13069">
                  <c:v>11.097709999999999</c:v>
                </c:pt>
                <c:pt idx="13070">
                  <c:v>11.09792</c:v>
                </c:pt>
                <c:pt idx="13071">
                  <c:v>11.098129999999999</c:v>
                </c:pt>
                <c:pt idx="13072">
                  <c:v>11.098330000000001</c:v>
                </c:pt>
                <c:pt idx="13073">
                  <c:v>11.09854</c:v>
                </c:pt>
                <c:pt idx="13074">
                  <c:v>11.098750000000001</c:v>
                </c:pt>
                <c:pt idx="13075">
                  <c:v>11.09896</c:v>
                </c:pt>
                <c:pt idx="13076">
                  <c:v>11.099170000000001</c:v>
                </c:pt>
                <c:pt idx="13077">
                  <c:v>11.09938</c:v>
                </c:pt>
                <c:pt idx="13078">
                  <c:v>11.09958</c:v>
                </c:pt>
                <c:pt idx="13079">
                  <c:v>11.09979</c:v>
                </c:pt>
                <c:pt idx="13080">
                  <c:v>11.1</c:v>
                </c:pt>
                <c:pt idx="13081">
                  <c:v>11.100210000000001</c:v>
                </c:pt>
                <c:pt idx="13082">
                  <c:v>11.10042</c:v>
                </c:pt>
                <c:pt idx="13083">
                  <c:v>11.100630000000001</c:v>
                </c:pt>
                <c:pt idx="13084">
                  <c:v>11.10083</c:v>
                </c:pt>
                <c:pt idx="13085">
                  <c:v>11.101039999999999</c:v>
                </c:pt>
                <c:pt idx="13086">
                  <c:v>11.10125</c:v>
                </c:pt>
                <c:pt idx="13087">
                  <c:v>11.101459999999999</c:v>
                </c:pt>
                <c:pt idx="13088">
                  <c:v>11.10167</c:v>
                </c:pt>
                <c:pt idx="13089">
                  <c:v>11.10188</c:v>
                </c:pt>
                <c:pt idx="13090">
                  <c:v>11.102080000000001</c:v>
                </c:pt>
                <c:pt idx="13091">
                  <c:v>11.10229</c:v>
                </c:pt>
                <c:pt idx="13092">
                  <c:v>11.102499999999999</c:v>
                </c:pt>
                <c:pt idx="13093">
                  <c:v>11.10271</c:v>
                </c:pt>
                <c:pt idx="13094">
                  <c:v>11.102919999999999</c:v>
                </c:pt>
                <c:pt idx="13095">
                  <c:v>11.10313</c:v>
                </c:pt>
                <c:pt idx="13096">
                  <c:v>11.10333</c:v>
                </c:pt>
                <c:pt idx="13097">
                  <c:v>11.103540000000001</c:v>
                </c:pt>
                <c:pt idx="13098">
                  <c:v>11.10375</c:v>
                </c:pt>
                <c:pt idx="13099">
                  <c:v>11.103960000000001</c:v>
                </c:pt>
                <c:pt idx="13100">
                  <c:v>11.10417</c:v>
                </c:pt>
                <c:pt idx="13101">
                  <c:v>11.104369999999999</c:v>
                </c:pt>
                <c:pt idx="13102">
                  <c:v>11.10458</c:v>
                </c:pt>
                <c:pt idx="13103">
                  <c:v>11.104789999999999</c:v>
                </c:pt>
                <c:pt idx="13104">
                  <c:v>11.105</c:v>
                </c:pt>
                <c:pt idx="13105">
                  <c:v>11.10521</c:v>
                </c:pt>
                <c:pt idx="13106">
                  <c:v>11.105420000000001</c:v>
                </c:pt>
                <c:pt idx="13107">
                  <c:v>11.10563</c:v>
                </c:pt>
                <c:pt idx="13108">
                  <c:v>11.105829999999999</c:v>
                </c:pt>
                <c:pt idx="13109">
                  <c:v>11.10604</c:v>
                </c:pt>
                <c:pt idx="13110">
                  <c:v>11.106249999999999</c:v>
                </c:pt>
                <c:pt idx="13111">
                  <c:v>11.10646</c:v>
                </c:pt>
                <c:pt idx="13112">
                  <c:v>11.106669999999999</c:v>
                </c:pt>
                <c:pt idx="13113">
                  <c:v>11.10688</c:v>
                </c:pt>
                <c:pt idx="13114">
                  <c:v>11.10708</c:v>
                </c:pt>
                <c:pt idx="13115">
                  <c:v>11.107290000000001</c:v>
                </c:pt>
                <c:pt idx="13116">
                  <c:v>11.1075</c:v>
                </c:pt>
                <c:pt idx="13117">
                  <c:v>11.107710000000001</c:v>
                </c:pt>
                <c:pt idx="13118">
                  <c:v>11.10792</c:v>
                </c:pt>
                <c:pt idx="13119">
                  <c:v>11.108129999999999</c:v>
                </c:pt>
                <c:pt idx="13120">
                  <c:v>11.10833</c:v>
                </c:pt>
                <c:pt idx="13121">
                  <c:v>11.10854</c:v>
                </c:pt>
                <c:pt idx="13122">
                  <c:v>11.108750000000001</c:v>
                </c:pt>
                <c:pt idx="13123">
                  <c:v>11.10896</c:v>
                </c:pt>
                <c:pt idx="13124">
                  <c:v>11.109170000000001</c:v>
                </c:pt>
                <c:pt idx="13125">
                  <c:v>11.10938</c:v>
                </c:pt>
                <c:pt idx="13126">
                  <c:v>11.109579999999999</c:v>
                </c:pt>
                <c:pt idx="13127">
                  <c:v>11.10979</c:v>
                </c:pt>
                <c:pt idx="13128">
                  <c:v>11.11</c:v>
                </c:pt>
                <c:pt idx="13129">
                  <c:v>11.11021</c:v>
                </c:pt>
                <c:pt idx="13130">
                  <c:v>11.11042</c:v>
                </c:pt>
                <c:pt idx="13131">
                  <c:v>11.11063</c:v>
                </c:pt>
                <c:pt idx="13132">
                  <c:v>11.11083</c:v>
                </c:pt>
                <c:pt idx="13133">
                  <c:v>11.111039999999999</c:v>
                </c:pt>
                <c:pt idx="13134">
                  <c:v>11.11125</c:v>
                </c:pt>
                <c:pt idx="13135">
                  <c:v>11.111459999999999</c:v>
                </c:pt>
                <c:pt idx="13136">
                  <c:v>11.11167</c:v>
                </c:pt>
                <c:pt idx="13137">
                  <c:v>11.111879999999999</c:v>
                </c:pt>
                <c:pt idx="13138">
                  <c:v>11.112080000000001</c:v>
                </c:pt>
                <c:pt idx="13139">
                  <c:v>11.11229</c:v>
                </c:pt>
                <c:pt idx="13140">
                  <c:v>11.112500000000001</c:v>
                </c:pt>
                <c:pt idx="13141">
                  <c:v>11.11271</c:v>
                </c:pt>
                <c:pt idx="13142">
                  <c:v>11.112920000000001</c:v>
                </c:pt>
                <c:pt idx="13143">
                  <c:v>11.11312</c:v>
                </c:pt>
                <c:pt idx="13144">
                  <c:v>11.113329999999999</c:v>
                </c:pt>
                <c:pt idx="13145">
                  <c:v>11.11354</c:v>
                </c:pt>
                <c:pt idx="13146">
                  <c:v>11.11375</c:v>
                </c:pt>
                <c:pt idx="13147">
                  <c:v>11.113960000000001</c:v>
                </c:pt>
                <c:pt idx="13148">
                  <c:v>11.11417</c:v>
                </c:pt>
                <c:pt idx="13149">
                  <c:v>11.114380000000001</c:v>
                </c:pt>
                <c:pt idx="13150">
                  <c:v>11.11458</c:v>
                </c:pt>
                <c:pt idx="13151">
                  <c:v>11.114789999999999</c:v>
                </c:pt>
                <c:pt idx="13152">
                  <c:v>11.115</c:v>
                </c:pt>
                <c:pt idx="13153">
                  <c:v>11.115209999999999</c:v>
                </c:pt>
                <c:pt idx="13154">
                  <c:v>11.11542</c:v>
                </c:pt>
                <c:pt idx="13155">
                  <c:v>11.115629999999999</c:v>
                </c:pt>
                <c:pt idx="13156">
                  <c:v>11.115830000000001</c:v>
                </c:pt>
                <c:pt idx="13157">
                  <c:v>11.11604</c:v>
                </c:pt>
                <c:pt idx="13158">
                  <c:v>11.116250000000001</c:v>
                </c:pt>
                <c:pt idx="13159">
                  <c:v>11.11646</c:v>
                </c:pt>
                <c:pt idx="13160">
                  <c:v>11.116669999999999</c:v>
                </c:pt>
                <c:pt idx="13161">
                  <c:v>11.11688</c:v>
                </c:pt>
                <c:pt idx="13162">
                  <c:v>11.11708</c:v>
                </c:pt>
                <c:pt idx="13163">
                  <c:v>11.117290000000001</c:v>
                </c:pt>
                <c:pt idx="13164">
                  <c:v>11.1175</c:v>
                </c:pt>
                <c:pt idx="13165">
                  <c:v>11.117710000000001</c:v>
                </c:pt>
                <c:pt idx="13166">
                  <c:v>11.11792</c:v>
                </c:pt>
                <c:pt idx="13167">
                  <c:v>11.118119999999999</c:v>
                </c:pt>
                <c:pt idx="13168">
                  <c:v>11.11833</c:v>
                </c:pt>
                <c:pt idx="13169">
                  <c:v>11.118539999999999</c:v>
                </c:pt>
                <c:pt idx="13170">
                  <c:v>11.11875</c:v>
                </c:pt>
                <c:pt idx="13171">
                  <c:v>11.11896</c:v>
                </c:pt>
                <c:pt idx="13172">
                  <c:v>11.11917</c:v>
                </c:pt>
                <c:pt idx="13173">
                  <c:v>11.11938</c:v>
                </c:pt>
                <c:pt idx="13174">
                  <c:v>11.119579999999999</c:v>
                </c:pt>
                <c:pt idx="13175">
                  <c:v>11.11979</c:v>
                </c:pt>
                <c:pt idx="13176">
                  <c:v>11.12</c:v>
                </c:pt>
                <c:pt idx="13177">
                  <c:v>11.12021</c:v>
                </c:pt>
                <c:pt idx="13178">
                  <c:v>11.120419999999999</c:v>
                </c:pt>
                <c:pt idx="13179">
                  <c:v>11.12063</c:v>
                </c:pt>
                <c:pt idx="13180">
                  <c:v>11.12083</c:v>
                </c:pt>
                <c:pt idx="13181">
                  <c:v>11.121040000000001</c:v>
                </c:pt>
                <c:pt idx="13182">
                  <c:v>11.12125</c:v>
                </c:pt>
                <c:pt idx="13183">
                  <c:v>11.121460000000001</c:v>
                </c:pt>
                <c:pt idx="13184">
                  <c:v>11.12167</c:v>
                </c:pt>
                <c:pt idx="13185">
                  <c:v>11.121869999999999</c:v>
                </c:pt>
                <c:pt idx="13186">
                  <c:v>11.12208</c:v>
                </c:pt>
                <c:pt idx="13187">
                  <c:v>11.12229</c:v>
                </c:pt>
                <c:pt idx="13188">
                  <c:v>11.1225</c:v>
                </c:pt>
                <c:pt idx="13189">
                  <c:v>11.12271</c:v>
                </c:pt>
                <c:pt idx="13190">
                  <c:v>11.122920000000001</c:v>
                </c:pt>
                <c:pt idx="13191">
                  <c:v>11.12313</c:v>
                </c:pt>
                <c:pt idx="13192">
                  <c:v>11.123329999999999</c:v>
                </c:pt>
                <c:pt idx="13193">
                  <c:v>11.12354</c:v>
                </c:pt>
                <c:pt idx="13194">
                  <c:v>11.123749999999999</c:v>
                </c:pt>
                <c:pt idx="13195">
                  <c:v>11.12396</c:v>
                </c:pt>
                <c:pt idx="13196">
                  <c:v>11.124169999999999</c:v>
                </c:pt>
                <c:pt idx="13197">
                  <c:v>11.12438</c:v>
                </c:pt>
                <c:pt idx="13198">
                  <c:v>11.12458</c:v>
                </c:pt>
                <c:pt idx="13199">
                  <c:v>11.124790000000001</c:v>
                </c:pt>
                <c:pt idx="13200">
                  <c:v>11.125</c:v>
                </c:pt>
                <c:pt idx="13201">
                  <c:v>11.125209999999999</c:v>
                </c:pt>
                <c:pt idx="13202">
                  <c:v>11.12542</c:v>
                </c:pt>
                <c:pt idx="13203">
                  <c:v>11.125629999999999</c:v>
                </c:pt>
                <c:pt idx="13204">
                  <c:v>11.125830000000001</c:v>
                </c:pt>
                <c:pt idx="13205">
                  <c:v>11.12604</c:v>
                </c:pt>
                <c:pt idx="13206">
                  <c:v>11.126250000000001</c:v>
                </c:pt>
                <c:pt idx="13207">
                  <c:v>11.12646</c:v>
                </c:pt>
                <c:pt idx="13208">
                  <c:v>11.126670000000001</c:v>
                </c:pt>
                <c:pt idx="13209">
                  <c:v>11.12687</c:v>
                </c:pt>
                <c:pt idx="13210">
                  <c:v>11.127079999999999</c:v>
                </c:pt>
                <c:pt idx="13211">
                  <c:v>11.12729</c:v>
                </c:pt>
                <c:pt idx="13212">
                  <c:v>11.1275</c:v>
                </c:pt>
                <c:pt idx="13213">
                  <c:v>11.12771</c:v>
                </c:pt>
                <c:pt idx="13214">
                  <c:v>11.12792</c:v>
                </c:pt>
                <c:pt idx="13215">
                  <c:v>11.128130000000001</c:v>
                </c:pt>
                <c:pt idx="13216">
                  <c:v>11.12833</c:v>
                </c:pt>
                <c:pt idx="13217">
                  <c:v>11.128539999999999</c:v>
                </c:pt>
                <c:pt idx="13218">
                  <c:v>11.12875</c:v>
                </c:pt>
                <c:pt idx="13219">
                  <c:v>11.128959999999999</c:v>
                </c:pt>
                <c:pt idx="13220">
                  <c:v>11.12917</c:v>
                </c:pt>
                <c:pt idx="13221">
                  <c:v>11.129379999999999</c:v>
                </c:pt>
                <c:pt idx="13222">
                  <c:v>11.129580000000001</c:v>
                </c:pt>
                <c:pt idx="13223">
                  <c:v>11.12979</c:v>
                </c:pt>
                <c:pt idx="13224">
                  <c:v>11.13</c:v>
                </c:pt>
                <c:pt idx="13225">
                  <c:v>11.13021</c:v>
                </c:pt>
                <c:pt idx="13226">
                  <c:v>11.130420000000001</c:v>
                </c:pt>
                <c:pt idx="13227">
                  <c:v>11.13063</c:v>
                </c:pt>
                <c:pt idx="13228">
                  <c:v>11.13083</c:v>
                </c:pt>
                <c:pt idx="13229">
                  <c:v>11.13104</c:v>
                </c:pt>
                <c:pt idx="13230">
                  <c:v>11.13125</c:v>
                </c:pt>
                <c:pt idx="13231">
                  <c:v>11.131460000000001</c:v>
                </c:pt>
                <c:pt idx="13232">
                  <c:v>11.13167</c:v>
                </c:pt>
                <c:pt idx="13233">
                  <c:v>11.131880000000001</c:v>
                </c:pt>
                <c:pt idx="13234">
                  <c:v>11.13208</c:v>
                </c:pt>
                <c:pt idx="13235">
                  <c:v>11.132289999999999</c:v>
                </c:pt>
                <c:pt idx="13236">
                  <c:v>11.1325</c:v>
                </c:pt>
                <c:pt idx="13237">
                  <c:v>11.132709999999999</c:v>
                </c:pt>
                <c:pt idx="13238">
                  <c:v>11.13292</c:v>
                </c:pt>
                <c:pt idx="13239">
                  <c:v>11.13313</c:v>
                </c:pt>
                <c:pt idx="13240">
                  <c:v>11.133330000000001</c:v>
                </c:pt>
                <c:pt idx="13241">
                  <c:v>11.13354</c:v>
                </c:pt>
                <c:pt idx="13242">
                  <c:v>11.133749999999999</c:v>
                </c:pt>
                <c:pt idx="13243">
                  <c:v>11.13396</c:v>
                </c:pt>
                <c:pt idx="13244">
                  <c:v>11.134169999999999</c:v>
                </c:pt>
                <c:pt idx="13245">
                  <c:v>11.13438</c:v>
                </c:pt>
                <c:pt idx="13246">
                  <c:v>11.13458</c:v>
                </c:pt>
                <c:pt idx="13247">
                  <c:v>11.134790000000001</c:v>
                </c:pt>
                <c:pt idx="13248">
                  <c:v>11.135</c:v>
                </c:pt>
                <c:pt idx="13249">
                  <c:v>11.135210000000001</c:v>
                </c:pt>
                <c:pt idx="13250">
                  <c:v>11.13542</c:v>
                </c:pt>
                <c:pt idx="13251">
                  <c:v>11.135619999999999</c:v>
                </c:pt>
                <c:pt idx="13252">
                  <c:v>11.13583</c:v>
                </c:pt>
                <c:pt idx="13253">
                  <c:v>11.136039999999999</c:v>
                </c:pt>
                <c:pt idx="13254">
                  <c:v>11.13625</c:v>
                </c:pt>
                <c:pt idx="13255">
                  <c:v>11.13646</c:v>
                </c:pt>
                <c:pt idx="13256">
                  <c:v>11.136670000000001</c:v>
                </c:pt>
                <c:pt idx="13257">
                  <c:v>11.13688</c:v>
                </c:pt>
                <c:pt idx="13258">
                  <c:v>11.137079999999999</c:v>
                </c:pt>
                <c:pt idx="13259">
                  <c:v>11.13729</c:v>
                </c:pt>
                <c:pt idx="13260">
                  <c:v>11.137499999999999</c:v>
                </c:pt>
                <c:pt idx="13261">
                  <c:v>11.13771</c:v>
                </c:pt>
                <c:pt idx="13262">
                  <c:v>11.137919999999999</c:v>
                </c:pt>
                <c:pt idx="13263">
                  <c:v>11.13813</c:v>
                </c:pt>
                <c:pt idx="13264">
                  <c:v>11.13833</c:v>
                </c:pt>
                <c:pt idx="13265">
                  <c:v>11.138540000000001</c:v>
                </c:pt>
                <c:pt idx="13266">
                  <c:v>11.13875</c:v>
                </c:pt>
                <c:pt idx="13267">
                  <c:v>11.138960000000001</c:v>
                </c:pt>
                <c:pt idx="13268">
                  <c:v>11.13917</c:v>
                </c:pt>
                <c:pt idx="13269">
                  <c:v>11.139379999999999</c:v>
                </c:pt>
                <c:pt idx="13270">
                  <c:v>11.13958</c:v>
                </c:pt>
                <c:pt idx="13271">
                  <c:v>11.13979</c:v>
                </c:pt>
                <c:pt idx="13272">
                  <c:v>11.14</c:v>
                </c:pt>
                <c:pt idx="13273">
                  <c:v>11.14021</c:v>
                </c:pt>
                <c:pt idx="13274">
                  <c:v>11.140420000000001</c:v>
                </c:pt>
                <c:pt idx="13275">
                  <c:v>11.14063</c:v>
                </c:pt>
                <c:pt idx="13276">
                  <c:v>11.140829999999999</c:v>
                </c:pt>
                <c:pt idx="13277">
                  <c:v>11.14104</c:v>
                </c:pt>
                <c:pt idx="13278">
                  <c:v>11.141249999999999</c:v>
                </c:pt>
                <c:pt idx="13279">
                  <c:v>11.14146</c:v>
                </c:pt>
                <c:pt idx="13280">
                  <c:v>11.14167</c:v>
                </c:pt>
                <c:pt idx="13281">
                  <c:v>11.14188</c:v>
                </c:pt>
                <c:pt idx="13282">
                  <c:v>11.14208</c:v>
                </c:pt>
                <c:pt idx="13283">
                  <c:v>11.142289999999999</c:v>
                </c:pt>
                <c:pt idx="13284">
                  <c:v>11.1425</c:v>
                </c:pt>
                <c:pt idx="13285">
                  <c:v>11.142709999999999</c:v>
                </c:pt>
                <c:pt idx="13286">
                  <c:v>11.14292</c:v>
                </c:pt>
                <c:pt idx="13287">
                  <c:v>11.143129999999999</c:v>
                </c:pt>
                <c:pt idx="13288">
                  <c:v>11.143330000000001</c:v>
                </c:pt>
                <c:pt idx="13289">
                  <c:v>11.14354</c:v>
                </c:pt>
                <c:pt idx="13290">
                  <c:v>11.143750000000001</c:v>
                </c:pt>
                <c:pt idx="13291">
                  <c:v>11.14396</c:v>
                </c:pt>
                <c:pt idx="13292">
                  <c:v>11.144170000000001</c:v>
                </c:pt>
                <c:pt idx="13293">
                  <c:v>11.14437</c:v>
                </c:pt>
                <c:pt idx="13294">
                  <c:v>11.144579999999999</c:v>
                </c:pt>
                <c:pt idx="13295">
                  <c:v>11.14479</c:v>
                </c:pt>
                <c:pt idx="13296">
                  <c:v>11.145</c:v>
                </c:pt>
                <c:pt idx="13297">
                  <c:v>11.145210000000001</c:v>
                </c:pt>
                <c:pt idx="13298">
                  <c:v>11.14542</c:v>
                </c:pt>
                <c:pt idx="13299">
                  <c:v>11.145630000000001</c:v>
                </c:pt>
                <c:pt idx="13300">
                  <c:v>11.14583</c:v>
                </c:pt>
                <c:pt idx="13301">
                  <c:v>11.146039999999999</c:v>
                </c:pt>
                <c:pt idx="13302">
                  <c:v>11.14625</c:v>
                </c:pt>
                <c:pt idx="13303">
                  <c:v>11.146459999999999</c:v>
                </c:pt>
                <c:pt idx="13304">
                  <c:v>11.14667</c:v>
                </c:pt>
                <c:pt idx="13305">
                  <c:v>11.146879999999999</c:v>
                </c:pt>
                <c:pt idx="13306">
                  <c:v>11.147080000000001</c:v>
                </c:pt>
                <c:pt idx="13307">
                  <c:v>11.14729</c:v>
                </c:pt>
                <c:pt idx="13308">
                  <c:v>11.147500000000001</c:v>
                </c:pt>
                <c:pt idx="13309">
                  <c:v>11.14771</c:v>
                </c:pt>
                <c:pt idx="13310">
                  <c:v>11.147919999999999</c:v>
                </c:pt>
                <c:pt idx="13311">
                  <c:v>11.14813</c:v>
                </c:pt>
                <c:pt idx="13312">
                  <c:v>11.14833</c:v>
                </c:pt>
                <c:pt idx="13313">
                  <c:v>11.148540000000001</c:v>
                </c:pt>
                <c:pt idx="13314">
                  <c:v>11.14875</c:v>
                </c:pt>
                <c:pt idx="13315">
                  <c:v>11.148960000000001</c:v>
                </c:pt>
                <c:pt idx="13316">
                  <c:v>11.14917</c:v>
                </c:pt>
                <c:pt idx="13317">
                  <c:v>11.149369999999999</c:v>
                </c:pt>
                <c:pt idx="13318">
                  <c:v>11.14958</c:v>
                </c:pt>
                <c:pt idx="13319">
                  <c:v>11.149789999999999</c:v>
                </c:pt>
                <c:pt idx="13320">
                  <c:v>11.15</c:v>
                </c:pt>
                <c:pt idx="13321">
                  <c:v>11.15021</c:v>
                </c:pt>
                <c:pt idx="13322">
                  <c:v>11.15042</c:v>
                </c:pt>
                <c:pt idx="13323">
                  <c:v>11.15063</c:v>
                </c:pt>
                <c:pt idx="13324">
                  <c:v>11.150829999999999</c:v>
                </c:pt>
                <c:pt idx="13325">
                  <c:v>11.15104</c:v>
                </c:pt>
                <c:pt idx="13326">
                  <c:v>11.151249999999999</c:v>
                </c:pt>
                <c:pt idx="13327">
                  <c:v>11.15146</c:v>
                </c:pt>
                <c:pt idx="13328">
                  <c:v>11.151669999999999</c:v>
                </c:pt>
                <c:pt idx="13329">
                  <c:v>11.15188</c:v>
                </c:pt>
                <c:pt idx="13330">
                  <c:v>11.15208</c:v>
                </c:pt>
                <c:pt idx="13331">
                  <c:v>11.152290000000001</c:v>
                </c:pt>
                <c:pt idx="13332">
                  <c:v>11.1525</c:v>
                </c:pt>
                <c:pt idx="13333">
                  <c:v>11.152710000000001</c:v>
                </c:pt>
                <c:pt idx="13334">
                  <c:v>11.15292</c:v>
                </c:pt>
                <c:pt idx="13335">
                  <c:v>11.153119999999999</c:v>
                </c:pt>
                <c:pt idx="13336">
                  <c:v>11.15333</c:v>
                </c:pt>
                <c:pt idx="13337">
                  <c:v>11.15354</c:v>
                </c:pt>
                <c:pt idx="13338">
                  <c:v>11.15375</c:v>
                </c:pt>
                <c:pt idx="13339">
                  <c:v>11.15396</c:v>
                </c:pt>
                <c:pt idx="13340">
                  <c:v>11.154170000000001</c:v>
                </c:pt>
                <c:pt idx="13341">
                  <c:v>11.15438</c:v>
                </c:pt>
                <c:pt idx="13342">
                  <c:v>11.154579999999999</c:v>
                </c:pt>
                <c:pt idx="13343">
                  <c:v>11.15479</c:v>
                </c:pt>
                <c:pt idx="13344">
                  <c:v>11.154999999999999</c:v>
                </c:pt>
                <c:pt idx="13345">
                  <c:v>11.15521</c:v>
                </c:pt>
                <c:pt idx="13346">
                  <c:v>11.155419999999999</c:v>
                </c:pt>
                <c:pt idx="13347">
                  <c:v>11.15563</c:v>
                </c:pt>
                <c:pt idx="13348">
                  <c:v>11.15583</c:v>
                </c:pt>
                <c:pt idx="13349">
                  <c:v>11.156040000000001</c:v>
                </c:pt>
                <c:pt idx="13350">
                  <c:v>11.15625</c:v>
                </c:pt>
                <c:pt idx="13351">
                  <c:v>11.156459999999999</c:v>
                </c:pt>
                <c:pt idx="13352">
                  <c:v>11.15667</c:v>
                </c:pt>
                <c:pt idx="13353">
                  <c:v>11.156879999999999</c:v>
                </c:pt>
                <c:pt idx="13354">
                  <c:v>11.157080000000001</c:v>
                </c:pt>
                <c:pt idx="13355">
                  <c:v>11.15729</c:v>
                </c:pt>
                <c:pt idx="13356">
                  <c:v>11.157500000000001</c:v>
                </c:pt>
                <c:pt idx="13357">
                  <c:v>11.15771</c:v>
                </c:pt>
                <c:pt idx="13358">
                  <c:v>11.157920000000001</c:v>
                </c:pt>
                <c:pt idx="13359">
                  <c:v>11.15812</c:v>
                </c:pt>
                <c:pt idx="13360">
                  <c:v>11.158329999999999</c:v>
                </c:pt>
                <c:pt idx="13361">
                  <c:v>11.15854</c:v>
                </c:pt>
                <c:pt idx="13362">
                  <c:v>11.15875</c:v>
                </c:pt>
                <c:pt idx="13363">
                  <c:v>11.15896</c:v>
                </c:pt>
                <c:pt idx="13364">
                  <c:v>11.15917</c:v>
                </c:pt>
                <c:pt idx="13365">
                  <c:v>11.159380000000001</c:v>
                </c:pt>
                <c:pt idx="13366">
                  <c:v>11.15958</c:v>
                </c:pt>
                <c:pt idx="13367">
                  <c:v>11.159789999999999</c:v>
                </c:pt>
                <c:pt idx="13368">
                  <c:v>11.16</c:v>
                </c:pt>
                <c:pt idx="13369">
                  <c:v>11.160209999999999</c:v>
                </c:pt>
                <c:pt idx="13370">
                  <c:v>11.16042</c:v>
                </c:pt>
                <c:pt idx="13371">
                  <c:v>11.160629999999999</c:v>
                </c:pt>
                <c:pt idx="13372">
                  <c:v>11.160830000000001</c:v>
                </c:pt>
                <c:pt idx="13373">
                  <c:v>11.16104</c:v>
                </c:pt>
                <c:pt idx="13374">
                  <c:v>11.161250000000001</c:v>
                </c:pt>
                <c:pt idx="13375">
                  <c:v>11.16146</c:v>
                </c:pt>
                <c:pt idx="13376">
                  <c:v>11.161670000000001</c:v>
                </c:pt>
                <c:pt idx="13377">
                  <c:v>11.16188</c:v>
                </c:pt>
                <c:pt idx="13378">
                  <c:v>11.16208</c:v>
                </c:pt>
                <c:pt idx="13379">
                  <c:v>11.16229</c:v>
                </c:pt>
                <c:pt idx="13380">
                  <c:v>11.1625</c:v>
                </c:pt>
                <c:pt idx="13381">
                  <c:v>11.162710000000001</c:v>
                </c:pt>
                <c:pt idx="13382">
                  <c:v>11.16292</c:v>
                </c:pt>
                <c:pt idx="13383">
                  <c:v>11.163130000000001</c:v>
                </c:pt>
                <c:pt idx="13384">
                  <c:v>11.16333</c:v>
                </c:pt>
                <c:pt idx="13385">
                  <c:v>11.163539999999999</c:v>
                </c:pt>
                <c:pt idx="13386">
                  <c:v>11.16375</c:v>
                </c:pt>
                <c:pt idx="13387">
                  <c:v>11.163959999999999</c:v>
                </c:pt>
                <c:pt idx="13388">
                  <c:v>11.16417</c:v>
                </c:pt>
                <c:pt idx="13389">
                  <c:v>11.16438</c:v>
                </c:pt>
                <c:pt idx="13390">
                  <c:v>11.164580000000001</c:v>
                </c:pt>
                <c:pt idx="13391">
                  <c:v>11.16479</c:v>
                </c:pt>
                <c:pt idx="13392">
                  <c:v>11.164999999999999</c:v>
                </c:pt>
                <c:pt idx="13393">
                  <c:v>11.16521</c:v>
                </c:pt>
                <c:pt idx="13394">
                  <c:v>11.165419999999999</c:v>
                </c:pt>
                <c:pt idx="13395">
                  <c:v>11.16563</c:v>
                </c:pt>
                <c:pt idx="13396">
                  <c:v>11.16583</c:v>
                </c:pt>
                <c:pt idx="13397">
                  <c:v>11.166040000000001</c:v>
                </c:pt>
                <c:pt idx="13398">
                  <c:v>11.16625</c:v>
                </c:pt>
                <c:pt idx="13399">
                  <c:v>11.166460000000001</c:v>
                </c:pt>
                <c:pt idx="13400">
                  <c:v>11.16667</c:v>
                </c:pt>
                <c:pt idx="13401">
                  <c:v>11.166869999999999</c:v>
                </c:pt>
                <c:pt idx="13402">
                  <c:v>11.16708</c:v>
                </c:pt>
                <c:pt idx="13403">
                  <c:v>11.167289999999999</c:v>
                </c:pt>
                <c:pt idx="13404">
                  <c:v>11.1675</c:v>
                </c:pt>
                <c:pt idx="13405">
                  <c:v>11.16771</c:v>
                </c:pt>
                <c:pt idx="13406">
                  <c:v>11.167920000000001</c:v>
                </c:pt>
                <c:pt idx="13407">
                  <c:v>11.16813</c:v>
                </c:pt>
                <c:pt idx="13408">
                  <c:v>11.168329999999999</c:v>
                </c:pt>
                <c:pt idx="13409">
                  <c:v>11.16854</c:v>
                </c:pt>
                <c:pt idx="13410">
                  <c:v>11.168749999999999</c:v>
                </c:pt>
                <c:pt idx="13411">
                  <c:v>11.16896</c:v>
                </c:pt>
                <c:pt idx="13412">
                  <c:v>11.169169999999999</c:v>
                </c:pt>
                <c:pt idx="13413">
                  <c:v>11.16938</c:v>
                </c:pt>
                <c:pt idx="13414">
                  <c:v>11.16958</c:v>
                </c:pt>
                <c:pt idx="13415">
                  <c:v>11.169790000000001</c:v>
                </c:pt>
                <c:pt idx="13416">
                  <c:v>11.17</c:v>
                </c:pt>
                <c:pt idx="13417">
                  <c:v>11.170210000000001</c:v>
                </c:pt>
                <c:pt idx="13418">
                  <c:v>11.17042</c:v>
                </c:pt>
                <c:pt idx="13419">
                  <c:v>11.170629999999999</c:v>
                </c:pt>
                <c:pt idx="13420">
                  <c:v>11.17083</c:v>
                </c:pt>
                <c:pt idx="13421">
                  <c:v>11.17104</c:v>
                </c:pt>
                <c:pt idx="13422">
                  <c:v>11.171250000000001</c:v>
                </c:pt>
                <c:pt idx="13423">
                  <c:v>11.17146</c:v>
                </c:pt>
                <c:pt idx="13424">
                  <c:v>11.171670000000001</c:v>
                </c:pt>
                <c:pt idx="13425">
                  <c:v>11.17188</c:v>
                </c:pt>
                <c:pt idx="13426">
                  <c:v>11.172079999999999</c:v>
                </c:pt>
                <c:pt idx="13427">
                  <c:v>11.17229</c:v>
                </c:pt>
                <c:pt idx="13428">
                  <c:v>11.172499999999999</c:v>
                </c:pt>
                <c:pt idx="13429">
                  <c:v>11.17271</c:v>
                </c:pt>
                <c:pt idx="13430">
                  <c:v>11.17292</c:v>
                </c:pt>
                <c:pt idx="13431">
                  <c:v>11.17313</c:v>
                </c:pt>
                <c:pt idx="13432">
                  <c:v>11.17333</c:v>
                </c:pt>
                <c:pt idx="13433">
                  <c:v>11.173539999999999</c:v>
                </c:pt>
                <c:pt idx="13434">
                  <c:v>11.17375</c:v>
                </c:pt>
                <c:pt idx="13435">
                  <c:v>11.173959999999999</c:v>
                </c:pt>
                <c:pt idx="13436">
                  <c:v>11.17417</c:v>
                </c:pt>
                <c:pt idx="13437">
                  <c:v>11.174379999999999</c:v>
                </c:pt>
                <c:pt idx="13438">
                  <c:v>11.174580000000001</c:v>
                </c:pt>
                <c:pt idx="13439">
                  <c:v>11.17479</c:v>
                </c:pt>
                <c:pt idx="13440">
                  <c:v>11.175000000000001</c:v>
                </c:pt>
                <c:pt idx="13441">
                  <c:v>11.17521</c:v>
                </c:pt>
                <c:pt idx="13442">
                  <c:v>11.175420000000001</c:v>
                </c:pt>
                <c:pt idx="13443">
                  <c:v>11.17562</c:v>
                </c:pt>
                <c:pt idx="13444">
                  <c:v>11.175829999999999</c:v>
                </c:pt>
                <c:pt idx="13445">
                  <c:v>11.17604</c:v>
                </c:pt>
                <c:pt idx="13446">
                  <c:v>11.17625</c:v>
                </c:pt>
                <c:pt idx="13447">
                  <c:v>11.176460000000001</c:v>
                </c:pt>
                <c:pt idx="13448">
                  <c:v>11.17667</c:v>
                </c:pt>
                <c:pt idx="13449">
                  <c:v>11.176880000000001</c:v>
                </c:pt>
                <c:pt idx="13450">
                  <c:v>11.17708</c:v>
                </c:pt>
                <c:pt idx="13451">
                  <c:v>11.177289999999999</c:v>
                </c:pt>
                <c:pt idx="13452">
                  <c:v>11.1775</c:v>
                </c:pt>
                <c:pt idx="13453">
                  <c:v>11.177709999999999</c:v>
                </c:pt>
                <c:pt idx="13454">
                  <c:v>11.17792</c:v>
                </c:pt>
                <c:pt idx="13455">
                  <c:v>11.178129999999999</c:v>
                </c:pt>
                <c:pt idx="13456">
                  <c:v>11.178330000000001</c:v>
                </c:pt>
                <c:pt idx="13457">
                  <c:v>11.17854</c:v>
                </c:pt>
                <c:pt idx="13458">
                  <c:v>11.178750000000001</c:v>
                </c:pt>
                <c:pt idx="13459">
                  <c:v>11.17896</c:v>
                </c:pt>
                <c:pt idx="13460">
                  <c:v>11.179169999999999</c:v>
                </c:pt>
                <c:pt idx="13461">
                  <c:v>11.17938</c:v>
                </c:pt>
                <c:pt idx="13462">
                  <c:v>11.17958</c:v>
                </c:pt>
                <c:pt idx="13463">
                  <c:v>11.179790000000001</c:v>
                </c:pt>
                <c:pt idx="13464">
                  <c:v>11.18</c:v>
                </c:pt>
                <c:pt idx="13465">
                  <c:v>11.180210000000001</c:v>
                </c:pt>
                <c:pt idx="13466">
                  <c:v>11.18042</c:v>
                </c:pt>
                <c:pt idx="13467">
                  <c:v>11.180619999999999</c:v>
                </c:pt>
                <c:pt idx="13468">
                  <c:v>11.18083</c:v>
                </c:pt>
                <c:pt idx="13469">
                  <c:v>11.181039999999999</c:v>
                </c:pt>
                <c:pt idx="13470">
                  <c:v>11.18125</c:v>
                </c:pt>
                <c:pt idx="13471">
                  <c:v>11.18146</c:v>
                </c:pt>
                <c:pt idx="13472">
                  <c:v>11.18167</c:v>
                </c:pt>
                <c:pt idx="13473">
                  <c:v>11.18188</c:v>
                </c:pt>
                <c:pt idx="13474">
                  <c:v>11.182079999999999</c:v>
                </c:pt>
                <c:pt idx="13475">
                  <c:v>11.18229</c:v>
                </c:pt>
                <c:pt idx="13476">
                  <c:v>11.182499999999999</c:v>
                </c:pt>
                <c:pt idx="13477">
                  <c:v>11.18271</c:v>
                </c:pt>
                <c:pt idx="13478">
                  <c:v>11.182919999999999</c:v>
                </c:pt>
                <c:pt idx="13479">
                  <c:v>11.18313</c:v>
                </c:pt>
                <c:pt idx="13480">
                  <c:v>11.18333</c:v>
                </c:pt>
                <c:pt idx="13481">
                  <c:v>11.183540000000001</c:v>
                </c:pt>
                <c:pt idx="13482">
                  <c:v>11.18375</c:v>
                </c:pt>
                <c:pt idx="13483">
                  <c:v>11.183960000000001</c:v>
                </c:pt>
                <c:pt idx="13484">
                  <c:v>11.18417</c:v>
                </c:pt>
                <c:pt idx="13485">
                  <c:v>11.184369999999999</c:v>
                </c:pt>
                <c:pt idx="13486">
                  <c:v>11.18458</c:v>
                </c:pt>
                <c:pt idx="13487">
                  <c:v>11.18479</c:v>
                </c:pt>
                <c:pt idx="13488">
                  <c:v>11.185</c:v>
                </c:pt>
                <c:pt idx="13489">
                  <c:v>11.18521</c:v>
                </c:pt>
                <c:pt idx="13490">
                  <c:v>11.185420000000001</c:v>
                </c:pt>
                <c:pt idx="13491">
                  <c:v>11.18563</c:v>
                </c:pt>
                <c:pt idx="13492">
                  <c:v>11.185829999999999</c:v>
                </c:pt>
                <c:pt idx="13493">
                  <c:v>11.18604</c:v>
                </c:pt>
                <c:pt idx="13494">
                  <c:v>11.186249999999999</c:v>
                </c:pt>
                <c:pt idx="13495">
                  <c:v>11.18646</c:v>
                </c:pt>
                <c:pt idx="13496">
                  <c:v>11.186669999999999</c:v>
                </c:pt>
                <c:pt idx="13497">
                  <c:v>11.18688</c:v>
                </c:pt>
                <c:pt idx="13498">
                  <c:v>11.18708</c:v>
                </c:pt>
                <c:pt idx="13499">
                  <c:v>11.187290000000001</c:v>
                </c:pt>
                <c:pt idx="13500">
                  <c:v>11.1875</c:v>
                </c:pt>
                <c:pt idx="13501">
                  <c:v>11.187709999999999</c:v>
                </c:pt>
                <c:pt idx="13502">
                  <c:v>11.18792</c:v>
                </c:pt>
                <c:pt idx="13503">
                  <c:v>11.188129999999999</c:v>
                </c:pt>
                <c:pt idx="13504">
                  <c:v>11.188330000000001</c:v>
                </c:pt>
                <c:pt idx="13505">
                  <c:v>11.18854</c:v>
                </c:pt>
                <c:pt idx="13506">
                  <c:v>11.188750000000001</c:v>
                </c:pt>
                <c:pt idx="13507">
                  <c:v>11.18896</c:v>
                </c:pt>
                <c:pt idx="13508">
                  <c:v>11.189170000000001</c:v>
                </c:pt>
                <c:pt idx="13509">
                  <c:v>11.18937</c:v>
                </c:pt>
                <c:pt idx="13510">
                  <c:v>11.189579999999999</c:v>
                </c:pt>
                <c:pt idx="13511">
                  <c:v>11.18979</c:v>
                </c:pt>
                <c:pt idx="13512">
                  <c:v>11.19</c:v>
                </c:pt>
                <c:pt idx="13513">
                  <c:v>11.19021</c:v>
                </c:pt>
                <c:pt idx="13514">
                  <c:v>11.19042</c:v>
                </c:pt>
                <c:pt idx="13515">
                  <c:v>11.190630000000001</c:v>
                </c:pt>
                <c:pt idx="13516">
                  <c:v>11.19083</c:v>
                </c:pt>
                <c:pt idx="13517">
                  <c:v>11.191039999999999</c:v>
                </c:pt>
                <c:pt idx="13518">
                  <c:v>11.19125</c:v>
                </c:pt>
                <c:pt idx="13519">
                  <c:v>11.191459999999999</c:v>
                </c:pt>
                <c:pt idx="13520">
                  <c:v>11.19167</c:v>
                </c:pt>
                <c:pt idx="13521">
                  <c:v>11.191879999999999</c:v>
                </c:pt>
                <c:pt idx="13522">
                  <c:v>11.192080000000001</c:v>
                </c:pt>
                <c:pt idx="13523">
                  <c:v>11.19229</c:v>
                </c:pt>
                <c:pt idx="13524">
                  <c:v>11.192500000000001</c:v>
                </c:pt>
                <c:pt idx="13525">
                  <c:v>11.19271</c:v>
                </c:pt>
                <c:pt idx="13526">
                  <c:v>11.192920000000001</c:v>
                </c:pt>
                <c:pt idx="13527">
                  <c:v>11.19313</c:v>
                </c:pt>
                <c:pt idx="13528">
                  <c:v>11.19333</c:v>
                </c:pt>
                <c:pt idx="13529">
                  <c:v>11.19354</c:v>
                </c:pt>
                <c:pt idx="13530">
                  <c:v>11.19375</c:v>
                </c:pt>
                <c:pt idx="13531">
                  <c:v>11.193960000000001</c:v>
                </c:pt>
                <c:pt idx="13532">
                  <c:v>11.19417</c:v>
                </c:pt>
                <c:pt idx="13533">
                  <c:v>11.194380000000001</c:v>
                </c:pt>
                <c:pt idx="13534">
                  <c:v>11.19458</c:v>
                </c:pt>
                <c:pt idx="13535">
                  <c:v>11.194789999999999</c:v>
                </c:pt>
                <c:pt idx="13536">
                  <c:v>11.195</c:v>
                </c:pt>
                <c:pt idx="13537">
                  <c:v>11.195209999999999</c:v>
                </c:pt>
                <c:pt idx="13538">
                  <c:v>11.19542</c:v>
                </c:pt>
                <c:pt idx="13539">
                  <c:v>11.19563</c:v>
                </c:pt>
                <c:pt idx="13540">
                  <c:v>11.195830000000001</c:v>
                </c:pt>
                <c:pt idx="13541">
                  <c:v>11.19604</c:v>
                </c:pt>
                <c:pt idx="13542">
                  <c:v>11.196249999999999</c:v>
                </c:pt>
                <c:pt idx="13543">
                  <c:v>11.19646</c:v>
                </c:pt>
                <c:pt idx="13544">
                  <c:v>11.196669999999999</c:v>
                </c:pt>
                <c:pt idx="13545">
                  <c:v>11.19688</c:v>
                </c:pt>
                <c:pt idx="13546">
                  <c:v>11.19708</c:v>
                </c:pt>
                <c:pt idx="13547">
                  <c:v>11.197290000000001</c:v>
                </c:pt>
                <c:pt idx="13548">
                  <c:v>11.1975</c:v>
                </c:pt>
                <c:pt idx="13549">
                  <c:v>11.197710000000001</c:v>
                </c:pt>
                <c:pt idx="13550">
                  <c:v>11.19792</c:v>
                </c:pt>
                <c:pt idx="13551">
                  <c:v>11.198119999999999</c:v>
                </c:pt>
                <c:pt idx="13552">
                  <c:v>11.19833</c:v>
                </c:pt>
                <c:pt idx="13553">
                  <c:v>11.198539999999999</c:v>
                </c:pt>
                <c:pt idx="13554">
                  <c:v>11.19875</c:v>
                </c:pt>
                <c:pt idx="13555">
                  <c:v>11.19896</c:v>
                </c:pt>
                <c:pt idx="13556">
                  <c:v>11.199170000000001</c:v>
                </c:pt>
                <c:pt idx="13557">
                  <c:v>11.19938</c:v>
                </c:pt>
                <c:pt idx="13558">
                  <c:v>11.199579999999999</c:v>
                </c:pt>
                <c:pt idx="13559">
                  <c:v>11.19979</c:v>
                </c:pt>
                <c:pt idx="13560">
                  <c:v>11.2</c:v>
                </c:pt>
                <c:pt idx="13561">
                  <c:v>11.20021</c:v>
                </c:pt>
                <c:pt idx="13562">
                  <c:v>11.200419999999999</c:v>
                </c:pt>
                <c:pt idx="13563">
                  <c:v>11.20063</c:v>
                </c:pt>
                <c:pt idx="13564">
                  <c:v>11.20083</c:v>
                </c:pt>
                <c:pt idx="13565">
                  <c:v>11.201040000000001</c:v>
                </c:pt>
                <c:pt idx="13566">
                  <c:v>11.20125</c:v>
                </c:pt>
                <c:pt idx="13567">
                  <c:v>11.201460000000001</c:v>
                </c:pt>
                <c:pt idx="13568">
                  <c:v>11.20167</c:v>
                </c:pt>
                <c:pt idx="13569">
                  <c:v>11.201879999999999</c:v>
                </c:pt>
                <c:pt idx="13570">
                  <c:v>11.20208</c:v>
                </c:pt>
                <c:pt idx="13571">
                  <c:v>11.20229</c:v>
                </c:pt>
                <c:pt idx="13572">
                  <c:v>11.202500000000001</c:v>
                </c:pt>
                <c:pt idx="13573">
                  <c:v>11.20271</c:v>
                </c:pt>
                <c:pt idx="13574">
                  <c:v>11.202920000000001</c:v>
                </c:pt>
                <c:pt idx="13575">
                  <c:v>11.20313</c:v>
                </c:pt>
                <c:pt idx="13576">
                  <c:v>11.203329999999999</c:v>
                </c:pt>
                <c:pt idx="13577">
                  <c:v>11.20354</c:v>
                </c:pt>
                <c:pt idx="13578">
                  <c:v>11.203749999999999</c:v>
                </c:pt>
                <c:pt idx="13579">
                  <c:v>11.20396</c:v>
                </c:pt>
                <c:pt idx="13580">
                  <c:v>11.20417</c:v>
                </c:pt>
                <c:pt idx="13581">
                  <c:v>11.20438</c:v>
                </c:pt>
                <c:pt idx="13582">
                  <c:v>11.20458</c:v>
                </c:pt>
                <c:pt idx="13583">
                  <c:v>11.204789999999999</c:v>
                </c:pt>
                <c:pt idx="13584">
                  <c:v>11.205</c:v>
                </c:pt>
                <c:pt idx="13585">
                  <c:v>11.205209999999999</c:v>
                </c:pt>
                <c:pt idx="13586">
                  <c:v>11.20542</c:v>
                </c:pt>
                <c:pt idx="13587">
                  <c:v>11.205629999999999</c:v>
                </c:pt>
                <c:pt idx="13588">
                  <c:v>11.205830000000001</c:v>
                </c:pt>
                <c:pt idx="13589">
                  <c:v>11.20604</c:v>
                </c:pt>
                <c:pt idx="13590">
                  <c:v>11.206250000000001</c:v>
                </c:pt>
                <c:pt idx="13591">
                  <c:v>11.20646</c:v>
                </c:pt>
                <c:pt idx="13592">
                  <c:v>11.206670000000001</c:v>
                </c:pt>
                <c:pt idx="13593">
                  <c:v>11.20687</c:v>
                </c:pt>
                <c:pt idx="13594">
                  <c:v>11.207079999999999</c:v>
                </c:pt>
                <c:pt idx="13595">
                  <c:v>11.20729</c:v>
                </c:pt>
                <c:pt idx="13596">
                  <c:v>11.2075</c:v>
                </c:pt>
                <c:pt idx="13597">
                  <c:v>11.207710000000001</c:v>
                </c:pt>
                <c:pt idx="13598">
                  <c:v>11.20792</c:v>
                </c:pt>
                <c:pt idx="13599">
                  <c:v>11.208130000000001</c:v>
                </c:pt>
                <c:pt idx="13600">
                  <c:v>11.20833</c:v>
                </c:pt>
                <c:pt idx="13601">
                  <c:v>11.208539999999999</c:v>
                </c:pt>
                <c:pt idx="13602">
                  <c:v>11.20875</c:v>
                </c:pt>
                <c:pt idx="13603">
                  <c:v>11.208959999999999</c:v>
                </c:pt>
                <c:pt idx="13604">
                  <c:v>11.20917</c:v>
                </c:pt>
                <c:pt idx="13605">
                  <c:v>11.209379999999999</c:v>
                </c:pt>
                <c:pt idx="13606">
                  <c:v>11.209580000000001</c:v>
                </c:pt>
                <c:pt idx="13607">
                  <c:v>11.20979</c:v>
                </c:pt>
                <c:pt idx="13608">
                  <c:v>11.21</c:v>
                </c:pt>
                <c:pt idx="13609">
                  <c:v>11.21021</c:v>
                </c:pt>
                <c:pt idx="13610">
                  <c:v>11.210419999999999</c:v>
                </c:pt>
                <c:pt idx="13611">
                  <c:v>11.21063</c:v>
                </c:pt>
                <c:pt idx="13612">
                  <c:v>11.21083</c:v>
                </c:pt>
                <c:pt idx="13613">
                  <c:v>11.211040000000001</c:v>
                </c:pt>
                <c:pt idx="13614">
                  <c:v>11.21125</c:v>
                </c:pt>
                <c:pt idx="13615">
                  <c:v>11.211460000000001</c:v>
                </c:pt>
                <c:pt idx="13616">
                  <c:v>11.21167</c:v>
                </c:pt>
                <c:pt idx="13617">
                  <c:v>11.211869999999999</c:v>
                </c:pt>
                <c:pt idx="13618">
                  <c:v>11.21208</c:v>
                </c:pt>
                <c:pt idx="13619">
                  <c:v>11.212289999999999</c:v>
                </c:pt>
                <c:pt idx="13620">
                  <c:v>11.2125</c:v>
                </c:pt>
                <c:pt idx="13621">
                  <c:v>11.21271</c:v>
                </c:pt>
                <c:pt idx="13622">
                  <c:v>11.21292</c:v>
                </c:pt>
                <c:pt idx="13623">
                  <c:v>11.21313</c:v>
                </c:pt>
                <c:pt idx="13624">
                  <c:v>11.213329999999999</c:v>
                </c:pt>
                <c:pt idx="13625">
                  <c:v>11.21354</c:v>
                </c:pt>
                <c:pt idx="13626">
                  <c:v>11.213749999999999</c:v>
                </c:pt>
                <c:pt idx="13627">
                  <c:v>11.21396</c:v>
                </c:pt>
                <c:pt idx="13628">
                  <c:v>11.214169999999999</c:v>
                </c:pt>
                <c:pt idx="13629">
                  <c:v>11.21438</c:v>
                </c:pt>
                <c:pt idx="13630">
                  <c:v>11.21458</c:v>
                </c:pt>
                <c:pt idx="13631">
                  <c:v>11.214790000000001</c:v>
                </c:pt>
                <c:pt idx="13632">
                  <c:v>11.215</c:v>
                </c:pt>
                <c:pt idx="13633">
                  <c:v>11.215210000000001</c:v>
                </c:pt>
                <c:pt idx="13634">
                  <c:v>11.21542</c:v>
                </c:pt>
                <c:pt idx="13635">
                  <c:v>11.215619999999999</c:v>
                </c:pt>
                <c:pt idx="13636">
                  <c:v>11.21583</c:v>
                </c:pt>
                <c:pt idx="13637">
                  <c:v>11.21604</c:v>
                </c:pt>
                <c:pt idx="13638">
                  <c:v>11.21625</c:v>
                </c:pt>
                <c:pt idx="13639">
                  <c:v>11.21646</c:v>
                </c:pt>
                <c:pt idx="13640">
                  <c:v>11.216670000000001</c:v>
                </c:pt>
                <c:pt idx="13641">
                  <c:v>11.21688</c:v>
                </c:pt>
                <c:pt idx="13642">
                  <c:v>11.217079999999999</c:v>
                </c:pt>
                <c:pt idx="13643">
                  <c:v>11.21729</c:v>
                </c:pt>
                <c:pt idx="13644">
                  <c:v>11.217499999999999</c:v>
                </c:pt>
                <c:pt idx="13645">
                  <c:v>11.21771</c:v>
                </c:pt>
                <c:pt idx="13646">
                  <c:v>11.217919999999999</c:v>
                </c:pt>
                <c:pt idx="13647">
                  <c:v>11.21813</c:v>
                </c:pt>
                <c:pt idx="13648">
                  <c:v>11.21833</c:v>
                </c:pt>
                <c:pt idx="13649">
                  <c:v>11.218540000000001</c:v>
                </c:pt>
                <c:pt idx="13650">
                  <c:v>11.21875</c:v>
                </c:pt>
                <c:pt idx="13651">
                  <c:v>11.218959999999999</c:v>
                </c:pt>
                <c:pt idx="13652">
                  <c:v>11.21917</c:v>
                </c:pt>
                <c:pt idx="13653">
                  <c:v>11.219379999999999</c:v>
                </c:pt>
                <c:pt idx="13654">
                  <c:v>11.219580000000001</c:v>
                </c:pt>
                <c:pt idx="13655">
                  <c:v>11.21979</c:v>
                </c:pt>
                <c:pt idx="13656">
                  <c:v>11.22</c:v>
                </c:pt>
                <c:pt idx="13657">
                  <c:v>11.22021</c:v>
                </c:pt>
                <c:pt idx="13658">
                  <c:v>11.220420000000001</c:v>
                </c:pt>
                <c:pt idx="13659">
                  <c:v>11.22062</c:v>
                </c:pt>
                <c:pt idx="13660">
                  <c:v>11.220829999999999</c:v>
                </c:pt>
                <c:pt idx="13661">
                  <c:v>11.22104</c:v>
                </c:pt>
                <c:pt idx="13662">
                  <c:v>11.22125</c:v>
                </c:pt>
                <c:pt idx="13663">
                  <c:v>11.22146</c:v>
                </c:pt>
                <c:pt idx="13664">
                  <c:v>11.22167</c:v>
                </c:pt>
                <c:pt idx="13665">
                  <c:v>11.221880000000001</c:v>
                </c:pt>
                <c:pt idx="13666">
                  <c:v>11.22208</c:v>
                </c:pt>
                <c:pt idx="13667">
                  <c:v>11.222289999999999</c:v>
                </c:pt>
                <c:pt idx="13668">
                  <c:v>11.2225</c:v>
                </c:pt>
                <c:pt idx="13669">
                  <c:v>11.222709999999999</c:v>
                </c:pt>
                <c:pt idx="13670">
                  <c:v>11.22292</c:v>
                </c:pt>
                <c:pt idx="13671">
                  <c:v>11.223129999999999</c:v>
                </c:pt>
                <c:pt idx="13672">
                  <c:v>11.223330000000001</c:v>
                </c:pt>
                <c:pt idx="13673">
                  <c:v>11.22354</c:v>
                </c:pt>
                <c:pt idx="13674">
                  <c:v>11.223750000000001</c:v>
                </c:pt>
                <c:pt idx="13675">
                  <c:v>11.22396</c:v>
                </c:pt>
                <c:pt idx="13676">
                  <c:v>11.224170000000001</c:v>
                </c:pt>
                <c:pt idx="13677">
                  <c:v>11.22438</c:v>
                </c:pt>
                <c:pt idx="13678">
                  <c:v>11.22458</c:v>
                </c:pt>
                <c:pt idx="13679">
                  <c:v>11.22479</c:v>
                </c:pt>
                <c:pt idx="13680">
                  <c:v>11.225</c:v>
                </c:pt>
                <c:pt idx="13681">
                  <c:v>11.225210000000001</c:v>
                </c:pt>
                <c:pt idx="13682">
                  <c:v>11.22542</c:v>
                </c:pt>
                <c:pt idx="13683">
                  <c:v>11.225630000000001</c:v>
                </c:pt>
                <c:pt idx="13684">
                  <c:v>11.22583</c:v>
                </c:pt>
                <c:pt idx="13685">
                  <c:v>11.226039999999999</c:v>
                </c:pt>
                <c:pt idx="13686">
                  <c:v>11.22625</c:v>
                </c:pt>
                <c:pt idx="13687">
                  <c:v>11.226459999999999</c:v>
                </c:pt>
                <c:pt idx="13688">
                  <c:v>11.22667</c:v>
                </c:pt>
                <c:pt idx="13689">
                  <c:v>11.22688</c:v>
                </c:pt>
                <c:pt idx="13690">
                  <c:v>11.227080000000001</c:v>
                </c:pt>
                <c:pt idx="13691">
                  <c:v>11.22729</c:v>
                </c:pt>
                <c:pt idx="13692">
                  <c:v>11.227499999999999</c:v>
                </c:pt>
                <c:pt idx="13693">
                  <c:v>11.22771</c:v>
                </c:pt>
                <c:pt idx="13694">
                  <c:v>11.227919999999999</c:v>
                </c:pt>
                <c:pt idx="13695">
                  <c:v>11.22813</c:v>
                </c:pt>
                <c:pt idx="13696">
                  <c:v>11.22833</c:v>
                </c:pt>
                <c:pt idx="13697">
                  <c:v>11.228540000000001</c:v>
                </c:pt>
                <c:pt idx="13698">
                  <c:v>11.22875</c:v>
                </c:pt>
                <c:pt idx="13699">
                  <c:v>11.228960000000001</c:v>
                </c:pt>
                <c:pt idx="13700">
                  <c:v>11.22917</c:v>
                </c:pt>
                <c:pt idx="13701">
                  <c:v>11.229369999999999</c:v>
                </c:pt>
                <c:pt idx="13702">
                  <c:v>11.22958</c:v>
                </c:pt>
                <c:pt idx="13703">
                  <c:v>11.229789999999999</c:v>
                </c:pt>
                <c:pt idx="13704">
                  <c:v>11.23</c:v>
                </c:pt>
                <c:pt idx="13705">
                  <c:v>11.23021</c:v>
                </c:pt>
                <c:pt idx="13706">
                  <c:v>11.230420000000001</c:v>
                </c:pt>
                <c:pt idx="13707">
                  <c:v>11.23063</c:v>
                </c:pt>
                <c:pt idx="13708">
                  <c:v>11.230829999999999</c:v>
                </c:pt>
                <c:pt idx="13709">
                  <c:v>11.23104</c:v>
                </c:pt>
                <c:pt idx="13710">
                  <c:v>11.231249999999999</c:v>
                </c:pt>
                <c:pt idx="13711">
                  <c:v>11.23146</c:v>
                </c:pt>
                <c:pt idx="13712">
                  <c:v>11.231669999999999</c:v>
                </c:pt>
                <c:pt idx="13713">
                  <c:v>11.23188</c:v>
                </c:pt>
                <c:pt idx="13714">
                  <c:v>11.23208</c:v>
                </c:pt>
                <c:pt idx="13715">
                  <c:v>11.232290000000001</c:v>
                </c:pt>
                <c:pt idx="13716">
                  <c:v>11.2325</c:v>
                </c:pt>
                <c:pt idx="13717">
                  <c:v>11.232710000000001</c:v>
                </c:pt>
                <c:pt idx="13718">
                  <c:v>11.23292</c:v>
                </c:pt>
                <c:pt idx="13719">
                  <c:v>11.233129999999999</c:v>
                </c:pt>
                <c:pt idx="13720">
                  <c:v>11.23333</c:v>
                </c:pt>
                <c:pt idx="13721">
                  <c:v>11.23354</c:v>
                </c:pt>
                <c:pt idx="13722">
                  <c:v>11.233750000000001</c:v>
                </c:pt>
                <c:pt idx="13723">
                  <c:v>11.23396</c:v>
                </c:pt>
                <c:pt idx="13724">
                  <c:v>11.234170000000001</c:v>
                </c:pt>
                <c:pt idx="13725">
                  <c:v>11.23438</c:v>
                </c:pt>
                <c:pt idx="13726">
                  <c:v>11.234579999999999</c:v>
                </c:pt>
                <c:pt idx="13727">
                  <c:v>11.23479</c:v>
                </c:pt>
                <c:pt idx="13728">
                  <c:v>11.234999999999999</c:v>
                </c:pt>
                <c:pt idx="13729">
                  <c:v>11.23521</c:v>
                </c:pt>
                <c:pt idx="13730">
                  <c:v>11.23542</c:v>
                </c:pt>
                <c:pt idx="13731">
                  <c:v>11.23563</c:v>
                </c:pt>
                <c:pt idx="13732">
                  <c:v>11.23583</c:v>
                </c:pt>
                <c:pt idx="13733">
                  <c:v>11.236039999999999</c:v>
                </c:pt>
                <c:pt idx="13734">
                  <c:v>11.23625</c:v>
                </c:pt>
                <c:pt idx="13735">
                  <c:v>11.236459999999999</c:v>
                </c:pt>
                <c:pt idx="13736">
                  <c:v>11.23667</c:v>
                </c:pt>
                <c:pt idx="13737">
                  <c:v>11.236879999999999</c:v>
                </c:pt>
                <c:pt idx="13738">
                  <c:v>11.237080000000001</c:v>
                </c:pt>
                <c:pt idx="13739">
                  <c:v>11.23729</c:v>
                </c:pt>
                <c:pt idx="13740">
                  <c:v>11.237500000000001</c:v>
                </c:pt>
                <c:pt idx="13741">
                  <c:v>11.23771</c:v>
                </c:pt>
                <c:pt idx="13742">
                  <c:v>11.237920000000001</c:v>
                </c:pt>
                <c:pt idx="13743">
                  <c:v>11.23812</c:v>
                </c:pt>
                <c:pt idx="13744">
                  <c:v>11.238329999999999</c:v>
                </c:pt>
                <c:pt idx="13745">
                  <c:v>11.23854</c:v>
                </c:pt>
                <c:pt idx="13746">
                  <c:v>11.23875</c:v>
                </c:pt>
                <c:pt idx="13747">
                  <c:v>11.238960000000001</c:v>
                </c:pt>
                <c:pt idx="13748">
                  <c:v>11.23917</c:v>
                </c:pt>
                <c:pt idx="13749">
                  <c:v>11.239380000000001</c:v>
                </c:pt>
                <c:pt idx="13750">
                  <c:v>11.23958</c:v>
                </c:pt>
                <c:pt idx="13751">
                  <c:v>11.239789999999999</c:v>
                </c:pt>
                <c:pt idx="13752">
                  <c:v>11.24</c:v>
                </c:pt>
                <c:pt idx="13753">
                  <c:v>11.240209999999999</c:v>
                </c:pt>
                <c:pt idx="13754">
                  <c:v>11.24042</c:v>
                </c:pt>
                <c:pt idx="13755">
                  <c:v>11.240629999999999</c:v>
                </c:pt>
                <c:pt idx="13756">
                  <c:v>11.240830000000001</c:v>
                </c:pt>
                <c:pt idx="13757">
                  <c:v>11.24104</c:v>
                </c:pt>
                <c:pt idx="13758">
                  <c:v>11.241250000000001</c:v>
                </c:pt>
                <c:pt idx="13759">
                  <c:v>11.24146</c:v>
                </c:pt>
                <c:pt idx="13760">
                  <c:v>11.241669999999999</c:v>
                </c:pt>
                <c:pt idx="13761">
                  <c:v>11.24188</c:v>
                </c:pt>
                <c:pt idx="13762">
                  <c:v>11.24208</c:v>
                </c:pt>
                <c:pt idx="13763">
                  <c:v>11.242290000000001</c:v>
                </c:pt>
                <c:pt idx="13764">
                  <c:v>11.2425</c:v>
                </c:pt>
                <c:pt idx="13765">
                  <c:v>11.242710000000001</c:v>
                </c:pt>
                <c:pt idx="13766">
                  <c:v>11.24292</c:v>
                </c:pt>
                <c:pt idx="13767">
                  <c:v>11.243119999999999</c:v>
                </c:pt>
                <c:pt idx="13768">
                  <c:v>11.24333</c:v>
                </c:pt>
                <c:pt idx="13769">
                  <c:v>11.243539999999999</c:v>
                </c:pt>
                <c:pt idx="13770">
                  <c:v>11.24375</c:v>
                </c:pt>
                <c:pt idx="13771">
                  <c:v>11.24396</c:v>
                </c:pt>
                <c:pt idx="13772">
                  <c:v>11.24417</c:v>
                </c:pt>
                <c:pt idx="13773">
                  <c:v>11.24438</c:v>
                </c:pt>
                <c:pt idx="13774">
                  <c:v>11.244579999999999</c:v>
                </c:pt>
                <c:pt idx="13775">
                  <c:v>11.24479</c:v>
                </c:pt>
                <c:pt idx="13776">
                  <c:v>11.244999999999999</c:v>
                </c:pt>
                <c:pt idx="13777">
                  <c:v>11.24521</c:v>
                </c:pt>
                <c:pt idx="13778">
                  <c:v>11.245419999999999</c:v>
                </c:pt>
                <c:pt idx="13779">
                  <c:v>11.24563</c:v>
                </c:pt>
                <c:pt idx="13780">
                  <c:v>11.24583</c:v>
                </c:pt>
                <c:pt idx="13781">
                  <c:v>11.246040000000001</c:v>
                </c:pt>
                <c:pt idx="13782">
                  <c:v>11.24625</c:v>
                </c:pt>
                <c:pt idx="13783">
                  <c:v>11.246460000000001</c:v>
                </c:pt>
                <c:pt idx="13784">
                  <c:v>11.24667</c:v>
                </c:pt>
                <c:pt idx="13785">
                  <c:v>11.246869999999999</c:v>
                </c:pt>
                <c:pt idx="13786">
                  <c:v>11.24708</c:v>
                </c:pt>
                <c:pt idx="13787">
                  <c:v>11.24729</c:v>
                </c:pt>
                <c:pt idx="13788">
                  <c:v>11.2475</c:v>
                </c:pt>
                <c:pt idx="13789">
                  <c:v>11.24771</c:v>
                </c:pt>
                <c:pt idx="13790">
                  <c:v>11.247920000000001</c:v>
                </c:pt>
                <c:pt idx="13791">
                  <c:v>11.24813</c:v>
                </c:pt>
                <c:pt idx="13792">
                  <c:v>11.248329999999999</c:v>
                </c:pt>
                <c:pt idx="13793">
                  <c:v>11.24854</c:v>
                </c:pt>
                <c:pt idx="13794">
                  <c:v>11.248749999999999</c:v>
                </c:pt>
                <c:pt idx="13795">
                  <c:v>11.24896</c:v>
                </c:pt>
                <c:pt idx="13796">
                  <c:v>11.249169999999999</c:v>
                </c:pt>
                <c:pt idx="13797">
                  <c:v>11.24938</c:v>
                </c:pt>
                <c:pt idx="13798">
                  <c:v>11.24958</c:v>
                </c:pt>
                <c:pt idx="13799">
                  <c:v>11.249790000000001</c:v>
                </c:pt>
                <c:pt idx="13800">
                  <c:v>11.25</c:v>
                </c:pt>
                <c:pt idx="13801">
                  <c:v>11.250209999999999</c:v>
                </c:pt>
                <c:pt idx="13802">
                  <c:v>11.25042</c:v>
                </c:pt>
                <c:pt idx="13803">
                  <c:v>11.250629999999999</c:v>
                </c:pt>
                <c:pt idx="13804">
                  <c:v>11.250830000000001</c:v>
                </c:pt>
                <c:pt idx="13805">
                  <c:v>11.25104</c:v>
                </c:pt>
                <c:pt idx="13806">
                  <c:v>11.251250000000001</c:v>
                </c:pt>
                <c:pt idx="13807">
                  <c:v>11.25146</c:v>
                </c:pt>
                <c:pt idx="13808">
                  <c:v>11.251670000000001</c:v>
                </c:pt>
                <c:pt idx="13809">
                  <c:v>11.25187</c:v>
                </c:pt>
                <c:pt idx="13810">
                  <c:v>11.252079999999999</c:v>
                </c:pt>
                <c:pt idx="13811">
                  <c:v>11.25229</c:v>
                </c:pt>
                <c:pt idx="13812">
                  <c:v>11.2525</c:v>
                </c:pt>
                <c:pt idx="13813">
                  <c:v>11.25271</c:v>
                </c:pt>
                <c:pt idx="13814">
                  <c:v>11.25292</c:v>
                </c:pt>
                <c:pt idx="13815">
                  <c:v>11.253130000000001</c:v>
                </c:pt>
                <c:pt idx="13816">
                  <c:v>11.25333</c:v>
                </c:pt>
                <c:pt idx="13817">
                  <c:v>11.253539999999999</c:v>
                </c:pt>
                <c:pt idx="13818">
                  <c:v>11.25375</c:v>
                </c:pt>
                <c:pt idx="13819">
                  <c:v>11.253959999999999</c:v>
                </c:pt>
                <c:pt idx="13820">
                  <c:v>11.25417</c:v>
                </c:pt>
                <c:pt idx="13821">
                  <c:v>11.254379999999999</c:v>
                </c:pt>
                <c:pt idx="13822">
                  <c:v>11.254580000000001</c:v>
                </c:pt>
                <c:pt idx="13823">
                  <c:v>11.25479</c:v>
                </c:pt>
                <c:pt idx="13824">
                  <c:v>11.255000000000001</c:v>
                </c:pt>
                <c:pt idx="13825">
                  <c:v>11.25521</c:v>
                </c:pt>
                <c:pt idx="13826">
                  <c:v>11.255420000000001</c:v>
                </c:pt>
                <c:pt idx="13827">
                  <c:v>11.25563</c:v>
                </c:pt>
                <c:pt idx="13828">
                  <c:v>11.25583</c:v>
                </c:pt>
                <c:pt idx="13829">
                  <c:v>11.25604</c:v>
                </c:pt>
                <c:pt idx="13830">
                  <c:v>11.25625</c:v>
                </c:pt>
                <c:pt idx="13831">
                  <c:v>11.256460000000001</c:v>
                </c:pt>
                <c:pt idx="13832">
                  <c:v>11.25667</c:v>
                </c:pt>
                <c:pt idx="13833">
                  <c:v>11.256880000000001</c:v>
                </c:pt>
                <c:pt idx="13834">
                  <c:v>11.25708</c:v>
                </c:pt>
                <c:pt idx="13835">
                  <c:v>11.257289999999999</c:v>
                </c:pt>
                <c:pt idx="13836">
                  <c:v>11.2575</c:v>
                </c:pt>
                <c:pt idx="13837">
                  <c:v>11.257709999999999</c:v>
                </c:pt>
                <c:pt idx="13838">
                  <c:v>11.25792</c:v>
                </c:pt>
                <c:pt idx="13839">
                  <c:v>11.25813</c:v>
                </c:pt>
                <c:pt idx="13840">
                  <c:v>11.258330000000001</c:v>
                </c:pt>
                <c:pt idx="13841">
                  <c:v>11.25854</c:v>
                </c:pt>
                <c:pt idx="13842">
                  <c:v>11.258749999999999</c:v>
                </c:pt>
                <c:pt idx="13843">
                  <c:v>11.25896</c:v>
                </c:pt>
                <c:pt idx="13844">
                  <c:v>11.259169999999999</c:v>
                </c:pt>
                <c:pt idx="13845">
                  <c:v>11.25938</c:v>
                </c:pt>
                <c:pt idx="13846">
                  <c:v>11.25958</c:v>
                </c:pt>
                <c:pt idx="13847">
                  <c:v>11.259790000000001</c:v>
                </c:pt>
                <c:pt idx="13848">
                  <c:v>11.26</c:v>
                </c:pt>
                <c:pt idx="13849">
                  <c:v>11.260210000000001</c:v>
                </c:pt>
                <c:pt idx="13850">
                  <c:v>11.26042</c:v>
                </c:pt>
                <c:pt idx="13851">
                  <c:v>11.260619999999999</c:v>
                </c:pt>
                <c:pt idx="13852">
                  <c:v>11.26083</c:v>
                </c:pt>
                <c:pt idx="13853">
                  <c:v>11.261039999999999</c:v>
                </c:pt>
                <c:pt idx="13854">
                  <c:v>11.26125</c:v>
                </c:pt>
                <c:pt idx="13855">
                  <c:v>11.26146</c:v>
                </c:pt>
                <c:pt idx="13856">
                  <c:v>11.261670000000001</c:v>
                </c:pt>
                <c:pt idx="13857">
                  <c:v>11.26188</c:v>
                </c:pt>
                <c:pt idx="13858">
                  <c:v>11.262079999999999</c:v>
                </c:pt>
                <c:pt idx="13859">
                  <c:v>11.26229</c:v>
                </c:pt>
                <c:pt idx="13860">
                  <c:v>11.262499999999999</c:v>
                </c:pt>
                <c:pt idx="13861">
                  <c:v>11.26271</c:v>
                </c:pt>
                <c:pt idx="13862">
                  <c:v>11.262919999999999</c:v>
                </c:pt>
                <c:pt idx="13863">
                  <c:v>11.26313</c:v>
                </c:pt>
                <c:pt idx="13864">
                  <c:v>11.26333</c:v>
                </c:pt>
                <c:pt idx="13865">
                  <c:v>11.263540000000001</c:v>
                </c:pt>
                <c:pt idx="13866">
                  <c:v>11.26375</c:v>
                </c:pt>
                <c:pt idx="13867">
                  <c:v>11.263960000000001</c:v>
                </c:pt>
                <c:pt idx="13868">
                  <c:v>11.26417</c:v>
                </c:pt>
                <c:pt idx="13869">
                  <c:v>11.264379999999999</c:v>
                </c:pt>
                <c:pt idx="13870">
                  <c:v>11.26458</c:v>
                </c:pt>
                <c:pt idx="13871">
                  <c:v>11.26479</c:v>
                </c:pt>
                <c:pt idx="13872">
                  <c:v>11.265000000000001</c:v>
                </c:pt>
                <c:pt idx="13873">
                  <c:v>11.26521</c:v>
                </c:pt>
                <c:pt idx="13874">
                  <c:v>11.265420000000001</c:v>
                </c:pt>
                <c:pt idx="13875">
                  <c:v>11.26563</c:v>
                </c:pt>
                <c:pt idx="13876">
                  <c:v>11.265829999999999</c:v>
                </c:pt>
                <c:pt idx="13877">
                  <c:v>11.26604</c:v>
                </c:pt>
                <c:pt idx="13878">
                  <c:v>11.266249999999999</c:v>
                </c:pt>
                <c:pt idx="13879">
                  <c:v>11.26646</c:v>
                </c:pt>
                <c:pt idx="13880">
                  <c:v>11.26667</c:v>
                </c:pt>
                <c:pt idx="13881">
                  <c:v>11.26688</c:v>
                </c:pt>
                <c:pt idx="13882">
                  <c:v>11.26708</c:v>
                </c:pt>
                <c:pt idx="13883">
                  <c:v>11.267289999999999</c:v>
                </c:pt>
                <c:pt idx="13884">
                  <c:v>11.2675</c:v>
                </c:pt>
                <c:pt idx="13885">
                  <c:v>11.267709999999999</c:v>
                </c:pt>
                <c:pt idx="13886">
                  <c:v>11.26792</c:v>
                </c:pt>
                <c:pt idx="13887">
                  <c:v>11.268129999999999</c:v>
                </c:pt>
                <c:pt idx="13888">
                  <c:v>11.268330000000001</c:v>
                </c:pt>
                <c:pt idx="13889">
                  <c:v>11.26854</c:v>
                </c:pt>
                <c:pt idx="13890">
                  <c:v>11.268750000000001</c:v>
                </c:pt>
                <c:pt idx="13891">
                  <c:v>11.26896</c:v>
                </c:pt>
                <c:pt idx="13892">
                  <c:v>11.269170000000001</c:v>
                </c:pt>
                <c:pt idx="13893">
                  <c:v>11.26937</c:v>
                </c:pt>
                <c:pt idx="13894">
                  <c:v>11.269579999999999</c:v>
                </c:pt>
                <c:pt idx="13895">
                  <c:v>11.26979</c:v>
                </c:pt>
                <c:pt idx="13896">
                  <c:v>11.27</c:v>
                </c:pt>
                <c:pt idx="13897">
                  <c:v>11.270210000000001</c:v>
                </c:pt>
                <c:pt idx="13898">
                  <c:v>11.27042</c:v>
                </c:pt>
                <c:pt idx="13899">
                  <c:v>11.270630000000001</c:v>
                </c:pt>
                <c:pt idx="13900">
                  <c:v>11.27083</c:v>
                </c:pt>
                <c:pt idx="13901">
                  <c:v>11.271039999999999</c:v>
                </c:pt>
                <c:pt idx="13902">
                  <c:v>11.27125</c:v>
                </c:pt>
                <c:pt idx="13903">
                  <c:v>11.271459999999999</c:v>
                </c:pt>
                <c:pt idx="13904">
                  <c:v>11.27167</c:v>
                </c:pt>
                <c:pt idx="13905">
                  <c:v>11.271879999999999</c:v>
                </c:pt>
                <c:pt idx="13906">
                  <c:v>11.272080000000001</c:v>
                </c:pt>
                <c:pt idx="13907">
                  <c:v>11.27229</c:v>
                </c:pt>
                <c:pt idx="13908">
                  <c:v>11.272500000000001</c:v>
                </c:pt>
                <c:pt idx="13909">
                  <c:v>11.27271</c:v>
                </c:pt>
                <c:pt idx="13910">
                  <c:v>11.272919999999999</c:v>
                </c:pt>
                <c:pt idx="13911">
                  <c:v>11.27313</c:v>
                </c:pt>
                <c:pt idx="13912">
                  <c:v>11.27333</c:v>
                </c:pt>
                <c:pt idx="13913">
                  <c:v>11.273540000000001</c:v>
                </c:pt>
                <c:pt idx="13914">
                  <c:v>11.27375</c:v>
                </c:pt>
                <c:pt idx="13915">
                  <c:v>11.273960000000001</c:v>
                </c:pt>
                <c:pt idx="13916">
                  <c:v>11.27417</c:v>
                </c:pt>
                <c:pt idx="13917">
                  <c:v>11.274369999999999</c:v>
                </c:pt>
                <c:pt idx="13918">
                  <c:v>11.27458</c:v>
                </c:pt>
                <c:pt idx="13919">
                  <c:v>11.274789999999999</c:v>
                </c:pt>
                <c:pt idx="13920">
                  <c:v>11.275</c:v>
                </c:pt>
                <c:pt idx="13921">
                  <c:v>11.27521</c:v>
                </c:pt>
                <c:pt idx="13922">
                  <c:v>11.27542</c:v>
                </c:pt>
                <c:pt idx="13923">
                  <c:v>11.27563</c:v>
                </c:pt>
                <c:pt idx="13924">
                  <c:v>11.275829999999999</c:v>
                </c:pt>
                <c:pt idx="13925">
                  <c:v>11.27604</c:v>
                </c:pt>
                <c:pt idx="13926">
                  <c:v>11.276249999999999</c:v>
                </c:pt>
                <c:pt idx="13927">
                  <c:v>11.27646</c:v>
                </c:pt>
                <c:pt idx="13928">
                  <c:v>11.276669999999999</c:v>
                </c:pt>
                <c:pt idx="13929">
                  <c:v>11.27688</c:v>
                </c:pt>
                <c:pt idx="13930">
                  <c:v>11.27708</c:v>
                </c:pt>
                <c:pt idx="13931">
                  <c:v>11.277290000000001</c:v>
                </c:pt>
                <c:pt idx="13932">
                  <c:v>11.2775</c:v>
                </c:pt>
                <c:pt idx="13933">
                  <c:v>11.277710000000001</c:v>
                </c:pt>
                <c:pt idx="13934">
                  <c:v>11.27792</c:v>
                </c:pt>
                <c:pt idx="13935">
                  <c:v>11.278119999999999</c:v>
                </c:pt>
                <c:pt idx="13936">
                  <c:v>11.27833</c:v>
                </c:pt>
                <c:pt idx="13937">
                  <c:v>11.27854</c:v>
                </c:pt>
                <c:pt idx="13938">
                  <c:v>11.27875</c:v>
                </c:pt>
                <c:pt idx="13939">
                  <c:v>11.27896</c:v>
                </c:pt>
                <c:pt idx="13940">
                  <c:v>11.279170000000001</c:v>
                </c:pt>
                <c:pt idx="13941">
                  <c:v>11.27938</c:v>
                </c:pt>
                <c:pt idx="13942">
                  <c:v>11.279579999999999</c:v>
                </c:pt>
                <c:pt idx="13943">
                  <c:v>11.27979</c:v>
                </c:pt>
                <c:pt idx="13944">
                  <c:v>11.28</c:v>
                </c:pt>
                <c:pt idx="13945">
                  <c:v>11.28021</c:v>
                </c:pt>
                <c:pt idx="13946">
                  <c:v>11.280419999999999</c:v>
                </c:pt>
                <c:pt idx="13947">
                  <c:v>11.28063</c:v>
                </c:pt>
                <c:pt idx="13948">
                  <c:v>11.28083</c:v>
                </c:pt>
                <c:pt idx="13949">
                  <c:v>11.281040000000001</c:v>
                </c:pt>
                <c:pt idx="13950">
                  <c:v>11.28125</c:v>
                </c:pt>
                <c:pt idx="13951">
                  <c:v>11.281459999999999</c:v>
                </c:pt>
                <c:pt idx="13952">
                  <c:v>11.28167</c:v>
                </c:pt>
                <c:pt idx="13953">
                  <c:v>11.281879999999999</c:v>
                </c:pt>
                <c:pt idx="13954">
                  <c:v>11.282080000000001</c:v>
                </c:pt>
                <c:pt idx="13955">
                  <c:v>11.28229</c:v>
                </c:pt>
                <c:pt idx="13956">
                  <c:v>11.282500000000001</c:v>
                </c:pt>
                <c:pt idx="13957">
                  <c:v>11.28271</c:v>
                </c:pt>
                <c:pt idx="13958">
                  <c:v>11.282920000000001</c:v>
                </c:pt>
                <c:pt idx="13959">
                  <c:v>11.28312</c:v>
                </c:pt>
                <c:pt idx="13960">
                  <c:v>11.283329999999999</c:v>
                </c:pt>
                <c:pt idx="13961">
                  <c:v>11.28354</c:v>
                </c:pt>
                <c:pt idx="13962">
                  <c:v>11.28375</c:v>
                </c:pt>
                <c:pt idx="13963">
                  <c:v>11.28396</c:v>
                </c:pt>
                <c:pt idx="13964">
                  <c:v>11.28417</c:v>
                </c:pt>
                <c:pt idx="13965">
                  <c:v>11.284380000000001</c:v>
                </c:pt>
                <c:pt idx="13966">
                  <c:v>11.28458</c:v>
                </c:pt>
                <c:pt idx="13967">
                  <c:v>11.284789999999999</c:v>
                </c:pt>
                <c:pt idx="13968">
                  <c:v>11.285</c:v>
                </c:pt>
                <c:pt idx="13969">
                  <c:v>11.285209999999999</c:v>
                </c:pt>
                <c:pt idx="13970">
                  <c:v>11.28542</c:v>
                </c:pt>
                <c:pt idx="13971">
                  <c:v>11.285629999999999</c:v>
                </c:pt>
                <c:pt idx="13972">
                  <c:v>11.285830000000001</c:v>
                </c:pt>
                <c:pt idx="13973">
                  <c:v>11.28604</c:v>
                </c:pt>
                <c:pt idx="13974">
                  <c:v>11.286250000000001</c:v>
                </c:pt>
                <c:pt idx="13975">
                  <c:v>11.28646</c:v>
                </c:pt>
                <c:pt idx="13976">
                  <c:v>11.286670000000001</c:v>
                </c:pt>
                <c:pt idx="13977">
                  <c:v>11.28688</c:v>
                </c:pt>
                <c:pt idx="13978">
                  <c:v>11.28708</c:v>
                </c:pt>
                <c:pt idx="13979">
                  <c:v>11.28729</c:v>
                </c:pt>
                <c:pt idx="13980">
                  <c:v>11.2875</c:v>
                </c:pt>
                <c:pt idx="13981">
                  <c:v>11.287710000000001</c:v>
                </c:pt>
                <c:pt idx="13982">
                  <c:v>11.28792</c:v>
                </c:pt>
                <c:pt idx="13983">
                  <c:v>11.288130000000001</c:v>
                </c:pt>
                <c:pt idx="13984">
                  <c:v>11.28833</c:v>
                </c:pt>
                <c:pt idx="13985">
                  <c:v>11.288539999999999</c:v>
                </c:pt>
                <c:pt idx="13986">
                  <c:v>11.28875</c:v>
                </c:pt>
                <c:pt idx="13987">
                  <c:v>11.288959999999999</c:v>
                </c:pt>
                <c:pt idx="13988">
                  <c:v>11.28917</c:v>
                </c:pt>
                <c:pt idx="13989">
                  <c:v>11.28938</c:v>
                </c:pt>
                <c:pt idx="13990">
                  <c:v>11.289580000000001</c:v>
                </c:pt>
                <c:pt idx="13991">
                  <c:v>11.28979</c:v>
                </c:pt>
                <c:pt idx="13992">
                  <c:v>11.29</c:v>
                </c:pt>
                <c:pt idx="13993">
                  <c:v>11.29021</c:v>
                </c:pt>
                <c:pt idx="13994">
                  <c:v>11.290419999999999</c:v>
                </c:pt>
                <c:pt idx="13995">
                  <c:v>11.29063</c:v>
                </c:pt>
                <c:pt idx="13996">
                  <c:v>11.29083</c:v>
                </c:pt>
                <c:pt idx="13997">
                  <c:v>11.291040000000001</c:v>
                </c:pt>
                <c:pt idx="13998">
                  <c:v>11.29125</c:v>
                </c:pt>
                <c:pt idx="13999">
                  <c:v>11.291460000000001</c:v>
                </c:pt>
                <c:pt idx="14000">
                  <c:v>11.29167</c:v>
                </c:pt>
                <c:pt idx="14001">
                  <c:v>11.291869999999999</c:v>
                </c:pt>
                <c:pt idx="14002">
                  <c:v>11.29208</c:v>
                </c:pt>
                <c:pt idx="14003">
                  <c:v>11.292289999999999</c:v>
                </c:pt>
                <c:pt idx="14004">
                  <c:v>11.2925</c:v>
                </c:pt>
                <c:pt idx="14005">
                  <c:v>11.29271</c:v>
                </c:pt>
                <c:pt idx="14006">
                  <c:v>11.292920000000001</c:v>
                </c:pt>
                <c:pt idx="14007">
                  <c:v>11.29313</c:v>
                </c:pt>
                <c:pt idx="14008">
                  <c:v>11.293329999999999</c:v>
                </c:pt>
                <c:pt idx="14009">
                  <c:v>11.29354</c:v>
                </c:pt>
                <c:pt idx="14010">
                  <c:v>11.293749999999999</c:v>
                </c:pt>
                <c:pt idx="14011">
                  <c:v>11.29396</c:v>
                </c:pt>
                <c:pt idx="14012">
                  <c:v>11.294169999999999</c:v>
                </c:pt>
                <c:pt idx="14013">
                  <c:v>11.29438</c:v>
                </c:pt>
                <c:pt idx="14014">
                  <c:v>11.29458</c:v>
                </c:pt>
                <c:pt idx="14015">
                  <c:v>11.294790000000001</c:v>
                </c:pt>
                <c:pt idx="14016">
                  <c:v>11.295</c:v>
                </c:pt>
                <c:pt idx="14017">
                  <c:v>11.295210000000001</c:v>
                </c:pt>
                <c:pt idx="14018">
                  <c:v>11.29542</c:v>
                </c:pt>
                <c:pt idx="14019">
                  <c:v>11.295629999999999</c:v>
                </c:pt>
                <c:pt idx="14020">
                  <c:v>11.29583</c:v>
                </c:pt>
                <c:pt idx="14021">
                  <c:v>11.29604</c:v>
                </c:pt>
                <c:pt idx="14022">
                  <c:v>11.296250000000001</c:v>
                </c:pt>
                <c:pt idx="14023">
                  <c:v>11.29646</c:v>
                </c:pt>
                <c:pt idx="14024">
                  <c:v>11.296670000000001</c:v>
                </c:pt>
                <c:pt idx="14025">
                  <c:v>11.29688</c:v>
                </c:pt>
                <c:pt idx="14026">
                  <c:v>11.297079999999999</c:v>
                </c:pt>
                <c:pt idx="14027">
                  <c:v>11.29729</c:v>
                </c:pt>
                <c:pt idx="14028">
                  <c:v>11.297499999999999</c:v>
                </c:pt>
                <c:pt idx="14029">
                  <c:v>11.29771</c:v>
                </c:pt>
                <c:pt idx="14030">
                  <c:v>11.29792</c:v>
                </c:pt>
                <c:pt idx="14031">
                  <c:v>11.29813</c:v>
                </c:pt>
                <c:pt idx="14032">
                  <c:v>11.29833</c:v>
                </c:pt>
                <c:pt idx="14033">
                  <c:v>11.298539999999999</c:v>
                </c:pt>
                <c:pt idx="14034">
                  <c:v>11.29875</c:v>
                </c:pt>
                <c:pt idx="14035">
                  <c:v>11.298959999999999</c:v>
                </c:pt>
                <c:pt idx="14036">
                  <c:v>11.29917</c:v>
                </c:pt>
                <c:pt idx="14037">
                  <c:v>11.299379999999999</c:v>
                </c:pt>
                <c:pt idx="14038">
                  <c:v>11.299580000000001</c:v>
                </c:pt>
                <c:pt idx="14039">
                  <c:v>11.29979</c:v>
                </c:pt>
                <c:pt idx="14040">
                  <c:v>11.3</c:v>
                </c:pt>
                <c:pt idx="14041">
                  <c:v>11.30021</c:v>
                </c:pt>
                <c:pt idx="14042">
                  <c:v>11.300420000000001</c:v>
                </c:pt>
                <c:pt idx="14043">
                  <c:v>11.30062</c:v>
                </c:pt>
                <c:pt idx="14044">
                  <c:v>11.300829999999999</c:v>
                </c:pt>
                <c:pt idx="14045">
                  <c:v>11.30104</c:v>
                </c:pt>
                <c:pt idx="14046">
                  <c:v>11.30125</c:v>
                </c:pt>
                <c:pt idx="14047">
                  <c:v>11.301460000000001</c:v>
                </c:pt>
                <c:pt idx="14048">
                  <c:v>11.30167</c:v>
                </c:pt>
                <c:pt idx="14049">
                  <c:v>11.301880000000001</c:v>
                </c:pt>
                <c:pt idx="14050">
                  <c:v>11.30208</c:v>
                </c:pt>
                <c:pt idx="14051">
                  <c:v>11.302289999999999</c:v>
                </c:pt>
                <c:pt idx="14052">
                  <c:v>11.3025</c:v>
                </c:pt>
                <c:pt idx="14053">
                  <c:v>11.302709999999999</c:v>
                </c:pt>
                <c:pt idx="14054">
                  <c:v>11.30292</c:v>
                </c:pt>
                <c:pt idx="14055">
                  <c:v>11.303129999999999</c:v>
                </c:pt>
                <c:pt idx="14056">
                  <c:v>11.303330000000001</c:v>
                </c:pt>
                <c:pt idx="14057">
                  <c:v>11.30354</c:v>
                </c:pt>
                <c:pt idx="14058">
                  <c:v>11.303750000000001</c:v>
                </c:pt>
                <c:pt idx="14059">
                  <c:v>11.30396</c:v>
                </c:pt>
                <c:pt idx="14060">
                  <c:v>11.304169999999999</c:v>
                </c:pt>
                <c:pt idx="14061">
                  <c:v>11.30438</c:v>
                </c:pt>
                <c:pt idx="14062">
                  <c:v>11.30458</c:v>
                </c:pt>
                <c:pt idx="14063">
                  <c:v>11.304790000000001</c:v>
                </c:pt>
                <c:pt idx="14064">
                  <c:v>11.305</c:v>
                </c:pt>
                <c:pt idx="14065">
                  <c:v>11.305210000000001</c:v>
                </c:pt>
                <c:pt idx="14066">
                  <c:v>11.30542</c:v>
                </c:pt>
                <c:pt idx="14067">
                  <c:v>11.305619999999999</c:v>
                </c:pt>
                <c:pt idx="14068">
                  <c:v>11.30583</c:v>
                </c:pt>
                <c:pt idx="14069">
                  <c:v>11.306039999999999</c:v>
                </c:pt>
                <c:pt idx="14070">
                  <c:v>11.30625</c:v>
                </c:pt>
                <c:pt idx="14071">
                  <c:v>11.30646</c:v>
                </c:pt>
                <c:pt idx="14072">
                  <c:v>11.30667</c:v>
                </c:pt>
                <c:pt idx="14073">
                  <c:v>11.30688</c:v>
                </c:pt>
                <c:pt idx="14074">
                  <c:v>11.307079999999999</c:v>
                </c:pt>
                <c:pt idx="14075">
                  <c:v>11.30729</c:v>
                </c:pt>
                <c:pt idx="14076">
                  <c:v>11.307499999999999</c:v>
                </c:pt>
                <c:pt idx="14077">
                  <c:v>11.30771</c:v>
                </c:pt>
                <c:pt idx="14078">
                  <c:v>11.307919999999999</c:v>
                </c:pt>
                <c:pt idx="14079">
                  <c:v>11.30813</c:v>
                </c:pt>
                <c:pt idx="14080">
                  <c:v>11.30833</c:v>
                </c:pt>
                <c:pt idx="14081">
                  <c:v>11.308540000000001</c:v>
                </c:pt>
                <c:pt idx="14082">
                  <c:v>11.30875</c:v>
                </c:pt>
                <c:pt idx="14083">
                  <c:v>11.308960000000001</c:v>
                </c:pt>
                <c:pt idx="14084">
                  <c:v>11.30917</c:v>
                </c:pt>
                <c:pt idx="14085">
                  <c:v>11.309369999999999</c:v>
                </c:pt>
                <c:pt idx="14086">
                  <c:v>11.30958</c:v>
                </c:pt>
                <c:pt idx="14087">
                  <c:v>11.30979</c:v>
                </c:pt>
                <c:pt idx="14088">
                  <c:v>11.31</c:v>
                </c:pt>
                <c:pt idx="14089">
                  <c:v>11.31021</c:v>
                </c:pt>
                <c:pt idx="14090">
                  <c:v>11.310420000000001</c:v>
                </c:pt>
                <c:pt idx="14091">
                  <c:v>11.31063</c:v>
                </c:pt>
                <c:pt idx="14092">
                  <c:v>11.310829999999999</c:v>
                </c:pt>
                <c:pt idx="14093">
                  <c:v>11.31104</c:v>
                </c:pt>
                <c:pt idx="14094">
                  <c:v>11.311249999999999</c:v>
                </c:pt>
                <c:pt idx="14095">
                  <c:v>11.31146</c:v>
                </c:pt>
                <c:pt idx="14096">
                  <c:v>11.311669999999999</c:v>
                </c:pt>
                <c:pt idx="14097">
                  <c:v>11.31188</c:v>
                </c:pt>
                <c:pt idx="14098">
                  <c:v>11.31208</c:v>
                </c:pt>
                <c:pt idx="14099">
                  <c:v>11.312290000000001</c:v>
                </c:pt>
                <c:pt idx="14100">
                  <c:v>11.3125</c:v>
                </c:pt>
                <c:pt idx="14101">
                  <c:v>11.312709999999999</c:v>
                </c:pt>
                <c:pt idx="14102">
                  <c:v>11.31292</c:v>
                </c:pt>
                <c:pt idx="14103">
                  <c:v>11.313129999999999</c:v>
                </c:pt>
                <c:pt idx="14104">
                  <c:v>11.313330000000001</c:v>
                </c:pt>
                <c:pt idx="14105">
                  <c:v>11.31354</c:v>
                </c:pt>
                <c:pt idx="14106">
                  <c:v>11.313750000000001</c:v>
                </c:pt>
                <c:pt idx="14107">
                  <c:v>11.31396</c:v>
                </c:pt>
                <c:pt idx="14108">
                  <c:v>11.314170000000001</c:v>
                </c:pt>
                <c:pt idx="14109">
                  <c:v>11.31437</c:v>
                </c:pt>
                <c:pt idx="14110">
                  <c:v>11.314579999999999</c:v>
                </c:pt>
                <c:pt idx="14111">
                  <c:v>11.31479</c:v>
                </c:pt>
                <c:pt idx="14112">
                  <c:v>11.315</c:v>
                </c:pt>
                <c:pt idx="14113">
                  <c:v>11.31521</c:v>
                </c:pt>
                <c:pt idx="14114">
                  <c:v>11.31542</c:v>
                </c:pt>
                <c:pt idx="14115">
                  <c:v>11.315630000000001</c:v>
                </c:pt>
                <c:pt idx="14116">
                  <c:v>11.31583</c:v>
                </c:pt>
                <c:pt idx="14117">
                  <c:v>11.316039999999999</c:v>
                </c:pt>
                <c:pt idx="14118">
                  <c:v>11.31625</c:v>
                </c:pt>
                <c:pt idx="14119">
                  <c:v>11.316459999999999</c:v>
                </c:pt>
                <c:pt idx="14120">
                  <c:v>11.31667</c:v>
                </c:pt>
                <c:pt idx="14121">
                  <c:v>11.316879999999999</c:v>
                </c:pt>
                <c:pt idx="14122">
                  <c:v>11.317080000000001</c:v>
                </c:pt>
                <c:pt idx="14123">
                  <c:v>11.31729</c:v>
                </c:pt>
                <c:pt idx="14124">
                  <c:v>11.317500000000001</c:v>
                </c:pt>
                <c:pt idx="14125">
                  <c:v>11.31771</c:v>
                </c:pt>
                <c:pt idx="14126">
                  <c:v>11.317920000000001</c:v>
                </c:pt>
                <c:pt idx="14127">
                  <c:v>11.31813</c:v>
                </c:pt>
                <c:pt idx="14128">
                  <c:v>11.31833</c:v>
                </c:pt>
                <c:pt idx="14129">
                  <c:v>11.31854</c:v>
                </c:pt>
                <c:pt idx="14130">
                  <c:v>11.31875</c:v>
                </c:pt>
                <c:pt idx="14131">
                  <c:v>11.318960000000001</c:v>
                </c:pt>
                <c:pt idx="14132">
                  <c:v>11.31917</c:v>
                </c:pt>
                <c:pt idx="14133">
                  <c:v>11.319380000000001</c:v>
                </c:pt>
                <c:pt idx="14134">
                  <c:v>11.31958</c:v>
                </c:pt>
                <c:pt idx="14135">
                  <c:v>11.319789999999999</c:v>
                </c:pt>
                <c:pt idx="14136">
                  <c:v>11.32</c:v>
                </c:pt>
                <c:pt idx="14137">
                  <c:v>11.320209999999999</c:v>
                </c:pt>
                <c:pt idx="14138">
                  <c:v>11.32042</c:v>
                </c:pt>
                <c:pt idx="14139">
                  <c:v>11.32063</c:v>
                </c:pt>
                <c:pt idx="14140">
                  <c:v>11.320830000000001</c:v>
                </c:pt>
                <c:pt idx="14141">
                  <c:v>11.32104</c:v>
                </c:pt>
                <c:pt idx="14142">
                  <c:v>11.321249999999999</c:v>
                </c:pt>
                <c:pt idx="14143">
                  <c:v>11.32146</c:v>
                </c:pt>
                <c:pt idx="14144">
                  <c:v>11.321669999999999</c:v>
                </c:pt>
                <c:pt idx="14145">
                  <c:v>11.32188</c:v>
                </c:pt>
                <c:pt idx="14146">
                  <c:v>11.32208</c:v>
                </c:pt>
                <c:pt idx="14147">
                  <c:v>11.322290000000001</c:v>
                </c:pt>
                <c:pt idx="14148">
                  <c:v>11.3225</c:v>
                </c:pt>
                <c:pt idx="14149">
                  <c:v>11.322710000000001</c:v>
                </c:pt>
                <c:pt idx="14150">
                  <c:v>11.32292</c:v>
                </c:pt>
                <c:pt idx="14151">
                  <c:v>11.323119999999999</c:v>
                </c:pt>
                <c:pt idx="14152">
                  <c:v>11.32333</c:v>
                </c:pt>
                <c:pt idx="14153">
                  <c:v>11.323539999999999</c:v>
                </c:pt>
                <c:pt idx="14154">
                  <c:v>11.32375</c:v>
                </c:pt>
                <c:pt idx="14155">
                  <c:v>11.32396</c:v>
                </c:pt>
                <c:pt idx="14156">
                  <c:v>11.324170000000001</c:v>
                </c:pt>
                <c:pt idx="14157">
                  <c:v>11.32438</c:v>
                </c:pt>
                <c:pt idx="14158">
                  <c:v>11.324579999999999</c:v>
                </c:pt>
                <c:pt idx="14159">
                  <c:v>11.32479</c:v>
                </c:pt>
                <c:pt idx="14160">
                  <c:v>11.324999999999999</c:v>
                </c:pt>
                <c:pt idx="14161">
                  <c:v>11.32521</c:v>
                </c:pt>
                <c:pt idx="14162">
                  <c:v>11.325419999999999</c:v>
                </c:pt>
                <c:pt idx="14163">
                  <c:v>11.32563</c:v>
                </c:pt>
                <c:pt idx="14164">
                  <c:v>11.32583</c:v>
                </c:pt>
                <c:pt idx="14165">
                  <c:v>11.326040000000001</c:v>
                </c:pt>
                <c:pt idx="14166">
                  <c:v>11.32625</c:v>
                </c:pt>
                <c:pt idx="14167">
                  <c:v>11.326460000000001</c:v>
                </c:pt>
                <c:pt idx="14168">
                  <c:v>11.32667</c:v>
                </c:pt>
                <c:pt idx="14169">
                  <c:v>11.326879999999999</c:v>
                </c:pt>
                <c:pt idx="14170">
                  <c:v>11.32708</c:v>
                </c:pt>
                <c:pt idx="14171">
                  <c:v>11.32729</c:v>
                </c:pt>
                <c:pt idx="14172">
                  <c:v>11.327500000000001</c:v>
                </c:pt>
                <c:pt idx="14173">
                  <c:v>11.32771</c:v>
                </c:pt>
                <c:pt idx="14174">
                  <c:v>11.327920000000001</c:v>
                </c:pt>
                <c:pt idx="14175">
                  <c:v>11.32813</c:v>
                </c:pt>
                <c:pt idx="14176">
                  <c:v>11.328329999999999</c:v>
                </c:pt>
                <c:pt idx="14177">
                  <c:v>11.32854</c:v>
                </c:pt>
                <c:pt idx="14178">
                  <c:v>11.328749999999999</c:v>
                </c:pt>
                <c:pt idx="14179">
                  <c:v>11.32896</c:v>
                </c:pt>
                <c:pt idx="14180">
                  <c:v>11.32917</c:v>
                </c:pt>
                <c:pt idx="14181">
                  <c:v>11.32938</c:v>
                </c:pt>
                <c:pt idx="14182">
                  <c:v>11.32958</c:v>
                </c:pt>
                <c:pt idx="14183">
                  <c:v>11.329789999999999</c:v>
                </c:pt>
                <c:pt idx="14184">
                  <c:v>11.33</c:v>
                </c:pt>
                <c:pt idx="14185">
                  <c:v>11.330209999999999</c:v>
                </c:pt>
                <c:pt idx="14186">
                  <c:v>11.33042</c:v>
                </c:pt>
                <c:pt idx="14187">
                  <c:v>11.330629999999999</c:v>
                </c:pt>
                <c:pt idx="14188">
                  <c:v>11.330830000000001</c:v>
                </c:pt>
                <c:pt idx="14189">
                  <c:v>11.33104</c:v>
                </c:pt>
                <c:pt idx="14190">
                  <c:v>11.331250000000001</c:v>
                </c:pt>
                <c:pt idx="14191">
                  <c:v>11.33146</c:v>
                </c:pt>
                <c:pt idx="14192">
                  <c:v>11.331670000000001</c:v>
                </c:pt>
                <c:pt idx="14193">
                  <c:v>11.33187</c:v>
                </c:pt>
                <c:pt idx="14194">
                  <c:v>11.332079999999999</c:v>
                </c:pt>
                <c:pt idx="14195">
                  <c:v>11.33229</c:v>
                </c:pt>
                <c:pt idx="14196">
                  <c:v>11.3325</c:v>
                </c:pt>
                <c:pt idx="14197">
                  <c:v>11.332710000000001</c:v>
                </c:pt>
                <c:pt idx="14198">
                  <c:v>11.33292</c:v>
                </c:pt>
                <c:pt idx="14199">
                  <c:v>11.333130000000001</c:v>
                </c:pt>
                <c:pt idx="14200">
                  <c:v>11.33333</c:v>
                </c:pt>
                <c:pt idx="14201">
                  <c:v>11.333539999999999</c:v>
                </c:pt>
                <c:pt idx="14202">
                  <c:v>11.33375</c:v>
                </c:pt>
                <c:pt idx="14203">
                  <c:v>11.333959999999999</c:v>
                </c:pt>
                <c:pt idx="14204">
                  <c:v>11.33417</c:v>
                </c:pt>
                <c:pt idx="14205">
                  <c:v>11.334379999999999</c:v>
                </c:pt>
                <c:pt idx="14206">
                  <c:v>11.334580000000001</c:v>
                </c:pt>
                <c:pt idx="14207">
                  <c:v>11.33479</c:v>
                </c:pt>
                <c:pt idx="14208">
                  <c:v>11.335000000000001</c:v>
                </c:pt>
                <c:pt idx="14209">
                  <c:v>11.33521</c:v>
                </c:pt>
                <c:pt idx="14210">
                  <c:v>11.335419999999999</c:v>
                </c:pt>
                <c:pt idx="14211">
                  <c:v>11.33563</c:v>
                </c:pt>
                <c:pt idx="14212">
                  <c:v>11.33583</c:v>
                </c:pt>
                <c:pt idx="14213">
                  <c:v>11.336040000000001</c:v>
                </c:pt>
                <c:pt idx="14214">
                  <c:v>11.33625</c:v>
                </c:pt>
                <c:pt idx="14215">
                  <c:v>11.336460000000001</c:v>
                </c:pt>
                <c:pt idx="14216">
                  <c:v>11.33667</c:v>
                </c:pt>
                <c:pt idx="14217">
                  <c:v>11.336869999999999</c:v>
                </c:pt>
                <c:pt idx="14218">
                  <c:v>11.33708</c:v>
                </c:pt>
                <c:pt idx="14219">
                  <c:v>11.337289999999999</c:v>
                </c:pt>
                <c:pt idx="14220">
                  <c:v>11.3375</c:v>
                </c:pt>
                <c:pt idx="14221">
                  <c:v>11.33771</c:v>
                </c:pt>
                <c:pt idx="14222">
                  <c:v>11.33792</c:v>
                </c:pt>
                <c:pt idx="14223">
                  <c:v>11.33813</c:v>
                </c:pt>
                <c:pt idx="14224">
                  <c:v>11.338329999999999</c:v>
                </c:pt>
                <c:pt idx="14225">
                  <c:v>11.33854</c:v>
                </c:pt>
                <c:pt idx="14226">
                  <c:v>11.338749999999999</c:v>
                </c:pt>
                <c:pt idx="14227">
                  <c:v>11.33896</c:v>
                </c:pt>
                <c:pt idx="14228">
                  <c:v>11.339169999999999</c:v>
                </c:pt>
                <c:pt idx="14229">
                  <c:v>11.33938</c:v>
                </c:pt>
                <c:pt idx="14230">
                  <c:v>11.33958</c:v>
                </c:pt>
                <c:pt idx="14231">
                  <c:v>11.339790000000001</c:v>
                </c:pt>
                <c:pt idx="14232">
                  <c:v>11.34</c:v>
                </c:pt>
                <c:pt idx="14233">
                  <c:v>11.340210000000001</c:v>
                </c:pt>
                <c:pt idx="14234">
                  <c:v>11.34042</c:v>
                </c:pt>
                <c:pt idx="14235">
                  <c:v>11.340619999999999</c:v>
                </c:pt>
                <c:pt idx="14236">
                  <c:v>11.34083</c:v>
                </c:pt>
                <c:pt idx="14237">
                  <c:v>11.34104</c:v>
                </c:pt>
                <c:pt idx="14238">
                  <c:v>11.34125</c:v>
                </c:pt>
                <c:pt idx="14239">
                  <c:v>11.34146</c:v>
                </c:pt>
                <c:pt idx="14240">
                  <c:v>11.341670000000001</c:v>
                </c:pt>
                <c:pt idx="14241">
                  <c:v>11.34188</c:v>
                </c:pt>
                <c:pt idx="14242">
                  <c:v>11.342079999999999</c:v>
                </c:pt>
                <c:pt idx="14243">
                  <c:v>11.34229</c:v>
                </c:pt>
                <c:pt idx="14244">
                  <c:v>11.342499999999999</c:v>
                </c:pt>
                <c:pt idx="14245">
                  <c:v>11.34271</c:v>
                </c:pt>
                <c:pt idx="14246">
                  <c:v>11.342919999999999</c:v>
                </c:pt>
                <c:pt idx="14247">
                  <c:v>11.34313</c:v>
                </c:pt>
                <c:pt idx="14248">
                  <c:v>11.34333</c:v>
                </c:pt>
                <c:pt idx="14249">
                  <c:v>11.343540000000001</c:v>
                </c:pt>
                <c:pt idx="14250">
                  <c:v>11.34375</c:v>
                </c:pt>
                <c:pt idx="14251">
                  <c:v>11.343959999999999</c:v>
                </c:pt>
                <c:pt idx="14252">
                  <c:v>11.34417</c:v>
                </c:pt>
                <c:pt idx="14253">
                  <c:v>11.344379999999999</c:v>
                </c:pt>
                <c:pt idx="14254">
                  <c:v>11.344580000000001</c:v>
                </c:pt>
                <c:pt idx="14255">
                  <c:v>11.34479</c:v>
                </c:pt>
                <c:pt idx="14256">
                  <c:v>11.345000000000001</c:v>
                </c:pt>
                <c:pt idx="14257">
                  <c:v>11.34521</c:v>
                </c:pt>
                <c:pt idx="14258">
                  <c:v>11.345420000000001</c:v>
                </c:pt>
                <c:pt idx="14259">
                  <c:v>11.34562</c:v>
                </c:pt>
                <c:pt idx="14260">
                  <c:v>11.345829999999999</c:v>
                </c:pt>
                <c:pt idx="14261">
                  <c:v>11.34604</c:v>
                </c:pt>
                <c:pt idx="14262">
                  <c:v>11.34625</c:v>
                </c:pt>
                <c:pt idx="14263">
                  <c:v>11.34646</c:v>
                </c:pt>
                <c:pt idx="14264">
                  <c:v>11.34667</c:v>
                </c:pt>
                <c:pt idx="14265">
                  <c:v>11.346880000000001</c:v>
                </c:pt>
                <c:pt idx="14266">
                  <c:v>11.34708</c:v>
                </c:pt>
                <c:pt idx="14267">
                  <c:v>11.347289999999999</c:v>
                </c:pt>
                <c:pt idx="14268">
                  <c:v>11.3475</c:v>
                </c:pt>
                <c:pt idx="14269">
                  <c:v>11.347709999999999</c:v>
                </c:pt>
                <c:pt idx="14270">
                  <c:v>11.34792</c:v>
                </c:pt>
                <c:pt idx="14271">
                  <c:v>11.348129999999999</c:v>
                </c:pt>
                <c:pt idx="14272">
                  <c:v>11.348330000000001</c:v>
                </c:pt>
                <c:pt idx="14273">
                  <c:v>11.34854</c:v>
                </c:pt>
                <c:pt idx="14274">
                  <c:v>11.348750000000001</c:v>
                </c:pt>
                <c:pt idx="14275">
                  <c:v>11.34896</c:v>
                </c:pt>
                <c:pt idx="14276">
                  <c:v>11.349170000000001</c:v>
                </c:pt>
                <c:pt idx="14277">
                  <c:v>11.34938</c:v>
                </c:pt>
                <c:pt idx="14278">
                  <c:v>11.34958</c:v>
                </c:pt>
                <c:pt idx="14279">
                  <c:v>11.34979</c:v>
                </c:pt>
                <c:pt idx="14280">
                  <c:v>11.35</c:v>
                </c:pt>
                <c:pt idx="14281">
                  <c:v>11.350210000000001</c:v>
                </c:pt>
                <c:pt idx="14282">
                  <c:v>11.35042</c:v>
                </c:pt>
                <c:pt idx="14283">
                  <c:v>11.350630000000001</c:v>
                </c:pt>
                <c:pt idx="14284">
                  <c:v>11.35083</c:v>
                </c:pt>
                <c:pt idx="14285">
                  <c:v>11.351039999999999</c:v>
                </c:pt>
                <c:pt idx="14286">
                  <c:v>11.35125</c:v>
                </c:pt>
                <c:pt idx="14287">
                  <c:v>11.351459999999999</c:v>
                </c:pt>
                <c:pt idx="14288">
                  <c:v>11.35167</c:v>
                </c:pt>
                <c:pt idx="14289">
                  <c:v>11.35188</c:v>
                </c:pt>
                <c:pt idx="14290">
                  <c:v>11.352080000000001</c:v>
                </c:pt>
                <c:pt idx="14291">
                  <c:v>11.35229</c:v>
                </c:pt>
                <c:pt idx="14292">
                  <c:v>11.352499999999999</c:v>
                </c:pt>
                <c:pt idx="14293">
                  <c:v>11.35271</c:v>
                </c:pt>
                <c:pt idx="14294">
                  <c:v>11.352919999999999</c:v>
                </c:pt>
                <c:pt idx="14295">
                  <c:v>11.35313</c:v>
                </c:pt>
                <c:pt idx="14296">
                  <c:v>11.35333</c:v>
                </c:pt>
                <c:pt idx="14297">
                  <c:v>11.353540000000001</c:v>
                </c:pt>
                <c:pt idx="14298">
                  <c:v>11.35375</c:v>
                </c:pt>
                <c:pt idx="14299">
                  <c:v>11.353960000000001</c:v>
                </c:pt>
                <c:pt idx="14300">
                  <c:v>11.35417</c:v>
                </c:pt>
                <c:pt idx="14301">
                  <c:v>11.354369999999999</c:v>
                </c:pt>
                <c:pt idx="14302">
                  <c:v>11.35458</c:v>
                </c:pt>
                <c:pt idx="14303">
                  <c:v>11.354789999999999</c:v>
                </c:pt>
                <c:pt idx="14304">
                  <c:v>11.355</c:v>
                </c:pt>
                <c:pt idx="14305">
                  <c:v>11.35521</c:v>
                </c:pt>
                <c:pt idx="14306">
                  <c:v>11.355420000000001</c:v>
                </c:pt>
                <c:pt idx="14307">
                  <c:v>11.35563</c:v>
                </c:pt>
                <c:pt idx="14308">
                  <c:v>11.355829999999999</c:v>
                </c:pt>
                <c:pt idx="14309">
                  <c:v>11.35604</c:v>
                </c:pt>
                <c:pt idx="14310">
                  <c:v>11.356249999999999</c:v>
                </c:pt>
                <c:pt idx="14311">
                  <c:v>11.35646</c:v>
                </c:pt>
                <c:pt idx="14312">
                  <c:v>11.356669999999999</c:v>
                </c:pt>
                <c:pt idx="14313">
                  <c:v>11.35688</c:v>
                </c:pt>
                <c:pt idx="14314">
                  <c:v>11.35708</c:v>
                </c:pt>
                <c:pt idx="14315">
                  <c:v>11.357290000000001</c:v>
                </c:pt>
                <c:pt idx="14316">
                  <c:v>11.3575</c:v>
                </c:pt>
                <c:pt idx="14317">
                  <c:v>11.357710000000001</c:v>
                </c:pt>
                <c:pt idx="14318">
                  <c:v>11.35792</c:v>
                </c:pt>
                <c:pt idx="14319">
                  <c:v>11.358129999999999</c:v>
                </c:pt>
                <c:pt idx="14320">
                  <c:v>11.35833</c:v>
                </c:pt>
                <c:pt idx="14321">
                  <c:v>11.35854</c:v>
                </c:pt>
                <c:pt idx="14322">
                  <c:v>11.358750000000001</c:v>
                </c:pt>
                <c:pt idx="14323">
                  <c:v>11.35896</c:v>
                </c:pt>
                <c:pt idx="14324">
                  <c:v>11.359170000000001</c:v>
                </c:pt>
                <c:pt idx="14325">
                  <c:v>11.35938</c:v>
                </c:pt>
                <c:pt idx="14326">
                  <c:v>11.359579999999999</c:v>
                </c:pt>
                <c:pt idx="14327">
                  <c:v>11.35979</c:v>
                </c:pt>
                <c:pt idx="14328">
                  <c:v>11.36</c:v>
                </c:pt>
                <c:pt idx="14329">
                  <c:v>11.36021</c:v>
                </c:pt>
                <c:pt idx="14330">
                  <c:v>11.36042</c:v>
                </c:pt>
                <c:pt idx="14331">
                  <c:v>11.36063</c:v>
                </c:pt>
                <c:pt idx="14332">
                  <c:v>11.36083</c:v>
                </c:pt>
                <c:pt idx="14333">
                  <c:v>11.361039999999999</c:v>
                </c:pt>
                <c:pt idx="14334">
                  <c:v>11.36125</c:v>
                </c:pt>
                <c:pt idx="14335">
                  <c:v>11.361459999999999</c:v>
                </c:pt>
                <c:pt idx="14336">
                  <c:v>11.36167</c:v>
                </c:pt>
                <c:pt idx="14337">
                  <c:v>11.361879999999999</c:v>
                </c:pt>
                <c:pt idx="14338">
                  <c:v>11.362080000000001</c:v>
                </c:pt>
                <c:pt idx="14339">
                  <c:v>11.36229</c:v>
                </c:pt>
                <c:pt idx="14340">
                  <c:v>11.362500000000001</c:v>
                </c:pt>
                <c:pt idx="14341">
                  <c:v>11.36271</c:v>
                </c:pt>
                <c:pt idx="14342">
                  <c:v>11.362920000000001</c:v>
                </c:pt>
                <c:pt idx="14343">
                  <c:v>11.36312</c:v>
                </c:pt>
                <c:pt idx="14344">
                  <c:v>11.363329999999999</c:v>
                </c:pt>
                <c:pt idx="14345">
                  <c:v>11.36354</c:v>
                </c:pt>
                <c:pt idx="14346">
                  <c:v>11.36375</c:v>
                </c:pt>
                <c:pt idx="14347">
                  <c:v>11.363960000000001</c:v>
                </c:pt>
                <c:pt idx="14348">
                  <c:v>11.36417</c:v>
                </c:pt>
                <c:pt idx="14349">
                  <c:v>11.364380000000001</c:v>
                </c:pt>
                <c:pt idx="14350">
                  <c:v>11.36458</c:v>
                </c:pt>
                <c:pt idx="14351">
                  <c:v>11.364789999999999</c:v>
                </c:pt>
                <c:pt idx="14352">
                  <c:v>11.365</c:v>
                </c:pt>
                <c:pt idx="14353">
                  <c:v>11.365209999999999</c:v>
                </c:pt>
                <c:pt idx="14354">
                  <c:v>11.36542</c:v>
                </c:pt>
                <c:pt idx="14355">
                  <c:v>11.365629999999999</c:v>
                </c:pt>
                <c:pt idx="14356">
                  <c:v>11.365830000000001</c:v>
                </c:pt>
                <c:pt idx="14357">
                  <c:v>11.36604</c:v>
                </c:pt>
                <c:pt idx="14358">
                  <c:v>11.366250000000001</c:v>
                </c:pt>
                <c:pt idx="14359">
                  <c:v>11.36646</c:v>
                </c:pt>
                <c:pt idx="14360">
                  <c:v>11.366669999999999</c:v>
                </c:pt>
                <c:pt idx="14361">
                  <c:v>11.36688</c:v>
                </c:pt>
                <c:pt idx="14362">
                  <c:v>11.36708</c:v>
                </c:pt>
                <c:pt idx="14363">
                  <c:v>11.367290000000001</c:v>
                </c:pt>
                <c:pt idx="14364">
                  <c:v>11.3675</c:v>
                </c:pt>
                <c:pt idx="14365">
                  <c:v>11.367710000000001</c:v>
                </c:pt>
                <c:pt idx="14366">
                  <c:v>11.36792</c:v>
                </c:pt>
                <c:pt idx="14367">
                  <c:v>11.368119999999999</c:v>
                </c:pt>
                <c:pt idx="14368">
                  <c:v>11.36833</c:v>
                </c:pt>
                <c:pt idx="14369">
                  <c:v>11.368539999999999</c:v>
                </c:pt>
                <c:pt idx="14370">
                  <c:v>11.36875</c:v>
                </c:pt>
                <c:pt idx="14371">
                  <c:v>11.36896</c:v>
                </c:pt>
                <c:pt idx="14372">
                  <c:v>11.36917</c:v>
                </c:pt>
                <c:pt idx="14373">
                  <c:v>11.36938</c:v>
                </c:pt>
                <c:pt idx="14374">
                  <c:v>11.369579999999999</c:v>
                </c:pt>
                <c:pt idx="14375">
                  <c:v>11.36979</c:v>
                </c:pt>
                <c:pt idx="14376">
                  <c:v>11.37</c:v>
                </c:pt>
                <c:pt idx="14377">
                  <c:v>11.37021</c:v>
                </c:pt>
                <c:pt idx="14378">
                  <c:v>11.370419999999999</c:v>
                </c:pt>
                <c:pt idx="14379">
                  <c:v>11.37063</c:v>
                </c:pt>
                <c:pt idx="14380">
                  <c:v>11.37083</c:v>
                </c:pt>
                <c:pt idx="14381">
                  <c:v>11.371040000000001</c:v>
                </c:pt>
                <c:pt idx="14382">
                  <c:v>11.37125</c:v>
                </c:pt>
                <c:pt idx="14383">
                  <c:v>11.371460000000001</c:v>
                </c:pt>
                <c:pt idx="14384">
                  <c:v>11.37167</c:v>
                </c:pt>
                <c:pt idx="14385">
                  <c:v>11.371869999999999</c:v>
                </c:pt>
                <c:pt idx="14386">
                  <c:v>11.37208</c:v>
                </c:pt>
                <c:pt idx="14387">
                  <c:v>11.37229</c:v>
                </c:pt>
                <c:pt idx="14388">
                  <c:v>11.3725</c:v>
                </c:pt>
                <c:pt idx="14389">
                  <c:v>11.37271</c:v>
                </c:pt>
                <c:pt idx="14390">
                  <c:v>11.372920000000001</c:v>
                </c:pt>
                <c:pt idx="14391">
                  <c:v>11.37313</c:v>
                </c:pt>
                <c:pt idx="14392">
                  <c:v>11.373329999999999</c:v>
                </c:pt>
                <c:pt idx="14393">
                  <c:v>11.37354</c:v>
                </c:pt>
                <c:pt idx="14394">
                  <c:v>11.373749999999999</c:v>
                </c:pt>
                <c:pt idx="14395">
                  <c:v>11.37396</c:v>
                </c:pt>
                <c:pt idx="14396">
                  <c:v>11.374169999999999</c:v>
                </c:pt>
                <c:pt idx="14397">
                  <c:v>11.37438</c:v>
                </c:pt>
                <c:pt idx="14398">
                  <c:v>11.37458</c:v>
                </c:pt>
                <c:pt idx="14399">
                  <c:v>11.374790000000001</c:v>
                </c:pt>
                <c:pt idx="14400">
                  <c:v>11.375</c:v>
                </c:pt>
                <c:pt idx="14401">
                  <c:v>11.375209999999999</c:v>
                </c:pt>
                <c:pt idx="14402">
                  <c:v>11.37542</c:v>
                </c:pt>
                <c:pt idx="14403">
                  <c:v>11.375629999999999</c:v>
                </c:pt>
                <c:pt idx="14404">
                  <c:v>11.375830000000001</c:v>
                </c:pt>
                <c:pt idx="14405">
                  <c:v>11.37604</c:v>
                </c:pt>
                <c:pt idx="14406">
                  <c:v>11.376250000000001</c:v>
                </c:pt>
                <c:pt idx="14407">
                  <c:v>11.37646</c:v>
                </c:pt>
                <c:pt idx="14408">
                  <c:v>11.376670000000001</c:v>
                </c:pt>
                <c:pt idx="14409">
                  <c:v>11.37687</c:v>
                </c:pt>
                <c:pt idx="14410">
                  <c:v>11.377079999999999</c:v>
                </c:pt>
                <c:pt idx="14411">
                  <c:v>11.37729</c:v>
                </c:pt>
                <c:pt idx="14412">
                  <c:v>11.3775</c:v>
                </c:pt>
                <c:pt idx="14413">
                  <c:v>11.37771</c:v>
                </c:pt>
                <c:pt idx="14414">
                  <c:v>11.37792</c:v>
                </c:pt>
                <c:pt idx="14415">
                  <c:v>11.378130000000001</c:v>
                </c:pt>
                <c:pt idx="14416">
                  <c:v>11.37833</c:v>
                </c:pt>
                <c:pt idx="14417">
                  <c:v>11.378539999999999</c:v>
                </c:pt>
                <c:pt idx="14418">
                  <c:v>11.37875</c:v>
                </c:pt>
                <c:pt idx="14419">
                  <c:v>11.378959999999999</c:v>
                </c:pt>
                <c:pt idx="14420">
                  <c:v>11.37917</c:v>
                </c:pt>
                <c:pt idx="14421">
                  <c:v>11.379379999999999</c:v>
                </c:pt>
                <c:pt idx="14422">
                  <c:v>11.379580000000001</c:v>
                </c:pt>
                <c:pt idx="14423">
                  <c:v>11.37979</c:v>
                </c:pt>
                <c:pt idx="14424">
                  <c:v>11.38</c:v>
                </c:pt>
                <c:pt idx="14425">
                  <c:v>11.38021</c:v>
                </c:pt>
                <c:pt idx="14426">
                  <c:v>11.380420000000001</c:v>
                </c:pt>
                <c:pt idx="14427">
                  <c:v>11.38063</c:v>
                </c:pt>
                <c:pt idx="14428">
                  <c:v>11.38083</c:v>
                </c:pt>
                <c:pt idx="14429">
                  <c:v>11.38104</c:v>
                </c:pt>
                <c:pt idx="14430">
                  <c:v>11.38125</c:v>
                </c:pt>
                <c:pt idx="14431">
                  <c:v>11.381460000000001</c:v>
                </c:pt>
                <c:pt idx="14432">
                  <c:v>11.38167</c:v>
                </c:pt>
                <c:pt idx="14433">
                  <c:v>11.381880000000001</c:v>
                </c:pt>
                <c:pt idx="14434">
                  <c:v>11.38208</c:v>
                </c:pt>
                <c:pt idx="14435">
                  <c:v>11.382289999999999</c:v>
                </c:pt>
                <c:pt idx="14436">
                  <c:v>11.3825</c:v>
                </c:pt>
                <c:pt idx="14437">
                  <c:v>11.382709999999999</c:v>
                </c:pt>
                <c:pt idx="14438">
                  <c:v>11.38292</c:v>
                </c:pt>
                <c:pt idx="14439">
                  <c:v>11.38313</c:v>
                </c:pt>
                <c:pt idx="14440">
                  <c:v>11.383330000000001</c:v>
                </c:pt>
                <c:pt idx="14441">
                  <c:v>11.38354</c:v>
                </c:pt>
                <c:pt idx="14442">
                  <c:v>11.383749999999999</c:v>
                </c:pt>
                <c:pt idx="14443">
                  <c:v>11.38396</c:v>
                </c:pt>
                <c:pt idx="14444">
                  <c:v>11.384169999999999</c:v>
                </c:pt>
                <c:pt idx="14445">
                  <c:v>11.38438</c:v>
                </c:pt>
                <c:pt idx="14446">
                  <c:v>11.38458</c:v>
                </c:pt>
                <c:pt idx="14447">
                  <c:v>11.384790000000001</c:v>
                </c:pt>
                <c:pt idx="14448">
                  <c:v>11.385</c:v>
                </c:pt>
                <c:pt idx="14449">
                  <c:v>11.385210000000001</c:v>
                </c:pt>
                <c:pt idx="14450">
                  <c:v>11.38542</c:v>
                </c:pt>
                <c:pt idx="14451">
                  <c:v>11.385619999999999</c:v>
                </c:pt>
                <c:pt idx="14452">
                  <c:v>11.38583</c:v>
                </c:pt>
                <c:pt idx="14453">
                  <c:v>11.386039999999999</c:v>
                </c:pt>
                <c:pt idx="14454">
                  <c:v>11.38625</c:v>
                </c:pt>
                <c:pt idx="14455">
                  <c:v>11.38646</c:v>
                </c:pt>
                <c:pt idx="14456">
                  <c:v>11.386670000000001</c:v>
                </c:pt>
                <c:pt idx="14457">
                  <c:v>11.38688</c:v>
                </c:pt>
                <c:pt idx="14458">
                  <c:v>11.387079999999999</c:v>
                </c:pt>
                <c:pt idx="14459">
                  <c:v>11.38729</c:v>
                </c:pt>
                <c:pt idx="14460">
                  <c:v>11.387499999999999</c:v>
                </c:pt>
                <c:pt idx="14461">
                  <c:v>11.38771</c:v>
                </c:pt>
                <c:pt idx="14462">
                  <c:v>11.387919999999999</c:v>
                </c:pt>
                <c:pt idx="14463">
                  <c:v>11.38813</c:v>
                </c:pt>
                <c:pt idx="14464">
                  <c:v>11.38833</c:v>
                </c:pt>
                <c:pt idx="14465">
                  <c:v>11.388540000000001</c:v>
                </c:pt>
                <c:pt idx="14466">
                  <c:v>11.38875</c:v>
                </c:pt>
                <c:pt idx="14467">
                  <c:v>11.388960000000001</c:v>
                </c:pt>
                <c:pt idx="14468">
                  <c:v>11.38917</c:v>
                </c:pt>
                <c:pt idx="14469">
                  <c:v>11.389379999999999</c:v>
                </c:pt>
                <c:pt idx="14470">
                  <c:v>11.38958</c:v>
                </c:pt>
                <c:pt idx="14471">
                  <c:v>11.38979</c:v>
                </c:pt>
                <c:pt idx="14472">
                  <c:v>11.39</c:v>
                </c:pt>
                <c:pt idx="14473">
                  <c:v>11.39021</c:v>
                </c:pt>
                <c:pt idx="14474">
                  <c:v>11.390420000000001</c:v>
                </c:pt>
                <c:pt idx="14475">
                  <c:v>11.39063</c:v>
                </c:pt>
                <c:pt idx="14476">
                  <c:v>11.390829999999999</c:v>
                </c:pt>
                <c:pt idx="14477">
                  <c:v>11.39104</c:v>
                </c:pt>
                <c:pt idx="14478">
                  <c:v>11.391249999999999</c:v>
                </c:pt>
                <c:pt idx="14479">
                  <c:v>11.39146</c:v>
                </c:pt>
                <c:pt idx="14480">
                  <c:v>11.39167</c:v>
                </c:pt>
                <c:pt idx="14481">
                  <c:v>11.39188</c:v>
                </c:pt>
                <c:pt idx="14482">
                  <c:v>11.39208</c:v>
                </c:pt>
                <c:pt idx="14483">
                  <c:v>11.392289999999999</c:v>
                </c:pt>
                <c:pt idx="14484">
                  <c:v>11.3925</c:v>
                </c:pt>
                <c:pt idx="14485">
                  <c:v>11.392709999999999</c:v>
                </c:pt>
                <c:pt idx="14486">
                  <c:v>11.39292</c:v>
                </c:pt>
                <c:pt idx="14487">
                  <c:v>11.393129999999999</c:v>
                </c:pt>
                <c:pt idx="14488">
                  <c:v>11.393330000000001</c:v>
                </c:pt>
                <c:pt idx="14489">
                  <c:v>11.39354</c:v>
                </c:pt>
                <c:pt idx="14490">
                  <c:v>11.393750000000001</c:v>
                </c:pt>
                <c:pt idx="14491">
                  <c:v>11.39396</c:v>
                </c:pt>
                <c:pt idx="14492">
                  <c:v>11.394170000000001</c:v>
                </c:pt>
                <c:pt idx="14493">
                  <c:v>11.39437</c:v>
                </c:pt>
                <c:pt idx="14494">
                  <c:v>11.394579999999999</c:v>
                </c:pt>
                <c:pt idx="14495">
                  <c:v>11.39479</c:v>
                </c:pt>
                <c:pt idx="14496">
                  <c:v>11.395</c:v>
                </c:pt>
                <c:pt idx="14497">
                  <c:v>11.395210000000001</c:v>
                </c:pt>
                <c:pt idx="14498">
                  <c:v>11.39542</c:v>
                </c:pt>
                <c:pt idx="14499">
                  <c:v>11.395630000000001</c:v>
                </c:pt>
                <c:pt idx="14500">
                  <c:v>11.39583</c:v>
                </c:pt>
                <c:pt idx="14501">
                  <c:v>11.396039999999999</c:v>
                </c:pt>
                <c:pt idx="14502">
                  <c:v>11.39625</c:v>
                </c:pt>
                <c:pt idx="14503">
                  <c:v>11.396459999999999</c:v>
                </c:pt>
                <c:pt idx="14504">
                  <c:v>11.39667</c:v>
                </c:pt>
                <c:pt idx="14505">
                  <c:v>11.396879999999999</c:v>
                </c:pt>
                <c:pt idx="14506">
                  <c:v>11.397080000000001</c:v>
                </c:pt>
                <c:pt idx="14507">
                  <c:v>11.39729</c:v>
                </c:pt>
                <c:pt idx="14508">
                  <c:v>11.397500000000001</c:v>
                </c:pt>
                <c:pt idx="14509">
                  <c:v>11.39771</c:v>
                </c:pt>
                <c:pt idx="14510">
                  <c:v>11.397919999999999</c:v>
                </c:pt>
                <c:pt idx="14511">
                  <c:v>11.39813</c:v>
                </c:pt>
                <c:pt idx="14512">
                  <c:v>11.39833</c:v>
                </c:pt>
                <c:pt idx="14513">
                  <c:v>11.398540000000001</c:v>
                </c:pt>
                <c:pt idx="14514">
                  <c:v>11.39875</c:v>
                </c:pt>
                <c:pt idx="14515">
                  <c:v>11.398960000000001</c:v>
                </c:pt>
                <c:pt idx="14516">
                  <c:v>11.39917</c:v>
                </c:pt>
                <c:pt idx="14517">
                  <c:v>11.399369999999999</c:v>
                </c:pt>
                <c:pt idx="14518">
                  <c:v>11.39958</c:v>
                </c:pt>
                <c:pt idx="14519">
                  <c:v>11.399789999999999</c:v>
                </c:pt>
                <c:pt idx="14520">
                  <c:v>11.4</c:v>
                </c:pt>
                <c:pt idx="14521">
                  <c:v>11.40021</c:v>
                </c:pt>
                <c:pt idx="14522">
                  <c:v>11.40042</c:v>
                </c:pt>
                <c:pt idx="14523">
                  <c:v>11.40063</c:v>
                </c:pt>
                <c:pt idx="14524">
                  <c:v>11.400829999999999</c:v>
                </c:pt>
                <c:pt idx="14525">
                  <c:v>11.40104</c:v>
                </c:pt>
                <c:pt idx="14526">
                  <c:v>11.401249999999999</c:v>
                </c:pt>
                <c:pt idx="14527">
                  <c:v>11.40146</c:v>
                </c:pt>
                <c:pt idx="14528">
                  <c:v>11.401669999999999</c:v>
                </c:pt>
                <c:pt idx="14529">
                  <c:v>11.40188</c:v>
                </c:pt>
                <c:pt idx="14530">
                  <c:v>11.40208</c:v>
                </c:pt>
                <c:pt idx="14531">
                  <c:v>11.402290000000001</c:v>
                </c:pt>
                <c:pt idx="14532">
                  <c:v>11.4025</c:v>
                </c:pt>
                <c:pt idx="14533">
                  <c:v>11.402710000000001</c:v>
                </c:pt>
                <c:pt idx="14534">
                  <c:v>11.40292</c:v>
                </c:pt>
                <c:pt idx="14535">
                  <c:v>11.403119999999999</c:v>
                </c:pt>
                <c:pt idx="14536">
                  <c:v>11.40333</c:v>
                </c:pt>
                <c:pt idx="14537">
                  <c:v>11.40354</c:v>
                </c:pt>
                <c:pt idx="14538">
                  <c:v>11.40375</c:v>
                </c:pt>
                <c:pt idx="14539">
                  <c:v>11.40396</c:v>
                </c:pt>
                <c:pt idx="14540">
                  <c:v>11.404170000000001</c:v>
                </c:pt>
                <c:pt idx="14541">
                  <c:v>11.40438</c:v>
                </c:pt>
                <c:pt idx="14542">
                  <c:v>11.404579999999999</c:v>
                </c:pt>
                <c:pt idx="14543">
                  <c:v>11.40479</c:v>
                </c:pt>
                <c:pt idx="14544">
                  <c:v>11.404999999999999</c:v>
                </c:pt>
                <c:pt idx="14545">
                  <c:v>11.40521</c:v>
                </c:pt>
                <c:pt idx="14546">
                  <c:v>11.405419999999999</c:v>
                </c:pt>
                <c:pt idx="14547">
                  <c:v>11.40563</c:v>
                </c:pt>
                <c:pt idx="14548">
                  <c:v>11.40583</c:v>
                </c:pt>
                <c:pt idx="14549">
                  <c:v>11.406040000000001</c:v>
                </c:pt>
                <c:pt idx="14550">
                  <c:v>11.40625</c:v>
                </c:pt>
                <c:pt idx="14551">
                  <c:v>11.406459999999999</c:v>
                </c:pt>
                <c:pt idx="14552">
                  <c:v>11.40667</c:v>
                </c:pt>
                <c:pt idx="14553">
                  <c:v>11.406879999999999</c:v>
                </c:pt>
                <c:pt idx="14554">
                  <c:v>11.407080000000001</c:v>
                </c:pt>
                <c:pt idx="14555">
                  <c:v>11.40729</c:v>
                </c:pt>
                <c:pt idx="14556">
                  <c:v>11.407500000000001</c:v>
                </c:pt>
                <c:pt idx="14557">
                  <c:v>11.40771</c:v>
                </c:pt>
                <c:pt idx="14558">
                  <c:v>11.407920000000001</c:v>
                </c:pt>
                <c:pt idx="14559">
                  <c:v>11.40812</c:v>
                </c:pt>
                <c:pt idx="14560">
                  <c:v>11.408329999999999</c:v>
                </c:pt>
                <c:pt idx="14561">
                  <c:v>11.40854</c:v>
                </c:pt>
                <c:pt idx="14562">
                  <c:v>11.40875</c:v>
                </c:pt>
                <c:pt idx="14563">
                  <c:v>11.40896</c:v>
                </c:pt>
                <c:pt idx="14564">
                  <c:v>11.40917</c:v>
                </c:pt>
                <c:pt idx="14565">
                  <c:v>11.409380000000001</c:v>
                </c:pt>
                <c:pt idx="14566">
                  <c:v>11.40958</c:v>
                </c:pt>
                <c:pt idx="14567">
                  <c:v>11.409789999999999</c:v>
                </c:pt>
                <c:pt idx="14568">
                  <c:v>11.41</c:v>
                </c:pt>
                <c:pt idx="14569">
                  <c:v>11.410209999999999</c:v>
                </c:pt>
                <c:pt idx="14570">
                  <c:v>11.41042</c:v>
                </c:pt>
                <c:pt idx="14571">
                  <c:v>11.410629999999999</c:v>
                </c:pt>
                <c:pt idx="14572">
                  <c:v>11.410830000000001</c:v>
                </c:pt>
                <c:pt idx="14573">
                  <c:v>11.41104</c:v>
                </c:pt>
                <c:pt idx="14574">
                  <c:v>11.411250000000001</c:v>
                </c:pt>
                <c:pt idx="14575">
                  <c:v>11.41146</c:v>
                </c:pt>
                <c:pt idx="14576">
                  <c:v>11.411670000000001</c:v>
                </c:pt>
                <c:pt idx="14577">
                  <c:v>11.41188</c:v>
                </c:pt>
                <c:pt idx="14578">
                  <c:v>11.41208</c:v>
                </c:pt>
                <c:pt idx="14579">
                  <c:v>11.41229</c:v>
                </c:pt>
                <c:pt idx="14580">
                  <c:v>11.4125</c:v>
                </c:pt>
                <c:pt idx="14581">
                  <c:v>11.412710000000001</c:v>
                </c:pt>
                <c:pt idx="14582">
                  <c:v>11.41292</c:v>
                </c:pt>
                <c:pt idx="14583">
                  <c:v>11.413130000000001</c:v>
                </c:pt>
                <c:pt idx="14584">
                  <c:v>11.41333</c:v>
                </c:pt>
                <c:pt idx="14585">
                  <c:v>11.413539999999999</c:v>
                </c:pt>
                <c:pt idx="14586">
                  <c:v>11.41375</c:v>
                </c:pt>
                <c:pt idx="14587">
                  <c:v>11.413959999999999</c:v>
                </c:pt>
                <c:pt idx="14588">
                  <c:v>11.41417</c:v>
                </c:pt>
                <c:pt idx="14589">
                  <c:v>11.41438</c:v>
                </c:pt>
                <c:pt idx="14590">
                  <c:v>11.414580000000001</c:v>
                </c:pt>
                <c:pt idx="14591">
                  <c:v>11.41479</c:v>
                </c:pt>
                <c:pt idx="14592">
                  <c:v>11.414999999999999</c:v>
                </c:pt>
                <c:pt idx="14593">
                  <c:v>11.41521</c:v>
                </c:pt>
                <c:pt idx="14594">
                  <c:v>11.415419999999999</c:v>
                </c:pt>
                <c:pt idx="14595">
                  <c:v>11.41563</c:v>
                </c:pt>
                <c:pt idx="14596">
                  <c:v>11.41583</c:v>
                </c:pt>
                <c:pt idx="14597">
                  <c:v>11.416040000000001</c:v>
                </c:pt>
                <c:pt idx="14598">
                  <c:v>11.41625</c:v>
                </c:pt>
                <c:pt idx="14599">
                  <c:v>11.416460000000001</c:v>
                </c:pt>
                <c:pt idx="14600">
                  <c:v>11.41667</c:v>
                </c:pt>
                <c:pt idx="14601">
                  <c:v>11.416869999999999</c:v>
                </c:pt>
                <c:pt idx="14602">
                  <c:v>11.41708</c:v>
                </c:pt>
                <c:pt idx="14603">
                  <c:v>11.417289999999999</c:v>
                </c:pt>
                <c:pt idx="14604">
                  <c:v>11.4175</c:v>
                </c:pt>
                <c:pt idx="14605">
                  <c:v>11.41771</c:v>
                </c:pt>
                <c:pt idx="14606">
                  <c:v>11.417920000000001</c:v>
                </c:pt>
                <c:pt idx="14607">
                  <c:v>11.41813</c:v>
                </c:pt>
                <c:pt idx="14608">
                  <c:v>11.418329999999999</c:v>
                </c:pt>
                <c:pt idx="14609">
                  <c:v>11.41854</c:v>
                </c:pt>
                <c:pt idx="14610">
                  <c:v>11.418749999999999</c:v>
                </c:pt>
                <c:pt idx="14611">
                  <c:v>11.41896</c:v>
                </c:pt>
                <c:pt idx="14612">
                  <c:v>11.419169999999999</c:v>
                </c:pt>
                <c:pt idx="14613">
                  <c:v>11.41938</c:v>
                </c:pt>
                <c:pt idx="14614">
                  <c:v>11.41958</c:v>
                </c:pt>
                <c:pt idx="14615">
                  <c:v>11.419790000000001</c:v>
                </c:pt>
                <c:pt idx="14616">
                  <c:v>11.42</c:v>
                </c:pt>
                <c:pt idx="14617">
                  <c:v>11.420210000000001</c:v>
                </c:pt>
                <c:pt idx="14618">
                  <c:v>11.42042</c:v>
                </c:pt>
                <c:pt idx="14619">
                  <c:v>11.420629999999999</c:v>
                </c:pt>
                <c:pt idx="14620">
                  <c:v>11.42083</c:v>
                </c:pt>
                <c:pt idx="14621">
                  <c:v>11.42104</c:v>
                </c:pt>
                <c:pt idx="14622">
                  <c:v>11.421250000000001</c:v>
                </c:pt>
                <c:pt idx="14623">
                  <c:v>11.42146</c:v>
                </c:pt>
                <c:pt idx="14624">
                  <c:v>11.421670000000001</c:v>
                </c:pt>
                <c:pt idx="14625">
                  <c:v>11.42188</c:v>
                </c:pt>
                <c:pt idx="14626">
                  <c:v>11.422079999999999</c:v>
                </c:pt>
                <c:pt idx="14627">
                  <c:v>11.42229</c:v>
                </c:pt>
                <c:pt idx="14628">
                  <c:v>11.422499999999999</c:v>
                </c:pt>
                <c:pt idx="14629">
                  <c:v>11.42271</c:v>
                </c:pt>
                <c:pt idx="14630">
                  <c:v>11.42292</c:v>
                </c:pt>
                <c:pt idx="14631">
                  <c:v>11.42313</c:v>
                </c:pt>
                <c:pt idx="14632">
                  <c:v>11.42333</c:v>
                </c:pt>
                <c:pt idx="14633">
                  <c:v>11.423539999999999</c:v>
                </c:pt>
                <c:pt idx="14634">
                  <c:v>11.42375</c:v>
                </c:pt>
                <c:pt idx="14635">
                  <c:v>11.423959999999999</c:v>
                </c:pt>
                <c:pt idx="14636">
                  <c:v>11.42417</c:v>
                </c:pt>
                <c:pt idx="14637">
                  <c:v>11.424379999999999</c:v>
                </c:pt>
                <c:pt idx="14638">
                  <c:v>11.424580000000001</c:v>
                </c:pt>
                <c:pt idx="14639">
                  <c:v>11.42479</c:v>
                </c:pt>
                <c:pt idx="14640">
                  <c:v>11.425000000000001</c:v>
                </c:pt>
                <c:pt idx="14641">
                  <c:v>11.42521</c:v>
                </c:pt>
                <c:pt idx="14642">
                  <c:v>11.425420000000001</c:v>
                </c:pt>
                <c:pt idx="14643">
                  <c:v>11.42562</c:v>
                </c:pt>
                <c:pt idx="14644">
                  <c:v>11.425829999999999</c:v>
                </c:pt>
                <c:pt idx="14645">
                  <c:v>11.42604</c:v>
                </c:pt>
                <c:pt idx="14646">
                  <c:v>11.42625</c:v>
                </c:pt>
                <c:pt idx="14647">
                  <c:v>11.426460000000001</c:v>
                </c:pt>
                <c:pt idx="14648">
                  <c:v>11.42667</c:v>
                </c:pt>
                <c:pt idx="14649">
                  <c:v>11.426880000000001</c:v>
                </c:pt>
                <c:pt idx="14650">
                  <c:v>11.42708</c:v>
                </c:pt>
                <c:pt idx="14651">
                  <c:v>11.427289999999999</c:v>
                </c:pt>
                <c:pt idx="14652">
                  <c:v>11.4275</c:v>
                </c:pt>
                <c:pt idx="14653">
                  <c:v>11.427709999999999</c:v>
                </c:pt>
                <c:pt idx="14654">
                  <c:v>11.42792</c:v>
                </c:pt>
                <c:pt idx="14655">
                  <c:v>11.428129999999999</c:v>
                </c:pt>
                <c:pt idx="14656">
                  <c:v>11.428330000000001</c:v>
                </c:pt>
                <c:pt idx="14657">
                  <c:v>11.42854</c:v>
                </c:pt>
                <c:pt idx="14658">
                  <c:v>11.428750000000001</c:v>
                </c:pt>
                <c:pt idx="14659">
                  <c:v>11.42896</c:v>
                </c:pt>
                <c:pt idx="14660">
                  <c:v>11.429169999999999</c:v>
                </c:pt>
                <c:pt idx="14661">
                  <c:v>11.42938</c:v>
                </c:pt>
                <c:pt idx="14662">
                  <c:v>11.42958</c:v>
                </c:pt>
                <c:pt idx="14663">
                  <c:v>11.429790000000001</c:v>
                </c:pt>
                <c:pt idx="14664">
                  <c:v>11.43</c:v>
                </c:pt>
                <c:pt idx="14665">
                  <c:v>11.430210000000001</c:v>
                </c:pt>
                <c:pt idx="14666">
                  <c:v>11.43042</c:v>
                </c:pt>
                <c:pt idx="14667">
                  <c:v>11.430619999999999</c:v>
                </c:pt>
                <c:pt idx="14668">
                  <c:v>11.43083</c:v>
                </c:pt>
                <c:pt idx="14669">
                  <c:v>11.431039999999999</c:v>
                </c:pt>
                <c:pt idx="14670">
                  <c:v>11.43125</c:v>
                </c:pt>
                <c:pt idx="14671">
                  <c:v>11.43146</c:v>
                </c:pt>
                <c:pt idx="14672">
                  <c:v>11.43167</c:v>
                </c:pt>
                <c:pt idx="14673">
                  <c:v>11.43188</c:v>
                </c:pt>
                <c:pt idx="14674">
                  <c:v>11.432079999999999</c:v>
                </c:pt>
                <c:pt idx="14675">
                  <c:v>11.43229</c:v>
                </c:pt>
                <c:pt idx="14676">
                  <c:v>11.432499999999999</c:v>
                </c:pt>
                <c:pt idx="14677">
                  <c:v>11.43271</c:v>
                </c:pt>
                <c:pt idx="14678">
                  <c:v>11.432919999999999</c:v>
                </c:pt>
                <c:pt idx="14679">
                  <c:v>11.43313</c:v>
                </c:pt>
                <c:pt idx="14680">
                  <c:v>11.43333</c:v>
                </c:pt>
                <c:pt idx="14681">
                  <c:v>11.433540000000001</c:v>
                </c:pt>
                <c:pt idx="14682">
                  <c:v>11.43375</c:v>
                </c:pt>
                <c:pt idx="14683">
                  <c:v>11.433960000000001</c:v>
                </c:pt>
                <c:pt idx="14684">
                  <c:v>11.43417</c:v>
                </c:pt>
                <c:pt idx="14685">
                  <c:v>11.434369999999999</c:v>
                </c:pt>
                <c:pt idx="14686">
                  <c:v>11.43458</c:v>
                </c:pt>
                <c:pt idx="14687">
                  <c:v>11.43479</c:v>
                </c:pt>
                <c:pt idx="14688">
                  <c:v>11.435</c:v>
                </c:pt>
                <c:pt idx="14689">
                  <c:v>11.43521</c:v>
                </c:pt>
                <c:pt idx="14690">
                  <c:v>11.435420000000001</c:v>
                </c:pt>
                <c:pt idx="14691">
                  <c:v>11.43563</c:v>
                </c:pt>
                <c:pt idx="14692">
                  <c:v>11.435829999999999</c:v>
                </c:pt>
                <c:pt idx="14693">
                  <c:v>11.43604</c:v>
                </c:pt>
                <c:pt idx="14694">
                  <c:v>11.436249999999999</c:v>
                </c:pt>
                <c:pt idx="14695">
                  <c:v>11.43646</c:v>
                </c:pt>
                <c:pt idx="14696">
                  <c:v>11.436669999999999</c:v>
                </c:pt>
                <c:pt idx="14697">
                  <c:v>11.43688</c:v>
                </c:pt>
                <c:pt idx="14698">
                  <c:v>11.43708</c:v>
                </c:pt>
                <c:pt idx="14699">
                  <c:v>11.437290000000001</c:v>
                </c:pt>
                <c:pt idx="14700">
                  <c:v>11.4375</c:v>
                </c:pt>
                <c:pt idx="14701">
                  <c:v>11.437709999999999</c:v>
                </c:pt>
                <c:pt idx="14702">
                  <c:v>11.43792</c:v>
                </c:pt>
                <c:pt idx="14703">
                  <c:v>11.438129999999999</c:v>
                </c:pt>
                <c:pt idx="14704">
                  <c:v>11.438330000000001</c:v>
                </c:pt>
                <c:pt idx="14705">
                  <c:v>11.43854</c:v>
                </c:pt>
                <c:pt idx="14706">
                  <c:v>11.438750000000001</c:v>
                </c:pt>
                <c:pt idx="14707">
                  <c:v>11.43896</c:v>
                </c:pt>
                <c:pt idx="14708">
                  <c:v>11.439170000000001</c:v>
                </c:pt>
                <c:pt idx="14709">
                  <c:v>11.43937</c:v>
                </c:pt>
                <c:pt idx="14710">
                  <c:v>11.439579999999999</c:v>
                </c:pt>
                <c:pt idx="14711">
                  <c:v>11.43979</c:v>
                </c:pt>
                <c:pt idx="14712">
                  <c:v>11.44</c:v>
                </c:pt>
                <c:pt idx="14713">
                  <c:v>11.44021</c:v>
                </c:pt>
                <c:pt idx="14714">
                  <c:v>11.44042</c:v>
                </c:pt>
                <c:pt idx="14715">
                  <c:v>11.440630000000001</c:v>
                </c:pt>
                <c:pt idx="14716">
                  <c:v>11.44083</c:v>
                </c:pt>
                <c:pt idx="14717">
                  <c:v>11.441039999999999</c:v>
                </c:pt>
                <c:pt idx="14718">
                  <c:v>11.44125</c:v>
                </c:pt>
                <c:pt idx="14719">
                  <c:v>11.441459999999999</c:v>
                </c:pt>
                <c:pt idx="14720">
                  <c:v>11.44167</c:v>
                </c:pt>
                <c:pt idx="14721">
                  <c:v>11.441879999999999</c:v>
                </c:pt>
                <c:pt idx="14722">
                  <c:v>11.442080000000001</c:v>
                </c:pt>
                <c:pt idx="14723">
                  <c:v>11.44229</c:v>
                </c:pt>
                <c:pt idx="14724">
                  <c:v>11.442500000000001</c:v>
                </c:pt>
                <c:pt idx="14725">
                  <c:v>11.44271</c:v>
                </c:pt>
                <c:pt idx="14726">
                  <c:v>11.442920000000001</c:v>
                </c:pt>
                <c:pt idx="14727">
                  <c:v>11.44313</c:v>
                </c:pt>
                <c:pt idx="14728">
                  <c:v>11.44333</c:v>
                </c:pt>
                <c:pt idx="14729">
                  <c:v>11.44354</c:v>
                </c:pt>
                <c:pt idx="14730">
                  <c:v>11.44375</c:v>
                </c:pt>
                <c:pt idx="14731">
                  <c:v>11.443960000000001</c:v>
                </c:pt>
                <c:pt idx="14732">
                  <c:v>11.44417</c:v>
                </c:pt>
                <c:pt idx="14733">
                  <c:v>11.444380000000001</c:v>
                </c:pt>
                <c:pt idx="14734">
                  <c:v>11.44458</c:v>
                </c:pt>
                <c:pt idx="14735">
                  <c:v>11.444789999999999</c:v>
                </c:pt>
                <c:pt idx="14736">
                  <c:v>11.445</c:v>
                </c:pt>
                <c:pt idx="14737">
                  <c:v>11.445209999999999</c:v>
                </c:pt>
                <c:pt idx="14738">
                  <c:v>11.44542</c:v>
                </c:pt>
                <c:pt idx="14739">
                  <c:v>11.44563</c:v>
                </c:pt>
                <c:pt idx="14740">
                  <c:v>11.445830000000001</c:v>
                </c:pt>
                <c:pt idx="14741">
                  <c:v>11.44604</c:v>
                </c:pt>
                <c:pt idx="14742">
                  <c:v>11.446249999999999</c:v>
                </c:pt>
                <c:pt idx="14743">
                  <c:v>11.44646</c:v>
                </c:pt>
                <c:pt idx="14744">
                  <c:v>11.446669999999999</c:v>
                </c:pt>
                <c:pt idx="14745">
                  <c:v>11.44688</c:v>
                </c:pt>
                <c:pt idx="14746">
                  <c:v>11.44708</c:v>
                </c:pt>
                <c:pt idx="14747">
                  <c:v>11.447290000000001</c:v>
                </c:pt>
                <c:pt idx="14748">
                  <c:v>11.4475</c:v>
                </c:pt>
                <c:pt idx="14749">
                  <c:v>11.447710000000001</c:v>
                </c:pt>
                <c:pt idx="14750">
                  <c:v>11.44792</c:v>
                </c:pt>
                <c:pt idx="14751">
                  <c:v>11.448119999999999</c:v>
                </c:pt>
                <c:pt idx="14752">
                  <c:v>11.44833</c:v>
                </c:pt>
                <c:pt idx="14753">
                  <c:v>11.448539999999999</c:v>
                </c:pt>
                <c:pt idx="14754">
                  <c:v>11.44875</c:v>
                </c:pt>
                <c:pt idx="14755">
                  <c:v>11.44896</c:v>
                </c:pt>
                <c:pt idx="14756">
                  <c:v>11.449170000000001</c:v>
                </c:pt>
                <c:pt idx="14757">
                  <c:v>11.44938</c:v>
                </c:pt>
                <c:pt idx="14758">
                  <c:v>11.449579999999999</c:v>
                </c:pt>
                <c:pt idx="14759">
                  <c:v>11.44979</c:v>
                </c:pt>
                <c:pt idx="14760">
                  <c:v>11.45</c:v>
                </c:pt>
                <c:pt idx="14761">
                  <c:v>11.45021</c:v>
                </c:pt>
                <c:pt idx="14762">
                  <c:v>11.450419999999999</c:v>
                </c:pt>
                <c:pt idx="14763">
                  <c:v>11.45063</c:v>
                </c:pt>
                <c:pt idx="14764">
                  <c:v>11.45083</c:v>
                </c:pt>
                <c:pt idx="14765">
                  <c:v>11.451040000000001</c:v>
                </c:pt>
                <c:pt idx="14766">
                  <c:v>11.45125</c:v>
                </c:pt>
                <c:pt idx="14767">
                  <c:v>11.451460000000001</c:v>
                </c:pt>
                <c:pt idx="14768">
                  <c:v>11.45167</c:v>
                </c:pt>
                <c:pt idx="14769">
                  <c:v>11.451879999999999</c:v>
                </c:pt>
                <c:pt idx="14770">
                  <c:v>11.45208</c:v>
                </c:pt>
                <c:pt idx="14771">
                  <c:v>11.45229</c:v>
                </c:pt>
                <c:pt idx="14772">
                  <c:v>11.452500000000001</c:v>
                </c:pt>
                <c:pt idx="14773">
                  <c:v>11.45271</c:v>
                </c:pt>
                <c:pt idx="14774">
                  <c:v>11.452920000000001</c:v>
                </c:pt>
                <c:pt idx="14775">
                  <c:v>11.45313</c:v>
                </c:pt>
                <c:pt idx="14776">
                  <c:v>11.453329999999999</c:v>
                </c:pt>
                <c:pt idx="14777">
                  <c:v>11.45354</c:v>
                </c:pt>
                <c:pt idx="14778">
                  <c:v>11.453749999999999</c:v>
                </c:pt>
                <c:pt idx="14779">
                  <c:v>11.45396</c:v>
                </c:pt>
                <c:pt idx="14780">
                  <c:v>11.45417</c:v>
                </c:pt>
                <c:pt idx="14781">
                  <c:v>11.45438</c:v>
                </c:pt>
                <c:pt idx="14782">
                  <c:v>11.45458</c:v>
                </c:pt>
                <c:pt idx="14783">
                  <c:v>11.454789999999999</c:v>
                </c:pt>
                <c:pt idx="14784">
                  <c:v>11.455</c:v>
                </c:pt>
                <c:pt idx="14785">
                  <c:v>11.455209999999999</c:v>
                </c:pt>
                <c:pt idx="14786">
                  <c:v>11.45542</c:v>
                </c:pt>
                <c:pt idx="14787">
                  <c:v>11.455629999999999</c:v>
                </c:pt>
                <c:pt idx="14788">
                  <c:v>11.455830000000001</c:v>
                </c:pt>
                <c:pt idx="14789">
                  <c:v>11.45604</c:v>
                </c:pt>
                <c:pt idx="14790">
                  <c:v>11.456250000000001</c:v>
                </c:pt>
                <c:pt idx="14791">
                  <c:v>11.45646</c:v>
                </c:pt>
                <c:pt idx="14792">
                  <c:v>11.456670000000001</c:v>
                </c:pt>
                <c:pt idx="14793">
                  <c:v>11.45687</c:v>
                </c:pt>
                <c:pt idx="14794">
                  <c:v>11.457079999999999</c:v>
                </c:pt>
                <c:pt idx="14795">
                  <c:v>11.45729</c:v>
                </c:pt>
                <c:pt idx="14796">
                  <c:v>11.4575</c:v>
                </c:pt>
                <c:pt idx="14797">
                  <c:v>11.457710000000001</c:v>
                </c:pt>
                <c:pt idx="14798">
                  <c:v>11.45792</c:v>
                </c:pt>
                <c:pt idx="14799">
                  <c:v>11.458130000000001</c:v>
                </c:pt>
                <c:pt idx="14800">
                  <c:v>11.45833</c:v>
                </c:pt>
                <c:pt idx="14801">
                  <c:v>11.458539999999999</c:v>
                </c:pt>
                <c:pt idx="14802">
                  <c:v>11.45875</c:v>
                </c:pt>
                <c:pt idx="14803">
                  <c:v>11.458959999999999</c:v>
                </c:pt>
                <c:pt idx="14804">
                  <c:v>11.45917</c:v>
                </c:pt>
                <c:pt idx="14805">
                  <c:v>11.459379999999999</c:v>
                </c:pt>
                <c:pt idx="14806">
                  <c:v>11.459580000000001</c:v>
                </c:pt>
                <c:pt idx="14807">
                  <c:v>11.45979</c:v>
                </c:pt>
                <c:pt idx="14808">
                  <c:v>11.46</c:v>
                </c:pt>
                <c:pt idx="14809">
                  <c:v>11.46021</c:v>
                </c:pt>
                <c:pt idx="14810">
                  <c:v>11.460419999999999</c:v>
                </c:pt>
                <c:pt idx="14811">
                  <c:v>11.46063</c:v>
                </c:pt>
                <c:pt idx="14812">
                  <c:v>11.46083</c:v>
                </c:pt>
                <c:pt idx="14813">
                  <c:v>11.461040000000001</c:v>
                </c:pt>
                <c:pt idx="14814">
                  <c:v>11.46125</c:v>
                </c:pt>
                <c:pt idx="14815">
                  <c:v>11.461460000000001</c:v>
                </c:pt>
                <c:pt idx="14816">
                  <c:v>11.46167</c:v>
                </c:pt>
                <c:pt idx="14817">
                  <c:v>11.461869999999999</c:v>
                </c:pt>
                <c:pt idx="14818">
                  <c:v>11.46208</c:v>
                </c:pt>
                <c:pt idx="14819">
                  <c:v>11.462289999999999</c:v>
                </c:pt>
                <c:pt idx="14820">
                  <c:v>11.4625</c:v>
                </c:pt>
                <c:pt idx="14821">
                  <c:v>11.46271</c:v>
                </c:pt>
                <c:pt idx="14822">
                  <c:v>11.46292</c:v>
                </c:pt>
                <c:pt idx="14823">
                  <c:v>11.46313</c:v>
                </c:pt>
                <c:pt idx="14824">
                  <c:v>11.463329999999999</c:v>
                </c:pt>
                <c:pt idx="14825">
                  <c:v>11.46354</c:v>
                </c:pt>
                <c:pt idx="14826">
                  <c:v>11.463749999999999</c:v>
                </c:pt>
                <c:pt idx="14827">
                  <c:v>11.46396</c:v>
                </c:pt>
                <c:pt idx="14828">
                  <c:v>11.464169999999999</c:v>
                </c:pt>
                <c:pt idx="14829">
                  <c:v>11.46438</c:v>
                </c:pt>
                <c:pt idx="14830">
                  <c:v>11.46458</c:v>
                </c:pt>
                <c:pt idx="14831">
                  <c:v>11.464790000000001</c:v>
                </c:pt>
                <c:pt idx="14832">
                  <c:v>11.465</c:v>
                </c:pt>
                <c:pt idx="14833">
                  <c:v>11.465210000000001</c:v>
                </c:pt>
                <c:pt idx="14834">
                  <c:v>11.46542</c:v>
                </c:pt>
                <c:pt idx="14835">
                  <c:v>11.465619999999999</c:v>
                </c:pt>
                <c:pt idx="14836">
                  <c:v>11.46583</c:v>
                </c:pt>
                <c:pt idx="14837">
                  <c:v>11.46604</c:v>
                </c:pt>
                <c:pt idx="14838">
                  <c:v>11.46625</c:v>
                </c:pt>
                <c:pt idx="14839">
                  <c:v>11.46646</c:v>
                </c:pt>
                <c:pt idx="14840">
                  <c:v>11.466670000000001</c:v>
                </c:pt>
                <c:pt idx="14841">
                  <c:v>11.46688</c:v>
                </c:pt>
                <c:pt idx="14842">
                  <c:v>11.467079999999999</c:v>
                </c:pt>
                <c:pt idx="14843">
                  <c:v>11.46729</c:v>
                </c:pt>
                <c:pt idx="14844">
                  <c:v>11.467499999999999</c:v>
                </c:pt>
                <c:pt idx="14845">
                  <c:v>11.46771</c:v>
                </c:pt>
                <c:pt idx="14846">
                  <c:v>11.467919999999999</c:v>
                </c:pt>
                <c:pt idx="14847">
                  <c:v>11.46813</c:v>
                </c:pt>
                <c:pt idx="14848">
                  <c:v>11.46833</c:v>
                </c:pt>
                <c:pt idx="14849">
                  <c:v>11.468540000000001</c:v>
                </c:pt>
                <c:pt idx="14850">
                  <c:v>11.46875</c:v>
                </c:pt>
                <c:pt idx="14851">
                  <c:v>11.468959999999999</c:v>
                </c:pt>
                <c:pt idx="14852">
                  <c:v>11.46917</c:v>
                </c:pt>
                <c:pt idx="14853">
                  <c:v>11.469379999999999</c:v>
                </c:pt>
                <c:pt idx="14854">
                  <c:v>11.469580000000001</c:v>
                </c:pt>
                <c:pt idx="14855">
                  <c:v>11.46979</c:v>
                </c:pt>
                <c:pt idx="14856">
                  <c:v>11.47</c:v>
                </c:pt>
                <c:pt idx="14857">
                  <c:v>11.47021</c:v>
                </c:pt>
                <c:pt idx="14858">
                  <c:v>11.470420000000001</c:v>
                </c:pt>
                <c:pt idx="14859">
                  <c:v>11.47062</c:v>
                </c:pt>
                <c:pt idx="14860">
                  <c:v>11.470829999999999</c:v>
                </c:pt>
                <c:pt idx="14861">
                  <c:v>11.47104</c:v>
                </c:pt>
                <c:pt idx="14862">
                  <c:v>11.47125</c:v>
                </c:pt>
                <c:pt idx="14863">
                  <c:v>11.47146</c:v>
                </c:pt>
                <c:pt idx="14864">
                  <c:v>11.47167</c:v>
                </c:pt>
                <c:pt idx="14865">
                  <c:v>11.471880000000001</c:v>
                </c:pt>
                <c:pt idx="14866">
                  <c:v>11.47208</c:v>
                </c:pt>
                <c:pt idx="14867">
                  <c:v>11.472289999999999</c:v>
                </c:pt>
                <c:pt idx="14868">
                  <c:v>11.4725</c:v>
                </c:pt>
                <c:pt idx="14869">
                  <c:v>11.472709999999999</c:v>
                </c:pt>
                <c:pt idx="14870">
                  <c:v>11.47292</c:v>
                </c:pt>
                <c:pt idx="14871">
                  <c:v>11.473129999999999</c:v>
                </c:pt>
                <c:pt idx="14872">
                  <c:v>11.473330000000001</c:v>
                </c:pt>
                <c:pt idx="14873">
                  <c:v>11.47354</c:v>
                </c:pt>
                <c:pt idx="14874">
                  <c:v>11.473750000000001</c:v>
                </c:pt>
                <c:pt idx="14875">
                  <c:v>11.47396</c:v>
                </c:pt>
                <c:pt idx="14876">
                  <c:v>11.474170000000001</c:v>
                </c:pt>
                <c:pt idx="14877">
                  <c:v>11.47438</c:v>
                </c:pt>
                <c:pt idx="14878">
                  <c:v>11.47458</c:v>
                </c:pt>
                <c:pt idx="14879">
                  <c:v>11.47479</c:v>
                </c:pt>
                <c:pt idx="14880">
                  <c:v>11.475</c:v>
                </c:pt>
                <c:pt idx="14881">
                  <c:v>11.475210000000001</c:v>
                </c:pt>
                <c:pt idx="14882">
                  <c:v>11.47542</c:v>
                </c:pt>
                <c:pt idx="14883">
                  <c:v>11.475630000000001</c:v>
                </c:pt>
                <c:pt idx="14884">
                  <c:v>11.47583</c:v>
                </c:pt>
                <c:pt idx="14885">
                  <c:v>11.476039999999999</c:v>
                </c:pt>
                <c:pt idx="14886">
                  <c:v>11.47625</c:v>
                </c:pt>
                <c:pt idx="14887">
                  <c:v>11.476459999999999</c:v>
                </c:pt>
                <c:pt idx="14888">
                  <c:v>11.47667</c:v>
                </c:pt>
                <c:pt idx="14889">
                  <c:v>11.47688</c:v>
                </c:pt>
                <c:pt idx="14890">
                  <c:v>11.477080000000001</c:v>
                </c:pt>
                <c:pt idx="14891">
                  <c:v>11.47729</c:v>
                </c:pt>
                <c:pt idx="14892">
                  <c:v>11.477499999999999</c:v>
                </c:pt>
                <c:pt idx="14893">
                  <c:v>11.47771</c:v>
                </c:pt>
                <c:pt idx="14894">
                  <c:v>11.477919999999999</c:v>
                </c:pt>
                <c:pt idx="14895">
                  <c:v>11.47813</c:v>
                </c:pt>
                <c:pt idx="14896">
                  <c:v>11.47833</c:v>
                </c:pt>
                <c:pt idx="14897">
                  <c:v>11.478540000000001</c:v>
                </c:pt>
                <c:pt idx="14898">
                  <c:v>11.47875</c:v>
                </c:pt>
                <c:pt idx="14899">
                  <c:v>11.478960000000001</c:v>
                </c:pt>
                <c:pt idx="14900">
                  <c:v>11.47917</c:v>
                </c:pt>
                <c:pt idx="14901">
                  <c:v>11.479369999999999</c:v>
                </c:pt>
                <c:pt idx="14902">
                  <c:v>11.47958</c:v>
                </c:pt>
                <c:pt idx="14903">
                  <c:v>11.479789999999999</c:v>
                </c:pt>
                <c:pt idx="14904">
                  <c:v>11.48</c:v>
                </c:pt>
                <c:pt idx="14905">
                  <c:v>11.48021</c:v>
                </c:pt>
                <c:pt idx="14906">
                  <c:v>11.480420000000001</c:v>
                </c:pt>
                <c:pt idx="14907">
                  <c:v>11.48063</c:v>
                </c:pt>
                <c:pt idx="14908">
                  <c:v>11.480829999999999</c:v>
                </c:pt>
                <c:pt idx="14909">
                  <c:v>11.48104</c:v>
                </c:pt>
                <c:pt idx="14910">
                  <c:v>11.481249999999999</c:v>
                </c:pt>
                <c:pt idx="14911">
                  <c:v>11.48146</c:v>
                </c:pt>
                <c:pt idx="14912">
                  <c:v>11.481669999999999</c:v>
                </c:pt>
                <c:pt idx="14913">
                  <c:v>11.48188</c:v>
                </c:pt>
                <c:pt idx="14914">
                  <c:v>11.48208</c:v>
                </c:pt>
                <c:pt idx="14915">
                  <c:v>11.482290000000001</c:v>
                </c:pt>
                <c:pt idx="14916">
                  <c:v>11.4825</c:v>
                </c:pt>
                <c:pt idx="14917">
                  <c:v>11.482710000000001</c:v>
                </c:pt>
                <c:pt idx="14918">
                  <c:v>11.48292</c:v>
                </c:pt>
                <c:pt idx="14919">
                  <c:v>11.483129999999999</c:v>
                </c:pt>
                <c:pt idx="14920">
                  <c:v>11.48333</c:v>
                </c:pt>
                <c:pt idx="14921">
                  <c:v>11.48354</c:v>
                </c:pt>
                <c:pt idx="14922">
                  <c:v>11.483750000000001</c:v>
                </c:pt>
                <c:pt idx="14923">
                  <c:v>11.48396</c:v>
                </c:pt>
                <c:pt idx="14924">
                  <c:v>11.484170000000001</c:v>
                </c:pt>
                <c:pt idx="14925">
                  <c:v>11.48438</c:v>
                </c:pt>
                <c:pt idx="14926">
                  <c:v>11.484579999999999</c:v>
                </c:pt>
                <c:pt idx="14927">
                  <c:v>11.48479</c:v>
                </c:pt>
                <c:pt idx="14928">
                  <c:v>11.484999999999999</c:v>
                </c:pt>
                <c:pt idx="14929">
                  <c:v>11.48521</c:v>
                </c:pt>
                <c:pt idx="14930">
                  <c:v>11.48542</c:v>
                </c:pt>
                <c:pt idx="14931">
                  <c:v>11.48563</c:v>
                </c:pt>
                <c:pt idx="14932">
                  <c:v>11.48583</c:v>
                </c:pt>
                <c:pt idx="14933">
                  <c:v>11.486039999999999</c:v>
                </c:pt>
                <c:pt idx="14934">
                  <c:v>11.48625</c:v>
                </c:pt>
                <c:pt idx="14935">
                  <c:v>11.486459999999999</c:v>
                </c:pt>
                <c:pt idx="14936">
                  <c:v>11.48667</c:v>
                </c:pt>
                <c:pt idx="14937">
                  <c:v>11.486879999999999</c:v>
                </c:pt>
                <c:pt idx="14938">
                  <c:v>11.487080000000001</c:v>
                </c:pt>
                <c:pt idx="14939">
                  <c:v>11.48729</c:v>
                </c:pt>
                <c:pt idx="14940">
                  <c:v>11.487500000000001</c:v>
                </c:pt>
                <c:pt idx="14941">
                  <c:v>11.48771</c:v>
                </c:pt>
                <c:pt idx="14942">
                  <c:v>11.487920000000001</c:v>
                </c:pt>
                <c:pt idx="14943">
                  <c:v>11.48812</c:v>
                </c:pt>
                <c:pt idx="14944">
                  <c:v>11.488329999999999</c:v>
                </c:pt>
                <c:pt idx="14945">
                  <c:v>11.48854</c:v>
                </c:pt>
                <c:pt idx="14946">
                  <c:v>11.48875</c:v>
                </c:pt>
                <c:pt idx="14947">
                  <c:v>11.488960000000001</c:v>
                </c:pt>
                <c:pt idx="14948">
                  <c:v>11.48917</c:v>
                </c:pt>
                <c:pt idx="14949">
                  <c:v>11.489380000000001</c:v>
                </c:pt>
                <c:pt idx="14950">
                  <c:v>11.48958</c:v>
                </c:pt>
                <c:pt idx="14951">
                  <c:v>11.489789999999999</c:v>
                </c:pt>
                <c:pt idx="14952">
                  <c:v>11.49</c:v>
                </c:pt>
                <c:pt idx="14953">
                  <c:v>11.490209999999999</c:v>
                </c:pt>
                <c:pt idx="14954">
                  <c:v>11.49042</c:v>
                </c:pt>
                <c:pt idx="14955">
                  <c:v>11.490629999999999</c:v>
                </c:pt>
                <c:pt idx="14956">
                  <c:v>11.490830000000001</c:v>
                </c:pt>
                <c:pt idx="14957">
                  <c:v>11.49104</c:v>
                </c:pt>
                <c:pt idx="14958">
                  <c:v>11.491250000000001</c:v>
                </c:pt>
                <c:pt idx="14959">
                  <c:v>11.49146</c:v>
                </c:pt>
                <c:pt idx="14960">
                  <c:v>11.491669999999999</c:v>
                </c:pt>
                <c:pt idx="14961">
                  <c:v>11.49188</c:v>
                </c:pt>
                <c:pt idx="14962">
                  <c:v>11.49208</c:v>
                </c:pt>
                <c:pt idx="14963">
                  <c:v>11.492290000000001</c:v>
                </c:pt>
                <c:pt idx="14964">
                  <c:v>11.4925</c:v>
                </c:pt>
                <c:pt idx="14965">
                  <c:v>11.492710000000001</c:v>
                </c:pt>
                <c:pt idx="14966">
                  <c:v>11.49292</c:v>
                </c:pt>
                <c:pt idx="14967">
                  <c:v>11.493119999999999</c:v>
                </c:pt>
                <c:pt idx="14968">
                  <c:v>11.49333</c:v>
                </c:pt>
                <c:pt idx="14969">
                  <c:v>11.493539999999999</c:v>
                </c:pt>
                <c:pt idx="14970">
                  <c:v>11.49375</c:v>
                </c:pt>
                <c:pt idx="14971">
                  <c:v>11.49396</c:v>
                </c:pt>
                <c:pt idx="14972">
                  <c:v>11.49417</c:v>
                </c:pt>
                <c:pt idx="14973">
                  <c:v>11.49438</c:v>
                </c:pt>
                <c:pt idx="14974">
                  <c:v>11.494579999999999</c:v>
                </c:pt>
                <c:pt idx="14975">
                  <c:v>11.49479</c:v>
                </c:pt>
                <c:pt idx="14976">
                  <c:v>11.494999999999999</c:v>
                </c:pt>
                <c:pt idx="14977">
                  <c:v>11.49521</c:v>
                </c:pt>
                <c:pt idx="14978">
                  <c:v>11.495419999999999</c:v>
                </c:pt>
                <c:pt idx="14979">
                  <c:v>11.49563</c:v>
                </c:pt>
                <c:pt idx="14980">
                  <c:v>11.49583</c:v>
                </c:pt>
                <c:pt idx="14981">
                  <c:v>11.496040000000001</c:v>
                </c:pt>
                <c:pt idx="14982">
                  <c:v>11.49625</c:v>
                </c:pt>
                <c:pt idx="14983">
                  <c:v>11.496460000000001</c:v>
                </c:pt>
                <c:pt idx="14984">
                  <c:v>11.49667</c:v>
                </c:pt>
                <c:pt idx="14985">
                  <c:v>11.496869999999999</c:v>
                </c:pt>
                <c:pt idx="14986">
                  <c:v>11.49708</c:v>
                </c:pt>
                <c:pt idx="14987">
                  <c:v>11.49729</c:v>
                </c:pt>
                <c:pt idx="14988">
                  <c:v>11.4975</c:v>
                </c:pt>
                <c:pt idx="14989">
                  <c:v>11.49771</c:v>
                </c:pt>
                <c:pt idx="14990">
                  <c:v>11.497920000000001</c:v>
                </c:pt>
                <c:pt idx="14991">
                  <c:v>11.49813</c:v>
                </c:pt>
                <c:pt idx="14992">
                  <c:v>11.498329999999999</c:v>
                </c:pt>
                <c:pt idx="14993">
                  <c:v>11.49854</c:v>
                </c:pt>
                <c:pt idx="14994">
                  <c:v>11.498749999999999</c:v>
                </c:pt>
                <c:pt idx="14995">
                  <c:v>11.49896</c:v>
                </c:pt>
                <c:pt idx="14996">
                  <c:v>11.499169999999999</c:v>
                </c:pt>
                <c:pt idx="14997">
                  <c:v>11.49938</c:v>
                </c:pt>
                <c:pt idx="14998">
                  <c:v>11.49958</c:v>
                </c:pt>
                <c:pt idx="14999">
                  <c:v>11.499790000000001</c:v>
                </c:pt>
                <c:pt idx="15000">
                  <c:v>11.5</c:v>
                </c:pt>
                <c:pt idx="15001">
                  <c:v>11.500209999999999</c:v>
                </c:pt>
                <c:pt idx="15002">
                  <c:v>11.50042</c:v>
                </c:pt>
                <c:pt idx="15003">
                  <c:v>11.500629999999999</c:v>
                </c:pt>
                <c:pt idx="15004">
                  <c:v>11.500830000000001</c:v>
                </c:pt>
                <c:pt idx="15005">
                  <c:v>11.50104</c:v>
                </c:pt>
                <c:pt idx="15006">
                  <c:v>11.501250000000001</c:v>
                </c:pt>
                <c:pt idx="15007">
                  <c:v>11.50146</c:v>
                </c:pt>
                <c:pt idx="15008">
                  <c:v>11.501670000000001</c:v>
                </c:pt>
                <c:pt idx="15009">
                  <c:v>11.50187</c:v>
                </c:pt>
                <c:pt idx="15010">
                  <c:v>11.502079999999999</c:v>
                </c:pt>
                <c:pt idx="15011">
                  <c:v>11.50229</c:v>
                </c:pt>
                <c:pt idx="15012">
                  <c:v>11.5025</c:v>
                </c:pt>
                <c:pt idx="15013">
                  <c:v>11.50271</c:v>
                </c:pt>
                <c:pt idx="15014">
                  <c:v>11.50292</c:v>
                </c:pt>
                <c:pt idx="15015">
                  <c:v>11.503130000000001</c:v>
                </c:pt>
                <c:pt idx="15016">
                  <c:v>11.50333</c:v>
                </c:pt>
                <c:pt idx="15017">
                  <c:v>11.503539999999999</c:v>
                </c:pt>
                <c:pt idx="15018">
                  <c:v>11.50375</c:v>
                </c:pt>
                <c:pt idx="15019">
                  <c:v>11.503959999999999</c:v>
                </c:pt>
                <c:pt idx="15020">
                  <c:v>11.50417</c:v>
                </c:pt>
                <c:pt idx="15021">
                  <c:v>11.504379999999999</c:v>
                </c:pt>
                <c:pt idx="15022">
                  <c:v>11.504580000000001</c:v>
                </c:pt>
                <c:pt idx="15023">
                  <c:v>11.50479</c:v>
                </c:pt>
                <c:pt idx="15024">
                  <c:v>11.505000000000001</c:v>
                </c:pt>
                <c:pt idx="15025">
                  <c:v>11.50521</c:v>
                </c:pt>
                <c:pt idx="15026">
                  <c:v>11.505420000000001</c:v>
                </c:pt>
                <c:pt idx="15027">
                  <c:v>11.50563</c:v>
                </c:pt>
                <c:pt idx="15028">
                  <c:v>11.50583</c:v>
                </c:pt>
                <c:pt idx="15029">
                  <c:v>11.50604</c:v>
                </c:pt>
                <c:pt idx="15030">
                  <c:v>11.50625</c:v>
                </c:pt>
                <c:pt idx="15031">
                  <c:v>11.506460000000001</c:v>
                </c:pt>
                <c:pt idx="15032">
                  <c:v>11.50667</c:v>
                </c:pt>
                <c:pt idx="15033">
                  <c:v>11.506880000000001</c:v>
                </c:pt>
                <c:pt idx="15034">
                  <c:v>11.50708</c:v>
                </c:pt>
                <c:pt idx="15035">
                  <c:v>11.507289999999999</c:v>
                </c:pt>
                <c:pt idx="15036">
                  <c:v>11.5075</c:v>
                </c:pt>
                <c:pt idx="15037">
                  <c:v>11.507709999999999</c:v>
                </c:pt>
                <c:pt idx="15038">
                  <c:v>11.50792</c:v>
                </c:pt>
                <c:pt idx="15039">
                  <c:v>11.50813</c:v>
                </c:pt>
                <c:pt idx="15040">
                  <c:v>11.508330000000001</c:v>
                </c:pt>
                <c:pt idx="15041">
                  <c:v>11.50854</c:v>
                </c:pt>
                <c:pt idx="15042">
                  <c:v>11.508749999999999</c:v>
                </c:pt>
                <c:pt idx="15043">
                  <c:v>11.50896</c:v>
                </c:pt>
                <c:pt idx="15044">
                  <c:v>11.509169999999999</c:v>
                </c:pt>
                <c:pt idx="15045">
                  <c:v>11.50938</c:v>
                </c:pt>
                <c:pt idx="15046">
                  <c:v>11.50958</c:v>
                </c:pt>
                <c:pt idx="15047">
                  <c:v>11.509790000000001</c:v>
                </c:pt>
                <c:pt idx="15048">
                  <c:v>11.51</c:v>
                </c:pt>
                <c:pt idx="15049">
                  <c:v>11.510210000000001</c:v>
                </c:pt>
                <c:pt idx="15050">
                  <c:v>11.51042</c:v>
                </c:pt>
                <c:pt idx="15051">
                  <c:v>11.510619999999999</c:v>
                </c:pt>
                <c:pt idx="15052">
                  <c:v>11.51083</c:v>
                </c:pt>
                <c:pt idx="15053">
                  <c:v>11.511039999999999</c:v>
                </c:pt>
                <c:pt idx="15054">
                  <c:v>11.51125</c:v>
                </c:pt>
                <c:pt idx="15055">
                  <c:v>11.51146</c:v>
                </c:pt>
                <c:pt idx="15056">
                  <c:v>11.511670000000001</c:v>
                </c:pt>
                <c:pt idx="15057">
                  <c:v>11.51188</c:v>
                </c:pt>
                <c:pt idx="15058">
                  <c:v>11.512079999999999</c:v>
                </c:pt>
                <c:pt idx="15059">
                  <c:v>11.51229</c:v>
                </c:pt>
                <c:pt idx="15060">
                  <c:v>11.512499999999999</c:v>
                </c:pt>
                <c:pt idx="15061">
                  <c:v>11.51271</c:v>
                </c:pt>
                <c:pt idx="15062">
                  <c:v>11.512919999999999</c:v>
                </c:pt>
                <c:pt idx="15063">
                  <c:v>11.51313</c:v>
                </c:pt>
                <c:pt idx="15064">
                  <c:v>11.51333</c:v>
                </c:pt>
                <c:pt idx="15065">
                  <c:v>11.513540000000001</c:v>
                </c:pt>
                <c:pt idx="15066">
                  <c:v>11.51375</c:v>
                </c:pt>
                <c:pt idx="15067">
                  <c:v>11.513960000000001</c:v>
                </c:pt>
                <c:pt idx="15068">
                  <c:v>11.51417</c:v>
                </c:pt>
                <c:pt idx="15069">
                  <c:v>11.514379999999999</c:v>
                </c:pt>
                <c:pt idx="15070">
                  <c:v>11.51458</c:v>
                </c:pt>
                <c:pt idx="15071">
                  <c:v>11.51479</c:v>
                </c:pt>
                <c:pt idx="15072">
                  <c:v>11.515000000000001</c:v>
                </c:pt>
                <c:pt idx="15073">
                  <c:v>11.51521</c:v>
                </c:pt>
                <c:pt idx="15074">
                  <c:v>11.515420000000001</c:v>
                </c:pt>
                <c:pt idx="15075">
                  <c:v>11.51563</c:v>
                </c:pt>
                <c:pt idx="15076">
                  <c:v>11.515829999999999</c:v>
                </c:pt>
                <c:pt idx="15077">
                  <c:v>11.51604</c:v>
                </c:pt>
                <c:pt idx="15078">
                  <c:v>11.516249999999999</c:v>
                </c:pt>
                <c:pt idx="15079">
                  <c:v>11.51646</c:v>
                </c:pt>
                <c:pt idx="15080">
                  <c:v>11.51667</c:v>
                </c:pt>
                <c:pt idx="15081">
                  <c:v>11.51688</c:v>
                </c:pt>
                <c:pt idx="15082">
                  <c:v>11.51708</c:v>
                </c:pt>
                <c:pt idx="15083">
                  <c:v>11.517289999999999</c:v>
                </c:pt>
                <c:pt idx="15084">
                  <c:v>11.5175</c:v>
                </c:pt>
                <c:pt idx="15085">
                  <c:v>11.517709999999999</c:v>
                </c:pt>
                <c:pt idx="15086">
                  <c:v>11.51792</c:v>
                </c:pt>
                <c:pt idx="15087">
                  <c:v>11.518129999999999</c:v>
                </c:pt>
                <c:pt idx="15088">
                  <c:v>11.518330000000001</c:v>
                </c:pt>
                <c:pt idx="15089">
                  <c:v>11.51854</c:v>
                </c:pt>
                <c:pt idx="15090">
                  <c:v>11.518750000000001</c:v>
                </c:pt>
                <c:pt idx="15091">
                  <c:v>11.51896</c:v>
                </c:pt>
                <c:pt idx="15092">
                  <c:v>11.519170000000001</c:v>
                </c:pt>
                <c:pt idx="15093">
                  <c:v>11.51937</c:v>
                </c:pt>
                <c:pt idx="15094">
                  <c:v>11.519579999999999</c:v>
                </c:pt>
                <c:pt idx="15095">
                  <c:v>11.51979</c:v>
                </c:pt>
                <c:pt idx="15096">
                  <c:v>11.52</c:v>
                </c:pt>
                <c:pt idx="15097">
                  <c:v>11.520210000000001</c:v>
                </c:pt>
                <c:pt idx="15098">
                  <c:v>11.52042</c:v>
                </c:pt>
                <c:pt idx="15099">
                  <c:v>11.520630000000001</c:v>
                </c:pt>
                <c:pt idx="15100">
                  <c:v>11.52083</c:v>
                </c:pt>
                <c:pt idx="15101">
                  <c:v>11.521039999999999</c:v>
                </c:pt>
                <c:pt idx="15102">
                  <c:v>11.52125</c:v>
                </c:pt>
                <c:pt idx="15103">
                  <c:v>11.521459999999999</c:v>
                </c:pt>
                <c:pt idx="15104">
                  <c:v>11.52167</c:v>
                </c:pt>
                <c:pt idx="15105">
                  <c:v>11.521879999999999</c:v>
                </c:pt>
                <c:pt idx="15106">
                  <c:v>11.522080000000001</c:v>
                </c:pt>
                <c:pt idx="15107">
                  <c:v>11.52229</c:v>
                </c:pt>
                <c:pt idx="15108">
                  <c:v>11.522500000000001</c:v>
                </c:pt>
                <c:pt idx="15109">
                  <c:v>11.52271</c:v>
                </c:pt>
                <c:pt idx="15110">
                  <c:v>11.522919999999999</c:v>
                </c:pt>
                <c:pt idx="15111">
                  <c:v>11.52313</c:v>
                </c:pt>
                <c:pt idx="15112">
                  <c:v>11.52333</c:v>
                </c:pt>
                <c:pt idx="15113">
                  <c:v>11.523540000000001</c:v>
                </c:pt>
                <c:pt idx="15114">
                  <c:v>11.52375</c:v>
                </c:pt>
                <c:pt idx="15115">
                  <c:v>11.523960000000001</c:v>
                </c:pt>
                <c:pt idx="15116">
                  <c:v>11.52417</c:v>
                </c:pt>
                <c:pt idx="15117">
                  <c:v>11.524369999999999</c:v>
                </c:pt>
                <c:pt idx="15118">
                  <c:v>11.52458</c:v>
                </c:pt>
                <c:pt idx="15119">
                  <c:v>11.524789999999999</c:v>
                </c:pt>
                <c:pt idx="15120">
                  <c:v>11.525</c:v>
                </c:pt>
                <c:pt idx="15121">
                  <c:v>11.52521</c:v>
                </c:pt>
                <c:pt idx="15122">
                  <c:v>11.52542</c:v>
                </c:pt>
                <c:pt idx="15123">
                  <c:v>11.52563</c:v>
                </c:pt>
                <c:pt idx="15124">
                  <c:v>11.525829999999999</c:v>
                </c:pt>
                <c:pt idx="15125">
                  <c:v>11.52604</c:v>
                </c:pt>
                <c:pt idx="15126">
                  <c:v>11.526249999999999</c:v>
                </c:pt>
                <c:pt idx="15127">
                  <c:v>11.52646</c:v>
                </c:pt>
                <c:pt idx="15128">
                  <c:v>11.526669999999999</c:v>
                </c:pt>
                <c:pt idx="15129">
                  <c:v>11.52688</c:v>
                </c:pt>
                <c:pt idx="15130">
                  <c:v>11.52708</c:v>
                </c:pt>
                <c:pt idx="15131">
                  <c:v>11.527290000000001</c:v>
                </c:pt>
                <c:pt idx="15132">
                  <c:v>11.5275</c:v>
                </c:pt>
                <c:pt idx="15133">
                  <c:v>11.527710000000001</c:v>
                </c:pt>
                <c:pt idx="15134">
                  <c:v>11.52792</c:v>
                </c:pt>
                <c:pt idx="15135">
                  <c:v>11.528119999999999</c:v>
                </c:pt>
                <c:pt idx="15136">
                  <c:v>11.52833</c:v>
                </c:pt>
                <c:pt idx="15137">
                  <c:v>11.52854</c:v>
                </c:pt>
                <c:pt idx="15138">
                  <c:v>11.52875</c:v>
                </c:pt>
                <c:pt idx="15139">
                  <c:v>11.52896</c:v>
                </c:pt>
                <c:pt idx="15140">
                  <c:v>11.529170000000001</c:v>
                </c:pt>
                <c:pt idx="15141">
                  <c:v>11.52938</c:v>
                </c:pt>
                <c:pt idx="15142">
                  <c:v>11.529579999999999</c:v>
                </c:pt>
                <c:pt idx="15143">
                  <c:v>11.52979</c:v>
                </c:pt>
                <c:pt idx="15144">
                  <c:v>11.53</c:v>
                </c:pt>
                <c:pt idx="15145">
                  <c:v>11.53021</c:v>
                </c:pt>
                <c:pt idx="15146">
                  <c:v>11.530419999999999</c:v>
                </c:pt>
                <c:pt idx="15147">
                  <c:v>11.53063</c:v>
                </c:pt>
                <c:pt idx="15148">
                  <c:v>11.53083</c:v>
                </c:pt>
                <c:pt idx="15149">
                  <c:v>11.531040000000001</c:v>
                </c:pt>
                <c:pt idx="15150">
                  <c:v>11.53125</c:v>
                </c:pt>
                <c:pt idx="15151">
                  <c:v>11.531459999999999</c:v>
                </c:pt>
                <c:pt idx="15152">
                  <c:v>11.53167</c:v>
                </c:pt>
                <c:pt idx="15153">
                  <c:v>11.531879999999999</c:v>
                </c:pt>
                <c:pt idx="15154">
                  <c:v>11.532080000000001</c:v>
                </c:pt>
                <c:pt idx="15155">
                  <c:v>11.53229</c:v>
                </c:pt>
                <c:pt idx="15156">
                  <c:v>11.532500000000001</c:v>
                </c:pt>
                <c:pt idx="15157">
                  <c:v>11.53271</c:v>
                </c:pt>
                <c:pt idx="15158">
                  <c:v>11.532920000000001</c:v>
                </c:pt>
                <c:pt idx="15159">
                  <c:v>11.53312</c:v>
                </c:pt>
                <c:pt idx="15160">
                  <c:v>11.533329999999999</c:v>
                </c:pt>
                <c:pt idx="15161">
                  <c:v>11.53354</c:v>
                </c:pt>
                <c:pt idx="15162">
                  <c:v>11.53375</c:v>
                </c:pt>
                <c:pt idx="15163">
                  <c:v>11.53396</c:v>
                </c:pt>
                <c:pt idx="15164">
                  <c:v>11.53417</c:v>
                </c:pt>
                <c:pt idx="15165">
                  <c:v>11.534380000000001</c:v>
                </c:pt>
                <c:pt idx="15166">
                  <c:v>11.53458</c:v>
                </c:pt>
                <c:pt idx="15167">
                  <c:v>11.534789999999999</c:v>
                </c:pt>
                <c:pt idx="15168">
                  <c:v>11.535</c:v>
                </c:pt>
                <c:pt idx="15169">
                  <c:v>11.535209999999999</c:v>
                </c:pt>
                <c:pt idx="15170">
                  <c:v>11.53542</c:v>
                </c:pt>
                <c:pt idx="15171">
                  <c:v>11.535629999999999</c:v>
                </c:pt>
                <c:pt idx="15172">
                  <c:v>11.535830000000001</c:v>
                </c:pt>
                <c:pt idx="15173">
                  <c:v>11.53604</c:v>
                </c:pt>
                <c:pt idx="15174">
                  <c:v>11.536250000000001</c:v>
                </c:pt>
                <c:pt idx="15175">
                  <c:v>11.53646</c:v>
                </c:pt>
                <c:pt idx="15176">
                  <c:v>11.536670000000001</c:v>
                </c:pt>
                <c:pt idx="15177">
                  <c:v>11.53688</c:v>
                </c:pt>
                <c:pt idx="15178">
                  <c:v>11.53708</c:v>
                </c:pt>
                <c:pt idx="15179">
                  <c:v>11.53729</c:v>
                </c:pt>
                <c:pt idx="15180">
                  <c:v>11.5375</c:v>
                </c:pt>
                <c:pt idx="15181">
                  <c:v>11.537710000000001</c:v>
                </c:pt>
                <c:pt idx="15182">
                  <c:v>11.53792</c:v>
                </c:pt>
                <c:pt idx="15183">
                  <c:v>11.538130000000001</c:v>
                </c:pt>
                <c:pt idx="15184">
                  <c:v>11.53833</c:v>
                </c:pt>
                <c:pt idx="15185">
                  <c:v>11.538539999999999</c:v>
                </c:pt>
                <c:pt idx="15186">
                  <c:v>11.53875</c:v>
                </c:pt>
                <c:pt idx="15187">
                  <c:v>11.538959999999999</c:v>
                </c:pt>
                <c:pt idx="15188">
                  <c:v>11.53917</c:v>
                </c:pt>
                <c:pt idx="15189">
                  <c:v>11.53938</c:v>
                </c:pt>
                <c:pt idx="15190">
                  <c:v>11.539580000000001</c:v>
                </c:pt>
                <c:pt idx="15191">
                  <c:v>11.53979</c:v>
                </c:pt>
                <c:pt idx="15192">
                  <c:v>11.54</c:v>
                </c:pt>
                <c:pt idx="15193">
                  <c:v>11.54021</c:v>
                </c:pt>
                <c:pt idx="15194">
                  <c:v>11.540419999999999</c:v>
                </c:pt>
                <c:pt idx="15195">
                  <c:v>11.54063</c:v>
                </c:pt>
                <c:pt idx="15196">
                  <c:v>11.54083</c:v>
                </c:pt>
                <c:pt idx="15197">
                  <c:v>11.541040000000001</c:v>
                </c:pt>
                <c:pt idx="15198">
                  <c:v>11.54125</c:v>
                </c:pt>
                <c:pt idx="15199">
                  <c:v>11.541460000000001</c:v>
                </c:pt>
                <c:pt idx="15200">
                  <c:v>11.54167</c:v>
                </c:pt>
                <c:pt idx="15201">
                  <c:v>11.541869999999999</c:v>
                </c:pt>
                <c:pt idx="15202">
                  <c:v>11.54208</c:v>
                </c:pt>
                <c:pt idx="15203">
                  <c:v>11.542289999999999</c:v>
                </c:pt>
                <c:pt idx="15204">
                  <c:v>11.5425</c:v>
                </c:pt>
                <c:pt idx="15205">
                  <c:v>11.54271</c:v>
                </c:pt>
                <c:pt idx="15206">
                  <c:v>11.542920000000001</c:v>
                </c:pt>
                <c:pt idx="15207">
                  <c:v>11.54313</c:v>
                </c:pt>
                <c:pt idx="15208">
                  <c:v>11.543329999999999</c:v>
                </c:pt>
                <c:pt idx="15209">
                  <c:v>11.54354</c:v>
                </c:pt>
                <c:pt idx="15210">
                  <c:v>11.543749999999999</c:v>
                </c:pt>
                <c:pt idx="15211">
                  <c:v>11.54396</c:v>
                </c:pt>
                <c:pt idx="15212">
                  <c:v>11.544169999999999</c:v>
                </c:pt>
                <c:pt idx="15213">
                  <c:v>11.54438</c:v>
                </c:pt>
                <c:pt idx="15214">
                  <c:v>11.54458</c:v>
                </c:pt>
                <c:pt idx="15215">
                  <c:v>11.544790000000001</c:v>
                </c:pt>
                <c:pt idx="15216">
                  <c:v>11.545</c:v>
                </c:pt>
                <c:pt idx="15217">
                  <c:v>11.545210000000001</c:v>
                </c:pt>
                <c:pt idx="15218">
                  <c:v>11.54542</c:v>
                </c:pt>
                <c:pt idx="15219">
                  <c:v>11.545629999999999</c:v>
                </c:pt>
                <c:pt idx="15220">
                  <c:v>11.54583</c:v>
                </c:pt>
                <c:pt idx="15221">
                  <c:v>11.54604</c:v>
                </c:pt>
                <c:pt idx="15222">
                  <c:v>11.546250000000001</c:v>
                </c:pt>
                <c:pt idx="15223">
                  <c:v>11.54646</c:v>
                </c:pt>
                <c:pt idx="15224">
                  <c:v>11.546670000000001</c:v>
                </c:pt>
                <c:pt idx="15225">
                  <c:v>11.54688</c:v>
                </c:pt>
                <c:pt idx="15226">
                  <c:v>11.547079999999999</c:v>
                </c:pt>
                <c:pt idx="15227">
                  <c:v>11.54729</c:v>
                </c:pt>
                <c:pt idx="15228">
                  <c:v>11.547499999999999</c:v>
                </c:pt>
                <c:pt idx="15229">
                  <c:v>11.54771</c:v>
                </c:pt>
                <c:pt idx="15230">
                  <c:v>11.54792</c:v>
                </c:pt>
                <c:pt idx="15231">
                  <c:v>11.54813</c:v>
                </c:pt>
                <c:pt idx="15232">
                  <c:v>11.54833</c:v>
                </c:pt>
                <c:pt idx="15233">
                  <c:v>11.548539999999999</c:v>
                </c:pt>
                <c:pt idx="15234">
                  <c:v>11.54875</c:v>
                </c:pt>
                <c:pt idx="15235">
                  <c:v>11.548959999999999</c:v>
                </c:pt>
                <c:pt idx="15236">
                  <c:v>11.54917</c:v>
                </c:pt>
                <c:pt idx="15237">
                  <c:v>11.549379999999999</c:v>
                </c:pt>
                <c:pt idx="15238">
                  <c:v>11.549580000000001</c:v>
                </c:pt>
                <c:pt idx="15239">
                  <c:v>11.54979</c:v>
                </c:pt>
                <c:pt idx="15240">
                  <c:v>11.55</c:v>
                </c:pt>
                <c:pt idx="15241">
                  <c:v>11.55021</c:v>
                </c:pt>
                <c:pt idx="15242">
                  <c:v>11.550420000000001</c:v>
                </c:pt>
                <c:pt idx="15243">
                  <c:v>11.55062</c:v>
                </c:pt>
                <c:pt idx="15244">
                  <c:v>11.550829999999999</c:v>
                </c:pt>
                <c:pt idx="15245">
                  <c:v>11.55104</c:v>
                </c:pt>
                <c:pt idx="15246">
                  <c:v>11.55125</c:v>
                </c:pt>
                <c:pt idx="15247">
                  <c:v>11.551460000000001</c:v>
                </c:pt>
                <c:pt idx="15248">
                  <c:v>11.55167</c:v>
                </c:pt>
                <c:pt idx="15249">
                  <c:v>11.551880000000001</c:v>
                </c:pt>
                <c:pt idx="15250">
                  <c:v>11.55208</c:v>
                </c:pt>
                <c:pt idx="15251">
                  <c:v>11.552289999999999</c:v>
                </c:pt>
                <c:pt idx="15252">
                  <c:v>11.5525</c:v>
                </c:pt>
                <c:pt idx="15253">
                  <c:v>11.552709999999999</c:v>
                </c:pt>
                <c:pt idx="15254">
                  <c:v>11.55292</c:v>
                </c:pt>
                <c:pt idx="15255">
                  <c:v>11.553129999999999</c:v>
                </c:pt>
                <c:pt idx="15256">
                  <c:v>11.553330000000001</c:v>
                </c:pt>
                <c:pt idx="15257">
                  <c:v>11.55354</c:v>
                </c:pt>
                <c:pt idx="15258">
                  <c:v>11.553750000000001</c:v>
                </c:pt>
                <c:pt idx="15259">
                  <c:v>11.55396</c:v>
                </c:pt>
                <c:pt idx="15260">
                  <c:v>11.554169999999999</c:v>
                </c:pt>
                <c:pt idx="15261">
                  <c:v>11.55438</c:v>
                </c:pt>
                <c:pt idx="15262">
                  <c:v>11.55458</c:v>
                </c:pt>
                <c:pt idx="15263">
                  <c:v>11.554790000000001</c:v>
                </c:pt>
                <c:pt idx="15264">
                  <c:v>11.555</c:v>
                </c:pt>
                <c:pt idx="15265">
                  <c:v>11.555210000000001</c:v>
                </c:pt>
                <c:pt idx="15266">
                  <c:v>11.55542</c:v>
                </c:pt>
                <c:pt idx="15267">
                  <c:v>11.555619999999999</c:v>
                </c:pt>
                <c:pt idx="15268">
                  <c:v>11.55583</c:v>
                </c:pt>
                <c:pt idx="15269">
                  <c:v>11.556039999999999</c:v>
                </c:pt>
                <c:pt idx="15270">
                  <c:v>11.55625</c:v>
                </c:pt>
                <c:pt idx="15271">
                  <c:v>11.55646</c:v>
                </c:pt>
                <c:pt idx="15272">
                  <c:v>11.55667</c:v>
                </c:pt>
                <c:pt idx="15273">
                  <c:v>11.55688</c:v>
                </c:pt>
                <c:pt idx="15274">
                  <c:v>11.557079999999999</c:v>
                </c:pt>
                <c:pt idx="15275">
                  <c:v>11.55729</c:v>
                </c:pt>
                <c:pt idx="15276">
                  <c:v>11.557499999999999</c:v>
                </c:pt>
                <c:pt idx="15277">
                  <c:v>11.55771</c:v>
                </c:pt>
                <c:pt idx="15278">
                  <c:v>11.557919999999999</c:v>
                </c:pt>
                <c:pt idx="15279">
                  <c:v>11.55813</c:v>
                </c:pt>
                <c:pt idx="15280">
                  <c:v>11.55833</c:v>
                </c:pt>
                <c:pt idx="15281">
                  <c:v>11.558540000000001</c:v>
                </c:pt>
                <c:pt idx="15282">
                  <c:v>11.55875</c:v>
                </c:pt>
                <c:pt idx="15283">
                  <c:v>11.558960000000001</c:v>
                </c:pt>
                <c:pt idx="15284">
                  <c:v>11.55917</c:v>
                </c:pt>
                <c:pt idx="15285">
                  <c:v>11.559369999999999</c:v>
                </c:pt>
                <c:pt idx="15286">
                  <c:v>11.55958</c:v>
                </c:pt>
                <c:pt idx="15287">
                  <c:v>11.55979</c:v>
                </c:pt>
                <c:pt idx="15288">
                  <c:v>11.56</c:v>
                </c:pt>
                <c:pt idx="15289">
                  <c:v>11.56021</c:v>
                </c:pt>
                <c:pt idx="15290">
                  <c:v>11.560420000000001</c:v>
                </c:pt>
                <c:pt idx="15291">
                  <c:v>11.56063</c:v>
                </c:pt>
                <c:pt idx="15292">
                  <c:v>11.560829999999999</c:v>
                </c:pt>
                <c:pt idx="15293">
                  <c:v>11.56104</c:v>
                </c:pt>
                <c:pt idx="15294">
                  <c:v>11.561249999999999</c:v>
                </c:pt>
                <c:pt idx="15295">
                  <c:v>11.56146</c:v>
                </c:pt>
                <c:pt idx="15296">
                  <c:v>11.561669999999999</c:v>
                </c:pt>
                <c:pt idx="15297">
                  <c:v>11.56188</c:v>
                </c:pt>
                <c:pt idx="15298">
                  <c:v>11.56208</c:v>
                </c:pt>
                <c:pt idx="15299">
                  <c:v>11.562290000000001</c:v>
                </c:pt>
                <c:pt idx="15300">
                  <c:v>11.5625</c:v>
                </c:pt>
                <c:pt idx="15301">
                  <c:v>11.562709999999999</c:v>
                </c:pt>
                <c:pt idx="15302">
                  <c:v>11.56292</c:v>
                </c:pt>
                <c:pt idx="15303">
                  <c:v>11.563129999999999</c:v>
                </c:pt>
                <c:pt idx="15304">
                  <c:v>11.563330000000001</c:v>
                </c:pt>
                <c:pt idx="15305">
                  <c:v>11.56354</c:v>
                </c:pt>
                <c:pt idx="15306">
                  <c:v>11.563750000000001</c:v>
                </c:pt>
                <c:pt idx="15307">
                  <c:v>11.56396</c:v>
                </c:pt>
                <c:pt idx="15308">
                  <c:v>11.564170000000001</c:v>
                </c:pt>
                <c:pt idx="15309">
                  <c:v>11.56437</c:v>
                </c:pt>
                <c:pt idx="15310">
                  <c:v>11.564579999999999</c:v>
                </c:pt>
                <c:pt idx="15311">
                  <c:v>11.56479</c:v>
                </c:pt>
                <c:pt idx="15312">
                  <c:v>11.565</c:v>
                </c:pt>
                <c:pt idx="15313">
                  <c:v>11.56521</c:v>
                </c:pt>
                <c:pt idx="15314">
                  <c:v>11.56542</c:v>
                </c:pt>
                <c:pt idx="15315">
                  <c:v>11.565630000000001</c:v>
                </c:pt>
                <c:pt idx="15316">
                  <c:v>11.56583</c:v>
                </c:pt>
                <c:pt idx="15317">
                  <c:v>11.566039999999999</c:v>
                </c:pt>
                <c:pt idx="15318">
                  <c:v>11.56625</c:v>
                </c:pt>
                <c:pt idx="15319">
                  <c:v>11.566459999999999</c:v>
                </c:pt>
                <c:pt idx="15320">
                  <c:v>11.56667</c:v>
                </c:pt>
                <c:pt idx="15321">
                  <c:v>11.566879999999999</c:v>
                </c:pt>
                <c:pt idx="15322">
                  <c:v>11.567080000000001</c:v>
                </c:pt>
                <c:pt idx="15323">
                  <c:v>11.56729</c:v>
                </c:pt>
                <c:pt idx="15324">
                  <c:v>11.567500000000001</c:v>
                </c:pt>
                <c:pt idx="15325">
                  <c:v>11.56771</c:v>
                </c:pt>
                <c:pt idx="15326">
                  <c:v>11.567920000000001</c:v>
                </c:pt>
                <c:pt idx="15327">
                  <c:v>11.56813</c:v>
                </c:pt>
                <c:pt idx="15328">
                  <c:v>11.56833</c:v>
                </c:pt>
                <c:pt idx="15329">
                  <c:v>11.56854</c:v>
                </c:pt>
                <c:pt idx="15330">
                  <c:v>11.56875</c:v>
                </c:pt>
                <c:pt idx="15331">
                  <c:v>11.568960000000001</c:v>
                </c:pt>
                <c:pt idx="15332">
                  <c:v>11.56917</c:v>
                </c:pt>
                <c:pt idx="15333">
                  <c:v>11.569380000000001</c:v>
                </c:pt>
                <c:pt idx="15334">
                  <c:v>11.56958</c:v>
                </c:pt>
                <c:pt idx="15335">
                  <c:v>11.569789999999999</c:v>
                </c:pt>
                <c:pt idx="15336">
                  <c:v>11.57</c:v>
                </c:pt>
                <c:pt idx="15337">
                  <c:v>11.570209999999999</c:v>
                </c:pt>
                <c:pt idx="15338">
                  <c:v>11.57042</c:v>
                </c:pt>
                <c:pt idx="15339">
                  <c:v>11.57063</c:v>
                </c:pt>
                <c:pt idx="15340">
                  <c:v>11.570830000000001</c:v>
                </c:pt>
                <c:pt idx="15341">
                  <c:v>11.57104</c:v>
                </c:pt>
                <c:pt idx="15342">
                  <c:v>11.571249999999999</c:v>
                </c:pt>
                <c:pt idx="15343">
                  <c:v>11.57146</c:v>
                </c:pt>
                <c:pt idx="15344">
                  <c:v>11.571669999999999</c:v>
                </c:pt>
                <c:pt idx="15345">
                  <c:v>11.57188</c:v>
                </c:pt>
                <c:pt idx="15346">
                  <c:v>11.57208</c:v>
                </c:pt>
                <c:pt idx="15347">
                  <c:v>11.572290000000001</c:v>
                </c:pt>
                <c:pt idx="15348">
                  <c:v>11.5725</c:v>
                </c:pt>
                <c:pt idx="15349">
                  <c:v>11.572710000000001</c:v>
                </c:pt>
                <c:pt idx="15350">
                  <c:v>11.57292</c:v>
                </c:pt>
                <c:pt idx="15351">
                  <c:v>11.573119999999999</c:v>
                </c:pt>
                <c:pt idx="15352">
                  <c:v>11.57333</c:v>
                </c:pt>
                <c:pt idx="15353">
                  <c:v>11.573539999999999</c:v>
                </c:pt>
                <c:pt idx="15354">
                  <c:v>11.57375</c:v>
                </c:pt>
                <c:pt idx="15355">
                  <c:v>11.57396</c:v>
                </c:pt>
                <c:pt idx="15356">
                  <c:v>11.574170000000001</c:v>
                </c:pt>
                <c:pt idx="15357">
                  <c:v>11.57438</c:v>
                </c:pt>
                <c:pt idx="15358">
                  <c:v>11.574579999999999</c:v>
                </c:pt>
                <c:pt idx="15359">
                  <c:v>11.57479</c:v>
                </c:pt>
                <c:pt idx="15360">
                  <c:v>11.574999999999999</c:v>
                </c:pt>
                <c:pt idx="15361">
                  <c:v>11.57521</c:v>
                </c:pt>
                <c:pt idx="15362">
                  <c:v>11.575419999999999</c:v>
                </c:pt>
                <c:pt idx="15363">
                  <c:v>11.57563</c:v>
                </c:pt>
                <c:pt idx="15364">
                  <c:v>11.57583</c:v>
                </c:pt>
                <c:pt idx="15365">
                  <c:v>11.576040000000001</c:v>
                </c:pt>
                <c:pt idx="15366">
                  <c:v>11.57625</c:v>
                </c:pt>
                <c:pt idx="15367">
                  <c:v>11.576460000000001</c:v>
                </c:pt>
                <c:pt idx="15368">
                  <c:v>11.57667</c:v>
                </c:pt>
                <c:pt idx="15369">
                  <c:v>11.576879999999999</c:v>
                </c:pt>
                <c:pt idx="15370">
                  <c:v>11.57708</c:v>
                </c:pt>
                <c:pt idx="15371">
                  <c:v>11.57729</c:v>
                </c:pt>
                <c:pt idx="15372">
                  <c:v>11.577500000000001</c:v>
                </c:pt>
                <c:pt idx="15373">
                  <c:v>11.57771</c:v>
                </c:pt>
                <c:pt idx="15374">
                  <c:v>11.577920000000001</c:v>
                </c:pt>
                <c:pt idx="15375">
                  <c:v>11.57813</c:v>
                </c:pt>
                <c:pt idx="15376">
                  <c:v>11.578329999999999</c:v>
                </c:pt>
                <c:pt idx="15377">
                  <c:v>11.57854</c:v>
                </c:pt>
                <c:pt idx="15378">
                  <c:v>11.578749999999999</c:v>
                </c:pt>
                <c:pt idx="15379">
                  <c:v>11.57896</c:v>
                </c:pt>
                <c:pt idx="15380">
                  <c:v>11.57917</c:v>
                </c:pt>
                <c:pt idx="15381">
                  <c:v>11.57938</c:v>
                </c:pt>
                <c:pt idx="15382">
                  <c:v>11.57958</c:v>
                </c:pt>
                <c:pt idx="15383">
                  <c:v>11.579789999999999</c:v>
                </c:pt>
                <c:pt idx="15384">
                  <c:v>11.58</c:v>
                </c:pt>
                <c:pt idx="15385">
                  <c:v>11.580209999999999</c:v>
                </c:pt>
                <c:pt idx="15386">
                  <c:v>11.58042</c:v>
                </c:pt>
                <c:pt idx="15387">
                  <c:v>11.580629999999999</c:v>
                </c:pt>
                <c:pt idx="15388">
                  <c:v>11.580830000000001</c:v>
                </c:pt>
                <c:pt idx="15389">
                  <c:v>11.58104</c:v>
                </c:pt>
                <c:pt idx="15390">
                  <c:v>11.581250000000001</c:v>
                </c:pt>
                <c:pt idx="15391">
                  <c:v>11.58146</c:v>
                </c:pt>
                <c:pt idx="15392">
                  <c:v>11.581670000000001</c:v>
                </c:pt>
                <c:pt idx="15393">
                  <c:v>11.58187</c:v>
                </c:pt>
                <c:pt idx="15394">
                  <c:v>11.582079999999999</c:v>
                </c:pt>
                <c:pt idx="15395">
                  <c:v>11.58229</c:v>
                </c:pt>
                <c:pt idx="15396">
                  <c:v>11.5825</c:v>
                </c:pt>
                <c:pt idx="15397">
                  <c:v>11.582710000000001</c:v>
                </c:pt>
                <c:pt idx="15398">
                  <c:v>11.58292</c:v>
                </c:pt>
                <c:pt idx="15399">
                  <c:v>11.583130000000001</c:v>
                </c:pt>
                <c:pt idx="15400">
                  <c:v>11.58333</c:v>
                </c:pt>
                <c:pt idx="15401">
                  <c:v>11.583539999999999</c:v>
                </c:pt>
                <c:pt idx="15402">
                  <c:v>11.58375</c:v>
                </c:pt>
                <c:pt idx="15403">
                  <c:v>11.583959999999999</c:v>
                </c:pt>
                <c:pt idx="15404">
                  <c:v>11.58417</c:v>
                </c:pt>
                <c:pt idx="15405">
                  <c:v>11.584379999999999</c:v>
                </c:pt>
                <c:pt idx="15406">
                  <c:v>11.584580000000001</c:v>
                </c:pt>
                <c:pt idx="15407">
                  <c:v>11.58479</c:v>
                </c:pt>
                <c:pt idx="15408">
                  <c:v>11.585000000000001</c:v>
                </c:pt>
                <c:pt idx="15409">
                  <c:v>11.58521</c:v>
                </c:pt>
                <c:pt idx="15410">
                  <c:v>11.585419999999999</c:v>
                </c:pt>
                <c:pt idx="15411">
                  <c:v>11.58563</c:v>
                </c:pt>
                <c:pt idx="15412">
                  <c:v>11.58583</c:v>
                </c:pt>
                <c:pt idx="15413">
                  <c:v>11.586040000000001</c:v>
                </c:pt>
                <c:pt idx="15414">
                  <c:v>11.58625</c:v>
                </c:pt>
                <c:pt idx="15415">
                  <c:v>11.586460000000001</c:v>
                </c:pt>
                <c:pt idx="15416">
                  <c:v>11.58667</c:v>
                </c:pt>
                <c:pt idx="15417">
                  <c:v>11.586869999999999</c:v>
                </c:pt>
                <c:pt idx="15418">
                  <c:v>11.58708</c:v>
                </c:pt>
                <c:pt idx="15419">
                  <c:v>11.587289999999999</c:v>
                </c:pt>
                <c:pt idx="15420">
                  <c:v>11.5875</c:v>
                </c:pt>
                <c:pt idx="15421">
                  <c:v>11.58771</c:v>
                </c:pt>
                <c:pt idx="15422">
                  <c:v>11.58792</c:v>
                </c:pt>
                <c:pt idx="15423">
                  <c:v>11.58813</c:v>
                </c:pt>
                <c:pt idx="15424">
                  <c:v>11.588329999999999</c:v>
                </c:pt>
                <c:pt idx="15425">
                  <c:v>11.58854</c:v>
                </c:pt>
                <c:pt idx="15426">
                  <c:v>11.588749999999999</c:v>
                </c:pt>
                <c:pt idx="15427">
                  <c:v>11.58896</c:v>
                </c:pt>
                <c:pt idx="15428">
                  <c:v>11.589169999999999</c:v>
                </c:pt>
                <c:pt idx="15429">
                  <c:v>11.58938</c:v>
                </c:pt>
                <c:pt idx="15430">
                  <c:v>11.58958</c:v>
                </c:pt>
                <c:pt idx="15431">
                  <c:v>11.589790000000001</c:v>
                </c:pt>
                <c:pt idx="15432">
                  <c:v>11.59</c:v>
                </c:pt>
                <c:pt idx="15433">
                  <c:v>11.590210000000001</c:v>
                </c:pt>
                <c:pt idx="15434">
                  <c:v>11.59042</c:v>
                </c:pt>
                <c:pt idx="15435">
                  <c:v>11.590619999999999</c:v>
                </c:pt>
                <c:pt idx="15436">
                  <c:v>11.59083</c:v>
                </c:pt>
                <c:pt idx="15437">
                  <c:v>11.59104</c:v>
                </c:pt>
                <c:pt idx="15438">
                  <c:v>11.59125</c:v>
                </c:pt>
                <c:pt idx="15439">
                  <c:v>11.59146</c:v>
                </c:pt>
                <c:pt idx="15440">
                  <c:v>11.591670000000001</c:v>
                </c:pt>
                <c:pt idx="15441">
                  <c:v>11.59188</c:v>
                </c:pt>
                <c:pt idx="15442">
                  <c:v>11.592079999999999</c:v>
                </c:pt>
                <c:pt idx="15443">
                  <c:v>11.59229</c:v>
                </c:pt>
                <c:pt idx="15444">
                  <c:v>11.592499999999999</c:v>
                </c:pt>
                <c:pt idx="15445">
                  <c:v>11.59271</c:v>
                </c:pt>
                <c:pt idx="15446">
                  <c:v>11.592919999999999</c:v>
                </c:pt>
                <c:pt idx="15447">
                  <c:v>11.59313</c:v>
                </c:pt>
                <c:pt idx="15448">
                  <c:v>11.59333</c:v>
                </c:pt>
                <c:pt idx="15449">
                  <c:v>11.593540000000001</c:v>
                </c:pt>
                <c:pt idx="15450">
                  <c:v>11.59375</c:v>
                </c:pt>
                <c:pt idx="15451">
                  <c:v>11.593959999999999</c:v>
                </c:pt>
                <c:pt idx="15452">
                  <c:v>11.59417</c:v>
                </c:pt>
                <c:pt idx="15453">
                  <c:v>11.594379999999999</c:v>
                </c:pt>
                <c:pt idx="15454">
                  <c:v>11.594580000000001</c:v>
                </c:pt>
                <c:pt idx="15455">
                  <c:v>11.59479</c:v>
                </c:pt>
                <c:pt idx="15456">
                  <c:v>11.595000000000001</c:v>
                </c:pt>
                <c:pt idx="15457">
                  <c:v>11.59521</c:v>
                </c:pt>
                <c:pt idx="15458">
                  <c:v>11.595420000000001</c:v>
                </c:pt>
                <c:pt idx="15459">
                  <c:v>11.59562</c:v>
                </c:pt>
                <c:pt idx="15460">
                  <c:v>11.595829999999999</c:v>
                </c:pt>
                <c:pt idx="15461">
                  <c:v>11.59604</c:v>
                </c:pt>
                <c:pt idx="15462">
                  <c:v>11.59625</c:v>
                </c:pt>
                <c:pt idx="15463">
                  <c:v>11.59646</c:v>
                </c:pt>
                <c:pt idx="15464">
                  <c:v>11.59667</c:v>
                </c:pt>
                <c:pt idx="15465">
                  <c:v>11.596880000000001</c:v>
                </c:pt>
                <c:pt idx="15466">
                  <c:v>11.59708</c:v>
                </c:pt>
                <c:pt idx="15467">
                  <c:v>11.597289999999999</c:v>
                </c:pt>
                <c:pt idx="15468">
                  <c:v>11.5975</c:v>
                </c:pt>
                <c:pt idx="15469">
                  <c:v>11.597709999999999</c:v>
                </c:pt>
                <c:pt idx="15470">
                  <c:v>11.59792</c:v>
                </c:pt>
                <c:pt idx="15471">
                  <c:v>11.598129999999999</c:v>
                </c:pt>
                <c:pt idx="15472">
                  <c:v>11.598330000000001</c:v>
                </c:pt>
                <c:pt idx="15473">
                  <c:v>11.59854</c:v>
                </c:pt>
                <c:pt idx="15474">
                  <c:v>11.598750000000001</c:v>
                </c:pt>
                <c:pt idx="15475">
                  <c:v>11.59896</c:v>
                </c:pt>
                <c:pt idx="15476">
                  <c:v>11.599170000000001</c:v>
                </c:pt>
                <c:pt idx="15477">
                  <c:v>11.59938</c:v>
                </c:pt>
                <c:pt idx="15478">
                  <c:v>11.59958</c:v>
                </c:pt>
                <c:pt idx="15479">
                  <c:v>11.59979</c:v>
                </c:pt>
                <c:pt idx="15480">
                  <c:v>11.6</c:v>
                </c:pt>
                <c:pt idx="15481">
                  <c:v>11.600210000000001</c:v>
                </c:pt>
                <c:pt idx="15482">
                  <c:v>11.60042</c:v>
                </c:pt>
                <c:pt idx="15483">
                  <c:v>11.600630000000001</c:v>
                </c:pt>
                <c:pt idx="15484">
                  <c:v>11.60083</c:v>
                </c:pt>
                <c:pt idx="15485">
                  <c:v>11.601039999999999</c:v>
                </c:pt>
                <c:pt idx="15486">
                  <c:v>11.60125</c:v>
                </c:pt>
                <c:pt idx="15487">
                  <c:v>11.601459999999999</c:v>
                </c:pt>
                <c:pt idx="15488">
                  <c:v>11.60167</c:v>
                </c:pt>
                <c:pt idx="15489">
                  <c:v>11.60188</c:v>
                </c:pt>
                <c:pt idx="15490">
                  <c:v>11.602080000000001</c:v>
                </c:pt>
                <c:pt idx="15491">
                  <c:v>11.60229</c:v>
                </c:pt>
                <c:pt idx="15492">
                  <c:v>11.602499999999999</c:v>
                </c:pt>
                <c:pt idx="15493">
                  <c:v>11.60271</c:v>
                </c:pt>
                <c:pt idx="15494">
                  <c:v>11.602919999999999</c:v>
                </c:pt>
                <c:pt idx="15495">
                  <c:v>11.60313</c:v>
                </c:pt>
                <c:pt idx="15496">
                  <c:v>11.60333</c:v>
                </c:pt>
                <c:pt idx="15497">
                  <c:v>11.603540000000001</c:v>
                </c:pt>
                <c:pt idx="15498">
                  <c:v>11.60375</c:v>
                </c:pt>
                <c:pt idx="15499">
                  <c:v>11.603960000000001</c:v>
                </c:pt>
                <c:pt idx="15500">
                  <c:v>11.60417</c:v>
                </c:pt>
                <c:pt idx="15501">
                  <c:v>11.604369999999999</c:v>
                </c:pt>
                <c:pt idx="15502">
                  <c:v>11.60458</c:v>
                </c:pt>
                <c:pt idx="15503">
                  <c:v>11.604789999999999</c:v>
                </c:pt>
                <c:pt idx="15504">
                  <c:v>11.605</c:v>
                </c:pt>
                <c:pt idx="15505">
                  <c:v>11.60521</c:v>
                </c:pt>
                <c:pt idx="15506">
                  <c:v>11.605420000000001</c:v>
                </c:pt>
                <c:pt idx="15507">
                  <c:v>11.60563</c:v>
                </c:pt>
                <c:pt idx="15508">
                  <c:v>11.605829999999999</c:v>
                </c:pt>
                <c:pt idx="15509">
                  <c:v>11.60604</c:v>
                </c:pt>
                <c:pt idx="15510">
                  <c:v>11.606249999999999</c:v>
                </c:pt>
                <c:pt idx="15511">
                  <c:v>11.60646</c:v>
                </c:pt>
                <c:pt idx="15512">
                  <c:v>11.606669999999999</c:v>
                </c:pt>
                <c:pt idx="15513">
                  <c:v>11.60688</c:v>
                </c:pt>
                <c:pt idx="15514">
                  <c:v>11.60708</c:v>
                </c:pt>
                <c:pt idx="15515">
                  <c:v>11.607290000000001</c:v>
                </c:pt>
                <c:pt idx="15516">
                  <c:v>11.6075</c:v>
                </c:pt>
                <c:pt idx="15517">
                  <c:v>11.607710000000001</c:v>
                </c:pt>
                <c:pt idx="15518">
                  <c:v>11.60792</c:v>
                </c:pt>
                <c:pt idx="15519">
                  <c:v>11.608129999999999</c:v>
                </c:pt>
                <c:pt idx="15520">
                  <c:v>11.60833</c:v>
                </c:pt>
                <c:pt idx="15521">
                  <c:v>11.60854</c:v>
                </c:pt>
                <c:pt idx="15522">
                  <c:v>11.608750000000001</c:v>
                </c:pt>
                <c:pt idx="15523">
                  <c:v>11.60896</c:v>
                </c:pt>
                <c:pt idx="15524">
                  <c:v>11.609170000000001</c:v>
                </c:pt>
                <c:pt idx="15525">
                  <c:v>11.60938</c:v>
                </c:pt>
                <c:pt idx="15526">
                  <c:v>11.609579999999999</c:v>
                </c:pt>
                <c:pt idx="15527">
                  <c:v>11.60979</c:v>
                </c:pt>
                <c:pt idx="15528">
                  <c:v>11.61</c:v>
                </c:pt>
                <c:pt idx="15529">
                  <c:v>11.61021</c:v>
                </c:pt>
                <c:pt idx="15530">
                  <c:v>11.61042</c:v>
                </c:pt>
                <c:pt idx="15531">
                  <c:v>11.61063</c:v>
                </c:pt>
                <c:pt idx="15532">
                  <c:v>11.61083</c:v>
                </c:pt>
                <c:pt idx="15533">
                  <c:v>11.611039999999999</c:v>
                </c:pt>
                <c:pt idx="15534">
                  <c:v>11.61125</c:v>
                </c:pt>
                <c:pt idx="15535">
                  <c:v>11.611459999999999</c:v>
                </c:pt>
                <c:pt idx="15536">
                  <c:v>11.61167</c:v>
                </c:pt>
                <c:pt idx="15537">
                  <c:v>11.611879999999999</c:v>
                </c:pt>
                <c:pt idx="15538">
                  <c:v>11.612080000000001</c:v>
                </c:pt>
                <c:pt idx="15539">
                  <c:v>11.61229</c:v>
                </c:pt>
                <c:pt idx="15540">
                  <c:v>11.612500000000001</c:v>
                </c:pt>
                <c:pt idx="15541">
                  <c:v>11.61271</c:v>
                </c:pt>
                <c:pt idx="15542">
                  <c:v>11.612920000000001</c:v>
                </c:pt>
                <c:pt idx="15543">
                  <c:v>11.61312</c:v>
                </c:pt>
                <c:pt idx="15544">
                  <c:v>11.613329999999999</c:v>
                </c:pt>
                <c:pt idx="15545">
                  <c:v>11.61354</c:v>
                </c:pt>
                <c:pt idx="15546">
                  <c:v>11.61375</c:v>
                </c:pt>
                <c:pt idx="15547">
                  <c:v>11.613960000000001</c:v>
                </c:pt>
                <c:pt idx="15548">
                  <c:v>11.61417</c:v>
                </c:pt>
                <c:pt idx="15549">
                  <c:v>11.614380000000001</c:v>
                </c:pt>
                <c:pt idx="15550">
                  <c:v>11.61458</c:v>
                </c:pt>
                <c:pt idx="15551">
                  <c:v>11.614789999999999</c:v>
                </c:pt>
                <c:pt idx="15552">
                  <c:v>11.615</c:v>
                </c:pt>
                <c:pt idx="15553">
                  <c:v>11.615209999999999</c:v>
                </c:pt>
                <c:pt idx="15554">
                  <c:v>11.61542</c:v>
                </c:pt>
                <c:pt idx="15555">
                  <c:v>11.615629999999999</c:v>
                </c:pt>
                <c:pt idx="15556">
                  <c:v>11.615830000000001</c:v>
                </c:pt>
                <c:pt idx="15557">
                  <c:v>11.61604</c:v>
                </c:pt>
                <c:pt idx="15558">
                  <c:v>11.616250000000001</c:v>
                </c:pt>
                <c:pt idx="15559">
                  <c:v>11.61646</c:v>
                </c:pt>
                <c:pt idx="15560">
                  <c:v>11.616669999999999</c:v>
                </c:pt>
                <c:pt idx="15561">
                  <c:v>11.61688</c:v>
                </c:pt>
                <c:pt idx="15562">
                  <c:v>11.61708</c:v>
                </c:pt>
                <c:pt idx="15563">
                  <c:v>11.617290000000001</c:v>
                </c:pt>
                <c:pt idx="15564">
                  <c:v>11.6175</c:v>
                </c:pt>
                <c:pt idx="15565">
                  <c:v>11.617710000000001</c:v>
                </c:pt>
                <c:pt idx="15566">
                  <c:v>11.61792</c:v>
                </c:pt>
                <c:pt idx="15567">
                  <c:v>11.618119999999999</c:v>
                </c:pt>
                <c:pt idx="15568">
                  <c:v>11.61833</c:v>
                </c:pt>
                <c:pt idx="15569">
                  <c:v>11.618539999999999</c:v>
                </c:pt>
                <c:pt idx="15570">
                  <c:v>11.61875</c:v>
                </c:pt>
                <c:pt idx="15571">
                  <c:v>11.61896</c:v>
                </c:pt>
                <c:pt idx="15572">
                  <c:v>11.61917</c:v>
                </c:pt>
                <c:pt idx="15573">
                  <c:v>11.61938</c:v>
                </c:pt>
                <c:pt idx="15574">
                  <c:v>11.619579999999999</c:v>
                </c:pt>
                <c:pt idx="15575">
                  <c:v>11.61979</c:v>
                </c:pt>
                <c:pt idx="15576">
                  <c:v>11.62</c:v>
                </c:pt>
                <c:pt idx="15577">
                  <c:v>11.62021</c:v>
                </c:pt>
                <c:pt idx="15578">
                  <c:v>11.620419999999999</c:v>
                </c:pt>
                <c:pt idx="15579">
                  <c:v>11.62063</c:v>
                </c:pt>
                <c:pt idx="15580">
                  <c:v>11.62083</c:v>
                </c:pt>
                <c:pt idx="15581">
                  <c:v>11.621040000000001</c:v>
                </c:pt>
                <c:pt idx="15582">
                  <c:v>11.62125</c:v>
                </c:pt>
                <c:pt idx="15583">
                  <c:v>11.621460000000001</c:v>
                </c:pt>
                <c:pt idx="15584">
                  <c:v>11.62167</c:v>
                </c:pt>
                <c:pt idx="15585">
                  <c:v>11.621869999999999</c:v>
                </c:pt>
                <c:pt idx="15586">
                  <c:v>11.62208</c:v>
                </c:pt>
                <c:pt idx="15587">
                  <c:v>11.62229</c:v>
                </c:pt>
                <c:pt idx="15588">
                  <c:v>11.6225</c:v>
                </c:pt>
                <c:pt idx="15589">
                  <c:v>11.62271</c:v>
                </c:pt>
                <c:pt idx="15590">
                  <c:v>11.622920000000001</c:v>
                </c:pt>
                <c:pt idx="15591">
                  <c:v>11.62313</c:v>
                </c:pt>
                <c:pt idx="15592">
                  <c:v>11.623329999999999</c:v>
                </c:pt>
                <c:pt idx="15593">
                  <c:v>11.62354</c:v>
                </c:pt>
                <c:pt idx="15594">
                  <c:v>11.623749999999999</c:v>
                </c:pt>
                <c:pt idx="15595">
                  <c:v>11.62396</c:v>
                </c:pt>
                <c:pt idx="15596">
                  <c:v>11.624169999999999</c:v>
                </c:pt>
                <c:pt idx="15597">
                  <c:v>11.62438</c:v>
                </c:pt>
                <c:pt idx="15598">
                  <c:v>11.62458</c:v>
                </c:pt>
                <c:pt idx="15599">
                  <c:v>11.624790000000001</c:v>
                </c:pt>
                <c:pt idx="15600">
                  <c:v>11.625</c:v>
                </c:pt>
                <c:pt idx="15601">
                  <c:v>11.625209999999999</c:v>
                </c:pt>
                <c:pt idx="15602">
                  <c:v>11.62542</c:v>
                </c:pt>
                <c:pt idx="15603">
                  <c:v>11.625629999999999</c:v>
                </c:pt>
                <c:pt idx="15604">
                  <c:v>11.625830000000001</c:v>
                </c:pt>
                <c:pt idx="15605">
                  <c:v>11.62604</c:v>
                </c:pt>
                <c:pt idx="15606">
                  <c:v>11.626250000000001</c:v>
                </c:pt>
                <c:pt idx="15607">
                  <c:v>11.62646</c:v>
                </c:pt>
                <c:pt idx="15608">
                  <c:v>11.626670000000001</c:v>
                </c:pt>
                <c:pt idx="15609">
                  <c:v>11.62687</c:v>
                </c:pt>
                <c:pt idx="15610">
                  <c:v>11.627079999999999</c:v>
                </c:pt>
                <c:pt idx="15611">
                  <c:v>11.62729</c:v>
                </c:pt>
                <c:pt idx="15612">
                  <c:v>11.6275</c:v>
                </c:pt>
                <c:pt idx="15613">
                  <c:v>11.62771</c:v>
                </c:pt>
                <c:pt idx="15614">
                  <c:v>11.62792</c:v>
                </c:pt>
                <c:pt idx="15615">
                  <c:v>11.628130000000001</c:v>
                </c:pt>
                <c:pt idx="15616">
                  <c:v>11.62833</c:v>
                </c:pt>
                <c:pt idx="15617">
                  <c:v>11.628539999999999</c:v>
                </c:pt>
                <c:pt idx="15618">
                  <c:v>11.62875</c:v>
                </c:pt>
                <c:pt idx="15619">
                  <c:v>11.628959999999999</c:v>
                </c:pt>
                <c:pt idx="15620">
                  <c:v>11.62917</c:v>
                </c:pt>
                <c:pt idx="15621">
                  <c:v>11.629379999999999</c:v>
                </c:pt>
                <c:pt idx="15622">
                  <c:v>11.629580000000001</c:v>
                </c:pt>
                <c:pt idx="15623">
                  <c:v>11.62979</c:v>
                </c:pt>
                <c:pt idx="15624">
                  <c:v>11.63</c:v>
                </c:pt>
                <c:pt idx="15625">
                  <c:v>11.63021</c:v>
                </c:pt>
                <c:pt idx="15626">
                  <c:v>11.630420000000001</c:v>
                </c:pt>
                <c:pt idx="15627">
                  <c:v>11.63063</c:v>
                </c:pt>
                <c:pt idx="15628">
                  <c:v>11.63083</c:v>
                </c:pt>
                <c:pt idx="15629">
                  <c:v>11.63104</c:v>
                </c:pt>
                <c:pt idx="15630">
                  <c:v>11.63125</c:v>
                </c:pt>
                <c:pt idx="15631">
                  <c:v>11.631460000000001</c:v>
                </c:pt>
                <c:pt idx="15632">
                  <c:v>11.63167</c:v>
                </c:pt>
                <c:pt idx="15633">
                  <c:v>11.631880000000001</c:v>
                </c:pt>
                <c:pt idx="15634">
                  <c:v>11.63208</c:v>
                </c:pt>
                <c:pt idx="15635">
                  <c:v>11.632289999999999</c:v>
                </c:pt>
                <c:pt idx="15636">
                  <c:v>11.6325</c:v>
                </c:pt>
                <c:pt idx="15637">
                  <c:v>11.632709999999999</c:v>
                </c:pt>
                <c:pt idx="15638">
                  <c:v>11.63292</c:v>
                </c:pt>
                <c:pt idx="15639">
                  <c:v>11.63313</c:v>
                </c:pt>
                <c:pt idx="15640">
                  <c:v>11.633330000000001</c:v>
                </c:pt>
                <c:pt idx="15641">
                  <c:v>11.63354</c:v>
                </c:pt>
                <c:pt idx="15642">
                  <c:v>11.633749999999999</c:v>
                </c:pt>
                <c:pt idx="15643">
                  <c:v>11.63396</c:v>
                </c:pt>
                <c:pt idx="15644">
                  <c:v>11.634169999999999</c:v>
                </c:pt>
                <c:pt idx="15645">
                  <c:v>11.63438</c:v>
                </c:pt>
                <c:pt idx="15646">
                  <c:v>11.63458</c:v>
                </c:pt>
                <c:pt idx="15647">
                  <c:v>11.634790000000001</c:v>
                </c:pt>
                <c:pt idx="15648">
                  <c:v>11.635</c:v>
                </c:pt>
                <c:pt idx="15649">
                  <c:v>11.635210000000001</c:v>
                </c:pt>
                <c:pt idx="15650">
                  <c:v>11.63542</c:v>
                </c:pt>
                <c:pt idx="15651">
                  <c:v>11.635619999999999</c:v>
                </c:pt>
                <c:pt idx="15652">
                  <c:v>11.63583</c:v>
                </c:pt>
                <c:pt idx="15653">
                  <c:v>11.636039999999999</c:v>
                </c:pt>
                <c:pt idx="15654">
                  <c:v>11.63625</c:v>
                </c:pt>
                <c:pt idx="15655">
                  <c:v>11.63646</c:v>
                </c:pt>
                <c:pt idx="15656">
                  <c:v>11.636670000000001</c:v>
                </c:pt>
                <c:pt idx="15657">
                  <c:v>11.63688</c:v>
                </c:pt>
                <c:pt idx="15658">
                  <c:v>11.637079999999999</c:v>
                </c:pt>
                <c:pt idx="15659">
                  <c:v>11.63729</c:v>
                </c:pt>
                <c:pt idx="15660">
                  <c:v>11.637499999999999</c:v>
                </c:pt>
                <c:pt idx="15661">
                  <c:v>11.63771</c:v>
                </c:pt>
                <c:pt idx="15662">
                  <c:v>11.637919999999999</c:v>
                </c:pt>
                <c:pt idx="15663">
                  <c:v>11.63813</c:v>
                </c:pt>
                <c:pt idx="15664">
                  <c:v>11.63833</c:v>
                </c:pt>
                <c:pt idx="15665">
                  <c:v>11.638540000000001</c:v>
                </c:pt>
                <c:pt idx="15666">
                  <c:v>11.63875</c:v>
                </c:pt>
                <c:pt idx="15667">
                  <c:v>11.638960000000001</c:v>
                </c:pt>
                <c:pt idx="15668">
                  <c:v>11.63917</c:v>
                </c:pt>
                <c:pt idx="15669">
                  <c:v>11.639379999999999</c:v>
                </c:pt>
                <c:pt idx="15670">
                  <c:v>11.63958</c:v>
                </c:pt>
                <c:pt idx="15671">
                  <c:v>11.63979</c:v>
                </c:pt>
                <c:pt idx="15672">
                  <c:v>11.64</c:v>
                </c:pt>
                <c:pt idx="15673">
                  <c:v>11.64021</c:v>
                </c:pt>
                <c:pt idx="15674">
                  <c:v>11.640420000000001</c:v>
                </c:pt>
                <c:pt idx="15675">
                  <c:v>11.64063</c:v>
                </c:pt>
                <c:pt idx="15676">
                  <c:v>11.640829999999999</c:v>
                </c:pt>
                <c:pt idx="15677">
                  <c:v>11.64104</c:v>
                </c:pt>
                <c:pt idx="15678">
                  <c:v>11.641249999999999</c:v>
                </c:pt>
                <c:pt idx="15679">
                  <c:v>11.64146</c:v>
                </c:pt>
                <c:pt idx="15680">
                  <c:v>11.64167</c:v>
                </c:pt>
                <c:pt idx="15681">
                  <c:v>11.64188</c:v>
                </c:pt>
                <c:pt idx="15682">
                  <c:v>11.64208</c:v>
                </c:pt>
                <c:pt idx="15683">
                  <c:v>11.642289999999999</c:v>
                </c:pt>
                <c:pt idx="15684">
                  <c:v>11.6425</c:v>
                </c:pt>
                <c:pt idx="15685">
                  <c:v>11.642709999999999</c:v>
                </c:pt>
                <c:pt idx="15686">
                  <c:v>11.64292</c:v>
                </c:pt>
                <c:pt idx="15687">
                  <c:v>11.643129999999999</c:v>
                </c:pt>
                <c:pt idx="15688">
                  <c:v>11.643330000000001</c:v>
                </c:pt>
                <c:pt idx="15689">
                  <c:v>11.64354</c:v>
                </c:pt>
                <c:pt idx="15690">
                  <c:v>11.643750000000001</c:v>
                </c:pt>
                <c:pt idx="15691">
                  <c:v>11.64396</c:v>
                </c:pt>
                <c:pt idx="15692">
                  <c:v>11.644170000000001</c:v>
                </c:pt>
                <c:pt idx="15693">
                  <c:v>11.64437</c:v>
                </c:pt>
                <c:pt idx="15694">
                  <c:v>11.644579999999999</c:v>
                </c:pt>
                <c:pt idx="15695">
                  <c:v>11.64479</c:v>
                </c:pt>
                <c:pt idx="15696">
                  <c:v>11.645</c:v>
                </c:pt>
                <c:pt idx="15697">
                  <c:v>11.645210000000001</c:v>
                </c:pt>
                <c:pt idx="15698">
                  <c:v>11.64542</c:v>
                </c:pt>
                <c:pt idx="15699">
                  <c:v>11.645630000000001</c:v>
                </c:pt>
                <c:pt idx="15700">
                  <c:v>11.64583</c:v>
                </c:pt>
                <c:pt idx="15701">
                  <c:v>11.646039999999999</c:v>
                </c:pt>
                <c:pt idx="15702">
                  <c:v>11.64625</c:v>
                </c:pt>
                <c:pt idx="15703">
                  <c:v>11.646459999999999</c:v>
                </c:pt>
                <c:pt idx="15704">
                  <c:v>11.64667</c:v>
                </c:pt>
                <c:pt idx="15705">
                  <c:v>11.646879999999999</c:v>
                </c:pt>
                <c:pt idx="15706">
                  <c:v>11.647080000000001</c:v>
                </c:pt>
                <c:pt idx="15707">
                  <c:v>11.64729</c:v>
                </c:pt>
                <c:pt idx="15708">
                  <c:v>11.647500000000001</c:v>
                </c:pt>
                <c:pt idx="15709">
                  <c:v>11.64771</c:v>
                </c:pt>
                <c:pt idx="15710">
                  <c:v>11.647919999999999</c:v>
                </c:pt>
                <c:pt idx="15711">
                  <c:v>11.64813</c:v>
                </c:pt>
                <c:pt idx="15712">
                  <c:v>11.64833</c:v>
                </c:pt>
                <c:pt idx="15713">
                  <c:v>11.648540000000001</c:v>
                </c:pt>
                <c:pt idx="15714">
                  <c:v>11.64875</c:v>
                </c:pt>
                <c:pt idx="15715">
                  <c:v>11.648960000000001</c:v>
                </c:pt>
                <c:pt idx="15716">
                  <c:v>11.64917</c:v>
                </c:pt>
                <c:pt idx="15717">
                  <c:v>11.649369999999999</c:v>
                </c:pt>
                <c:pt idx="15718">
                  <c:v>11.64958</c:v>
                </c:pt>
                <c:pt idx="15719">
                  <c:v>11.649789999999999</c:v>
                </c:pt>
                <c:pt idx="15720">
                  <c:v>11.65</c:v>
                </c:pt>
                <c:pt idx="15721">
                  <c:v>11.65021</c:v>
                </c:pt>
                <c:pt idx="15722">
                  <c:v>11.65042</c:v>
                </c:pt>
                <c:pt idx="15723">
                  <c:v>11.65063</c:v>
                </c:pt>
                <c:pt idx="15724">
                  <c:v>11.650829999999999</c:v>
                </c:pt>
                <c:pt idx="15725">
                  <c:v>11.65104</c:v>
                </c:pt>
                <c:pt idx="15726">
                  <c:v>11.651249999999999</c:v>
                </c:pt>
                <c:pt idx="15727">
                  <c:v>11.65146</c:v>
                </c:pt>
                <c:pt idx="15728">
                  <c:v>11.651669999999999</c:v>
                </c:pt>
                <c:pt idx="15729">
                  <c:v>11.65188</c:v>
                </c:pt>
                <c:pt idx="15730">
                  <c:v>11.65208</c:v>
                </c:pt>
                <c:pt idx="15731">
                  <c:v>11.652290000000001</c:v>
                </c:pt>
                <c:pt idx="15732">
                  <c:v>11.6525</c:v>
                </c:pt>
                <c:pt idx="15733">
                  <c:v>11.652710000000001</c:v>
                </c:pt>
                <c:pt idx="15734">
                  <c:v>11.65292</c:v>
                </c:pt>
                <c:pt idx="15735">
                  <c:v>11.653119999999999</c:v>
                </c:pt>
                <c:pt idx="15736">
                  <c:v>11.65333</c:v>
                </c:pt>
                <c:pt idx="15737">
                  <c:v>11.65354</c:v>
                </c:pt>
                <c:pt idx="15738">
                  <c:v>11.65375</c:v>
                </c:pt>
                <c:pt idx="15739">
                  <c:v>11.65396</c:v>
                </c:pt>
                <c:pt idx="15740">
                  <c:v>11.654170000000001</c:v>
                </c:pt>
                <c:pt idx="15741">
                  <c:v>11.65438</c:v>
                </c:pt>
                <c:pt idx="15742">
                  <c:v>11.654579999999999</c:v>
                </c:pt>
                <c:pt idx="15743">
                  <c:v>11.65479</c:v>
                </c:pt>
                <c:pt idx="15744">
                  <c:v>11.654999999999999</c:v>
                </c:pt>
                <c:pt idx="15745">
                  <c:v>11.65521</c:v>
                </c:pt>
                <c:pt idx="15746">
                  <c:v>11.655419999999999</c:v>
                </c:pt>
                <c:pt idx="15747">
                  <c:v>11.65563</c:v>
                </c:pt>
                <c:pt idx="15748">
                  <c:v>11.65583</c:v>
                </c:pt>
                <c:pt idx="15749">
                  <c:v>11.656040000000001</c:v>
                </c:pt>
                <c:pt idx="15750">
                  <c:v>11.65625</c:v>
                </c:pt>
                <c:pt idx="15751">
                  <c:v>11.656459999999999</c:v>
                </c:pt>
                <c:pt idx="15752">
                  <c:v>11.65667</c:v>
                </c:pt>
                <c:pt idx="15753">
                  <c:v>11.656879999999999</c:v>
                </c:pt>
                <c:pt idx="15754">
                  <c:v>11.657080000000001</c:v>
                </c:pt>
                <c:pt idx="15755">
                  <c:v>11.65729</c:v>
                </c:pt>
                <c:pt idx="15756">
                  <c:v>11.657500000000001</c:v>
                </c:pt>
                <c:pt idx="15757">
                  <c:v>11.65771</c:v>
                </c:pt>
                <c:pt idx="15758">
                  <c:v>11.657920000000001</c:v>
                </c:pt>
                <c:pt idx="15759">
                  <c:v>11.65812</c:v>
                </c:pt>
                <c:pt idx="15760">
                  <c:v>11.658329999999999</c:v>
                </c:pt>
                <c:pt idx="15761">
                  <c:v>11.65854</c:v>
                </c:pt>
                <c:pt idx="15762">
                  <c:v>11.65875</c:v>
                </c:pt>
                <c:pt idx="15763">
                  <c:v>11.65896</c:v>
                </c:pt>
                <c:pt idx="15764">
                  <c:v>11.65917</c:v>
                </c:pt>
                <c:pt idx="15765">
                  <c:v>11.659380000000001</c:v>
                </c:pt>
                <c:pt idx="15766">
                  <c:v>11.65958</c:v>
                </c:pt>
                <c:pt idx="15767">
                  <c:v>11.659789999999999</c:v>
                </c:pt>
                <c:pt idx="15768">
                  <c:v>11.66</c:v>
                </c:pt>
                <c:pt idx="15769">
                  <c:v>11.660209999999999</c:v>
                </c:pt>
                <c:pt idx="15770">
                  <c:v>11.66042</c:v>
                </c:pt>
                <c:pt idx="15771">
                  <c:v>11.660629999999999</c:v>
                </c:pt>
                <c:pt idx="15772">
                  <c:v>11.660830000000001</c:v>
                </c:pt>
                <c:pt idx="15773">
                  <c:v>11.66104</c:v>
                </c:pt>
                <c:pt idx="15774">
                  <c:v>11.661250000000001</c:v>
                </c:pt>
                <c:pt idx="15775">
                  <c:v>11.66146</c:v>
                </c:pt>
                <c:pt idx="15776">
                  <c:v>11.661670000000001</c:v>
                </c:pt>
                <c:pt idx="15777">
                  <c:v>11.66188</c:v>
                </c:pt>
                <c:pt idx="15778">
                  <c:v>11.66208</c:v>
                </c:pt>
                <c:pt idx="15779">
                  <c:v>11.66229</c:v>
                </c:pt>
                <c:pt idx="15780">
                  <c:v>11.6625</c:v>
                </c:pt>
                <c:pt idx="15781">
                  <c:v>11.662710000000001</c:v>
                </c:pt>
                <c:pt idx="15782">
                  <c:v>11.66292</c:v>
                </c:pt>
                <c:pt idx="15783">
                  <c:v>11.663130000000001</c:v>
                </c:pt>
                <c:pt idx="15784">
                  <c:v>11.66333</c:v>
                </c:pt>
                <c:pt idx="15785">
                  <c:v>11.663539999999999</c:v>
                </c:pt>
                <c:pt idx="15786">
                  <c:v>11.66375</c:v>
                </c:pt>
                <c:pt idx="15787">
                  <c:v>11.663959999999999</c:v>
                </c:pt>
                <c:pt idx="15788">
                  <c:v>11.66417</c:v>
                </c:pt>
                <c:pt idx="15789">
                  <c:v>11.66438</c:v>
                </c:pt>
                <c:pt idx="15790">
                  <c:v>11.664580000000001</c:v>
                </c:pt>
                <c:pt idx="15791">
                  <c:v>11.66479</c:v>
                </c:pt>
                <c:pt idx="15792">
                  <c:v>11.664999999999999</c:v>
                </c:pt>
                <c:pt idx="15793">
                  <c:v>11.66521</c:v>
                </c:pt>
                <c:pt idx="15794">
                  <c:v>11.665419999999999</c:v>
                </c:pt>
                <c:pt idx="15795">
                  <c:v>11.66563</c:v>
                </c:pt>
                <c:pt idx="15796">
                  <c:v>11.66583</c:v>
                </c:pt>
                <c:pt idx="15797">
                  <c:v>11.666040000000001</c:v>
                </c:pt>
                <c:pt idx="15798">
                  <c:v>11.66625</c:v>
                </c:pt>
                <c:pt idx="15799">
                  <c:v>11.666460000000001</c:v>
                </c:pt>
                <c:pt idx="15800">
                  <c:v>11.66667</c:v>
                </c:pt>
                <c:pt idx="15801">
                  <c:v>11.666869999999999</c:v>
                </c:pt>
                <c:pt idx="15802">
                  <c:v>11.66708</c:v>
                </c:pt>
                <c:pt idx="15803">
                  <c:v>11.667289999999999</c:v>
                </c:pt>
                <c:pt idx="15804">
                  <c:v>11.6675</c:v>
                </c:pt>
                <c:pt idx="15805">
                  <c:v>11.66771</c:v>
                </c:pt>
                <c:pt idx="15806">
                  <c:v>11.667920000000001</c:v>
                </c:pt>
                <c:pt idx="15807">
                  <c:v>11.66813</c:v>
                </c:pt>
                <c:pt idx="15808">
                  <c:v>11.668329999999999</c:v>
                </c:pt>
                <c:pt idx="15809">
                  <c:v>11.66854</c:v>
                </c:pt>
                <c:pt idx="15810">
                  <c:v>11.668749999999999</c:v>
                </c:pt>
                <c:pt idx="15811">
                  <c:v>11.66896</c:v>
                </c:pt>
                <c:pt idx="15812">
                  <c:v>11.669169999999999</c:v>
                </c:pt>
                <c:pt idx="15813">
                  <c:v>11.66938</c:v>
                </c:pt>
                <c:pt idx="15814">
                  <c:v>11.66958</c:v>
                </c:pt>
                <c:pt idx="15815">
                  <c:v>11.669790000000001</c:v>
                </c:pt>
                <c:pt idx="15816">
                  <c:v>11.67</c:v>
                </c:pt>
                <c:pt idx="15817">
                  <c:v>11.670210000000001</c:v>
                </c:pt>
                <c:pt idx="15818">
                  <c:v>11.67042</c:v>
                </c:pt>
                <c:pt idx="15819">
                  <c:v>11.670629999999999</c:v>
                </c:pt>
                <c:pt idx="15820">
                  <c:v>11.67083</c:v>
                </c:pt>
                <c:pt idx="15821">
                  <c:v>11.67104</c:v>
                </c:pt>
                <c:pt idx="15822">
                  <c:v>11.671250000000001</c:v>
                </c:pt>
                <c:pt idx="15823">
                  <c:v>11.67146</c:v>
                </c:pt>
                <c:pt idx="15824">
                  <c:v>11.671670000000001</c:v>
                </c:pt>
                <c:pt idx="15825">
                  <c:v>11.67188</c:v>
                </c:pt>
                <c:pt idx="15826">
                  <c:v>11.672079999999999</c:v>
                </c:pt>
                <c:pt idx="15827">
                  <c:v>11.67229</c:v>
                </c:pt>
                <c:pt idx="15828">
                  <c:v>11.672499999999999</c:v>
                </c:pt>
                <c:pt idx="15829">
                  <c:v>11.67271</c:v>
                </c:pt>
                <c:pt idx="15830">
                  <c:v>11.67292</c:v>
                </c:pt>
                <c:pt idx="15831">
                  <c:v>11.67313</c:v>
                </c:pt>
                <c:pt idx="15832">
                  <c:v>11.67333</c:v>
                </c:pt>
                <c:pt idx="15833">
                  <c:v>11.673539999999999</c:v>
                </c:pt>
                <c:pt idx="15834">
                  <c:v>11.67375</c:v>
                </c:pt>
                <c:pt idx="15835">
                  <c:v>11.673959999999999</c:v>
                </c:pt>
                <c:pt idx="15836">
                  <c:v>11.67417</c:v>
                </c:pt>
                <c:pt idx="15837">
                  <c:v>11.674379999999999</c:v>
                </c:pt>
                <c:pt idx="15838">
                  <c:v>11.674580000000001</c:v>
                </c:pt>
                <c:pt idx="15839">
                  <c:v>11.67479</c:v>
                </c:pt>
                <c:pt idx="15840">
                  <c:v>11.675000000000001</c:v>
                </c:pt>
                <c:pt idx="15841">
                  <c:v>11.67521</c:v>
                </c:pt>
                <c:pt idx="15842">
                  <c:v>11.675420000000001</c:v>
                </c:pt>
                <c:pt idx="15843">
                  <c:v>11.67562</c:v>
                </c:pt>
                <c:pt idx="15844">
                  <c:v>11.675829999999999</c:v>
                </c:pt>
                <c:pt idx="15845">
                  <c:v>11.67604</c:v>
                </c:pt>
                <c:pt idx="15846">
                  <c:v>11.67625</c:v>
                </c:pt>
                <c:pt idx="15847">
                  <c:v>11.676460000000001</c:v>
                </c:pt>
                <c:pt idx="15848">
                  <c:v>11.67667</c:v>
                </c:pt>
                <c:pt idx="15849">
                  <c:v>11.676880000000001</c:v>
                </c:pt>
                <c:pt idx="15850">
                  <c:v>11.67708</c:v>
                </c:pt>
                <c:pt idx="15851">
                  <c:v>11.677289999999999</c:v>
                </c:pt>
                <c:pt idx="15852">
                  <c:v>11.6775</c:v>
                </c:pt>
                <c:pt idx="15853">
                  <c:v>11.677709999999999</c:v>
                </c:pt>
                <c:pt idx="15854">
                  <c:v>11.67792</c:v>
                </c:pt>
                <c:pt idx="15855">
                  <c:v>11.678129999999999</c:v>
                </c:pt>
                <c:pt idx="15856">
                  <c:v>11.678330000000001</c:v>
                </c:pt>
                <c:pt idx="15857">
                  <c:v>11.67854</c:v>
                </c:pt>
                <c:pt idx="15858">
                  <c:v>11.678750000000001</c:v>
                </c:pt>
                <c:pt idx="15859">
                  <c:v>11.67896</c:v>
                </c:pt>
                <c:pt idx="15860">
                  <c:v>11.679169999999999</c:v>
                </c:pt>
                <c:pt idx="15861">
                  <c:v>11.67938</c:v>
                </c:pt>
                <c:pt idx="15862">
                  <c:v>11.67958</c:v>
                </c:pt>
                <c:pt idx="15863">
                  <c:v>11.679790000000001</c:v>
                </c:pt>
                <c:pt idx="15864">
                  <c:v>11.68</c:v>
                </c:pt>
                <c:pt idx="15865">
                  <c:v>11.680210000000001</c:v>
                </c:pt>
                <c:pt idx="15866">
                  <c:v>11.68042</c:v>
                </c:pt>
                <c:pt idx="15867">
                  <c:v>11.680619999999999</c:v>
                </c:pt>
                <c:pt idx="15868">
                  <c:v>11.68083</c:v>
                </c:pt>
                <c:pt idx="15869">
                  <c:v>11.681039999999999</c:v>
                </c:pt>
                <c:pt idx="15870">
                  <c:v>11.68125</c:v>
                </c:pt>
                <c:pt idx="15871">
                  <c:v>11.68146</c:v>
                </c:pt>
                <c:pt idx="15872">
                  <c:v>11.68167</c:v>
                </c:pt>
                <c:pt idx="15873">
                  <c:v>11.68188</c:v>
                </c:pt>
                <c:pt idx="15874">
                  <c:v>11.682079999999999</c:v>
                </c:pt>
                <c:pt idx="15875">
                  <c:v>11.68229</c:v>
                </c:pt>
                <c:pt idx="15876">
                  <c:v>11.682499999999999</c:v>
                </c:pt>
                <c:pt idx="15877">
                  <c:v>11.68271</c:v>
                </c:pt>
                <c:pt idx="15878">
                  <c:v>11.682919999999999</c:v>
                </c:pt>
                <c:pt idx="15879">
                  <c:v>11.68313</c:v>
                </c:pt>
                <c:pt idx="15880">
                  <c:v>11.68333</c:v>
                </c:pt>
                <c:pt idx="15881">
                  <c:v>11.683540000000001</c:v>
                </c:pt>
                <c:pt idx="15882">
                  <c:v>11.68375</c:v>
                </c:pt>
                <c:pt idx="15883">
                  <c:v>11.683960000000001</c:v>
                </c:pt>
                <c:pt idx="15884">
                  <c:v>11.68417</c:v>
                </c:pt>
                <c:pt idx="15885">
                  <c:v>11.684369999999999</c:v>
                </c:pt>
                <c:pt idx="15886">
                  <c:v>11.68458</c:v>
                </c:pt>
                <c:pt idx="15887">
                  <c:v>11.68479</c:v>
                </c:pt>
                <c:pt idx="15888">
                  <c:v>11.685</c:v>
                </c:pt>
                <c:pt idx="15889">
                  <c:v>11.68521</c:v>
                </c:pt>
                <c:pt idx="15890">
                  <c:v>11.685420000000001</c:v>
                </c:pt>
                <c:pt idx="15891">
                  <c:v>11.68563</c:v>
                </c:pt>
                <c:pt idx="15892">
                  <c:v>11.685829999999999</c:v>
                </c:pt>
                <c:pt idx="15893">
                  <c:v>11.68604</c:v>
                </c:pt>
                <c:pt idx="15894">
                  <c:v>11.686249999999999</c:v>
                </c:pt>
                <c:pt idx="15895">
                  <c:v>11.68646</c:v>
                </c:pt>
                <c:pt idx="15896">
                  <c:v>11.686669999999999</c:v>
                </c:pt>
                <c:pt idx="15897">
                  <c:v>11.68688</c:v>
                </c:pt>
                <c:pt idx="15898">
                  <c:v>11.68708</c:v>
                </c:pt>
                <c:pt idx="15899">
                  <c:v>11.687290000000001</c:v>
                </c:pt>
                <c:pt idx="15900">
                  <c:v>11.6875</c:v>
                </c:pt>
                <c:pt idx="15901">
                  <c:v>11.687709999999999</c:v>
                </c:pt>
                <c:pt idx="15902">
                  <c:v>11.68792</c:v>
                </c:pt>
                <c:pt idx="15903">
                  <c:v>11.688129999999999</c:v>
                </c:pt>
                <c:pt idx="15904">
                  <c:v>11.688330000000001</c:v>
                </c:pt>
                <c:pt idx="15905">
                  <c:v>11.68854</c:v>
                </c:pt>
                <c:pt idx="15906">
                  <c:v>11.688750000000001</c:v>
                </c:pt>
                <c:pt idx="15907">
                  <c:v>11.68896</c:v>
                </c:pt>
                <c:pt idx="15908">
                  <c:v>11.689170000000001</c:v>
                </c:pt>
                <c:pt idx="15909">
                  <c:v>11.68937</c:v>
                </c:pt>
                <c:pt idx="15910">
                  <c:v>11.689579999999999</c:v>
                </c:pt>
                <c:pt idx="15911">
                  <c:v>11.68979</c:v>
                </c:pt>
                <c:pt idx="15912">
                  <c:v>11.69</c:v>
                </c:pt>
                <c:pt idx="15913">
                  <c:v>11.69021</c:v>
                </c:pt>
                <c:pt idx="15914">
                  <c:v>11.69042</c:v>
                </c:pt>
                <c:pt idx="15915">
                  <c:v>11.690630000000001</c:v>
                </c:pt>
                <c:pt idx="15916">
                  <c:v>11.69083</c:v>
                </c:pt>
                <c:pt idx="15917">
                  <c:v>11.691039999999999</c:v>
                </c:pt>
                <c:pt idx="15918">
                  <c:v>11.69125</c:v>
                </c:pt>
                <c:pt idx="15919">
                  <c:v>11.691459999999999</c:v>
                </c:pt>
                <c:pt idx="15920">
                  <c:v>11.69167</c:v>
                </c:pt>
                <c:pt idx="15921">
                  <c:v>11.691879999999999</c:v>
                </c:pt>
                <c:pt idx="15922">
                  <c:v>11.692080000000001</c:v>
                </c:pt>
                <c:pt idx="15923">
                  <c:v>11.69229</c:v>
                </c:pt>
                <c:pt idx="15924">
                  <c:v>11.692500000000001</c:v>
                </c:pt>
                <c:pt idx="15925">
                  <c:v>11.69271</c:v>
                </c:pt>
                <c:pt idx="15926">
                  <c:v>11.692920000000001</c:v>
                </c:pt>
                <c:pt idx="15927">
                  <c:v>11.69313</c:v>
                </c:pt>
                <c:pt idx="15928">
                  <c:v>11.69333</c:v>
                </c:pt>
                <c:pt idx="15929">
                  <c:v>11.69354</c:v>
                </c:pt>
                <c:pt idx="15930">
                  <c:v>11.69375</c:v>
                </c:pt>
                <c:pt idx="15931">
                  <c:v>11.693960000000001</c:v>
                </c:pt>
                <c:pt idx="15932">
                  <c:v>11.69417</c:v>
                </c:pt>
                <c:pt idx="15933">
                  <c:v>11.694380000000001</c:v>
                </c:pt>
                <c:pt idx="15934">
                  <c:v>11.69458</c:v>
                </c:pt>
                <c:pt idx="15935">
                  <c:v>11.694789999999999</c:v>
                </c:pt>
                <c:pt idx="15936">
                  <c:v>11.695</c:v>
                </c:pt>
                <c:pt idx="15937">
                  <c:v>11.695209999999999</c:v>
                </c:pt>
                <c:pt idx="15938">
                  <c:v>11.69542</c:v>
                </c:pt>
                <c:pt idx="15939">
                  <c:v>11.69563</c:v>
                </c:pt>
                <c:pt idx="15940">
                  <c:v>11.695830000000001</c:v>
                </c:pt>
                <c:pt idx="15941">
                  <c:v>11.69604</c:v>
                </c:pt>
                <c:pt idx="15942">
                  <c:v>11.696249999999999</c:v>
                </c:pt>
                <c:pt idx="15943">
                  <c:v>11.69646</c:v>
                </c:pt>
                <c:pt idx="15944">
                  <c:v>11.696669999999999</c:v>
                </c:pt>
                <c:pt idx="15945">
                  <c:v>11.69688</c:v>
                </c:pt>
                <c:pt idx="15946">
                  <c:v>11.69708</c:v>
                </c:pt>
                <c:pt idx="15947">
                  <c:v>11.697290000000001</c:v>
                </c:pt>
                <c:pt idx="15948">
                  <c:v>11.6975</c:v>
                </c:pt>
                <c:pt idx="15949">
                  <c:v>11.697710000000001</c:v>
                </c:pt>
                <c:pt idx="15950">
                  <c:v>11.69792</c:v>
                </c:pt>
                <c:pt idx="15951">
                  <c:v>11.698119999999999</c:v>
                </c:pt>
                <c:pt idx="15952">
                  <c:v>11.69833</c:v>
                </c:pt>
                <c:pt idx="15953">
                  <c:v>11.698539999999999</c:v>
                </c:pt>
                <c:pt idx="15954">
                  <c:v>11.69875</c:v>
                </c:pt>
                <c:pt idx="15955">
                  <c:v>11.69896</c:v>
                </c:pt>
                <c:pt idx="15956">
                  <c:v>11.699170000000001</c:v>
                </c:pt>
                <c:pt idx="15957">
                  <c:v>11.69938</c:v>
                </c:pt>
                <c:pt idx="15958">
                  <c:v>11.699579999999999</c:v>
                </c:pt>
                <c:pt idx="15959">
                  <c:v>11.69979</c:v>
                </c:pt>
                <c:pt idx="15960">
                  <c:v>11.7</c:v>
                </c:pt>
                <c:pt idx="15961">
                  <c:v>11.70021</c:v>
                </c:pt>
                <c:pt idx="15962">
                  <c:v>11.700419999999999</c:v>
                </c:pt>
                <c:pt idx="15963">
                  <c:v>11.70063</c:v>
                </c:pt>
                <c:pt idx="15964">
                  <c:v>11.70083</c:v>
                </c:pt>
                <c:pt idx="15965">
                  <c:v>11.701040000000001</c:v>
                </c:pt>
                <c:pt idx="15966">
                  <c:v>11.70125</c:v>
                </c:pt>
                <c:pt idx="15967">
                  <c:v>11.701460000000001</c:v>
                </c:pt>
                <c:pt idx="15968">
                  <c:v>11.70167</c:v>
                </c:pt>
                <c:pt idx="15969">
                  <c:v>11.701879999999999</c:v>
                </c:pt>
                <c:pt idx="15970">
                  <c:v>11.70208</c:v>
                </c:pt>
                <c:pt idx="15971">
                  <c:v>11.70229</c:v>
                </c:pt>
                <c:pt idx="15972">
                  <c:v>11.702500000000001</c:v>
                </c:pt>
                <c:pt idx="15973">
                  <c:v>11.70271</c:v>
                </c:pt>
                <c:pt idx="15974">
                  <c:v>11.702920000000001</c:v>
                </c:pt>
                <c:pt idx="15975">
                  <c:v>11.70313</c:v>
                </c:pt>
                <c:pt idx="15976">
                  <c:v>11.703329999999999</c:v>
                </c:pt>
                <c:pt idx="15977">
                  <c:v>11.70354</c:v>
                </c:pt>
                <c:pt idx="15978">
                  <c:v>11.703749999999999</c:v>
                </c:pt>
                <c:pt idx="15979">
                  <c:v>11.70396</c:v>
                </c:pt>
                <c:pt idx="15980">
                  <c:v>11.70417</c:v>
                </c:pt>
                <c:pt idx="15981">
                  <c:v>11.70438</c:v>
                </c:pt>
                <c:pt idx="15982">
                  <c:v>11.70458</c:v>
                </c:pt>
                <c:pt idx="15983">
                  <c:v>11.704789999999999</c:v>
                </c:pt>
                <c:pt idx="15984">
                  <c:v>11.705</c:v>
                </c:pt>
                <c:pt idx="15985">
                  <c:v>11.705209999999999</c:v>
                </c:pt>
                <c:pt idx="15986">
                  <c:v>11.70542</c:v>
                </c:pt>
                <c:pt idx="15987">
                  <c:v>11.705629999999999</c:v>
                </c:pt>
                <c:pt idx="15988">
                  <c:v>11.705830000000001</c:v>
                </c:pt>
                <c:pt idx="15989">
                  <c:v>11.70604</c:v>
                </c:pt>
                <c:pt idx="15990">
                  <c:v>11.706250000000001</c:v>
                </c:pt>
                <c:pt idx="15991">
                  <c:v>11.70646</c:v>
                </c:pt>
                <c:pt idx="15992">
                  <c:v>11.706670000000001</c:v>
                </c:pt>
                <c:pt idx="15993">
                  <c:v>11.70687</c:v>
                </c:pt>
                <c:pt idx="15994">
                  <c:v>11.707079999999999</c:v>
                </c:pt>
                <c:pt idx="15995">
                  <c:v>11.70729</c:v>
                </c:pt>
                <c:pt idx="15996">
                  <c:v>11.7075</c:v>
                </c:pt>
                <c:pt idx="15997">
                  <c:v>11.707710000000001</c:v>
                </c:pt>
                <c:pt idx="15998">
                  <c:v>11.70792</c:v>
                </c:pt>
                <c:pt idx="15999">
                  <c:v>11.708130000000001</c:v>
                </c:pt>
                <c:pt idx="16000">
                  <c:v>11.70833</c:v>
                </c:pt>
                <c:pt idx="16001">
                  <c:v>11.708539999999999</c:v>
                </c:pt>
                <c:pt idx="16002">
                  <c:v>11.70875</c:v>
                </c:pt>
                <c:pt idx="16003">
                  <c:v>11.708959999999999</c:v>
                </c:pt>
                <c:pt idx="16004">
                  <c:v>11.70917</c:v>
                </c:pt>
                <c:pt idx="16005">
                  <c:v>11.709379999999999</c:v>
                </c:pt>
                <c:pt idx="16006">
                  <c:v>11.709580000000001</c:v>
                </c:pt>
                <c:pt idx="16007">
                  <c:v>11.70979</c:v>
                </c:pt>
                <c:pt idx="16008">
                  <c:v>11.71</c:v>
                </c:pt>
                <c:pt idx="16009">
                  <c:v>11.71021</c:v>
                </c:pt>
                <c:pt idx="16010">
                  <c:v>11.710419999999999</c:v>
                </c:pt>
                <c:pt idx="16011">
                  <c:v>11.71063</c:v>
                </c:pt>
                <c:pt idx="16012">
                  <c:v>11.71083</c:v>
                </c:pt>
                <c:pt idx="16013">
                  <c:v>11.711040000000001</c:v>
                </c:pt>
                <c:pt idx="16014">
                  <c:v>11.71125</c:v>
                </c:pt>
                <c:pt idx="16015">
                  <c:v>11.711460000000001</c:v>
                </c:pt>
                <c:pt idx="16016">
                  <c:v>11.71167</c:v>
                </c:pt>
                <c:pt idx="16017">
                  <c:v>11.711869999999999</c:v>
                </c:pt>
                <c:pt idx="16018">
                  <c:v>11.71208</c:v>
                </c:pt>
                <c:pt idx="16019">
                  <c:v>11.712289999999999</c:v>
                </c:pt>
                <c:pt idx="16020">
                  <c:v>11.7125</c:v>
                </c:pt>
                <c:pt idx="16021">
                  <c:v>11.71271</c:v>
                </c:pt>
                <c:pt idx="16022">
                  <c:v>11.71292</c:v>
                </c:pt>
                <c:pt idx="16023">
                  <c:v>11.71313</c:v>
                </c:pt>
                <c:pt idx="16024">
                  <c:v>11.713329999999999</c:v>
                </c:pt>
                <c:pt idx="16025">
                  <c:v>11.71354</c:v>
                </c:pt>
                <c:pt idx="16026">
                  <c:v>11.713749999999999</c:v>
                </c:pt>
                <c:pt idx="16027">
                  <c:v>11.71396</c:v>
                </c:pt>
                <c:pt idx="16028">
                  <c:v>11.714169999999999</c:v>
                </c:pt>
                <c:pt idx="16029">
                  <c:v>11.71438</c:v>
                </c:pt>
                <c:pt idx="16030">
                  <c:v>11.71458</c:v>
                </c:pt>
                <c:pt idx="16031">
                  <c:v>11.714790000000001</c:v>
                </c:pt>
                <c:pt idx="16032">
                  <c:v>11.715</c:v>
                </c:pt>
                <c:pt idx="16033">
                  <c:v>11.715210000000001</c:v>
                </c:pt>
                <c:pt idx="16034">
                  <c:v>11.71542</c:v>
                </c:pt>
                <c:pt idx="16035">
                  <c:v>11.715619999999999</c:v>
                </c:pt>
                <c:pt idx="16036">
                  <c:v>11.71583</c:v>
                </c:pt>
                <c:pt idx="16037">
                  <c:v>11.71604</c:v>
                </c:pt>
                <c:pt idx="16038">
                  <c:v>11.71625</c:v>
                </c:pt>
                <c:pt idx="16039">
                  <c:v>11.71646</c:v>
                </c:pt>
                <c:pt idx="16040">
                  <c:v>11.716670000000001</c:v>
                </c:pt>
                <c:pt idx="16041">
                  <c:v>11.71688</c:v>
                </c:pt>
                <c:pt idx="16042">
                  <c:v>11.717079999999999</c:v>
                </c:pt>
                <c:pt idx="16043">
                  <c:v>11.71729</c:v>
                </c:pt>
                <c:pt idx="16044">
                  <c:v>11.717499999999999</c:v>
                </c:pt>
                <c:pt idx="16045">
                  <c:v>11.71771</c:v>
                </c:pt>
                <c:pt idx="16046">
                  <c:v>11.717919999999999</c:v>
                </c:pt>
                <c:pt idx="16047">
                  <c:v>11.71813</c:v>
                </c:pt>
                <c:pt idx="16048">
                  <c:v>11.71833</c:v>
                </c:pt>
                <c:pt idx="16049">
                  <c:v>11.718540000000001</c:v>
                </c:pt>
                <c:pt idx="16050">
                  <c:v>11.71875</c:v>
                </c:pt>
                <c:pt idx="16051">
                  <c:v>11.718959999999999</c:v>
                </c:pt>
                <c:pt idx="16052">
                  <c:v>11.71917</c:v>
                </c:pt>
                <c:pt idx="16053">
                  <c:v>11.719379999999999</c:v>
                </c:pt>
                <c:pt idx="16054">
                  <c:v>11.719580000000001</c:v>
                </c:pt>
                <c:pt idx="16055">
                  <c:v>11.71979</c:v>
                </c:pt>
                <c:pt idx="16056">
                  <c:v>11.72</c:v>
                </c:pt>
                <c:pt idx="16057">
                  <c:v>11.72021</c:v>
                </c:pt>
                <c:pt idx="16058">
                  <c:v>11.720420000000001</c:v>
                </c:pt>
                <c:pt idx="16059">
                  <c:v>11.72062</c:v>
                </c:pt>
                <c:pt idx="16060">
                  <c:v>11.720829999999999</c:v>
                </c:pt>
                <c:pt idx="16061">
                  <c:v>11.72104</c:v>
                </c:pt>
                <c:pt idx="16062">
                  <c:v>11.72125</c:v>
                </c:pt>
                <c:pt idx="16063">
                  <c:v>11.72146</c:v>
                </c:pt>
                <c:pt idx="16064">
                  <c:v>11.72167</c:v>
                </c:pt>
                <c:pt idx="16065">
                  <c:v>11.721880000000001</c:v>
                </c:pt>
                <c:pt idx="16066">
                  <c:v>11.72208</c:v>
                </c:pt>
                <c:pt idx="16067">
                  <c:v>11.722289999999999</c:v>
                </c:pt>
                <c:pt idx="16068">
                  <c:v>11.7225</c:v>
                </c:pt>
                <c:pt idx="16069">
                  <c:v>11.722709999999999</c:v>
                </c:pt>
                <c:pt idx="16070">
                  <c:v>11.72292</c:v>
                </c:pt>
                <c:pt idx="16071">
                  <c:v>11.723129999999999</c:v>
                </c:pt>
                <c:pt idx="16072">
                  <c:v>11.723330000000001</c:v>
                </c:pt>
                <c:pt idx="16073">
                  <c:v>11.72354</c:v>
                </c:pt>
                <c:pt idx="16074">
                  <c:v>11.723750000000001</c:v>
                </c:pt>
                <c:pt idx="16075">
                  <c:v>11.72396</c:v>
                </c:pt>
                <c:pt idx="16076">
                  <c:v>11.724170000000001</c:v>
                </c:pt>
                <c:pt idx="16077">
                  <c:v>11.72438</c:v>
                </c:pt>
                <c:pt idx="16078">
                  <c:v>11.72458</c:v>
                </c:pt>
                <c:pt idx="16079">
                  <c:v>11.72479</c:v>
                </c:pt>
                <c:pt idx="16080">
                  <c:v>11.725</c:v>
                </c:pt>
                <c:pt idx="16081">
                  <c:v>11.725210000000001</c:v>
                </c:pt>
                <c:pt idx="16082">
                  <c:v>11.72542</c:v>
                </c:pt>
                <c:pt idx="16083">
                  <c:v>11.725630000000001</c:v>
                </c:pt>
                <c:pt idx="16084">
                  <c:v>11.72583</c:v>
                </c:pt>
                <c:pt idx="16085">
                  <c:v>11.726039999999999</c:v>
                </c:pt>
                <c:pt idx="16086">
                  <c:v>11.72625</c:v>
                </c:pt>
                <c:pt idx="16087">
                  <c:v>11.726459999999999</c:v>
                </c:pt>
                <c:pt idx="16088">
                  <c:v>11.72667</c:v>
                </c:pt>
                <c:pt idx="16089">
                  <c:v>11.72688</c:v>
                </c:pt>
                <c:pt idx="16090">
                  <c:v>11.727080000000001</c:v>
                </c:pt>
                <c:pt idx="16091">
                  <c:v>11.72729</c:v>
                </c:pt>
                <c:pt idx="16092">
                  <c:v>11.727499999999999</c:v>
                </c:pt>
                <c:pt idx="16093">
                  <c:v>11.72771</c:v>
                </c:pt>
                <c:pt idx="16094">
                  <c:v>11.727919999999999</c:v>
                </c:pt>
                <c:pt idx="16095">
                  <c:v>11.72813</c:v>
                </c:pt>
                <c:pt idx="16096">
                  <c:v>11.72833</c:v>
                </c:pt>
                <c:pt idx="16097">
                  <c:v>11.728540000000001</c:v>
                </c:pt>
                <c:pt idx="16098">
                  <c:v>11.72875</c:v>
                </c:pt>
                <c:pt idx="16099">
                  <c:v>11.728960000000001</c:v>
                </c:pt>
                <c:pt idx="16100">
                  <c:v>11.72917</c:v>
                </c:pt>
                <c:pt idx="16101">
                  <c:v>11.729369999999999</c:v>
                </c:pt>
                <c:pt idx="16102">
                  <c:v>11.72958</c:v>
                </c:pt>
                <c:pt idx="16103">
                  <c:v>11.729789999999999</c:v>
                </c:pt>
                <c:pt idx="16104">
                  <c:v>11.73</c:v>
                </c:pt>
                <c:pt idx="16105">
                  <c:v>11.73021</c:v>
                </c:pt>
                <c:pt idx="16106">
                  <c:v>11.730420000000001</c:v>
                </c:pt>
                <c:pt idx="16107">
                  <c:v>11.73063</c:v>
                </c:pt>
                <c:pt idx="16108">
                  <c:v>11.730829999999999</c:v>
                </c:pt>
                <c:pt idx="16109">
                  <c:v>11.73104</c:v>
                </c:pt>
                <c:pt idx="16110">
                  <c:v>11.731249999999999</c:v>
                </c:pt>
                <c:pt idx="16111">
                  <c:v>11.73146</c:v>
                </c:pt>
                <c:pt idx="16112">
                  <c:v>11.731669999999999</c:v>
                </c:pt>
                <c:pt idx="16113">
                  <c:v>11.73188</c:v>
                </c:pt>
                <c:pt idx="16114">
                  <c:v>11.73208</c:v>
                </c:pt>
                <c:pt idx="16115">
                  <c:v>11.732290000000001</c:v>
                </c:pt>
                <c:pt idx="16116">
                  <c:v>11.7325</c:v>
                </c:pt>
                <c:pt idx="16117">
                  <c:v>11.732710000000001</c:v>
                </c:pt>
                <c:pt idx="16118">
                  <c:v>11.73292</c:v>
                </c:pt>
                <c:pt idx="16119">
                  <c:v>11.733129999999999</c:v>
                </c:pt>
                <c:pt idx="16120">
                  <c:v>11.73333</c:v>
                </c:pt>
                <c:pt idx="16121">
                  <c:v>11.73354</c:v>
                </c:pt>
                <c:pt idx="16122">
                  <c:v>11.733750000000001</c:v>
                </c:pt>
                <c:pt idx="16123">
                  <c:v>11.73396</c:v>
                </c:pt>
                <c:pt idx="16124">
                  <c:v>11.734170000000001</c:v>
                </c:pt>
                <c:pt idx="16125">
                  <c:v>11.73438</c:v>
                </c:pt>
                <c:pt idx="16126">
                  <c:v>11.734579999999999</c:v>
                </c:pt>
                <c:pt idx="16127">
                  <c:v>11.73479</c:v>
                </c:pt>
                <c:pt idx="16128">
                  <c:v>11.734999999999999</c:v>
                </c:pt>
                <c:pt idx="16129">
                  <c:v>11.73521</c:v>
                </c:pt>
                <c:pt idx="16130">
                  <c:v>11.73542</c:v>
                </c:pt>
                <c:pt idx="16131">
                  <c:v>11.73563</c:v>
                </c:pt>
                <c:pt idx="16132">
                  <c:v>11.73583</c:v>
                </c:pt>
                <c:pt idx="16133">
                  <c:v>11.736039999999999</c:v>
                </c:pt>
                <c:pt idx="16134">
                  <c:v>11.73625</c:v>
                </c:pt>
                <c:pt idx="16135">
                  <c:v>11.736459999999999</c:v>
                </c:pt>
                <c:pt idx="16136">
                  <c:v>11.73667</c:v>
                </c:pt>
                <c:pt idx="16137">
                  <c:v>11.736879999999999</c:v>
                </c:pt>
                <c:pt idx="16138">
                  <c:v>11.737080000000001</c:v>
                </c:pt>
                <c:pt idx="16139">
                  <c:v>11.73729</c:v>
                </c:pt>
                <c:pt idx="16140">
                  <c:v>11.737500000000001</c:v>
                </c:pt>
                <c:pt idx="16141">
                  <c:v>11.73771</c:v>
                </c:pt>
                <c:pt idx="16142">
                  <c:v>11.737920000000001</c:v>
                </c:pt>
                <c:pt idx="16143">
                  <c:v>11.73812</c:v>
                </c:pt>
                <c:pt idx="16144">
                  <c:v>11.738329999999999</c:v>
                </c:pt>
                <c:pt idx="16145">
                  <c:v>11.73854</c:v>
                </c:pt>
                <c:pt idx="16146">
                  <c:v>11.73875</c:v>
                </c:pt>
                <c:pt idx="16147">
                  <c:v>11.738960000000001</c:v>
                </c:pt>
                <c:pt idx="16148">
                  <c:v>11.73917</c:v>
                </c:pt>
                <c:pt idx="16149">
                  <c:v>11.739380000000001</c:v>
                </c:pt>
                <c:pt idx="16150">
                  <c:v>11.73958</c:v>
                </c:pt>
                <c:pt idx="16151">
                  <c:v>11.739789999999999</c:v>
                </c:pt>
                <c:pt idx="16152">
                  <c:v>11.74</c:v>
                </c:pt>
                <c:pt idx="16153">
                  <c:v>11.740209999999999</c:v>
                </c:pt>
                <c:pt idx="16154">
                  <c:v>11.74042</c:v>
                </c:pt>
                <c:pt idx="16155">
                  <c:v>11.740629999999999</c:v>
                </c:pt>
                <c:pt idx="16156">
                  <c:v>11.740830000000001</c:v>
                </c:pt>
                <c:pt idx="16157">
                  <c:v>11.74104</c:v>
                </c:pt>
                <c:pt idx="16158">
                  <c:v>11.741250000000001</c:v>
                </c:pt>
                <c:pt idx="16159">
                  <c:v>11.74146</c:v>
                </c:pt>
                <c:pt idx="16160">
                  <c:v>11.741669999999999</c:v>
                </c:pt>
                <c:pt idx="16161">
                  <c:v>11.74188</c:v>
                </c:pt>
                <c:pt idx="16162">
                  <c:v>11.74208</c:v>
                </c:pt>
                <c:pt idx="16163">
                  <c:v>11.742290000000001</c:v>
                </c:pt>
                <c:pt idx="16164">
                  <c:v>11.7425</c:v>
                </c:pt>
                <c:pt idx="16165">
                  <c:v>11.742710000000001</c:v>
                </c:pt>
                <c:pt idx="16166">
                  <c:v>11.74292</c:v>
                </c:pt>
                <c:pt idx="16167">
                  <c:v>11.743119999999999</c:v>
                </c:pt>
                <c:pt idx="16168">
                  <c:v>11.74333</c:v>
                </c:pt>
                <c:pt idx="16169">
                  <c:v>11.743539999999999</c:v>
                </c:pt>
                <c:pt idx="16170">
                  <c:v>11.74375</c:v>
                </c:pt>
                <c:pt idx="16171">
                  <c:v>11.74396</c:v>
                </c:pt>
                <c:pt idx="16172">
                  <c:v>11.74417</c:v>
                </c:pt>
                <c:pt idx="16173">
                  <c:v>11.74438</c:v>
                </c:pt>
                <c:pt idx="16174">
                  <c:v>11.744579999999999</c:v>
                </c:pt>
                <c:pt idx="16175">
                  <c:v>11.74479</c:v>
                </c:pt>
                <c:pt idx="16176">
                  <c:v>11.744999999999999</c:v>
                </c:pt>
                <c:pt idx="16177">
                  <c:v>11.74521</c:v>
                </c:pt>
                <c:pt idx="16178">
                  <c:v>11.745419999999999</c:v>
                </c:pt>
                <c:pt idx="16179">
                  <c:v>11.74563</c:v>
                </c:pt>
                <c:pt idx="16180">
                  <c:v>11.74583</c:v>
                </c:pt>
                <c:pt idx="16181">
                  <c:v>11.746040000000001</c:v>
                </c:pt>
                <c:pt idx="16182">
                  <c:v>11.74625</c:v>
                </c:pt>
                <c:pt idx="16183">
                  <c:v>11.746460000000001</c:v>
                </c:pt>
                <c:pt idx="16184">
                  <c:v>11.74667</c:v>
                </c:pt>
                <c:pt idx="16185">
                  <c:v>11.746869999999999</c:v>
                </c:pt>
                <c:pt idx="16186">
                  <c:v>11.74708</c:v>
                </c:pt>
                <c:pt idx="16187">
                  <c:v>11.74729</c:v>
                </c:pt>
                <c:pt idx="16188">
                  <c:v>11.7475</c:v>
                </c:pt>
                <c:pt idx="16189">
                  <c:v>11.74771</c:v>
                </c:pt>
                <c:pt idx="16190">
                  <c:v>11.747920000000001</c:v>
                </c:pt>
                <c:pt idx="16191">
                  <c:v>11.74813</c:v>
                </c:pt>
                <c:pt idx="16192">
                  <c:v>11.748329999999999</c:v>
                </c:pt>
                <c:pt idx="16193">
                  <c:v>11.74854</c:v>
                </c:pt>
                <c:pt idx="16194">
                  <c:v>11.748749999999999</c:v>
                </c:pt>
                <c:pt idx="16195">
                  <c:v>11.74896</c:v>
                </c:pt>
                <c:pt idx="16196">
                  <c:v>11.749169999999999</c:v>
                </c:pt>
                <c:pt idx="16197">
                  <c:v>11.74938</c:v>
                </c:pt>
                <c:pt idx="16198">
                  <c:v>11.74958</c:v>
                </c:pt>
                <c:pt idx="16199">
                  <c:v>11.749790000000001</c:v>
                </c:pt>
                <c:pt idx="16200">
                  <c:v>11.75</c:v>
                </c:pt>
                <c:pt idx="16201">
                  <c:v>11.750209999999999</c:v>
                </c:pt>
                <c:pt idx="16202">
                  <c:v>11.75042</c:v>
                </c:pt>
                <c:pt idx="16203">
                  <c:v>11.750629999999999</c:v>
                </c:pt>
                <c:pt idx="16204">
                  <c:v>11.750830000000001</c:v>
                </c:pt>
                <c:pt idx="16205">
                  <c:v>11.75104</c:v>
                </c:pt>
                <c:pt idx="16206">
                  <c:v>11.751250000000001</c:v>
                </c:pt>
                <c:pt idx="16207">
                  <c:v>11.75146</c:v>
                </c:pt>
                <c:pt idx="16208">
                  <c:v>11.751670000000001</c:v>
                </c:pt>
                <c:pt idx="16209">
                  <c:v>11.75187</c:v>
                </c:pt>
                <c:pt idx="16210">
                  <c:v>11.752079999999999</c:v>
                </c:pt>
                <c:pt idx="16211">
                  <c:v>11.75229</c:v>
                </c:pt>
                <c:pt idx="16212">
                  <c:v>11.7525</c:v>
                </c:pt>
                <c:pt idx="16213">
                  <c:v>11.75271</c:v>
                </c:pt>
                <c:pt idx="16214">
                  <c:v>11.75292</c:v>
                </c:pt>
                <c:pt idx="16215">
                  <c:v>11.753130000000001</c:v>
                </c:pt>
                <c:pt idx="16216">
                  <c:v>11.75333</c:v>
                </c:pt>
                <c:pt idx="16217">
                  <c:v>11.753539999999999</c:v>
                </c:pt>
                <c:pt idx="16218">
                  <c:v>11.75375</c:v>
                </c:pt>
                <c:pt idx="16219">
                  <c:v>11.753959999999999</c:v>
                </c:pt>
                <c:pt idx="16220">
                  <c:v>11.75417</c:v>
                </c:pt>
                <c:pt idx="16221">
                  <c:v>11.754379999999999</c:v>
                </c:pt>
                <c:pt idx="16222">
                  <c:v>11.754580000000001</c:v>
                </c:pt>
                <c:pt idx="16223">
                  <c:v>11.75479</c:v>
                </c:pt>
                <c:pt idx="16224">
                  <c:v>11.755000000000001</c:v>
                </c:pt>
                <c:pt idx="16225">
                  <c:v>11.75521</c:v>
                </c:pt>
                <c:pt idx="16226">
                  <c:v>11.755420000000001</c:v>
                </c:pt>
                <c:pt idx="16227">
                  <c:v>11.75563</c:v>
                </c:pt>
                <c:pt idx="16228">
                  <c:v>11.75583</c:v>
                </c:pt>
                <c:pt idx="16229">
                  <c:v>11.75604</c:v>
                </c:pt>
                <c:pt idx="16230">
                  <c:v>11.75625</c:v>
                </c:pt>
                <c:pt idx="16231">
                  <c:v>11.756460000000001</c:v>
                </c:pt>
                <c:pt idx="16232">
                  <c:v>11.75667</c:v>
                </c:pt>
                <c:pt idx="16233">
                  <c:v>11.756880000000001</c:v>
                </c:pt>
                <c:pt idx="16234">
                  <c:v>11.75708</c:v>
                </c:pt>
                <c:pt idx="16235">
                  <c:v>11.757289999999999</c:v>
                </c:pt>
                <c:pt idx="16236">
                  <c:v>11.7575</c:v>
                </c:pt>
                <c:pt idx="16237">
                  <c:v>11.757709999999999</c:v>
                </c:pt>
                <c:pt idx="16238">
                  <c:v>11.75792</c:v>
                </c:pt>
                <c:pt idx="16239">
                  <c:v>11.75813</c:v>
                </c:pt>
                <c:pt idx="16240">
                  <c:v>11.758330000000001</c:v>
                </c:pt>
                <c:pt idx="16241">
                  <c:v>11.75854</c:v>
                </c:pt>
                <c:pt idx="16242">
                  <c:v>11.758749999999999</c:v>
                </c:pt>
                <c:pt idx="16243">
                  <c:v>11.75896</c:v>
                </c:pt>
                <c:pt idx="16244">
                  <c:v>11.759169999999999</c:v>
                </c:pt>
                <c:pt idx="16245">
                  <c:v>11.75938</c:v>
                </c:pt>
                <c:pt idx="16246">
                  <c:v>11.75958</c:v>
                </c:pt>
                <c:pt idx="16247">
                  <c:v>11.759790000000001</c:v>
                </c:pt>
                <c:pt idx="16248">
                  <c:v>11.76</c:v>
                </c:pt>
                <c:pt idx="16249">
                  <c:v>11.760210000000001</c:v>
                </c:pt>
                <c:pt idx="16250">
                  <c:v>11.76042</c:v>
                </c:pt>
                <c:pt idx="16251">
                  <c:v>11.760619999999999</c:v>
                </c:pt>
                <c:pt idx="16252">
                  <c:v>11.76083</c:v>
                </c:pt>
                <c:pt idx="16253">
                  <c:v>11.761039999999999</c:v>
                </c:pt>
                <c:pt idx="16254">
                  <c:v>11.76125</c:v>
                </c:pt>
                <c:pt idx="16255">
                  <c:v>11.76146</c:v>
                </c:pt>
                <c:pt idx="16256">
                  <c:v>11.761670000000001</c:v>
                </c:pt>
                <c:pt idx="16257">
                  <c:v>11.76188</c:v>
                </c:pt>
                <c:pt idx="16258">
                  <c:v>11.762079999999999</c:v>
                </c:pt>
                <c:pt idx="16259">
                  <c:v>11.76229</c:v>
                </c:pt>
                <c:pt idx="16260">
                  <c:v>11.762499999999999</c:v>
                </c:pt>
                <c:pt idx="16261">
                  <c:v>11.76271</c:v>
                </c:pt>
                <c:pt idx="16262">
                  <c:v>11.762919999999999</c:v>
                </c:pt>
                <c:pt idx="16263">
                  <c:v>11.76313</c:v>
                </c:pt>
                <c:pt idx="16264">
                  <c:v>11.76333</c:v>
                </c:pt>
                <c:pt idx="16265">
                  <c:v>11.763540000000001</c:v>
                </c:pt>
                <c:pt idx="16266">
                  <c:v>11.76375</c:v>
                </c:pt>
                <c:pt idx="16267">
                  <c:v>11.763960000000001</c:v>
                </c:pt>
                <c:pt idx="16268">
                  <c:v>11.76417</c:v>
                </c:pt>
                <c:pt idx="16269">
                  <c:v>11.764379999999999</c:v>
                </c:pt>
                <c:pt idx="16270">
                  <c:v>11.76458</c:v>
                </c:pt>
                <c:pt idx="16271">
                  <c:v>11.76479</c:v>
                </c:pt>
                <c:pt idx="16272">
                  <c:v>11.765000000000001</c:v>
                </c:pt>
                <c:pt idx="16273">
                  <c:v>11.76521</c:v>
                </c:pt>
                <c:pt idx="16274">
                  <c:v>11.765420000000001</c:v>
                </c:pt>
                <c:pt idx="16275">
                  <c:v>11.76563</c:v>
                </c:pt>
                <c:pt idx="16276">
                  <c:v>11.765829999999999</c:v>
                </c:pt>
                <c:pt idx="16277">
                  <c:v>11.76604</c:v>
                </c:pt>
                <c:pt idx="16278">
                  <c:v>11.766249999999999</c:v>
                </c:pt>
                <c:pt idx="16279">
                  <c:v>11.76646</c:v>
                </c:pt>
                <c:pt idx="16280">
                  <c:v>11.76667</c:v>
                </c:pt>
                <c:pt idx="16281">
                  <c:v>11.76688</c:v>
                </c:pt>
                <c:pt idx="16282">
                  <c:v>11.76708</c:v>
                </c:pt>
                <c:pt idx="16283">
                  <c:v>11.767289999999999</c:v>
                </c:pt>
                <c:pt idx="16284">
                  <c:v>11.7675</c:v>
                </c:pt>
                <c:pt idx="16285">
                  <c:v>11.767709999999999</c:v>
                </c:pt>
                <c:pt idx="16286">
                  <c:v>11.76792</c:v>
                </c:pt>
                <c:pt idx="16287">
                  <c:v>11.768129999999999</c:v>
                </c:pt>
                <c:pt idx="16288">
                  <c:v>11.768330000000001</c:v>
                </c:pt>
                <c:pt idx="16289">
                  <c:v>11.76854</c:v>
                </c:pt>
                <c:pt idx="16290">
                  <c:v>11.768750000000001</c:v>
                </c:pt>
                <c:pt idx="16291">
                  <c:v>11.76896</c:v>
                </c:pt>
                <c:pt idx="16292">
                  <c:v>11.769170000000001</c:v>
                </c:pt>
                <c:pt idx="16293">
                  <c:v>11.76937</c:v>
                </c:pt>
                <c:pt idx="16294">
                  <c:v>11.769579999999999</c:v>
                </c:pt>
                <c:pt idx="16295">
                  <c:v>11.76979</c:v>
                </c:pt>
                <c:pt idx="16296">
                  <c:v>11.77</c:v>
                </c:pt>
                <c:pt idx="16297">
                  <c:v>11.770210000000001</c:v>
                </c:pt>
                <c:pt idx="16298">
                  <c:v>11.77042</c:v>
                </c:pt>
                <c:pt idx="16299">
                  <c:v>11.770630000000001</c:v>
                </c:pt>
                <c:pt idx="16300">
                  <c:v>11.77083</c:v>
                </c:pt>
                <c:pt idx="16301">
                  <c:v>11.771039999999999</c:v>
                </c:pt>
                <c:pt idx="16302">
                  <c:v>11.77125</c:v>
                </c:pt>
                <c:pt idx="16303">
                  <c:v>11.771459999999999</c:v>
                </c:pt>
                <c:pt idx="16304">
                  <c:v>11.77167</c:v>
                </c:pt>
                <c:pt idx="16305">
                  <c:v>11.771879999999999</c:v>
                </c:pt>
                <c:pt idx="16306">
                  <c:v>11.772080000000001</c:v>
                </c:pt>
                <c:pt idx="16307">
                  <c:v>11.77229</c:v>
                </c:pt>
                <c:pt idx="16308">
                  <c:v>11.772500000000001</c:v>
                </c:pt>
                <c:pt idx="16309">
                  <c:v>11.77271</c:v>
                </c:pt>
                <c:pt idx="16310">
                  <c:v>11.772919999999999</c:v>
                </c:pt>
                <c:pt idx="16311">
                  <c:v>11.77313</c:v>
                </c:pt>
                <c:pt idx="16312">
                  <c:v>11.77333</c:v>
                </c:pt>
                <c:pt idx="16313">
                  <c:v>11.773540000000001</c:v>
                </c:pt>
                <c:pt idx="16314">
                  <c:v>11.77375</c:v>
                </c:pt>
                <c:pt idx="16315">
                  <c:v>11.773960000000001</c:v>
                </c:pt>
                <c:pt idx="16316">
                  <c:v>11.77417</c:v>
                </c:pt>
                <c:pt idx="16317">
                  <c:v>11.774369999999999</c:v>
                </c:pt>
                <c:pt idx="16318">
                  <c:v>11.77458</c:v>
                </c:pt>
                <c:pt idx="16319">
                  <c:v>11.774789999999999</c:v>
                </c:pt>
                <c:pt idx="16320">
                  <c:v>11.775</c:v>
                </c:pt>
                <c:pt idx="16321">
                  <c:v>11.77521</c:v>
                </c:pt>
                <c:pt idx="16322">
                  <c:v>11.77542</c:v>
                </c:pt>
                <c:pt idx="16323">
                  <c:v>11.77563</c:v>
                </c:pt>
                <c:pt idx="16324">
                  <c:v>11.775829999999999</c:v>
                </c:pt>
                <c:pt idx="16325">
                  <c:v>11.77604</c:v>
                </c:pt>
                <c:pt idx="16326">
                  <c:v>11.776249999999999</c:v>
                </c:pt>
                <c:pt idx="16327">
                  <c:v>11.77646</c:v>
                </c:pt>
                <c:pt idx="16328">
                  <c:v>11.776669999999999</c:v>
                </c:pt>
                <c:pt idx="16329">
                  <c:v>11.77688</c:v>
                </c:pt>
                <c:pt idx="16330">
                  <c:v>11.77708</c:v>
                </c:pt>
                <c:pt idx="16331">
                  <c:v>11.777290000000001</c:v>
                </c:pt>
                <c:pt idx="16332">
                  <c:v>11.7775</c:v>
                </c:pt>
                <c:pt idx="16333">
                  <c:v>11.777710000000001</c:v>
                </c:pt>
                <c:pt idx="16334">
                  <c:v>11.77792</c:v>
                </c:pt>
                <c:pt idx="16335">
                  <c:v>11.778119999999999</c:v>
                </c:pt>
                <c:pt idx="16336">
                  <c:v>11.77833</c:v>
                </c:pt>
                <c:pt idx="16337">
                  <c:v>11.77854</c:v>
                </c:pt>
                <c:pt idx="16338">
                  <c:v>11.77875</c:v>
                </c:pt>
                <c:pt idx="16339">
                  <c:v>11.77896</c:v>
                </c:pt>
                <c:pt idx="16340">
                  <c:v>11.779170000000001</c:v>
                </c:pt>
                <c:pt idx="16341">
                  <c:v>11.77938</c:v>
                </c:pt>
                <c:pt idx="16342">
                  <c:v>11.779579999999999</c:v>
                </c:pt>
                <c:pt idx="16343">
                  <c:v>11.77979</c:v>
                </c:pt>
                <c:pt idx="16344">
                  <c:v>11.78</c:v>
                </c:pt>
                <c:pt idx="16345">
                  <c:v>11.78021</c:v>
                </c:pt>
                <c:pt idx="16346">
                  <c:v>11.780419999999999</c:v>
                </c:pt>
                <c:pt idx="16347">
                  <c:v>11.78063</c:v>
                </c:pt>
                <c:pt idx="16348">
                  <c:v>11.78083</c:v>
                </c:pt>
                <c:pt idx="16349">
                  <c:v>11.781040000000001</c:v>
                </c:pt>
                <c:pt idx="16350">
                  <c:v>11.78125</c:v>
                </c:pt>
                <c:pt idx="16351">
                  <c:v>11.781459999999999</c:v>
                </c:pt>
                <c:pt idx="16352">
                  <c:v>11.78167</c:v>
                </c:pt>
                <c:pt idx="16353">
                  <c:v>11.781879999999999</c:v>
                </c:pt>
                <c:pt idx="16354">
                  <c:v>11.782080000000001</c:v>
                </c:pt>
                <c:pt idx="16355">
                  <c:v>11.78229</c:v>
                </c:pt>
                <c:pt idx="16356">
                  <c:v>11.782500000000001</c:v>
                </c:pt>
                <c:pt idx="16357">
                  <c:v>11.78271</c:v>
                </c:pt>
                <c:pt idx="16358">
                  <c:v>11.782920000000001</c:v>
                </c:pt>
                <c:pt idx="16359">
                  <c:v>11.78312</c:v>
                </c:pt>
                <c:pt idx="16360">
                  <c:v>11.783329999999999</c:v>
                </c:pt>
                <c:pt idx="16361">
                  <c:v>11.78354</c:v>
                </c:pt>
                <c:pt idx="16362">
                  <c:v>11.78375</c:v>
                </c:pt>
                <c:pt idx="16363">
                  <c:v>11.78396</c:v>
                </c:pt>
                <c:pt idx="16364">
                  <c:v>11.78417</c:v>
                </c:pt>
                <c:pt idx="16365">
                  <c:v>11.784380000000001</c:v>
                </c:pt>
                <c:pt idx="16366">
                  <c:v>11.78458</c:v>
                </c:pt>
                <c:pt idx="16367">
                  <c:v>11.784789999999999</c:v>
                </c:pt>
                <c:pt idx="16368">
                  <c:v>11.785</c:v>
                </c:pt>
                <c:pt idx="16369">
                  <c:v>11.785209999999999</c:v>
                </c:pt>
                <c:pt idx="16370">
                  <c:v>11.78542</c:v>
                </c:pt>
                <c:pt idx="16371">
                  <c:v>11.785629999999999</c:v>
                </c:pt>
                <c:pt idx="16372">
                  <c:v>11.785830000000001</c:v>
                </c:pt>
                <c:pt idx="16373">
                  <c:v>11.78604</c:v>
                </c:pt>
                <c:pt idx="16374">
                  <c:v>11.786250000000001</c:v>
                </c:pt>
                <c:pt idx="16375">
                  <c:v>11.78646</c:v>
                </c:pt>
                <c:pt idx="16376">
                  <c:v>11.786670000000001</c:v>
                </c:pt>
                <c:pt idx="16377">
                  <c:v>11.78688</c:v>
                </c:pt>
                <c:pt idx="16378">
                  <c:v>11.78708</c:v>
                </c:pt>
                <c:pt idx="16379">
                  <c:v>11.78729</c:v>
                </c:pt>
                <c:pt idx="16380">
                  <c:v>11.7875</c:v>
                </c:pt>
                <c:pt idx="16381">
                  <c:v>11.787710000000001</c:v>
                </c:pt>
                <c:pt idx="16382">
                  <c:v>11.78792</c:v>
                </c:pt>
                <c:pt idx="16383">
                  <c:v>11.788130000000001</c:v>
                </c:pt>
                <c:pt idx="16384">
                  <c:v>11.78833</c:v>
                </c:pt>
                <c:pt idx="16385">
                  <c:v>11.788539999999999</c:v>
                </c:pt>
                <c:pt idx="16386">
                  <c:v>11.78875</c:v>
                </c:pt>
                <c:pt idx="16387">
                  <c:v>11.788959999999999</c:v>
                </c:pt>
                <c:pt idx="16388">
                  <c:v>11.78917</c:v>
                </c:pt>
                <c:pt idx="16389">
                  <c:v>11.78938</c:v>
                </c:pt>
                <c:pt idx="16390">
                  <c:v>11.789580000000001</c:v>
                </c:pt>
                <c:pt idx="16391">
                  <c:v>11.78979</c:v>
                </c:pt>
                <c:pt idx="16392">
                  <c:v>11.79</c:v>
                </c:pt>
                <c:pt idx="16393">
                  <c:v>11.79021</c:v>
                </c:pt>
                <c:pt idx="16394">
                  <c:v>11.790419999999999</c:v>
                </c:pt>
                <c:pt idx="16395">
                  <c:v>11.79063</c:v>
                </c:pt>
                <c:pt idx="16396">
                  <c:v>11.79083</c:v>
                </c:pt>
                <c:pt idx="16397">
                  <c:v>11.791040000000001</c:v>
                </c:pt>
                <c:pt idx="16398">
                  <c:v>11.79125</c:v>
                </c:pt>
                <c:pt idx="16399">
                  <c:v>11.791460000000001</c:v>
                </c:pt>
                <c:pt idx="16400">
                  <c:v>11.79167</c:v>
                </c:pt>
                <c:pt idx="16401">
                  <c:v>11.791869999999999</c:v>
                </c:pt>
                <c:pt idx="16402">
                  <c:v>11.79208</c:v>
                </c:pt>
                <c:pt idx="16403">
                  <c:v>11.792289999999999</c:v>
                </c:pt>
                <c:pt idx="16404">
                  <c:v>11.7925</c:v>
                </c:pt>
                <c:pt idx="16405">
                  <c:v>11.79271</c:v>
                </c:pt>
                <c:pt idx="16406">
                  <c:v>11.792920000000001</c:v>
                </c:pt>
                <c:pt idx="16407">
                  <c:v>11.79313</c:v>
                </c:pt>
                <c:pt idx="16408">
                  <c:v>11.793329999999999</c:v>
                </c:pt>
                <c:pt idx="16409">
                  <c:v>11.79354</c:v>
                </c:pt>
                <c:pt idx="16410">
                  <c:v>11.793749999999999</c:v>
                </c:pt>
                <c:pt idx="16411">
                  <c:v>11.79396</c:v>
                </c:pt>
                <c:pt idx="16412">
                  <c:v>11.794169999999999</c:v>
                </c:pt>
                <c:pt idx="16413">
                  <c:v>11.79438</c:v>
                </c:pt>
                <c:pt idx="16414">
                  <c:v>11.79458</c:v>
                </c:pt>
                <c:pt idx="16415">
                  <c:v>11.794790000000001</c:v>
                </c:pt>
                <c:pt idx="16416">
                  <c:v>11.795</c:v>
                </c:pt>
                <c:pt idx="16417">
                  <c:v>11.795210000000001</c:v>
                </c:pt>
                <c:pt idx="16418">
                  <c:v>11.79542</c:v>
                </c:pt>
                <c:pt idx="16419">
                  <c:v>11.795629999999999</c:v>
                </c:pt>
                <c:pt idx="16420">
                  <c:v>11.79583</c:v>
                </c:pt>
                <c:pt idx="16421">
                  <c:v>11.79604</c:v>
                </c:pt>
                <c:pt idx="16422">
                  <c:v>11.796250000000001</c:v>
                </c:pt>
                <c:pt idx="16423">
                  <c:v>11.79646</c:v>
                </c:pt>
                <c:pt idx="16424">
                  <c:v>11.796670000000001</c:v>
                </c:pt>
                <c:pt idx="16425">
                  <c:v>11.79688</c:v>
                </c:pt>
                <c:pt idx="16426">
                  <c:v>11.797079999999999</c:v>
                </c:pt>
                <c:pt idx="16427">
                  <c:v>11.79729</c:v>
                </c:pt>
                <c:pt idx="16428">
                  <c:v>11.797499999999999</c:v>
                </c:pt>
                <c:pt idx="16429">
                  <c:v>11.79771</c:v>
                </c:pt>
                <c:pt idx="16430">
                  <c:v>11.79792</c:v>
                </c:pt>
                <c:pt idx="16431">
                  <c:v>11.79813</c:v>
                </c:pt>
                <c:pt idx="16432">
                  <c:v>11.79833</c:v>
                </c:pt>
                <c:pt idx="16433">
                  <c:v>11.798539999999999</c:v>
                </c:pt>
                <c:pt idx="16434">
                  <c:v>11.79875</c:v>
                </c:pt>
                <c:pt idx="16435">
                  <c:v>11.798959999999999</c:v>
                </c:pt>
                <c:pt idx="16436">
                  <c:v>11.79917</c:v>
                </c:pt>
                <c:pt idx="16437">
                  <c:v>11.799379999999999</c:v>
                </c:pt>
                <c:pt idx="16438">
                  <c:v>11.799580000000001</c:v>
                </c:pt>
                <c:pt idx="16439">
                  <c:v>11.79979</c:v>
                </c:pt>
                <c:pt idx="16440">
                  <c:v>11.8</c:v>
                </c:pt>
                <c:pt idx="16441">
                  <c:v>11.80021</c:v>
                </c:pt>
                <c:pt idx="16442">
                  <c:v>11.800420000000001</c:v>
                </c:pt>
                <c:pt idx="16443">
                  <c:v>11.80062</c:v>
                </c:pt>
                <c:pt idx="16444">
                  <c:v>11.800829999999999</c:v>
                </c:pt>
                <c:pt idx="16445">
                  <c:v>11.80104</c:v>
                </c:pt>
                <c:pt idx="16446">
                  <c:v>11.80125</c:v>
                </c:pt>
                <c:pt idx="16447">
                  <c:v>11.801460000000001</c:v>
                </c:pt>
                <c:pt idx="16448">
                  <c:v>11.80167</c:v>
                </c:pt>
                <c:pt idx="16449">
                  <c:v>11.801880000000001</c:v>
                </c:pt>
                <c:pt idx="16450">
                  <c:v>11.80208</c:v>
                </c:pt>
                <c:pt idx="16451">
                  <c:v>11.802289999999999</c:v>
                </c:pt>
                <c:pt idx="16452">
                  <c:v>11.8025</c:v>
                </c:pt>
                <c:pt idx="16453">
                  <c:v>11.802709999999999</c:v>
                </c:pt>
                <c:pt idx="16454">
                  <c:v>11.80292</c:v>
                </c:pt>
                <c:pt idx="16455">
                  <c:v>11.803129999999999</c:v>
                </c:pt>
                <c:pt idx="16456">
                  <c:v>11.803330000000001</c:v>
                </c:pt>
                <c:pt idx="16457">
                  <c:v>11.80354</c:v>
                </c:pt>
                <c:pt idx="16458">
                  <c:v>11.803750000000001</c:v>
                </c:pt>
                <c:pt idx="16459">
                  <c:v>11.80396</c:v>
                </c:pt>
                <c:pt idx="16460">
                  <c:v>11.804169999999999</c:v>
                </c:pt>
                <c:pt idx="16461">
                  <c:v>11.80438</c:v>
                </c:pt>
                <c:pt idx="16462">
                  <c:v>11.80458</c:v>
                </c:pt>
                <c:pt idx="16463">
                  <c:v>11.804790000000001</c:v>
                </c:pt>
                <c:pt idx="16464">
                  <c:v>11.805</c:v>
                </c:pt>
                <c:pt idx="16465">
                  <c:v>11.805210000000001</c:v>
                </c:pt>
                <c:pt idx="16466">
                  <c:v>11.80542</c:v>
                </c:pt>
                <c:pt idx="16467">
                  <c:v>11.805619999999999</c:v>
                </c:pt>
                <c:pt idx="16468">
                  <c:v>11.80583</c:v>
                </c:pt>
                <c:pt idx="16469">
                  <c:v>11.806039999999999</c:v>
                </c:pt>
                <c:pt idx="16470">
                  <c:v>11.80625</c:v>
                </c:pt>
                <c:pt idx="16471">
                  <c:v>11.80646</c:v>
                </c:pt>
                <c:pt idx="16472">
                  <c:v>11.80667</c:v>
                </c:pt>
                <c:pt idx="16473">
                  <c:v>11.80688</c:v>
                </c:pt>
                <c:pt idx="16474">
                  <c:v>11.807079999999999</c:v>
                </c:pt>
                <c:pt idx="16475">
                  <c:v>11.80729</c:v>
                </c:pt>
                <c:pt idx="16476">
                  <c:v>11.807499999999999</c:v>
                </c:pt>
                <c:pt idx="16477">
                  <c:v>11.80771</c:v>
                </c:pt>
                <c:pt idx="16478">
                  <c:v>11.807919999999999</c:v>
                </c:pt>
                <c:pt idx="16479">
                  <c:v>11.80813</c:v>
                </c:pt>
                <c:pt idx="16480">
                  <c:v>11.80833</c:v>
                </c:pt>
                <c:pt idx="16481">
                  <c:v>11.808540000000001</c:v>
                </c:pt>
                <c:pt idx="16482">
                  <c:v>11.80875</c:v>
                </c:pt>
                <c:pt idx="16483">
                  <c:v>11.808960000000001</c:v>
                </c:pt>
                <c:pt idx="16484">
                  <c:v>11.80917</c:v>
                </c:pt>
                <c:pt idx="16485">
                  <c:v>11.809369999999999</c:v>
                </c:pt>
                <c:pt idx="16486">
                  <c:v>11.80958</c:v>
                </c:pt>
                <c:pt idx="16487">
                  <c:v>11.80979</c:v>
                </c:pt>
                <c:pt idx="16488">
                  <c:v>11.81</c:v>
                </c:pt>
                <c:pt idx="16489">
                  <c:v>11.81021</c:v>
                </c:pt>
                <c:pt idx="16490">
                  <c:v>11.810420000000001</c:v>
                </c:pt>
                <c:pt idx="16491">
                  <c:v>11.81063</c:v>
                </c:pt>
                <c:pt idx="16492">
                  <c:v>11.810829999999999</c:v>
                </c:pt>
                <c:pt idx="16493">
                  <c:v>11.81104</c:v>
                </c:pt>
                <c:pt idx="16494">
                  <c:v>11.811249999999999</c:v>
                </c:pt>
                <c:pt idx="16495">
                  <c:v>11.81146</c:v>
                </c:pt>
                <c:pt idx="16496">
                  <c:v>11.811669999999999</c:v>
                </c:pt>
                <c:pt idx="16497">
                  <c:v>11.81188</c:v>
                </c:pt>
                <c:pt idx="16498">
                  <c:v>11.81208</c:v>
                </c:pt>
                <c:pt idx="16499">
                  <c:v>11.812290000000001</c:v>
                </c:pt>
                <c:pt idx="16500">
                  <c:v>11.8125</c:v>
                </c:pt>
                <c:pt idx="16501">
                  <c:v>11.812709999999999</c:v>
                </c:pt>
                <c:pt idx="16502">
                  <c:v>11.81292</c:v>
                </c:pt>
                <c:pt idx="16503">
                  <c:v>11.813129999999999</c:v>
                </c:pt>
                <c:pt idx="16504">
                  <c:v>11.813330000000001</c:v>
                </c:pt>
                <c:pt idx="16505">
                  <c:v>11.81354</c:v>
                </c:pt>
                <c:pt idx="16506">
                  <c:v>11.813750000000001</c:v>
                </c:pt>
                <c:pt idx="16507">
                  <c:v>11.81396</c:v>
                </c:pt>
                <c:pt idx="16508">
                  <c:v>11.814170000000001</c:v>
                </c:pt>
                <c:pt idx="16509">
                  <c:v>11.81437</c:v>
                </c:pt>
                <c:pt idx="16510">
                  <c:v>11.814579999999999</c:v>
                </c:pt>
                <c:pt idx="16511">
                  <c:v>11.81479</c:v>
                </c:pt>
                <c:pt idx="16512">
                  <c:v>11.815</c:v>
                </c:pt>
                <c:pt idx="16513">
                  <c:v>11.81521</c:v>
                </c:pt>
                <c:pt idx="16514">
                  <c:v>11.81542</c:v>
                </c:pt>
                <c:pt idx="16515">
                  <c:v>11.815630000000001</c:v>
                </c:pt>
                <c:pt idx="16516">
                  <c:v>11.81583</c:v>
                </c:pt>
                <c:pt idx="16517">
                  <c:v>11.816039999999999</c:v>
                </c:pt>
                <c:pt idx="16518">
                  <c:v>11.81625</c:v>
                </c:pt>
                <c:pt idx="16519">
                  <c:v>11.816459999999999</c:v>
                </c:pt>
                <c:pt idx="16520">
                  <c:v>11.81667</c:v>
                </c:pt>
                <c:pt idx="16521">
                  <c:v>11.816879999999999</c:v>
                </c:pt>
                <c:pt idx="16522">
                  <c:v>11.817080000000001</c:v>
                </c:pt>
                <c:pt idx="16523">
                  <c:v>11.81729</c:v>
                </c:pt>
                <c:pt idx="16524">
                  <c:v>11.817500000000001</c:v>
                </c:pt>
                <c:pt idx="16525">
                  <c:v>11.81771</c:v>
                </c:pt>
                <c:pt idx="16526">
                  <c:v>11.817920000000001</c:v>
                </c:pt>
                <c:pt idx="16527">
                  <c:v>11.81813</c:v>
                </c:pt>
                <c:pt idx="16528">
                  <c:v>11.81833</c:v>
                </c:pt>
                <c:pt idx="16529">
                  <c:v>11.81854</c:v>
                </c:pt>
                <c:pt idx="16530">
                  <c:v>11.81875</c:v>
                </c:pt>
                <c:pt idx="16531">
                  <c:v>11.818960000000001</c:v>
                </c:pt>
                <c:pt idx="16532">
                  <c:v>11.81917</c:v>
                </c:pt>
                <c:pt idx="16533">
                  <c:v>11.819380000000001</c:v>
                </c:pt>
                <c:pt idx="16534">
                  <c:v>11.81958</c:v>
                </c:pt>
                <c:pt idx="16535">
                  <c:v>11.819789999999999</c:v>
                </c:pt>
                <c:pt idx="16536">
                  <c:v>11.82</c:v>
                </c:pt>
                <c:pt idx="16537">
                  <c:v>11.820209999999999</c:v>
                </c:pt>
                <c:pt idx="16538">
                  <c:v>11.82042</c:v>
                </c:pt>
                <c:pt idx="16539">
                  <c:v>11.82063</c:v>
                </c:pt>
                <c:pt idx="16540">
                  <c:v>11.820830000000001</c:v>
                </c:pt>
                <c:pt idx="16541">
                  <c:v>11.82104</c:v>
                </c:pt>
                <c:pt idx="16542">
                  <c:v>11.821249999999999</c:v>
                </c:pt>
                <c:pt idx="16543">
                  <c:v>11.82146</c:v>
                </c:pt>
                <c:pt idx="16544">
                  <c:v>11.821669999999999</c:v>
                </c:pt>
                <c:pt idx="16545">
                  <c:v>11.82188</c:v>
                </c:pt>
                <c:pt idx="16546">
                  <c:v>11.82208</c:v>
                </c:pt>
                <c:pt idx="16547">
                  <c:v>11.822290000000001</c:v>
                </c:pt>
                <c:pt idx="16548">
                  <c:v>11.8225</c:v>
                </c:pt>
                <c:pt idx="16549">
                  <c:v>11.822710000000001</c:v>
                </c:pt>
                <c:pt idx="16550">
                  <c:v>11.82292</c:v>
                </c:pt>
                <c:pt idx="16551">
                  <c:v>11.823119999999999</c:v>
                </c:pt>
                <c:pt idx="16552">
                  <c:v>11.82333</c:v>
                </c:pt>
                <c:pt idx="16553">
                  <c:v>11.823539999999999</c:v>
                </c:pt>
                <c:pt idx="16554">
                  <c:v>11.82375</c:v>
                </c:pt>
                <c:pt idx="16555">
                  <c:v>11.82396</c:v>
                </c:pt>
                <c:pt idx="16556">
                  <c:v>11.824170000000001</c:v>
                </c:pt>
                <c:pt idx="16557">
                  <c:v>11.82438</c:v>
                </c:pt>
                <c:pt idx="16558">
                  <c:v>11.824579999999999</c:v>
                </c:pt>
                <c:pt idx="16559">
                  <c:v>11.82479</c:v>
                </c:pt>
                <c:pt idx="16560">
                  <c:v>11.824999999999999</c:v>
                </c:pt>
                <c:pt idx="16561">
                  <c:v>11.82521</c:v>
                </c:pt>
                <c:pt idx="16562">
                  <c:v>11.825419999999999</c:v>
                </c:pt>
                <c:pt idx="16563">
                  <c:v>11.82563</c:v>
                </c:pt>
                <c:pt idx="16564">
                  <c:v>11.82583</c:v>
                </c:pt>
                <c:pt idx="16565">
                  <c:v>11.826040000000001</c:v>
                </c:pt>
                <c:pt idx="16566">
                  <c:v>11.82625</c:v>
                </c:pt>
                <c:pt idx="16567">
                  <c:v>11.826460000000001</c:v>
                </c:pt>
                <c:pt idx="16568">
                  <c:v>11.82667</c:v>
                </c:pt>
                <c:pt idx="16569">
                  <c:v>11.826879999999999</c:v>
                </c:pt>
                <c:pt idx="16570">
                  <c:v>11.82708</c:v>
                </c:pt>
                <c:pt idx="16571">
                  <c:v>11.82729</c:v>
                </c:pt>
                <c:pt idx="16572">
                  <c:v>11.827500000000001</c:v>
                </c:pt>
                <c:pt idx="16573">
                  <c:v>11.82771</c:v>
                </c:pt>
                <c:pt idx="16574">
                  <c:v>11.827920000000001</c:v>
                </c:pt>
                <c:pt idx="16575">
                  <c:v>11.82813</c:v>
                </c:pt>
                <c:pt idx="16576">
                  <c:v>11.828329999999999</c:v>
                </c:pt>
                <c:pt idx="16577">
                  <c:v>11.82854</c:v>
                </c:pt>
                <c:pt idx="16578">
                  <c:v>11.828749999999999</c:v>
                </c:pt>
                <c:pt idx="16579">
                  <c:v>11.82896</c:v>
                </c:pt>
                <c:pt idx="16580">
                  <c:v>11.82917</c:v>
                </c:pt>
                <c:pt idx="16581">
                  <c:v>11.82938</c:v>
                </c:pt>
                <c:pt idx="16582">
                  <c:v>11.82958</c:v>
                </c:pt>
                <c:pt idx="16583">
                  <c:v>11.829789999999999</c:v>
                </c:pt>
                <c:pt idx="16584">
                  <c:v>11.83</c:v>
                </c:pt>
                <c:pt idx="16585">
                  <c:v>11.830209999999999</c:v>
                </c:pt>
                <c:pt idx="16586">
                  <c:v>11.83042</c:v>
                </c:pt>
                <c:pt idx="16587">
                  <c:v>11.830629999999999</c:v>
                </c:pt>
                <c:pt idx="16588">
                  <c:v>11.830830000000001</c:v>
                </c:pt>
                <c:pt idx="16589">
                  <c:v>11.83104</c:v>
                </c:pt>
                <c:pt idx="16590">
                  <c:v>11.831250000000001</c:v>
                </c:pt>
                <c:pt idx="16591">
                  <c:v>11.83146</c:v>
                </c:pt>
                <c:pt idx="16592">
                  <c:v>11.831670000000001</c:v>
                </c:pt>
                <c:pt idx="16593">
                  <c:v>11.83187</c:v>
                </c:pt>
                <c:pt idx="16594">
                  <c:v>11.832079999999999</c:v>
                </c:pt>
                <c:pt idx="16595">
                  <c:v>11.83229</c:v>
                </c:pt>
                <c:pt idx="16596">
                  <c:v>11.8325</c:v>
                </c:pt>
                <c:pt idx="16597">
                  <c:v>11.832710000000001</c:v>
                </c:pt>
                <c:pt idx="16598">
                  <c:v>11.83292</c:v>
                </c:pt>
                <c:pt idx="16599">
                  <c:v>11.833130000000001</c:v>
                </c:pt>
                <c:pt idx="16600">
                  <c:v>11.83333</c:v>
                </c:pt>
                <c:pt idx="16601">
                  <c:v>11.833539999999999</c:v>
                </c:pt>
                <c:pt idx="16602">
                  <c:v>11.83375</c:v>
                </c:pt>
                <c:pt idx="16603">
                  <c:v>11.833959999999999</c:v>
                </c:pt>
                <c:pt idx="16604">
                  <c:v>11.83417</c:v>
                </c:pt>
                <c:pt idx="16605">
                  <c:v>11.834379999999999</c:v>
                </c:pt>
                <c:pt idx="16606">
                  <c:v>11.834580000000001</c:v>
                </c:pt>
                <c:pt idx="16607">
                  <c:v>11.83479</c:v>
                </c:pt>
                <c:pt idx="16608">
                  <c:v>11.835000000000001</c:v>
                </c:pt>
                <c:pt idx="16609">
                  <c:v>11.83521</c:v>
                </c:pt>
                <c:pt idx="16610">
                  <c:v>11.835419999999999</c:v>
                </c:pt>
                <c:pt idx="16611">
                  <c:v>11.83563</c:v>
                </c:pt>
                <c:pt idx="16612">
                  <c:v>11.83583</c:v>
                </c:pt>
                <c:pt idx="16613">
                  <c:v>11.836040000000001</c:v>
                </c:pt>
                <c:pt idx="16614">
                  <c:v>11.83625</c:v>
                </c:pt>
                <c:pt idx="16615">
                  <c:v>11.836460000000001</c:v>
                </c:pt>
                <c:pt idx="16616">
                  <c:v>11.83667</c:v>
                </c:pt>
                <c:pt idx="16617">
                  <c:v>11.836869999999999</c:v>
                </c:pt>
                <c:pt idx="16618">
                  <c:v>11.83708</c:v>
                </c:pt>
                <c:pt idx="16619">
                  <c:v>11.837289999999999</c:v>
                </c:pt>
                <c:pt idx="16620">
                  <c:v>11.8375</c:v>
                </c:pt>
                <c:pt idx="16621">
                  <c:v>11.83771</c:v>
                </c:pt>
                <c:pt idx="16622">
                  <c:v>11.83792</c:v>
                </c:pt>
                <c:pt idx="16623">
                  <c:v>11.83813</c:v>
                </c:pt>
                <c:pt idx="16624">
                  <c:v>11.838329999999999</c:v>
                </c:pt>
                <c:pt idx="16625">
                  <c:v>11.83854</c:v>
                </c:pt>
                <c:pt idx="16626">
                  <c:v>11.838749999999999</c:v>
                </c:pt>
                <c:pt idx="16627">
                  <c:v>11.83896</c:v>
                </c:pt>
                <c:pt idx="16628">
                  <c:v>11.839169999999999</c:v>
                </c:pt>
                <c:pt idx="16629">
                  <c:v>11.83938</c:v>
                </c:pt>
                <c:pt idx="16630">
                  <c:v>11.83958</c:v>
                </c:pt>
                <c:pt idx="16631">
                  <c:v>11.839790000000001</c:v>
                </c:pt>
                <c:pt idx="16632">
                  <c:v>11.84</c:v>
                </c:pt>
                <c:pt idx="16633">
                  <c:v>11.840210000000001</c:v>
                </c:pt>
                <c:pt idx="16634">
                  <c:v>11.84042</c:v>
                </c:pt>
                <c:pt idx="16635">
                  <c:v>11.840630000000001</c:v>
                </c:pt>
                <c:pt idx="16636">
                  <c:v>11.84083</c:v>
                </c:pt>
                <c:pt idx="16637">
                  <c:v>11.84104</c:v>
                </c:pt>
                <c:pt idx="16638">
                  <c:v>11.84125</c:v>
                </c:pt>
                <c:pt idx="16639">
                  <c:v>11.84146</c:v>
                </c:pt>
                <c:pt idx="16640">
                  <c:v>11.841670000000001</c:v>
                </c:pt>
                <c:pt idx="16641">
                  <c:v>11.84188</c:v>
                </c:pt>
                <c:pt idx="16642">
                  <c:v>11.842079999999999</c:v>
                </c:pt>
                <c:pt idx="16643">
                  <c:v>11.84229</c:v>
                </c:pt>
                <c:pt idx="16644">
                  <c:v>11.842499999999999</c:v>
                </c:pt>
                <c:pt idx="16645">
                  <c:v>11.84271</c:v>
                </c:pt>
                <c:pt idx="16646">
                  <c:v>11.842919999999999</c:v>
                </c:pt>
                <c:pt idx="16647">
                  <c:v>11.84313</c:v>
                </c:pt>
                <c:pt idx="16648">
                  <c:v>11.84333</c:v>
                </c:pt>
                <c:pt idx="16649">
                  <c:v>11.843540000000001</c:v>
                </c:pt>
                <c:pt idx="16650">
                  <c:v>11.84375</c:v>
                </c:pt>
                <c:pt idx="16651">
                  <c:v>11.843959999999999</c:v>
                </c:pt>
                <c:pt idx="16652">
                  <c:v>11.84417</c:v>
                </c:pt>
                <c:pt idx="16653">
                  <c:v>11.844379999999999</c:v>
                </c:pt>
                <c:pt idx="16654">
                  <c:v>11.844580000000001</c:v>
                </c:pt>
                <c:pt idx="16655">
                  <c:v>11.84479</c:v>
                </c:pt>
                <c:pt idx="16656">
                  <c:v>11.845000000000001</c:v>
                </c:pt>
                <c:pt idx="16657">
                  <c:v>11.84521</c:v>
                </c:pt>
                <c:pt idx="16658">
                  <c:v>11.845420000000001</c:v>
                </c:pt>
                <c:pt idx="16659">
                  <c:v>11.84562</c:v>
                </c:pt>
                <c:pt idx="16660">
                  <c:v>11.845829999999999</c:v>
                </c:pt>
                <c:pt idx="16661">
                  <c:v>11.84604</c:v>
                </c:pt>
                <c:pt idx="16662">
                  <c:v>11.84625</c:v>
                </c:pt>
                <c:pt idx="16663">
                  <c:v>11.84646</c:v>
                </c:pt>
                <c:pt idx="16664">
                  <c:v>11.84667</c:v>
                </c:pt>
                <c:pt idx="16665">
                  <c:v>11.846880000000001</c:v>
                </c:pt>
                <c:pt idx="16666">
                  <c:v>11.84708</c:v>
                </c:pt>
                <c:pt idx="16667">
                  <c:v>11.847289999999999</c:v>
                </c:pt>
                <c:pt idx="16668">
                  <c:v>11.8475</c:v>
                </c:pt>
                <c:pt idx="16669">
                  <c:v>11.847709999999999</c:v>
                </c:pt>
                <c:pt idx="16670">
                  <c:v>11.84792</c:v>
                </c:pt>
                <c:pt idx="16671">
                  <c:v>11.848129999999999</c:v>
                </c:pt>
                <c:pt idx="16672">
                  <c:v>11.848330000000001</c:v>
                </c:pt>
                <c:pt idx="16673">
                  <c:v>11.84854</c:v>
                </c:pt>
                <c:pt idx="16674">
                  <c:v>11.848750000000001</c:v>
                </c:pt>
                <c:pt idx="16675">
                  <c:v>11.84896</c:v>
                </c:pt>
                <c:pt idx="16676">
                  <c:v>11.849170000000001</c:v>
                </c:pt>
                <c:pt idx="16677">
                  <c:v>11.84938</c:v>
                </c:pt>
                <c:pt idx="16678">
                  <c:v>11.84958</c:v>
                </c:pt>
                <c:pt idx="16679">
                  <c:v>11.84979</c:v>
                </c:pt>
                <c:pt idx="16680">
                  <c:v>11.85</c:v>
                </c:pt>
                <c:pt idx="16681">
                  <c:v>11.850210000000001</c:v>
                </c:pt>
                <c:pt idx="16682">
                  <c:v>11.85042</c:v>
                </c:pt>
                <c:pt idx="16683">
                  <c:v>11.850630000000001</c:v>
                </c:pt>
                <c:pt idx="16684">
                  <c:v>11.85083</c:v>
                </c:pt>
                <c:pt idx="16685">
                  <c:v>11.851039999999999</c:v>
                </c:pt>
                <c:pt idx="16686">
                  <c:v>11.85125</c:v>
                </c:pt>
                <c:pt idx="16687">
                  <c:v>11.851459999999999</c:v>
                </c:pt>
                <c:pt idx="16688">
                  <c:v>11.85167</c:v>
                </c:pt>
                <c:pt idx="16689">
                  <c:v>11.85188</c:v>
                </c:pt>
                <c:pt idx="16690">
                  <c:v>11.852080000000001</c:v>
                </c:pt>
                <c:pt idx="16691">
                  <c:v>11.85229</c:v>
                </c:pt>
                <c:pt idx="16692">
                  <c:v>11.852499999999999</c:v>
                </c:pt>
                <c:pt idx="16693">
                  <c:v>11.85271</c:v>
                </c:pt>
                <c:pt idx="16694">
                  <c:v>11.852919999999999</c:v>
                </c:pt>
                <c:pt idx="16695">
                  <c:v>11.85313</c:v>
                </c:pt>
                <c:pt idx="16696">
                  <c:v>11.85333</c:v>
                </c:pt>
                <c:pt idx="16697">
                  <c:v>11.853540000000001</c:v>
                </c:pt>
                <c:pt idx="16698">
                  <c:v>11.85375</c:v>
                </c:pt>
                <c:pt idx="16699">
                  <c:v>11.853960000000001</c:v>
                </c:pt>
                <c:pt idx="16700">
                  <c:v>11.85417</c:v>
                </c:pt>
                <c:pt idx="16701">
                  <c:v>11.854369999999999</c:v>
                </c:pt>
                <c:pt idx="16702">
                  <c:v>11.85458</c:v>
                </c:pt>
                <c:pt idx="16703">
                  <c:v>11.854789999999999</c:v>
                </c:pt>
                <c:pt idx="16704">
                  <c:v>11.855</c:v>
                </c:pt>
                <c:pt idx="16705">
                  <c:v>11.85521</c:v>
                </c:pt>
                <c:pt idx="16706">
                  <c:v>11.855420000000001</c:v>
                </c:pt>
                <c:pt idx="16707">
                  <c:v>11.85563</c:v>
                </c:pt>
                <c:pt idx="16708">
                  <c:v>11.855829999999999</c:v>
                </c:pt>
                <c:pt idx="16709">
                  <c:v>11.85604</c:v>
                </c:pt>
                <c:pt idx="16710">
                  <c:v>11.856249999999999</c:v>
                </c:pt>
                <c:pt idx="16711">
                  <c:v>11.85646</c:v>
                </c:pt>
                <c:pt idx="16712">
                  <c:v>11.856669999999999</c:v>
                </c:pt>
                <c:pt idx="16713">
                  <c:v>11.85688</c:v>
                </c:pt>
                <c:pt idx="16714">
                  <c:v>11.85708</c:v>
                </c:pt>
                <c:pt idx="16715">
                  <c:v>11.857290000000001</c:v>
                </c:pt>
                <c:pt idx="16716">
                  <c:v>11.8575</c:v>
                </c:pt>
                <c:pt idx="16717">
                  <c:v>11.857710000000001</c:v>
                </c:pt>
                <c:pt idx="16718">
                  <c:v>11.85792</c:v>
                </c:pt>
                <c:pt idx="16719">
                  <c:v>11.858129999999999</c:v>
                </c:pt>
                <c:pt idx="16720">
                  <c:v>11.85833</c:v>
                </c:pt>
                <c:pt idx="16721">
                  <c:v>11.85854</c:v>
                </c:pt>
                <c:pt idx="16722">
                  <c:v>11.858750000000001</c:v>
                </c:pt>
                <c:pt idx="16723">
                  <c:v>11.85896</c:v>
                </c:pt>
                <c:pt idx="16724">
                  <c:v>11.859170000000001</c:v>
                </c:pt>
                <c:pt idx="16725">
                  <c:v>11.85938</c:v>
                </c:pt>
                <c:pt idx="16726">
                  <c:v>11.859579999999999</c:v>
                </c:pt>
                <c:pt idx="16727">
                  <c:v>11.85979</c:v>
                </c:pt>
                <c:pt idx="16728">
                  <c:v>11.86</c:v>
                </c:pt>
                <c:pt idx="16729">
                  <c:v>11.86021</c:v>
                </c:pt>
                <c:pt idx="16730">
                  <c:v>11.86042</c:v>
                </c:pt>
                <c:pt idx="16731">
                  <c:v>11.86063</c:v>
                </c:pt>
                <c:pt idx="16732">
                  <c:v>11.86083</c:v>
                </c:pt>
                <c:pt idx="16733">
                  <c:v>11.861039999999999</c:v>
                </c:pt>
                <c:pt idx="16734">
                  <c:v>11.86125</c:v>
                </c:pt>
                <c:pt idx="16735">
                  <c:v>11.861459999999999</c:v>
                </c:pt>
                <c:pt idx="16736">
                  <c:v>11.86167</c:v>
                </c:pt>
                <c:pt idx="16737">
                  <c:v>11.861879999999999</c:v>
                </c:pt>
                <c:pt idx="16738">
                  <c:v>11.862080000000001</c:v>
                </c:pt>
                <c:pt idx="16739">
                  <c:v>11.86229</c:v>
                </c:pt>
                <c:pt idx="16740">
                  <c:v>11.862500000000001</c:v>
                </c:pt>
                <c:pt idx="16741">
                  <c:v>11.86271</c:v>
                </c:pt>
                <c:pt idx="16742">
                  <c:v>11.862920000000001</c:v>
                </c:pt>
                <c:pt idx="16743">
                  <c:v>11.86312</c:v>
                </c:pt>
                <c:pt idx="16744">
                  <c:v>11.863329999999999</c:v>
                </c:pt>
                <c:pt idx="16745">
                  <c:v>11.86354</c:v>
                </c:pt>
                <c:pt idx="16746">
                  <c:v>11.86375</c:v>
                </c:pt>
                <c:pt idx="16747">
                  <c:v>11.863960000000001</c:v>
                </c:pt>
                <c:pt idx="16748">
                  <c:v>11.86417</c:v>
                </c:pt>
                <c:pt idx="16749">
                  <c:v>11.864380000000001</c:v>
                </c:pt>
                <c:pt idx="16750">
                  <c:v>11.86458</c:v>
                </c:pt>
                <c:pt idx="16751">
                  <c:v>11.864789999999999</c:v>
                </c:pt>
                <c:pt idx="16752">
                  <c:v>11.865</c:v>
                </c:pt>
                <c:pt idx="16753">
                  <c:v>11.865209999999999</c:v>
                </c:pt>
                <c:pt idx="16754">
                  <c:v>11.86542</c:v>
                </c:pt>
                <c:pt idx="16755">
                  <c:v>11.865629999999999</c:v>
                </c:pt>
                <c:pt idx="16756">
                  <c:v>11.865830000000001</c:v>
                </c:pt>
                <c:pt idx="16757">
                  <c:v>11.86604</c:v>
                </c:pt>
                <c:pt idx="16758">
                  <c:v>11.866250000000001</c:v>
                </c:pt>
                <c:pt idx="16759">
                  <c:v>11.86646</c:v>
                </c:pt>
                <c:pt idx="16760">
                  <c:v>11.866669999999999</c:v>
                </c:pt>
                <c:pt idx="16761">
                  <c:v>11.86688</c:v>
                </c:pt>
                <c:pt idx="16762">
                  <c:v>11.86708</c:v>
                </c:pt>
                <c:pt idx="16763">
                  <c:v>11.867290000000001</c:v>
                </c:pt>
                <c:pt idx="16764">
                  <c:v>11.8675</c:v>
                </c:pt>
                <c:pt idx="16765">
                  <c:v>11.867710000000001</c:v>
                </c:pt>
                <c:pt idx="16766">
                  <c:v>11.86792</c:v>
                </c:pt>
                <c:pt idx="16767">
                  <c:v>11.868119999999999</c:v>
                </c:pt>
                <c:pt idx="16768">
                  <c:v>11.86833</c:v>
                </c:pt>
                <c:pt idx="16769">
                  <c:v>11.868539999999999</c:v>
                </c:pt>
                <c:pt idx="16770">
                  <c:v>11.86875</c:v>
                </c:pt>
                <c:pt idx="16771">
                  <c:v>11.86896</c:v>
                </c:pt>
                <c:pt idx="16772">
                  <c:v>11.86917</c:v>
                </c:pt>
                <c:pt idx="16773">
                  <c:v>11.86938</c:v>
                </c:pt>
                <c:pt idx="16774">
                  <c:v>11.869579999999999</c:v>
                </c:pt>
                <c:pt idx="16775">
                  <c:v>11.86979</c:v>
                </c:pt>
                <c:pt idx="16776">
                  <c:v>11.87</c:v>
                </c:pt>
                <c:pt idx="16777">
                  <c:v>11.87021</c:v>
                </c:pt>
                <c:pt idx="16778">
                  <c:v>11.870419999999999</c:v>
                </c:pt>
                <c:pt idx="16779">
                  <c:v>11.87063</c:v>
                </c:pt>
                <c:pt idx="16780">
                  <c:v>11.87083</c:v>
                </c:pt>
                <c:pt idx="16781">
                  <c:v>11.871040000000001</c:v>
                </c:pt>
                <c:pt idx="16782">
                  <c:v>11.87125</c:v>
                </c:pt>
                <c:pt idx="16783">
                  <c:v>11.871460000000001</c:v>
                </c:pt>
                <c:pt idx="16784">
                  <c:v>11.87167</c:v>
                </c:pt>
                <c:pt idx="16785">
                  <c:v>11.871880000000001</c:v>
                </c:pt>
                <c:pt idx="16786">
                  <c:v>11.87208</c:v>
                </c:pt>
                <c:pt idx="16787">
                  <c:v>11.87229</c:v>
                </c:pt>
                <c:pt idx="16788">
                  <c:v>11.8725</c:v>
                </c:pt>
                <c:pt idx="16789">
                  <c:v>11.87271</c:v>
                </c:pt>
                <c:pt idx="16790">
                  <c:v>11.872920000000001</c:v>
                </c:pt>
                <c:pt idx="16791">
                  <c:v>11.87313</c:v>
                </c:pt>
                <c:pt idx="16792">
                  <c:v>11.873329999999999</c:v>
                </c:pt>
                <c:pt idx="16793">
                  <c:v>11.87354</c:v>
                </c:pt>
                <c:pt idx="16794">
                  <c:v>11.873749999999999</c:v>
                </c:pt>
                <c:pt idx="16795">
                  <c:v>11.87396</c:v>
                </c:pt>
                <c:pt idx="16796">
                  <c:v>11.874169999999999</c:v>
                </c:pt>
                <c:pt idx="16797">
                  <c:v>11.87438</c:v>
                </c:pt>
                <c:pt idx="16798">
                  <c:v>11.87458</c:v>
                </c:pt>
                <c:pt idx="16799">
                  <c:v>11.874790000000001</c:v>
                </c:pt>
                <c:pt idx="16800">
                  <c:v>11.875</c:v>
                </c:pt>
                <c:pt idx="16801">
                  <c:v>11.875209999999999</c:v>
                </c:pt>
                <c:pt idx="16802">
                  <c:v>11.87542</c:v>
                </c:pt>
                <c:pt idx="16803">
                  <c:v>11.875629999999999</c:v>
                </c:pt>
                <c:pt idx="16804">
                  <c:v>11.875830000000001</c:v>
                </c:pt>
                <c:pt idx="16805">
                  <c:v>11.87604</c:v>
                </c:pt>
                <c:pt idx="16806">
                  <c:v>11.876250000000001</c:v>
                </c:pt>
                <c:pt idx="16807">
                  <c:v>11.87646</c:v>
                </c:pt>
                <c:pt idx="16808">
                  <c:v>11.876670000000001</c:v>
                </c:pt>
                <c:pt idx="16809">
                  <c:v>11.87687</c:v>
                </c:pt>
                <c:pt idx="16810">
                  <c:v>11.877079999999999</c:v>
                </c:pt>
                <c:pt idx="16811">
                  <c:v>11.87729</c:v>
                </c:pt>
                <c:pt idx="16812">
                  <c:v>11.8775</c:v>
                </c:pt>
                <c:pt idx="16813">
                  <c:v>11.87771</c:v>
                </c:pt>
                <c:pt idx="16814">
                  <c:v>11.87792</c:v>
                </c:pt>
                <c:pt idx="16815">
                  <c:v>11.878130000000001</c:v>
                </c:pt>
                <c:pt idx="16816">
                  <c:v>11.87833</c:v>
                </c:pt>
                <c:pt idx="16817">
                  <c:v>11.878539999999999</c:v>
                </c:pt>
                <c:pt idx="16818">
                  <c:v>11.87875</c:v>
                </c:pt>
                <c:pt idx="16819">
                  <c:v>11.878959999999999</c:v>
                </c:pt>
                <c:pt idx="16820">
                  <c:v>11.87917</c:v>
                </c:pt>
                <c:pt idx="16821">
                  <c:v>11.879379999999999</c:v>
                </c:pt>
                <c:pt idx="16822">
                  <c:v>11.879580000000001</c:v>
                </c:pt>
                <c:pt idx="16823">
                  <c:v>11.87979</c:v>
                </c:pt>
                <c:pt idx="16824">
                  <c:v>11.88</c:v>
                </c:pt>
                <c:pt idx="16825">
                  <c:v>11.88021</c:v>
                </c:pt>
                <c:pt idx="16826">
                  <c:v>11.880420000000001</c:v>
                </c:pt>
                <c:pt idx="16827">
                  <c:v>11.88063</c:v>
                </c:pt>
                <c:pt idx="16828">
                  <c:v>11.88083</c:v>
                </c:pt>
                <c:pt idx="16829">
                  <c:v>11.88104</c:v>
                </c:pt>
                <c:pt idx="16830">
                  <c:v>11.88125</c:v>
                </c:pt>
                <c:pt idx="16831">
                  <c:v>11.881460000000001</c:v>
                </c:pt>
                <c:pt idx="16832">
                  <c:v>11.88167</c:v>
                </c:pt>
                <c:pt idx="16833">
                  <c:v>11.881880000000001</c:v>
                </c:pt>
                <c:pt idx="16834">
                  <c:v>11.88208</c:v>
                </c:pt>
                <c:pt idx="16835">
                  <c:v>11.882289999999999</c:v>
                </c:pt>
                <c:pt idx="16836">
                  <c:v>11.8825</c:v>
                </c:pt>
                <c:pt idx="16837">
                  <c:v>11.882709999999999</c:v>
                </c:pt>
                <c:pt idx="16838">
                  <c:v>11.88292</c:v>
                </c:pt>
                <c:pt idx="16839">
                  <c:v>11.88313</c:v>
                </c:pt>
                <c:pt idx="16840">
                  <c:v>11.883330000000001</c:v>
                </c:pt>
                <c:pt idx="16841">
                  <c:v>11.88354</c:v>
                </c:pt>
                <c:pt idx="16842">
                  <c:v>11.883749999999999</c:v>
                </c:pt>
                <c:pt idx="16843">
                  <c:v>11.88396</c:v>
                </c:pt>
                <c:pt idx="16844">
                  <c:v>11.884169999999999</c:v>
                </c:pt>
                <c:pt idx="16845">
                  <c:v>11.88438</c:v>
                </c:pt>
                <c:pt idx="16846">
                  <c:v>11.88458</c:v>
                </c:pt>
                <c:pt idx="16847">
                  <c:v>11.884790000000001</c:v>
                </c:pt>
                <c:pt idx="16848">
                  <c:v>11.885</c:v>
                </c:pt>
                <c:pt idx="16849">
                  <c:v>11.885210000000001</c:v>
                </c:pt>
                <c:pt idx="16850">
                  <c:v>11.88542</c:v>
                </c:pt>
                <c:pt idx="16851">
                  <c:v>11.885619999999999</c:v>
                </c:pt>
                <c:pt idx="16852">
                  <c:v>11.88583</c:v>
                </c:pt>
                <c:pt idx="16853">
                  <c:v>11.886039999999999</c:v>
                </c:pt>
                <c:pt idx="16854">
                  <c:v>11.88625</c:v>
                </c:pt>
                <c:pt idx="16855">
                  <c:v>11.88646</c:v>
                </c:pt>
                <c:pt idx="16856">
                  <c:v>11.886670000000001</c:v>
                </c:pt>
                <c:pt idx="16857">
                  <c:v>11.88688</c:v>
                </c:pt>
                <c:pt idx="16858">
                  <c:v>11.887079999999999</c:v>
                </c:pt>
                <c:pt idx="16859">
                  <c:v>11.88729</c:v>
                </c:pt>
                <c:pt idx="16860">
                  <c:v>11.887499999999999</c:v>
                </c:pt>
                <c:pt idx="16861">
                  <c:v>11.88771</c:v>
                </c:pt>
                <c:pt idx="16862">
                  <c:v>11.887919999999999</c:v>
                </c:pt>
                <c:pt idx="16863">
                  <c:v>11.88813</c:v>
                </c:pt>
                <c:pt idx="16864">
                  <c:v>11.88833</c:v>
                </c:pt>
                <c:pt idx="16865">
                  <c:v>11.888540000000001</c:v>
                </c:pt>
                <c:pt idx="16866">
                  <c:v>11.88875</c:v>
                </c:pt>
                <c:pt idx="16867">
                  <c:v>11.888960000000001</c:v>
                </c:pt>
                <c:pt idx="16868">
                  <c:v>11.88917</c:v>
                </c:pt>
                <c:pt idx="16869">
                  <c:v>11.889379999999999</c:v>
                </c:pt>
                <c:pt idx="16870">
                  <c:v>11.88958</c:v>
                </c:pt>
                <c:pt idx="16871">
                  <c:v>11.88979</c:v>
                </c:pt>
                <c:pt idx="16872">
                  <c:v>11.89</c:v>
                </c:pt>
                <c:pt idx="16873">
                  <c:v>11.89021</c:v>
                </c:pt>
                <c:pt idx="16874">
                  <c:v>11.890420000000001</c:v>
                </c:pt>
                <c:pt idx="16875">
                  <c:v>11.89063</c:v>
                </c:pt>
                <c:pt idx="16876">
                  <c:v>11.890829999999999</c:v>
                </c:pt>
                <c:pt idx="16877">
                  <c:v>11.89104</c:v>
                </c:pt>
                <c:pt idx="16878">
                  <c:v>11.891249999999999</c:v>
                </c:pt>
                <c:pt idx="16879">
                  <c:v>11.89146</c:v>
                </c:pt>
                <c:pt idx="16880">
                  <c:v>11.89167</c:v>
                </c:pt>
                <c:pt idx="16881">
                  <c:v>11.89188</c:v>
                </c:pt>
                <c:pt idx="16882">
                  <c:v>11.89208</c:v>
                </c:pt>
                <c:pt idx="16883">
                  <c:v>11.892289999999999</c:v>
                </c:pt>
                <c:pt idx="16884">
                  <c:v>11.8925</c:v>
                </c:pt>
                <c:pt idx="16885">
                  <c:v>11.892709999999999</c:v>
                </c:pt>
                <c:pt idx="16886">
                  <c:v>11.89292</c:v>
                </c:pt>
                <c:pt idx="16887">
                  <c:v>11.893129999999999</c:v>
                </c:pt>
                <c:pt idx="16888">
                  <c:v>11.893330000000001</c:v>
                </c:pt>
                <c:pt idx="16889">
                  <c:v>11.89354</c:v>
                </c:pt>
                <c:pt idx="16890">
                  <c:v>11.893750000000001</c:v>
                </c:pt>
                <c:pt idx="16891">
                  <c:v>11.89396</c:v>
                </c:pt>
                <c:pt idx="16892">
                  <c:v>11.894170000000001</c:v>
                </c:pt>
                <c:pt idx="16893">
                  <c:v>11.89437</c:v>
                </c:pt>
                <c:pt idx="16894">
                  <c:v>11.894579999999999</c:v>
                </c:pt>
                <c:pt idx="16895">
                  <c:v>11.89479</c:v>
                </c:pt>
                <c:pt idx="16896">
                  <c:v>11.895</c:v>
                </c:pt>
                <c:pt idx="16897">
                  <c:v>11.895210000000001</c:v>
                </c:pt>
                <c:pt idx="16898">
                  <c:v>11.89542</c:v>
                </c:pt>
                <c:pt idx="16899">
                  <c:v>11.895630000000001</c:v>
                </c:pt>
                <c:pt idx="16900">
                  <c:v>11.89583</c:v>
                </c:pt>
                <c:pt idx="16901">
                  <c:v>11.896039999999999</c:v>
                </c:pt>
                <c:pt idx="16902">
                  <c:v>11.89625</c:v>
                </c:pt>
                <c:pt idx="16903">
                  <c:v>11.896459999999999</c:v>
                </c:pt>
                <c:pt idx="16904">
                  <c:v>11.89667</c:v>
                </c:pt>
                <c:pt idx="16905">
                  <c:v>11.896879999999999</c:v>
                </c:pt>
                <c:pt idx="16906">
                  <c:v>11.897080000000001</c:v>
                </c:pt>
                <c:pt idx="16907">
                  <c:v>11.89729</c:v>
                </c:pt>
                <c:pt idx="16908">
                  <c:v>11.897500000000001</c:v>
                </c:pt>
                <c:pt idx="16909">
                  <c:v>11.89771</c:v>
                </c:pt>
                <c:pt idx="16910">
                  <c:v>11.897919999999999</c:v>
                </c:pt>
                <c:pt idx="16911">
                  <c:v>11.89813</c:v>
                </c:pt>
                <c:pt idx="16912">
                  <c:v>11.89833</c:v>
                </c:pt>
                <c:pt idx="16913">
                  <c:v>11.898540000000001</c:v>
                </c:pt>
                <c:pt idx="16914">
                  <c:v>11.89875</c:v>
                </c:pt>
                <c:pt idx="16915">
                  <c:v>11.898960000000001</c:v>
                </c:pt>
                <c:pt idx="16916">
                  <c:v>11.89917</c:v>
                </c:pt>
                <c:pt idx="16917">
                  <c:v>11.899369999999999</c:v>
                </c:pt>
                <c:pt idx="16918">
                  <c:v>11.89958</c:v>
                </c:pt>
                <c:pt idx="16919">
                  <c:v>11.899789999999999</c:v>
                </c:pt>
                <c:pt idx="16920">
                  <c:v>11.9</c:v>
                </c:pt>
                <c:pt idx="16921">
                  <c:v>11.90021</c:v>
                </c:pt>
                <c:pt idx="16922">
                  <c:v>11.90042</c:v>
                </c:pt>
                <c:pt idx="16923">
                  <c:v>11.90063</c:v>
                </c:pt>
                <c:pt idx="16924">
                  <c:v>11.900829999999999</c:v>
                </c:pt>
                <c:pt idx="16925">
                  <c:v>11.90104</c:v>
                </c:pt>
                <c:pt idx="16926">
                  <c:v>11.901249999999999</c:v>
                </c:pt>
                <c:pt idx="16927">
                  <c:v>11.90146</c:v>
                </c:pt>
                <c:pt idx="16928">
                  <c:v>11.901669999999999</c:v>
                </c:pt>
                <c:pt idx="16929">
                  <c:v>11.90188</c:v>
                </c:pt>
                <c:pt idx="16930">
                  <c:v>11.90208</c:v>
                </c:pt>
                <c:pt idx="16931">
                  <c:v>11.902290000000001</c:v>
                </c:pt>
                <c:pt idx="16932">
                  <c:v>11.9025</c:v>
                </c:pt>
                <c:pt idx="16933">
                  <c:v>11.902710000000001</c:v>
                </c:pt>
                <c:pt idx="16934">
                  <c:v>11.90292</c:v>
                </c:pt>
                <c:pt idx="16935">
                  <c:v>11.903130000000001</c:v>
                </c:pt>
                <c:pt idx="16936">
                  <c:v>11.90333</c:v>
                </c:pt>
                <c:pt idx="16937">
                  <c:v>11.90354</c:v>
                </c:pt>
                <c:pt idx="16938">
                  <c:v>11.90375</c:v>
                </c:pt>
                <c:pt idx="16939">
                  <c:v>11.90396</c:v>
                </c:pt>
                <c:pt idx="16940">
                  <c:v>11.904170000000001</c:v>
                </c:pt>
                <c:pt idx="16941">
                  <c:v>11.90438</c:v>
                </c:pt>
                <c:pt idx="16942">
                  <c:v>11.904579999999999</c:v>
                </c:pt>
                <c:pt idx="16943">
                  <c:v>11.90479</c:v>
                </c:pt>
                <c:pt idx="16944">
                  <c:v>11.904999999999999</c:v>
                </c:pt>
                <c:pt idx="16945">
                  <c:v>11.90521</c:v>
                </c:pt>
                <c:pt idx="16946">
                  <c:v>11.905419999999999</c:v>
                </c:pt>
                <c:pt idx="16947">
                  <c:v>11.90563</c:v>
                </c:pt>
                <c:pt idx="16948">
                  <c:v>11.90583</c:v>
                </c:pt>
                <c:pt idx="16949">
                  <c:v>11.906040000000001</c:v>
                </c:pt>
                <c:pt idx="16950">
                  <c:v>11.90625</c:v>
                </c:pt>
                <c:pt idx="16951">
                  <c:v>11.906459999999999</c:v>
                </c:pt>
                <c:pt idx="16952">
                  <c:v>11.90667</c:v>
                </c:pt>
                <c:pt idx="16953">
                  <c:v>11.906879999999999</c:v>
                </c:pt>
                <c:pt idx="16954">
                  <c:v>11.907080000000001</c:v>
                </c:pt>
                <c:pt idx="16955">
                  <c:v>11.90729</c:v>
                </c:pt>
                <c:pt idx="16956">
                  <c:v>11.907500000000001</c:v>
                </c:pt>
                <c:pt idx="16957">
                  <c:v>11.90771</c:v>
                </c:pt>
                <c:pt idx="16958">
                  <c:v>11.907920000000001</c:v>
                </c:pt>
                <c:pt idx="16959">
                  <c:v>11.90812</c:v>
                </c:pt>
                <c:pt idx="16960">
                  <c:v>11.908329999999999</c:v>
                </c:pt>
                <c:pt idx="16961">
                  <c:v>11.90854</c:v>
                </c:pt>
                <c:pt idx="16962">
                  <c:v>11.90875</c:v>
                </c:pt>
                <c:pt idx="16963">
                  <c:v>11.90896</c:v>
                </c:pt>
                <c:pt idx="16964">
                  <c:v>11.90917</c:v>
                </c:pt>
                <c:pt idx="16965">
                  <c:v>11.909380000000001</c:v>
                </c:pt>
                <c:pt idx="16966">
                  <c:v>11.90958</c:v>
                </c:pt>
                <c:pt idx="16967">
                  <c:v>11.909789999999999</c:v>
                </c:pt>
                <c:pt idx="16968">
                  <c:v>11.91</c:v>
                </c:pt>
                <c:pt idx="16969">
                  <c:v>11.910209999999999</c:v>
                </c:pt>
                <c:pt idx="16970">
                  <c:v>11.91042</c:v>
                </c:pt>
                <c:pt idx="16971">
                  <c:v>11.910629999999999</c:v>
                </c:pt>
                <c:pt idx="16972">
                  <c:v>11.910830000000001</c:v>
                </c:pt>
                <c:pt idx="16973">
                  <c:v>11.91104</c:v>
                </c:pt>
                <c:pt idx="16974">
                  <c:v>11.911250000000001</c:v>
                </c:pt>
                <c:pt idx="16975">
                  <c:v>11.91146</c:v>
                </c:pt>
                <c:pt idx="16976">
                  <c:v>11.911670000000001</c:v>
                </c:pt>
                <c:pt idx="16977">
                  <c:v>11.91188</c:v>
                </c:pt>
                <c:pt idx="16978">
                  <c:v>11.91208</c:v>
                </c:pt>
                <c:pt idx="16979">
                  <c:v>11.91229</c:v>
                </c:pt>
                <c:pt idx="16980">
                  <c:v>11.9125</c:v>
                </c:pt>
                <c:pt idx="16981">
                  <c:v>11.912710000000001</c:v>
                </c:pt>
                <c:pt idx="16982">
                  <c:v>11.91292</c:v>
                </c:pt>
                <c:pt idx="16983">
                  <c:v>11.913130000000001</c:v>
                </c:pt>
                <c:pt idx="16984">
                  <c:v>11.91333</c:v>
                </c:pt>
                <c:pt idx="16985">
                  <c:v>11.913539999999999</c:v>
                </c:pt>
                <c:pt idx="16986">
                  <c:v>11.91375</c:v>
                </c:pt>
                <c:pt idx="16987">
                  <c:v>11.913959999999999</c:v>
                </c:pt>
                <c:pt idx="16988">
                  <c:v>11.91417</c:v>
                </c:pt>
                <c:pt idx="16989">
                  <c:v>11.91438</c:v>
                </c:pt>
                <c:pt idx="16990">
                  <c:v>11.914580000000001</c:v>
                </c:pt>
                <c:pt idx="16991">
                  <c:v>11.91479</c:v>
                </c:pt>
                <c:pt idx="16992">
                  <c:v>11.914999999999999</c:v>
                </c:pt>
                <c:pt idx="16993">
                  <c:v>11.91521</c:v>
                </c:pt>
                <c:pt idx="16994">
                  <c:v>11.915419999999999</c:v>
                </c:pt>
                <c:pt idx="16995">
                  <c:v>11.91563</c:v>
                </c:pt>
                <c:pt idx="16996">
                  <c:v>11.91583</c:v>
                </c:pt>
                <c:pt idx="16997">
                  <c:v>11.916040000000001</c:v>
                </c:pt>
                <c:pt idx="16998">
                  <c:v>11.91625</c:v>
                </c:pt>
                <c:pt idx="16999">
                  <c:v>11.916460000000001</c:v>
                </c:pt>
                <c:pt idx="17000">
                  <c:v>11.91667</c:v>
                </c:pt>
                <c:pt idx="17001">
                  <c:v>11.916869999999999</c:v>
                </c:pt>
                <c:pt idx="17002">
                  <c:v>11.91708</c:v>
                </c:pt>
                <c:pt idx="17003">
                  <c:v>11.917289999999999</c:v>
                </c:pt>
                <c:pt idx="17004">
                  <c:v>11.9175</c:v>
                </c:pt>
                <c:pt idx="17005">
                  <c:v>11.91771</c:v>
                </c:pt>
                <c:pt idx="17006">
                  <c:v>11.917920000000001</c:v>
                </c:pt>
                <c:pt idx="17007">
                  <c:v>11.91813</c:v>
                </c:pt>
                <c:pt idx="17008">
                  <c:v>11.918329999999999</c:v>
                </c:pt>
                <c:pt idx="17009">
                  <c:v>11.91854</c:v>
                </c:pt>
                <c:pt idx="17010">
                  <c:v>11.918749999999999</c:v>
                </c:pt>
                <c:pt idx="17011">
                  <c:v>11.91896</c:v>
                </c:pt>
                <c:pt idx="17012">
                  <c:v>11.919169999999999</c:v>
                </c:pt>
                <c:pt idx="17013">
                  <c:v>11.91938</c:v>
                </c:pt>
                <c:pt idx="17014">
                  <c:v>11.91958</c:v>
                </c:pt>
                <c:pt idx="17015">
                  <c:v>11.919790000000001</c:v>
                </c:pt>
                <c:pt idx="17016">
                  <c:v>11.92</c:v>
                </c:pt>
                <c:pt idx="17017">
                  <c:v>11.920210000000001</c:v>
                </c:pt>
                <c:pt idx="17018">
                  <c:v>11.92042</c:v>
                </c:pt>
                <c:pt idx="17019">
                  <c:v>11.920629999999999</c:v>
                </c:pt>
                <c:pt idx="17020">
                  <c:v>11.92083</c:v>
                </c:pt>
                <c:pt idx="17021">
                  <c:v>11.92104</c:v>
                </c:pt>
                <c:pt idx="17022">
                  <c:v>11.921250000000001</c:v>
                </c:pt>
                <c:pt idx="17023">
                  <c:v>11.92146</c:v>
                </c:pt>
                <c:pt idx="17024">
                  <c:v>11.921670000000001</c:v>
                </c:pt>
                <c:pt idx="17025">
                  <c:v>11.92188</c:v>
                </c:pt>
                <c:pt idx="17026">
                  <c:v>11.922079999999999</c:v>
                </c:pt>
                <c:pt idx="17027">
                  <c:v>11.92229</c:v>
                </c:pt>
                <c:pt idx="17028">
                  <c:v>11.922499999999999</c:v>
                </c:pt>
                <c:pt idx="17029">
                  <c:v>11.92271</c:v>
                </c:pt>
                <c:pt idx="17030">
                  <c:v>11.92292</c:v>
                </c:pt>
                <c:pt idx="17031">
                  <c:v>11.92313</c:v>
                </c:pt>
                <c:pt idx="17032">
                  <c:v>11.92333</c:v>
                </c:pt>
                <c:pt idx="17033">
                  <c:v>11.923539999999999</c:v>
                </c:pt>
                <c:pt idx="17034">
                  <c:v>11.92375</c:v>
                </c:pt>
                <c:pt idx="17035">
                  <c:v>11.923959999999999</c:v>
                </c:pt>
                <c:pt idx="17036">
                  <c:v>11.92417</c:v>
                </c:pt>
                <c:pt idx="17037">
                  <c:v>11.924379999999999</c:v>
                </c:pt>
                <c:pt idx="17038">
                  <c:v>11.924580000000001</c:v>
                </c:pt>
                <c:pt idx="17039">
                  <c:v>11.92479</c:v>
                </c:pt>
                <c:pt idx="17040">
                  <c:v>11.925000000000001</c:v>
                </c:pt>
                <c:pt idx="17041">
                  <c:v>11.92521</c:v>
                </c:pt>
                <c:pt idx="17042">
                  <c:v>11.925420000000001</c:v>
                </c:pt>
                <c:pt idx="17043">
                  <c:v>11.92562</c:v>
                </c:pt>
                <c:pt idx="17044">
                  <c:v>11.925829999999999</c:v>
                </c:pt>
                <c:pt idx="17045">
                  <c:v>11.92604</c:v>
                </c:pt>
                <c:pt idx="17046">
                  <c:v>11.92625</c:v>
                </c:pt>
                <c:pt idx="17047">
                  <c:v>11.926460000000001</c:v>
                </c:pt>
                <c:pt idx="17048">
                  <c:v>11.92667</c:v>
                </c:pt>
                <c:pt idx="17049">
                  <c:v>11.926880000000001</c:v>
                </c:pt>
                <c:pt idx="17050">
                  <c:v>11.92708</c:v>
                </c:pt>
                <c:pt idx="17051">
                  <c:v>11.927289999999999</c:v>
                </c:pt>
                <c:pt idx="17052">
                  <c:v>11.9275</c:v>
                </c:pt>
                <c:pt idx="17053">
                  <c:v>11.927709999999999</c:v>
                </c:pt>
                <c:pt idx="17054">
                  <c:v>11.92792</c:v>
                </c:pt>
                <c:pt idx="17055">
                  <c:v>11.928129999999999</c:v>
                </c:pt>
                <c:pt idx="17056">
                  <c:v>11.928330000000001</c:v>
                </c:pt>
                <c:pt idx="17057">
                  <c:v>11.92854</c:v>
                </c:pt>
                <c:pt idx="17058">
                  <c:v>11.928750000000001</c:v>
                </c:pt>
                <c:pt idx="17059">
                  <c:v>11.92896</c:v>
                </c:pt>
                <c:pt idx="17060">
                  <c:v>11.929169999999999</c:v>
                </c:pt>
                <c:pt idx="17061">
                  <c:v>11.92938</c:v>
                </c:pt>
                <c:pt idx="17062">
                  <c:v>11.92958</c:v>
                </c:pt>
                <c:pt idx="17063">
                  <c:v>11.929790000000001</c:v>
                </c:pt>
                <c:pt idx="17064">
                  <c:v>11.93</c:v>
                </c:pt>
                <c:pt idx="17065">
                  <c:v>11.930210000000001</c:v>
                </c:pt>
                <c:pt idx="17066">
                  <c:v>11.93042</c:v>
                </c:pt>
                <c:pt idx="17067">
                  <c:v>11.930619999999999</c:v>
                </c:pt>
                <c:pt idx="17068">
                  <c:v>11.93083</c:v>
                </c:pt>
                <c:pt idx="17069">
                  <c:v>11.931039999999999</c:v>
                </c:pt>
                <c:pt idx="17070">
                  <c:v>11.93125</c:v>
                </c:pt>
                <c:pt idx="17071">
                  <c:v>11.93146</c:v>
                </c:pt>
                <c:pt idx="17072">
                  <c:v>11.93167</c:v>
                </c:pt>
                <c:pt idx="17073">
                  <c:v>11.93188</c:v>
                </c:pt>
                <c:pt idx="17074">
                  <c:v>11.932079999999999</c:v>
                </c:pt>
                <c:pt idx="17075">
                  <c:v>11.93229</c:v>
                </c:pt>
                <c:pt idx="17076">
                  <c:v>11.932499999999999</c:v>
                </c:pt>
                <c:pt idx="17077">
                  <c:v>11.93271</c:v>
                </c:pt>
                <c:pt idx="17078">
                  <c:v>11.932919999999999</c:v>
                </c:pt>
                <c:pt idx="17079">
                  <c:v>11.93313</c:v>
                </c:pt>
                <c:pt idx="17080">
                  <c:v>11.93333</c:v>
                </c:pt>
                <c:pt idx="17081">
                  <c:v>11.933540000000001</c:v>
                </c:pt>
                <c:pt idx="17082">
                  <c:v>11.93375</c:v>
                </c:pt>
                <c:pt idx="17083">
                  <c:v>11.933960000000001</c:v>
                </c:pt>
                <c:pt idx="17084">
                  <c:v>11.93417</c:v>
                </c:pt>
                <c:pt idx="17085">
                  <c:v>11.934380000000001</c:v>
                </c:pt>
                <c:pt idx="17086">
                  <c:v>11.93458</c:v>
                </c:pt>
                <c:pt idx="17087">
                  <c:v>11.93479</c:v>
                </c:pt>
                <c:pt idx="17088">
                  <c:v>11.935</c:v>
                </c:pt>
                <c:pt idx="17089">
                  <c:v>11.93521</c:v>
                </c:pt>
                <c:pt idx="17090">
                  <c:v>11.935420000000001</c:v>
                </c:pt>
                <c:pt idx="17091">
                  <c:v>11.93563</c:v>
                </c:pt>
                <c:pt idx="17092">
                  <c:v>11.935829999999999</c:v>
                </c:pt>
                <c:pt idx="17093">
                  <c:v>11.93604</c:v>
                </c:pt>
                <c:pt idx="17094">
                  <c:v>11.936249999999999</c:v>
                </c:pt>
                <c:pt idx="17095">
                  <c:v>11.93646</c:v>
                </c:pt>
                <c:pt idx="17096">
                  <c:v>11.936669999999999</c:v>
                </c:pt>
                <c:pt idx="17097">
                  <c:v>11.93688</c:v>
                </c:pt>
                <c:pt idx="17098">
                  <c:v>11.93708</c:v>
                </c:pt>
                <c:pt idx="17099">
                  <c:v>11.937290000000001</c:v>
                </c:pt>
                <c:pt idx="17100">
                  <c:v>11.9375</c:v>
                </c:pt>
                <c:pt idx="17101">
                  <c:v>11.937709999999999</c:v>
                </c:pt>
                <c:pt idx="17102">
                  <c:v>11.93792</c:v>
                </c:pt>
                <c:pt idx="17103">
                  <c:v>11.938129999999999</c:v>
                </c:pt>
                <c:pt idx="17104">
                  <c:v>11.938330000000001</c:v>
                </c:pt>
                <c:pt idx="17105">
                  <c:v>11.93854</c:v>
                </c:pt>
                <c:pt idx="17106">
                  <c:v>11.938750000000001</c:v>
                </c:pt>
                <c:pt idx="17107">
                  <c:v>11.93896</c:v>
                </c:pt>
                <c:pt idx="17108">
                  <c:v>11.939170000000001</c:v>
                </c:pt>
                <c:pt idx="17109">
                  <c:v>11.93937</c:v>
                </c:pt>
                <c:pt idx="17110">
                  <c:v>11.939579999999999</c:v>
                </c:pt>
                <c:pt idx="17111">
                  <c:v>11.93979</c:v>
                </c:pt>
                <c:pt idx="17112">
                  <c:v>11.94</c:v>
                </c:pt>
                <c:pt idx="17113">
                  <c:v>11.94021</c:v>
                </c:pt>
                <c:pt idx="17114">
                  <c:v>11.94042</c:v>
                </c:pt>
                <c:pt idx="17115">
                  <c:v>11.940630000000001</c:v>
                </c:pt>
                <c:pt idx="17116">
                  <c:v>11.94083</c:v>
                </c:pt>
                <c:pt idx="17117">
                  <c:v>11.941039999999999</c:v>
                </c:pt>
                <c:pt idx="17118">
                  <c:v>11.94125</c:v>
                </c:pt>
                <c:pt idx="17119">
                  <c:v>11.941459999999999</c:v>
                </c:pt>
                <c:pt idx="17120">
                  <c:v>11.94167</c:v>
                </c:pt>
                <c:pt idx="17121">
                  <c:v>11.941879999999999</c:v>
                </c:pt>
                <c:pt idx="17122">
                  <c:v>11.942080000000001</c:v>
                </c:pt>
                <c:pt idx="17123">
                  <c:v>11.94229</c:v>
                </c:pt>
                <c:pt idx="17124">
                  <c:v>11.942500000000001</c:v>
                </c:pt>
                <c:pt idx="17125">
                  <c:v>11.94271</c:v>
                </c:pt>
                <c:pt idx="17126">
                  <c:v>11.942920000000001</c:v>
                </c:pt>
                <c:pt idx="17127">
                  <c:v>11.94313</c:v>
                </c:pt>
                <c:pt idx="17128">
                  <c:v>11.94333</c:v>
                </c:pt>
                <c:pt idx="17129">
                  <c:v>11.94354</c:v>
                </c:pt>
                <c:pt idx="17130">
                  <c:v>11.94375</c:v>
                </c:pt>
                <c:pt idx="17131">
                  <c:v>11.943960000000001</c:v>
                </c:pt>
                <c:pt idx="17132">
                  <c:v>11.94417</c:v>
                </c:pt>
                <c:pt idx="17133">
                  <c:v>11.944380000000001</c:v>
                </c:pt>
                <c:pt idx="17134">
                  <c:v>11.94458</c:v>
                </c:pt>
                <c:pt idx="17135">
                  <c:v>11.944789999999999</c:v>
                </c:pt>
                <c:pt idx="17136">
                  <c:v>11.945</c:v>
                </c:pt>
                <c:pt idx="17137">
                  <c:v>11.945209999999999</c:v>
                </c:pt>
                <c:pt idx="17138">
                  <c:v>11.94542</c:v>
                </c:pt>
                <c:pt idx="17139">
                  <c:v>11.94563</c:v>
                </c:pt>
                <c:pt idx="17140">
                  <c:v>11.945830000000001</c:v>
                </c:pt>
                <c:pt idx="17141">
                  <c:v>11.94604</c:v>
                </c:pt>
                <c:pt idx="17142">
                  <c:v>11.946249999999999</c:v>
                </c:pt>
                <c:pt idx="17143">
                  <c:v>11.94646</c:v>
                </c:pt>
                <c:pt idx="17144">
                  <c:v>11.946669999999999</c:v>
                </c:pt>
                <c:pt idx="17145">
                  <c:v>11.94688</c:v>
                </c:pt>
                <c:pt idx="17146">
                  <c:v>11.94708</c:v>
                </c:pt>
                <c:pt idx="17147">
                  <c:v>11.947290000000001</c:v>
                </c:pt>
                <c:pt idx="17148">
                  <c:v>11.9475</c:v>
                </c:pt>
                <c:pt idx="17149">
                  <c:v>11.947710000000001</c:v>
                </c:pt>
                <c:pt idx="17150">
                  <c:v>11.94792</c:v>
                </c:pt>
                <c:pt idx="17151">
                  <c:v>11.948119999999999</c:v>
                </c:pt>
                <c:pt idx="17152">
                  <c:v>11.94833</c:v>
                </c:pt>
                <c:pt idx="17153">
                  <c:v>11.948539999999999</c:v>
                </c:pt>
                <c:pt idx="17154">
                  <c:v>11.94875</c:v>
                </c:pt>
                <c:pt idx="17155">
                  <c:v>11.94896</c:v>
                </c:pt>
                <c:pt idx="17156">
                  <c:v>11.949170000000001</c:v>
                </c:pt>
                <c:pt idx="17157">
                  <c:v>11.94938</c:v>
                </c:pt>
                <c:pt idx="17158">
                  <c:v>11.949579999999999</c:v>
                </c:pt>
                <c:pt idx="17159">
                  <c:v>11.94979</c:v>
                </c:pt>
                <c:pt idx="17160">
                  <c:v>11.95</c:v>
                </c:pt>
                <c:pt idx="17161">
                  <c:v>11.95021</c:v>
                </c:pt>
                <c:pt idx="17162">
                  <c:v>11.950419999999999</c:v>
                </c:pt>
                <c:pt idx="17163">
                  <c:v>11.95063</c:v>
                </c:pt>
                <c:pt idx="17164">
                  <c:v>11.95083</c:v>
                </c:pt>
                <c:pt idx="17165">
                  <c:v>11.951040000000001</c:v>
                </c:pt>
                <c:pt idx="17166">
                  <c:v>11.95125</c:v>
                </c:pt>
                <c:pt idx="17167">
                  <c:v>11.951460000000001</c:v>
                </c:pt>
                <c:pt idx="17168">
                  <c:v>11.95167</c:v>
                </c:pt>
                <c:pt idx="17169">
                  <c:v>11.951879999999999</c:v>
                </c:pt>
                <c:pt idx="17170">
                  <c:v>11.95208</c:v>
                </c:pt>
                <c:pt idx="17171">
                  <c:v>11.95229</c:v>
                </c:pt>
                <c:pt idx="17172">
                  <c:v>11.952500000000001</c:v>
                </c:pt>
                <c:pt idx="17173">
                  <c:v>11.95271</c:v>
                </c:pt>
                <c:pt idx="17174">
                  <c:v>11.952920000000001</c:v>
                </c:pt>
                <c:pt idx="17175">
                  <c:v>11.95313</c:v>
                </c:pt>
                <c:pt idx="17176">
                  <c:v>11.953329999999999</c:v>
                </c:pt>
                <c:pt idx="17177">
                  <c:v>11.95354</c:v>
                </c:pt>
                <c:pt idx="17178">
                  <c:v>11.953749999999999</c:v>
                </c:pt>
                <c:pt idx="17179">
                  <c:v>11.95396</c:v>
                </c:pt>
                <c:pt idx="17180">
                  <c:v>11.95417</c:v>
                </c:pt>
                <c:pt idx="17181">
                  <c:v>11.95438</c:v>
                </c:pt>
                <c:pt idx="17182">
                  <c:v>11.95458</c:v>
                </c:pt>
                <c:pt idx="17183">
                  <c:v>11.954789999999999</c:v>
                </c:pt>
                <c:pt idx="17184">
                  <c:v>11.955</c:v>
                </c:pt>
                <c:pt idx="17185">
                  <c:v>11.955209999999999</c:v>
                </c:pt>
                <c:pt idx="17186">
                  <c:v>11.95542</c:v>
                </c:pt>
                <c:pt idx="17187">
                  <c:v>11.955629999999999</c:v>
                </c:pt>
                <c:pt idx="17188">
                  <c:v>11.955830000000001</c:v>
                </c:pt>
                <c:pt idx="17189">
                  <c:v>11.95604</c:v>
                </c:pt>
                <c:pt idx="17190">
                  <c:v>11.956250000000001</c:v>
                </c:pt>
                <c:pt idx="17191">
                  <c:v>11.95646</c:v>
                </c:pt>
                <c:pt idx="17192">
                  <c:v>11.956670000000001</c:v>
                </c:pt>
                <c:pt idx="17193">
                  <c:v>11.95687</c:v>
                </c:pt>
                <c:pt idx="17194">
                  <c:v>11.957079999999999</c:v>
                </c:pt>
                <c:pt idx="17195">
                  <c:v>11.95729</c:v>
                </c:pt>
                <c:pt idx="17196">
                  <c:v>11.9575</c:v>
                </c:pt>
                <c:pt idx="17197">
                  <c:v>11.957710000000001</c:v>
                </c:pt>
                <c:pt idx="17198">
                  <c:v>11.95792</c:v>
                </c:pt>
                <c:pt idx="17199">
                  <c:v>11.958130000000001</c:v>
                </c:pt>
                <c:pt idx="17200">
                  <c:v>11.95833</c:v>
                </c:pt>
                <c:pt idx="17201">
                  <c:v>11.958539999999999</c:v>
                </c:pt>
                <c:pt idx="17202">
                  <c:v>11.95875</c:v>
                </c:pt>
                <c:pt idx="17203">
                  <c:v>11.958959999999999</c:v>
                </c:pt>
                <c:pt idx="17204">
                  <c:v>11.95917</c:v>
                </c:pt>
                <c:pt idx="17205">
                  <c:v>11.959379999999999</c:v>
                </c:pt>
                <c:pt idx="17206">
                  <c:v>11.959580000000001</c:v>
                </c:pt>
                <c:pt idx="17207">
                  <c:v>11.95979</c:v>
                </c:pt>
                <c:pt idx="17208">
                  <c:v>11.96</c:v>
                </c:pt>
                <c:pt idx="17209">
                  <c:v>11.96021</c:v>
                </c:pt>
                <c:pt idx="17210">
                  <c:v>11.960419999999999</c:v>
                </c:pt>
                <c:pt idx="17211">
                  <c:v>11.96063</c:v>
                </c:pt>
                <c:pt idx="17212">
                  <c:v>11.96083</c:v>
                </c:pt>
                <c:pt idx="17213">
                  <c:v>11.961040000000001</c:v>
                </c:pt>
                <c:pt idx="17214">
                  <c:v>11.96125</c:v>
                </c:pt>
                <c:pt idx="17215">
                  <c:v>11.961460000000001</c:v>
                </c:pt>
                <c:pt idx="17216">
                  <c:v>11.96167</c:v>
                </c:pt>
                <c:pt idx="17217">
                  <c:v>11.961869999999999</c:v>
                </c:pt>
                <c:pt idx="17218">
                  <c:v>11.96208</c:v>
                </c:pt>
                <c:pt idx="17219">
                  <c:v>11.962289999999999</c:v>
                </c:pt>
                <c:pt idx="17220">
                  <c:v>11.9625</c:v>
                </c:pt>
                <c:pt idx="17221">
                  <c:v>11.96271</c:v>
                </c:pt>
                <c:pt idx="17222">
                  <c:v>11.96292</c:v>
                </c:pt>
                <c:pt idx="17223">
                  <c:v>11.96313</c:v>
                </c:pt>
                <c:pt idx="17224">
                  <c:v>11.963329999999999</c:v>
                </c:pt>
                <c:pt idx="17225">
                  <c:v>11.96354</c:v>
                </c:pt>
                <c:pt idx="17226">
                  <c:v>11.963749999999999</c:v>
                </c:pt>
                <c:pt idx="17227">
                  <c:v>11.96396</c:v>
                </c:pt>
                <c:pt idx="17228">
                  <c:v>11.964169999999999</c:v>
                </c:pt>
                <c:pt idx="17229">
                  <c:v>11.96438</c:v>
                </c:pt>
                <c:pt idx="17230">
                  <c:v>11.96458</c:v>
                </c:pt>
                <c:pt idx="17231">
                  <c:v>11.964790000000001</c:v>
                </c:pt>
                <c:pt idx="17232">
                  <c:v>11.965</c:v>
                </c:pt>
                <c:pt idx="17233">
                  <c:v>11.965210000000001</c:v>
                </c:pt>
                <c:pt idx="17234">
                  <c:v>11.96542</c:v>
                </c:pt>
                <c:pt idx="17235">
                  <c:v>11.965630000000001</c:v>
                </c:pt>
                <c:pt idx="17236">
                  <c:v>11.96583</c:v>
                </c:pt>
                <c:pt idx="17237">
                  <c:v>11.96604</c:v>
                </c:pt>
                <c:pt idx="17238">
                  <c:v>11.96625</c:v>
                </c:pt>
                <c:pt idx="17239">
                  <c:v>11.96646</c:v>
                </c:pt>
                <c:pt idx="17240">
                  <c:v>11.966670000000001</c:v>
                </c:pt>
                <c:pt idx="17241">
                  <c:v>11.96688</c:v>
                </c:pt>
                <c:pt idx="17242">
                  <c:v>11.967079999999999</c:v>
                </c:pt>
                <c:pt idx="17243">
                  <c:v>11.96729</c:v>
                </c:pt>
                <c:pt idx="17244">
                  <c:v>11.967499999999999</c:v>
                </c:pt>
                <c:pt idx="17245">
                  <c:v>11.96771</c:v>
                </c:pt>
                <c:pt idx="17246">
                  <c:v>11.967919999999999</c:v>
                </c:pt>
                <c:pt idx="17247">
                  <c:v>11.96813</c:v>
                </c:pt>
                <c:pt idx="17248">
                  <c:v>11.96833</c:v>
                </c:pt>
                <c:pt idx="17249">
                  <c:v>11.968540000000001</c:v>
                </c:pt>
                <c:pt idx="17250">
                  <c:v>11.96875</c:v>
                </c:pt>
                <c:pt idx="17251">
                  <c:v>11.968959999999999</c:v>
                </c:pt>
                <c:pt idx="17252">
                  <c:v>11.96917</c:v>
                </c:pt>
                <c:pt idx="17253">
                  <c:v>11.969379999999999</c:v>
                </c:pt>
                <c:pt idx="17254">
                  <c:v>11.969580000000001</c:v>
                </c:pt>
                <c:pt idx="17255">
                  <c:v>11.96979</c:v>
                </c:pt>
                <c:pt idx="17256">
                  <c:v>11.97</c:v>
                </c:pt>
                <c:pt idx="17257">
                  <c:v>11.97021</c:v>
                </c:pt>
                <c:pt idx="17258">
                  <c:v>11.970420000000001</c:v>
                </c:pt>
                <c:pt idx="17259">
                  <c:v>11.97062</c:v>
                </c:pt>
                <c:pt idx="17260">
                  <c:v>11.970829999999999</c:v>
                </c:pt>
                <c:pt idx="17261">
                  <c:v>11.97104</c:v>
                </c:pt>
                <c:pt idx="17262">
                  <c:v>11.97125</c:v>
                </c:pt>
                <c:pt idx="17263">
                  <c:v>11.97146</c:v>
                </c:pt>
                <c:pt idx="17264">
                  <c:v>11.97167</c:v>
                </c:pt>
                <c:pt idx="17265">
                  <c:v>11.971880000000001</c:v>
                </c:pt>
                <c:pt idx="17266">
                  <c:v>11.97208</c:v>
                </c:pt>
                <c:pt idx="17267">
                  <c:v>11.972289999999999</c:v>
                </c:pt>
                <c:pt idx="17268">
                  <c:v>11.9725</c:v>
                </c:pt>
                <c:pt idx="17269">
                  <c:v>11.972709999999999</c:v>
                </c:pt>
                <c:pt idx="17270">
                  <c:v>11.97292</c:v>
                </c:pt>
                <c:pt idx="17271">
                  <c:v>11.973129999999999</c:v>
                </c:pt>
                <c:pt idx="17272">
                  <c:v>11.973330000000001</c:v>
                </c:pt>
                <c:pt idx="17273">
                  <c:v>11.97354</c:v>
                </c:pt>
                <c:pt idx="17274">
                  <c:v>11.973750000000001</c:v>
                </c:pt>
                <c:pt idx="17275">
                  <c:v>11.97396</c:v>
                </c:pt>
                <c:pt idx="17276">
                  <c:v>11.974170000000001</c:v>
                </c:pt>
                <c:pt idx="17277">
                  <c:v>11.97438</c:v>
                </c:pt>
                <c:pt idx="17278">
                  <c:v>11.97458</c:v>
                </c:pt>
                <c:pt idx="17279">
                  <c:v>11.97479</c:v>
                </c:pt>
                <c:pt idx="17280">
                  <c:v>11.975</c:v>
                </c:pt>
                <c:pt idx="17281">
                  <c:v>11.975210000000001</c:v>
                </c:pt>
                <c:pt idx="17282">
                  <c:v>11.97542</c:v>
                </c:pt>
                <c:pt idx="17283">
                  <c:v>11.975630000000001</c:v>
                </c:pt>
                <c:pt idx="17284">
                  <c:v>11.97583</c:v>
                </c:pt>
                <c:pt idx="17285">
                  <c:v>11.976039999999999</c:v>
                </c:pt>
                <c:pt idx="17286">
                  <c:v>11.97625</c:v>
                </c:pt>
                <c:pt idx="17287">
                  <c:v>11.976459999999999</c:v>
                </c:pt>
                <c:pt idx="17288">
                  <c:v>11.97667</c:v>
                </c:pt>
                <c:pt idx="17289">
                  <c:v>11.97688</c:v>
                </c:pt>
                <c:pt idx="17290">
                  <c:v>11.977080000000001</c:v>
                </c:pt>
                <c:pt idx="17291">
                  <c:v>11.97729</c:v>
                </c:pt>
                <c:pt idx="17292">
                  <c:v>11.977499999999999</c:v>
                </c:pt>
                <c:pt idx="17293">
                  <c:v>11.97771</c:v>
                </c:pt>
                <c:pt idx="17294">
                  <c:v>11.977919999999999</c:v>
                </c:pt>
                <c:pt idx="17295">
                  <c:v>11.97813</c:v>
                </c:pt>
                <c:pt idx="17296">
                  <c:v>11.97833</c:v>
                </c:pt>
                <c:pt idx="17297">
                  <c:v>11.978540000000001</c:v>
                </c:pt>
                <c:pt idx="17298">
                  <c:v>11.97875</c:v>
                </c:pt>
                <c:pt idx="17299">
                  <c:v>11.978960000000001</c:v>
                </c:pt>
                <c:pt idx="17300">
                  <c:v>11.97917</c:v>
                </c:pt>
                <c:pt idx="17301">
                  <c:v>11.979369999999999</c:v>
                </c:pt>
                <c:pt idx="17302">
                  <c:v>11.97958</c:v>
                </c:pt>
                <c:pt idx="17303">
                  <c:v>11.979789999999999</c:v>
                </c:pt>
                <c:pt idx="17304">
                  <c:v>11.98</c:v>
                </c:pt>
                <c:pt idx="17305">
                  <c:v>11.98021</c:v>
                </c:pt>
                <c:pt idx="17306">
                  <c:v>11.980420000000001</c:v>
                </c:pt>
                <c:pt idx="17307">
                  <c:v>11.98063</c:v>
                </c:pt>
                <c:pt idx="17308">
                  <c:v>11.980829999999999</c:v>
                </c:pt>
                <c:pt idx="17309">
                  <c:v>11.98104</c:v>
                </c:pt>
                <c:pt idx="17310">
                  <c:v>11.981249999999999</c:v>
                </c:pt>
                <c:pt idx="17311">
                  <c:v>11.98146</c:v>
                </c:pt>
                <c:pt idx="17312">
                  <c:v>11.981669999999999</c:v>
                </c:pt>
                <c:pt idx="17313">
                  <c:v>11.98188</c:v>
                </c:pt>
                <c:pt idx="17314">
                  <c:v>11.98208</c:v>
                </c:pt>
                <c:pt idx="17315">
                  <c:v>11.982290000000001</c:v>
                </c:pt>
                <c:pt idx="17316">
                  <c:v>11.9825</c:v>
                </c:pt>
                <c:pt idx="17317">
                  <c:v>11.982710000000001</c:v>
                </c:pt>
                <c:pt idx="17318">
                  <c:v>11.98292</c:v>
                </c:pt>
                <c:pt idx="17319">
                  <c:v>11.983129999999999</c:v>
                </c:pt>
                <c:pt idx="17320">
                  <c:v>11.98333</c:v>
                </c:pt>
                <c:pt idx="17321">
                  <c:v>11.98354</c:v>
                </c:pt>
                <c:pt idx="17322">
                  <c:v>11.983750000000001</c:v>
                </c:pt>
                <c:pt idx="17323">
                  <c:v>11.98396</c:v>
                </c:pt>
                <c:pt idx="17324">
                  <c:v>11.984170000000001</c:v>
                </c:pt>
                <c:pt idx="17325">
                  <c:v>11.98438</c:v>
                </c:pt>
                <c:pt idx="17326">
                  <c:v>11.984579999999999</c:v>
                </c:pt>
                <c:pt idx="17327">
                  <c:v>11.98479</c:v>
                </c:pt>
                <c:pt idx="17328">
                  <c:v>11.984999999999999</c:v>
                </c:pt>
                <c:pt idx="17329">
                  <c:v>11.98521</c:v>
                </c:pt>
                <c:pt idx="17330">
                  <c:v>11.98542</c:v>
                </c:pt>
                <c:pt idx="17331">
                  <c:v>11.98563</c:v>
                </c:pt>
                <c:pt idx="17332">
                  <c:v>11.98583</c:v>
                </c:pt>
                <c:pt idx="17333">
                  <c:v>11.986039999999999</c:v>
                </c:pt>
                <c:pt idx="17334">
                  <c:v>11.98625</c:v>
                </c:pt>
                <c:pt idx="17335">
                  <c:v>11.986459999999999</c:v>
                </c:pt>
                <c:pt idx="17336">
                  <c:v>11.98667</c:v>
                </c:pt>
                <c:pt idx="17337">
                  <c:v>11.986879999999999</c:v>
                </c:pt>
                <c:pt idx="17338">
                  <c:v>11.987080000000001</c:v>
                </c:pt>
                <c:pt idx="17339">
                  <c:v>11.98729</c:v>
                </c:pt>
                <c:pt idx="17340">
                  <c:v>11.987500000000001</c:v>
                </c:pt>
                <c:pt idx="17341">
                  <c:v>11.98771</c:v>
                </c:pt>
                <c:pt idx="17342">
                  <c:v>11.987920000000001</c:v>
                </c:pt>
                <c:pt idx="17343">
                  <c:v>11.98812</c:v>
                </c:pt>
                <c:pt idx="17344">
                  <c:v>11.988329999999999</c:v>
                </c:pt>
                <c:pt idx="17345">
                  <c:v>11.98854</c:v>
                </c:pt>
                <c:pt idx="17346">
                  <c:v>11.98875</c:v>
                </c:pt>
                <c:pt idx="17347">
                  <c:v>11.988960000000001</c:v>
                </c:pt>
                <c:pt idx="17348">
                  <c:v>11.98917</c:v>
                </c:pt>
                <c:pt idx="17349">
                  <c:v>11.989380000000001</c:v>
                </c:pt>
                <c:pt idx="17350">
                  <c:v>11.98958</c:v>
                </c:pt>
                <c:pt idx="17351">
                  <c:v>11.989789999999999</c:v>
                </c:pt>
                <c:pt idx="17352">
                  <c:v>11.99</c:v>
                </c:pt>
                <c:pt idx="17353">
                  <c:v>11.990209999999999</c:v>
                </c:pt>
                <c:pt idx="17354">
                  <c:v>11.99042</c:v>
                </c:pt>
                <c:pt idx="17355">
                  <c:v>11.990629999999999</c:v>
                </c:pt>
                <c:pt idx="17356">
                  <c:v>11.990830000000001</c:v>
                </c:pt>
                <c:pt idx="17357">
                  <c:v>11.99104</c:v>
                </c:pt>
                <c:pt idx="17358">
                  <c:v>11.991250000000001</c:v>
                </c:pt>
                <c:pt idx="17359">
                  <c:v>11.99146</c:v>
                </c:pt>
                <c:pt idx="17360">
                  <c:v>11.991669999999999</c:v>
                </c:pt>
                <c:pt idx="17361">
                  <c:v>11.99188</c:v>
                </c:pt>
                <c:pt idx="17362">
                  <c:v>11.99208</c:v>
                </c:pt>
                <c:pt idx="17363">
                  <c:v>11.992290000000001</c:v>
                </c:pt>
                <c:pt idx="17364">
                  <c:v>11.9925</c:v>
                </c:pt>
                <c:pt idx="17365">
                  <c:v>11.992710000000001</c:v>
                </c:pt>
                <c:pt idx="17366">
                  <c:v>11.99292</c:v>
                </c:pt>
                <c:pt idx="17367">
                  <c:v>11.993119999999999</c:v>
                </c:pt>
                <c:pt idx="17368">
                  <c:v>11.99333</c:v>
                </c:pt>
                <c:pt idx="17369">
                  <c:v>11.993539999999999</c:v>
                </c:pt>
                <c:pt idx="17370">
                  <c:v>11.99375</c:v>
                </c:pt>
                <c:pt idx="17371">
                  <c:v>11.99396</c:v>
                </c:pt>
                <c:pt idx="17372">
                  <c:v>11.99417</c:v>
                </c:pt>
                <c:pt idx="17373">
                  <c:v>11.99438</c:v>
                </c:pt>
                <c:pt idx="17374">
                  <c:v>11.994579999999999</c:v>
                </c:pt>
                <c:pt idx="17375">
                  <c:v>11.99479</c:v>
                </c:pt>
                <c:pt idx="17376">
                  <c:v>11.994999999999999</c:v>
                </c:pt>
                <c:pt idx="17377">
                  <c:v>11.99521</c:v>
                </c:pt>
                <c:pt idx="17378">
                  <c:v>11.995419999999999</c:v>
                </c:pt>
                <c:pt idx="17379">
                  <c:v>11.99563</c:v>
                </c:pt>
                <c:pt idx="17380">
                  <c:v>11.99583</c:v>
                </c:pt>
                <c:pt idx="17381">
                  <c:v>11.996040000000001</c:v>
                </c:pt>
                <c:pt idx="17382">
                  <c:v>11.99625</c:v>
                </c:pt>
                <c:pt idx="17383">
                  <c:v>11.996460000000001</c:v>
                </c:pt>
                <c:pt idx="17384">
                  <c:v>11.99667</c:v>
                </c:pt>
                <c:pt idx="17385">
                  <c:v>11.996880000000001</c:v>
                </c:pt>
                <c:pt idx="17386">
                  <c:v>11.99708</c:v>
                </c:pt>
                <c:pt idx="17387">
                  <c:v>11.99729</c:v>
                </c:pt>
                <c:pt idx="17388">
                  <c:v>11.9975</c:v>
                </c:pt>
                <c:pt idx="17389">
                  <c:v>11.99771</c:v>
                </c:pt>
                <c:pt idx="17390">
                  <c:v>11.997920000000001</c:v>
                </c:pt>
                <c:pt idx="17391">
                  <c:v>11.99813</c:v>
                </c:pt>
                <c:pt idx="17392">
                  <c:v>11.998329999999999</c:v>
                </c:pt>
                <c:pt idx="17393">
                  <c:v>11.99854</c:v>
                </c:pt>
                <c:pt idx="17394">
                  <c:v>11.998749999999999</c:v>
                </c:pt>
                <c:pt idx="17395">
                  <c:v>11.99896</c:v>
                </c:pt>
                <c:pt idx="17396">
                  <c:v>11.999169999999999</c:v>
                </c:pt>
                <c:pt idx="17397">
                  <c:v>11.99938</c:v>
                </c:pt>
                <c:pt idx="17398">
                  <c:v>11.99958</c:v>
                </c:pt>
                <c:pt idx="17399">
                  <c:v>11.999790000000001</c:v>
                </c:pt>
                <c:pt idx="17400">
                  <c:v>12</c:v>
                </c:pt>
                <c:pt idx="17401">
                  <c:v>12.000209999999999</c:v>
                </c:pt>
                <c:pt idx="17402">
                  <c:v>12.00042</c:v>
                </c:pt>
                <c:pt idx="17403">
                  <c:v>12.000629999999999</c:v>
                </c:pt>
                <c:pt idx="17404">
                  <c:v>12.000830000000001</c:v>
                </c:pt>
                <c:pt idx="17405">
                  <c:v>12.00104</c:v>
                </c:pt>
                <c:pt idx="17406">
                  <c:v>12.001250000000001</c:v>
                </c:pt>
                <c:pt idx="17407">
                  <c:v>12.00146</c:v>
                </c:pt>
                <c:pt idx="17408">
                  <c:v>12.001670000000001</c:v>
                </c:pt>
                <c:pt idx="17409">
                  <c:v>12.00187</c:v>
                </c:pt>
                <c:pt idx="17410">
                  <c:v>12.002079999999999</c:v>
                </c:pt>
                <c:pt idx="17411">
                  <c:v>12.00229</c:v>
                </c:pt>
                <c:pt idx="17412">
                  <c:v>12.0025</c:v>
                </c:pt>
                <c:pt idx="17413">
                  <c:v>12.00271</c:v>
                </c:pt>
                <c:pt idx="17414">
                  <c:v>12.00292</c:v>
                </c:pt>
                <c:pt idx="17415">
                  <c:v>12.003130000000001</c:v>
                </c:pt>
                <c:pt idx="17416">
                  <c:v>12.00333</c:v>
                </c:pt>
                <c:pt idx="17417">
                  <c:v>12.003539999999999</c:v>
                </c:pt>
                <c:pt idx="17418">
                  <c:v>12.00375</c:v>
                </c:pt>
                <c:pt idx="17419">
                  <c:v>12.003959999999999</c:v>
                </c:pt>
                <c:pt idx="17420">
                  <c:v>12.00417</c:v>
                </c:pt>
                <c:pt idx="17421">
                  <c:v>12.004379999999999</c:v>
                </c:pt>
                <c:pt idx="17422">
                  <c:v>12.004580000000001</c:v>
                </c:pt>
                <c:pt idx="17423">
                  <c:v>12.00479</c:v>
                </c:pt>
                <c:pt idx="17424">
                  <c:v>12.005000000000001</c:v>
                </c:pt>
                <c:pt idx="17425">
                  <c:v>12.00521</c:v>
                </c:pt>
                <c:pt idx="17426">
                  <c:v>12.005420000000001</c:v>
                </c:pt>
                <c:pt idx="17427">
                  <c:v>12.00563</c:v>
                </c:pt>
                <c:pt idx="17428">
                  <c:v>12.00583</c:v>
                </c:pt>
                <c:pt idx="17429">
                  <c:v>12.00604</c:v>
                </c:pt>
                <c:pt idx="17430">
                  <c:v>12.00625</c:v>
                </c:pt>
                <c:pt idx="17431">
                  <c:v>12.006460000000001</c:v>
                </c:pt>
                <c:pt idx="17432">
                  <c:v>12.00667</c:v>
                </c:pt>
                <c:pt idx="17433">
                  <c:v>12.006880000000001</c:v>
                </c:pt>
                <c:pt idx="17434">
                  <c:v>12.00708</c:v>
                </c:pt>
                <c:pt idx="17435">
                  <c:v>12.007289999999999</c:v>
                </c:pt>
                <c:pt idx="17436">
                  <c:v>12.0075</c:v>
                </c:pt>
                <c:pt idx="17437">
                  <c:v>12.007709999999999</c:v>
                </c:pt>
                <c:pt idx="17438">
                  <c:v>12.00792</c:v>
                </c:pt>
                <c:pt idx="17439">
                  <c:v>12.00813</c:v>
                </c:pt>
                <c:pt idx="17440">
                  <c:v>12.008330000000001</c:v>
                </c:pt>
                <c:pt idx="17441">
                  <c:v>12.00854</c:v>
                </c:pt>
                <c:pt idx="17442">
                  <c:v>12.008749999999999</c:v>
                </c:pt>
                <c:pt idx="17443">
                  <c:v>12.00896</c:v>
                </c:pt>
                <c:pt idx="17444">
                  <c:v>12.009169999999999</c:v>
                </c:pt>
                <c:pt idx="17445">
                  <c:v>12.00938</c:v>
                </c:pt>
                <c:pt idx="17446">
                  <c:v>12.00958</c:v>
                </c:pt>
                <c:pt idx="17447">
                  <c:v>12.009790000000001</c:v>
                </c:pt>
                <c:pt idx="17448">
                  <c:v>12.01</c:v>
                </c:pt>
                <c:pt idx="17449">
                  <c:v>12.010210000000001</c:v>
                </c:pt>
                <c:pt idx="17450">
                  <c:v>12.01042</c:v>
                </c:pt>
                <c:pt idx="17451">
                  <c:v>12.010619999999999</c:v>
                </c:pt>
                <c:pt idx="17452">
                  <c:v>12.01083</c:v>
                </c:pt>
                <c:pt idx="17453">
                  <c:v>12.011039999999999</c:v>
                </c:pt>
                <c:pt idx="17454">
                  <c:v>12.01125</c:v>
                </c:pt>
                <c:pt idx="17455">
                  <c:v>12.01146</c:v>
                </c:pt>
                <c:pt idx="17456">
                  <c:v>12.011670000000001</c:v>
                </c:pt>
                <c:pt idx="17457">
                  <c:v>12.01188</c:v>
                </c:pt>
                <c:pt idx="17458">
                  <c:v>12.012079999999999</c:v>
                </c:pt>
                <c:pt idx="17459">
                  <c:v>12.01229</c:v>
                </c:pt>
                <c:pt idx="17460">
                  <c:v>12.012499999999999</c:v>
                </c:pt>
                <c:pt idx="17461">
                  <c:v>12.01271</c:v>
                </c:pt>
                <c:pt idx="17462">
                  <c:v>12.012919999999999</c:v>
                </c:pt>
                <c:pt idx="17463">
                  <c:v>12.01313</c:v>
                </c:pt>
                <c:pt idx="17464">
                  <c:v>12.01333</c:v>
                </c:pt>
                <c:pt idx="17465">
                  <c:v>12.013540000000001</c:v>
                </c:pt>
                <c:pt idx="17466">
                  <c:v>12.01375</c:v>
                </c:pt>
                <c:pt idx="17467">
                  <c:v>12.013960000000001</c:v>
                </c:pt>
                <c:pt idx="17468">
                  <c:v>12.01417</c:v>
                </c:pt>
                <c:pt idx="17469">
                  <c:v>12.014379999999999</c:v>
                </c:pt>
                <c:pt idx="17470">
                  <c:v>12.01458</c:v>
                </c:pt>
                <c:pt idx="17471">
                  <c:v>12.01479</c:v>
                </c:pt>
                <c:pt idx="17472">
                  <c:v>12.015000000000001</c:v>
                </c:pt>
                <c:pt idx="17473">
                  <c:v>12.01521</c:v>
                </c:pt>
                <c:pt idx="17474">
                  <c:v>12.015420000000001</c:v>
                </c:pt>
                <c:pt idx="17475">
                  <c:v>12.01563</c:v>
                </c:pt>
                <c:pt idx="17476">
                  <c:v>12.015829999999999</c:v>
                </c:pt>
                <c:pt idx="17477">
                  <c:v>12.01604</c:v>
                </c:pt>
                <c:pt idx="17478">
                  <c:v>12.016249999999999</c:v>
                </c:pt>
                <c:pt idx="17479">
                  <c:v>12.01646</c:v>
                </c:pt>
                <c:pt idx="17480">
                  <c:v>12.01667</c:v>
                </c:pt>
                <c:pt idx="17481">
                  <c:v>12.01688</c:v>
                </c:pt>
                <c:pt idx="17482">
                  <c:v>12.01708</c:v>
                </c:pt>
                <c:pt idx="17483">
                  <c:v>12.017289999999999</c:v>
                </c:pt>
                <c:pt idx="17484">
                  <c:v>12.0175</c:v>
                </c:pt>
                <c:pt idx="17485">
                  <c:v>12.017709999999999</c:v>
                </c:pt>
                <c:pt idx="17486">
                  <c:v>12.01792</c:v>
                </c:pt>
                <c:pt idx="17487">
                  <c:v>12.018129999999999</c:v>
                </c:pt>
                <c:pt idx="17488">
                  <c:v>12.018330000000001</c:v>
                </c:pt>
                <c:pt idx="17489">
                  <c:v>12.01854</c:v>
                </c:pt>
                <c:pt idx="17490">
                  <c:v>12.018750000000001</c:v>
                </c:pt>
                <c:pt idx="17491">
                  <c:v>12.01896</c:v>
                </c:pt>
                <c:pt idx="17492">
                  <c:v>12.019170000000001</c:v>
                </c:pt>
                <c:pt idx="17493">
                  <c:v>12.01937</c:v>
                </c:pt>
                <c:pt idx="17494">
                  <c:v>12.019579999999999</c:v>
                </c:pt>
                <c:pt idx="17495">
                  <c:v>12.01979</c:v>
                </c:pt>
                <c:pt idx="17496">
                  <c:v>12.02</c:v>
                </c:pt>
                <c:pt idx="17497">
                  <c:v>12.020210000000001</c:v>
                </c:pt>
                <c:pt idx="17498">
                  <c:v>12.02042</c:v>
                </c:pt>
                <c:pt idx="17499">
                  <c:v>12.020630000000001</c:v>
                </c:pt>
                <c:pt idx="17500">
                  <c:v>12.02083</c:v>
                </c:pt>
                <c:pt idx="17501">
                  <c:v>12.021039999999999</c:v>
                </c:pt>
                <c:pt idx="17502">
                  <c:v>12.02125</c:v>
                </c:pt>
                <c:pt idx="17503">
                  <c:v>12.021459999999999</c:v>
                </c:pt>
                <c:pt idx="17504">
                  <c:v>12.02167</c:v>
                </c:pt>
                <c:pt idx="17505">
                  <c:v>12.021879999999999</c:v>
                </c:pt>
                <c:pt idx="17506">
                  <c:v>12.022080000000001</c:v>
                </c:pt>
                <c:pt idx="17507">
                  <c:v>12.02229</c:v>
                </c:pt>
                <c:pt idx="17508">
                  <c:v>12.022500000000001</c:v>
                </c:pt>
                <c:pt idx="17509">
                  <c:v>12.02271</c:v>
                </c:pt>
                <c:pt idx="17510">
                  <c:v>12.022919999999999</c:v>
                </c:pt>
                <c:pt idx="17511">
                  <c:v>12.02313</c:v>
                </c:pt>
                <c:pt idx="17512">
                  <c:v>12.02333</c:v>
                </c:pt>
                <c:pt idx="17513">
                  <c:v>12.023540000000001</c:v>
                </c:pt>
                <c:pt idx="17514">
                  <c:v>12.02375</c:v>
                </c:pt>
                <c:pt idx="17515">
                  <c:v>12.023960000000001</c:v>
                </c:pt>
                <c:pt idx="17516">
                  <c:v>12.02417</c:v>
                </c:pt>
                <c:pt idx="17517">
                  <c:v>12.024369999999999</c:v>
                </c:pt>
                <c:pt idx="17518">
                  <c:v>12.02458</c:v>
                </c:pt>
                <c:pt idx="17519">
                  <c:v>12.024789999999999</c:v>
                </c:pt>
                <c:pt idx="17520">
                  <c:v>12.025</c:v>
                </c:pt>
                <c:pt idx="17521">
                  <c:v>12.02521</c:v>
                </c:pt>
                <c:pt idx="17522">
                  <c:v>12.02542</c:v>
                </c:pt>
                <c:pt idx="17523">
                  <c:v>12.02563</c:v>
                </c:pt>
                <c:pt idx="17524">
                  <c:v>12.025829999999999</c:v>
                </c:pt>
                <c:pt idx="17525">
                  <c:v>12.02604</c:v>
                </c:pt>
                <c:pt idx="17526">
                  <c:v>12.026249999999999</c:v>
                </c:pt>
                <c:pt idx="17527">
                  <c:v>12.02646</c:v>
                </c:pt>
                <c:pt idx="17528">
                  <c:v>12.026669999999999</c:v>
                </c:pt>
                <c:pt idx="17529">
                  <c:v>12.02688</c:v>
                </c:pt>
                <c:pt idx="17530">
                  <c:v>12.02708</c:v>
                </c:pt>
                <c:pt idx="17531">
                  <c:v>12.027290000000001</c:v>
                </c:pt>
                <c:pt idx="17532">
                  <c:v>12.0275</c:v>
                </c:pt>
                <c:pt idx="17533">
                  <c:v>12.027710000000001</c:v>
                </c:pt>
                <c:pt idx="17534">
                  <c:v>12.02792</c:v>
                </c:pt>
                <c:pt idx="17535">
                  <c:v>12.028130000000001</c:v>
                </c:pt>
                <c:pt idx="17536">
                  <c:v>12.02833</c:v>
                </c:pt>
                <c:pt idx="17537">
                  <c:v>12.02854</c:v>
                </c:pt>
                <c:pt idx="17538">
                  <c:v>12.02875</c:v>
                </c:pt>
                <c:pt idx="17539">
                  <c:v>12.02896</c:v>
                </c:pt>
                <c:pt idx="17540">
                  <c:v>12.029170000000001</c:v>
                </c:pt>
                <c:pt idx="17541">
                  <c:v>12.02938</c:v>
                </c:pt>
                <c:pt idx="17542">
                  <c:v>12.029579999999999</c:v>
                </c:pt>
                <c:pt idx="17543">
                  <c:v>12.02979</c:v>
                </c:pt>
                <c:pt idx="17544">
                  <c:v>12.03</c:v>
                </c:pt>
                <c:pt idx="17545">
                  <c:v>12.03021</c:v>
                </c:pt>
                <c:pt idx="17546">
                  <c:v>12.030419999999999</c:v>
                </c:pt>
                <c:pt idx="17547">
                  <c:v>12.03063</c:v>
                </c:pt>
                <c:pt idx="17548">
                  <c:v>12.03083</c:v>
                </c:pt>
                <c:pt idx="17549">
                  <c:v>12.031040000000001</c:v>
                </c:pt>
                <c:pt idx="17550">
                  <c:v>12.03125</c:v>
                </c:pt>
                <c:pt idx="17551">
                  <c:v>12.031459999999999</c:v>
                </c:pt>
                <c:pt idx="17552">
                  <c:v>12.03167</c:v>
                </c:pt>
                <c:pt idx="17553">
                  <c:v>12.031879999999999</c:v>
                </c:pt>
                <c:pt idx="17554">
                  <c:v>12.032080000000001</c:v>
                </c:pt>
                <c:pt idx="17555">
                  <c:v>12.03229</c:v>
                </c:pt>
                <c:pt idx="17556">
                  <c:v>12.032500000000001</c:v>
                </c:pt>
                <c:pt idx="17557">
                  <c:v>12.03271</c:v>
                </c:pt>
                <c:pt idx="17558">
                  <c:v>12.032920000000001</c:v>
                </c:pt>
                <c:pt idx="17559">
                  <c:v>12.03312</c:v>
                </c:pt>
                <c:pt idx="17560">
                  <c:v>12.033329999999999</c:v>
                </c:pt>
                <c:pt idx="17561">
                  <c:v>12.03354</c:v>
                </c:pt>
                <c:pt idx="17562">
                  <c:v>12.03375</c:v>
                </c:pt>
                <c:pt idx="17563">
                  <c:v>12.03396</c:v>
                </c:pt>
                <c:pt idx="17564">
                  <c:v>12.03417</c:v>
                </c:pt>
                <c:pt idx="17565">
                  <c:v>12.034380000000001</c:v>
                </c:pt>
                <c:pt idx="17566">
                  <c:v>12.03458</c:v>
                </c:pt>
                <c:pt idx="17567">
                  <c:v>12.034789999999999</c:v>
                </c:pt>
                <c:pt idx="17568">
                  <c:v>12.035</c:v>
                </c:pt>
                <c:pt idx="17569">
                  <c:v>12.035209999999999</c:v>
                </c:pt>
                <c:pt idx="17570">
                  <c:v>12.03542</c:v>
                </c:pt>
                <c:pt idx="17571">
                  <c:v>12.035629999999999</c:v>
                </c:pt>
                <c:pt idx="17572">
                  <c:v>12.035830000000001</c:v>
                </c:pt>
                <c:pt idx="17573">
                  <c:v>12.03604</c:v>
                </c:pt>
                <c:pt idx="17574">
                  <c:v>12.036250000000001</c:v>
                </c:pt>
                <c:pt idx="17575">
                  <c:v>12.03646</c:v>
                </c:pt>
                <c:pt idx="17576">
                  <c:v>12.036670000000001</c:v>
                </c:pt>
                <c:pt idx="17577">
                  <c:v>12.03688</c:v>
                </c:pt>
                <c:pt idx="17578">
                  <c:v>12.03708</c:v>
                </c:pt>
                <c:pt idx="17579">
                  <c:v>12.03729</c:v>
                </c:pt>
                <c:pt idx="17580">
                  <c:v>12.0375</c:v>
                </c:pt>
                <c:pt idx="17581">
                  <c:v>12.037710000000001</c:v>
                </c:pt>
                <c:pt idx="17582">
                  <c:v>12.03792</c:v>
                </c:pt>
                <c:pt idx="17583">
                  <c:v>12.038130000000001</c:v>
                </c:pt>
                <c:pt idx="17584">
                  <c:v>12.03833</c:v>
                </c:pt>
                <c:pt idx="17585">
                  <c:v>12.038539999999999</c:v>
                </c:pt>
                <c:pt idx="17586">
                  <c:v>12.03875</c:v>
                </c:pt>
                <c:pt idx="17587">
                  <c:v>12.038959999999999</c:v>
                </c:pt>
                <c:pt idx="17588">
                  <c:v>12.03917</c:v>
                </c:pt>
                <c:pt idx="17589">
                  <c:v>12.03938</c:v>
                </c:pt>
                <c:pt idx="17590">
                  <c:v>12.039580000000001</c:v>
                </c:pt>
                <c:pt idx="17591">
                  <c:v>12.03979</c:v>
                </c:pt>
                <c:pt idx="17592">
                  <c:v>12.04</c:v>
                </c:pt>
                <c:pt idx="17593">
                  <c:v>12.04021</c:v>
                </c:pt>
                <c:pt idx="17594">
                  <c:v>12.040419999999999</c:v>
                </c:pt>
                <c:pt idx="17595">
                  <c:v>12.04063</c:v>
                </c:pt>
                <c:pt idx="17596">
                  <c:v>12.04083</c:v>
                </c:pt>
                <c:pt idx="17597">
                  <c:v>12.041040000000001</c:v>
                </c:pt>
                <c:pt idx="17598">
                  <c:v>12.04125</c:v>
                </c:pt>
                <c:pt idx="17599">
                  <c:v>12.041460000000001</c:v>
                </c:pt>
                <c:pt idx="17600">
                  <c:v>12.04167</c:v>
                </c:pt>
                <c:pt idx="17601">
                  <c:v>12.041869999999999</c:v>
                </c:pt>
                <c:pt idx="17602">
                  <c:v>12.04208</c:v>
                </c:pt>
                <c:pt idx="17603">
                  <c:v>12.042289999999999</c:v>
                </c:pt>
                <c:pt idx="17604">
                  <c:v>12.0425</c:v>
                </c:pt>
                <c:pt idx="17605">
                  <c:v>12.04271</c:v>
                </c:pt>
                <c:pt idx="17606">
                  <c:v>12.042920000000001</c:v>
                </c:pt>
                <c:pt idx="17607">
                  <c:v>12.04313</c:v>
                </c:pt>
                <c:pt idx="17608">
                  <c:v>12.043329999999999</c:v>
                </c:pt>
                <c:pt idx="17609">
                  <c:v>12.04354</c:v>
                </c:pt>
                <c:pt idx="17610">
                  <c:v>12.043749999999999</c:v>
                </c:pt>
                <c:pt idx="17611">
                  <c:v>12.04396</c:v>
                </c:pt>
                <c:pt idx="17612">
                  <c:v>12.044169999999999</c:v>
                </c:pt>
                <c:pt idx="17613">
                  <c:v>12.04438</c:v>
                </c:pt>
                <c:pt idx="17614">
                  <c:v>12.04458</c:v>
                </c:pt>
                <c:pt idx="17615">
                  <c:v>12.044790000000001</c:v>
                </c:pt>
                <c:pt idx="17616">
                  <c:v>12.045</c:v>
                </c:pt>
                <c:pt idx="17617">
                  <c:v>12.045210000000001</c:v>
                </c:pt>
                <c:pt idx="17618">
                  <c:v>12.04542</c:v>
                </c:pt>
                <c:pt idx="17619">
                  <c:v>12.045629999999999</c:v>
                </c:pt>
                <c:pt idx="17620">
                  <c:v>12.04583</c:v>
                </c:pt>
                <c:pt idx="17621">
                  <c:v>12.04604</c:v>
                </c:pt>
                <c:pt idx="17622">
                  <c:v>12.046250000000001</c:v>
                </c:pt>
                <c:pt idx="17623">
                  <c:v>12.04646</c:v>
                </c:pt>
                <c:pt idx="17624">
                  <c:v>12.046670000000001</c:v>
                </c:pt>
                <c:pt idx="17625">
                  <c:v>12.04688</c:v>
                </c:pt>
                <c:pt idx="17626">
                  <c:v>12.047079999999999</c:v>
                </c:pt>
                <c:pt idx="17627">
                  <c:v>12.04729</c:v>
                </c:pt>
                <c:pt idx="17628">
                  <c:v>12.047499999999999</c:v>
                </c:pt>
                <c:pt idx="17629">
                  <c:v>12.04771</c:v>
                </c:pt>
                <c:pt idx="17630">
                  <c:v>12.04792</c:v>
                </c:pt>
                <c:pt idx="17631">
                  <c:v>12.04813</c:v>
                </c:pt>
                <c:pt idx="17632">
                  <c:v>12.04833</c:v>
                </c:pt>
                <c:pt idx="17633">
                  <c:v>12.048539999999999</c:v>
                </c:pt>
                <c:pt idx="17634">
                  <c:v>12.04875</c:v>
                </c:pt>
                <c:pt idx="17635">
                  <c:v>12.048959999999999</c:v>
                </c:pt>
                <c:pt idx="17636">
                  <c:v>12.04917</c:v>
                </c:pt>
                <c:pt idx="17637">
                  <c:v>12.049379999999999</c:v>
                </c:pt>
                <c:pt idx="17638">
                  <c:v>12.049580000000001</c:v>
                </c:pt>
                <c:pt idx="17639">
                  <c:v>12.04979</c:v>
                </c:pt>
                <c:pt idx="17640">
                  <c:v>12.05</c:v>
                </c:pt>
                <c:pt idx="17641">
                  <c:v>12.05021</c:v>
                </c:pt>
                <c:pt idx="17642">
                  <c:v>12.050420000000001</c:v>
                </c:pt>
                <c:pt idx="17643">
                  <c:v>12.05062</c:v>
                </c:pt>
                <c:pt idx="17644">
                  <c:v>12.050829999999999</c:v>
                </c:pt>
                <c:pt idx="17645">
                  <c:v>12.05104</c:v>
                </c:pt>
                <c:pt idx="17646">
                  <c:v>12.05125</c:v>
                </c:pt>
                <c:pt idx="17647">
                  <c:v>12.051460000000001</c:v>
                </c:pt>
                <c:pt idx="17648">
                  <c:v>12.05167</c:v>
                </c:pt>
                <c:pt idx="17649">
                  <c:v>12.051880000000001</c:v>
                </c:pt>
                <c:pt idx="17650">
                  <c:v>12.05208</c:v>
                </c:pt>
                <c:pt idx="17651">
                  <c:v>12.052289999999999</c:v>
                </c:pt>
                <c:pt idx="17652">
                  <c:v>12.0525</c:v>
                </c:pt>
                <c:pt idx="17653">
                  <c:v>12.052709999999999</c:v>
                </c:pt>
                <c:pt idx="17654">
                  <c:v>12.05292</c:v>
                </c:pt>
                <c:pt idx="17655">
                  <c:v>12.053129999999999</c:v>
                </c:pt>
                <c:pt idx="17656">
                  <c:v>12.053330000000001</c:v>
                </c:pt>
                <c:pt idx="17657">
                  <c:v>12.05354</c:v>
                </c:pt>
                <c:pt idx="17658">
                  <c:v>12.053750000000001</c:v>
                </c:pt>
                <c:pt idx="17659">
                  <c:v>12.05396</c:v>
                </c:pt>
                <c:pt idx="17660">
                  <c:v>12.054169999999999</c:v>
                </c:pt>
                <c:pt idx="17661">
                  <c:v>12.05438</c:v>
                </c:pt>
                <c:pt idx="17662">
                  <c:v>12.05458</c:v>
                </c:pt>
                <c:pt idx="17663">
                  <c:v>12.054790000000001</c:v>
                </c:pt>
                <c:pt idx="17664">
                  <c:v>12.055</c:v>
                </c:pt>
                <c:pt idx="17665">
                  <c:v>12.055210000000001</c:v>
                </c:pt>
                <c:pt idx="17666">
                  <c:v>12.05542</c:v>
                </c:pt>
                <c:pt idx="17667">
                  <c:v>12.055619999999999</c:v>
                </c:pt>
                <c:pt idx="17668">
                  <c:v>12.05583</c:v>
                </c:pt>
                <c:pt idx="17669">
                  <c:v>12.056039999999999</c:v>
                </c:pt>
                <c:pt idx="17670">
                  <c:v>12.05625</c:v>
                </c:pt>
                <c:pt idx="17671">
                  <c:v>12.05646</c:v>
                </c:pt>
                <c:pt idx="17672">
                  <c:v>12.05667</c:v>
                </c:pt>
                <c:pt idx="17673">
                  <c:v>12.05688</c:v>
                </c:pt>
                <c:pt idx="17674">
                  <c:v>12.057079999999999</c:v>
                </c:pt>
                <c:pt idx="17675">
                  <c:v>12.05729</c:v>
                </c:pt>
                <c:pt idx="17676">
                  <c:v>12.057499999999999</c:v>
                </c:pt>
                <c:pt idx="17677">
                  <c:v>12.05771</c:v>
                </c:pt>
                <c:pt idx="17678">
                  <c:v>12.057919999999999</c:v>
                </c:pt>
                <c:pt idx="17679">
                  <c:v>12.05813</c:v>
                </c:pt>
                <c:pt idx="17680">
                  <c:v>12.05833</c:v>
                </c:pt>
                <c:pt idx="17681">
                  <c:v>12.058540000000001</c:v>
                </c:pt>
                <c:pt idx="17682">
                  <c:v>12.05875</c:v>
                </c:pt>
                <c:pt idx="17683">
                  <c:v>12.058960000000001</c:v>
                </c:pt>
                <c:pt idx="17684">
                  <c:v>12.05917</c:v>
                </c:pt>
                <c:pt idx="17685">
                  <c:v>12.059380000000001</c:v>
                </c:pt>
                <c:pt idx="17686">
                  <c:v>12.05958</c:v>
                </c:pt>
                <c:pt idx="17687">
                  <c:v>12.05979</c:v>
                </c:pt>
                <c:pt idx="17688">
                  <c:v>12.06</c:v>
                </c:pt>
                <c:pt idx="17689">
                  <c:v>12.06021</c:v>
                </c:pt>
                <c:pt idx="17690">
                  <c:v>12.060420000000001</c:v>
                </c:pt>
                <c:pt idx="17691">
                  <c:v>12.06063</c:v>
                </c:pt>
                <c:pt idx="17692">
                  <c:v>12.060829999999999</c:v>
                </c:pt>
                <c:pt idx="17693">
                  <c:v>12.06104</c:v>
                </c:pt>
                <c:pt idx="17694">
                  <c:v>12.061249999999999</c:v>
                </c:pt>
                <c:pt idx="17695">
                  <c:v>12.06146</c:v>
                </c:pt>
                <c:pt idx="17696">
                  <c:v>12.061669999999999</c:v>
                </c:pt>
                <c:pt idx="17697">
                  <c:v>12.06188</c:v>
                </c:pt>
                <c:pt idx="17698">
                  <c:v>12.06208</c:v>
                </c:pt>
                <c:pt idx="17699">
                  <c:v>12.062290000000001</c:v>
                </c:pt>
                <c:pt idx="17700">
                  <c:v>12.0625</c:v>
                </c:pt>
                <c:pt idx="17701">
                  <c:v>12.062709999999999</c:v>
                </c:pt>
                <c:pt idx="17702">
                  <c:v>12.06292</c:v>
                </c:pt>
                <c:pt idx="17703">
                  <c:v>12.063129999999999</c:v>
                </c:pt>
                <c:pt idx="17704">
                  <c:v>12.063330000000001</c:v>
                </c:pt>
                <c:pt idx="17705">
                  <c:v>12.06354</c:v>
                </c:pt>
                <c:pt idx="17706">
                  <c:v>12.063750000000001</c:v>
                </c:pt>
                <c:pt idx="17707">
                  <c:v>12.06396</c:v>
                </c:pt>
                <c:pt idx="17708">
                  <c:v>12.064170000000001</c:v>
                </c:pt>
                <c:pt idx="17709">
                  <c:v>12.06437</c:v>
                </c:pt>
                <c:pt idx="17710">
                  <c:v>12.064579999999999</c:v>
                </c:pt>
                <c:pt idx="17711">
                  <c:v>12.06479</c:v>
                </c:pt>
                <c:pt idx="17712">
                  <c:v>12.065</c:v>
                </c:pt>
                <c:pt idx="17713">
                  <c:v>12.06521</c:v>
                </c:pt>
                <c:pt idx="17714">
                  <c:v>12.06542</c:v>
                </c:pt>
                <c:pt idx="17715">
                  <c:v>12.065630000000001</c:v>
                </c:pt>
                <c:pt idx="17716">
                  <c:v>12.06583</c:v>
                </c:pt>
                <c:pt idx="17717">
                  <c:v>12.066039999999999</c:v>
                </c:pt>
                <c:pt idx="17718">
                  <c:v>12.06625</c:v>
                </c:pt>
                <c:pt idx="17719">
                  <c:v>12.066459999999999</c:v>
                </c:pt>
                <c:pt idx="17720">
                  <c:v>12.06667</c:v>
                </c:pt>
                <c:pt idx="17721">
                  <c:v>12.066879999999999</c:v>
                </c:pt>
                <c:pt idx="17722">
                  <c:v>12.067080000000001</c:v>
                </c:pt>
                <c:pt idx="17723">
                  <c:v>12.06729</c:v>
                </c:pt>
                <c:pt idx="17724">
                  <c:v>12.067500000000001</c:v>
                </c:pt>
                <c:pt idx="17725">
                  <c:v>12.06771</c:v>
                </c:pt>
                <c:pt idx="17726">
                  <c:v>12.067920000000001</c:v>
                </c:pt>
                <c:pt idx="17727">
                  <c:v>12.06813</c:v>
                </c:pt>
                <c:pt idx="17728">
                  <c:v>12.06833</c:v>
                </c:pt>
                <c:pt idx="17729">
                  <c:v>12.06854</c:v>
                </c:pt>
                <c:pt idx="17730">
                  <c:v>12.06875</c:v>
                </c:pt>
                <c:pt idx="17731">
                  <c:v>12.068960000000001</c:v>
                </c:pt>
                <c:pt idx="17732">
                  <c:v>12.06917</c:v>
                </c:pt>
                <c:pt idx="17733">
                  <c:v>12.069380000000001</c:v>
                </c:pt>
                <c:pt idx="17734">
                  <c:v>12.06958</c:v>
                </c:pt>
                <c:pt idx="17735">
                  <c:v>12.069789999999999</c:v>
                </c:pt>
                <c:pt idx="17736">
                  <c:v>12.07</c:v>
                </c:pt>
                <c:pt idx="17737">
                  <c:v>12.070209999999999</c:v>
                </c:pt>
                <c:pt idx="17738">
                  <c:v>12.07042</c:v>
                </c:pt>
                <c:pt idx="17739">
                  <c:v>12.07063</c:v>
                </c:pt>
                <c:pt idx="17740">
                  <c:v>12.070830000000001</c:v>
                </c:pt>
                <c:pt idx="17741">
                  <c:v>12.07104</c:v>
                </c:pt>
                <c:pt idx="17742">
                  <c:v>12.071249999999999</c:v>
                </c:pt>
                <c:pt idx="17743">
                  <c:v>12.07146</c:v>
                </c:pt>
                <c:pt idx="17744">
                  <c:v>12.071669999999999</c:v>
                </c:pt>
                <c:pt idx="17745">
                  <c:v>12.07188</c:v>
                </c:pt>
                <c:pt idx="17746">
                  <c:v>12.07208</c:v>
                </c:pt>
                <c:pt idx="17747">
                  <c:v>12.072290000000001</c:v>
                </c:pt>
                <c:pt idx="17748">
                  <c:v>12.0725</c:v>
                </c:pt>
                <c:pt idx="17749">
                  <c:v>12.072710000000001</c:v>
                </c:pt>
                <c:pt idx="17750">
                  <c:v>12.07292</c:v>
                </c:pt>
                <c:pt idx="17751">
                  <c:v>12.073119999999999</c:v>
                </c:pt>
                <c:pt idx="17752">
                  <c:v>12.07333</c:v>
                </c:pt>
                <c:pt idx="17753">
                  <c:v>12.073539999999999</c:v>
                </c:pt>
                <c:pt idx="17754">
                  <c:v>12.07375</c:v>
                </c:pt>
                <c:pt idx="17755">
                  <c:v>12.07396</c:v>
                </c:pt>
                <c:pt idx="17756">
                  <c:v>12.074170000000001</c:v>
                </c:pt>
                <c:pt idx="17757">
                  <c:v>12.07438</c:v>
                </c:pt>
                <c:pt idx="17758">
                  <c:v>12.074579999999999</c:v>
                </c:pt>
                <c:pt idx="17759">
                  <c:v>12.07479</c:v>
                </c:pt>
                <c:pt idx="17760">
                  <c:v>12.074999999999999</c:v>
                </c:pt>
                <c:pt idx="17761">
                  <c:v>12.07521</c:v>
                </c:pt>
                <c:pt idx="17762">
                  <c:v>12.075419999999999</c:v>
                </c:pt>
                <c:pt idx="17763">
                  <c:v>12.07563</c:v>
                </c:pt>
                <c:pt idx="17764">
                  <c:v>12.07583</c:v>
                </c:pt>
                <c:pt idx="17765">
                  <c:v>12.076040000000001</c:v>
                </c:pt>
                <c:pt idx="17766">
                  <c:v>12.07625</c:v>
                </c:pt>
                <c:pt idx="17767">
                  <c:v>12.076460000000001</c:v>
                </c:pt>
                <c:pt idx="17768">
                  <c:v>12.07667</c:v>
                </c:pt>
                <c:pt idx="17769">
                  <c:v>12.076879999999999</c:v>
                </c:pt>
                <c:pt idx="17770">
                  <c:v>12.07708</c:v>
                </c:pt>
                <c:pt idx="17771">
                  <c:v>12.07729</c:v>
                </c:pt>
                <c:pt idx="17772">
                  <c:v>12.077500000000001</c:v>
                </c:pt>
                <c:pt idx="17773">
                  <c:v>12.07771</c:v>
                </c:pt>
                <c:pt idx="17774">
                  <c:v>12.077920000000001</c:v>
                </c:pt>
                <c:pt idx="17775">
                  <c:v>12.07813</c:v>
                </c:pt>
                <c:pt idx="17776">
                  <c:v>12.078329999999999</c:v>
                </c:pt>
                <c:pt idx="17777">
                  <c:v>12.07854</c:v>
                </c:pt>
                <c:pt idx="17778">
                  <c:v>12.078749999999999</c:v>
                </c:pt>
                <c:pt idx="17779">
                  <c:v>12.07896</c:v>
                </c:pt>
                <c:pt idx="17780">
                  <c:v>12.07917</c:v>
                </c:pt>
                <c:pt idx="17781">
                  <c:v>12.07938</c:v>
                </c:pt>
                <c:pt idx="17782">
                  <c:v>12.07958</c:v>
                </c:pt>
                <c:pt idx="17783">
                  <c:v>12.079789999999999</c:v>
                </c:pt>
                <c:pt idx="17784">
                  <c:v>12.08</c:v>
                </c:pt>
                <c:pt idx="17785">
                  <c:v>12.080209999999999</c:v>
                </c:pt>
                <c:pt idx="17786">
                  <c:v>12.08042</c:v>
                </c:pt>
                <c:pt idx="17787">
                  <c:v>12.080629999999999</c:v>
                </c:pt>
                <c:pt idx="17788">
                  <c:v>12.080830000000001</c:v>
                </c:pt>
                <c:pt idx="17789">
                  <c:v>12.08104</c:v>
                </c:pt>
                <c:pt idx="17790">
                  <c:v>12.081250000000001</c:v>
                </c:pt>
                <c:pt idx="17791">
                  <c:v>12.08146</c:v>
                </c:pt>
                <c:pt idx="17792">
                  <c:v>12.081670000000001</c:v>
                </c:pt>
                <c:pt idx="17793">
                  <c:v>12.08187</c:v>
                </c:pt>
                <c:pt idx="17794">
                  <c:v>12.082079999999999</c:v>
                </c:pt>
                <c:pt idx="17795">
                  <c:v>12.08229</c:v>
                </c:pt>
                <c:pt idx="17796">
                  <c:v>12.0825</c:v>
                </c:pt>
                <c:pt idx="17797">
                  <c:v>12.082710000000001</c:v>
                </c:pt>
                <c:pt idx="17798">
                  <c:v>12.08292</c:v>
                </c:pt>
                <c:pt idx="17799">
                  <c:v>12.083130000000001</c:v>
                </c:pt>
                <c:pt idx="17800">
                  <c:v>12.08333</c:v>
                </c:pt>
                <c:pt idx="17801">
                  <c:v>12.083539999999999</c:v>
                </c:pt>
                <c:pt idx="17802">
                  <c:v>12.08375</c:v>
                </c:pt>
                <c:pt idx="17803">
                  <c:v>12.083959999999999</c:v>
                </c:pt>
                <c:pt idx="17804">
                  <c:v>12.08417</c:v>
                </c:pt>
                <c:pt idx="17805">
                  <c:v>12.084379999999999</c:v>
                </c:pt>
                <c:pt idx="17806">
                  <c:v>12.084580000000001</c:v>
                </c:pt>
                <c:pt idx="17807">
                  <c:v>12.08479</c:v>
                </c:pt>
                <c:pt idx="17808">
                  <c:v>12.085000000000001</c:v>
                </c:pt>
                <c:pt idx="17809">
                  <c:v>12.08521</c:v>
                </c:pt>
                <c:pt idx="17810">
                  <c:v>12.085419999999999</c:v>
                </c:pt>
                <c:pt idx="17811">
                  <c:v>12.08563</c:v>
                </c:pt>
                <c:pt idx="17812">
                  <c:v>12.08583</c:v>
                </c:pt>
                <c:pt idx="17813">
                  <c:v>12.086040000000001</c:v>
                </c:pt>
                <c:pt idx="17814">
                  <c:v>12.08625</c:v>
                </c:pt>
                <c:pt idx="17815">
                  <c:v>12.086460000000001</c:v>
                </c:pt>
                <c:pt idx="17816">
                  <c:v>12.08667</c:v>
                </c:pt>
                <c:pt idx="17817">
                  <c:v>12.086869999999999</c:v>
                </c:pt>
                <c:pt idx="17818">
                  <c:v>12.08708</c:v>
                </c:pt>
                <c:pt idx="17819">
                  <c:v>12.087289999999999</c:v>
                </c:pt>
                <c:pt idx="17820">
                  <c:v>12.0875</c:v>
                </c:pt>
                <c:pt idx="17821">
                  <c:v>12.08771</c:v>
                </c:pt>
                <c:pt idx="17822">
                  <c:v>12.08792</c:v>
                </c:pt>
                <c:pt idx="17823">
                  <c:v>12.08813</c:v>
                </c:pt>
                <c:pt idx="17824">
                  <c:v>12.088329999999999</c:v>
                </c:pt>
                <c:pt idx="17825">
                  <c:v>12.08854</c:v>
                </c:pt>
                <c:pt idx="17826">
                  <c:v>12.088749999999999</c:v>
                </c:pt>
                <c:pt idx="17827">
                  <c:v>12.08896</c:v>
                </c:pt>
                <c:pt idx="17828">
                  <c:v>12.089169999999999</c:v>
                </c:pt>
                <c:pt idx="17829">
                  <c:v>12.08938</c:v>
                </c:pt>
                <c:pt idx="17830">
                  <c:v>12.08958</c:v>
                </c:pt>
                <c:pt idx="17831">
                  <c:v>12.089790000000001</c:v>
                </c:pt>
                <c:pt idx="17832">
                  <c:v>12.09</c:v>
                </c:pt>
                <c:pt idx="17833">
                  <c:v>12.090210000000001</c:v>
                </c:pt>
                <c:pt idx="17834">
                  <c:v>12.09042</c:v>
                </c:pt>
                <c:pt idx="17835">
                  <c:v>12.090630000000001</c:v>
                </c:pt>
                <c:pt idx="17836">
                  <c:v>12.09083</c:v>
                </c:pt>
                <c:pt idx="17837">
                  <c:v>12.09104</c:v>
                </c:pt>
                <c:pt idx="17838">
                  <c:v>12.09125</c:v>
                </c:pt>
                <c:pt idx="17839">
                  <c:v>12.09146</c:v>
                </c:pt>
                <c:pt idx="17840">
                  <c:v>12.091670000000001</c:v>
                </c:pt>
                <c:pt idx="17841">
                  <c:v>12.09188</c:v>
                </c:pt>
                <c:pt idx="17842">
                  <c:v>12.092079999999999</c:v>
                </c:pt>
                <c:pt idx="17843">
                  <c:v>12.09229</c:v>
                </c:pt>
                <c:pt idx="17844">
                  <c:v>12.092499999999999</c:v>
                </c:pt>
                <c:pt idx="17845">
                  <c:v>12.09271</c:v>
                </c:pt>
                <c:pt idx="17846">
                  <c:v>12.092919999999999</c:v>
                </c:pt>
                <c:pt idx="17847">
                  <c:v>12.09313</c:v>
                </c:pt>
                <c:pt idx="17848">
                  <c:v>12.09333</c:v>
                </c:pt>
                <c:pt idx="17849">
                  <c:v>12.093540000000001</c:v>
                </c:pt>
                <c:pt idx="17850">
                  <c:v>12.09375</c:v>
                </c:pt>
                <c:pt idx="17851">
                  <c:v>12.093959999999999</c:v>
                </c:pt>
                <c:pt idx="17852">
                  <c:v>12.09417</c:v>
                </c:pt>
                <c:pt idx="17853">
                  <c:v>12.094379999999999</c:v>
                </c:pt>
                <c:pt idx="17854">
                  <c:v>12.094580000000001</c:v>
                </c:pt>
                <c:pt idx="17855">
                  <c:v>12.09479</c:v>
                </c:pt>
                <c:pt idx="17856">
                  <c:v>12.095000000000001</c:v>
                </c:pt>
                <c:pt idx="17857">
                  <c:v>12.09521</c:v>
                </c:pt>
                <c:pt idx="17858">
                  <c:v>12.095420000000001</c:v>
                </c:pt>
                <c:pt idx="17859">
                  <c:v>12.09562</c:v>
                </c:pt>
                <c:pt idx="17860">
                  <c:v>12.095829999999999</c:v>
                </c:pt>
                <c:pt idx="17861">
                  <c:v>12.09604</c:v>
                </c:pt>
                <c:pt idx="17862">
                  <c:v>12.09625</c:v>
                </c:pt>
                <c:pt idx="17863">
                  <c:v>12.09646</c:v>
                </c:pt>
                <c:pt idx="17864">
                  <c:v>12.09667</c:v>
                </c:pt>
                <c:pt idx="17865">
                  <c:v>12.096880000000001</c:v>
                </c:pt>
                <c:pt idx="17866">
                  <c:v>12.09708</c:v>
                </c:pt>
                <c:pt idx="17867">
                  <c:v>12.097289999999999</c:v>
                </c:pt>
                <c:pt idx="17868">
                  <c:v>12.0975</c:v>
                </c:pt>
                <c:pt idx="17869">
                  <c:v>12.097709999999999</c:v>
                </c:pt>
                <c:pt idx="17870">
                  <c:v>12.09792</c:v>
                </c:pt>
                <c:pt idx="17871">
                  <c:v>12.098129999999999</c:v>
                </c:pt>
                <c:pt idx="17872">
                  <c:v>12.098330000000001</c:v>
                </c:pt>
                <c:pt idx="17873">
                  <c:v>12.09854</c:v>
                </c:pt>
                <c:pt idx="17874">
                  <c:v>12.098750000000001</c:v>
                </c:pt>
                <c:pt idx="17875">
                  <c:v>12.09896</c:v>
                </c:pt>
                <c:pt idx="17876">
                  <c:v>12.099170000000001</c:v>
                </c:pt>
                <c:pt idx="17877">
                  <c:v>12.09938</c:v>
                </c:pt>
                <c:pt idx="17878">
                  <c:v>12.09958</c:v>
                </c:pt>
                <c:pt idx="17879">
                  <c:v>12.09979</c:v>
                </c:pt>
                <c:pt idx="17880">
                  <c:v>12.1</c:v>
                </c:pt>
                <c:pt idx="17881">
                  <c:v>12.100210000000001</c:v>
                </c:pt>
                <c:pt idx="17882">
                  <c:v>12.10042</c:v>
                </c:pt>
                <c:pt idx="17883">
                  <c:v>12.100630000000001</c:v>
                </c:pt>
                <c:pt idx="17884">
                  <c:v>12.10083</c:v>
                </c:pt>
                <c:pt idx="17885">
                  <c:v>12.101039999999999</c:v>
                </c:pt>
                <c:pt idx="17886">
                  <c:v>12.10125</c:v>
                </c:pt>
                <c:pt idx="17887">
                  <c:v>12.101459999999999</c:v>
                </c:pt>
                <c:pt idx="17888">
                  <c:v>12.10167</c:v>
                </c:pt>
                <c:pt idx="17889">
                  <c:v>12.10188</c:v>
                </c:pt>
                <c:pt idx="17890">
                  <c:v>12.102080000000001</c:v>
                </c:pt>
                <c:pt idx="17891">
                  <c:v>12.10229</c:v>
                </c:pt>
                <c:pt idx="17892">
                  <c:v>12.102499999999999</c:v>
                </c:pt>
                <c:pt idx="17893">
                  <c:v>12.10271</c:v>
                </c:pt>
                <c:pt idx="17894">
                  <c:v>12.102919999999999</c:v>
                </c:pt>
                <c:pt idx="17895">
                  <c:v>12.10313</c:v>
                </c:pt>
                <c:pt idx="17896">
                  <c:v>12.10333</c:v>
                </c:pt>
                <c:pt idx="17897">
                  <c:v>12.103540000000001</c:v>
                </c:pt>
                <c:pt idx="17898">
                  <c:v>12.10375</c:v>
                </c:pt>
                <c:pt idx="17899">
                  <c:v>12.103960000000001</c:v>
                </c:pt>
                <c:pt idx="17900">
                  <c:v>12.10417</c:v>
                </c:pt>
                <c:pt idx="17901">
                  <c:v>12.104369999999999</c:v>
                </c:pt>
                <c:pt idx="17902">
                  <c:v>12.10458</c:v>
                </c:pt>
                <c:pt idx="17903">
                  <c:v>12.104789999999999</c:v>
                </c:pt>
                <c:pt idx="17904">
                  <c:v>12.105</c:v>
                </c:pt>
                <c:pt idx="17905">
                  <c:v>12.10521</c:v>
                </c:pt>
                <c:pt idx="17906">
                  <c:v>12.105420000000001</c:v>
                </c:pt>
                <c:pt idx="17907">
                  <c:v>12.10563</c:v>
                </c:pt>
                <c:pt idx="17908">
                  <c:v>12.105829999999999</c:v>
                </c:pt>
                <c:pt idx="17909">
                  <c:v>12.10604</c:v>
                </c:pt>
                <c:pt idx="17910">
                  <c:v>12.106249999999999</c:v>
                </c:pt>
                <c:pt idx="17911">
                  <c:v>12.10646</c:v>
                </c:pt>
                <c:pt idx="17912">
                  <c:v>12.106669999999999</c:v>
                </c:pt>
                <c:pt idx="17913">
                  <c:v>12.10688</c:v>
                </c:pt>
                <c:pt idx="17914">
                  <c:v>12.10708</c:v>
                </c:pt>
                <c:pt idx="17915">
                  <c:v>12.107290000000001</c:v>
                </c:pt>
                <c:pt idx="17916">
                  <c:v>12.1075</c:v>
                </c:pt>
                <c:pt idx="17917">
                  <c:v>12.107710000000001</c:v>
                </c:pt>
                <c:pt idx="17918">
                  <c:v>12.10792</c:v>
                </c:pt>
                <c:pt idx="17919">
                  <c:v>12.108129999999999</c:v>
                </c:pt>
                <c:pt idx="17920">
                  <c:v>12.10833</c:v>
                </c:pt>
                <c:pt idx="17921">
                  <c:v>12.10854</c:v>
                </c:pt>
                <c:pt idx="17922">
                  <c:v>12.108750000000001</c:v>
                </c:pt>
                <c:pt idx="17923">
                  <c:v>12.10896</c:v>
                </c:pt>
                <c:pt idx="17924">
                  <c:v>12.109170000000001</c:v>
                </c:pt>
                <c:pt idx="17925">
                  <c:v>12.10938</c:v>
                </c:pt>
                <c:pt idx="17926">
                  <c:v>12.109579999999999</c:v>
                </c:pt>
                <c:pt idx="17927">
                  <c:v>12.10979</c:v>
                </c:pt>
                <c:pt idx="17928">
                  <c:v>12.11</c:v>
                </c:pt>
                <c:pt idx="17929">
                  <c:v>12.11021</c:v>
                </c:pt>
                <c:pt idx="17930">
                  <c:v>12.11042</c:v>
                </c:pt>
                <c:pt idx="17931">
                  <c:v>12.11063</c:v>
                </c:pt>
                <c:pt idx="17932">
                  <c:v>12.11083</c:v>
                </c:pt>
                <c:pt idx="17933">
                  <c:v>12.111039999999999</c:v>
                </c:pt>
                <c:pt idx="17934">
                  <c:v>12.11125</c:v>
                </c:pt>
                <c:pt idx="17935">
                  <c:v>12.111459999999999</c:v>
                </c:pt>
                <c:pt idx="17936">
                  <c:v>12.11167</c:v>
                </c:pt>
                <c:pt idx="17937">
                  <c:v>12.111879999999999</c:v>
                </c:pt>
                <c:pt idx="17938">
                  <c:v>12.112080000000001</c:v>
                </c:pt>
                <c:pt idx="17939">
                  <c:v>12.11229</c:v>
                </c:pt>
                <c:pt idx="17940">
                  <c:v>12.112500000000001</c:v>
                </c:pt>
                <c:pt idx="17941">
                  <c:v>12.11271</c:v>
                </c:pt>
                <c:pt idx="17942">
                  <c:v>12.112920000000001</c:v>
                </c:pt>
                <c:pt idx="17943">
                  <c:v>12.11312</c:v>
                </c:pt>
                <c:pt idx="17944">
                  <c:v>12.113329999999999</c:v>
                </c:pt>
                <c:pt idx="17945">
                  <c:v>12.11354</c:v>
                </c:pt>
                <c:pt idx="17946">
                  <c:v>12.11375</c:v>
                </c:pt>
                <c:pt idx="17947">
                  <c:v>12.113960000000001</c:v>
                </c:pt>
                <c:pt idx="17948">
                  <c:v>12.11417</c:v>
                </c:pt>
                <c:pt idx="17949">
                  <c:v>12.114380000000001</c:v>
                </c:pt>
                <c:pt idx="17950">
                  <c:v>12.11458</c:v>
                </c:pt>
                <c:pt idx="17951">
                  <c:v>12.114789999999999</c:v>
                </c:pt>
                <c:pt idx="17952">
                  <c:v>12.115</c:v>
                </c:pt>
                <c:pt idx="17953">
                  <c:v>12.115209999999999</c:v>
                </c:pt>
                <c:pt idx="17954">
                  <c:v>12.11542</c:v>
                </c:pt>
                <c:pt idx="17955">
                  <c:v>12.115629999999999</c:v>
                </c:pt>
                <c:pt idx="17956">
                  <c:v>12.115830000000001</c:v>
                </c:pt>
                <c:pt idx="17957">
                  <c:v>12.11604</c:v>
                </c:pt>
                <c:pt idx="17958">
                  <c:v>12.116250000000001</c:v>
                </c:pt>
                <c:pt idx="17959">
                  <c:v>12.11646</c:v>
                </c:pt>
                <c:pt idx="17960">
                  <c:v>12.116669999999999</c:v>
                </c:pt>
                <c:pt idx="17961">
                  <c:v>12.11688</c:v>
                </c:pt>
                <c:pt idx="17962">
                  <c:v>12.11708</c:v>
                </c:pt>
                <c:pt idx="17963">
                  <c:v>12.117290000000001</c:v>
                </c:pt>
                <c:pt idx="17964">
                  <c:v>12.1175</c:v>
                </c:pt>
                <c:pt idx="17965">
                  <c:v>12.117710000000001</c:v>
                </c:pt>
                <c:pt idx="17966">
                  <c:v>12.11792</c:v>
                </c:pt>
                <c:pt idx="17967">
                  <c:v>12.118119999999999</c:v>
                </c:pt>
                <c:pt idx="17968">
                  <c:v>12.11833</c:v>
                </c:pt>
                <c:pt idx="17969">
                  <c:v>12.118539999999999</c:v>
                </c:pt>
                <c:pt idx="17970">
                  <c:v>12.11875</c:v>
                </c:pt>
                <c:pt idx="17971">
                  <c:v>12.11896</c:v>
                </c:pt>
                <c:pt idx="17972">
                  <c:v>12.11917</c:v>
                </c:pt>
                <c:pt idx="17973">
                  <c:v>12.11938</c:v>
                </c:pt>
                <c:pt idx="17974">
                  <c:v>12.119579999999999</c:v>
                </c:pt>
                <c:pt idx="17975">
                  <c:v>12.11979</c:v>
                </c:pt>
                <c:pt idx="17976">
                  <c:v>12.12</c:v>
                </c:pt>
                <c:pt idx="17977">
                  <c:v>12.12021</c:v>
                </c:pt>
                <c:pt idx="17978">
                  <c:v>12.120419999999999</c:v>
                </c:pt>
                <c:pt idx="17979">
                  <c:v>12.12063</c:v>
                </c:pt>
                <c:pt idx="17980">
                  <c:v>12.12083</c:v>
                </c:pt>
                <c:pt idx="17981">
                  <c:v>12.121040000000001</c:v>
                </c:pt>
                <c:pt idx="17982">
                  <c:v>12.12125</c:v>
                </c:pt>
                <c:pt idx="17983">
                  <c:v>12.121460000000001</c:v>
                </c:pt>
                <c:pt idx="17984">
                  <c:v>12.12167</c:v>
                </c:pt>
                <c:pt idx="17985">
                  <c:v>12.121880000000001</c:v>
                </c:pt>
                <c:pt idx="17986">
                  <c:v>12.12208</c:v>
                </c:pt>
                <c:pt idx="17987">
                  <c:v>12.12229</c:v>
                </c:pt>
                <c:pt idx="17988">
                  <c:v>12.1225</c:v>
                </c:pt>
                <c:pt idx="17989">
                  <c:v>12.12271</c:v>
                </c:pt>
                <c:pt idx="17990">
                  <c:v>12.122920000000001</c:v>
                </c:pt>
                <c:pt idx="17991">
                  <c:v>12.12313</c:v>
                </c:pt>
                <c:pt idx="17992">
                  <c:v>12.123329999999999</c:v>
                </c:pt>
                <c:pt idx="17993">
                  <c:v>12.12354</c:v>
                </c:pt>
                <c:pt idx="17994">
                  <c:v>12.123749999999999</c:v>
                </c:pt>
                <c:pt idx="17995">
                  <c:v>12.12396</c:v>
                </c:pt>
                <c:pt idx="17996">
                  <c:v>12.124169999999999</c:v>
                </c:pt>
                <c:pt idx="17997">
                  <c:v>12.12438</c:v>
                </c:pt>
                <c:pt idx="17998">
                  <c:v>12.12458</c:v>
                </c:pt>
                <c:pt idx="17999">
                  <c:v>12.124790000000001</c:v>
                </c:pt>
              </c:numCache>
            </c:numRef>
          </c:xVal>
          <c:yVal>
            <c:numRef>
              <c:f>'[1.xlsm]Mjerenje sile'!$N$5:$N$18004</c:f>
              <c:numCache>
                <c:formatCode>General</c:formatCode>
                <c:ptCount val="18000"/>
                <c:pt idx="0">
                  <c:v>-38.95119821531447</c:v>
                </c:pt>
                <c:pt idx="1">
                  <c:v>-4.0550709009152524</c:v>
                </c:pt>
                <c:pt idx="2">
                  <c:v>-29.90086537974161</c:v>
                </c:pt>
                <c:pt idx="3">
                  <c:v>-12.219732592046979</c:v>
                </c:pt>
                <c:pt idx="4">
                  <c:v>-38.174525561136981</c:v>
                </c:pt>
                <c:pt idx="5">
                  <c:v>6.2079285498896715</c:v>
                </c:pt>
                <c:pt idx="6">
                  <c:v>-41.087697813698149</c:v>
                </c:pt>
                <c:pt idx="7">
                  <c:v>-4.946229071224213</c:v>
                </c:pt>
                <c:pt idx="8">
                  <c:v>-34.994186095264787</c:v>
                </c:pt>
                <c:pt idx="9">
                  <c:v>-4.0223960880725897</c:v>
                </c:pt>
                <c:pt idx="10">
                  <c:v>-27.767109294291838</c:v>
                </c:pt>
                <c:pt idx="11">
                  <c:v>-5.4667772485015087</c:v>
                </c:pt>
                <c:pt idx="12">
                  <c:v>-29.9390272184521</c:v>
                </c:pt>
                <c:pt idx="13">
                  <c:v>-5.1614825388175856</c:v>
                </c:pt>
                <c:pt idx="14">
                  <c:v>-43.867461644292348</c:v>
                </c:pt>
                <c:pt idx="15">
                  <c:v>-0.25344964864144659</c:v>
                </c:pt>
                <c:pt idx="16">
                  <c:v>-29.7182867249909</c:v>
                </c:pt>
                <c:pt idx="17">
                  <c:v>-6.6794438637335709</c:v>
                </c:pt>
                <c:pt idx="18">
                  <c:v>-32.625971951684249</c:v>
                </c:pt>
                <c:pt idx="19">
                  <c:v>-2.0220827669273818</c:v>
                </c:pt>
                <c:pt idx="20">
                  <c:v>-25.439800502355702</c:v>
                </c:pt>
                <c:pt idx="21">
                  <c:v>-8.8950106524721519</c:v>
                </c:pt>
                <c:pt idx="22">
                  <c:v>-34.119489002559312</c:v>
                </c:pt>
                <c:pt idx="23">
                  <c:v>-9.9632604516639951</c:v>
                </c:pt>
                <c:pt idx="24">
                  <c:v>-44.594998408023692</c:v>
                </c:pt>
                <c:pt idx="25">
                  <c:v>1.9212117884527302</c:v>
                </c:pt>
                <c:pt idx="26">
                  <c:v>-33.598975167619599</c:v>
                </c:pt>
                <c:pt idx="27">
                  <c:v>-4.869905393803232</c:v>
                </c:pt>
                <c:pt idx="28">
                  <c:v>-35.32666859192355</c:v>
                </c:pt>
                <c:pt idx="29">
                  <c:v>2.3681454589053752</c:v>
                </c:pt>
                <c:pt idx="30">
                  <c:v>-37.618559058083108</c:v>
                </c:pt>
                <c:pt idx="31">
                  <c:v>-6.4614468832062846</c:v>
                </c:pt>
                <c:pt idx="32">
                  <c:v>-35.664638114450135</c:v>
                </c:pt>
                <c:pt idx="33">
                  <c:v>-1.7277621089791144</c:v>
                </c:pt>
                <c:pt idx="34">
                  <c:v>-40.019448014506317</c:v>
                </c:pt>
                <c:pt idx="35">
                  <c:v>-5.5730322258312377</c:v>
                </c:pt>
                <c:pt idx="36">
                  <c:v>-29.344898876687736</c:v>
                </c:pt>
                <c:pt idx="37">
                  <c:v>-9.9959352645066577</c:v>
                </c:pt>
                <c:pt idx="38">
                  <c:v>-32.498050555585095</c:v>
                </c:pt>
                <c:pt idx="39">
                  <c:v>-10.663609428420504</c:v>
                </c:pt>
                <c:pt idx="40">
                  <c:v>-31.347990053104443</c:v>
                </c:pt>
                <c:pt idx="41">
                  <c:v>-1.6896002702686239</c:v>
                </c:pt>
                <c:pt idx="42">
                  <c:v>-36.885535268483942</c:v>
                </c:pt>
                <c:pt idx="43">
                  <c:v>-0.69767414849776177</c:v>
                </c:pt>
                <c:pt idx="44">
                  <c:v>-37.024465058656332</c:v>
                </c:pt>
                <c:pt idx="45">
                  <c:v>-3.7335624559921499</c:v>
                </c:pt>
                <c:pt idx="46">
                  <c:v>-35.517477785475997</c:v>
                </c:pt>
                <c:pt idx="47">
                  <c:v>2.3681454589053752</c:v>
                </c:pt>
                <c:pt idx="48">
                  <c:v>-31.786693184755343</c:v>
                </c:pt>
                <c:pt idx="49">
                  <c:v>-9.9660039645979097</c:v>
                </c:pt>
                <c:pt idx="50">
                  <c:v>-28.162163561364427</c:v>
                </c:pt>
                <c:pt idx="51">
                  <c:v>-0.51235198081313738</c:v>
                </c:pt>
                <c:pt idx="52">
                  <c:v>-39.755058656466801</c:v>
                </c:pt>
                <c:pt idx="53">
                  <c:v>-6.5267965088916098</c:v>
                </c:pt>
                <c:pt idx="54">
                  <c:v>-37.029952084524162</c:v>
                </c:pt>
                <c:pt idx="55">
                  <c:v>-11.775508092190664</c:v>
                </c:pt>
                <c:pt idx="56">
                  <c:v>-31.854786323374583</c:v>
                </c:pt>
                <c:pt idx="57">
                  <c:v>-1.9268018413333077</c:v>
                </c:pt>
                <c:pt idx="58">
                  <c:v>-29.86270354103112</c:v>
                </c:pt>
                <c:pt idx="59">
                  <c:v>-9.8542619614003524</c:v>
                </c:pt>
                <c:pt idx="60">
                  <c:v>-39.174682221709588</c:v>
                </c:pt>
                <c:pt idx="61">
                  <c:v>-2.2754637308936614</c:v>
                </c:pt>
                <c:pt idx="62">
                  <c:v>-34.182095115310723</c:v>
                </c:pt>
                <c:pt idx="63">
                  <c:v>-10.418459003255965</c:v>
                </c:pt>
                <c:pt idx="64">
                  <c:v>-35.694569414358881</c:v>
                </c:pt>
                <c:pt idx="65">
                  <c:v>-0.14719467131171715</c:v>
                </c:pt>
                <c:pt idx="66">
                  <c:v>-33.342816348381824</c:v>
                </c:pt>
                <c:pt idx="67">
                  <c:v>-6.4587033702723708</c:v>
                </c:pt>
                <c:pt idx="68">
                  <c:v>-29.761935589569216</c:v>
                </c:pt>
                <c:pt idx="69">
                  <c:v>-5.6411253644504775</c:v>
                </c:pt>
                <c:pt idx="70">
                  <c:v>-36.926440620128346</c:v>
                </c:pt>
                <c:pt idx="71">
                  <c:v>2.5916294653004899</c:v>
                </c:pt>
                <c:pt idx="72">
                  <c:v>-29.791866889477966</c:v>
                </c:pt>
                <c:pt idx="73">
                  <c:v>-5.8972498413506704</c:v>
                </c:pt>
                <c:pt idx="74">
                  <c:v>-37.171591045292878</c:v>
                </c:pt>
                <c:pt idx="75">
                  <c:v>1.8122132981890866</c:v>
                </c:pt>
                <c:pt idx="76">
                  <c:v>-28.641806386997317</c:v>
                </c:pt>
                <c:pt idx="77">
                  <c:v>-12.334218108178451</c:v>
                </c:pt>
                <c:pt idx="78">
                  <c:v>-32.334429149007477</c:v>
                </c:pt>
                <c:pt idx="79">
                  <c:v>-7.4915348436876368</c:v>
                </c:pt>
                <c:pt idx="80">
                  <c:v>-41.125859652408643</c:v>
                </c:pt>
                <c:pt idx="81">
                  <c:v>-6.1289643865475263</c:v>
                </c:pt>
                <c:pt idx="82">
                  <c:v>-32.160081033058503</c:v>
                </c:pt>
                <c:pt idx="83">
                  <c:v>-4.9352550194885572</c:v>
                </c:pt>
                <c:pt idx="84">
                  <c:v>-33.525395003132537</c:v>
                </c:pt>
                <c:pt idx="85">
                  <c:v>-1.9103407637298242</c:v>
                </c:pt>
                <c:pt idx="86">
                  <c:v>-33.522651490198619</c:v>
                </c:pt>
                <c:pt idx="87">
                  <c:v>-9.085819846024604</c:v>
                </c:pt>
                <c:pt idx="88">
                  <c:v>-29.162354564274615</c:v>
                </c:pt>
                <c:pt idx="89">
                  <c:v>-8.0093395080310188</c:v>
                </c:pt>
                <c:pt idx="90">
                  <c:v>-30.783793011248829</c:v>
                </c:pt>
                <c:pt idx="91">
                  <c:v>-6.0908025478370362</c:v>
                </c:pt>
                <c:pt idx="92">
                  <c:v>-32.149106981322852</c:v>
                </c:pt>
                <c:pt idx="93">
                  <c:v>-9.7071016324262178</c:v>
                </c:pt>
                <c:pt idx="94">
                  <c:v>-25.734121160303967</c:v>
                </c:pt>
                <c:pt idx="95">
                  <c:v>-11.004322463881003</c:v>
                </c:pt>
                <c:pt idx="96">
                  <c:v>-38.02736523216285</c:v>
                </c:pt>
                <c:pt idx="97">
                  <c:v>-1.9130842766637384</c:v>
                </c:pt>
                <c:pt idx="98">
                  <c:v>-36.326825252496157</c:v>
                </c:pt>
                <c:pt idx="99">
                  <c:v>-7.229888998582032</c:v>
                </c:pt>
                <c:pt idx="100">
                  <c:v>-32.484332990915526</c:v>
                </c:pt>
                <c:pt idx="101">
                  <c:v>-1.918571302531566</c:v>
                </c:pt>
                <c:pt idx="102">
                  <c:v>-31.854786323374583</c:v>
                </c:pt>
                <c:pt idx="103">
                  <c:v>-1.2972895161299522</c:v>
                </c:pt>
                <c:pt idx="104">
                  <c:v>-36.877304729682201</c:v>
                </c:pt>
                <c:pt idx="105">
                  <c:v>-9.8542619614003524</c:v>
                </c:pt>
                <c:pt idx="106">
                  <c:v>-32.334429149007477</c:v>
                </c:pt>
                <c:pt idx="107">
                  <c:v>-2.9104974243024282</c:v>
                </c:pt>
                <c:pt idx="108">
                  <c:v>-40.174838882282195</c:v>
                </c:pt>
                <c:pt idx="109">
                  <c:v>-0.84209096453798127</c:v>
                </c:pt>
                <c:pt idx="110">
                  <c:v>-40.349186998231161</c:v>
                </c:pt>
                <c:pt idx="111">
                  <c:v>-4.1341380912701462</c:v>
                </c:pt>
                <c:pt idx="112">
                  <c:v>-38.177269074070892</c:v>
                </c:pt>
                <c:pt idx="113">
                  <c:v>1.7004712949915297</c:v>
                </c:pt>
                <c:pt idx="114">
                  <c:v>-35.54740908538475</c:v>
                </c:pt>
                <c:pt idx="115">
                  <c:v>-9.047658007314114</c:v>
                </c:pt>
                <c:pt idx="116">
                  <c:v>-35.724500714267634</c:v>
                </c:pt>
                <c:pt idx="117">
                  <c:v>-2.2483102862564102</c:v>
                </c:pt>
                <c:pt idx="118">
                  <c:v>-48.799904466171832</c:v>
                </c:pt>
                <c:pt idx="119">
                  <c:v>-6.466933909074112</c:v>
                </c:pt>
                <c:pt idx="120">
                  <c:v>-30.530377704944964</c:v>
                </c:pt>
                <c:pt idx="121">
                  <c:v>-0.55051381952362788</c:v>
                </c:pt>
                <c:pt idx="122">
                  <c:v>-35.702799953160621</c:v>
                </c:pt>
                <c:pt idx="123">
                  <c:v>-10.998835438013176</c:v>
                </c:pt>
                <c:pt idx="124">
                  <c:v>-36.989046732879757</c:v>
                </c:pt>
                <c:pt idx="125">
                  <c:v>-5.1996443775280765</c:v>
                </c:pt>
                <c:pt idx="126">
                  <c:v>-43.646721150831148</c:v>
                </c:pt>
                <c:pt idx="127">
                  <c:v>-2.4478616378504459E-2</c:v>
                </c:pt>
                <c:pt idx="128">
                  <c:v>-36.471242068536377</c:v>
                </c:pt>
                <c:pt idx="129">
                  <c:v>-10.113164293572042</c:v>
                </c:pt>
                <c:pt idx="130">
                  <c:v>-29.565639370148936</c:v>
                </c:pt>
                <c:pt idx="131">
                  <c:v>5.9136078919414032</c:v>
                </c:pt>
                <c:pt idx="132">
                  <c:v>-29.723773750858726</c:v>
                </c:pt>
                <c:pt idx="133">
                  <c:v>-3.7253319171904078</c:v>
                </c:pt>
                <c:pt idx="134">
                  <c:v>-34.073096625047079</c:v>
                </c:pt>
                <c:pt idx="135">
                  <c:v>-3.6572731209087519</c:v>
                </c:pt>
                <c:pt idx="136">
                  <c:v>-31.012764043511769</c:v>
                </c:pt>
                <c:pt idx="137">
                  <c:v>-4.9080672325137229</c:v>
                </c:pt>
                <c:pt idx="138">
                  <c:v>-29.898121866807696</c:v>
                </c:pt>
                <c:pt idx="139">
                  <c:v>-8.5325968559046466</c:v>
                </c:pt>
                <c:pt idx="140">
                  <c:v>-36.997277271681497</c:v>
                </c:pt>
                <c:pt idx="141">
                  <c:v>2.4771439491690188</c:v>
                </c:pt>
                <c:pt idx="142">
                  <c:v>-32.293523797363072</c:v>
                </c:pt>
                <c:pt idx="143">
                  <c:v>-7.7559242017271552</c:v>
                </c:pt>
                <c:pt idx="144">
                  <c:v>-37.839299551544308</c:v>
                </c:pt>
                <c:pt idx="145">
                  <c:v>-2.1857041735049987</c:v>
                </c:pt>
                <c:pt idx="146">
                  <c:v>-35.32666859192355</c:v>
                </c:pt>
                <c:pt idx="147">
                  <c:v>-6.0908025478370362</c:v>
                </c:pt>
                <c:pt idx="148">
                  <c:v>-32.149106981322852</c:v>
                </c:pt>
                <c:pt idx="149">
                  <c:v>-4.4992954007715671</c:v>
                </c:pt>
                <c:pt idx="150">
                  <c:v>-27.361046633146014</c:v>
                </c:pt>
                <c:pt idx="151">
                  <c:v>-8.9795648686948741</c:v>
                </c:pt>
                <c:pt idx="152">
                  <c:v>-35.958958772398404</c:v>
                </c:pt>
                <c:pt idx="153">
                  <c:v>7.5814730587654369</c:v>
                </c:pt>
                <c:pt idx="154">
                  <c:v>-38.724970695985448</c:v>
                </c:pt>
                <c:pt idx="155">
                  <c:v>-6.1671262252580172</c:v>
                </c:pt>
                <c:pt idx="156">
                  <c:v>-36.948141381235352</c:v>
                </c:pt>
                <c:pt idx="157">
                  <c:v>-3.7552632170991567</c:v>
                </c:pt>
                <c:pt idx="158">
                  <c:v>-35.814541956358184</c:v>
                </c:pt>
                <c:pt idx="159">
                  <c:v>-3.9488159235855225</c:v>
                </c:pt>
                <c:pt idx="160">
                  <c:v>-27.726203942647434</c:v>
                </c:pt>
                <c:pt idx="161">
                  <c:v>-8.8241740009189993</c:v>
                </c:pt>
                <c:pt idx="162">
                  <c:v>-27.023111452957011</c:v>
                </c:pt>
                <c:pt idx="163">
                  <c:v>-0.98925129351211538</c:v>
                </c:pt>
                <c:pt idx="164">
                  <c:v>-40.321999211256326</c:v>
                </c:pt>
                <c:pt idx="165">
                  <c:v>1.6378651822401185</c:v>
                </c:pt>
                <c:pt idx="166">
                  <c:v>-41.243088681474028</c:v>
                </c:pt>
                <c:pt idx="167">
                  <c:v>-3.608102888125023</c:v>
                </c:pt>
                <c:pt idx="168">
                  <c:v>-29.944514244319926</c:v>
                </c:pt>
                <c:pt idx="169">
                  <c:v>-5.1233207001070955</c:v>
                </c:pt>
                <c:pt idx="170">
                  <c:v>-29.647450073437746</c:v>
                </c:pt>
                <c:pt idx="171">
                  <c:v>-5.8728399096473334</c:v>
                </c:pt>
                <c:pt idx="172">
                  <c:v>-34.563713502415624</c:v>
                </c:pt>
                <c:pt idx="173">
                  <c:v>-1.621507131649385</c:v>
                </c:pt>
                <c:pt idx="174">
                  <c:v>-40.163864830546537</c:v>
                </c:pt>
                <c:pt idx="175">
                  <c:v>-13.631438939633234</c:v>
                </c:pt>
                <c:pt idx="176">
                  <c:v>-31.636789342847297</c:v>
                </c:pt>
                <c:pt idx="177">
                  <c:v>-0.47693365503656127</c:v>
                </c:pt>
                <c:pt idx="178">
                  <c:v>-35.32666859192355</c:v>
                </c:pt>
                <c:pt idx="179">
                  <c:v>-6.4532163444045434</c:v>
                </c:pt>
                <c:pt idx="180">
                  <c:v>-31.424313730525423</c:v>
                </c:pt>
                <c:pt idx="181">
                  <c:v>-5.2704810290812292</c:v>
                </c:pt>
                <c:pt idx="182">
                  <c:v>-43.491330283055277</c:v>
                </c:pt>
                <c:pt idx="183">
                  <c:v>-0.55051381952362788</c:v>
                </c:pt>
                <c:pt idx="184">
                  <c:v>-29.971702031294761</c:v>
                </c:pt>
                <c:pt idx="185">
                  <c:v>-15.626265234910617</c:v>
                </c:pt>
                <c:pt idx="186">
                  <c:v>-35.39476173054279</c:v>
                </c:pt>
                <c:pt idx="187">
                  <c:v>-1.7714109735574322</c:v>
                </c:pt>
                <c:pt idx="188">
                  <c:v>-33.555326303041284</c:v>
                </c:pt>
                <c:pt idx="189">
                  <c:v>-10.486552141875205</c:v>
                </c:pt>
                <c:pt idx="190">
                  <c:v>-26.28456629515243</c:v>
                </c:pt>
                <c:pt idx="191">
                  <c:v>-8.0093395080310188</c:v>
                </c:pt>
                <c:pt idx="192">
                  <c:v>-33.225587319316439</c:v>
                </c:pt>
                <c:pt idx="193">
                  <c:v>-5.9763170317055652</c:v>
                </c:pt>
                <c:pt idx="194">
                  <c:v>-32.378078013585792</c:v>
                </c:pt>
                <c:pt idx="195">
                  <c:v>0.74945052486507113</c:v>
                </c:pt>
                <c:pt idx="196">
                  <c:v>-36.885535268483942</c:v>
                </c:pt>
                <c:pt idx="197">
                  <c:v>-4.1695564170467234</c:v>
                </c:pt>
                <c:pt idx="198">
                  <c:v>-29.723773750858726</c:v>
                </c:pt>
                <c:pt idx="199">
                  <c:v>-5.1642260517514993</c:v>
                </c:pt>
                <c:pt idx="200">
                  <c:v>-34.405579121705834</c:v>
                </c:pt>
                <c:pt idx="201">
                  <c:v>-1.7277621089791144</c:v>
                </c:pt>
                <c:pt idx="202">
                  <c:v>-34.342973008954424</c:v>
                </c:pt>
                <c:pt idx="203">
                  <c:v>-9.5953596292286605</c:v>
                </c:pt>
                <c:pt idx="204">
                  <c:v>-32.301754336164812</c:v>
                </c:pt>
                <c:pt idx="205">
                  <c:v>-4.4992954007715671</c:v>
                </c:pt>
                <c:pt idx="206">
                  <c:v>-36.479472607338117</c:v>
                </c:pt>
                <c:pt idx="207">
                  <c:v>-7.4915348436876368</c:v>
                </c:pt>
                <c:pt idx="208">
                  <c:v>-27.832458919977164</c:v>
                </c:pt>
                <c:pt idx="209">
                  <c:v>-6.3823796928513898</c:v>
                </c:pt>
                <c:pt idx="210">
                  <c:v>-33.040265151631814</c:v>
                </c:pt>
                <c:pt idx="211">
                  <c:v>-3.7253319171904078</c:v>
                </c:pt>
                <c:pt idx="212">
                  <c:v>-33.342816348381824</c:v>
                </c:pt>
                <c:pt idx="213">
                  <c:v>-8.4834609654584998</c:v>
                </c:pt>
                <c:pt idx="214">
                  <c:v>-39.90496249837485</c:v>
                </c:pt>
                <c:pt idx="215">
                  <c:v>-10.968904138104426</c:v>
                </c:pt>
                <c:pt idx="216">
                  <c:v>-33.487233164422044</c:v>
                </c:pt>
                <c:pt idx="217">
                  <c:v>-8.7096884847875291</c:v>
                </c:pt>
                <c:pt idx="218">
                  <c:v>-30.941927391958618</c:v>
                </c:pt>
                <c:pt idx="219">
                  <c:v>-3.2020745693167822</c:v>
                </c:pt>
                <c:pt idx="220">
                  <c:v>-31.089087720932749</c:v>
                </c:pt>
                <c:pt idx="221">
                  <c:v>-12.652948697830055</c:v>
                </c:pt>
                <c:pt idx="222">
                  <c:v>-28.726360603220041</c:v>
                </c:pt>
                <c:pt idx="223">
                  <c:v>-2.6842699049733998</c:v>
                </c:pt>
                <c:pt idx="224">
                  <c:v>-36.591214610535673</c:v>
                </c:pt>
                <c:pt idx="225">
                  <c:v>-2.5835362958490817</c:v>
                </c:pt>
                <c:pt idx="226">
                  <c:v>-35.482059459699421</c:v>
                </c:pt>
                <c:pt idx="227">
                  <c:v>-5.2023878904619902</c:v>
                </c:pt>
                <c:pt idx="228">
                  <c:v>-43.752976128160881</c:v>
                </c:pt>
                <c:pt idx="229">
                  <c:v>5.0251932345663572</c:v>
                </c:pt>
                <c:pt idx="230">
                  <c:v>-41.087697813698149</c:v>
                </c:pt>
                <c:pt idx="231">
                  <c:v>-12.325987569376709</c:v>
                </c:pt>
                <c:pt idx="232">
                  <c:v>-35.364830430634036</c:v>
                </c:pt>
                <c:pt idx="233">
                  <c:v>-0.44151532925998449</c:v>
                </c:pt>
                <c:pt idx="234">
                  <c:v>-33.304654509671337</c:v>
                </c:pt>
                <c:pt idx="235">
                  <c:v>-10.006909316242313</c:v>
                </c:pt>
                <c:pt idx="236">
                  <c:v>-30.85462966280198</c:v>
                </c:pt>
                <c:pt idx="237">
                  <c:v>-6.5677018605360136</c:v>
                </c:pt>
                <c:pt idx="238">
                  <c:v>-37.662207922661423</c:v>
                </c:pt>
                <c:pt idx="239">
                  <c:v>-9.3037824842143078</c:v>
                </c:pt>
                <c:pt idx="240">
                  <c:v>-31.116275507907584</c:v>
                </c:pt>
                <c:pt idx="241">
                  <c:v>-6.3197735800999784</c:v>
                </c:pt>
                <c:pt idx="242">
                  <c:v>-33.217356780514699</c:v>
                </c:pt>
                <c:pt idx="243">
                  <c:v>-1.8477346509784129</c:v>
                </c:pt>
                <c:pt idx="244">
                  <c:v>-30.05351273458357</c:v>
                </c:pt>
                <c:pt idx="245">
                  <c:v>-10.36932311280982</c:v>
                </c:pt>
                <c:pt idx="246">
                  <c:v>-30.898278527380299</c:v>
                </c:pt>
                <c:pt idx="247">
                  <c:v>-1.5070216155179139</c:v>
                </c:pt>
                <c:pt idx="248">
                  <c:v>-34.29658063144219</c:v>
                </c:pt>
                <c:pt idx="249">
                  <c:v>0.22615883465386188</c:v>
                </c:pt>
                <c:pt idx="250">
                  <c:v>-31.116275507907584</c:v>
                </c:pt>
                <c:pt idx="251">
                  <c:v>-2.3517874083146424</c:v>
                </c:pt>
                <c:pt idx="252">
                  <c:v>-39.289167737841055</c:v>
                </c:pt>
                <c:pt idx="253">
                  <c:v>-11.257737770184866</c:v>
                </c:pt>
                <c:pt idx="254">
                  <c:v>-33.522651490198619</c:v>
                </c:pt>
                <c:pt idx="255">
                  <c:v>-4.9489725841581267</c:v>
                </c:pt>
                <c:pt idx="256">
                  <c:v>-43.97097310868817</c:v>
                </c:pt>
                <c:pt idx="257">
                  <c:v>-0.59416268410194606</c:v>
                </c:pt>
                <c:pt idx="258">
                  <c:v>-36.918210081326606</c:v>
                </c:pt>
                <c:pt idx="259">
                  <c:v>-9.589872603360833</c:v>
                </c:pt>
                <c:pt idx="260">
                  <c:v>-29.194995034779691</c:v>
                </c:pt>
                <c:pt idx="261">
                  <c:v>-3.3547219241587434</c:v>
                </c:pt>
                <c:pt idx="262">
                  <c:v>-32.086500868571441</c:v>
                </c:pt>
                <c:pt idx="263">
                  <c:v>-8.750593836431932</c:v>
                </c:pt>
                <c:pt idx="264">
                  <c:v>-31.233504536972969</c:v>
                </c:pt>
                <c:pt idx="265">
                  <c:v>-9.1102641200655263</c:v>
                </c:pt>
                <c:pt idx="266">
                  <c:v>-39.872287685532186</c:v>
                </c:pt>
                <c:pt idx="267">
                  <c:v>-0.1826129970882937</c:v>
                </c:pt>
                <c:pt idx="268">
                  <c:v>-36.839142890971708</c:v>
                </c:pt>
                <c:pt idx="269">
                  <c:v>-4.0959762525596561</c:v>
                </c:pt>
                <c:pt idx="270">
                  <c:v>-35.620989249871812</c:v>
                </c:pt>
                <c:pt idx="271">
                  <c:v>-4.3902969105079235</c:v>
                </c:pt>
                <c:pt idx="272">
                  <c:v>-27.570813074871559</c:v>
                </c:pt>
                <c:pt idx="273">
                  <c:v>-4.7200015518951846</c:v>
                </c:pt>
                <c:pt idx="274">
                  <c:v>-37.912879716031377</c:v>
                </c:pt>
                <c:pt idx="275">
                  <c:v>5.3875726887962809</c:v>
                </c:pt>
                <c:pt idx="276">
                  <c:v>-47.846140183111451</c:v>
                </c:pt>
                <c:pt idx="277">
                  <c:v>-0.43877181632607076</c:v>
                </c:pt>
                <c:pt idx="278">
                  <c:v>-26.799627446561896</c:v>
                </c:pt>
                <c:pt idx="279">
                  <c:v>-1.5806017800049805</c:v>
                </c:pt>
                <c:pt idx="280">
                  <c:v>-39.278193686105404</c:v>
                </c:pt>
                <c:pt idx="281">
                  <c:v>-7.6115073856869353</c:v>
                </c:pt>
                <c:pt idx="282">
                  <c:v>-35.438410595121105</c:v>
                </c:pt>
                <c:pt idx="283">
                  <c:v>-2.945915750079005</c:v>
                </c:pt>
                <c:pt idx="284">
                  <c:v>-36.841886403905626</c:v>
                </c:pt>
                <c:pt idx="285">
                  <c:v>-1.804085786400095</c:v>
                </c:pt>
                <c:pt idx="286">
                  <c:v>-39.943124337085337</c:v>
                </c:pt>
                <c:pt idx="287">
                  <c:v>-4.4666205879289045</c:v>
                </c:pt>
                <c:pt idx="288">
                  <c:v>-30.718443385563504</c:v>
                </c:pt>
                <c:pt idx="289">
                  <c:v>-7.3614506824650094E-2</c:v>
                </c:pt>
                <c:pt idx="290">
                  <c:v>-32.563400181270417</c:v>
                </c:pt>
                <c:pt idx="291">
                  <c:v>-1.147385674221904</c:v>
                </c:pt>
                <c:pt idx="292">
                  <c:v>-29.821798189386715</c:v>
                </c:pt>
                <c:pt idx="293">
                  <c:v>-5.5757757387651523</c:v>
                </c:pt>
                <c:pt idx="294">
                  <c:v>-36.179664923522019</c:v>
                </c:pt>
                <c:pt idx="295">
                  <c:v>-7.5651150081747041</c:v>
                </c:pt>
                <c:pt idx="296">
                  <c:v>-28.459227732246607</c:v>
                </c:pt>
                <c:pt idx="297">
                  <c:v>-8.3799495010626845</c:v>
                </c:pt>
                <c:pt idx="298">
                  <c:v>-37.397818564621907</c:v>
                </c:pt>
                <c:pt idx="299">
                  <c:v>1.1063429532271667</c:v>
                </c:pt>
                <c:pt idx="300">
                  <c:v>-28.276649077495897</c:v>
                </c:pt>
                <c:pt idx="301">
                  <c:v>-10.29299943538884</c:v>
                </c:pt>
                <c:pt idx="302">
                  <c:v>-31.165411398353733</c:v>
                </c:pt>
                <c:pt idx="303">
                  <c:v>-9.1893313104204193</c:v>
                </c:pt>
                <c:pt idx="304">
                  <c:v>-37.689395709636258</c:v>
                </c:pt>
                <c:pt idx="305">
                  <c:v>-3.8016555946113888</c:v>
                </c:pt>
                <c:pt idx="306">
                  <c:v>-29.24142175462951</c:v>
                </c:pt>
                <c:pt idx="307">
                  <c:v>-6.1152468218779577</c:v>
                </c:pt>
                <c:pt idx="308">
                  <c:v>-31.091831233866664</c:v>
                </c:pt>
                <c:pt idx="309">
                  <c:v>-6.8647660314181955</c:v>
                </c:pt>
                <c:pt idx="310">
                  <c:v>-28.505620109758841</c:v>
                </c:pt>
                <c:pt idx="311">
                  <c:v>-6.4559598573384562</c:v>
                </c:pt>
                <c:pt idx="312">
                  <c:v>-43.635747099095497</c:v>
                </c:pt>
                <c:pt idx="313">
                  <c:v>-0.77399782591874233</c:v>
                </c:pt>
                <c:pt idx="314">
                  <c:v>-36.738374939509811</c:v>
                </c:pt>
                <c:pt idx="315">
                  <c:v>-3.7634937559008987</c:v>
                </c:pt>
                <c:pt idx="316">
                  <c:v>-28.791710228905366</c:v>
                </c:pt>
                <c:pt idx="317">
                  <c:v>-1.1037368096435864</c:v>
                </c:pt>
                <c:pt idx="318">
                  <c:v>-27.911526110332058</c:v>
                </c:pt>
                <c:pt idx="319">
                  <c:v>-5.5049390872119996</c:v>
                </c:pt>
                <c:pt idx="320">
                  <c:v>-30.01535089587308</c:v>
                </c:pt>
                <c:pt idx="321">
                  <c:v>-1.7985987605322673</c:v>
                </c:pt>
                <c:pt idx="322">
                  <c:v>-36.623889423378337</c:v>
                </c:pt>
                <c:pt idx="323">
                  <c:v>-0.40609700348340794</c:v>
                </c:pt>
                <c:pt idx="324">
                  <c:v>-36.948141381235352</c:v>
                </c:pt>
                <c:pt idx="325">
                  <c:v>-3.4963608849274657</c:v>
                </c:pt>
                <c:pt idx="326">
                  <c:v>-35.77638011764769</c:v>
                </c:pt>
                <c:pt idx="327">
                  <c:v>2.8886936361826709</c:v>
                </c:pt>
                <c:pt idx="328">
                  <c:v>-35.929027472489651</c:v>
                </c:pt>
                <c:pt idx="329">
                  <c:v>-12.181570753336489</c:v>
                </c:pt>
                <c:pt idx="330">
                  <c:v>-32.375334500651881</c:v>
                </c:pt>
                <c:pt idx="331">
                  <c:v>-1.9948949799525468</c:v>
                </c:pt>
                <c:pt idx="332">
                  <c:v>-40.05760985321681</c:v>
                </c:pt>
                <c:pt idx="333">
                  <c:v>-0.55051381952362788</c:v>
                </c:pt>
                <c:pt idx="334">
                  <c:v>-40.56718397875845</c:v>
                </c:pt>
                <c:pt idx="335">
                  <c:v>3.003179152314142</c:v>
                </c:pt>
                <c:pt idx="336">
                  <c:v>-34.558226476547794</c:v>
                </c:pt>
                <c:pt idx="337">
                  <c:v>2.6215607652092383</c:v>
                </c:pt>
                <c:pt idx="338">
                  <c:v>-35.370317456501866</c:v>
                </c:pt>
                <c:pt idx="339">
                  <c:v>0.5586413313126195</c:v>
                </c:pt>
                <c:pt idx="340">
                  <c:v>-34.405579121705834</c:v>
                </c:pt>
                <c:pt idx="341">
                  <c:v>-3.2921158114073319</c:v>
                </c:pt>
                <c:pt idx="342">
                  <c:v>-39.98128617579583</c:v>
                </c:pt>
                <c:pt idx="343">
                  <c:v>1.997535465873711</c:v>
                </c:pt>
                <c:pt idx="344">
                  <c:v>-33.560813328909113</c:v>
                </c:pt>
                <c:pt idx="345">
                  <c:v>-5.0469970226861154</c:v>
                </c:pt>
                <c:pt idx="346">
                  <c:v>-30.966371665999539</c:v>
                </c:pt>
                <c:pt idx="347">
                  <c:v>-6.5786759122716694</c:v>
                </c:pt>
                <c:pt idx="348">
                  <c:v>-29.494802718595786</c:v>
                </c:pt>
                <c:pt idx="349">
                  <c:v>-9.9714909904657372</c:v>
                </c:pt>
                <c:pt idx="350">
                  <c:v>-43.295034063634994</c:v>
                </c:pt>
                <c:pt idx="351">
                  <c:v>-11.113320954144646</c:v>
                </c:pt>
                <c:pt idx="352">
                  <c:v>-37.844786577412137</c:v>
                </c:pt>
                <c:pt idx="353">
                  <c:v>2.2536942851114881</c:v>
                </c:pt>
                <c:pt idx="354">
                  <c:v>-34.588157776456548</c:v>
                </c:pt>
                <c:pt idx="355">
                  <c:v>-3.4963608849274657</c:v>
                </c:pt>
                <c:pt idx="356">
                  <c:v>-35.55563962418649</c:v>
                </c:pt>
                <c:pt idx="357">
                  <c:v>-11.036997276723666</c:v>
                </c:pt>
                <c:pt idx="358">
                  <c:v>-32.893104822657683</c:v>
                </c:pt>
                <c:pt idx="359">
                  <c:v>-1.5751147541371529</c:v>
                </c:pt>
                <c:pt idx="360">
                  <c:v>-40.022191527440235</c:v>
                </c:pt>
                <c:pt idx="361">
                  <c:v>-5.6111940645417278</c:v>
                </c:pt>
                <c:pt idx="362">
                  <c:v>-35.743705304805026</c:v>
                </c:pt>
                <c:pt idx="363">
                  <c:v>1.7795384853464242</c:v>
                </c:pt>
                <c:pt idx="364">
                  <c:v>-37.065370410300737</c:v>
                </c:pt>
                <c:pt idx="365">
                  <c:v>-4.1231640395344913</c:v>
                </c:pt>
                <c:pt idx="366">
                  <c:v>-29.462127905753121</c:v>
                </c:pt>
                <c:pt idx="367">
                  <c:v>-9.0421709814462865</c:v>
                </c:pt>
                <c:pt idx="368">
                  <c:v>-35.694569414358881</c:v>
                </c:pt>
                <c:pt idx="369">
                  <c:v>1.5151491273069055</c:v>
                </c:pt>
                <c:pt idx="370">
                  <c:v>-47.99330051208559</c:v>
                </c:pt>
                <c:pt idx="371">
                  <c:v>3.1121776425777856</c:v>
                </c:pt>
                <c:pt idx="372">
                  <c:v>-35.964445798266226</c:v>
                </c:pt>
                <c:pt idx="373">
                  <c:v>-4.2321625297981349</c:v>
                </c:pt>
                <c:pt idx="374">
                  <c:v>-40.098515204861215</c:v>
                </c:pt>
                <c:pt idx="375">
                  <c:v>-14.25272072603485</c:v>
                </c:pt>
                <c:pt idx="376">
                  <c:v>-26.24640445644194</c:v>
                </c:pt>
                <c:pt idx="377">
                  <c:v>-5.387710058146614</c:v>
                </c:pt>
                <c:pt idx="378">
                  <c:v>-32.263592497454326</c:v>
                </c:pt>
                <c:pt idx="379">
                  <c:v>-15.462643828333</c:v>
                </c:pt>
                <c:pt idx="380">
                  <c:v>-30.939183879024704</c:v>
                </c:pt>
                <c:pt idx="381">
                  <c:v>-2.2101141052083362</c:v>
                </c:pt>
                <c:pt idx="382">
                  <c:v>-36.038025962753295</c:v>
                </c:pt>
                <c:pt idx="383">
                  <c:v>-4.3902969105079235</c:v>
                </c:pt>
                <c:pt idx="384">
                  <c:v>-28.761778928996616</c:v>
                </c:pt>
                <c:pt idx="385">
                  <c:v>-10.884349921881704</c:v>
                </c:pt>
                <c:pt idx="386">
                  <c:v>-29.200482060647516</c:v>
                </c:pt>
                <c:pt idx="387">
                  <c:v>-2.0275697927952097</c:v>
                </c:pt>
                <c:pt idx="388">
                  <c:v>-39.583454053451746</c:v>
                </c:pt>
                <c:pt idx="389">
                  <c:v>1.6323781563722903</c:v>
                </c:pt>
                <c:pt idx="390">
                  <c:v>-41.646407829685934</c:v>
                </c:pt>
                <c:pt idx="391">
                  <c:v>2.1883446594261624</c:v>
                </c:pt>
                <c:pt idx="392">
                  <c:v>-36.653820723287083</c:v>
                </c:pt>
                <c:pt idx="393">
                  <c:v>-3.9488159235855225</c:v>
                </c:pt>
                <c:pt idx="394">
                  <c:v>-34.928836469579466</c:v>
                </c:pt>
                <c:pt idx="395">
                  <c:v>-4.2840419331781945</c:v>
                </c:pt>
                <c:pt idx="396">
                  <c:v>-38.139107235360406</c:v>
                </c:pt>
                <c:pt idx="397">
                  <c:v>-10.481065116007377</c:v>
                </c:pt>
                <c:pt idx="398">
                  <c:v>-37.803881225767732</c:v>
                </c:pt>
                <c:pt idx="399">
                  <c:v>-5.6438345350468069</c:v>
                </c:pt>
                <c:pt idx="400">
                  <c:v>-32.086500868571441</c:v>
                </c:pt>
                <c:pt idx="401">
                  <c:v>-6.0798284961013804</c:v>
                </c:pt>
                <c:pt idx="402">
                  <c:v>-33.192912506473775</c:v>
                </c:pt>
                <c:pt idx="403">
                  <c:v>-6.7966728927989557</c:v>
                </c:pt>
                <c:pt idx="404">
                  <c:v>-29.644706560503831</c:v>
                </c:pt>
                <c:pt idx="405">
                  <c:v>-7.4942783566215505</c:v>
                </c:pt>
                <c:pt idx="406">
                  <c:v>-34.520064637837308</c:v>
                </c:pt>
                <c:pt idx="407">
                  <c:v>-13.21165871381784</c:v>
                </c:pt>
                <c:pt idx="408">
                  <c:v>-32.789627700599446</c:v>
                </c:pt>
                <c:pt idx="409">
                  <c:v>-4.687326739052522</c:v>
                </c:pt>
                <c:pt idx="410">
                  <c:v>-35.059535720950116</c:v>
                </c:pt>
                <c:pt idx="411">
                  <c:v>-10.047814667886717</c:v>
                </c:pt>
                <c:pt idx="412">
                  <c:v>-28.799940767707106</c:v>
                </c:pt>
                <c:pt idx="413">
                  <c:v>-16.683540982366804</c:v>
                </c:pt>
                <c:pt idx="414">
                  <c:v>-29.053356074010971</c:v>
                </c:pt>
                <c:pt idx="415">
                  <c:v>-7.3770493275561657</c:v>
                </c:pt>
                <c:pt idx="416">
                  <c:v>-34.449227986284157</c:v>
                </c:pt>
                <c:pt idx="417">
                  <c:v>-3.8315868945201377</c:v>
                </c:pt>
                <c:pt idx="418">
                  <c:v>-35.656407575648394</c:v>
                </c:pt>
                <c:pt idx="419">
                  <c:v>-6.1207338477457851</c:v>
                </c:pt>
                <c:pt idx="420">
                  <c:v>-32.119175681414106</c:v>
                </c:pt>
                <c:pt idx="421">
                  <c:v>-0.66225582272118499</c:v>
                </c:pt>
                <c:pt idx="422">
                  <c:v>-33.225587319316439</c:v>
                </c:pt>
                <c:pt idx="423">
                  <c:v>-7.8295043662142216</c:v>
                </c:pt>
                <c:pt idx="424">
                  <c:v>-28.753548390194876</c:v>
                </c:pt>
                <c:pt idx="425">
                  <c:v>-7.7177623630166652</c:v>
                </c:pt>
                <c:pt idx="426">
                  <c:v>-37.844786577412137</c:v>
                </c:pt>
                <c:pt idx="427">
                  <c:v>-1.5806017800049805</c:v>
                </c:pt>
                <c:pt idx="428">
                  <c:v>-33.149263641895459</c:v>
                </c:pt>
                <c:pt idx="429">
                  <c:v>1.6650529692149532</c:v>
                </c:pt>
                <c:pt idx="430">
                  <c:v>-30.674794520985184</c:v>
                </c:pt>
                <c:pt idx="431">
                  <c:v>-12.366892921021112</c:v>
                </c:pt>
                <c:pt idx="432">
                  <c:v>-29.721030237924811</c:v>
                </c:pt>
                <c:pt idx="433">
                  <c:v>-0.70316117436558923</c:v>
                </c:pt>
                <c:pt idx="434">
                  <c:v>-39.937637311217507</c:v>
                </c:pt>
                <c:pt idx="435">
                  <c:v>-7.5651150081747041</c:v>
                </c:pt>
                <c:pt idx="436">
                  <c:v>-36.994533758747586</c:v>
                </c:pt>
                <c:pt idx="437">
                  <c:v>-5.823669676863604</c:v>
                </c:pt>
                <c:pt idx="438">
                  <c:v>-36.035282449819384</c:v>
                </c:pt>
                <c:pt idx="439">
                  <c:v>-3.0249829404338993</c:v>
                </c:pt>
                <c:pt idx="440">
                  <c:v>-32.669620816262565</c:v>
                </c:pt>
                <c:pt idx="441">
                  <c:v>-7.0119263603923292</c:v>
                </c:pt>
                <c:pt idx="442">
                  <c:v>-29.426709579976546</c:v>
                </c:pt>
                <c:pt idx="443">
                  <c:v>-7.9030845307012889</c:v>
                </c:pt>
                <c:pt idx="444">
                  <c:v>-27.426396258831339</c:v>
                </c:pt>
                <c:pt idx="445">
                  <c:v>-5.5730322258312377</c:v>
                </c:pt>
                <c:pt idx="446">
                  <c:v>-31.710369507334363</c:v>
                </c:pt>
                <c:pt idx="447">
                  <c:v>-5.3577787582378651</c:v>
                </c:pt>
                <c:pt idx="448">
                  <c:v>-38.801294373406428</c:v>
                </c:pt>
                <c:pt idx="449">
                  <c:v>-5.4612902226336812</c:v>
                </c:pt>
                <c:pt idx="450">
                  <c:v>-28.205812425942746</c:v>
                </c:pt>
                <c:pt idx="451">
                  <c:v>-12.140665401692084</c:v>
                </c:pt>
                <c:pt idx="452">
                  <c:v>-28.382904054825627</c:v>
                </c:pt>
                <c:pt idx="453">
                  <c:v>-7.4261852180023116</c:v>
                </c:pt>
                <c:pt idx="454">
                  <c:v>-31.301597675592209</c:v>
                </c:pt>
                <c:pt idx="455">
                  <c:v>-3.0631447791443898</c:v>
                </c:pt>
                <c:pt idx="456">
                  <c:v>-32.160081033058503</c:v>
                </c:pt>
                <c:pt idx="457">
                  <c:v>-6.1179903348118714</c:v>
                </c:pt>
                <c:pt idx="458">
                  <c:v>-32.895848335591594</c:v>
                </c:pt>
                <c:pt idx="459">
                  <c:v>-6.7530240282206382</c:v>
                </c:pt>
                <c:pt idx="460">
                  <c:v>-29.170550760738767</c:v>
                </c:pt>
                <c:pt idx="461">
                  <c:v>-2.2128919604798338</c:v>
                </c:pt>
                <c:pt idx="462">
                  <c:v>-40.054866340282892</c:v>
                </c:pt>
                <c:pt idx="463">
                  <c:v>-6.1671262252580172</c:v>
                </c:pt>
                <c:pt idx="464">
                  <c:v>-36.662051262088823</c:v>
                </c:pt>
                <c:pt idx="465">
                  <c:v>5.0334237733680993</c:v>
                </c:pt>
                <c:pt idx="466">
                  <c:v>-36.296893952587403</c:v>
                </c:pt>
                <c:pt idx="467">
                  <c:v>-13.208915200883927</c:v>
                </c:pt>
                <c:pt idx="468">
                  <c:v>-31.195342698262479</c:v>
                </c:pt>
                <c:pt idx="469">
                  <c:v>-8.7860121622085092</c:v>
                </c:pt>
                <c:pt idx="470">
                  <c:v>-40.390092349875566</c:v>
                </c:pt>
                <c:pt idx="471">
                  <c:v>-4.7991030845876619</c:v>
                </c:pt>
                <c:pt idx="472">
                  <c:v>-34.446484473350239</c:v>
                </c:pt>
                <c:pt idx="473">
                  <c:v>-9.7071016324262178</c:v>
                </c:pt>
                <c:pt idx="474">
                  <c:v>-29.12144921263021</c:v>
                </c:pt>
                <c:pt idx="475">
                  <c:v>-2.1310469148534419</c:v>
                </c:pt>
                <c:pt idx="476">
                  <c:v>-33.707973657883244</c:v>
                </c:pt>
                <c:pt idx="477">
                  <c:v>-4.1994877169554714</c:v>
                </c:pt>
                <c:pt idx="478">
                  <c:v>-35.659151088582306</c:v>
                </c:pt>
                <c:pt idx="479">
                  <c:v>3.84794494511087</c:v>
                </c:pt>
                <c:pt idx="480">
                  <c:v>-42.384918645152936</c:v>
                </c:pt>
                <c:pt idx="481">
                  <c:v>-1.1092238355114139</c:v>
                </c:pt>
                <c:pt idx="482">
                  <c:v>-29.830028728188456</c:v>
                </c:pt>
                <c:pt idx="483">
                  <c:v>-6.2978254766286668</c:v>
                </c:pt>
                <c:pt idx="484">
                  <c:v>-41.973368958139289</c:v>
                </c:pt>
                <c:pt idx="485">
                  <c:v>-2.0984064443483628</c:v>
                </c:pt>
                <c:pt idx="486">
                  <c:v>-34.304811170243937</c:v>
                </c:pt>
                <c:pt idx="487">
                  <c:v>-6.2706376896538325</c:v>
                </c:pt>
                <c:pt idx="488">
                  <c:v>-30.12160587320281</c:v>
                </c:pt>
                <c:pt idx="489">
                  <c:v>7.5024058684105421</c:v>
                </c:pt>
                <c:pt idx="490">
                  <c:v>-38.836712699183003</c:v>
                </c:pt>
                <c:pt idx="491">
                  <c:v>-6.6412820250230808</c:v>
                </c:pt>
                <c:pt idx="492">
                  <c:v>-36.250501575075177</c:v>
                </c:pt>
                <c:pt idx="493">
                  <c:v>-3.9488159235855225</c:v>
                </c:pt>
                <c:pt idx="494">
                  <c:v>-35.329412104857461</c:v>
                </c:pt>
                <c:pt idx="495">
                  <c:v>-4.087745713757915</c:v>
                </c:pt>
                <c:pt idx="496">
                  <c:v>-32.225430658743832</c:v>
                </c:pt>
                <c:pt idx="497">
                  <c:v>-5.6139375774756424</c:v>
                </c:pt>
                <c:pt idx="498">
                  <c:v>-34.885221947338728</c:v>
                </c:pt>
                <c:pt idx="499">
                  <c:v>-9.230236662064824</c:v>
                </c:pt>
                <c:pt idx="500">
                  <c:v>-37.659464409727512</c:v>
                </c:pt>
                <c:pt idx="501">
                  <c:v>-3.4664295850187172</c:v>
                </c:pt>
                <c:pt idx="502">
                  <c:v>-36.103375588438624</c:v>
                </c:pt>
                <c:pt idx="503">
                  <c:v>3.286525758526754</c:v>
                </c:pt>
                <c:pt idx="504">
                  <c:v>-28.726360603220041</c:v>
                </c:pt>
                <c:pt idx="505">
                  <c:v>-4.2840419331781945</c:v>
                </c:pt>
                <c:pt idx="506">
                  <c:v>-35.77638011764769</c:v>
                </c:pt>
                <c:pt idx="507">
                  <c:v>-1.9130842766637384</c:v>
                </c:pt>
                <c:pt idx="508">
                  <c:v>-39.98128617579583</c:v>
                </c:pt>
                <c:pt idx="509">
                  <c:v>-0.88025280324847177</c:v>
                </c:pt>
                <c:pt idx="510">
                  <c:v>-40.016704501572406</c:v>
                </c:pt>
                <c:pt idx="511">
                  <c:v>-3.8016555946113888</c:v>
                </c:pt>
                <c:pt idx="512">
                  <c:v>-41.305694794225438</c:v>
                </c:pt>
                <c:pt idx="513">
                  <c:v>-3.9842342493620988</c:v>
                </c:pt>
                <c:pt idx="514">
                  <c:v>-33.525395003132537</c:v>
                </c:pt>
                <c:pt idx="515">
                  <c:v>-9.8924238001108424</c:v>
                </c:pt>
                <c:pt idx="516">
                  <c:v>-35.520221298409915</c:v>
                </c:pt>
                <c:pt idx="517">
                  <c:v>-3.3165600854482533</c:v>
                </c:pt>
                <c:pt idx="518">
                  <c:v>-36.888278781417853</c:v>
                </c:pt>
                <c:pt idx="519">
                  <c:v>-7.3416310017795894</c:v>
                </c:pt>
                <c:pt idx="520">
                  <c:v>-25.469731802264448</c:v>
                </c:pt>
                <c:pt idx="521">
                  <c:v>-5.8590880026401804</c:v>
                </c:pt>
                <c:pt idx="522">
                  <c:v>-32.190012332967257</c:v>
                </c:pt>
                <c:pt idx="523">
                  <c:v>-1.8858964896889034</c:v>
                </c:pt>
                <c:pt idx="524">
                  <c:v>-30.08344403449232</c:v>
                </c:pt>
                <c:pt idx="525">
                  <c:v>-13.920272571713674</c:v>
                </c:pt>
                <c:pt idx="526">
                  <c:v>-35.588314437029155</c:v>
                </c:pt>
                <c:pt idx="527">
                  <c:v>-3.3983707887370613</c:v>
                </c:pt>
                <c:pt idx="528">
                  <c:v>-40.981442836368423</c:v>
                </c:pt>
                <c:pt idx="529">
                  <c:v>-3.9106540848750324</c:v>
                </c:pt>
                <c:pt idx="530">
                  <c:v>-31.080857182131009</c:v>
                </c:pt>
                <c:pt idx="531">
                  <c:v>-4.0959762525596561</c:v>
                </c:pt>
                <c:pt idx="532">
                  <c:v>-33.588001115883948</c:v>
                </c:pt>
                <c:pt idx="533">
                  <c:v>-1.0710619968009234</c:v>
                </c:pt>
                <c:pt idx="534">
                  <c:v>-30.560309004853714</c:v>
                </c:pt>
                <c:pt idx="535">
                  <c:v>-4.4583900491271624</c:v>
                </c:pt>
                <c:pt idx="536">
                  <c:v>-40.016704501572406</c:v>
                </c:pt>
                <c:pt idx="537">
                  <c:v>-0.21528780993095631</c:v>
                </c:pt>
                <c:pt idx="538">
                  <c:v>-30.012607382939166</c:v>
                </c:pt>
                <c:pt idx="539">
                  <c:v>-6.1561521735223614</c:v>
                </c:pt>
                <c:pt idx="540">
                  <c:v>-37.694882735504088</c:v>
                </c:pt>
                <c:pt idx="541">
                  <c:v>-4.3167167460208571</c:v>
                </c:pt>
                <c:pt idx="542">
                  <c:v>-27.837945945844989</c:v>
                </c:pt>
                <c:pt idx="543">
                  <c:v>-5.2759680549490575</c:v>
                </c:pt>
                <c:pt idx="544">
                  <c:v>-37.618559058083108</c:v>
                </c:pt>
                <c:pt idx="545">
                  <c:v>5.8400277274543368</c:v>
                </c:pt>
                <c:pt idx="546">
                  <c:v>-47.807978344400965</c:v>
                </c:pt>
                <c:pt idx="547">
                  <c:v>-7.0870993890736367E-2</c:v>
                </c:pt>
                <c:pt idx="548">
                  <c:v>-33.149263641895459</c:v>
                </c:pt>
                <c:pt idx="549">
                  <c:v>4.1367785771913095</c:v>
                </c:pt>
                <c:pt idx="550">
                  <c:v>-37.209752884003372</c:v>
                </c:pt>
                <c:pt idx="551">
                  <c:v>-4.1722999299806371</c:v>
                </c:pt>
                <c:pt idx="552">
                  <c:v>-33.449071325711557</c:v>
                </c:pt>
                <c:pt idx="553">
                  <c:v>-6.9737645216818382</c:v>
                </c:pt>
                <c:pt idx="554">
                  <c:v>-37.956528580609692</c:v>
                </c:pt>
                <c:pt idx="555">
                  <c:v>-1.1773169741306528</c:v>
                </c:pt>
                <c:pt idx="556">
                  <c:v>-36.544822233023439</c:v>
                </c:pt>
                <c:pt idx="557">
                  <c:v>-3.8016555946113888</c:v>
                </c:pt>
                <c:pt idx="558">
                  <c:v>-38.795807347538599</c:v>
                </c:pt>
                <c:pt idx="559">
                  <c:v>-1.9158277895976523</c:v>
                </c:pt>
                <c:pt idx="560">
                  <c:v>-34.999707463470195</c:v>
                </c:pt>
                <c:pt idx="561">
                  <c:v>-6.6412820250230808</c:v>
                </c:pt>
                <c:pt idx="562">
                  <c:v>-29.644706560503831</c:v>
                </c:pt>
                <c:pt idx="563">
                  <c:v>-1.427954425163019</c:v>
                </c:pt>
                <c:pt idx="564">
                  <c:v>-36.283176387917834</c:v>
                </c:pt>
                <c:pt idx="565">
                  <c:v>-8.0148265338988463</c:v>
                </c:pt>
                <c:pt idx="566">
                  <c:v>-40.093028178993386</c:v>
                </c:pt>
                <c:pt idx="567">
                  <c:v>-4.1341380912701462</c:v>
                </c:pt>
                <c:pt idx="568">
                  <c:v>-35.288506753213056</c:v>
                </c:pt>
                <c:pt idx="569">
                  <c:v>2.6514920651179872</c:v>
                </c:pt>
                <c:pt idx="570">
                  <c:v>-32.372590987717963</c:v>
                </c:pt>
                <c:pt idx="571">
                  <c:v>-9.7397764452688804</c:v>
                </c:pt>
                <c:pt idx="572">
                  <c:v>-35.888122120845246</c:v>
                </c:pt>
                <c:pt idx="573">
                  <c:v>-3.2729112208699349</c:v>
                </c:pt>
                <c:pt idx="574">
                  <c:v>-31.012764043511769</c:v>
                </c:pt>
                <c:pt idx="575">
                  <c:v>1.8448881110317494</c:v>
                </c:pt>
                <c:pt idx="576">
                  <c:v>-35.879891582043506</c:v>
                </c:pt>
                <c:pt idx="577">
                  <c:v>1.0083528570367621</c:v>
                </c:pt>
                <c:pt idx="578">
                  <c:v>-40.678891639618413</c:v>
                </c:pt>
                <c:pt idx="579">
                  <c:v>-5.2787115678829704</c:v>
                </c:pt>
                <c:pt idx="580">
                  <c:v>-29.868190566898946</c:v>
                </c:pt>
                <c:pt idx="581">
                  <c:v>-4.2077182557572135</c:v>
                </c:pt>
                <c:pt idx="582">
                  <c:v>-34.375647821797088</c:v>
                </c:pt>
                <c:pt idx="583">
                  <c:v>-9.7480069840706225</c:v>
                </c:pt>
                <c:pt idx="584">
                  <c:v>-30.74837468547225</c:v>
                </c:pt>
                <c:pt idx="585">
                  <c:v>-5.9763170317055652</c:v>
                </c:pt>
                <c:pt idx="586">
                  <c:v>-37.604841493413538</c:v>
                </c:pt>
                <c:pt idx="587">
                  <c:v>-3.9842342493620988</c:v>
                </c:pt>
                <c:pt idx="588">
                  <c:v>-27.802527620068414</c:v>
                </c:pt>
                <c:pt idx="589">
                  <c:v>-6.3442178541408998</c:v>
                </c:pt>
                <c:pt idx="590">
                  <c:v>-28.977032396589991</c:v>
                </c:pt>
                <c:pt idx="591">
                  <c:v>-0.5831886323662907</c:v>
                </c:pt>
                <c:pt idx="592">
                  <c:v>-39.907706011308761</c:v>
                </c:pt>
                <c:pt idx="593">
                  <c:v>-6.717605702444061</c:v>
                </c:pt>
                <c:pt idx="594">
                  <c:v>-30.794767062984484</c:v>
                </c:pt>
                <c:pt idx="595">
                  <c:v>-6.1998010381006798</c:v>
                </c:pt>
                <c:pt idx="596">
                  <c:v>-29.347642389621651</c:v>
                </c:pt>
                <c:pt idx="597">
                  <c:v>-3.2811417596716765</c:v>
                </c:pt>
                <c:pt idx="598">
                  <c:v>-27.31465425563378</c:v>
                </c:pt>
                <c:pt idx="599">
                  <c:v>-9.8951673130447553</c:v>
                </c:pt>
                <c:pt idx="600">
                  <c:v>-30.860116688669809</c:v>
                </c:pt>
                <c:pt idx="601">
                  <c:v>-6.3414743412069861</c:v>
                </c:pt>
                <c:pt idx="602">
                  <c:v>-34.411066147573663</c:v>
                </c:pt>
                <c:pt idx="603">
                  <c:v>-2.542596601867094</c:v>
                </c:pt>
                <c:pt idx="604">
                  <c:v>-36.00260763697672</c:v>
                </c:pt>
                <c:pt idx="605">
                  <c:v>-2.542596601867094</c:v>
                </c:pt>
                <c:pt idx="606">
                  <c:v>-33.631649980462264</c:v>
                </c:pt>
                <c:pt idx="607">
                  <c:v>-1.8422476251105855</c:v>
                </c:pt>
                <c:pt idx="608">
                  <c:v>-32.669620816262565</c:v>
                </c:pt>
                <c:pt idx="609">
                  <c:v>-8.8269175138529139</c:v>
                </c:pt>
                <c:pt idx="610">
                  <c:v>-38.098201883716001</c:v>
                </c:pt>
                <c:pt idx="611">
                  <c:v>-8.8623358396294893</c:v>
                </c:pt>
                <c:pt idx="612">
                  <c:v>-30.939183879024704</c:v>
                </c:pt>
                <c:pt idx="613">
                  <c:v>-5.8999933542845842</c:v>
                </c:pt>
                <c:pt idx="614">
                  <c:v>-30.35606393133358</c:v>
                </c:pt>
                <c:pt idx="615">
                  <c:v>-2.3435568695129003</c:v>
                </c:pt>
                <c:pt idx="616">
                  <c:v>-28.205846768280324</c:v>
                </c:pt>
                <c:pt idx="617">
                  <c:v>-5.6493559032522187</c:v>
                </c:pt>
                <c:pt idx="618">
                  <c:v>-29.500289744463611</c:v>
                </c:pt>
                <c:pt idx="619">
                  <c:v>-7.4887913307537231</c:v>
                </c:pt>
                <c:pt idx="620">
                  <c:v>-39.98128617579583</c:v>
                </c:pt>
                <c:pt idx="621">
                  <c:v>6.308696501351573</c:v>
                </c:pt>
                <c:pt idx="622">
                  <c:v>-41.164021491119129</c:v>
                </c:pt>
                <c:pt idx="623">
                  <c:v>-3.2457234338950998</c:v>
                </c:pt>
                <c:pt idx="624">
                  <c:v>-33.961354621849523</c:v>
                </c:pt>
                <c:pt idx="625">
                  <c:v>-0.99199480644602911</c:v>
                </c:pt>
                <c:pt idx="626">
                  <c:v>-29.603801208859426</c:v>
                </c:pt>
                <c:pt idx="627">
                  <c:v>-10.107677267704215</c:v>
                </c:pt>
                <c:pt idx="628">
                  <c:v>-30.530377704944964</c:v>
                </c:pt>
                <c:pt idx="629">
                  <c:v>-1.804085786400095</c:v>
                </c:pt>
                <c:pt idx="630">
                  <c:v>-39.943124337085337</c:v>
                </c:pt>
                <c:pt idx="631">
                  <c:v>-6.6794438637335709</c:v>
                </c:pt>
                <c:pt idx="632">
                  <c:v>-36.877304729682201</c:v>
                </c:pt>
                <c:pt idx="633">
                  <c:v>-0.10080229379948524</c:v>
                </c:pt>
                <c:pt idx="634">
                  <c:v>-30.901022040314214</c:v>
                </c:pt>
                <c:pt idx="635">
                  <c:v>-4.0959762525596561</c:v>
                </c:pt>
                <c:pt idx="636">
                  <c:v>-33.378234674158399</c:v>
                </c:pt>
                <c:pt idx="637">
                  <c:v>-10.48380862894129</c:v>
                </c:pt>
                <c:pt idx="638">
                  <c:v>-36.735631426575893</c:v>
                </c:pt>
                <c:pt idx="639">
                  <c:v>-8.5271098300368191</c:v>
                </c:pt>
                <c:pt idx="640">
                  <c:v>-30.71021284676176</c:v>
                </c:pt>
                <c:pt idx="641">
                  <c:v>-6.0908025478370362</c:v>
                </c:pt>
                <c:pt idx="642">
                  <c:v>-31.560465665426317</c:v>
                </c:pt>
                <c:pt idx="643">
                  <c:v>-0.47693365503656127</c:v>
                </c:pt>
                <c:pt idx="644">
                  <c:v>-32.334429149007477</c:v>
                </c:pt>
                <c:pt idx="645">
                  <c:v>-3.9842342493620988</c:v>
                </c:pt>
                <c:pt idx="646">
                  <c:v>-27.840689458778904</c:v>
                </c:pt>
                <c:pt idx="647">
                  <c:v>-6.09354606077095</c:v>
                </c:pt>
                <c:pt idx="648">
                  <c:v>-40.242932020901435</c:v>
                </c:pt>
                <c:pt idx="649">
                  <c:v>-7.374305814622252</c:v>
                </c:pt>
                <c:pt idx="650">
                  <c:v>-40.095771691927297</c:v>
                </c:pt>
                <c:pt idx="651">
                  <c:v>-1.8340170863088436</c:v>
                </c:pt>
                <c:pt idx="652">
                  <c:v>-37.318751374267016</c:v>
                </c:pt>
                <c:pt idx="653">
                  <c:v>-4.4257152362844998</c:v>
                </c:pt>
                <c:pt idx="654">
                  <c:v>-33.93142332194077</c:v>
                </c:pt>
                <c:pt idx="655">
                  <c:v>-11.072415602500243</c:v>
                </c:pt>
                <c:pt idx="656">
                  <c:v>-27.538138262028895</c:v>
                </c:pt>
                <c:pt idx="657">
                  <c:v>-14.805943716154808</c:v>
                </c:pt>
                <c:pt idx="658">
                  <c:v>-37.880204903188712</c:v>
                </c:pt>
                <c:pt idx="659">
                  <c:v>-6.0526407091265462</c:v>
                </c:pt>
                <c:pt idx="660">
                  <c:v>-35.659151088582306</c:v>
                </c:pt>
                <c:pt idx="661">
                  <c:v>3.0358539651568046</c:v>
                </c:pt>
                <c:pt idx="662">
                  <c:v>-33.669811819172757</c:v>
                </c:pt>
                <c:pt idx="663">
                  <c:v>-6.7475370023528098</c:v>
                </c:pt>
                <c:pt idx="664">
                  <c:v>-33.040265151631814</c:v>
                </c:pt>
                <c:pt idx="665">
                  <c:v>-8.5597846428794817</c:v>
                </c:pt>
                <c:pt idx="666">
                  <c:v>-37.801137712833821</c:v>
                </c:pt>
                <c:pt idx="667">
                  <c:v>0.17976645714162931</c:v>
                </c:pt>
                <c:pt idx="668">
                  <c:v>-36.547565745957357</c:v>
                </c:pt>
                <c:pt idx="669">
                  <c:v>-4.0605579267830798</c:v>
                </c:pt>
                <c:pt idx="670">
                  <c:v>-35.950728233596656</c:v>
                </c:pt>
                <c:pt idx="671">
                  <c:v>-3.5427532624396978</c:v>
                </c:pt>
                <c:pt idx="672">
                  <c:v>-31.854786323374583</c:v>
                </c:pt>
                <c:pt idx="673">
                  <c:v>-8.9004976783399812</c:v>
                </c:pt>
                <c:pt idx="674">
                  <c:v>-30.494959379168389</c:v>
                </c:pt>
                <c:pt idx="675">
                  <c:v>-2.1447988218605945</c:v>
                </c:pt>
                <c:pt idx="676">
                  <c:v>-36.585727584667843</c:v>
                </c:pt>
                <c:pt idx="677">
                  <c:v>-0.61311993227503914</c:v>
                </c:pt>
                <c:pt idx="678">
                  <c:v>-36.212339736364683</c:v>
                </c:pt>
                <c:pt idx="679">
                  <c:v>-9.4536863261223552</c:v>
                </c:pt>
                <c:pt idx="680">
                  <c:v>-31.816624484664093</c:v>
                </c:pt>
                <c:pt idx="681">
                  <c:v>-0.78222836472048396</c:v>
                </c:pt>
                <c:pt idx="682">
                  <c:v>-32.151850494256763</c:v>
                </c:pt>
                <c:pt idx="683">
                  <c:v>-8.7096884847875291</c:v>
                </c:pt>
                <c:pt idx="684">
                  <c:v>-30.636632682274694</c:v>
                </c:pt>
                <c:pt idx="685">
                  <c:v>-2.0956629314144486</c:v>
                </c:pt>
                <c:pt idx="686">
                  <c:v>-39.466225024386361</c:v>
                </c:pt>
                <c:pt idx="687">
                  <c:v>3.2920127843945819</c:v>
                </c:pt>
                <c:pt idx="688">
                  <c:v>-28.211333794148153</c:v>
                </c:pt>
                <c:pt idx="689">
                  <c:v>-1.3925360993864428</c:v>
                </c:pt>
                <c:pt idx="690">
                  <c:v>-34.331998957218765</c:v>
                </c:pt>
                <c:pt idx="691">
                  <c:v>-4.0169090622047623</c:v>
                </c:pt>
                <c:pt idx="692">
                  <c:v>-24.330645351519451</c:v>
                </c:pt>
                <c:pt idx="693">
                  <c:v>-12.028923398494527</c:v>
                </c:pt>
                <c:pt idx="694">
                  <c:v>-35.626476275739641</c:v>
                </c:pt>
                <c:pt idx="695">
                  <c:v>-2.7334057954195456</c:v>
                </c:pt>
                <c:pt idx="696">
                  <c:v>-41.240345168540109</c:v>
                </c:pt>
                <c:pt idx="697">
                  <c:v>-6.717605702444061</c:v>
                </c:pt>
                <c:pt idx="698">
                  <c:v>-31.634045829913383</c:v>
                </c:pt>
                <c:pt idx="699">
                  <c:v>-0.99199480644602911</c:v>
                </c:pt>
                <c:pt idx="700">
                  <c:v>-33.451814838645468</c:v>
                </c:pt>
                <c:pt idx="701">
                  <c:v>-9.925098612953505</c:v>
                </c:pt>
                <c:pt idx="702">
                  <c:v>-36.841886403905626</c:v>
                </c:pt>
                <c:pt idx="703">
                  <c:v>-1.9130842766637384</c:v>
                </c:pt>
                <c:pt idx="704">
                  <c:v>-36.852860455641277</c:v>
                </c:pt>
                <c:pt idx="705">
                  <c:v>-7.6332081467939421</c:v>
                </c:pt>
                <c:pt idx="706">
                  <c:v>-32.119175681414106</c:v>
                </c:pt>
                <c:pt idx="707">
                  <c:v>-8.4153678268392618</c:v>
                </c:pt>
                <c:pt idx="708">
                  <c:v>-29.86270354103112</c:v>
                </c:pt>
                <c:pt idx="709">
                  <c:v>3.9896182482171763</c:v>
                </c:pt>
                <c:pt idx="710">
                  <c:v>-28.502876596824926</c:v>
                </c:pt>
                <c:pt idx="711">
                  <c:v>-9.0775893072228619</c:v>
                </c:pt>
                <c:pt idx="712">
                  <c:v>-30.971858691867364</c:v>
                </c:pt>
                <c:pt idx="713">
                  <c:v>-2.2537973121242376</c:v>
                </c:pt>
                <c:pt idx="714">
                  <c:v>-40.131190017703879</c:v>
                </c:pt>
                <c:pt idx="715">
                  <c:v>-13.585046562121002</c:v>
                </c:pt>
                <c:pt idx="716">
                  <c:v>-32.222687145809921</c:v>
                </c:pt>
                <c:pt idx="717">
                  <c:v>-10.05055818082063</c:v>
                </c:pt>
                <c:pt idx="718">
                  <c:v>-28.570969735444166</c:v>
                </c:pt>
                <c:pt idx="719">
                  <c:v>-5.7583543935158623</c:v>
                </c:pt>
                <c:pt idx="720">
                  <c:v>-30.162511224847215</c:v>
                </c:pt>
                <c:pt idx="721">
                  <c:v>-9.0012656298018818</c:v>
                </c:pt>
                <c:pt idx="722">
                  <c:v>-31.045438856354433</c:v>
                </c:pt>
                <c:pt idx="723">
                  <c:v>-7.7885990145698178</c:v>
                </c:pt>
                <c:pt idx="724">
                  <c:v>-38.95119821531447</c:v>
                </c:pt>
                <c:pt idx="725">
                  <c:v>-3.7934250558096472</c:v>
                </c:pt>
                <c:pt idx="726">
                  <c:v>-39.207357034552253</c:v>
                </c:pt>
                <c:pt idx="727">
                  <c:v>-1.6978308090703655</c:v>
                </c:pt>
                <c:pt idx="728">
                  <c:v>-34.814385295785577</c:v>
                </c:pt>
                <c:pt idx="729">
                  <c:v>-10.510962073578542</c:v>
                </c:pt>
                <c:pt idx="730">
                  <c:v>-37.070857436168566</c:v>
                </c:pt>
                <c:pt idx="731">
                  <c:v>-2.2428232603885823</c:v>
                </c:pt>
                <c:pt idx="732">
                  <c:v>-36.743861965377633</c:v>
                </c:pt>
                <c:pt idx="733">
                  <c:v>0.3025168544124256</c:v>
                </c:pt>
                <c:pt idx="734">
                  <c:v>-30.27425322804477</c:v>
                </c:pt>
                <c:pt idx="735">
                  <c:v>-5.9082238930863262</c:v>
                </c:pt>
                <c:pt idx="736">
                  <c:v>-32.007433678216543</c:v>
                </c:pt>
                <c:pt idx="737">
                  <c:v>-1.2945460031960381</c:v>
                </c:pt>
                <c:pt idx="738">
                  <c:v>-35.629219788673559</c:v>
                </c:pt>
                <c:pt idx="739">
                  <c:v>-10.630934615577841</c:v>
                </c:pt>
                <c:pt idx="740">
                  <c:v>-36.621145910444419</c:v>
                </c:pt>
                <c:pt idx="741">
                  <c:v>-1.986664441150805</c:v>
                </c:pt>
                <c:pt idx="742">
                  <c:v>-34.342973008954424</c:v>
                </c:pt>
                <c:pt idx="743">
                  <c:v>-9.6716833066496424</c:v>
                </c:pt>
                <c:pt idx="744">
                  <c:v>-28.385647567759541</c:v>
                </c:pt>
                <c:pt idx="745">
                  <c:v>-4.8290000421588282</c:v>
                </c:pt>
                <c:pt idx="746">
                  <c:v>-35.47931594676551</c:v>
                </c:pt>
                <c:pt idx="747">
                  <c:v>-4.1313945783362325</c:v>
                </c:pt>
                <c:pt idx="748">
                  <c:v>-31.860273349242412</c:v>
                </c:pt>
                <c:pt idx="749">
                  <c:v>-13.443373259014697</c:v>
                </c:pt>
                <c:pt idx="750">
                  <c:v>-35.473828920897681</c:v>
                </c:pt>
                <c:pt idx="751">
                  <c:v>-10.006909316242313</c:v>
                </c:pt>
                <c:pt idx="752">
                  <c:v>-37.768462899991157</c:v>
                </c:pt>
                <c:pt idx="753">
                  <c:v>-10.113164293572042</c:v>
                </c:pt>
                <c:pt idx="754">
                  <c:v>-31.366912958939952</c:v>
                </c:pt>
                <c:pt idx="755">
                  <c:v>-0.30258553908759223</c:v>
                </c:pt>
                <c:pt idx="756">
                  <c:v>-30.786536524182743</c:v>
                </c:pt>
                <c:pt idx="757">
                  <c:v>-5.1614825388175856</c:v>
                </c:pt>
                <c:pt idx="758">
                  <c:v>-27.434626797633079</c:v>
                </c:pt>
                <c:pt idx="759">
                  <c:v>-4.3439045329956913</c:v>
                </c:pt>
                <c:pt idx="760">
                  <c:v>-43.755719641094792</c:v>
                </c:pt>
                <c:pt idx="761">
                  <c:v>-0.13896413250997552</c:v>
                </c:pt>
                <c:pt idx="762">
                  <c:v>-29.783636350676225</c:v>
                </c:pt>
                <c:pt idx="763">
                  <c:v>-8.6742701590109519</c:v>
                </c:pt>
                <c:pt idx="764">
                  <c:v>-36.885535268483942</c:v>
                </c:pt>
                <c:pt idx="765">
                  <c:v>-4.6846175684561917</c:v>
                </c:pt>
                <c:pt idx="766">
                  <c:v>-31.672207668623873</c:v>
                </c:pt>
                <c:pt idx="767">
                  <c:v>-8.750593836431932</c:v>
                </c:pt>
                <c:pt idx="768">
                  <c:v>-31.056412908090088</c:v>
                </c:pt>
                <c:pt idx="769">
                  <c:v>-8.8867801136704117</c:v>
                </c:pt>
                <c:pt idx="770">
                  <c:v>-37.689395709636258</c:v>
                </c:pt>
                <c:pt idx="771">
                  <c:v>-4.1069503042953119</c:v>
                </c:pt>
                <c:pt idx="772">
                  <c:v>-35.92628395955574</c:v>
                </c:pt>
                <c:pt idx="773">
                  <c:v>-4.6790962002507808</c:v>
                </c:pt>
                <c:pt idx="774">
                  <c:v>-35.18225177588333</c:v>
                </c:pt>
                <c:pt idx="775">
                  <c:v>-4.278554907310367</c:v>
                </c:pt>
                <c:pt idx="776">
                  <c:v>-35.285763240279145</c:v>
                </c:pt>
                <c:pt idx="777">
                  <c:v>-2.0330568186630371</c:v>
                </c:pt>
                <c:pt idx="778">
                  <c:v>-33.261005645093014</c:v>
                </c:pt>
                <c:pt idx="779">
                  <c:v>-9.4100374615440359</c:v>
                </c:pt>
                <c:pt idx="780">
                  <c:v>-37.730301061280663</c:v>
                </c:pt>
                <c:pt idx="781">
                  <c:v>-4.2758113943764524</c:v>
                </c:pt>
                <c:pt idx="782">
                  <c:v>-35.18225177588333</c:v>
                </c:pt>
                <c:pt idx="783">
                  <c:v>-4.4638770749949908</c:v>
                </c:pt>
                <c:pt idx="784">
                  <c:v>-31.781206158887517</c:v>
                </c:pt>
                <c:pt idx="785">
                  <c:v>-3.986977762296013</c:v>
                </c:pt>
                <c:pt idx="786">
                  <c:v>-35.738218278937197</c:v>
                </c:pt>
                <c:pt idx="787">
                  <c:v>0.33790083785141878</c:v>
                </c:pt>
                <c:pt idx="788">
                  <c:v>-33.113845316118883</c:v>
                </c:pt>
                <c:pt idx="789">
                  <c:v>-4.4284587492184144</c:v>
                </c:pt>
                <c:pt idx="790">
                  <c:v>-30.783793011248829</c:v>
                </c:pt>
                <c:pt idx="791">
                  <c:v>-8.9795648686948741</c:v>
                </c:pt>
                <c:pt idx="792">
                  <c:v>-33.07568347740839</c:v>
                </c:pt>
                <c:pt idx="793">
                  <c:v>-1.621507131649385</c:v>
                </c:pt>
                <c:pt idx="794">
                  <c:v>-30.27425322804477</c:v>
                </c:pt>
                <c:pt idx="795">
                  <c:v>-0.69767414849776177</c:v>
                </c:pt>
                <c:pt idx="796">
                  <c:v>-29.974445544228676</c:v>
                </c:pt>
                <c:pt idx="797">
                  <c:v>-2.3191469378095633</c:v>
                </c:pt>
                <c:pt idx="798">
                  <c:v>-40.101258717795126</c:v>
                </c:pt>
                <c:pt idx="799">
                  <c:v>1.8012392464534315</c:v>
                </c:pt>
                <c:pt idx="800">
                  <c:v>-36.06521374972813</c:v>
                </c:pt>
                <c:pt idx="801">
                  <c:v>-2.5044347631566035</c:v>
                </c:pt>
                <c:pt idx="802">
                  <c:v>-35.626476275739641</c:v>
                </c:pt>
                <c:pt idx="803">
                  <c:v>3.2947562973284956</c:v>
                </c:pt>
                <c:pt idx="804">
                  <c:v>-32.487076503849437</c:v>
                </c:pt>
                <c:pt idx="805">
                  <c:v>-1.7659239476896047</c:v>
                </c:pt>
                <c:pt idx="806">
                  <c:v>-42.417593457995601</c:v>
                </c:pt>
                <c:pt idx="807">
                  <c:v>-1.1718299482628254</c:v>
                </c:pt>
                <c:pt idx="808">
                  <c:v>-36.032504594547888</c:v>
                </c:pt>
                <c:pt idx="809">
                  <c:v>-2.2565408250581518</c:v>
                </c:pt>
                <c:pt idx="810">
                  <c:v>-39.686965517847561</c:v>
                </c:pt>
                <c:pt idx="811">
                  <c:v>-10.641908667313496</c:v>
                </c:pt>
                <c:pt idx="812">
                  <c:v>-33.29642397086959</c:v>
                </c:pt>
                <c:pt idx="813">
                  <c:v>-9.2683985007753158</c:v>
                </c:pt>
                <c:pt idx="814">
                  <c:v>-30.426866240549149</c:v>
                </c:pt>
                <c:pt idx="815">
                  <c:v>-2.0984064443483628</c:v>
                </c:pt>
                <c:pt idx="816">
                  <c:v>-36.582984071733932</c:v>
                </c:pt>
                <c:pt idx="817">
                  <c:v>-7.595046308083452</c:v>
                </c:pt>
                <c:pt idx="818">
                  <c:v>-33.378234674158399</c:v>
                </c:pt>
                <c:pt idx="819">
                  <c:v>-7.2326325115159458</c:v>
                </c:pt>
                <c:pt idx="820">
                  <c:v>-29.448410341083552</c:v>
                </c:pt>
                <c:pt idx="821">
                  <c:v>-3.0249829404338993</c:v>
                </c:pt>
                <c:pt idx="822">
                  <c:v>-31.936597026663392</c:v>
                </c:pt>
                <c:pt idx="823">
                  <c:v>-8.7887556751424221</c:v>
                </c:pt>
                <c:pt idx="824">
                  <c:v>-30.865603714537635</c:v>
                </c:pt>
                <c:pt idx="825">
                  <c:v>7.3225707265937459</c:v>
                </c:pt>
                <c:pt idx="826">
                  <c:v>-39.062940218512033</c:v>
                </c:pt>
                <c:pt idx="827">
                  <c:v>-6.0908025478370362</c:v>
                </c:pt>
                <c:pt idx="828">
                  <c:v>-28.753548390194876</c:v>
                </c:pt>
                <c:pt idx="829">
                  <c:v>-10.260324622546177</c:v>
                </c:pt>
                <c:pt idx="830">
                  <c:v>-28.652780438732975</c:v>
                </c:pt>
                <c:pt idx="831">
                  <c:v>-4.9025802066458954</c:v>
                </c:pt>
                <c:pt idx="832">
                  <c:v>-30.01535089587308</c:v>
                </c:pt>
                <c:pt idx="833">
                  <c:v>-12.290569243600132</c:v>
                </c:pt>
                <c:pt idx="834">
                  <c:v>-28.726360603220041</c:v>
                </c:pt>
                <c:pt idx="835">
                  <c:v>-0.76576728711700048</c:v>
                </c:pt>
                <c:pt idx="836">
                  <c:v>-40.131190017703879</c:v>
                </c:pt>
                <c:pt idx="837">
                  <c:v>-5.3849665452127002</c:v>
                </c:pt>
                <c:pt idx="838">
                  <c:v>-36.582984071733932</c:v>
                </c:pt>
                <c:pt idx="839">
                  <c:v>-3.9897212752299267</c:v>
                </c:pt>
                <c:pt idx="840">
                  <c:v>-32.083757355637523</c:v>
                </c:pt>
                <c:pt idx="841">
                  <c:v>-4.2840419331781945</c:v>
                </c:pt>
                <c:pt idx="842">
                  <c:v>-35.806311417556437</c:v>
                </c:pt>
                <c:pt idx="843">
                  <c:v>-1.7659239476896047</c:v>
                </c:pt>
                <c:pt idx="844">
                  <c:v>-36.588471097601762</c:v>
                </c:pt>
                <c:pt idx="845">
                  <c:v>-0.91841464195896183</c:v>
                </c:pt>
                <c:pt idx="846">
                  <c:v>-29.715543212056986</c:v>
                </c:pt>
                <c:pt idx="847">
                  <c:v>-5.7964818898887689</c:v>
                </c:pt>
                <c:pt idx="848">
                  <c:v>-37.945554528874041</c:v>
                </c:pt>
                <c:pt idx="849">
                  <c:v>1.294408633845705</c:v>
                </c:pt>
                <c:pt idx="850">
                  <c:v>-28.944357583747326</c:v>
                </c:pt>
                <c:pt idx="851">
                  <c:v>-8.8623358396294893</c:v>
                </c:pt>
                <c:pt idx="852">
                  <c:v>-31.233504536972969</c:v>
                </c:pt>
                <c:pt idx="853">
                  <c:v>-1.5396964283605763</c:v>
                </c:pt>
                <c:pt idx="854">
                  <c:v>-40.095771691927297</c:v>
                </c:pt>
                <c:pt idx="855">
                  <c:v>1.9294423272544718</c:v>
                </c:pt>
                <c:pt idx="856">
                  <c:v>-33.290936945001768</c:v>
                </c:pt>
                <c:pt idx="857">
                  <c:v>-3.5073349366631215</c:v>
                </c:pt>
                <c:pt idx="858">
                  <c:v>-31.001789991776114</c:v>
                </c:pt>
                <c:pt idx="859">
                  <c:v>-1.7277621089791144</c:v>
                </c:pt>
                <c:pt idx="860">
                  <c:v>-29.647450073437746</c:v>
                </c:pt>
                <c:pt idx="861">
                  <c:v>-5.4148978451214491</c:v>
                </c:pt>
                <c:pt idx="862">
                  <c:v>-43.491330283055277</c:v>
                </c:pt>
                <c:pt idx="863">
                  <c:v>-0.47693365503656127</c:v>
                </c:pt>
                <c:pt idx="864">
                  <c:v>-29.603801208859426</c:v>
                </c:pt>
                <c:pt idx="865">
                  <c:v>0.77663831183990606</c:v>
                </c:pt>
                <c:pt idx="866">
                  <c:v>-38.177269074070892</c:v>
                </c:pt>
                <c:pt idx="867">
                  <c:v>7.0637027367596392</c:v>
                </c:pt>
                <c:pt idx="868">
                  <c:v>-41.613733016843277</c:v>
                </c:pt>
                <c:pt idx="869">
                  <c:v>-11.846344743743817</c:v>
                </c:pt>
                <c:pt idx="870">
                  <c:v>-36.989046732879757</c:v>
                </c:pt>
                <c:pt idx="871">
                  <c:v>-1.7659239476896047</c:v>
                </c:pt>
                <c:pt idx="872">
                  <c:v>-36.253245088009088</c:v>
                </c:pt>
                <c:pt idx="873">
                  <c:v>-0.74406652600999368</c:v>
                </c:pt>
                <c:pt idx="874">
                  <c:v>-30.195186037689876</c:v>
                </c:pt>
                <c:pt idx="875">
                  <c:v>-6.2379628768111699</c:v>
                </c:pt>
                <c:pt idx="876">
                  <c:v>-37.395075051687996</c:v>
                </c:pt>
                <c:pt idx="877">
                  <c:v>1.3325704725561955</c:v>
                </c:pt>
                <c:pt idx="878">
                  <c:v>-31.781206158887517</c:v>
                </c:pt>
                <c:pt idx="879">
                  <c:v>-11.366736260448508</c:v>
                </c:pt>
                <c:pt idx="880">
                  <c:v>-34.334742470152683</c:v>
                </c:pt>
                <c:pt idx="881">
                  <c:v>4.6954542508415136</c:v>
                </c:pt>
                <c:pt idx="882">
                  <c:v>-38.986616541091053</c:v>
                </c:pt>
                <c:pt idx="883">
                  <c:v>-6.0526407091265462</c:v>
                </c:pt>
                <c:pt idx="884">
                  <c:v>-35.620989249871812</c:v>
                </c:pt>
                <c:pt idx="885">
                  <c:v>3.9896182482171763</c:v>
                </c:pt>
                <c:pt idx="886">
                  <c:v>-34.182095115310723</c:v>
                </c:pt>
                <c:pt idx="887">
                  <c:v>-6.717605702444061</c:v>
                </c:pt>
                <c:pt idx="888">
                  <c:v>-29.721030237924811</c:v>
                </c:pt>
                <c:pt idx="889">
                  <c:v>-5.8700963967134197</c:v>
                </c:pt>
                <c:pt idx="890">
                  <c:v>-34.141189763666318</c:v>
                </c:pt>
                <c:pt idx="891">
                  <c:v>-8.3799495010626845</c:v>
                </c:pt>
                <c:pt idx="892">
                  <c:v>-31.187112159460739</c:v>
                </c:pt>
                <c:pt idx="893">
                  <c:v>-12.116221127651164</c:v>
                </c:pt>
                <c:pt idx="894">
                  <c:v>-33.408165974067153</c:v>
                </c:pt>
                <c:pt idx="895">
                  <c:v>-4.6491649003420319</c:v>
                </c:pt>
                <c:pt idx="896">
                  <c:v>-35.708286979028451</c:v>
                </c:pt>
                <c:pt idx="897">
                  <c:v>-11.151482792855136</c:v>
                </c:pt>
                <c:pt idx="898">
                  <c:v>-27.985106274819124</c:v>
                </c:pt>
                <c:pt idx="899">
                  <c:v>-6.8592790055503681</c:v>
                </c:pt>
                <c:pt idx="900">
                  <c:v>-40.054866340282892</c:v>
                </c:pt>
                <c:pt idx="901">
                  <c:v>-0.32977332606242737</c:v>
                </c:pt>
                <c:pt idx="902">
                  <c:v>-36.986303219945846</c:v>
                </c:pt>
                <c:pt idx="903">
                  <c:v>-9.5327535164772499</c:v>
                </c:pt>
                <c:pt idx="904">
                  <c:v>-29.489315692727956</c:v>
                </c:pt>
                <c:pt idx="905">
                  <c:v>-3.5073692790007049</c:v>
                </c:pt>
                <c:pt idx="906">
                  <c:v>-32.416239852296286</c:v>
                </c:pt>
                <c:pt idx="907">
                  <c:v>0.85021847632697289</c:v>
                </c:pt>
                <c:pt idx="908">
                  <c:v>-29.83277224112237</c:v>
                </c:pt>
                <c:pt idx="909">
                  <c:v>-1.6868567573347102</c:v>
                </c:pt>
                <c:pt idx="910">
                  <c:v>-40.248419046769264</c:v>
                </c:pt>
                <c:pt idx="911">
                  <c:v>-6.0444101703248041</c:v>
                </c:pt>
                <c:pt idx="912">
                  <c:v>-29.350420244893151</c:v>
                </c:pt>
                <c:pt idx="913">
                  <c:v>-9.0748114519513656</c:v>
                </c:pt>
                <c:pt idx="914">
                  <c:v>-28.688198764509551</c:v>
                </c:pt>
                <c:pt idx="915">
                  <c:v>-2.7960119081709571</c:v>
                </c:pt>
                <c:pt idx="916">
                  <c:v>-32.266336010388237</c:v>
                </c:pt>
                <c:pt idx="917">
                  <c:v>-5.3904535710805277</c:v>
                </c:pt>
                <c:pt idx="918">
                  <c:v>-34.299324144376108</c:v>
                </c:pt>
                <c:pt idx="919">
                  <c:v>-9.5162924388737657</c:v>
                </c:pt>
                <c:pt idx="920">
                  <c:v>-30.63388916934078</c:v>
                </c:pt>
                <c:pt idx="921">
                  <c:v>1.1771796047803198</c:v>
                </c:pt>
                <c:pt idx="922">
                  <c:v>-29.459384392819207</c:v>
                </c:pt>
                <c:pt idx="923">
                  <c:v>-2.9132409372363419</c:v>
                </c:pt>
                <c:pt idx="924">
                  <c:v>-37.177112413498293</c:v>
                </c:pt>
                <c:pt idx="925">
                  <c:v>-7.6332081467939421</c:v>
                </c:pt>
                <c:pt idx="926">
                  <c:v>-35.672868653251875</c:v>
                </c:pt>
                <c:pt idx="927">
                  <c:v>-1.6541819444920474</c:v>
                </c:pt>
                <c:pt idx="928">
                  <c:v>-39.793220495177287</c:v>
                </c:pt>
                <c:pt idx="929">
                  <c:v>-6.908414895996513</c:v>
                </c:pt>
                <c:pt idx="930">
                  <c:v>-31.192599185328564</c:v>
                </c:pt>
                <c:pt idx="931">
                  <c:v>-8.4181113397731746</c:v>
                </c:pt>
                <c:pt idx="932">
                  <c:v>-36.433080229825883</c:v>
                </c:pt>
                <c:pt idx="933">
                  <c:v>2.441725623392442</c:v>
                </c:pt>
                <c:pt idx="934">
                  <c:v>-28.459227732246607</c:v>
                </c:pt>
                <c:pt idx="935">
                  <c:v>-4.2486236074016173</c:v>
                </c:pt>
                <c:pt idx="936">
                  <c:v>-34.002259973493928</c:v>
                </c:pt>
                <c:pt idx="937">
                  <c:v>-3.5046257660667908</c:v>
                </c:pt>
                <c:pt idx="938">
                  <c:v>-33.928679809006859</c:v>
                </c:pt>
                <c:pt idx="939">
                  <c:v>-2.4745034632478546</c:v>
                </c:pt>
                <c:pt idx="940">
                  <c:v>-35.585570924095236</c:v>
                </c:pt>
                <c:pt idx="941">
                  <c:v>-4.2321625297981349</c:v>
                </c:pt>
                <c:pt idx="942">
                  <c:v>-30.756605224273994</c:v>
                </c:pt>
                <c:pt idx="943">
                  <c:v>-1.844991138044499</c:v>
                </c:pt>
                <c:pt idx="944">
                  <c:v>-29.503033257397526</c:v>
                </c:pt>
                <c:pt idx="945">
                  <c:v>-5.578519251699066</c:v>
                </c:pt>
                <c:pt idx="946">
                  <c:v>-34.590901289390459</c:v>
                </c:pt>
                <c:pt idx="947">
                  <c:v>-8.7096884847875291</c:v>
                </c:pt>
                <c:pt idx="948">
                  <c:v>-37.615815545149196</c:v>
                </c:pt>
                <c:pt idx="949">
                  <c:v>-6.900184357194771</c:v>
                </c:pt>
                <c:pt idx="950">
                  <c:v>-41.684569668396428</c:v>
                </c:pt>
                <c:pt idx="951">
                  <c:v>3.3329181360389857</c:v>
                </c:pt>
                <c:pt idx="952">
                  <c:v>-34.669968479745357</c:v>
                </c:pt>
                <c:pt idx="953">
                  <c:v>-10.671839967222246</c:v>
                </c:pt>
                <c:pt idx="954">
                  <c:v>-27.726203942647434</c:v>
                </c:pt>
                <c:pt idx="955">
                  <c:v>-6.9356026829713482</c:v>
                </c:pt>
                <c:pt idx="956">
                  <c:v>-40.016704501572406</c:v>
                </c:pt>
                <c:pt idx="957">
                  <c:v>-0.52058251961487922</c:v>
                </c:pt>
                <c:pt idx="958">
                  <c:v>-36.623889423378337</c:v>
                </c:pt>
                <c:pt idx="959">
                  <c:v>-9.5626848163859979</c:v>
                </c:pt>
                <c:pt idx="960">
                  <c:v>-34.36467377006143</c:v>
                </c:pt>
                <c:pt idx="961">
                  <c:v>1.4333384240180971</c:v>
                </c:pt>
                <c:pt idx="962">
                  <c:v>-32.601562019980911</c:v>
                </c:pt>
                <c:pt idx="963">
                  <c:v>-5.8319345580029287</c:v>
                </c:pt>
                <c:pt idx="964">
                  <c:v>-34.334742470152683</c:v>
                </c:pt>
                <c:pt idx="965">
                  <c:v>-1.3925360993864428</c:v>
                </c:pt>
                <c:pt idx="966">
                  <c:v>-40.095771691927297</c:v>
                </c:pt>
                <c:pt idx="967">
                  <c:v>-13.25530757839616</c:v>
                </c:pt>
                <c:pt idx="968">
                  <c:v>-25.458757750528793</c:v>
                </c:pt>
                <c:pt idx="969">
                  <c:v>-6.0990330866387783</c:v>
                </c:pt>
                <c:pt idx="970">
                  <c:v>-31.634045829913383</c:v>
                </c:pt>
                <c:pt idx="971">
                  <c:v>-1.5534139930301456</c:v>
                </c:pt>
                <c:pt idx="972">
                  <c:v>-33.449071325711557</c:v>
                </c:pt>
                <c:pt idx="973">
                  <c:v>-11.475734750712153</c:v>
                </c:pt>
                <c:pt idx="974">
                  <c:v>-43.085267621909452</c:v>
                </c:pt>
                <c:pt idx="975">
                  <c:v>-2.1420553089266807</c:v>
                </c:pt>
                <c:pt idx="976">
                  <c:v>-36.288663413785663</c:v>
                </c:pt>
                <c:pt idx="977">
                  <c:v>-9.3037824842143078</c:v>
                </c:pt>
                <c:pt idx="978">
                  <c:v>-27.52716421029324</c:v>
                </c:pt>
                <c:pt idx="979">
                  <c:v>3.1775272682631108</c:v>
                </c:pt>
                <c:pt idx="980">
                  <c:v>-34.58541426352263</c:v>
                </c:pt>
                <c:pt idx="981">
                  <c:v>-6.5649583476020998</c:v>
                </c:pt>
                <c:pt idx="982">
                  <c:v>-33.307398022605248</c:v>
                </c:pt>
                <c:pt idx="983">
                  <c:v>-7.3797928404900794</c:v>
                </c:pt>
                <c:pt idx="984">
                  <c:v>-41.052279487921574</c:v>
                </c:pt>
                <c:pt idx="985">
                  <c:v>-6.8320912185755329</c:v>
                </c:pt>
                <c:pt idx="986">
                  <c:v>-35.552896111252579</c:v>
                </c:pt>
                <c:pt idx="987">
                  <c:v>-3.2838852726055903</c:v>
                </c:pt>
                <c:pt idx="988">
                  <c:v>-37.730301061280663</c:v>
                </c:pt>
                <c:pt idx="989">
                  <c:v>2.6652096297875563</c:v>
                </c:pt>
                <c:pt idx="990">
                  <c:v>-37.177112413498293</c:v>
                </c:pt>
                <c:pt idx="991">
                  <c:v>-7.5651150081747041</c:v>
                </c:pt>
                <c:pt idx="992">
                  <c:v>-35.888122120845246</c:v>
                </c:pt>
                <c:pt idx="993">
                  <c:v>-8.5216228041689899</c:v>
                </c:pt>
                <c:pt idx="994">
                  <c:v>-43.041618757331136</c:v>
                </c:pt>
                <c:pt idx="995">
                  <c:v>1.5450804272156542</c:v>
                </c:pt>
                <c:pt idx="996">
                  <c:v>-33.102871264383225</c:v>
                </c:pt>
                <c:pt idx="997">
                  <c:v>-3.9842342493620988</c:v>
                </c:pt>
                <c:pt idx="998">
                  <c:v>-27.611718426515964</c:v>
                </c:pt>
                <c:pt idx="999">
                  <c:v>-5.4667772485015087</c:v>
                </c:pt>
                <c:pt idx="1000">
                  <c:v>-33.29642397086959</c:v>
                </c:pt>
                <c:pt idx="1001">
                  <c:v>-11.222319444408289</c:v>
                </c:pt>
                <c:pt idx="1002">
                  <c:v>-35.811798443424266</c:v>
                </c:pt>
                <c:pt idx="1003">
                  <c:v>-8.7096884847875291</c:v>
                </c:pt>
                <c:pt idx="1004">
                  <c:v>-30.786536524182743</c:v>
                </c:pt>
                <c:pt idx="1005">
                  <c:v>-0.36793516477291766</c:v>
                </c:pt>
                <c:pt idx="1006">
                  <c:v>-34.154907328335888</c:v>
                </c:pt>
                <c:pt idx="1007">
                  <c:v>-4.9734168581990481</c:v>
                </c:pt>
                <c:pt idx="1008">
                  <c:v>-32.895882677929173</c:v>
                </c:pt>
                <c:pt idx="1009">
                  <c:v>-4.643712216811787</c:v>
                </c:pt>
                <c:pt idx="1010">
                  <c:v>-34.994186095264787</c:v>
                </c:pt>
                <c:pt idx="1011">
                  <c:v>-5.578519251699066</c:v>
                </c:pt>
                <c:pt idx="1012">
                  <c:v>-36.662051262088823</c:v>
                </c:pt>
                <c:pt idx="1013">
                  <c:v>-4.1613258782449813</c:v>
                </c:pt>
                <c:pt idx="1014">
                  <c:v>-32.996616287053499</c:v>
                </c:pt>
                <c:pt idx="1015">
                  <c:v>-15.588103396200127</c:v>
                </c:pt>
                <c:pt idx="1016">
                  <c:v>-32.151850494256763</c:v>
                </c:pt>
                <c:pt idx="1017">
                  <c:v>3.7224853772437436</c:v>
                </c:pt>
                <c:pt idx="1018">
                  <c:v>-28.9388705578795</c:v>
                </c:pt>
                <c:pt idx="1019">
                  <c:v>-9.9305856388213325</c:v>
                </c:pt>
                <c:pt idx="1020">
                  <c:v>-30.865603714537635</c:v>
                </c:pt>
                <c:pt idx="1021">
                  <c:v>-1.7195315701773723</c:v>
                </c:pt>
                <c:pt idx="1022">
                  <c:v>-39.989516714597571</c:v>
                </c:pt>
                <c:pt idx="1023">
                  <c:v>-4.4583557067895798</c:v>
                </c:pt>
                <c:pt idx="1024">
                  <c:v>-30.494993721505971</c:v>
                </c:pt>
                <c:pt idx="1025">
                  <c:v>-9.3037824842143078</c:v>
                </c:pt>
                <c:pt idx="1026">
                  <c:v>-28.90070871916901</c:v>
                </c:pt>
                <c:pt idx="1027">
                  <c:v>-5.6111940645417278</c:v>
                </c:pt>
                <c:pt idx="1028">
                  <c:v>-33.522651490198619</c:v>
                </c:pt>
                <c:pt idx="1029">
                  <c:v>-8.7478503234980192</c:v>
                </c:pt>
                <c:pt idx="1030">
                  <c:v>-37.809368251635561</c:v>
                </c:pt>
                <c:pt idx="1031">
                  <c:v>0.78212533770773351</c:v>
                </c:pt>
                <c:pt idx="1032">
                  <c:v>-36.585727584667843</c:v>
                </c:pt>
                <c:pt idx="1033">
                  <c:v>-10.151326132282533</c:v>
                </c:pt>
                <c:pt idx="1034">
                  <c:v>-38.869387512025668</c:v>
                </c:pt>
                <c:pt idx="1035">
                  <c:v>2.0329537916502876</c:v>
                </c:pt>
                <c:pt idx="1036">
                  <c:v>-32.525238342559931</c:v>
                </c:pt>
                <c:pt idx="1037">
                  <c:v>-8.9304289782487292</c:v>
                </c:pt>
                <c:pt idx="1038">
                  <c:v>-23.807353661308241</c:v>
                </c:pt>
                <c:pt idx="1039">
                  <c:v>-4.8616748550014908</c:v>
                </c:pt>
                <c:pt idx="1040">
                  <c:v>-41.281250520184514</c:v>
                </c:pt>
                <c:pt idx="1041">
                  <c:v>-6.6794438637335709</c:v>
                </c:pt>
                <c:pt idx="1042">
                  <c:v>-30.821954849959319</c:v>
                </c:pt>
                <c:pt idx="1043">
                  <c:v>-15.549941557489637</c:v>
                </c:pt>
                <c:pt idx="1044">
                  <c:v>-31.822111510531922</c:v>
                </c:pt>
                <c:pt idx="1045">
                  <c:v>-3.1721432694080334</c:v>
                </c:pt>
                <c:pt idx="1046">
                  <c:v>-32.304497849098723</c:v>
                </c:pt>
                <c:pt idx="1047">
                  <c:v>3.6516487256905905</c:v>
                </c:pt>
                <c:pt idx="1048">
                  <c:v>-33.00759033878915</c:v>
                </c:pt>
                <c:pt idx="1049">
                  <c:v>-1.6541819444920474</c:v>
                </c:pt>
                <c:pt idx="1050">
                  <c:v>-40.019448014506317</c:v>
                </c:pt>
                <c:pt idx="1051">
                  <c:v>-6.2978254766286668</c:v>
                </c:pt>
                <c:pt idx="1052">
                  <c:v>-35.915309907820081</c:v>
                </c:pt>
                <c:pt idx="1053">
                  <c:v>-3.9488159235855225</c:v>
                </c:pt>
                <c:pt idx="1054">
                  <c:v>-35.509247246674256</c:v>
                </c:pt>
                <c:pt idx="1055">
                  <c:v>2.5779119006309203</c:v>
                </c:pt>
                <c:pt idx="1056">
                  <c:v>-28.9388705578795</c:v>
                </c:pt>
                <c:pt idx="1057">
                  <c:v>-1.8422476251105855</c:v>
                </c:pt>
                <c:pt idx="1058">
                  <c:v>-36.885535268483942</c:v>
                </c:pt>
                <c:pt idx="1059">
                  <c:v>-9.9305856388213325</c:v>
                </c:pt>
                <c:pt idx="1060">
                  <c:v>-44.445094566115642</c:v>
                </c:pt>
                <c:pt idx="1061">
                  <c:v>1.1881536565159756</c:v>
                </c:pt>
                <c:pt idx="1062">
                  <c:v>-38.106432422517742</c:v>
                </c:pt>
                <c:pt idx="1063">
                  <c:v>-9.7098451453601324</c:v>
                </c:pt>
                <c:pt idx="1064">
                  <c:v>-28.67996822570781</c:v>
                </c:pt>
                <c:pt idx="1065">
                  <c:v>-5.1614825388175856</c:v>
                </c:pt>
                <c:pt idx="1066">
                  <c:v>-22.300400730465494</c:v>
                </c:pt>
                <c:pt idx="1067">
                  <c:v>-5.9082238930863262</c:v>
                </c:pt>
                <c:pt idx="1068">
                  <c:v>-34.73806161836459</c:v>
                </c:pt>
                <c:pt idx="1069">
                  <c:v>-6.1643827123241035</c:v>
                </c:pt>
                <c:pt idx="1070">
                  <c:v>-37.032695597458073</c:v>
                </c:pt>
                <c:pt idx="1071">
                  <c:v>-9.5245229776755078</c:v>
                </c:pt>
                <c:pt idx="1072">
                  <c:v>-29.603801208859426</c:v>
                </c:pt>
                <c:pt idx="1073">
                  <c:v>4.0631984127042431</c:v>
                </c:pt>
                <c:pt idx="1074">
                  <c:v>-35.738218278937197</c:v>
                </c:pt>
                <c:pt idx="1075">
                  <c:v>-8.7096884847875291</c:v>
                </c:pt>
                <c:pt idx="1076">
                  <c:v>-43.562166934608427</c:v>
                </c:pt>
                <c:pt idx="1077">
                  <c:v>-4.3139732330869425</c:v>
                </c:pt>
                <c:pt idx="1078">
                  <c:v>-41.17225202992087</c:v>
                </c:pt>
                <c:pt idx="1079">
                  <c:v>2.6298256463485639</c:v>
                </c:pt>
                <c:pt idx="1080">
                  <c:v>-35.77638011764769</c:v>
                </c:pt>
                <c:pt idx="1081">
                  <c:v>-11.813669930901154</c:v>
                </c:pt>
                <c:pt idx="1082">
                  <c:v>-28.606388061220741</c:v>
                </c:pt>
                <c:pt idx="1083">
                  <c:v>-2.7715676341300362</c:v>
                </c:pt>
                <c:pt idx="1084">
                  <c:v>-32.304497849098723</c:v>
                </c:pt>
                <c:pt idx="1085">
                  <c:v>-5.3141298936595476</c:v>
                </c:pt>
                <c:pt idx="1086">
                  <c:v>-43.752976128160881</c:v>
                </c:pt>
                <c:pt idx="1087">
                  <c:v>-0.80392912582749099</c:v>
                </c:pt>
                <c:pt idx="1088">
                  <c:v>-36.670281800890571</c:v>
                </c:pt>
                <c:pt idx="1089">
                  <c:v>-9.6335214679391505</c:v>
                </c:pt>
                <c:pt idx="1090">
                  <c:v>-29.042347679937727</c:v>
                </c:pt>
                <c:pt idx="1091">
                  <c:v>-3.5482746306451092</c:v>
                </c:pt>
                <c:pt idx="1092">
                  <c:v>-31.931110000795563</c:v>
                </c:pt>
                <c:pt idx="1093">
                  <c:v>-4.5374572394820571</c:v>
                </c:pt>
                <c:pt idx="1094">
                  <c:v>-35.405735782278441</c:v>
                </c:pt>
                <c:pt idx="1095">
                  <c:v>-1.7686674606235184</c:v>
                </c:pt>
                <c:pt idx="1096">
                  <c:v>-36.732887913641981</c:v>
                </c:pt>
                <c:pt idx="1097">
                  <c:v>-0.5831886323662907</c:v>
                </c:pt>
                <c:pt idx="1098">
                  <c:v>-43.491330283055277</c:v>
                </c:pt>
                <c:pt idx="1099">
                  <c:v>-3.7989120816774751</c:v>
                </c:pt>
                <c:pt idx="1100">
                  <c:v>-33.258262132159103</c:v>
                </c:pt>
                <c:pt idx="1101">
                  <c:v>-2.0575010927039585</c:v>
                </c:pt>
                <c:pt idx="1102">
                  <c:v>-29.903608892675521</c:v>
                </c:pt>
                <c:pt idx="1103">
                  <c:v>-5.5376139000546623</c:v>
                </c:pt>
                <c:pt idx="1104">
                  <c:v>-43.529492121765763</c:v>
                </c:pt>
                <c:pt idx="1105">
                  <c:v>4.8126832799068993</c:v>
                </c:pt>
                <c:pt idx="1106">
                  <c:v>-40.20751369512486</c:v>
                </c:pt>
                <c:pt idx="1107">
                  <c:v>1.9212117884527302</c:v>
                </c:pt>
                <c:pt idx="1108">
                  <c:v>-33.331842296646165</c:v>
                </c:pt>
                <c:pt idx="1109">
                  <c:v>-4.0223960880725897</c:v>
                </c:pt>
                <c:pt idx="1110">
                  <c:v>-31.089087720932749</c:v>
                </c:pt>
                <c:pt idx="1111">
                  <c:v>-5.3468047065022102</c:v>
                </c:pt>
                <c:pt idx="1112">
                  <c:v>-35.035091446909192</c:v>
                </c:pt>
                <c:pt idx="1113">
                  <c:v>-1.6868567573347102</c:v>
                </c:pt>
                <c:pt idx="1114">
                  <c:v>-36.623889423378337</c:v>
                </c:pt>
                <c:pt idx="1115">
                  <c:v>-0.7276054484065102</c:v>
                </c:pt>
                <c:pt idx="1116">
                  <c:v>-43.003456918620643</c:v>
                </c:pt>
                <c:pt idx="1117">
                  <c:v>-7.6496692243974262</c:v>
                </c:pt>
                <c:pt idx="1118">
                  <c:v>-35.659151088582306</c:v>
                </c:pt>
                <c:pt idx="1119">
                  <c:v>-3.8480479721236209</c:v>
                </c:pt>
                <c:pt idx="1120">
                  <c:v>-32.151850494256763</c:v>
                </c:pt>
                <c:pt idx="1121">
                  <c:v>-9.1539129846438438</c:v>
                </c:pt>
                <c:pt idx="1122">
                  <c:v>-24.875603460500088</c:v>
                </c:pt>
                <c:pt idx="1123">
                  <c:v>-6.4996087219167746</c:v>
                </c:pt>
                <c:pt idx="1124">
                  <c:v>-32.078270329769701</c:v>
                </c:pt>
                <c:pt idx="1125">
                  <c:v>-5.5049390872119996</c:v>
                </c:pt>
                <c:pt idx="1126">
                  <c:v>-36.956371920037093</c:v>
                </c:pt>
                <c:pt idx="1127">
                  <c:v>-9.3037824842143078</c:v>
                </c:pt>
                <c:pt idx="1128">
                  <c:v>-34.097540899087996</c:v>
                </c:pt>
                <c:pt idx="1129">
                  <c:v>-0.74406652600999368</c:v>
                </c:pt>
                <c:pt idx="1130">
                  <c:v>-36.730144400708063</c:v>
                </c:pt>
                <c:pt idx="1131">
                  <c:v>-7.6414386855956842</c:v>
                </c:pt>
                <c:pt idx="1132">
                  <c:v>-35.443897620988935</c:v>
                </c:pt>
                <c:pt idx="1133">
                  <c:v>-2.1719866088354296</c:v>
                </c:pt>
                <c:pt idx="1134">
                  <c:v>-40.016704501572406</c:v>
                </c:pt>
                <c:pt idx="1135">
                  <c:v>-6.3197735800999784</c:v>
                </c:pt>
                <c:pt idx="1136">
                  <c:v>-28.524577357931932</c:v>
                </c:pt>
                <c:pt idx="1137">
                  <c:v>-9.4863611389650178</c:v>
                </c:pt>
                <c:pt idx="1138">
                  <c:v>-32.527981855493842</c:v>
                </c:pt>
                <c:pt idx="1139">
                  <c:v>-1.6896002702686239</c:v>
                </c:pt>
                <c:pt idx="1140">
                  <c:v>-30.01535089587308</c:v>
                </c:pt>
                <c:pt idx="1141">
                  <c:v>-5.3468047065022102</c:v>
                </c:pt>
                <c:pt idx="1142">
                  <c:v>-34.416553173441493</c:v>
                </c:pt>
                <c:pt idx="1143">
                  <c:v>-8.4126243139053472</c:v>
                </c:pt>
                <c:pt idx="1144">
                  <c:v>-30.862860201603723</c:v>
                </c:pt>
                <c:pt idx="1145">
                  <c:v>-6.717605702444061</c:v>
                </c:pt>
                <c:pt idx="1146">
                  <c:v>-31.634045829913383</c:v>
                </c:pt>
                <c:pt idx="1147">
                  <c:v>-1.1446421612879907</c:v>
                </c:pt>
                <c:pt idx="1148">
                  <c:v>-32.389052065321451</c:v>
                </c:pt>
                <c:pt idx="1149">
                  <c:v>-12.473147898350842</c:v>
                </c:pt>
                <c:pt idx="1150">
                  <c:v>-28.064139122836441</c:v>
                </c:pt>
                <c:pt idx="1151">
                  <c:v>-1.0683184838670101</c:v>
                </c:pt>
                <c:pt idx="1152">
                  <c:v>-40.275606833744099</c:v>
                </c:pt>
                <c:pt idx="1153">
                  <c:v>-6.4205415315618808</c:v>
                </c:pt>
                <c:pt idx="1154">
                  <c:v>-35.882600752639839</c:v>
                </c:pt>
                <c:pt idx="1155">
                  <c:v>-0.81764669049706029</c:v>
                </c:pt>
                <c:pt idx="1156">
                  <c:v>-41.125859652408643</c:v>
                </c:pt>
                <c:pt idx="1157">
                  <c:v>-3.9488159235855225</c:v>
                </c:pt>
                <c:pt idx="1158">
                  <c:v>-30.312415066755261</c:v>
                </c:pt>
                <c:pt idx="1159">
                  <c:v>-10.045071154952804</c:v>
                </c:pt>
                <c:pt idx="1160">
                  <c:v>-31.538799246656893</c:v>
                </c:pt>
                <c:pt idx="1161">
                  <c:v>-8.6742701590109519</c:v>
                </c:pt>
                <c:pt idx="1162">
                  <c:v>-30.786536524182743</c:v>
                </c:pt>
                <c:pt idx="1163">
                  <c:v>-6.5267965088916098</c:v>
                </c:pt>
                <c:pt idx="1164">
                  <c:v>-32.375334500651881</c:v>
                </c:pt>
                <c:pt idx="1165">
                  <c:v>-1.2917681479245409</c:v>
                </c:pt>
                <c:pt idx="1166">
                  <c:v>-31.015507556445684</c:v>
                </c:pt>
                <c:pt idx="1167">
                  <c:v>-0.73583598720825205</c:v>
                </c:pt>
                <c:pt idx="1168">
                  <c:v>-30.04528219578183</c:v>
                </c:pt>
                <c:pt idx="1169">
                  <c:v>-5.1614825388175856</c:v>
                </c:pt>
                <c:pt idx="1170">
                  <c:v>-43.646721150831148</c:v>
                </c:pt>
                <c:pt idx="1171">
                  <c:v>-0.68944360969601992</c:v>
                </c:pt>
                <c:pt idx="1172">
                  <c:v>-29.601057695925515</c:v>
                </c:pt>
                <c:pt idx="1173">
                  <c:v>-6.3579354188104684</c:v>
                </c:pt>
                <c:pt idx="1174">
                  <c:v>-37.422262838662832</c:v>
                </c:pt>
                <c:pt idx="1175">
                  <c:v>2.0329537916502876</c:v>
                </c:pt>
                <c:pt idx="1176">
                  <c:v>-28.870777419260261</c:v>
                </c:pt>
                <c:pt idx="1177">
                  <c:v>-4.461133562061077</c:v>
                </c:pt>
                <c:pt idx="1178">
                  <c:v>-35.956215259464486</c:v>
                </c:pt>
                <c:pt idx="1179">
                  <c:v>-1.6514384315581336</c:v>
                </c:pt>
                <c:pt idx="1180">
                  <c:v>-36.771049752352468</c:v>
                </c:pt>
                <c:pt idx="1181">
                  <c:v>-10.045071154952804</c:v>
                </c:pt>
                <c:pt idx="1182">
                  <c:v>-37.768462899991157</c:v>
                </c:pt>
                <c:pt idx="1183">
                  <c:v>-1.6242506445832985</c:v>
                </c:pt>
                <c:pt idx="1184">
                  <c:v>-36.653820723287083</c:v>
                </c:pt>
                <c:pt idx="1185">
                  <c:v>-3.9842342493620988</c:v>
                </c:pt>
                <c:pt idx="1186">
                  <c:v>-32.075526816835783</c:v>
                </c:pt>
                <c:pt idx="1187">
                  <c:v>-5.4667772485015087</c:v>
                </c:pt>
                <c:pt idx="1188">
                  <c:v>-34.405579121705834</c:v>
                </c:pt>
                <c:pt idx="1189">
                  <c:v>-1.9485026024403147</c:v>
                </c:pt>
                <c:pt idx="1190">
                  <c:v>-39.798707521045117</c:v>
                </c:pt>
                <c:pt idx="1191">
                  <c:v>-5.9082238930863262</c:v>
                </c:pt>
                <c:pt idx="1192">
                  <c:v>-35.362086917700125</c:v>
                </c:pt>
                <c:pt idx="1193">
                  <c:v>-3.6517517527033414</c:v>
                </c:pt>
                <c:pt idx="1194">
                  <c:v>-32.299010823230901</c:v>
                </c:pt>
                <c:pt idx="1195">
                  <c:v>-1.0029688581816845</c:v>
                </c:pt>
                <c:pt idx="1196">
                  <c:v>-29.641963047569917</c:v>
                </c:pt>
                <c:pt idx="1197">
                  <c:v>-5.4994520613441713</c:v>
                </c:pt>
                <c:pt idx="1198">
                  <c:v>-43.224197412081843</c:v>
                </c:pt>
                <c:pt idx="1199">
                  <c:v>-0.74406652600999368</c:v>
                </c:pt>
                <c:pt idx="1200">
                  <c:v>-36.547565745957357</c:v>
                </c:pt>
                <c:pt idx="1201">
                  <c:v>-10.036840616151062</c:v>
                </c:pt>
                <c:pt idx="1202">
                  <c:v>-29.641963047569917</c:v>
                </c:pt>
                <c:pt idx="1203">
                  <c:v>-2.7306622824856319</c:v>
                </c:pt>
                <c:pt idx="1204">
                  <c:v>-35.958958772398404</c:v>
                </c:pt>
                <c:pt idx="1205">
                  <c:v>-11.219575931474376</c:v>
                </c:pt>
                <c:pt idx="1206">
                  <c:v>-31.895691675018988</c:v>
                </c:pt>
                <c:pt idx="1207">
                  <c:v>-6.0089918445482278</c:v>
                </c:pt>
                <c:pt idx="1208">
                  <c:v>-30.595727330630289</c:v>
                </c:pt>
                <c:pt idx="1209">
                  <c:v>-6.2052880639685073</c:v>
                </c:pt>
                <c:pt idx="1210">
                  <c:v>-31.416083191723679</c:v>
                </c:pt>
                <c:pt idx="1211">
                  <c:v>-2.3600179471163836</c:v>
                </c:pt>
                <c:pt idx="1212">
                  <c:v>-35.511990759608175</c:v>
                </c:pt>
                <c:pt idx="1213">
                  <c:v>-13.814017594383944</c:v>
                </c:pt>
                <c:pt idx="1214">
                  <c:v>-31.568730546565643</c:v>
                </c:pt>
                <c:pt idx="1215">
                  <c:v>-13.287982391238822</c:v>
                </c:pt>
                <c:pt idx="1216">
                  <c:v>-35.817285469292095</c:v>
                </c:pt>
                <c:pt idx="1217">
                  <c:v>-2.8723355855919381</c:v>
                </c:pt>
                <c:pt idx="1218">
                  <c:v>-41.164021491119129</c:v>
                </c:pt>
                <c:pt idx="1219">
                  <c:v>-5.5730322258312377</c:v>
                </c:pt>
                <c:pt idx="1220">
                  <c:v>-29.933540192584271</c:v>
                </c:pt>
                <c:pt idx="1221">
                  <c:v>-9.7452634711367079</c:v>
                </c:pt>
                <c:pt idx="1222">
                  <c:v>-28.609131574154656</c:v>
                </c:pt>
                <c:pt idx="1223">
                  <c:v>-3.2103051081185234</c:v>
                </c:pt>
                <c:pt idx="1224">
                  <c:v>-32.301754336164812</c:v>
                </c:pt>
                <c:pt idx="1225">
                  <c:v>-5.3086428677917201</c:v>
                </c:pt>
                <c:pt idx="1226">
                  <c:v>-34.552739450679972</c:v>
                </c:pt>
                <c:pt idx="1227">
                  <c:v>-8.7860121622085092</c:v>
                </c:pt>
                <c:pt idx="1228">
                  <c:v>-30.71021284676176</c:v>
                </c:pt>
                <c:pt idx="1229">
                  <c:v>-0.58867565823411816</c:v>
                </c:pt>
                <c:pt idx="1230">
                  <c:v>-37.651233870925772</c:v>
                </c:pt>
                <c:pt idx="1231">
                  <c:v>-10.30122997419058</c:v>
                </c:pt>
                <c:pt idx="1232">
                  <c:v>-32.893104822657683</c:v>
                </c:pt>
                <c:pt idx="1233">
                  <c:v>-8.6361083203004618</c:v>
                </c:pt>
                <c:pt idx="1234">
                  <c:v>-31.266179349815634</c:v>
                </c:pt>
                <c:pt idx="1235">
                  <c:v>-1.7659239476896047</c:v>
                </c:pt>
                <c:pt idx="1236">
                  <c:v>-40.128446504769961</c:v>
                </c:pt>
                <c:pt idx="1237">
                  <c:v>1.4006636111754345</c:v>
                </c:pt>
                <c:pt idx="1238">
                  <c:v>-35.994377098174979</c:v>
                </c:pt>
                <c:pt idx="1239">
                  <c:v>-1.804085786400095</c:v>
                </c:pt>
                <c:pt idx="1240">
                  <c:v>-36.926440620128346</c:v>
                </c:pt>
                <c:pt idx="1241">
                  <c:v>6.3987377434421226</c:v>
                </c:pt>
                <c:pt idx="1242">
                  <c:v>-33.263749158026933</c:v>
                </c:pt>
                <c:pt idx="1243">
                  <c:v>-13.402467907370292</c:v>
                </c:pt>
                <c:pt idx="1244">
                  <c:v>-28.429296432337861</c:v>
                </c:pt>
                <c:pt idx="1245">
                  <c:v>-9.742519958202795</c:v>
                </c:pt>
                <c:pt idx="1246">
                  <c:v>-34.29658063144219</c:v>
                </c:pt>
                <c:pt idx="1247">
                  <c:v>-1.3980231252542703</c:v>
                </c:pt>
                <c:pt idx="1248">
                  <c:v>-36.841886403905626</c:v>
                </c:pt>
                <c:pt idx="1249">
                  <c:v>11.993402045705203</c:v>
                </c:pt>
                <c:pt idx="1250">
                  <c:v>-35.661894601516217</c:v>
                </c:pt>
                <c:pt idx="1251">
                  <c:v>-13.546884723410512</c:v>
                </c:pt>
                <c:pt idx="1252">
                  <c:v>-26.210986130665361</c:v>
                </c:pt>
                <c:pt idx="1253">
                  <c:v>-5.1260642130410092</c:v>
                </c:pt>
                <c:pt idx="1254">
                  <c:v>-37.953785067675781</c:v>
                </c:pt>
                <c:pt idx="1255">
                  <c:v>-10.366579599875905</c:v>
                </c:pt>
                <c:pt idx="1256">
                  <c:v>-37.956528580609692</c:v>
                </c:pt>
                <c:pt idx="1257">
                  <c:v>-1.2945116608584546</c:v>
                </c:pt>
                <c:pt idx="1258">
                  <c:v>-36.877304729682201</c:v>
                </c:pt>
                <c:pt idx="1259">
                  <c:v>2.4771439491690188</c:v>
                </c:pt>
                <c:pt idx="1260">
                  <c:v>-31.451467175162673</c:v>
                </c:pt>
                <c:pt idx="1261">
                  <c:v>-1.8858964896889034</c:v>
                </c:pt>
                <c:pt idx="1262">
                  <c:v>-33.882287431494625</c:v>
                </c:pt>
                <c:pt idx="1263">
                  <c:v>-5.7937727192924386</c:v>
                </c:pt>
                <c:pt idx="1264">
                  <c:v>-38.253592751491873</c:v>
                </c:pt>
                <c:pt idx="1265">
                  <c:v>-6.1534086605884477</c:v>
                </c:pt>
                <c:pt idx="1266">
                  <c:v>-29.985419595964331</c:v>
                </c:pt>
                <c:pt idx="1267">
                  <c:v>-8.6361083203004618</c:v>
                </c:pt>
                <c:pt idx="1268">
                  <c:v>-36.547565745957357</c:v>
                </c:pt>
                <c:pt idx="1269">
                  <c:v>-7.2244019727142037</c:v>
                </c:pt>
                <c:pt idx="1270">
                  <c:v>-30.127092899070636</c:v>
                </c:pt>
                <c:pt idx="1271">
                  <c:v>-4.0633014397169935</c:v>
                </c:pt>
                <c:pt idx="1272">
                  <c:v>-35.176764750015501</c:v>
                </c:pt>
                <c:pt idx="1273">
                  <c:v>-2.3627958023878812</c:v>
                </c:pt>
                <c:pt idx="1274">
                  <c:v>-40.131190017703879</c:v>
                </c:pt>
                <c:pt idx="1275">
                  <c:v>-4.869905393803232</c:v>
                </c:pt>
                <c:pt idx="1276">
                  <c:v>-30.24157841520211</c:v>
                </c:pt>
                <c:pt idx="1277">
                  <c:v>-1.6541819444920474</c:v>
                </c:pt>
                <c:pt idx="1278">
                  <c:v>-34.345716521888335</c:v>
                </c:pt>
                <c:pt idx="1279">
                  <c:v>-6.2379628768111699</c:v>
                </c:pt>
                <c:pt idx="1280">
                  <c:v>-25.030994328275963</c:v>
                </c:pt>
                <c:pt idx="1281">
                  <c:v>-9.8188436356237752</c:v>
                </c:pt>
                <c:pt idx="1282">
                  <c:v>-35.032382276312859</c:v>
                </c:pt>
                <c:pt idx="1283">
                  <c:v>-0.95931999360336651</c:v>
                </c:pt>
                <c:pt idx="1284">
                  <c:v>-43.415006605634296</c:v>
                </c:pt>
                <c:pt idx="1285">
                  <c:v>1.6650529692149532</c:v>
                </c:pt>
                <c:pt idx="1286">
                  <c:v>-32.884874283855943</c:v>
                </c:pt>
                <c:pt idx="1287">
                  <c:v>1.855862162767405</c:v>
                </c:pt>
                <c:pt idx="1288">
                  <c:v>-32.424470391098026</c:v>
                </c:pt>
                <c:pt idx="1289">
                  <c:v>-8.6333648073665472</c:v>
                </c:pt>
                <c:pt idx="1290">
                  <c:v>-28.023268113529614</c:v>
                </c:pt>
                <c:pt idx="1291">
                  <c:v>-7.0870993890736367E-2</c:v>
                </c:pt>
                <c:pt idx="1292">
                  <c:v>-40.496347327205299</c:v>
                </c:pt>
                <c:pt idx="1293">
                  <c:v>-7.3471180276474168</c:v>
                </c:pt>
                <c:pt idx="1294">
                  <c:v>-36.950884894169263</c:v>
                </c:pt>
                <c:pt idx="1295">
                  <c:v>5.5866467634880577</c:v>
                </c:pt>
                <c:pt idx="1296">
                  <c:v>-41.425667336224734</c:v>
                </c:pt>
                <c:pt idx="1297">
                  <c:v>-8.7042014589197017</c:v>
                </c:pt>
                <c:pt idx="1298">
                  <c:v>-25.472475315198363</c:v>
                </c:pt>
                <c:pt idx="1299">
                  <c:v>-8.7478503234980192</c:v>
                </c:pt>
                <c:pt idx="1300">
                  <c:v>-26.14014947911221</c:v>
                </c:pt>
                <c:pt idx="1301">
                  <c:v>-9.7452634711367079</c:v>
                </c:pt>
                <c:pt idx="1302">
                  <c:v>-41.243088681474028</c:v>
                </c:pt>
                <c:pt idx="1303">
                  <c:v>2.1501828207156723</c:v>
                </c:pt>
                <c:pt idx="1304">
                  <c:v>-33.637137006330093</c:v>
                </c:pt>
                <c:pt idx="1305">
                  <c:v>4.0686854385720705</c:v>
                </c:pt>
                <c:pt idx="1306">
                  <c:v>-36.550309258891268</c:v>
                </c:pt>
                <c:pt idx="1307">
                  <c:v>-12.802852539738103</c:v>
                </c:pt>
                <c:pt idx="1308">
                  <c:v>-30.901022040314214</c:v>
                </c:pt>
                <c:pt idx="1309">
                  <c:v>-4.9871344228686176</c:v>
                </c:pt>
                <c:pt idx="1310">
                  <c:v>-38.24810572562405</c:v>
                </c:pt>
                <c:pt idx="1311">
                  <c:v>-6.3170300671660646</c:v>
                </c:pt>
                <c:pt idx="1312">
                  <c:v>-37.065370410300737</c:v>
                </c:pt>
                <c:pt idx="1313">
                  <c:v>-0.94282457366229999</c:v>
                </c:pt>
                <c:pt idx="1314">
                  <c:v>-30.391482257110155</c:v>
                </c:pt>
                <c:pt idx="1315">
                  <c:v>-2.542596601867094</c:v>
                </c:pt>
                <c:pt idx="1316">
                  <c:v>-30.19792955062379</c:v>
                </c:pt>
                <c:pt idx="1317">
                  <c:v>-9.0830763330906912</c:v>
                </c:pt>
                <c:pt idx="1318">
                  <c:v>-26.172824291954871</c:v>
                </c:pt>
                <c:pt idx="1319">
                  <c:v>-6.2733812025877462</c:v>
                </c:pt>
                <c:pt idx="1320">
                  <c:v>-46.483604068308928</c:v>
                </c:pt>
                <c:pt idx="1321">
                  <c:v>-1.0329001580904329</c:v>
                </c:pt>
                <c:pt idx="1322">
                  <c:v>-44.521418243536623</c:v>
                </c:pt>
                <c:pt idx="1323">
                  <c:v>2.000278978807625</c:v>
                </c:pt>
                <c:pt idx="1324">
                  <c:v>-36.920953594260517</c:v>
                </c:pt>
                <c:pt idx="1325">
                  <c:v>-3.4664295850187172</c:v>
                </c:pt>
                <c:pt idx="1326">
                  <c:v>-33.487233164422044</c:v>
                </c:pt>
                <c:pt idx="1327">
                  <c:v>-6.5377705606272656</c:v>
                </c:pt>
                <c:pt idx="1328">
                  <c:v>-29.783636350676225</c:v>
                </c:pt>
                <c:pt idx="1329">
                  <c:v>1.0709589697881736</c:v>
                </c:pt>
                <c:pt idx="1330">
                  <c:v>-42.902723309496324</c:v>
                </c:pt>
                <c:pt idx="1331">
                  <c:v>-1.6242506445832985</c:v>
                </c:pt>
                <c:pt idx="1332">
                  <c:v>-39.321842550683719</c:v>
                </c:pt>
                <c:pt idx="1333">
                  <c:v>2.9650173136036515</c:v>
                </c:pt>
                <c:pt idx="1334">
                  <c:v>-34.858034160363893</c:v>
                </c:pt>
                <c:pt idx="1335">
                  <c:v>-6.2733812025877462</c:v>
                </c:pt>
                <c:pt idx="1336">
                  <c:v>-25.437056989421787</c:v>
                </c:pt>
                <c:pt idx="1337">
                  <c:v>-4.6818397131846945</c:v>
                </c:pt>
                <c:pt idx="1338">
                  <c:v>-32.192755845901168</c:v>
                </c:pt>
                <c:pt idx="1339">
                  <c:v>-5.1996443775280765</c:v>
                </c:pt>
                <c:pt idx="1340">
                  <c:v>-37.062626897366826</c:v>
                </c:pt>
                <c:pt idx="1341">
                  <c:v>-1.4444155027665024</c:v>
                </c:pt>
                <c:pt idx="1342">
                  <c:v>-37.029952084524162</c:v>
                </c:pt>
                <c:pt idx="1343">
                  <c:v>-12.881919730092998</c:v>
                </c:pt>
                <c:pt idx="1344">
                  <c:v>-29.023424774102221</c:v>
                </c:pt>
                <c:pt idx="1345">
                  <c:v>0.70580166028675295</c:v>
                </c:pt>
                <c:pt idx="1346">
                  <c:v>-26.619792304745101</c:v>
                </c:pt>
                <c:pt idx="1347">
                  <c:v>1.1173513473004053</c:v>
                </c:pt>
                <c:pt idx="1348">
                  <c:v>-40.395579375743395</c:v>
                </c:pt>
                <c:pt idx="1349">
                  <c:v>-5.3141298936595476</c:v>
                </c:pt>
                <c:pt idx="1350">
                  <c:v>-32.007433678216543</c:v>
                </c:pt>
                <c:pt idx="1351">
                  <c:v>-0.63232452281243634</c:v>
                </c:pt>
                <c:pt idx="1352">
                  <c:v>-37.842043064478226</c:v>
                </c:pt>
                <c:pt idx="1353">
                  <c:v>-4.0550709009152524</c:v>
                </c:pt>
                <c:pt idx="1354">
                  <c:v>-29.639219534636005</c:v>
                </c:pt>
                <c:pt idx="1355">
                  <c:v>-13.625951913765407</c:v>
                </c:pt>
                <c:pt idx="1356">
                  <c:v>-27.20839927830405</c:v>
                </c:pt>
                <c:pt idx="1357">
                  <c:v>-7.3770493275561657</c:v>
                </c:pt>
                <c:pt idx="1358">
                  <c:v>-37.730301061280663</c:v>
                </c:pt>
                <c:pt idx="1359">
                  <c:v>-3.8016555946113888</c:v>
                </c:pt>
                <c:pt idx="1360">
                  <c:v>-33.255518619225185</c:v>
                </c:pt>
                <c:pt idx="1361">
                  <c:v>-5.5729978834936542</c:v>
                </c:pt>
                <c:pt idx="1362">
                  <c:v>-36.296928294924989</c:v>
                </c:pt>
                <c:pt idx="1363">
                  <c:v>-5.9381551929950751</c:v>
                </c:pt>
                <c:pt idx="1364">
                  <c:v>-30.350576905465751</c:v>
                </c:pt>
                <c:pt idx="1365">
                  <c:v>-1.918571302531566</c:v>
                </c:pt>
                <c:pt idx="1366">
                  <c:v>-40.013960988638495</c:v>
                </c:pt>
                <c:pt idx="1367">
                  <c:v>-6.3823796928513898</c:v>
                </c:pt>
                <c:pt idx="1368">
                  <c:v>-37.027208571590243</c:v>
                </c:pt>
                <c:pt idx="1369">
                  <c:v>0.92654215374795368</c:v>
                </c:pt>
                <c:pt idx="1370">
                  <c:v>-36.877304729682201</c:v>
                </c:pt>
                <c:pt idx="1371">
                  <c:v>-6.017222383349969</c:v>
                </c:pt>
                <c:pt idx="1372">
                  <c:v>-31.015507556445684</c:v>
                </c:pt>
                <c:pt idx="1373">
                  <c:v>-14.547041383983117</c:v>
                </c:pt>
                <c:pt idx="1374">
                  <c:v>-27.431883284699165</c:v>
                </c:pt>
                <c:pt idx="1375">
                  <c:v>-0.59141917116803233</c:v>
                </c:pt>
                <c:pt idx="1376">
                  <c:v>-39.866800659664356</c:v>
                </c:pt>
                <c:pt idx="1377">
                  <c:v>1.5233796661086474</c:v>
                </c:pt>
                <c:pt idx="1378">
                  <c:v>-35.667381627384046</c:v>
                </c:pt>
                <c:pt idx="1379">
                  <c:v>-2.5780149276436708</c:v>
                </c:pt>
                <c:pt idx="1380">
                  <c:v>-29.859960028097206</c:v>
                </c:pt>
                <c:pt idx="1381">
                  <c:v>-1.8831529767549895</c:v>
                </c:pt>
                <c:pt idx="1382">
                  <c:v>-29.500289744463611</c:v>
                </c:pt>
                <c:pt idx="1383">
                  <c:v>-5.1260642130410092</c:v>
                </c:pt>
                <c:pt idx="1384">
                  <c:v>-34.490133337928555</c:v>
                </c:pt>
                <c:pt idx="1385">
                  <c:v>-8.2654639849312126</c:v>
                </c:pt>
                <c:pt idx="1386">
                  <c:v>-37.730301061280663</c:v>
                </c:pt>
                <c:pt idx="1387">
                  <c:v>-6.717605702444061</c:v>
                </c:pt>
                <c:pt idx="1388">
                  <c:v>-32.443427639271121</c:v>
                </c:pt>
                <c:pt idx="1389">
                  <c:v>-3.9106540848750324</c:v>
                </c:pt>
                <c:pt idx="1390">
                  <c:v>-35.296737292014797</c:v>
                </c:pt>
                <c:pt idx="1391">
                  <c:v>-9.4127809744779505</c:v>
                </c:pt>
                <c:pt idx="1392">
                  <c:v>-28.947101096681241</c:v>
                </c:pt>
                <c:pt idx="1393">
                  <c:v>-2.7222129312418408E-2</c:v>
                </c:pt>
                <c:pt idx="1394">
                  <c:v>-40.090284666059475</c:v>
                </c:pt>
                <c:pt idx="1395">
                  <c:v>-3.1776302952758608</c:v>
                </c:pt>
                <c:pt idx="1396">
                  <c:v>-30.786536524182743</c:v>
                </c:pt>
                <c:pt idx="1397">
                  <c:v>-1.8776316085495783</c:v>
                </c:pt>
                <c:pt idx="1398">
                  <c:v>-38.648647018564461</c:v>
                </c:pt>
                <c:pt idx="1399">
                  <c:v>5.0251932345663572</c:v>
                </c:pt>
                <c:pt idx="1400">
                  <c:v>-31.236248049906884</c:v>
                </c:pt>
                <c:pt idx="1401">
                  <c:v>-9.6035901680304026</c:v>
                </c:pt>
                <c:pt idx="1402">
                  <c:v>-26.848763337008045</c:v>
                </c:pt>
                <c:pt idx="1403">
                  <c:v>-0.65951230978727127</c:v>
                </c:pt>
                <c:pt idx="1404">
                  <c:v>-40.098515204861215</c:v>
                </c:pt>
                <c:pt idx="1405">
                  <c:v>-6.3060560154304088</c:v>
                </c:pt>
                <c:pt idx="1406">
                  <c:v>-36.909979542524859</c:v>
                </c:pt>
                <c:pt idx="1407">
                  <c:v>-3.5809151011501883</c:v>
                </c:pt>
                <c:pt idx="1408">
                  <c:v>-35.84447325626693</c:v>
                </c:pt>
                <c:pt idx="1409">
                  <c:v>-4.5429442653498846</c:v>
                </c:pt>
                <c:pt idx="1410">
                  <c:v>-32.225430658743832</c:v>
                </c:pt>
                <c:pt idx="1411">
                  <c:v>-5.3522917323700376</c:v>
                </c:pt>
                <c:pt idx="1412">
                  <c:v>-34.435510421614588</c:v>
                </c:pt>
                <c:pt idx="1413">
                  <c:v>-1.7659239476896047</c:v>
                </c:pt>
                <c:pt idx="1414">
                  <c:v>-40.248419046769264</c:v>
                </c:pt>
                <c:pt idx="1415">
                  <c:v>-6.0526407091265462</c:v>
                </c:pt>
                <c:pt idx="1416">
                  <c:v>-28.265675025760242</c:v>
                </c:pt>
                <c:pt idx="1417">
                  <c:v>-0.25619316157536054</c:v>
                </c:pt>
                <c:pt idx="1418">
                  <c:v>-35.517477785475997</c:v>
                </c:pt>
                <c:pt idx="1419">
                  <c:v>-7.5269531694642131</c:v>
                </c:pt>
                <c:pt idx="1420">
                  <c:v>-29.9390272184521</c:v>
                </c:pt>
                <c:pt idx="1421">
                  <c:v>-0.50686495494530992</c:v>
                </c:pt>
                <c:pt idx="1422">
                  <c:v>-36.771049752352468</c:v>
                </c:pt>
                <c:pt idx="1423">
                  <c:v>-0.84209096453798127</c:v>
                </c:pt>
                <c:pt idx="1424">
                  <c:v>-36.621145910444419</c:v>
                </c:pt>
                <c:pt idx="1425">
                  <c:v>-9.6362649808730652</c:v>
                </c:pt>
                <c:pt idx="1426">
                  <c:v>-29.786379863610136</c:v>
                </c:pt>
                <c:pt idx="1427">
                  <c:v>-2.8341737468814476</c:v>
                </c:pt>
                <c:pt idx="1428">
                  <c:v>-35.773636604713779</c:v>
                </c:pt>
                <c:pt idx="1429">
                  <c:v>-18.86643295826272</c:v>
                </c:pt>
                <c:pt idx="1430">
                  <c:v>-28.576456761311992</c:v>
                </c:pt>
                <c:pt idx="1431">
                  <c:v>-0.62958100987852261</c:v>
                </c:pt>
                <c:pt idx="1432">
                  <c:v>-40.095771691927297</c:v>
                </c:pt>
                <c:pt idx="1433">
                  <c:v>-6.6412820250230808</c:v>
                </c:pt>
                <c:pt idx="1434">
                  <c:v>-36.839142890971708</c:v>
                </c:pt>
                <c:pt idx="1435">
                  <c:v>-6.264045508899474E-2</c:v>
                </c:pt>
                <c:pt idx="1436">
                  <c:v>-37.991946906386268</c:v>
                </c:pt>
                <c:pt idx="1437">
                  <c:v>2.4771439491690188</c:v>
                </c:pt>
                <c:pt idx="1438">
                  <c:v>-32.149106981322852</c:v>
                </c:pt>
                <c:pt idx="1439">
                  <c:v>-10.884349921881704</c:v>
                </c:pt>
                <c:pt idx="1440">
                  <c:v>-43.782907428069628</c:v>
                </c:pt>
                <c:pt idx="1441">
                  <c:v>-1.918571302531566</c:v>
                </c:pt>
                <c:pt idx="1442">
                  <c:v>-30.00712035707134</c:v>
                </c:pt>
                <c:pt idx="1443">
                  <c:v>-6.3115430412982363</c:v>
                </c:pt>
                <c:pt idx="1444">
                  <c:v>-37.986459880518446</c:v>
                </c:pt>
                <c:pt idx="1445">
                  <c:v>-4.0223960880725897</c:v>
                </c:pt>
                <c:pt idx="1446">
                  <c:v>-27.688042103936944</c:v>
                </c:pt>
                <c:pt idx="1447">
                  <c:v>-8.8241740009189993</c:v>
                </c:pt>
                <c:pt idx="1448">
                  <c:v>-35.212183075792076</c:v>
                </c:pt>
                <c:pt idx="1449">
                  <c:v>-1.6242506445832985</c:v>
                </c:pt>
                <c:pt idx="1450">
                  <c:v>-36.882791755550031</c:v>
                </c:pt>
                <c:pt idx="1451">
                  <c:v>-0.31605576139285807</c:v>
                </c:pt>
                <c:pt idx="1452">
                  <c:v>-36.814698616930791</c:v>
                </c:pt>
                <c:pt idx="1453">
                  <c:v>-3.7989120816774751</c:v>
                </c:pt>
                <c:pt idx="1454">
                  <c:v>-35.661894601516217</c:v>
                </c:pt>
                <c:pt idx="1455">
                  <c:v>-4.1695564170467234</c:v>
                </c:pt>
                <c:pt idx="1456">
                  <c:v>-36.024308398083726</c:v>
                </c:pt>
                <c:pt idx="1457">
                  <c:v>-10.380297164545475</c:v>
                </c:pt>
                <c:pt idx="1458">
                  <c:v>-28.238487238785407</c:v>
                </c:pt>
                <c:pt idx="1459">
                  <c:v>-1.2945460031960381</c:v>
                </c:pt>
                <c:pt idx="1460">
                  <c:v>-40.093028178993386</c:v>
                </c:pt>
                <c:pt idx="1461">
                  <c:v>-6.0526407091265462</c:v>
                </c:pt>
                <c:pt idx="1462">
                  <c:v>-36.765562726484639</c:v>
                </c:pt>
                <c:pt idx="1463">
                  <c:v>-3.7335624559921499</c:v>
                </c:pt>
                <c:pt idx="1464">
                  <c:v>-35.738218278937197</c:v>
                </c:pt>
                <c:pt idx="1465">
                  <c:v>-3.9106540848750324</c:v>
                </c:pt>
                <c:pt idx="1466">
                  <c:v>-35.54740908538475</c:v>
                </c:pt>
                <c:pt idx="1467">
                  <c:v>-8.7860121622085092</c:v>
                </c:pt>
                <c:pt idx="1468">
                  <c:v>-38.174525561136981</c:v>
                </c:pt>
                <c:pt idx="1469">
                  <c:v>0.79035587650947514</c:v>
                </c:pt>
                <c:pt idx="1470">
                  <c:v>-43.643977637897237</c:v>
                </c:pt>
                <c:pt idx="1471">
                  <c:v>-4.869905393803232</c:v>
                </c:pt>
                <c:pt idx="1472">
                  <c:v>-30.012607382939166</c:v>
                </c:pt>
                <c:pt idx="1473">
                  <c:v>-1.2917681479245409</c:v>
                </c:pt>
                <c:pt idx="1474">
                  <c:v>-34.814385295785577</c:v>
                </c:pt>
                <c:pt idx="1475">
                  <c:v>-7.3443745147135031</c:v>
                </c:pt>
                <c:pt idx="1476">
                  <c:v>-30.012607382939166</c:v>
                </c:pt>
                <c:pt idx="1477">
                  <c:v>-3.986977762296013</c:v>
                </c:pt>
                <c:pt idx="1478">
                  <c:v>-37.869230851453061</c:v>
                </c:pt>
                <c:pt idx="1479">
                  <c:v>-5.5812627646329798</c:v>
                </c:pt>
                <c:pt idx="1480">
                  <c:v>-30.118862360268896</c:v>
                </c:pt>
                <c:pt idx="1481">
                  <c:v>-5.8700620543758362</c:v>
                </c:pt>
                <c:pt idx="1482">
                  <c:v>-29.933540192584271</c:v>
                </c:pt>
                <c:pt idx="1483">
                  <c:v>-2.5453401148010082</c:v>
                </c:pt>
                <c:pt idx="1484">
                  <c:v>-24.513224006270161</c:v>
                </c:pt>
                <c:pt idx="1485">
                  <c:v>-11.486708802447808</c:v>
                </c:pt>
                <c:pt idx="1486">
                  <c:v>-29.462127905753121</c:v>
                </c:pt>
                <c:pt idx="1487">
                  <c:v>-0.62135047107678099</c:v>
                </c:pt>
                <c:pt idx="1488">
                  <c:v>-39.142007408866924</c:v>
                </c:pt>
                <c:pt idx="1489">
                  <c:v>-12.691110536540545</c:v>
                </c:pt>
                <c:pt idx="1490">
                  <c:v>-28.753548390194876</c:v>
                </c:pt>
                <c:pt idx="1491">
                  <c:v>-1.3980231252542703</c:v>
                </c:pt>
                <c:pt idx="1492">
                  <c:v>-28.827128554681941</c:v>
                </c:pt>
                <c:pt idx="1493">
                  <c:v>-4.1695564170467234</c:v>
                </c:pt>
                <c:pt idx="1494">
                  <c:v>-34.217513441087299</c:v>
                </c:pt>
                <c:pt idx="1495">
                  <c:v>-8.6061770203917121</c:v>
                </c:pt>
                <c:pt idx="1496">
                  <c:v>-37.692139222570177</c:v>
                </c:pt>
                <c:pt idx="1497">
                  <c:v>-1.8776659508871618</c:v>
                </c:pt>
                <c:pt idx="1498">
                  <c:v>-39.943124337085337</c:v>
                </c:pt>
                <c:pt idx="1499">
                  <c:v>-5.9381551929950751</c:v>
                </c:pt>
                <c:pt idx="1500">
                  <c:v>-35.468341895029852</c:v>
                </c:pt>
                <c:pt idx="1501">
                  <c:v>-4.4992954007715671</c:v>
                </c:pt>
                <c:pt idx="1502">
                  <c:v>-31.086344207998838</c:v>
                </c:pt>
                <c:pt idx="1503">
                  <c:v>-5.0552275614878566</c:v>
                </c:pt>
                <c:pt idx="1504">
                  <c:v>-31.424313730525423</c:v>
                </c:pt>
                <c:pt idx="1505">
                  <c:v>-7.412467653332742</c:v>
                </c:pt>
                <c:pt idx="1506">
                  <c:v>-37.915623228965288</c:v>
                </c:pt>
                <c:pt idx="1507">
                  <c:v>-6.3442178541408998</c:v>
                </c:pt>
                <c:pt idx="1508">
                  <c:v>-40.275606833744099</c:v>
                </c:pt>
                <c:pt idx="1509">
                  <c:v>4.3602625835864242</c:v>
                </c:pt>
                <c:pt idx="1510">
                  <c:v>-36.514890933114692</c:v>
                </c:pt>
                <c:pt idx="1511">
                  <c:v>-4.278554907310367</c:v>
                </c:pt>
                <c:pt idx="1512">
                  <c:v>-32.934010174302088</c:v>
                </c:pt>
                <c:pt idx="1513">
                  <c:v>-9.8188436356237752</c:v>
                </c:pt>
                <c:pt idx="1514">
                  <c:v>-32.110945142612358</c:v>
                </c:pt>
                <c:pt idx="1515">
                  <c:v>-6.5759323993377556</c:v>
                </c:pt>
                <c:pt idx="1516">
                  <c:v>-41.164021491119129</c:v>
                </c:pt>
                <c:pt idx="1517">
                  <c:v>2.0356973045842013</c:v>
                </c:pt>
                <c:pt idx="1518">
                  <c:v>-35.697312927292799</c:v>
                </c:pt>
                <c:pt idx="1519">
                  <c:v>-2.8097294728405267</c:v>
                </c:pt>
                <c:pt idx="1520">
                  <c:v>-39.128289844197354</c:v>
                </c:pt>
                <c:pt idx="1521">
                  <c:v>-4.2458800944677044</c:v>
                </c:pt>
                <c:pt idx="1522">
                  <c:v>-33.334585809580084</c:v>
                </c:pt>
                <c:pt idx="1523">
                  <c:v>-8.2682074978651272</c:v>
                </c:pt>
                <c:pt idx="1524">
                  <c:v>-38.324429403045031</c:v>
                </c:pt>
                <c:pt idx="1525">
                  <c:v>-2.0984064443483628</c:v>
                </c:pt>
                <c:pt idx="1526">
                  <c:v>-40.016704501572406</c:v>
                </c:pt>
                <c:pt idx="1527">
                  <c:v>-13.2635381171979</c:v>
                </c:pt>
                <c:pt idx="1528">
                  <c:v>-31.966528326572142</c:v>
                </c:pt>
                <c:pt idx="1529">
                  <c:v>-0.29435500028585082</c:v>
                </c:pt>
                <c:pt idx="1530">
                  <c:v>-35.76814957884595</c:v>
                </c:pt>
                <c:pt idx="1531">
                  <c:v>-11.143252254053394</c:v>
                </c:pt>
                <c:pt idx="1532">
                  <c:v>-32.530725368427753</c:v>
                </c:pt>
                <c:pt idx="1533">
                  <c:v>-0.21803132286487004</c:v>
                </c:pt>
                <c:pt idx="1534">
                  <c:v>-35.108671611396261</c:v>
                </c:pt>
                <c:pt idx="1535">
                  <c:v>3.0712722909333809</c:v>
                </c:pt>
                <c:pt idx="1536">
                  <c:v>-36.841886403905626</c:v>
                </c:pt>
                <c:pt idx="1537">
                  <c:v>-1.5125086413857414</c:v>
                </c:pt>
                <c:pt idx="1538">
                  <c:v>-39.90496249837485</c:v>
                </c:pt>
                <c:pt idx="1539">
                  <c:v>-4.0578144138491661</c:v>
                </c:pt>
                <c:pt idx="1540">
                  <c:v>-33.416396512868893</c:v>
                </c:pt>
                <c:pt idx="1541">
                  <c:v>-1.9948949799525468</c:v>
                </c:pt>
                <c:pt idx="1542">
                  <c:v>-34.593644802324377</c:v>
                </c:pt>
                <c:pt idx="1543">
                  <c:v>-9.0094961686036239</c:v>
                </c:pt>
                <c:pt idx="1544">
                  <c:v>-43.529492121765763</c:v>
                </c:pt>
                <c:pt idx="1545">
                  <c:v>1.8830499497422399</c:v>
                </c:pt>
                <c:pt idx="1546">
                  <c:v>-27.350072581410359</c:v>
                </c:pt>
                <c:pt idx="1547">
                  <c:v>-8.3063693365756173</c:v>
                </c:pt>
                <c:pt idx="1548">
                  <c:v>-29.68012488628041</c:v>
                </c:pt>
                <c:pt idx="1549">
                  <c:v>-5.4667772485015087</c:v>
                </c:pt>
                <c:pt idx="1550">
                  <c:v>-33.29642397086959</c:v>
                </c:pt>
                <c:pt idx="1551">
                  <c:v>-10.748163644643226</c:v>
                </c:pt>
                <c:pt idx="1552">
                  <c:v>-39.31635552481589</c:v>
                </c:pt>
                <c:pt idx="1553">
                  <c:v>-6.9056713830626002</c:v>
                </c:pt>
                <c:pt idx="1554">
                  <c:v>-35.332155617791372</c:v>
                </c:pt>
                <c:pt idx="1555">
                  <c:v>-9.1212038294635978</c:v>
                </c:pt>
                <c:pt idx="1556">
                  <c:v>-28.641806386997317</c:v>
                </c:pt>
                <c:pt idx="1557">
                  <c:v>-3.9842342493620988</c:v>
                </c:pt>
                <c:pt idx="1558">
                  <c:v>-30.939183879024704</c:v>
                </c:pt>
                <c:pt idx="1559">
                  <c:v>-14.064655045416313</c:v>
                </c:pt>
                <c:pt idx="1560">
                  <c:v>-32.448914665138943</c:v>
                </c:pt>
                <c:pt idx="1561">
                  <c:v>-4.2077182557572135</c:v>
                </c:pt>
                <c:pt idx="1562">
                  <c:v>-40.022191527440235</c:v>
                </c:pt>
                <c:pt idx="1563">
                  <c:v>2.4771439491690188</c:v>
                </c:pt>
                <c:pt idx="1564">
                  <c:v>-36.544822233023439</c:v>
                </c:pt>
                <c:pt idx="1565">
                  <c:v>5.420281843976527</c:v>
                </c:pt>
                <c:pt idx="1566">
                  <c:v>-35.770893091779861</c:v>
                </c:pt>
                <c:pt idx="1567">
                  <c:v>-6.6412820250230808</c:v>
                </c:pt>
                <c:pt idx="1568">
                  <c:v>-32.743200980749634</c:v>
                </c:pt>
                <c:pt idx="1569">
                  <c:v>-5.2787115678829704</c:v>
                </c:pt>
                <c:pt idx="1570">
                  <c:v>-31.012764043511769</c:v>
                </c:pt>
                <c:pt idx="1571">
                  <c:v>-1.9539896283081426</c:v>
                </c:pt>
                <c:pt idx="1572">
                  <c:v>-39.90496249837485</c:v>
                </c:pt>
                <c:pt idx="1573">
                  <c:v>3.2184326199075146</c:v>
                </c:pt>
                <c:pt idx="1574">
                  <c:v>-35.697312927292799</c:v>
                </c:pt>
                <c:pt idx="1575">
                  <c:v>-3.7335624559921499</c:v>
                </c:pt>
                <c:pt idx="1576">
                  <c:v>-35.84447325626693</c:v>
                </c:pt>
                <c:pt idx="1577">
                  <c:v>-6.8320912185755329</c:v>
                </c:pt>
                <c:pt idx="1578">
                  <c:v>-33.255518619225185</c:v>
                </c:pt>
                <c:pt idx="1579">
                  <c:v>-7.3144432148047542</c:v>
                </c:pt>
                <c:pt idx="1580">
                  <c:v>-29.9390272184521</c:v>
                </c:pt>
                <c:pt idx="1581">
                  <c:v>-0.28063743561628129</c:v>
                </c:pt>
                <c:pt idx="1582">
                  <c:v>-39.866800659664356</c:v>
                </c:pt>
                <c:pt idx="1583">
                  <c:v>-5.8401650968046699</c:v>
                </c:pt>
                <c:pt idx="1584">
                  <c:v>-29.336668337885996</c:v>
                </c:pt>
                <c:pt idx="1585">
                  <c:v>-0.51783900668096527</c:v>
                </c:pt>
                <c:pt idx="1586">
                  <c:v>-27.505463449186234</c:v>
                </c:pt>
                <c:pt idx="1587">
                  <c:v>-9.0149831944714514</c:v>
                </c:pt>
                <c:pt idx="1588">
                  <c:v>-31.159924372485904</c:v>
                </c:pt>
                <c:pt idx="1589">
                  <c:v>-5.7119276736660467</c:v>
                </c:pt>
                <c:pt idx="1590">
                  <c:v>-38.106432422517742</c:v>
                </c:pt>
                <c:pt idx="1591">
                  <c:v>-0.62135047107678099</c:v>
                </c:pt>
                <c:pt idx="1592">
                  <c:v>-30.195186037689876</c:v>
                </c:pt>
                <c:pt idx="1593">
                  <c:v>4.7363939448235</c:v>
                </c:pt>
                <c:pt idx="1594">
                  <c:v>-37.106275761945142</c:v>
                </c:pt>
                <c:pt idx="1595">
                  <c:v>-6.4886346701811188</c:v>
                </c:pt>
                <c:pt idx="1596">
                  <c:v>-35.78186714351552</c:v>
                </c:pt>
                <c:pt idx="1597">
                  <c:v>-11.036997276723666</c:v>
                </c:pt>
                <c:pt idx="1598">
                  <c:v>-35.634706814541381</c:v>
                </c:pt>
                <c:pt idx="1599">
                  <c:v>-1.0655749709330959</c:v>
                </c:pt>
                <c:pt idx="1600">
                  <c:v>-43.450424931410872</c:v>
                </c:pt>
                <c:pt idx="1601">
                  <c:v>3.0657852650655535</c:v>
                </c:pt>
                <c:pt idx="1602">
                  <c:v>-35.544665572450832</c:v>
                </c:pt>
                <c:pt idx="1603">
                  <c:v>-3.886209810834111</c:v>
                </c:pt>
                <c:pt idx="1604">
                  <c:v>-35.364830430634036</c:v>
                </c:pt>
                <c:pt idx="1605">
                  <c:v>-4.3222037718886845</c:v>
                </c:pt>
                <c:pt idx="1606">
                  <c:v>-32.228174171677743</c:v>
                </c:pt>
                <c:pt idx="1607">
                  <c:v>-9.4891046518989306</c:v>
                </c:pt>
                <c:pt idx="1608">
                  <c:v>-39.613419695698077</c:v>
                </c:pt>
                <c:pt idx="1609">
                  <c:v>-7.7885990145698178</c:v>
                </c:pt>
                <c:pt idx="1610">
                  <c:v>-39.866800659664356</c:v>
                </c:pt>
                <c:pt idx="1611">
                  <c:v>-1.8178033510696643</c:v>
                </c:pt>
                <c:pt idx="1612">
                  <c:v>-29.309480550911161</c:v>
                </c:pt>
                <c:pt idx="1613">
                  <c:v>-3.319303598382167</c:v>
                </c:pt>
                <c:pt idx="1614">
                  <c:v>-33.00759033878915</c:v>
                </c:pt>
                <c:pt idx="1615">
                  <c:v>-0.62409398401069471</c:v>
                </c:pt>
                <c:pt idx="1616">
                  <c:v>-35.882635094977417</c:v>
                </c:pt>
                <c:pt idx="1617">
                  <c:v>3.689810564401081</c:v>
                </c:pt>
                <c:pt idx="1618">
                  <c:v>-35.367573943567955</c:v>
                </c:pt>
                <c:pt idx="1619">
                  <c:v>-3.7634937559008987</c:v>
                </c:pt>
                <c:pt idx="1620">
                  <c:v>-40.420023649784319</c:v>
                </c:pt>
                <c:pt idx="1621">
                  <c:v>-1.2917681479245409</c:v>
                </c:pt>
                <c:pt idx="1622">
                  <c:v>-37.754745335321587</c:v>
                </c:pt>
                <c:pt idx="1623">
                  <c:v>2.6297913040109799</c:v>
                </c:pt>
                <c:pt idx="1624">
                  <c:v>-32.004690165282632</c:v>
                </c:pt>
                <c:pt idx="1625">
                  <c:v>-8.7478503234980192</c:v>
                </c:pt>
                <c:pt idx="1626">
                  <c:v>-33.307398022605248</c:v>
                </c:pt>
                <c:pt idx="1627">
                  <c:v>-6.6739568378657435</c:v>
                </c:pt>
                <c:pt idx="1628">
                  <c:v>-40.910606184815265</c:v>
                </c:pt>
                <c:pt idx="1629">
                  <c:v>-3.2709155180246086E-2</c:v>
                </c:pt>
                <c:pt idx="1630">
                  <c:v>-40.496347327205299</c:v>
                </c:pt>
                <c:pt idx="1631">
                  <c:v>2.8804630973809293</c:v>
                </c:pt>
                <c:pt idx="1632">
                  <c:v>-37.956528580609692</c:v>
                </c:pt>
                <c:pt idx="1633">
                  <c:v>-4.0932327396257424</c:v>
                </c:pt>
                <c:pt idx="1634">
                  <c:v>-29.90086537974161</c:v>
                </c:pt>
                <c:pt idx="1635">
                  <c:v>-5.0252962615791077</c:v>
                </c:pt>
                <c:pt idx="1636">
                  <c:v>-34.73806161836459</c:v>
                </c:pt>
                <c:pt idx="1637">
                  <c:v>-1.662412483293789</c:v>
                </c:pt>
                <c:pt idx="1638">
                  <c:v>-40.610832843336766</c:v>
                </c:pt>
                <c:pt idx="1639">
                  <c:v>-4.422971723350587</c:v>
                </c:pt>
                <c:pt idx="1640">
                  <c:v>-37.730301061280663</c:v>
                </c:pt>
                <c:pt idx="1641">
                  <c:v>-3.8752357590984556</c:v>
                </c:pt>
                <c:pt idx="1642">
                  <c:v>-35.593801462896977</c:v>
                </c:pt>
                <c:pt idx="1643">
                  <c:v>-11.151482792855136</c:v>
                </c:pt>
                <c:pt idx="1644">
                  <c:v>-27.832458919977164</c:v>
                </c:pt>
                <c:pt idx="1645">
                  <c:v>-4.0169090622047623</c:v>
                </c:pt>
                <c:pt idx="1646">
                  <c:v>-47.110372880578367</c:v>
                </c:pt>
                <c:pt idx="1647">
                  <c:v>0.44689932811506194</c:v>
                </c:pt>
                <c:pt idx="1648">
                  <c:v>-35.364830430634036</c:v>
                </c:pt>
                <c:pt idx="1649">
                  <c:v>-2.7306622824856319</c:v>
                </c:pt>
                <c:pt idx="1650">
                  <c:v>-29.786379863610136</c:v>
                </c:pt>
                <c:pt idx="1651">
                  <c:v>0.44689932811506194</c:v>
                </c:pt>
                <c:pt idx="1652">
                  <c:v>-34.522808150771219</c:v>
                </c:pt>
                <c:pt idx="1653">
                  <c:v>-6.4205415315618808</c:v>
                </c:pt>
                <c:pt idx="1654">
                  <c:v>-30.12160587320281</c:v>
                </c:pt>
                <c:pt idx="1655">
                  <c:v>-1.8831529767549895</c:v>
                </c:pt>
                <c:pt idx="1656">
                  <c:v>-40.095771691927297</c:v>
                </c:pt>
                <c:pt idx="1657">
                  <c:v>-2.6189202792880746</c:v>
                </c:pt>
                <c:pt idx="1658">
                  <c:v>-31.263435836881719</c:v>
                </c:pt>
                <c:pt idx="1659">
                  <c:v>-2.8042424469726992</c:v>
                </c:pt>
                <c:pt idx="1660">
                  <c:v>-35.798080878754696</c:v>
                </c:pt>
                <c:pt idx="1661">
                  <c:v>-7.7913425275037316</c:v>
                </c:pt>
                <c:pt idx="1662">
                  <c:v>-38.392488199326685</c:v>
                </c:pt>
                <c:pt idx="1663">
                  <c:v>-6.6849308896013984</c:v>
                </c:pt>
                <c:pt idx="1664">
                  <c:v>-34.590901289390459</c:v>
                </c:pt>
                <c:pt idx="1665">
                  <c:v>-8.8623358396294893</c:v>
                </c:pt>
                <c:pt idx="1666">
                  <c:v>-30.901022040314214</c:v>
                </c:pt>
                <c:pt idx="1667">
                  <c:v>-6.9465767347070031</c:v>
                </c:pt>
                <c:pt idx="1668">
                  <c:v>-31.778462645953603</c:v>
                </c:pt>
                <c:pt idx="1669">
                  <c:v>-0.28886797441802314</c:v>
                </c:pt>
                <c:pt idx="1670">
                  <c:v>-27.505463449186234</c:v>
                </c:pt>
                <c:pt idx="1671">
                  <c:v>-8.8241740009189993</c:v>
                </c:pt>
                <c:pt idx="1672">
                  <c:v>-27.688042103936944</c:v>
                </c:pt>
                <c:pt idx="1673">
                  <c:v>-5.5974421575345756</c:v>
                </c:pt>
                <c:pt idx="1674">
                  <c:v>-39.984029688729741</c:v>
                </c:pt>
                <c:pt idx="1675">
                  <c:v>-0.91841464195896183</c:v>
                </c:pt>
                <c:pt idx="1676">
                  <c:v>-29.677381373346496</c:v>
                </c:pt>
                <c:pt idx="1677">
                  <c:v>0.55041079251087766</c:v>
                </c:pt>
                <c:pt idx="1678">
                  <c:v>-34.667224966811439</c:v>
                </c:pt>
                <c:pt idx="1679">
                  <c:v>-4.1313945783362325</c:v>
                </c:pt>
                <c:pt idx="1680">
                  <c:v>-27.617205452383789</c:v>
                </c:pt>
                <c:pt idx="1681">
                  <c:v>-8.5952029686560572</c:v>
                </c:pt>
                <c:pt idx="1682">
                  <c:v>-30.718443385563504</c:v>
                </c:pt>
                <c:pt idx="1683">
                  <c:v>-6.3087995283643226</c:v>
                </c:pt>
                <c:pt idx="1684">
                  <c:v>-41.125859652408643</c:v>
                </c:pt>
                <c:pt idx="1685">
                  <c:v>-6.0526407091265462</c:v>
                </c:pt>
                <c:pt idx="1686">
                  <c:v>-35.620989249871812</c:v>
                </c:pt>
                <c:pt idx="1687">
                  <c:v>-2.6570821179985651</c:v>
                </c:pt>
                <c:pt idx="1688">
                  <c:v>-33.222843806382528</c:v>
                </c:pt>
                <c:pt idx="1689">
                  <c:v>-1.5125086413857414</c:v>
                </c:pt>
                <c:pt idx="1690">
                  <c:v>-29.748218024899646</c:v>
                </c:pt>
                <c:pt idx="1691">
                  <c:v>-4.7963252293161656</c:v>
                </c:pt>
                <c:pt idx="1692">
                  <c:v>-35.111449466667757</c:v>
                </c:pt>
                <c:pt idx="1693">
                  <c:v>-1.645951405690306</c:v>
                </c:pt>
                <c:pt idx="1694">
                  <c:v>-40.210257208058771</c:v>
                </c:pt>
                <c:pt idx="1695">
                  <c:v>-5.5730322258312377</c:v>
                </c:pt>
                <c:pt idx="1696">
                  <c:v>-36.433080229825883</c:v>
                </c:pt>
                <c:pt idx="1697">
                  <c:v>-3.8370739203879651</c:v>
                </c:pt>
                <c:pt idx="1698">
                  <c:v>-35.882635094977417</c:v>
                </c:pt>
                <c:pt idx="1699">
                  <c:v>-7.3825363534239932</c:v>
                </c:pt>
                <c:pt idx="1700">
                  <c:v>-29.898121866807696</c:v>
                </c:pt>
                <c:pt idx="1701">
                  <c:v>-1.6896002702686239</c:v>
                </c:pt>
                <c:pt idx="1702">
                  <c:v>-36.885535268483942</c:v>
                </c:pt>
                <c:pt idx="1703">
                  <c:v>0.40873748940457166</c:v>
                </c:pt>
                <c:pt idx="1704">
                  <c:v>-36.986303219945846</c:v>
                </c:pt>
                <c:pt idx="1705">
                  <c:v>-9.3037824842143078</c:v>
                </c:pt>
                <c:pt idx="1706">
                  <c:v>-29.933540192584271</c:v>
                </c:pt>
                <c:pt idx="1707">
                  <c:v>3.8806197579535326</c:v>
                </c:pt>
                <c:pt idx="1708">
                  <c:v>-32.745978836021131</c:v>
                </c:pt>
                <c:pt idx="1709">
                  <c:v>-10.075002454861552</c:v>
                </c:pt>
                <c:pt idx="1710">
                  <c:v>-30.789280037116654</c:v>
                </c:pt>
                <c:pt idx="1711">
                  <c:v>-6.9410897088391756</c:v>
                </c:pt>
                <c:pt idx="1712">
                  <c:v>-41.466572687869139</c:v>
                </c:pt>
                <c:pt idx="1713">
                  <c:v>-5.9381551929950751</c:v>
                </c:pt>
                <c:pt idx="1714">
                  <c:v>-35.544665572450832</c:v>
                </c:pt>
                <c:pt idx="1715">
                  <c:v>4.2103587416783768</c:v>
                </c:pt>
                <c:pt idx="1716">
                  <c:v>-38.060040045005508</c:v>
                </c:pt>
                <c:pt idx="1717">
                  <c:v>-7.5269531694642131</c:v>
                </c:pt>
                <c:pt idx="1718">
                  <c:v>-30.571283056589369</c:v>
                </c:pt>
                <c:pt idx="1719">
                  <c:v>-8.6742701590109519</c:v>
                </c:pt>
                <c:pt idx="1720">
                  <c:v>-36.885535268483942</c:v>
                </c:pt>
                <c:pt idx="1721">
                  <c:v>0.34064435078533273</c:v>
                </c:pt>
                <c:pt idx="1722">
                  <c:v>-43.526748608831852</c:v>
                </c:pt>
                <c:pt idx="1723">
                  <c:v>-3.5454967753736115</c:v>
                </c:pt>
                <c:pt idx="1724">
                  <c:v>-38.092714857848172</c:v>
                </c:pt>
                <c:pt idx="1725">
                  <c:v>3.6653662903601596</c:v>
                </c:pt>
                <c:pt idx="1726">
                  <c:v>-34.419296686375404</c:v>
                </c:pt>
                <c:pt idx="1727">
                  <c:v>-9.3364572970569704</c:v>
                </c:pt>
                <c:pt idx="1728">
                  <c:v>-32.380821526519711</c:v>
                </c:pt>
                <c:pt idx="1729">
                  <c:v>-6.1179903348118714</c:v>
                </c:pt>
                <c:pt idx="1730">
                  <c:v>-37.959272093543611</c:v>
                </c:pt>
                <c:pt idx="1731">
                  <c:v>-7.0445668308974074</c:v>
                </c:pt>
                <c:pt idx="1732">
                  <c:v>-32.560656668336506</c:v>
                </c:pt>
                <c:pt idx="1733">
                  <c:v>-1.8804094638210758</c:v>
                </c:pt>
                <c:pt idx="1734">
                  <c:v>-34.623576102233123</c:v>
                </c:pt>
                <c:pt idx="1735">
                  <c:v>-6.4587033702723708</c:v>
                </c:pt>
                <c:pt idx="1736">
                  <c:v>-34.669968479745357</c:v>
                </c:pt>
                <c:pt idx="1737">
                  <c:v>-10.960673599302684</c:v>
                </c:pt>
                <c:pt idx="1738">
                  <c:v>-32.086500868571441</c:v>
                </c:pt>
                <c:pt idx="1739">
                  <c:v>-6.0853155219692088</c:v>
                </c:pt>
                <c:pt idx="1740">
                  <c:v>-41.278507007250603</c:v>
                </c:pt>
                <c:pt idx="1741">
                  <c:v>-5.2704810290812292</c:v>
                </c:pt>
                <c:pt idx="1742">
                  <c:v>-30.124349386136725</c:v>
                </c:pt>
                <c:pt idx="1743">
                  <c:v>-9.1511351293723457</c:v>
                </c:pt>
                <c:pt idx="1744">
                  <c:v>-28.86254688045852</c:v>
                </c:pt>
                <c:pt idx="1745">
                  <c:v>-6.505095747784603</c:v>
                </c:pt>
                <c:pt idx="1746">
                  <c:v>-29.906352405609436</c:v>
                </c:pt>
                <c:pt idx="1747">
                  <c:v>-1.6868567573347102</c:v>
                </c:pt>
                <c:pt idx="1748">
                  <c:v>-36.623889423378337</c:v>
                </c:pt>
                <c:pt idx="1749">
                  <c:v>-2.0248262798612955</c:v>
                </c:pt>
                <c:pt idx="1750">
                  <c:v>-40.027678553308064</c:v>
                </c:pt>
                <c:pt idx="1751">
                  <c:v>-5.0552275614878566</c:v>
                </c:pt>
                <c:pt idx="1752">
                  <c:v>-29.263088173398927</c:v>
                </c:pt>
                <c:pt idx="1753">
                  <c:v>-0.40335349054949421</c:v>
                </c:pt>
                <c:pt idx="1754">
                  <c:v>-32.378078013585792</c:v>
                </c:pt>
                <c:pt idx="1755">
                  <c:v>-4.1313945783362325</c:v>
                </c:pt>
                <c:pt idx="1756">
                  <c:v>-35.697312927292799</c:v>
                </c:pt>
                <c:pt idx="1757">
                  <c:v>-1.9567331412420566</c:v>
                </c:pt>
                <c:pt idx="1758">
                  <c:v>-39.716896817756307</c:v>
                </c:pt>
                <c:pt idx="1759">
                  <c:v>-6.793929379865042</c:v>
                </c:pt>
                <c:pt idx="1760">
                  <c:v>-31.574217572433469</c:v>
                </c:pt>
                <c:pt idx="1761">
                  <c:v>-6.2324758509433424</c:v>
                </c:pt>
                <c:pt idx="1762">
                  <c:v>-37.869230851453061</c:v>
                </c:pt>
                <c:pt idx="1763">
                  <c:v>1.6296346434383766</c:v>
                </c:pt>
                <c:pt idx="1764">
                  <c:v>-32.416239852296286</c:v>
                </c:pt>
                <c:pt idx="1765">
                  <c:v>-1.9567331412420566</c:v>
                </c:pt>
                <c:pt idx="1766">
                  <c:v>-34.476415773258985</c:v>
                </c:pt>
                <c:pt idx="1767">
                  <c:v>6.7229553589615554</c:v>
                </c:pt>
                <c:pt idx="1768">
                  <c:v>-38.656877557366208</c:v>
                </c:pt>
                <c:pt idx="1769">
                  <c:v>-13.84120538135878</c:v>
                </c:pt>
                <c:pt idx="1770">
                  <c:v>-31.672207668623873</c:v>
                </c:pt>
                <c:pt idx="1771">
                  <c:v>-1.027378789885022</c:v>
                </c:pt>
                <c:pt idx="1772">
                  <c:v>-39.133776870065184</c:v>
                </c:pt>
                <c:pt idx="1773">
                  <c:v>-7.3443745147135031</c:v>
                </c:pt>
                <c:pt idx="1774">
                  <c:v>-35.54740908538475</c:v>
                </c:pt>
                <c:pt idx="1775">
                  <c:v>-5.4667772485015087</c:v>
                </c:pt>
                <c:pt idx="1776">
                  <c:v>-39.242775360328828</c:v>
                </c:pt>
                <c:pt idx="1777">
                  <c:v>-5.4286154097910186</c:v>
                </c:pt>
                <c:pt idx="1778">
                  <c:v>-29.75644856370139</c:v>
                </c:pt>
                <c:pt idx="1779">
                  <c:v>-5.8972498413506704</c:v>
                </c:pt>
                <c:pt idx="1780">
                  <c:v>-37.760232361189416</c:v>
                </c:pt>
                <c:pt idx="1781">
                  <c:v>3.9541999224405995</c:v>
                </c:pt>
                <c:pt idx="1782">
                  <c:v>-33.93142332194077</c:v>
                </c:pt>
                <c:pt idx="1783">
                  <c:v>-0.62409398401069471</c:v>
                </c:pt>
                <c:pt idx="1784">
                  <c:v>-36.149767965950851</c:v>
                </c:pt>
                <c:pt idx="1785">
                  <c:v>-1.804085786400095</c:v>
                </c:pt>
                <c:pt idx="1786">
                  <c:v>-39.907706011308761</c:v>
                </c:pt>
                <c:pt idx="1787">
                  <c:v>1.370732311266686</c:v>
                </c:pt>
                <c:pt idx="1788">
                  <c:v>-35.400248756410612</c:v>
                </c:pt>
                <c:pt idx="1789">
                  <c:v>-2.7306622824856319</c:v>
                </c:pt>
                <c:pt idx="1790">
                  <c:v>-31.854786323374583</c:v>
                </c:pt>
                <c:pt idx="1791">
                  <c:v>-1.0029688581816845</c:v>
                </c:pt>
                <c:pt idx="1792">
                  <c:v>-28.633575848195576</c:v>
                </c:pt>
                <c:pt idx="1793">
                  <c:v>-5.3141298936595476</c:v>
                </c:pt>
                <c:pt idx="1794">
                  <c:v>-34.552739450679972</c:v>
                </c:pt>
                <c:pt idx="1795">
                  <c:v>4.0871009306820971E-2</c:v>
                </c:pt>
                <c:pt idx="1796">
                  <c:v>-42.679239303101205</c:v>
                </c:pt>
                <c:pt idx="1797">
                  <c:v>-5.166969564685413</c:v>
                </c:pt>
                <c:pt idx="1798">
                  <c:v>-39.054709679710285</c:v>
                </c:pt>
                <c:pt idx="1799">
                  <c:v>-2.4363416245373646</c:v>
                </c:pt>
                <c:pt idx="1800">
                  <c:v>-31.266179349815634</c:v>
                </c:pt>
                <c:pt idx="1801">
                  <c:v>-1.735992647780856</c:v>
                </c:pt>
                <c:pt idx="1802">
                  <c:v>-29.753705050767476</c:v>
                </c:pt>
                <c:pt idx="1803">
                  <c:v>-1.9567331412420566</c:v>
                </c:pt>
                <c:pt idx="1804">
                  <c:v>-36.809211591062962</c:v>
                </c:pt>
                <c:pt idx="1805">
                  <c:v>0.67861387331191803</c:v>
                </c:pt>
                <c:pt idx="1806">
                  <c:v>-43.82655629264795</c:v>
                </c:pt>
                <c:pt idx="1807">
                  <c:v>-3.2402020656896888</c:v>
                </c:pt>
                <c:pt idx="1808">
                  <c:v>-30.421413557018905</c:v>
                </c:pt>
                <c:pt idx="1809">
                  <c:v>-2.8778226114597656</c:v>
                </c:pt>
                <c:pt idx="1810">
                  <c:v>-27.535394749094984</c:v>
                </c:pt>
                <c:pt idx="1811">
                  <c:v>-8.7860121622085092</c:v>
                </c:pt>
                <c:pt idx="1812">
                  <c:v>-35.40299226934453</c:v>
                </c:pt>
                <c:pt idx="1813">
                  <c:v>-1.3952796123203564</c:v>
                </c:pt>
                <c:pt idx="1814">
                  <c:v>-40.172095369348284</c:v>
                </c:pt>
                <c:pt idx="1815">
                  <c:v>1.370732311266686</c:v>
                </c:pt>
                <c:pt idx="1816">
                  <c:v>-35.438410595121105</c:v>
                </c:pt>
                <c:pt idx="1817">
                  <c:v>-9.5981031421625751</c:v>
                </c:pt>
                <c:pt idx="1818">
                  <c:v>-29.82454170232063</c:v>
                </c:pt>
                <c:pt idx="1819">
                  <c:v>-3.6600166338426665</c:v>
                </c:pt>
                <c:pt idx="1820">
                  <c:v>-31.710369507334363</c:v>
                </c:pt>
                <c:pt idx="1821">
                  <c:v>-13.290725904172735</c:v>
                </c:pt>
                <c:pt idx="1822">
                  <c:v>-28.461971245180521</c:v>
                </c:pt>
                <c:pt idx="1823">
                  <c:v>-7.8566921531890568</c:v>
                </c:pt>
                <c:pt idx="1824">
                  <c:v>-40.054866340282892</c:v>
                </c:pt>
                <c:pt idx="1825">
                  <c:v>-0.13896413250997552</c:v>
                </c:pt>
                <c:pt idx="1826">
                  <c:v>-36.727400887774152</c:v>
                </c:pt>
                <c:pt idx="1827">
                  <c:v>-4.0578144138491661</c:v>
                </c:pt>
                <c:pt idx="1828">
                  <c:v>-38.992103566958875</c:v>
                </c:pt>
                <c:pt idx="1829">
                  <c:v>-11.069672089566328</c:v>
                </c:pt>
                <c:pt idx="1830">
                  <c:v>-33.113845316118883</c:v>
                </c:pt>
                <c:pt idx="1831">
                  <c:v>-2.768824121196122</c:v>
                </c:pt>
                <c:pt idx="1832">
                  <c:v>-36.882791755550031</c:v>
                </c:pt>
                <c:pt idx="1833">
                  <c:v>0.52322300553604273</c:v>
                </c:pt>
                <c:pt idx="1834">
                  <c:v>-36.547565745957357</c:v>
                </c:pt>
                <c:pt idx="1835">
                  <c:v>-9.5626848163859979</c:v>
                </c:pt>
                <c:pt idx="1836">
                  <c:v>-32.369847474784052</c:v>
                </c:pt>
                <c:pt idx="1837">
                  <c:v>-0.91841464195896183</c:v>
                </c:pt>
                <c:pt idx="1838">
                  <c:v>-30.342312024326425</c:v>
                </c:pt>
                <c:pt idx="1839">
                  <c:v>-5.3931970840144423</c:v>
                </c:pt>
                <c:pt idx="1840">
                  <c:v>-31.304341188526124</c:v>
                </c:pt>
                <c:pt idx="1841">
                  <c:v>-6.3442178541408998</c:v>
                </c:pt>
                <c:pt idx="1842">
                  <c:v>-41.234858142672287</c:v>
                </c:pt>
                <c:pt idx="1843">
                  <c:v>1.5914728047278861</c:v>
                </c:pt>
                <c:pt idx="1844">
                  <c:v>-35.841729743333019</c:v>
                </c:pt>
                <c:pt idx="1845">
                  <c:v>-3.0249829404338993</c:v>
                </c:pt>
                <c:pt idx="1846">
                  <c:v>-29.68012488628041</c:v>
                </c:pt>
                <c:pt idx="1847">
                  <c:v>-2.365539315321795</c:v>
                </c:pt>
                <c:pt idx="1848">
                  <c:v>-29.83277224112237</c:v>
                </c:pt>
                <c:pt idx="1849">
                  <c:v>-12.260637943691384</c:v>
                </c:pt>
                <c:pt idx="1850">
                  <c:v>-28.944357583747326</c:v>
                </c:pt>
                <c:pt idx="1851">
                  <c:v>-8.0420143208736814</c:v>
                </c:pt>
                <c:pt idx="1852">
                  <c:v>-40.245675533835346</c:v>
                </c:pt>
                <c:pt idx="1853">
                  <c:v>-6.264045508899474E-2</c:v>
                </c:pt>
                <c:pt idx="1854">
                  <c:v>-36.841886403905626</c:v>
                </c:pt>
                <c:pt idx="1855">
                  <c:v>5.0224497216324444</c:v>
                </c:pt>
                <c:pt idx="1856">
                  <c:v>-36.580240558800021</c:v>
                </c:pt>
                <c:pt idx="1857">
                  <c:v>-7.6414386855956842</c:v>
                </c:pt>
                <c:pt idx="1858">
                  <c:v>-35.370317456501866</c:v>
                </c:pt>
                <c:pt idx="1859">
                  <c:v>-2.8750790985258519</c:v>
                </c:pt>
                <c:pt idx="1860">
                  <c:v>-37.062626897366826</c:v>
                </c:pt>
                <c:pt idx="1861">
                  <c:v>0.85570550219480057</c:v>
                </c:pt>
                <c:pt idx="1862">
                  <c:v>-43.930067757043766</c:v>
                </c:pt>
                <c:pt idx="1863">
                  <c:v>-4.1805304687823783</c:v>
                </c:pt>
                <c:pt idx="1864">
                  <c:v>-31.080857182131009</c:v>
                </c:pt>
                <c:pt idx="1865">
                  <c:v>-0.55051381952362788</c:v>
                </c:pt>
                <c:pt idx="1866">
                  <c:v>-35.77638011764769</c:v>
                </c:pt>
                <c:pt idx="1867">
                  <c:v>-11.227806470276118</c:v>
                </c:pt>
                <c:pt idx="1868">
                  <c:v>-32.037364978125296</c:v>
                </c:pt>
                <c:pt idx="1869">
                  <c:v>-6.7585110540884656</c:v>
                </c:pt>
                <c:pt idx="1870">
                  <c:v>-41.469316200803057</c:v>
                </c:pt>
                <c:pt idx="1871">
                  <c:v>1.8448881110317494</c:v>
                </c:pt>
                <c:pt idx="1872">
                  <c:v>-29.20325991591902</c:v>
                </c:pt>
                <c:pt idx="1873">
                  <c:v>-6.1616391993901889</c:v>
                </c:pt>
                <c:pt idx="1874">
                  <c:v>-29.595570670057686</c:v>
                </c:pt>
                <c:pt idx="1875">
                  <c:v>4.0659419256381568</c:v>
                </c:pt>
                <c:pt idx="1876">
                  <c:v>-32.342659687809217</c:v>
                </c:pt>
                <c:pt idx="1877">
                  <c:v>-1.8422476251105855</c:v>
                </c:pt>
                <c:pt idx="1878">
                  <c:v>-42.502147674218321</c:v>
                </c:pt>
                <c:pt idx="1879">
                  <c:v>-4.1940006910876448</c:v>
                </c:pt>
                <c:pt idx="1880">
                  <c:v>-34.446484473350239</c:v>
                </c:pt>
                <c:pt idx="1881">
                  <c:v>-5.9381551929950751</c:v>
                </c:pt>
                <c:pt idx="1882">
                  <c:v>-27.532651236161069</c:v>
                </c:pt>
                <c:pt idx="1883">
                  <c:v>0.8828932891696355</c:v>
                </c:pt>
                <c:pt idx="1884">
                  <c:v>-37.615815545149196</c:v>
                </c:pt>
                <c:pt idx="1885">
                  <c:v>-7.6796005243061742</c:v>
                </c:pt>
                <c:pt idx="1886">
                  <c:v>-35.670125140317964</c:v>
                </c:pt>
                <c:pt idx="1887">
                  <c:v>-4.9434855582902992</c:v>
                </c:pt>
                <c:pt idx="1888">
                  <c:v>-34.479159286192903</c:v>
                </c:pt>
                <c:pt idx="1889">
                  <c:v>-9.4509771555260258</c:v>
                </c:pt>
                <c:pt idx="1890">
                  <c:v>-37.324238400134838</c:v>
                </c:pt>
                <c:pt idx="1891">
                  <c:v>-1.6896002702686239</c:v>
                </c:pt>
                <c:pt idx="1892">
                  <c:v>-36.176921410588108</c:v>
                </c:pt>
                <c:pt idx="1893">
                  <c:v>-3.9488159235855225</c:v>
                </c:pt>
                <c:pt idx="1894">
                  <c:v>-27.726203942647434</c:v>
                </c:pt>
                <c:pt idx="1895">
                  <c:v>-8.7096884847875291</c:v>
                </c:pt>
                <c:pt idx="1896">
                  <c:v>-27.802527620068414</c:v>
                </c:pt>
                <c:pt idx="1897">
                  <c:v>-6.3387308282730714</c:v>
                </c:pt>
                <c:pt idx="1898">
                  <c:v>-39.98128617579583</c:v>
                </c:pt>
                <c:pt idx="1899">
                  <c:v>-0.80392912582749099</c:v>
                </c:pt>
                <c:pt idx="1900">
                  <c:v>-36.621145910444419</c:v>
                </c:pt>
                <c:pt idx="1901">
                  <c:v>5.1287046989621734</c:v>
                </c:pt>
                <c:pt idx="1902">
                  <c:v>-41.839960536172299</c:v>
                </c:pt>
                <c:pt idx="1903">
                  <c:v>0.71403219908849458</c:v>
                </c:pt>
                <c:pt idx="1904">
                  <c:v>-35.811798443424266</c:v>
                </c:pt>
                <c:pt idx="1905">
                  <c:v>-7.4506294920432321</c:v>
                </c:pt>
                <c:pt idx="1906">
                  <c:v>-35.811798443424266</c:v>
                </c:pt>
                <c:pt idx="1907">
                  <c:v>-1.6541819444920474</c:v>
                </c:pt>
                <c:pt idx="1908">
                  <c:v>-40.019448014506317</c:v>
                </c:pt>
                <c:pt idx="1909">
                  <c:v>1.6922407561897881</c:v>
                </c:pt>
                <c:pt idx="1910">
                  <c:v>-33.628906467528353</c:v>
                </c:pt>
                <c:pt idx="1911">
                  <c:v>3.3219097419657464</c:v>
                </c:pt>
                <c:pt idx="1912">
                  <c:v>-36.809211591062962</c:v>
                </c:pt>
                <c:pt idx="1913">
                  <c:v>-4.2458800944677044</c:v>
                </c:pt>
                <c:pt idx="1914">
                  <c:v>-29.710056186189156</c:v>
                </c:pt>
                <c:pt idx="1915">
                  <c:v>-5.4994520613441713</c:v>
                </c:pt>
                <c:pt idx="1916">
                  <c:v>-34.067609599179249</c:v>
                </c:pt>
                <c:pt idx="1917">
                  <c:v>-2.2919591508347277</c:v>
                </c:pt>
                <c:pt idx="1918">
                  <c:v>-40.093028178993386</c:v>
                </c:pt>
                <c:pt idx="1919">
                  <c:v>-6.1289643865475263</c:v>
                </c:pt>
                <c:pt idx="1920">
                  <c:v>-35.362086917700125</c:v>
                </c:pt>
                <c:pt idx="1921">
                  <c:v>-3.6899135914138315</c:v>
                </c:pt>
                <c:pt idx="1922">
                  <c:v>-27.756135242556184</c:v>
                </c:pt>
                <c:pt idx="1923">
                  <c:v>-4.0251396010065035</c:v>
                </c:pt>
                <c:pt idx="1924">
                  <c:v>-31.233504536972969</c:v>
                </c:pt>
                <c:pt idx="1925">
                  <c:v>-5.1996443775280765</c:v>
                </c:pt>
                <c:pt idx="1926">
                  <c:v>-43.341426441147227</c:v>
                </c:pt>
                <c:pt idx="1927">
                  <c:v>-0.32977332606242737</c:v>
                </c:pt>
                <c:pt idx="1928">
                  <c:v>-30.42415706995282</c:v>
                </c:pt>
                <c:pt idx="1929">
                  <c:v>-7.8920761366280514</c:v>
                </c:pt>
                <c:pt idx="1930">
                  <c:v>-36.762819213550728</c:v>
                </c:pt>
                <c:pt idx="1931">
                  <c:v>-4.2458800944677044</c:v>
                </c:pt>
                <c:pt idx="1932">
                  <c:v>-31.936597026663392</c:v>
                </c:pt>
                <c:pt idx="1933">
                  <c:v>-5.5675451999634102</c:v>
                </c:pt>
                <c:pt idx="1934">
                  <c:v>-34.931614324850962</c:v>
                </c:pt>
                <c:pt idx="1935">
                  <c:v>-8.6333648073665472</c:v>
                </c:pt>
                <c:pt idx="1936">
                  <c:v>-37.730301061280663</c:v>
                </c:pt>
                <c:pt idx="1937">
                  <c:v>-3.7634937559008987</c:v>
                </c:pt>
                <c:pt idx="1938">
                  <c:v>-32.187268820033339</c:v>
                </c:pt>
                <c:pt idx="1939">
                  <c:v>1.479730801530329</c:v>
                </c:pt>
                <c:pt idx="1940">
                  <c:v>-34.36467377006143</c:v>
                </c:pt>
                <c:pt idx="1941">
                  <c:v>-6.352448392942641</c:v>
                </c:pt>
                <c:pt idx="1942">
                  <c:v>-33.449071325711557</c:v>
                </c:pt>
                <c:pt idx="1943">
                  <c:v>-7.3526050535152443</c:v>
                </c:pt>
                <c:pt idx="1944">
                  <c:v>-38.171782048203063</c:v>
                </c:pt>
                <c:pt idx="1945">
                  <c:v>-0.47967716797047477</c:v>
                </c:pt>
                <c:pt idx="1946">
                  <c:v>-36.433080229825883</c:v>
                </c:pt>
                <c:pt idx="1947">
                  <c:v>-10.189487970993023</c:v>
                </c:pt>
                <c:pt idx="1948">
                  <c:v>-31.963784813638227</c:v>
                </c:pt>
                <c:pt idx="1949">
                  <c:v>-0.69767414849776177</c:v>
                </c:pt>
                <c:pt idx="1950">
                  <c:v>-35.149576963040666</c:v>
                </c:pt>
                <c:pt idx="1951">
                  <c:v>-5.9054803801524125</c:v>
                </c:pt>
                <c:pt idx="1952">
                  <c:v>-30.09167457329406</c:v>
                </c:pt>
                <c:pt idx="1953">
                  <c:v>-1.6132765928476434</c:v>
                </c:pt>
                <c:pt idx="1954">
                  <c:v>-40.022191527440235</c:v>
                </c:pt>
                <c:pt idx="1955">
                  <c:v>-6.4504728314706288</c:v>
                </c:pt>
                <c:pt idx="1956">
                  <c:v>-28.838102606417596</c:v>
                </c:pt>
                <c:pt idx="1957">
                  <c:v>7.6168913845420132</c:v>
                </c:pt>
                <c:pt idx="1958">
                  <c:v>-37.88294841612263</c:v>
                </c:pt>
                <c:pt idx="1959">
                  <c:v>-4.4638770749949908</c:v>
                </c:pt>
                <c:pt idx="1960">
                  <c:v>-33.451814838645468</c:v>
                </c:pt>
                <c:pt idx="1961">
                  <c:v>-10.97164765103834</c:v>
                </c:pt>
                <c:pt idx="1962">
                  <c:v>-35.441154108055017</c:v>
                </c:pt>
                <c:pt idx="1963">
                  <c:v>-2.4064446669661987</c:v>
                </c:pt>
                <c:pt idx="1964">
                  <c:v>-39.978542662861912</c:v>
                </c:pt>
                <c:pt idx="1965">
                  <c:v>1.7004712949915297</c:v>
                </c:pt>
                <c:pt idx="1966">
                  <c:v>-44.268037279570351</c:v>
                </c:pt>
                <c:pt idx="1967">
                  <c:v>3.3329181360389857</c:v>
                </c:pt>
                <c:pt idx="1968">
                  <c:v>-33.672555332106668</c:v>
                </c:pt>
                <c:pt idx="1969">
                  <c:v>2.8886936361826709</c:v>
                </c:pt>
                <c:pt idx="1970">
                  <c:v>-39.17193870877567</c:v>
                </c:pt>
                <c:pt idx="1971">
                  <c:v>-8.8950106524721519</c:v>
                </c:pt>
                <c:pt idx="1972">
                  <c:v>-40.466416027296546</c:v>
                </c:pt>
                <c:pt idx="1973">
                  <c:v>-1.1718299482628254</c:v>
                </c:pt>
                <c:pt idx="1974">
                  <c:v>-36.659307749154912</c:v>
                </c:pt>
                <c:pt idx="1975">
                  <c:v>-9.6362649808730652</c:v>
                </c:pt>
                <c:pt idx="1976">
                  <c:v>-35.141346424238925</c:v>
                </c:pt>
                <c:pt idx="1977">
                  <c:v>-0.84483447747189544</c:v>
                </c:pt>
                <c:pt idx="1978">
                  <c:v>-33.304654509671337</c:v>
                </c:pt>
                <c:pt idx="1979">
                  <c:v>-6.4913781831150335</c:v>
                </c:pt>
                <c:pt idx="1980">
                  <c:v>-29.974445544228676</c:v>
                </c:pt>
                <c:pt idx="1981">
                  <c:v>-1.8749224379532481</c:v>
                </c:pt>
                <c:pt idx="1982">
                  <c:v>-36.623889423378337</c:v>
                </c:pt>
                <c:pt idx="1983">
                  <c:v>-7.1208905083183884</c:v>
                </c:pt>
                <c:pt idx="1984">
                  <c:v>-32.187268820033339</c:v>
                </c:pt>
                <c:pt idx="1985">
                  <c:v>-8.1592090076014845</c:v>
                </c:pt>
                <c:pt idx="1986">
                  <c:v>-29.90086537974161</c:v>
                </c:pt>
                <c:pt idx="1987">
                  <c:v>3.872389219151791</c:v>
                </c:pt>
                <c:pt idx="1988">
                  <c:v>-28.908939257970751</c:v>
                </c:pt>
                <c:pt idx="1989">
                  <c:v>-5.7910292063585249</c:v>
                </c:pt>
                <c:pt idx="1990">
                  <c:v>-34.370160795929259</c:v>
                </c:pt>
                <c:pt idx="1991">
                  <c:v>-1.5451834542284042</c:v>
                </c:pt>
                <c:pt idx="1992">
                  <c:v>-34.525551663705137</c:v>
                </c:pt>
                <c:pt idx="1993">
                  <c:v>-10.06677191605981</c:v>
                </c:pt>
                <c:pt idx="1994">
                  <c:v>-32.269079523322148</c:v>
                </c:pt>
                <c:pt idx="1995">
                  <c:v>-1.6596689703598753</c:v>
                </c:pt>
                <c:pt idx="1996">
                  <c:v>-31.525081681987324</c:v>
                </c:pt>
                <c:pt idx="1997">
                  <c:v>-7.7476936629254141</c:v>
                </c:pt>
                <c:pt idx="1998">
                  <c:v>-28.576456761311992</c:v>
                </c:pt>
                <c:pt idx="1999">
                  <c:v>-6.4232850444957936</c:v>
                </c:pt>
                <c:pt idx="2000">
                  <c:v>-41.243088681474028</c:v>
                </c:pt>
                <c:pt idx="2001">
                  <c:v>-6.4886346701811188</c:v>
                </c:pt>
                <c:pt idx="2002">
                  <c:v>-36.697469587865406</c:v>
                </c:pt>
                <c:pt idx="2003">
                  <c:v>-10.113164293572042</c:v>
                </c:pt>
                <c:pt idx="2004">
                  <c:v>-31.366912958939952</c:v>
                </c:pt>
                <c:pt idx="2005">
                  <c:v>-0.43877181632607076</c:v>
                </c:pt>
                <c:pt idx="2006">
                  <c:v>-35.63196330160747</c:v>
                </c:pt>
                <c:pt idx="2007">
                  <c:v>-8.1702174016747211</c:v>
                </c:pt>
                <c:pt idx="2008">
                  <c:v>-29.83277224112237</c:v>
                </c:pt>
                <c:pt idx="2009">
                  <c:v>-0.98650778057820121</c:v>
                </c:pt>
                <c:pt idx="2010">
                  <c:v>-36.438567255693712</c:v>
                </c:pt>
                <c:pt idx="2011">
                  <c:v>-0.17163894535263835</c:v>
                </c:pt>
                <c:pt idx="2012">
                  <c:v>-36.433080229825883</c:v>
                </c:pt>
                <c:pt idx="2013">
                  <c:v>-4.2431365815337898</c:v>
                </c:pt>
                <c:pt idx="2014">
                  <c:v>-35.476572433831592</c:v>
                </c:pt>
                <c:pt idx="2015">
                  <c:v>-4.3930404234418372</c:v>
                </c:pt>
                <c:pt idx="2016">
                  <c:v>-35.697312927292799</c:v>
                </c:pt>
                <c:pt idx="2017">
                  <c:v>-6.6440255379569946</c:v>
                </c:pt>
                <c:pt idx="2018">
                  <c:v>-38.95119821531447</c:v>
                </c:pt>
                <c:pt idx="2019">
                  <c:v>-3.3220471113160803</c:v>
                </c:pt>
                <c:pt idx="2020">
                  <c:v>-41.084954300764238</c:v>
                </c:pt>
                <c:pt idx="2021">
                  <c:v>-0.29161148735193687</c:v>
                </c:pt>
                <c:pt idx="2022">
                  <c:v>-33.637137006330093</c:v>
                </c:pt>
                <c:pt idx="2023">
                  <c:v>-1.245375770412309</c:v>
                </c:pt>
                <c:pt idx="2024">
                  <c:v>-35.25034491450257</c:v>
                </c:pt>
                <c:pt idx="2025">
                  <c:v>2.9567867748019099</c:v>
                </c:pt>
                <c:pt idx="2026">
                  <c:v>-28.67996822570781</c:v>
                </c:pt>
                <c:pt idx="2027">
                  <c:v>-7.1236340212523022</c:v>
                </c:pt>
                <c:pt idx="2028">
                  <c:v>-31.200829724130308</c:v>
                </c:pt>
                <c:pt idx="2029">
                  <c:v>-2.9486592630129187</c:v>
                </c:pt>
                <c:pt idx="2030">
                  <c:v>-39.943124337085337</c:v>
                </c:pt>
                <c:pt idx="2031">
                  <c:v>-5.7638414193836898</c:v>
                </c:pt>
                <c:pt idx="2032">
                  <c:v>-29.154089683135286</c:v>
                </c:pt>
                <c:pt idx="2033">
                  <c:v>-3.9106540848750324</c:v>
                </c:pt>
                <c:pt idx="2034">
                  <c:v>-33.304654509671337</c:v>
                </c:pt>
                <c:pt idx="2035">
                  <c:v>-6.2052880639685073</c:v>
                </c:pt>
                <c:pt idx="2036">
                  <c:v>-38.071014096741166</c:v>
                </c:pt>
                <c:pt idx="2037">
                  <c:v>2.5916294653004899</c:v>
                </c:pt>
                <c:pt idx="2038">
                  <c:v>-35.067766259751856</c:v>
                </c:pt>
                <c:pt idx="2039">
                  <c:v>-6.2761247155216608</c:v>
                </c:pt>
                <c:pt idx="2040">
                  <c:v>-30.939183879024704</c:v>
                </c:pt>
                <c:pt idx="2041">
                  <c:v>-8.4535296655497518</c:v>
                </c:pt>
                <c:pt idx="2042">
                  <c:v>-36.997277271681497</c:v>
                </c:pt>
                <c:pt idx="2043">
                  <c:v>3.0358539651568046</c:v>
                </c:pt>
                <c:pt idx="2044">
                  <c:v>-32.525238342559931</c:v>
                </c:pt>
                <c:pt idx="2045">
                  <c:v>-6.900184357194771</c:v>
                </c:pt>
                <c:pt idx="2046">
                  <c:v>-29.65019358637166</c:v>
                </c:pt>
                <c:pt idx="2047">
                  <c:v>-7.3361439759117619</c:v>
                </c:pt>
                <c:pt idx="2048">
                  <c:v>-34.411066147573663</c:v>
                </c:pt>
                <c:pt idx="2049">
                  <c:v>-6.0526407091265462</c:v>
                </c:pt>
                <c:pt idx="2050">
                  <c:v>-28.791710228905366</c:v>
                </c:pt>
                <c:pt idx="2051">
                  <c:v>-2.542596601867094</c:v>
                </c:pt>
                <c:pt idx="2052">
                  <c:v>-33.113845316118883</c:v>
                </c:pt>
                <c:pt idx="2053">
                  <c:v>2.9567867748019099</c:v>
                </c:pt>
                <c:pt idx="2054">
                  <c:v>-28.90070871916901</c:v>
                </c:pt>
                <c:pt idx="2055">
                  <c:v>-9.7397764452688804</c:v>
                </c:pt>
                <c:pt idx="2056">
                  <c:v>-30.751118198406164</c:v>
                </c:pt>
                <c:pt idx="2057">
                  <c:v>-8.8541053008277473</c:v>
                </c:pt>
                <c:pt idx="2058">
                  <c:v>-37.433236890398483</c:v>
                </c:pt>
                <c:pt idx="2059">
                  <c:v>-9.9006543389125845</c:v>
                </c:pt>
                <c:pt idx="2060">
                  <c:v>-28.524577357931932</c:v>
                </c:pt>
                <c:pt idx="2061">
                  <c:v>-3.9842342493620988</c:v>
                </c:pt>
                <c:pt idx="2062">
                  <c:v>-31.015507556445684</c:v>
                </c:pt>
                <c:pt idx="2063">
                  <c:v>-4.2403930685998761</c:v>
                </c:pt>
                <c:pt idx="2064">
                  <c:v>-28.802684280641021</c:v>
                </c:pt>
                <c:pt idx="2065">
                  <c:v>-0.43877181632607076</c:v>
                </c:pt>
                <c:pt idx="2066">
                  <c:v>-36.547565745957357</c:v>
                </c:pt>
                <c:pt idx="2067">
                  <c:v>-0.74132301307607973</c:v>
                </c:pt>
                <c:pt idx="2068">
                  <c:v>-36.991790245813668</c:v>
                </c:pt>
                <c:pt idx="2069">
                  <c:v>-3.6816830526120903</c:v>
                </c:pt>
                <c:pt idx="2070">
                  <c:v>-39.174682221709588</c:v>
                </c:pt>
                <c:pt idx="2071">
                  <c:v>-3.9488159235855225</c:v>
                </c:pt>
                <c:pt idx="2072">
                  <c:v>-30.09167457329406</c:v>
                </c:pt>
                <c:pt idx="2073">
                  <c:v>-4.6082938910352107</c:v>
                </c:pt>
                <c:pt idx="2074">
                  <c:v>-35.329412104857461</c:v>
                </c:pt>
                <c:pt idx="2075">
                  <c:v>-1.7277621089791144</c:v>
                </c:pt>
                <c:pt idx="2076">
                  <c:v>-39.798707521045117</c:v>
                </c:pt>
                <c:pt idx="2077">
                  <c:v>1.8122132981890866</c:v>
                </c:pt>
                <c:pt idx="2078">
                  <c:v>-33.637137006330093</c:v>
                </c:pt>
                <c:pt idx="2079">
                  <c:v>-4.8970931807780671</c:v>
                </c:pt>
                <c:pt idx="2080">
                  <c:v>-26.469888462837055</c:v>
                </c:pt>
                <c:pt idx="2081">
                  <c:v>-5.3141298936595476</c:v>
                </c:pt>
                <c:pt idx="2082">
                  <c:v>-33.14377661602763</c:v>
                </c:pt>
                <c:pt idx="2083">
                  <c:v>-7.7504371758593278</c:v>
                </c:pt>
                <c:pt idx="2084">
                  <c:v>-28.650036925799061</c:v>
                </c:pt>
                <c:pt idx="2085">
                  <c:v>-10.227649809703514</c:v>
                </c:pt>
                <c:pt idx="2086">
                  <c:v>-36.544822233023439</c:v>
                </c:pt>
                <c:pt idx="2087">
                  <c:v>-9.4481993002545277</c:v>
                </c:pt>
                <c:pt idx="2088">
                  <c:v>-39.016547840999799</c:v>
                </c:pt>
                <c:pt idx="2089">
                  <c:v>-4.4992954007715671</c:v>
                </c:pt>
                <c:pt idx="2090">
                  <c:v>-35.517477785475997</c:v>
                </c:pt>
                <c:pt idx="2091">
                  <c:v>-6.3469613670748135</c:v>
                </c:pt>
                <c:pt idx="2092">
                  <c:v>-30.012607382939166</c:v>
                </c:pt>
                <c:pt idx="2093">
                  <c:v>-1.7277621089791144</c:v>
                </c:pt>
                <c:pt idx="2094">
                  <c:v>-39.907706011308761</c:v>
                </c:pt>
                <c:pt idx="2095">
                  <c:v>-6.8320912185755329</c:v>
                </c:pt>
                <c:pt idx="2096">
                  <c:v>-28.685455251575636</c:v>
                </c:pt>
                <c:pt idx="2097">
                  <c:v>-8.6742701590109519</c:v>
                </c:pt>
                <c:pt idx="2098">
                  <c:v>-37.310520835465269</c:v>
                </c:pt>
                <c:pt idx="2099">
                  <c:v>1.7740514594785963</c:v>
                </c:pt>
                <c:pt idx="2100">
                  <c:v>-35.70005644022671</c:v>
                </c:pt>
                <c:pt idx="2101">
                  <c:v>-12.658470066035466</c:v>
                </c:pt>
                <c:pt idx="2102">
                  <c:v>-30.647606734010349</c:v>
                </c:pt>
                <c:pt idx="2103">
                  <c:v>-3.0194959145660718</c:v>
                </c:pt>
                <c:pt idx="2104">
                  <c:v>-39.902218985440932</c:v>
                </c:pt>
                <c:pt idx="2105">
                  <c:v>1.9212117884527302</c:v>
                </c:pt>
                <c:pt idx="2106">
                  <c:v>-33.255518619225185</c:v>
                </c:pt>
                <c:pt idx="2107">
                  <c:v>-5.0906458872644329</c:v>
                </c:pt>
                <c:pt idx="2108">
                  <c:v>-35.585570924095236</c:v>
                </c:pt>
                <c:pt idx="2109">
                  <c:v>2.5452370877882577</c:v>
                </c:pt>
                <c:pt idx="2110">
                  <c:v>-28.90070871916901</c:v>
                </c:pt>
                <c:pt idx="2111">
                  <c:v>-13.287982391238822</c:v>
                </c:pt>
                <c:pt idx="2112">
                  <c:v>-36.512147420180781</c:v>
                </c:pt>
                <c:pt idx="2113">
                  <c:v>0.34064435078533273</c:v>
                </c:pt>
                <c:pt idx="2114">
                  <c:v>-36.811955103996873</c:v>
                </c:pt>
                <c:pt idx="2115">
                  <c:v>-2.1393117959927666</c:v>
                </c:pt>
                <c:pt idx="2116">
                  <c:v>-35.953437404192989</c:v>
                </c:pt>
                <c:pt idx="2117">
                  <c:v>-4.2104617686911272</c:v>
                </c:pt>
                <c:pt idx="2118">
                  <c:v>-30.830185388761059</c:v>
                </c:pt>
                <c:pt idx="2119">
                  <c:v>-5.2023878904619902</c:v>
                </c:pt>
                <c:pt idx="2120">
                  <c:v>-35.697312927292799</c:v>
                </c:pt>
                <c:pt idx="2121">
                  <c:v>-1.6923437832025376</c:v>
                </c:pt>
                <c:pt idx="2122">
                  <c:v>-40.286580885479751</c:v>
                </c:pt>
                <c:pt idx="2123">
                  <c:v>-5.5183749671796809</c:v>
                </c:pt>
                <c:pt idx="2124">
                  <c:v>-36.651077210353172</c:v>
                </c:pt>
                <c:pt idx="2125">
                  <c:v>-4.3631091235330892</c:v>
                </c:pt>
                <c:pt idx="2126">
                  <c:v>-38.945711189446648</c:v>
                </c:pt>
                <c:pt idx="2127">
                  <c:v>-4.1695564170467234</c:v>
                </c:pt>
                <c:pt idx="2128">
                  <c:v>-30.01535089587308</c:v>
                </c:pt>
                <c:pt idx="2129">
                  <c:v>-9.7397764452688804</c:v>
                </c:pt>
                <c:pt idx="2130">
                  <c:v>-39.319099037749808</c:v>
                </c:pt>
                <c:pt idx="2131">
                  <c:v>-2.9868211017234092</c:v>
                </c:pt>
                <c:pt idx="2132">
                  <c:v>-34.22025695402121</c:v>
                </c:pt>
                <c:pt idx="2133">
                  <c:v>-9.2573901067020756</c:v>
                </c:pt>
                <c:pt idx="2134">
                  <c:v>-32.378078013585792</c:v>
                </c:pt>
                <c:pt idx="2135">
                  <c:v>-9.3718756228335458</c:v>
                </c:pt>
                <c:pt idx="2136">
                  <c:v>-28.568226222510251</c:v>
                </c:pt>
                <c:pt idx="2137">
                  <c:v>-3.3983707887370613</c:v>
                </c:pt>
                <c:pt idx="2138">
                  <c:v>-32.187268820033339</c:v>
                </c:pt>
                <c:pt idx="2139">
                  <c:v>-5.3522917323700376</c:v>
                </c:pt>
                <c:pt idx="2140">
                  <c:v>-34.473672260325074</c:v>
                </c:pt>
                <c:pt idx="2141">
                  <c:v>-0.77399782591874233</c:v>
                </c:pt>
                <c:pt idx="2142">
                  <c:v>-35.517477785475997</c:v>
                </c:pt>
                <c:pt idx="2143">
                  <c:v>-6.2733812025877462</c:v>
                </c:pt>
                <c:pt idx="2144">
                  <c:v>-35.659151088582306</c:v>
                </c:pt>
                <c:pt idx="2145">
                  <c:v>-2.0575010927039585</c:v>
                </c:pt>
                <c:pt idx="2146">
                  <c:v>-26.14014947911221</c:v>
                </c:pt>
                <c:pt idx="2147">
                  <c:v>-9.1948183362882485</c:v>
                </c:pt>
                <c:pt idx="2148">
                  <c:v>-30.789280037116654</c:v>
                </c:pt>
                <c:pt idx="2149">
                  <c:v>-6.3851232057853036</c:v>
                </c:pt>
                <c:pt idx="2150">
                  <c:v>-41.463829174935228</c:v>
                </c:pt>
                <c:pt idx="2151">
                  <c:v>-6.4205415315618808</c:v>
                </c:pt>
                <c:pt idx="2152">
                  <c:v>-36.986303219945846</c:v>
                </c:pt>
                <c:pt idx="2153">
                  <c:v>-0.98647343824061806</c:v>
                </c:pt>
                <c:pt idx="2154">
                  <c:v>-33.266492670960844</c:v>
                </c:pt>
                <c:pt idx="2155">
                  <c:v>-7.5296966823981268</c:v>
                </c:pt>
                <c:pt idx="2156">
                  <c:v>-30.821954849959319</c:v>
                </c:pt>
                <c:pt idx="2157">
                  <c:v>-6.611350725114332</c:v>
                </c:pt>
                <c:pt idx="2158">
                  <c:v>-27.167493926659649</c:v>
                </c:pt>
                <c:pt idx="2159">
                  <c:v>-9.7071016324262178</c:v>
                </c:pt>
                <c:pt idx="2160">
                  <c:v>-41.384761984580329</c:v>
                </c:pt>
                <c:pt idx="2161">
                  <c:v>-5.2378062162385666</c:v>
                </c:pt>
                <c:pt idx="2162">
                  <c:v>-34.182095115310723</c:v>
                </c:pt>
                <c:pt idx="2163">
                  <c:v>0.89386734090529107</c:v>
                </c:pt>
                <c:pt idx="2164">
                  <c:v>-36.514890933114692</c:v>
                </c:pt>
                <c:pt idx="2165">
                  <c:v>-4.2349060427320486</c:v>
                </c:pt>
                <c:pt idx="2166">
                  <c:v>-29.462127905753121</c:v>
                </c:pt>
                <c:pt idx="2167">
                  <c:v>-10.492039167743032</c:v>
                </c:pt>
                <c:pt idx="2168">
                  <c:v>-31.345246540170528</c:v>
                </c:pt>
                <c:pt idx="2169">
                  <c:v>-2.4335981116034509</c:v>
                </c:pt>
                <c:pt idx="2170">
                  <c:v>-40.42825418858606</c:v>
                </c:pt>
                <c:pt idx="2171">
                  <c:v>-1.5806017800049805</c:v>
                </c:pt>
                <c:pt idx="2172">
                  <c:v>-39.054709679710285</c:v>
                </c:pt>
                <c:pt idx="2173">
                  <c:v>-6.1943140122328515</c:v>
                </c:pt>
                <c:pt idx="2174">
                  <c:v>-35.443897620988935</c:v>
                </c:pt>
                <c:pt idx="2175">
                  <c:v>-5.9763170317055652</c:v>
                </c:pt>
                <c:pt idx="2176">
                  <c:v>-22.262238891755004</c:v>
                </c:pt>
                <c:pt idx="2177">
                  <c:v>-11.631091276150444</c:v>
                </c:pt>
                <c:pt idx="2178">
                  <c:v>-34.811641782851659</c:v>
                </c:pt>
                <c:pt idx="2179">
                  <c:v>-11.334061447605846</c:v>
                </c:pt>
                <c:pt idx="2180">
                  <c:v>-36.776536778220297</c:v>
                </c:pt>
                <c:pt idx="2181">
                  <c:v>-1.5806017800049805</c:v>
                </c:pt>
                <c:pt idx="2182">
                  <c:v>-40.131190017703879</c:v>
                </c:pt>
                <c:pt idx="2183">
                  <c:v>-3.8343304074540514</c:v>
                </c:pt>
                <c:pt idx="2184">
                  <c:v>-29.685611912148236</c:v>
                </c:pt>
                <c:pt idx="2185">
                  <c:v>-9.8188436356237752</c:v>
                </c:pt>
                <c:pt idx="2186">
                  <c:v>-29.459384392819207</c:v>
                </c:pt>
                <c:pt idx="2187">
                  <c:v>5.7255422113228658</c:v>
                </c:pt>
                <c:pt idx="2188">
                  <c:v>-39.024778379801539</c:v>
                </c:pt>
                <c:pt idx="2189">
                  <c:v>-5.823669676863604</c:v>
                </c:pt>
                <c:pt idx="2190">
                  <c:v>-32.416239852296286</c:v>
                </c:pt>
                <c:pt idx="2191">
                  <c:v>0.29973899914092828</c:v>
                </c:pt>
                <c:pt idx="2192">
                  <c:v>-33.787040848238142</c:v>
                </c:pt>
                <c:pt idx="2193">
                  <c:v>-6.0908025478370362</c:v>
                </c:pt>
                <c:pt idx="2194">
                  <c:v>-25.025507302408133</c:v>
                </c:pt>
                <c:pt idx="2195">
                  <c:v>-10.192231483926937</c:v>
                </c:pt>
                <c:pt idx="2196">
                  <c:v>-34.223000466955128</c:v>
                </c:pt>
                <c:pt idx="2197">
                  <c:v>-2.8042424469726992</c:v>
                </c:pt>
                <c:pt idx="2198">
                  <c:v>-34.29658063144219</c:v>
                </c:pt>
                <c:pt idx="2199">
                  <c:v>-5.9381551929950751</c:v>
                </c:pt>
                <c:pt idx="2200">
                  <c:v>-32.416239852296286</c:v>
                </c:pt>
                <c:pt idx="2201">
                  <c:v>-4.9734168581990481</c:v>
                </c:pt>
                <c:pt idx="2202">
                  <c:v>-31.162667885419818</c:v>
                </c:pt>
                <c:pt idx="2203">
                  <c:v>-10.922511760592194</c:v>
                </c:pt>
                <c:pt idx="2204">
                  <c:v>-21.711759414568959</c:v>
                </c:pt>
                <c:pt idx="2205">
                  <c:v>-3.2756547338038486</c:v>
                </c:pt>
                <c:pt idx="2206">
                  <c:v>-38.062783557939426</c:v>
                </c:pt>
                <c:pt idx="2207">
                  <c:v>-14.356232190430665</c:v>
                </c:pt>
                <c:pt idx="2208">
                  <c:v>-33.22833083225035</c:v>
                </c:pt>
                <c:pt idx="2209">
                  <c:v>-7.1889836469376274</c:v>
                </c:pt>
                <c:pt idx="2210">
                  <c:v>-37.735788087148492</c:v>
                </c:pt>
                <c:pt idx="2211">
                  <c:v>-5.1559955129497581</c:v>
                </c:pt>
                <c:pt idx="2212">
                  <c:v>-32.119175681414106</c:v>
                </c:pt>
                <c:pt idx="2213">
                  <c:v>-8.7478503234980192</c:v>
                </c:pt>
                <c:pt idx="2214">
                  <c:v>-30.38321737597083</c:v>
                </c:pt>
                <c:pt idx="2215">
                  <c:v>-3.0194959145660718</c:v>
                </c:pt>
                <c:pt idx="2216">
                  <c:v>-34.331998957218765</c:v>
                </c:pt>
                <c:pt idx="2217">
                  <c:v>-10.075002454861552</c:v>
                </c:pt>
                <c:pt idx="2218">
                  <c:v>-32.271823036256066</c:v>
                </c:pt>
                <c:pt idx="2219">
                  <c:v>6.4314125562847861</c:v>
                </c:pt>
                <c:pt idx="2220">
                  <c:v>-36.918210081326606</c:v>
                </c:pt>
                <c:pt idx="2221">
                  <c:v>-4.3902969105079235</c:v>
                </c:pt>
                <c:pt idx="2222">
                  <c:v>-29.492059205661871</c:v>
                </c:pt>
                <c:pt idx="2223">
                  <c:v>-2.2864721249669007</c:v>
                </c:pt>
                <c:pt idx="2224">
                  <c:v>-36.441310768627623</c:v>
                </c:pt>
                <c:pt idx="2225">
                  <c:v>-0.54777030658971393</c:v>
                </c:pt>
                <c:pt idx="2226">
                  <c:v>-36.547565745957357</c:v>
                </c:pt>
                <c:pt idx="2227">
                  <c:v>-6.3497048800087272</c:v>
                </c:pt>
                <c:pt idx="2228">
                  <c:v>-32.517007803758183</c:v>
                </c:pt>
                <c:pt idx="2229">
                  <c:v>2.8886936361826709</c:v>
                </c:pt>
                <c:pt idx="2230">
                  <c:v>-36.850116942707366</c:v>
                </c:pt>
                <c:pt idx="2231">
                  <c:v>-4.2458800944677044</c:v>
                </c:pt>
                <c:pt idx="2232">
                  <c:v>-28.388391080693456</c:v>
                </c:pt>
                <c:pt idx="2233">
                  <c:v>-1.844991138044499</c:v>
                </c:pt>
                <c:pt idx="2234">
                  <c:v>-39.975799149928001</c:v>
                </c:pt>
                <c:pt idx="2235">
                  <c:v>-14.661526900114589</c:v>
                </c:pt>
                <c:pt idx="2236">
                  <c:v>-33.07568347740839</c:v>
                </c:pt>
                <c:pt idx="2237">
                  <c:v>-7.8621791790568842</c:v>
                </c:pt>
                <c:pt idx="2238">
                  <c:v>-37.724814035412841</c:v>
                </c:pt>
                <c:pt idx="2239">
                  <c:v>1.5914728047278861</c:v>
                </c:pt>
                <c:pt idx="2240">
                  <c:v>-28.947101096681241</c:v>
                </c:pt>
                <c:pt idx="2241">
                  <c:v>-0.81215966462923284</c:v>
                </c:pt>
                <c:pt idx="2242">
                  <c:v>-27.393721445988675</c:v>
                </c:pt>
                <c:pt idx="2243">
                  <c:v>-10.451133816098629</c:v>
                </c:pt>
                <c:pt idx="2244">
                  <c:v>-34.331998957218765</c:v>
                </c:pt>
                <c:pt idx="2245">
                  <c:v>3.0358539651568046</c:v>
                </c:pt>
                <c:pt idx="2246">
                  <c:v>-35.702799953160621</c:v>
                </c:pt>
                <c:pt idx="2247">
                  <c:v>-2.5453401148010082</c:v>
                </c:pt>
                <c:pt idx="2248">
                  <c:v>-39.583488395789324</c:v>
                </c:pt>
                <c:pt idx="2249">
                  <c:v>-4.0169090622047623</c:v>
                </c:pt>
                <c:pt idx="2250">
                  <c:v>-29.541195096108016</c:v>
                </c:pt>
                <c:pt idx="2251">
                  <c:v>-5.2023878904619902</c:v>
                </c:pt>
                <c:pt idx="2252">
                  <c:v>-33.337329322513995</c:v>
                </c:pt>
                <c:pt idx="2253">
                  <c:v>-10.189487970993023</c:v>
                </c:pt>
                <c:pt idx="2254">
                  <c:v>-28.609131574154656</c:v>
                </c:pt>
                <c:pt idx="2255">
                  <c:v>-5.205131403395904</c:v>
                </c:pt>
                <c:pt idx="2256">
                  <c:v>-31.852042810440672</c:v>
                </c:pt>
                <c:pt idx="2257">
                  <c:v>-4.9407420453563855</c:v>
                </c:pt>
                <c:pt idx="2258">
                  <c:v>-32.380821526519711</c:v>
                </c:pt>
                <c:pt idx="2259">
                  <c:v>-4.0932327396257424</c:v>
                </c:pt>
                <c:pt idx="2260">
                  <c:v>-31.418826704657594</c:v>
                </c:pt>
                <c:pt idx="2261">
                  <c:v>-6.3442178541408998</c:v>
                </c:pt>
                <c:pt idx="2262">
                  <c:v>-37.733044574214581</c:v>
                </c:pt>
                <c:pt idx="2263">
                  <c:v>-10.554610938156859</c:v>
                </c:pt>
                <c:pt idx="2264">
                  <c:v>-37.177112413498293</c:v>
                </c:pt>
                <c:pt idx="2265">
                  <c:v>1.7059583208593572</c:v>
                </c:pt>
                <c:pt idx="2266">
                  <c:v>-33.661546938033425</c:v>
                </c:pt>
                <c:pt idx="2267">
                  <c:v>-4.4693641008628182</c:v>
                </c:pt>
                <c:pt idx="2268">
                  <c:v>-31.713113020268278</c:v>
                </c:pt>
                <c:pt idx="2269">
                  <c:v>-1.8068292993340087</c:v>
                </c:pt>
                <c:pt idx="2270">
                  <c:v>-34.44099744748241</c:v>
                </c:pt>
                <c:pt idx="2271">
                  <c:v>-1.7222750831112865</c:v>
                </c:pt>
                <c:pt idx="2272">
                  <c:v>-34.487389824994644</c:v>
                </c:pt>
                <c:pt idx="2273">
                  <c:v>-9.7452634711367079</c:v>
                </c:pt>
                <c:pt idx="2274">
                  <c:v>-39.212844060420075</c:v>
                </c:pt>
                <c:pt idx="2275">
                  <c:v>-14.100073371192888</c:v>
                </c:pt>
                <c:pt idx="2276">
                  <c:v>-28.75629190312879</c:v>
                </c:pt>
                <c:pt idx="2277">
                  <c:v>-5.2759680549490575</c:v>
                </c:pt>
                <c:pt idx="2278">
                  <c:v>-29.235900386424092</c:v>
                </c:pt>
                <c:pt idx="2279">
                  <c:v>-5.4258718968571049</c:v>
                </c:pt>
                <c:pt idx="2280">
                  <c:v>-34.37290430886317</c:v>
                </c:pt>
                <c:pt idx="2281">
                  <c:v>-9.4100374615440359</c:v>
                </c:pt>
                <c:pt idx="2282">
                  <c:v>-37.692139222570177</c:v>
                </c:pt>
                <c:pt idx="2283">
                  <c:v>-10.151326132282533</c:v>
                </c:pt>
                <c:pt idx="2284">
                  <c:v>-35.067766259751856</c:v>
                </c:pt>
                <c:pt idx="2285">
                  <c:v>-2.2101484475459197</c:v>
                </c:pt>
                <c:pt idx="2286">
                  <c:v>-30.088931060360146</c:v>
                </c:pt>
                <c:pt idx="2287">
                  <c:v>-7.7940860404376462</c:v>
                </c:pt>
                <c:pt idx="2288">
                  <c:v>-28.650036925799061</c:v>
                </c:pt>
                <c:pt idx="2289">
                  <c:v>0.74121998606332951</c:v>
                </c:pt>
                <c:pt idx="2290">
                  <c:v>-29.336668337885996</c:v>
                </c:pt>
                <c:pt idx="2291">
                  <c:v>-8.7914991880763367</c:v>
                </c:pt>
                <c:pt idx="2292">
                  <c:v>-28.865290393392431</c:v>
                </c:pt>
                <c:pt idx="2293">
                  <c:v>-1.7958552475983531</c:v>
                </c:pt>
                <c:pt idx="2294">
                  <c:v>-38.615972205721803</c:v>
                </c:pt>
                <c:pt idx="2295">
                  <c:v>-4.9953993040079414</c:v>
                </c:pt>
                <c:pt idx="2296">
                  <c:v>-29.715543212056986</c:v>
                </c:pt>
                <c:pt idx="2297">
                  <c:v>-10.077745967795465</c:v>
                </c:pt>
                <c:pt idx="2298">
                  <c:v>-39.17193870877567</c:v>
                </c:pt>
                <c:pt idx="2299">
                  <c:v>-0.80392912582749099</c:v>
                </c:pt>
                <c:pt idx="2300">
                  <c:v>-36.364987091206643</c:v>
                </c:pt>
                <c:pt idx="2301">
                  <c:v>-9.3120130230160498</c:v>
                </c:pt>
                <c:pt idx="2302">
                  <c:v>-35.62373276280573</c:v>
                </c:pt>
                <c:pt idx="2303">
                  <c:v>-8.3799495010626845</c:v>
                </c:pt>
                <c:pt idx="2304">
                  <c:v>-35.32666859192355</c:v>
                </c:pt>
                <c:pt idx="2305">
                  <c:v>2.6514920651179872</c:v>
                </c:pt>
                <c:pt idx="2306">
                  <c:v>-32.372590987717963</c:v>
                </c:pt>
                <c:pt idx="2307">
                  <c:v>-7.4506294920432321</c:v>
                </c:pt>
                <c:pt idx="2308">
                  <c:v>-38.144594261228235</c:v>
                </c:pt>
                <c:pt idx="2309">
                  <c:v>5.6574490727036268</c:v>
                </c:pt>
                <c:pt idx="2310">
                  <c:v>-41.016861162144998</c:v>
                </c:pt>
                <c:pt idx="2311">
                  <c:v>-11.666509601927022</c:v>
                </c:pt>
                <c:pt idx="2312">
                  <c:v>-31.966528326572142</c:v>
                </c:pt>
                <c:pt idx="2313">
                  <c:v>-1.1064803225775002</c:v>
                </c:pt>
                <c:pt idx="2314">
                  <c:v>-35.517477785475997</c:v>
                </c:pt>
                <c:pt idx="2315">
                  <c:v>-6.9029278701286856</c:v>
                </c:pt>
                <c:pt idx="2316">
                  <c:v>-29.79461040241188</c:v>
                </c:pt>
                <c:pt idx="2317">
                  <c:v>-1.427954425163019</c:v>
                </c:pt>
                <c:pt idx="2318">
                  <c:v>-37.114506300746882</c:v>
                </c:pt>
                <c:pt idx="2319">
                  <c:v>-0.35421760010334857</c:v>
                </c:pt>
                <c:pt idx="2320">
                  <c:v>-29.936283705518186</c:v>
                </c:pt>
                <c:pt idx="2321">
                  <c:v>-6.4614468832062846</c:v>
                </c:pt>
                <c:pt idx="2322">
                  <c:v>-34.337485983086594</c:v>
                </c:pt>
                <c:pt idx="2323">
                  <c:v>1.4443124757537524</c:v>
                </c:pt>
                <c:pt idx="2324">
                  <c:v>-31.819367997598007</c:v>
                </c:pt>
                <c:pt idx="2325">
                  <c:v>-5.6438688773843912</c:v>
                </c:pt>
                <c:pt idx="2326">
                  <c:v>-34.154907328335888</c:v>
                </c:pt>
                <c:pt idx="2327">
                  <c:v>5.1396787506978292</c:v>
                </c:pt>
                <c:pt idx="2328">
                  <c:v>-39.31635552481589</c:v>
                </c:pt>
                <c:pt idx="2329">
                  <c:v>-6.2352193638772562</c:v>
                </c:pt>
                <c:pt idx="2330">
                  <c:v>-28.486415519221442</c:v>
                </c:pt>
                <c:pt idx="2331">
                  <c:v>-9.7806817969132851</c:v>
                </c:pt>
                <c:pt idx="2332">
                  <c:v>-32.454401691006773</c:v>
                </c:pt>
                <c:pt idx="2333">
                  <c:v>-1.8095728122679227</c:v>
                </c:pt>
                <c:pt idx="2334">
                  <c:v>-30.23609138933428</c:v>
                </c:pt>
                <c:pt idx="2335">
                  <c:v>-12.620308227324976</c:v>
                </c:pt>
                <c:pt idx="2336">
                  <c:v>-37.544978893596038</c:v>
                </c:pt>
                <c:pt idx="2337">
                  <c:v>-0.55325733245754183</c:v>
                </c:pt>
                <c:pt idx="2338">
                  <c:v>-29.565639370148936</c:v>
                </c:pt>
                <c:pt idx="2339">
                  <c:v>-6.9847385734174932</c:v>
                </c:pt>
                <c:pt idx="2340">
                  <c:v>-37.433236890398483</c:v>
                </c:pt>
                <c:pt idx="2341">
                  <c:v>-4.4638770749949908</c:v>
                </c:pt>
                <c:pt idx="2342">
                  <c:v>-30.718443385563504</c:v>
                </c:pt>
                <c:pt idx="2343">
                  <c:v>-5.4313589227249324</c:v>
                </c:pt>
                <c:pt idx="2344">
                  <c:v>-35.62373276280573</c:v>
                </c:pt>
                <c:pt idx="2345">
                  <c:v>0.37606267656190906</c:v>
                </c:pt>
                <c:pt idx="2346">
                  <c:v>-38.95119821531447</c:v>
                </c:pt>
                <c:pt idx="2347">
                  <c:v>-7.8240173403463942</c:v>
                </c:pt>
                <c:pt idx="2348">
                  <c:v>-31.928366487861652</c:v>
                </c:pt>
                <c:pt idx="2349">
                  <c:v>-10.04232764201889</c:v>
                </c:pt>
                <c:pt idx="2350">
                  <c:v>-33.119332341986713</c:v>
                </c:pt>
                <c:pt idx="2351">
                  <c:v>-1.2182223257750575</c:v>
                </c:pt>
                <c:pt idx="2352">
                  <c:v>-33.522651490198619</c:v>
                </c:pt>
                <c:pt idx="2353">
                  <c:v>-11.113320954144646</c:v>
                </c:pt>
                <c:pt idx="2354">
                  <c:v>-35.359343404766207</c:v>
                </c:pt>
                <c:pt idx="2355">
                  <c:v>-9.1594000105116713</c:v>
                </c:pt>
                <c:pt idx="2356">
                  <c:v>-37.509560567819463</c:v>
                </c:pt>
                <c:pt idx="2357">
                  <c:v>-3.6816830526120903</c:v>
                </c:pt>
                <c:pt idx="2358">
                  <c:v>-35.811798443424266</c:v>
                </c:pt>
                <c:pt idx="2359">
                  <c:v>-2.3899492470251325</c:v>
                </c:pt>
                <c:pt idx="2360">
                  <c:v>-29.53570807024019</c:v>
                </c:pt>
                <c:pt idx="2361">
                  <c:v>-5.1260642130410092</c:v>
                </c:pt>
                <c:pt idx="2362">
                  <c:v>-33.410909487001064</c:v>
                </c:pt>
                <c:pt idx="2363">
                  <c:v>-8.2300800014922189</c:v>
                </c:pt>
                <c:pt idx="2364">
                  <c:v>-37.659464409727512</c:v>
                </c:pt>
                <c:pt idx="2365">
                  <c:v>-2.2836942696954035</c:v>
                </c:pt>
                <c:pt idx="2366">
                  <c:v>-41.090441326632067</c:v>
                </c:pt>
                <c:pt idx="2367">
                  <c:v>-6.1289643865475263</c:v>
                </c:pt>
                <c:pt idx="2368">
                  <c:v>-35.582827411161325</c:v>
                </c:pt>
                <c:pt idx="2369">
                  <c:v>-4.2104617686911272</c:v>
                </c:pt>
                <c:pt idx="2370">
                  <c:v>-32.230917684611661</c:v>
                </c:pt>
                <c:pt idx="2371">
                  <c:v>-4.2458800944677044</c:v>
                </c:pt>
                <c:pt idx="2372">
                  <c:v>-35.806311417556437</c:v>
                </c:pt>
                <c:pt idx="2373">
                  <c:v>-1.6896002702686239</c:v>
                </c:pt>
                <c:pt idx="2374">
                  <c:v>-34.375647821797088</c:v>
                </c:pt>
                <c:pt idx="2375">
                  <c:v>-3.2457234338950998</c:v>
                </c:pt>
                <c:pt idx="2376">
                  <c:v>-29.677381373346496</c:v>
                </c:pt>
                <c:pt idx="2377">
                  <c:v>-8.4535296655497518</c:v>
                </c:pt>
                <c:pt idx="2378">
                  <c:v>-36.959115432971011</c:v>
                </c:pt>
                <c:pt idx="2379">
                  <c:v>3.1503394812882757</c:v>
                </c:pt>
                <c:pt idx="2380">
                  <c:v>-29.129679751431951</c:v>
                </c:pt>
                <c:pt idx="2381">
                  <c:v>-8.8623358396294893</c:v>
                </c:pt>
                <c:pt idx="2382">
                  <c:v>-30.718443385563504</c:v>
                </c:pt>
                <c:pt idx="2383">
                  <c:v>-8.5652716687473092</c:v>
                </c:pt>
                <c:pt idx="2384">
                  <c:v>-37.88294841612263</c:v>
                </c:pt>
                <c:pt idx="2385">
                  <c:v>-1.7958552475983531</c:v>
                </c:pt>
                <c:pt idx="2386">
                  <c:v>-33.304654509671337</c:v>
                </c:pt>
                <c:pt idx="2387">
                  <c:v>-4.7526763647378472</c:v>
                </c:pt>
                <c:pt idx="2388">
                  <c:v>-33.402678948199323</c:v>
                </c:pt>
                <c:pt idx="2389">
                  <c:v>-2.1774736347032566</c:v>
                </c:pt>
                <c:pt idx="2390">
                  <c:v>-32.555135300131099</c:v>
                </c:pt>
                <c:pt idx="2391">
                  <c:v>-7.8295043662142216</c:v>
                </c:pt>
                <c:pt idx="2392">
                  <c:v>-37.692139222570177</c:v>
                </c:pt>
                <c:pt idx="2393">
                  <c:v>-0.99473831937994284</c:v>
                </c:pt>
                <c:pt idx="2394">
                  <c:v>-36.506660394312952</c:v>
                </c:pt>
                <c:pt idx="2395">
                  <c:v>-6.025452922151711</c:v>
                </c:pt>
                <c:pt idx="2396">
                  <c:v>-25.322571473290317</c:v>
                </c:pt>
                <c:pt idx="2397">
                  <c:v>-10.001422290374485</c:v>
                </c:pt>
                <c:pt idx="2398">
                  <c:v>-28.982519422457816</c:v>
                </c:pt>
                <c:pt idx="2399">
                  <c:v>-8.7096884847875291</c:v>
                </c:pt>
                <c:pt idx="2400">
                  <c:v>-27.355559607278185</c:v>
                </c:pt>
                <c:pt idx="2401">
                  <c:v>-8.4480426396819244</c:v>
                </c:pt>
                <c:pt idx="2402">
                  <c:v>-33.345559861315735</c:v>
                </c:pt>
                <c:pt idx="2403">
                  <c:v>-15.836031676636162</c:v>
                </c:pt>
                <c:pt idx="2404">
                  <c:v>-30.52763419201105</c:v>
                </c:pt>
                <c:pt idx="2405">
                  <c:v>-8.7533373493658466</c:v>
                </c:pt>
                <c:pt idx="2406">
                  <c:v>-29.647450073437746</c:v>
                </c:pt>
                <c:pt idx="2407">
                  <c:v>5.9490262177179805</c:v>
                </c:pt>
                <c:pt idx="2408">
                  <c:v>-35.620989249871812</c:v>
                </c:pt>
                <c:pt idx="2409">
                  <c:v>-7.6414386855956842</c:v>
                </c:pt>
                <c:pt idx="2410">
                  <c:v>-44.600485433891521</c:v>
                </c:pt>
                <c:pt idx="2411">
                  <c:v>-3.8343304074540514</c:v>
                </c:pt>
                <c:pt idx="2412">
                  <c:v>-34.258418792731703</c:v>
                </c:pt>
                <c:pt idx="2413">
                  <c:v>-2.5044347631566035</c:v>
                </c:pt>
                <c:pt idx="2414">
                  <c:v>-35.329412104857461</c:v>
                </c:pt>
                <c:pt idx="2415">
                  <c:v>-3.5699410494145329</c:v>
                </c:pt>
                <c:pt idx="2416">
                  <c:v>-31.571474059499558</c:v>
                </c:pt>
                <c:pt idx="2417">
                  <c:v>-2.0629881185717855</c:v>
                </c:pt>
                <c:pt idx="2418">
                  <c:v>-29.426709579976546</c:v>
                </c:pt>
                <c:pt idx="2419">
                  <c:v>-1.9539896283081426</c:v>
                </c:pt>
                <c:pt idx="2420">
                  <c:v>-37.032695597458073</c:v>
                </c:pt>
                <c:pt idx="2421">
                  <c:v>6.0335804339407026</c:v>
                </c:pt>
                <c:pt idx="2422">
                  <c:v>-33.525395003132537</c:v>
                </c:pt>
                <c:pt idx="2423">
                  <c:v>-9.5626848163859979</c:v>
                </c:pt>
                <c:pt idx="2424">
                  <c:v>-32.301754336164812</c:v>
                </c:pt>
                <c:pt idx="2425">
                  <c:v>-0.47419014210264709</c:v>
                </c:pt>
                <c:pt idx="2426">
                  <c:v>-35.814541956358184</c:v>
                </c:pt>
                <c:pt idx="2427">
                  <c:v>-0.50686495494530992</c:v>
                </c:pt>
                <c:pt idx="2428">
                  <c:v>-26.64972360465385</c:v>
                </c:pt>
                <c:pt idx="2429">
                  <c:v>-0.1063236620048964</c:v>
                </c:pt>
                <c:pt idx="2430">
                  <c:v>-36.621145910444419</c:v>
                </c:pt>
                <c:pt idx="2431">
                  <c:v>-7.7858555016359041</c:v>
                </c:pt>
                <c:pt idx="2432">
                  <c:v>-39.316321182478312</c:v>
                </c:pt>
                <c:pt idx="2433">
                  <c:v>-2.2565408250581518</c:v>
                </c:pt>
                <c:pt idx="2434">
                  <c:v>-40.64072980090792</c:v>
                </c:pt>
                <c:pt idx="2435">
                  <c:v>-4.9953993040079414</c:v>
                </c:pt>
                <c:pt idx="2436">
                  <c:v>-29.933540192584271</c:v>
                </c:pt>
                <c:pt idx="2437">
                  <c:v>-5.8264475321351021</c:v>
                </c:pt>
                <c:pt idx="2438">
                  <c:v>-34.258418792731703</c:v>
                </c:pt>
                <c:pt idx="2439">
                  <c:v>-9.1539129846438438</c:v>
                </c:pt>
                <c:pt idx="2440">
                  <c:v>-31.089087720932749</c:v>
                </c:pt>
                <c:pt idx="2441">
                  <c:v>-6.0908025478370362</c:v>
                </c:pt>
                <c:pt idx="2442">
                  <c:v>-37.910136203097458</c:v>
                </c:pt>
                <c:pt idx="2443">
                  <c:v>-4.0223960880725897</c:v>
                </c:pt>
                <c:pt idx="2444">
                  <c:v>-35.47108540796377</c:v>
                </c:pt>
                <c:pt idx="2445">
                  <c:v>-2.0330568186630371</c:v>
                </c:pt>
                <c:pt idx="2446">
                  <c:v>-35.99712061110889</c:v>
                </c:pt>
                <c:pt idx="2447">
                  <c:v>-3.2729112208699349</c:v>
                </c:pt>
                <c:pt idx="2448">
                  <c:v>-46.074797894229192</c:v>
                </c:pt>
                <c:pt idx="2449">
                  <c:v>-10.922511760592194</c:v>
                </c:pt>
                <c:pt idx="2450">
                  <c:v>-30.824698362893233</c:v>
                </c:pt>
                <c:pt idx="2451">
                  <c:v>-6.717605702444061</c:v>
                </c:pt>
                <c:pt idx="2452">
                  <c:v>-37.577653706438703</c:v>
                </c:pt>
                <c:pt idx="2453">
                  <c:v>-4.278554907310367</c:v>
                </c:pt>
                <c:pt idx="2454">
                  <c:v>-27.837945945844989</c:v>
                </c:pt>
                <c:pt idx="2455">
                  <c:v>-13.287982391238822</c:v>
                </c:pt>
                <c:pt idx="2456">
                  <c:v>-27.202912252436224</c:v>
                </c:pt>
                <c:pt idx="2457">
                  <c:v>-6.006248331614314</c:v>
                </c:pt>
                <c:pt idx="2458">
                  <c:v>-38.242618699756221</c:v>
                </c:pt>
                <c:pt idx="2459">
                  <c:v>1.4088941499771761</c:v>
                </c:pt>
                <c:pt idx="2460">
                  <c:v>-37.395075051687996</c:v>
                </c:pt>
                <c:pt idx="2461">
                  <c:v>-4.0523273879813377</c:v>
                </c:pt>
                <c:pt idx="2462">
                  <c:v>-38.986616541091053</c:v>
                </c:pt>
                <c:pt idx="2463">
                  <c:v>-10.816256783262466</c:v>
                </c:pt>
                <c:pt idx="2464">
                  <c:v>-33.525395003132537</c:v>
                </c:pt>
                <c:pt idx="2465">
                  <c:v>-9.8161001226898605</c:v>
                </c:pt>
                <c:pt idx="2466">
                  <c:v>-30.751118198406164</c:v>
                </c:pt>
                <c:pt idx="2467">
                  <c:v>-8.3744624751948571</c:v>
                </c:pt>
                <c:pt idx="2468">
                  <c:v>-37.730301061280663</c:v>
                </c:pt>
                <c:pt idx="2469">
                  <c:v>3.2565944586180056</c:v>
                </c:pt>
                <c:pt idx="2470">
                  <c:v>-32.339916174875306</c:v>
                </c:pt>
                <c:pt idx="2471">
                  <c:v>-4.0605579267830798</c:v>
                </c:pt>
                <c:pt idx="2472">
                  <c:v>-35.85270379506867</c:v>
                </c:pt>
                <c:pt idx="2473">
                  <c:v>-6.4587033702723708</c:v>
                </c:pt>
                <c:pt idx="2474">
                  <c:v>-29.82454170232063</c:v>
                </c:pt>
                <c:pt idx="2475">
                  <c:v>-5.4994520613441713</c:v>
                </c:pt>
                <c:pt idx="2476">
                  <c:v>-43.529492121765763</c:v>
                </c:pt>
                <c:pt idx="2477">
                  <c:v>-0.29161148735193687</c:v>
                </c:pt>
                <c:pt idx="2478">
                  <c:v>-36.509403907246863</c:v>
                </c:pt>
                <c:pt idx="2479">
                  <c:v>-10.113164293572042</c:v>
                </c:pt>
                <c:pt idx="2480">
                  <c:v>-29.344898876687736</c:v>
                </c:pt>
                <c:pt idx="2481">
                  <c:v>4.1013602514147331</c:v>
                </c:pt>
                <c:pt idx="2482">
                  <c:v>-35.509247246674256</c:v>
                </c:pt>
                <c:pt idx="2483">
                  <c:v>-13.364306068659802</c:v>
                </c:pt>
                <c:pt idx="2484">
                  <c:v>-31.380664865947104</c:v>
                </c:pt>
                <c:pt idx="2485">
                  <c:v>-1.7277621089791144</c:v>
                </c:pt>
                <c:pt idx="2486">
                  <c:v>-30.963628153065624</c:v>
                </c:pt>
                <c:pt idx="2487">
                  <c:v>-5.205131403395904</c:v>
                </c:pt>
                <c:pt idx="2488">
                  <c:v>-29.821798189386715</c:v>
                </c:pt>
                <c:pt idx="2489">
                  <c:v>-14.620587206132603</c:v>
                </c:pt>
                <c:pt idx="2490">
                  <c:v>-36.811955103996873</c:v>
                </c:pt>
                <c:pt idx="2491">
                  <c:v>-0.17712597122046581</c:v>
                </c:pt>
                <c:pt idx="2492">
                  <c:v>-30.19792955062379</c:v>
                </c:pt>
                <c:pt idx="2493">
                  <c:v>-5.7937727192924386</c:v>
                </c:pt>
                <c:pt idx="2494">
                  <c:v>-34.37290430886317</c:v>
                </c:pt>
                <c:pt idx="2495">
                  <c:v>-9.1920748233543339</c:v>
                </c:pt>
                <c:pt idx="2496">
                  <c:v>-30.715699872629589</c:v>
                </c:pt>
                <c:pt idx="2497">
                  <c:v>-5.7528330253104505</c:v>
                </c:pt>
                <c:pt idx="2498">
                  <c:v>-38.545169896506231</c:v>
                </c:pt>
                <c:pt idx="2499">
                  <c:v>-3.6108464010589367</c:v>
                </c:pt>
                <c:pt idx="2500">
                  <c:v>-35.885378607911335</c:v>
                </c:pt>
                <c:pt idx="2501">
                  <c:v>-6.3442178541408998</c:v>
                </c:pt>
                <c:pt idx="2502">
                  <c:v>-33.639880519264004</c:v>
                </c:pt>
                <c:pt idx="2503">
                  <c:v>-7.6741134984383468</c:v>
                </c:pt>
                <c:pt idx="2504">
                  <c:v>-37.692139222570177</c:v>
                </c:pt>
                <c:pt idx="2505">
                  <c:v>-10.265811648414005</c:v>
                </c:pt>
                <c:pt idx="2506">
                  <c:v>-30.974602204801279</c:v>
                </c:pt>
                <c:pt idx="2507">
                  <c:v>-5.823669676863604</c:v>
                </c:pt>
                <c:pt idx="2508">
                  <c:v>-31.743044320177027</c:v>
                </c:pt>
                <c:pt idx="2509">
                  <c:v>-3.9732601976264439</c:v>
                </c:pt>
                <c:pt idx="2510">
                  <c:v>-33.266492670960844</c:v>
                </c:pt>
                <c:pt idx="2511">
                  <c:v>-9.4100374615440359</c:v>
                </c:pt>
                <c:pt idx="2512">
                  <c:v>-37.294341442563677</c:v>
                </c:pt>
                <c:pt idx="2513">
                  <c:v>-1.7305056219130279</c:v>
                </c:pt>
                <c:pt idx="2514">
                  <c:v>-30.824698362893233</c:v>
                </c:pt>
                <c:pt idx="2515">
                  <c:v>-5.6111940645417278</c:v>
                </c:pt>
                <c:pt idx="2516">
                  <c:v>-27.350072581410359</c:v>
                </c:pt>
                <c:pt idx="2517">
                  <c:v>-9.0067526556697093</c:v>
                </c:pt>
                <c:pt idx="2518">
                  <c:v>-38.95119821531447</c:v>
                </c:pt>
                <c:pt idx="2519">
                  <c:v>-4.3548785847313471</c:v>
                </c:pt>
                <c:pt idx="2520">
                  <c:v>-35.811798443424266</c:v>
                </c:pt>
                <c:pt idx="2521">
                  <c:v>-1.804085786400095</c:v>
                </c:pt>
                <c:pt idx="2522">
                  <c:v>-34.664481453877528</c:v>
                </c:pt>
                <c:pt idx="2523">
                  <c:v>-2.5835362958490817</c:v>
                </c:pt>
                <c:pt idx="2524">
                  <c:v>-39.910449524242679</c:v>
                </c:pt>
                <c:pt idx="2525">
                  <c:v>2.3355049884002961</c:v>
                </c:pt>
                <c:pt idx="2526">
                  <c:v>-33.928714151344444</c:v>
                </c:pt>
                <c:pt idx="2527">
                  <c:v>-3.3901059075977367</c:v>
                </c:pt>
                <c:pt idx="2528">
                  <c:v>-30.824698362893233</c:v>
                </c:pt>
                <c:pt idx="2529">
                  <c:v>-1.9567331412420566</c:v>
                </c:pt>
                <c:pt idx="2530">
                  <c:v>-30.129836412004551</c:v>
                </c:pt>
                <c:pt idx="2531">
                  <c:v>-7.5214661435963857</c:v>
                </c:pt>
                <c:pt idx="2532">
                  <c:v>-40.351930511165079</c:v>
                </c:pt>
                <c:pt idx="2533">
                  <c:v>-0.62135047107678099</c:v>
                </c:pt>
                <c:pt idx="2534">
                  <c:v>-43.415006605634296</c:v>
                </c:pt>
                <c:pt idx="2535">
                  <c:v>-9.8298176873594301</c:v>
                </c:pt>
                <c:pt idx="2536">
                  <c:v>-29.936283705518186</c:v>
                </c:pt>
                <c:pt idx="2537">
                  <c:v>0.55589781837870555</c:v>
                </c:pt>
                <c:pt idx="2538">
                  <c:v>-28.641806386997317</c:v>
                </c:pt>
                <c:pt idx="2539">
                  <c:v>-4.2458800944677044</c:v>
                </c:pt>
                <c:pt idx="2540">
                  <c:v>-26.772439659587061</c:v>
                </c:pt>
                <c:pt idx="2541">
                  <c:v>-4.087745713757915</c:v>
                </c:pt>
                <c:pt idx="2542">
                  <c:v>-36.765562726484639</c:v>
                </c:pt>
                <c:pt idx="2543">
                  <c:v>-7.5651150081747041</c:v>
                </c:pt>
                <c:pt idx="2544">
                  <c:v>-28.67996822570781</c:v>
                </c:pt>
                <c:pt idx="2545">
                  <c:v>-4.8290000421588282</c:v>
                </c:pt>
                <c:pt idx="2546">
                  <c:v>-35.55563962418649</c:v>
                </c:pt>
                <c:pt idx="2547">
                  <c:v>-9.6716833066496424</c:v>
                </c:pt>
                <c:pt idx="2548">
                  <c:v>-33.669811819172757</c:v>
                </c:pt>
                <c:pt idx="2549">
                  <c:v>-13.653139700740242</c:v>
                </c:pt>
                <c:pt idx="2550">
                  <c:v>-35.373060969435777</c:v>
                </c:pt>
                <c:pt idx="2551">
                  <c:v>-3.4609769014884728</c:v>
                </c:pt>
                <c:pt idx="2552">
                  <c:v>-34.263905818599532</c:v>
                </c:pt>
                <c:pt idx="2553">
                  <c:v>-2.5099217890244314</c:v>
                </c:pt>
                <c:pt idx="2554">
                  <c:v>-29.08328737391972</c:v>
                </c:pt>
                <c:pt idx="2555">
                  <c:v>-1.4361849639647606</c:v>
                </c:pt>
                <c:pt idx="2556">
                  <c:v>-31.383408378881018</c:v>
                </c:pt>
                <c:pt idx="2557">
                  <c:v>-0.69767414849776177</c:v>
                </c:pt>
                <c:pt idx="2558">
                  <c:v>-29.9390272184521</c:v>
                </c:pt>
                <c:pt idx="2559">
                  <c:v>-12.176083727468662</c:v>
                </c:pt>
                <c:pt idx="2560">
                  <c:v>-37.692139222570177</c:v>
                </c:pt>
                <c:pt idx="2561">
                  <c:v>-8.5325968559046466</c:v>
                </c:pt>
                <c:pt idx="2562">
                  <c:v>-38.283524051400626</c:v>
                </c:pt>
                <c:pt idx="2563">
                  <c:v>-9.4045504356762102</c:v>
                </c:pt>
                <c:pt idx="2564">
                  <c:v>-29.90086537974161</c:v>
                </c:pt>
                <c:pt idx="2565">
                  <c:v>4.1422656030591378</c:v>
                </c:pt>
                <c:pt idx="2566">
                  <c:v>-28.617362112956396</c:v>
                </c:pt>
                <c:pt idx="2567">
                  <c:v>-4.1722999299806371</c:v>
                </c:pt>
                <c:pt idx="2568">
                  <c:v>-35.697312927292799</c:v>
                </c:pt>
                <c:pt idx="2569">
                  <c:v>-1.5751147541371529</c:v>
                </c:pt>
                <c:pt idx="2570">
                  <c:v>-34.146676789534148</c:v>
                </c:pt>
                <c:pt idx="2571">
                  <c:v>-2.6570821179985651</c:v>
                </c:pt>
                <c:pt idx="2572">
                  <c:v>-28.530064383799761</c:v>
                </c:pt>
                <c:pt idx="2573">
                  <c:v>0.70305814735283922</c:v>
                </c:pt>
                <c:pt idx="2574">
                  <c:v>-40.471903053164375</c:v>
                </c:pt>
                <c:pt idx="2575">
                  <c:v>-11.105090415342904</c:v>
                </c:pt>
                <c:pt idx="2576">
                  <c:v>-33.675298845040579</c:v>
                </c:pt>
                <c:pt idx="2577">
                  <c:v>-5.1996443775280765</c:v>
                </c:pt>
                <c:pt idx="2578">
                  <c:v>-34.405579121705834</c:v>
                </c:pt>
                <c:pt idx="2579">
                  <c:v>-9.1212381718011812</c:v>
                </c:pt>
                <c:pt idx="2580">
                  <c:v>-37.842043064478226</c:v>
                </c:pt>
                <c:pt idx="2581">
                  <c:v>-3.6871700784799177</c:v>
                </c:pt>
                <c:pt idx="2582">
                  <c:v>-35.735474766003286</c:v>
                </c:pt>
                <c:pt idx="2583">
                  <c:v>-3.2756203914662656</c:v>
                </c:pt>
                <c:pt idx="2584">
                  <c:v>-30.977345717735194</c:v>
                </c:pt>
                <c:pt idx="2585">
                  <c:v>-1.7659239476896047</c:v>
                </c:pt>
                <c:pt idx="2586">
                  <c:v>-30.312415066755261</c:v>
                </c:pt>
                <c:pt idx="2587">
                  <c:v>-9.8161001226898605</c:v>
                </c:pt>
                <c:pt idx="2588">
                  <c:v>-39.060196705578115</c:v>
                </c:pt>
                <c:pt idx="2589">
                  <c:v>-3.4609769014884728</c:v>
                </c:pt>
                <c:pt idx="2590">
                  <c:v>-42.382175132219025</c:v>
                </c:pt>
                <c:pt idx="2591">
                  <c:v>-12.042640963164096</c:v>
                </c:pt>
                <c:pt idx="2592">
                  <c:v>-29.080509518648217</c:v>
                </c:pt>
                <c:pt idx="2593">
                  <c:v>-2.8805661243936798</c:v>
                </c:pt>
                <c:pt idx="2594">
                  <c:v>-32.304497849098723</c:v>
                </c:pt>
                <c:pt idx="2595">
                  <c:v>-13.516953423501764</c:v>
                </c:pt>
                <c:pt idx="2596">
                  <c:v>-29.015194235300481</c:v>
                </c:pt>
                <c:pt idx="2597">
                  <c:v>-4.9734168581990481</c:v>
                </c:pt>
                <c:pt idx="2598">
                  <c:v>-40.095771691927297</c:v>
                </c:pt>
                <c:pt idx="2599">
                  <c:v>-3.9079105719411182</c:v>
                </c:pt>
                <c:pt idx="2600">
                  <c:v>-28.903452232102921</c:v>
                </c:pt>
                <c:pt idx="2601">
                  <c:v>6.2815087143767387</c:v>
                </c:pt>
                <c:pt idx="2602">
                  <c:v>-36.730144400708063</c:v>
                </c:pt>
                <c:pt idx="2603">
                  <c:v>-13.06724189777762</c:v>
                </c:pt>
                <c:pt idx="2604">
                  <c:v>-38.139107235360406</c:v>
                </c:pt>
                <c:pt idx="2605">
                  <c:v>-3.5487010451743295E-2</c:v>
                </c:pt>
                <c:pt idx="2606">
                  <c:v>-42.461242322573924</c:v>
                </c:pt>
                <c:pt idx="2607">
                  <c:v>-4.384809884640096</c:v>
                </c:pt>
                <c:pt idx="2608">
                  <c:v>-41.237601655606198</c:v>
                </c:pt>
                <c:pt idx="2609">
                  <c:v>-6.0526407091265462</c:v>
                </c:pt>
                <c:pt idx="2610">
                  <c:v>-35.253088427436481</c:v>
                </c:pt>
                <c:pt idx="2611">
                  <c:v>-3.5699410494145329</c:v>
                </c:pt>
                <c:pt idx="2612">
                  <c:v>-27.685298591003029</c:v>
                </c:pt>
                <c:pt idx="2613">
                  <c:v>-5.4530596838319401</c:v>
                </c:pt>
                <c:pt idx="2614">
                  <c:v>-33.048495690433555</c:v>
                </c:pt>
                <c:pt idx="2615">
                  <c:v>-7.7150188500827515</c:v>
                </c:pt>
                <c:pt idx="2616">
                  <c:v>-37.88294841612263</c:v>
                </c:pt>
                <c:pt idx="2617">
                  <c:v>-0.91841464195896183</c:v>
                </c:pt>
                <c:pt idx="2618">
                  <c:v>-36.582984071733932</c:v>
                </c:pt>
                <c:pt idx="2619">
                  <c:v>-10.113164293572042</c:v>
                </c:pt>
                <c:pt idx="2620">
                  <c:v>-29.192251521845776</c:v>
                </c:pt>
                <c:pt idx="2621">
                  <c:v>-2.9568898018146603</c:v>
                </c:pt>
                <c:pt idx="2622">
                  <c:v>-27.726203942647434</c:v>
                </c:pt>
                <c:pt idx="2623">
                  <c:v>-13.287982391238822</c:v>
                </c:pt>
                <c:pt idx="2624">
                  <c:v>-31.674951181557788</c:v>
                </c:pt>
                <c:pt idx="2625">
                  <c:v>-1.8804094638210758</c:v>
                </c:pt>
                <c:pt idx="2626">
                  <c:v>-34.143933276600229</c:v>
                </c:pt>
                <c:pt idx="2627">
                  <c:v>-10.448390303164715</c:v>
                </c:pt>
                <c:pt idx="2628">
                  <c:v>-32.487076503849437</c:v>
                </c:pt>
                <c:pt idx="2629">
                  <c:v>-1.5396964283605763</c:v>
                </c:pt>
                <c:pt idx="2630">
                  <c:v>-38.684065344341043</c:v>
                </c:pt>
                <c:pt idx="2631">
                  <c:v>-4.0578144138491661</c:v>
                </c:pt>
                <c:pt idx="2632">
                  <c:v>-29.898121866807696</c:v>
                </c:pt>
                <c:pt idx="2633">
                  <c:v>-13.478791584791274</c:v>
                </c:pt>
                <c:pt idx="2634">
                  <c:v>-36.694726074931488</c:v>
                </c:pt>
                <c:pt idx="2635">
                  <c:v>-8.7860121622085092</c:v>
                </c:pt>
                <c:pt idx="2636">
                  <c:v>-37.730301061280663</c:v>
                </c:pt>
                <c:pt idx="2637">
                  <c:v>-3.3818753687959946</c:v>
                </c:pt>
                <c:pt idx="2638">
                  <c:v>-36.0789313143977</c:v>
                </c:pt>
                <c:pt idx="2639">
                  <c:v>4.6982321061130099</c:v>
                </c:pt>
                <c:pt idx="2640">
                  <c:v>-27.581787126607214</c:v>
                </c:pt>
                <c:pt idx="2641">
                  <c:v>-2.9104974243024282</c:v>
                </c:pt>
                <c:pt idx="2642">
                  <c:v>-29.617518773528996</c:v>
                </c:pt>
                <c:pt idx="2643">
                  <c:v>-4.6082595486976272</c:v>
                </c:pt>
                <c:pt idx="2644">
                  <c:v>-43.638490612029408</c:v>
                </c:pt>
                <c:pt idx="2645">
                  <c:v>5.1396787506978292</c:v>
                </c:pt>
                <c:pt idx="2646">
                  <c:v>-40.019448014506317</c:v>
                </c:pt>
                <c:pt idx="2647">
                  <c:v>-5.5348703871207476</c:v>
                </c:pt>
                <c:pt idx="2648">
                  <c:v>-36.618402397510508</c:v>
                </c:pt>
                <c:pt idx="2649">
                  <c:v>-4.1695564170467234</c:v>
                </c:pt>
                <c:pt idx="2650">
                  <c:v>-32.075526816835783</c:v>
                </c:pt>
                <c:pt idx="2651">
                  <c:v>-8.8241740009189993</c:v>
                </c:pt>
                <c:pt idx="2652">
                  <c:v>-31.380664865947104</c:v>
                </c:pt>
                <c:pt idx="2653">
                  <c:v>-5.0088351839756244</c:v>
                </c:pt>
                <c:pt idx="2654">
                  <c:v>-43.455911957278701</c:v>
                </c:pt>
                <c:pt idx="2655">
                  <c:v>-0.32977332606242737</c:v>
                </c:pt>
                <c:pt idx="2656">
                  <c:v>-29.0588430998788</c:v>
                </c:pt>
                <c:pt idx="2657">
                  <c:v>-8.4181113397731746</c:v>
                </c:pt>
                <c:pt idx="2658">
                  <c:v>-25.025507302408133</c:v>
                </c:pt>
                <c:pt idx="2659">
                  <c:v>-9.6716833066496424</c:v>
                </c:pt>
                <c:pt idx="2660">
                  <c:v>-29.786379863610136</c:v>
                </c:pt>
                <c:pt idx="2661">
                  <c:v>-4.6464557297457008</c:v>
                </c:pt>
                <c:pt idx="2662">
                  <c:v>-30.685768572720839</c:v>
                </c:pt>
                <c:pt idx="2663">
                  <c:v>-13.511466397633935</c:v>
                </c:pt>
                <c:pt idx="2664">
                  <c:v>-30.936440366090789</c:v>
                </c:pt>
                <c:pt idx="2665">
                  <c:v>-6.4260285574297082</c:v>
                </c:pt>
                <c:pt idx="2666">
                  <c:v>-32.555169642468677</c:v>
                </c:pt>
                <c:pt idx="2667">
                  <c:v>-9.3037824842143078</c:v>
                </c:pt>
                <c:pt idx="2668">
                  <c:v>-32.198242871768997</c:v>
                </c:pt>
                <c:pt idx="2669">
                  <c:v>-1.9567331412420566</c:v>
                </c:pt>
                <c:pt idx="2670">
                  <c:v>-30.01535089587308</c:v>
                </c:pt>
                <c:pt idx="2671">
                  <c:v>-7.6741134984383468</c:v>
                </c:pt>
                <c:pt idx="2672">
                  <c:v>-40.286580885479751</c:v>
                </c:pt>
                <c:pt idx="2673">
                  <c:v>-0.53679625485405835</c:v>
                </c:pt>
                <c:pt idx="2674">
                  <c:v>-29.906352405609436</c:v>
                </c:pt>
                <c:pt idx="2675">
                  <c:v>-6.2025445510345936</c:v>
                </c:pt>
                <c:pt idx="2676">
                  <c:v>-37.498586516083812</c:v>
                </c:pt>
                <c:pt idx="2677">
                  <c:v>-4.1313945783362325</c:v>
                </c:pt>
                <c:pt idx="2678">
                  <c:v>-30.939183879024704</c:v>
                </c:pt>
                <c:pt idx="2679">
                  <c:v>-10.630934615577841</c:v>
                </c:pt>
                <c:pt idx="2680">
                  <c:v>-31.456988543368084</c:v>
                </c:pt>
                <c:pt idx="2681">
                  <c:v>-1.6132765928476434</c:v>
                </c:pt>
                <c:pt idx="2682">
                  <c:v>-39.869544172598275</c:v>
                </c:pt>
                <c:pt idx="2683">
                  <c:v>-6.717605702444061</c:v>
                </c:pt>
                <c:pt idx="2684">
                  <c:v>-36.468498555602459</c:v>
                </c:pt>
                <c:pt idx="2685">
                  <c:v>-3.684426565546004</c:v>
                </c:pt>
                <c:pt idx="2686">
                  <c:v>-35.25857545330431</c:v>
                </c:pt>
                <c:pt idx="2687">
                  <c:v>-4.125907552468405</c:v>
                </c:pt>
                <c:pt idx="2688">
                  <c:v>-32.260848984520408</c:v>
                </c:pt>
                <c:pt idx="2689">
                  <c:v>-4.3167167460208571</c:v>
                </c:pt>
                <c:pt idx="2690">
                  <c:v>-34.184838628244634</c:v>
                </c:pt>
                <c:pt idx="2691">
                  <c:v>-10.034097103217148</c:v>
                </c:pt>
                <c:pt idx="2692">
                  <c:v>-44.938454956418106</c:v>
                </c:pt>
                <c:pt idx="2693">
                  <c:v>2.1501828207156723</c:v>
                </c:pt>
                <c:pt idx="2694">
                  <c:v>-41.243088681474028</c:v>
                </c:pt>
                <c:pt idx="2695">
                  <c:v>-6.1262208736136126</c:v>
                </c:pt>
                <c:pt idx="2696">
                  <c:v>-27.361046633146014</c:v>
                </c:pt>
                <c:pt idx="2697">
                  <c:v>-4.9871344228686176</c:v>
                </c:pt>
                <c:pt idx="2698">
                  <c:v>-33.707973657883244</c:v>
                </c:pt>
                <c:pt idx="2699">
                  <c:v>-7.8512051273212293</c:v>
                </c:pt>
                <c:pt idx="2700">
                  <c:v>-37.842043064478226</c:v>
                </c:pt>
                <c:pt idx="2701">
                  <c:v>-10.075002454861552</c:v>
                </c:pt>
                <c:pt idx="2702">
                  <c:v>-37.689395709636258</c:v>
                </c:pt>
                <c:pt idx="2703">
                  <c:v>-3.5183089883987768</c:v>
                </c:pt>
                <c:pt idx="2704">
                  <c:v>-35.511990759608175</c:v>
                </c:pt>
                <c:pt idx="2705">
                  <c:v>2.8804630973809293</c:v>
                </c:pt>
                <c:pt idx="2706">
                  <c:v>-32.045595516927037</c:v>
                </c:pt>
                <c:pt idx="2707">
                  <c:v>-1.8749224379532481</c:v>
                </c:pt>
                <c:pt idx="2708">
                  <c:v>-34.005003486427839</c:v>
                </c:pt>
                <c:pt idx="2709">
                  <c:v>-1.760436921821777</c:v>
                </c:pt>
                <c:pt idx="2710">
                  <c:v>-37.079087974970307</c:v>
                </c:pt>
                <c:pt idx="2711">
                  <c:v>-0.36793516477291766</c:v>
                </c:pt>
                <c:pt idx="2712">
                  <c:v>-29.936283705518186</c:v>
                </c:pt>
                <c:pt idx="2713">
                  <c:v>-8.0746547913787623</c:v>
                </c:pt>
                <c:pt idx="2714">
                  <c:v>-36.174177897654197</c:v>
                </c:pt>
                <c:pt idx="2715">
                  <c:v>2.7333027684067961</c:v>
                </c:pt>
                <c:pt idx="2716">
                  <c:v>-35.438410595121105</c:v>
                </c:pt>
                <c:pt idx="2717">
                  <c:v>-5.5376139000546623</c:v>
                </c:pt>
                <c:pt idx="2718">
                  <c:v>-28.720873577352211</c:v>
                </c:pt>
                <c:pt idx="2719">
                  <c:v>-7.6713699855044331</c:v>
                </c:pt>
                <c:pt idx="2720">
                  <c:v>-43.679395963673812</c:v>
                </c:pt>
                <c:pt idx="2721">
                  <c:v>-5.022552748645194</c:v>
                </c:pt>
                <c:pt idx="2722">
                  <c:v>-27.380003881319105</c:v>
                </c:pt>
                <c:pt idx="2723">
                  <c:v>-3.5427532624396978</c:v>
                </c:pt>
                <c:pt idx="2724">
                  <c:v>-27.581787126607214</c:v>
                </c:pt>
                <c:pt idx="2725">
                  <c:v>-8.6333648073665472</c:v>
                </c:pt>
                <c:pt idx="2726">
                  <c:v>-35.929027472489651</c:v>
                </c:pt>
                <c:pt idx="2727">
                  <c:v>-1.3626047994776938</c:v>
                </c:pt>
                <c:pt idx="2728">
                  <c:v>-36.885535268483942</c:v>
                </c:pt>
                <c:pt idx="2729">
                  <c:v>-7.412467653332742</c:v>
                </c:pt>
                <c:pt idx="2730">
                  <c:v>-33.746135496593737</c:v>
                </c:pt>
                <c:pt idx="2731">
                  <c:v>-7.4179546792005695</c:v>
                </c:pt>
                <c:pt idx="2732">
                  <c:v>-31.857529836308498</c:v>
                </c:pt>
                <c:pt idx="2733">
                  <c:v>5.3958032275980221</c:v>
                </c:pt>
                <c:pt idx="2734">
                  <c:v>-28.20855593887666</c:v>
                </c:pt>
                <c:pt idx="2735">
                  <c:v>-8.7832686492745964</c:v>
                </c:pt>
                <c:pt idx="2736">
                  <c:v>-30.941927391958618</c:v>
                </c:pt>
                <c:pt idx="2737">
                  <c:v>-9.0394274685123719</c:v>
                </c:pt>
                <c:pt idx="2738">
                  <c:v>-39.910449524242679</c:v>
                </c:pt>
                <c:pt idx="2739">
                  <c:v>-7.2680508372925221</c:v>
                </c:pt>
                <c:pt idx="2740">
                  <c:v>-25.101830979829117</c:v>
                </c:pt>
                <c:pt idx="2741">
                  <c:v>-6.0798284961013804</c:v>
                </c:pt>
                <c:pt idx="2742">
                  <c:v>-36.285919900851752</c:v>
                </c:pt>
                <c:pt idx="2743">
                  <c:v>-4.3631091235330892</c:v>
                </c:pt>
                <c:pt idx="2744">
                  <c:v>-32.037364978125296</c:v>
                </c:pt>
                <c:pt idx="2745">
                  <c:v>-1.2863154643942964</c:v>
                </c:pt>
                <c:pt idx="2746">
                  <c:v>-28.652780438732975</c:v>
                </c:pt>
                <c:pt idx="2747">
                  <c:v>-1.8422476251105855</c:v>
                </c:pt>
                <c:pt idx="2748">
                  <c:v>-34.146676789534148</c:v>
                </c:pt>
                <c:pt idx="2749">
                  <c:v>-10.075002454861552</c:v>
                </c:pt>
                <c:pt idx="2750">
                  <c:v>-32.007433678216543</c:v>
                </c:pt>
                <c:pt idx="2751">
                  <c:v>-1.5860888058728082</c:v>
                </c:pt>
                <c:pt idx="2752">
                  <c:v>-34.258418792731703</c:v>
                </c:pt>
                <c:pt idx="2753">
                  <c:v>-0.77399782591874233</c:v>
                </c:pt>
                <c:pt idx="2754">
                  <c:v>-35.661894601516217</c:v>
                </c:pt>
                <c:pt idx="2755">
                  <c:v>-1.9894079540847192</c:v>
                </c:pt>
                <c:pt idx="2756">
                  <c:v>-36.471242068536377</c:v>
                </c:pt>
                <c:pt idx="2757">
                  <c:v>-0.36793516477291766</c:v>
                </c:pt>
                <c:pt idx="2758">
                  <c:v>-36.909979542524859</c:v>
                </c:pt>
                <c:pt idx="2759">
                  <c:v>-9.8270741744255172</c:v>
                </c:pt>
                <c:pt idx="2760">
                  <c:v>-31.958297787770398</c:v>
                </c:pt>
                <c:pt idx="2761">
                  <c:v>-0.70316117436558923</c:v>
                </c:pt>
                <c:pt idx="2762">
                  <c:v>-27.870620758687654</c:v>
                </c:pt>
                <c:pt idx="2763">
                  <c:v>-8.9386595170504712</c:v>
                </c:pt>
                <c:pt idx="2764">
                  <c:v>-35.735474766003286</c:v>
                </c:pt>
                <c:pt idx="2765">
                  <c:v>1.9920140976682994</c:v>
                </c:pt>
                <c:pt idx="2766">
                  <c:v>-42.382175132219025</c:v>
                </c:pt>
                <c:pt idx="2767">
                  <c:v>-7.1972141857393694</c:v>
                </c:pt>
                <c:pt idx="2768">
                  <c:v>-35.620989249871812</c:v>
                </c:pt>
                <c:pt idx="2769">
                  <c:v>-8.6742701590109519</c:v>
                </c:pt>
                <c:pt idx="2770">
                  <c:v>-35.253088427436481</c:v>
                </c:pt>
                <c:pt idx="2771">
                  <c:v>-4.3902969105079235</c:v>
                </c:pt>
                <c:pt idx="2772">
                  <c:v>-31.865760375110238</c:v>
                </c:pt>
                <c:pt idx="2773">
                  <c:v>-9.6280344420713231</c:v>
                </c:pt>
                <c:pt idx="2774">
                  <c:v>-30.827441875827144</c:v>
                </c:pt>
                <c:pt idx="2775">
                  <c:v>-10.587285750999524</c:v>
                </c:pt>
                <c:pt idx="2776">
                  <c:v>-35.822772495159924</c:v>
                </c:pt>
                <c:pt idx="2777">
                  <c:v>-9.8841932613091004</c:v>
                </c:pt>
                <c:pt idx="2778">
                  <c:v>-38.768619560563764</c:v>
                </c:pt>
                <c:pt idx="2779">
                  <c:v>-3.4609425591508893</c:v>
                </c:pt>
                <c:pt idx="2780">
                  <c:v>-31.277153401551288</c:v>
                </c:pt>
                <c:pt idx="2781">
                  <c:v>-1.5888323188067222</c:v>
                </c:pt>
                <c:pt idx="2782">
                  <c:v>-29.9390272184521</c:v>
                </c:pt>
                <c:pt idx="2783">
                  <c:v>-12.176083727468662</c:v>
                </c:pt>
                <c:pt idx="2784">
                  <c:v>-38.291754590202366</c:v>
                </c:pt>
                <c:pt idx="2785">
                  <c:v>-8.8241740009189993</c:v>
                </c:pt>
                <c:pt idx="2786">
                  <c:v>-30.977345717735194</c:v>
                </c:pt>
                <c:pt idx="2787">
                  <c:v>-6.0416666573908904</c:v>
                </c:pt>
                <c:pt idx="2788">
                  <c:v>-37.653977383859683</c:v>
                </c:pt>
                <c:pt idx="2789">
                  <c:v>-4.4992954007715671</c:v>
                </c:pt>
                <c:pt idx="2790">
                  <c:v>-27.690785616870858</c:v>
                </c:pt>
                <c:pt idx="2791">
                  <c:v>-8.8568488137616619</c:v>
                </c:pt>
                <c:pt idx="2792">
                  <c:v>-26.363633485507325</c:v>
                </c:pt>
                <c:pt idx="2793">
                  <c:v>-0.91292761609113482</c:v>
                </c:pt>
                <c:pt idx="2794">
                  <c:v>-39.940380824151426</c:v>
                </c:pt>
                <c:pt idx="2795">
                  <c:v>-6.0526407091265462</c:v>
                </c:pt>
                <c:pt idx="2796">
                  <c:v>-32.408009313494546</c:v>
                </c:pt>
                <c:pt idx="2797">
                  <c:v>1.5533109660173958</c:v>
                </c:pt>
                <c:pt idx="2798">
                  <c:v>-37.735788087148492</c:v>
                </c:pt>
                <c:pt idx="2799">
                  <c:v>-3.9051670590072041</c:v>
                </c:pt>
                <c:pt idx="2800">
                  <c:v>-30.01535089587308</c:v>
                </c:pt>
                <c:pt idx="2801">
                  <c:v>-5.3522917323700376</c:v>
                </c:pt>
                <c:pt idx="2802">
                  <c:v>-34.740805131298508</c:v>
                </c:pt>
                <c:pt idx="2803">
                  <c:v>-8.8623358396294893</c:v>
                </c:pt>
                <c:pt idx="2804">
                  <c:v>-36.471242068536377</c:v>
                </c:pt>
                <c:pt idx="2805">
                  <c:v>-3.2103051081185234</c:v>
                </c:pt>
                <c:pt idx="2806">
                  <c:v>-36.403148929917137</c:v>
                </c:pt>
                <c:pt idx="2807">
                  <c:v>-5.0906458872644329</c:v>
                </c:pt>
                <c:pt idx="2808">
                  <c:v>-35.664638114450135</c:v>
                </c:pt>
                <c:pt idx="2809">
                  <c:v>-6.535027047693351</c:v>
                </c:pt>
                <c:pt idx="2810">
                  <c:v>-33.59348814175177</c:v>
                </c:pt>
                <c:pt idx="2811">
                  <c:v>-7.4506294920432321</c:v>
                </c:pt>
                <c:pt idx="2812">
                  <c:v>-37.618559058083108</c:v>
                </c:pt>
                <c:pt idx="2813">
                  <c:v>-1.1092238355114139</c:v>
                </c:pt>
                <c:pt idx="2814">
                  <c:v>-37.002764297549326</c:v>
                </c:pt>
                <c:pt idx="2815">
                  <c:v>-3.2783639044001793</c:v>
                </c:pt>
                <c:pt idx="2816">
                  <c:v>-28.309323890338561</c:v>
                </c:pt>
                <c:pt idx="2817">
                  <c:v>-0.87476577738064432</c:v>
                </c:pt>
                <c:pt idx="2818">
                  <c:v>-31.972015352439968</c:v>
                </c:pt>
                <c:pt idx="2819">
                  <c:v>-4.1722999299806371</c:v>
                </c:pt>
                <c:pt idx="2820">
                  <c:v>-34.667224966811439</c:v>
                </c:pt>
                <c:pt idx="2821">
                  <c:v>-3.463720414422387</c:v>
                </c:pt>
                <c:pt idx="2822">
                  <c:v>-34.378391334730999</c:v>
                </c:pt>
                <c:pt idx="2823">
                  <c:v>-2.5371095759992666</c:v>
                </c:pt>
                <c:pt idx="2824">
                  <c:v>-28.688198764509551</c:v>
                </c:pt>
                <c:pt idx="2825">
                  <c:v>-8.3772059881287699</c:v>
                </c:pt>
                <c:pt idx="2826">
                  <c:v>-32.92303612256643</c:v>
                </c:pt>
                <c:pt idx="2827">
                  <c:v>-1.6896002702686239</c:v>
                </c:pt>
                <c:pt idx="2828">
                  <c:v>-29.723773750858726</c:v>
                </c:pt>
                <c:pt idx="2829">
                  <c:v>-5.6057070386739012</c:v>
                </c:pt>
                <c:pt idx="2830">
                  <c:v>-43.562166934608427</c:v>
                </c:pt>
                <c:pt idx="2831">
                  <c:v>-0.65676879685335754</c:v>
                </c:pt>
                <c:pt idx="2832">
                  <c:v>-35.225934982799224</c:v>
                </c:pt>
                <c:pt idx="2833">
                  <c:v>-3.9079105719411182</c:v>
                </c:pt>
                <c:pt idx="2834">
                  <c:v>-33.116588829052795</c:v>
                </c:pt>
                <c:pt idx="2835">
                  <c:v>1.7331461078341923</c:v>
                </c:pt>
                <c:pt idx="2836">
                  <c:v>-34.15216381540197</c:v>
                </c:pt>
                <c:pt idx="2837">
                  <c:v>-6.6495125638248229</c:v>
                </c:pt>
                <c:pt idx="2838">
                  <c:v>-30.1597677119133</c:v>
                </c:pt>
                <c:pt idx="2839">
                  <c:v>-7.5977898210173667</c:v>
                </c:pt>
                <c:pt idx="2840">
                  <c:v>-40.054866340282892</c:v>
                </c:pt>
                <c:pt idx="2841">
                  <c:v>-0.91841464195896183</c:v>
                </c:pt>
                <c:pt idx="2842">
                  <c:v>-29.982676083030416</c:v>
                </c:pt>
                <c:pt idx="2843">
                  <c:v>-5.2350283609670685</c:v>
                </c:pt>
                <c:pt idx="2844">
                  <c:v>-37.88294841612263</c:v>
                </c:pt>
                <c:pt idx="2845">
                  <c:v>1.5533109660173958</c:v>
                </c:pt>
                <c:pt idx="2846">
                  <c:v>-28.908939257970751</c:v>
                </c:pt>
                <c:pt idx="2847">
                  <c:v>-8.7096884847875291</c:v>
                </c:pt>
                <c:pt idx="2848">
                  <c:v>-31.304341188526124</c:v>
                </c:pt>
                <c:pt idx="2849">
                  <c:v>-1.6923437832025376</c:v>
                </c:pt>
                <c:pt idx="2850">
                  <c:v>-36.814698616930791</c:v>
                </c:pt>
                <c:pt idx="2851">
                  <c:v>-0.84209096453798127</c:v>
                </c:pt>
                <c:pt idx="2852">
                  <c:v>-34.847060108628234</c:v>
                </c:pt>
                <c:pt idx="2853">
                  <c:v>4.0631984127042431</c:v>
                </c:pt>
                <c:pt idx="2854">
                  <c:v>-33.950380570113865</c:v>
                </c:pt>
                <c:pt idx="2855">
                  <c:v>-4.2840419331781945</c:v>
                </c:pt>
                <c:pt idx="2856">
                  <c:v>-32.448914665138943</c:v>
                </c:pt>
                <c:pt idx="2857">
                  <c:v>-0.73583598720825205</c:v>
                </c:pt>
                <c:pt idx="2858">
                  <c:v>-37.809368251635561</c:v>
                </c:pt>
                <c:pt idx="2859">
                  <c:v>-0.61311993227503914</c:v>
                </c:pt>
                <c:pt idx="2860">
                  <c:v>-33.149263641895459</c:v>
                </c:pt>
                <c:pt idx="2861">
                  <c:v>-4.3139732330869425</c:v>
                </c:pt>
                <c:pt idx="2862">
                  <c:v>-30.200673063557705</c:v>
                </c:pt>
                <c:pt idx="2863">
                  <c:v>-9.1511351293723457</c:v>
                </c:pt>
                <c:pt idx="2864">
                  <c:v>-36.852860455641277</c:v>
                </c:pt>
                <c:pt idx="2865">
                  <c:v>-1.8804094638210758</c:v>
                </c:pt>
                <c:pt idx="2866">
                  <c:v>-35.520221298409915</c:v>
                </c:pt>
                <c:pt idx="2867">
                  <c:v>-4.9761603711329618</c:v>
                </c:pt>
                <c:pt idx="2868">
                  <c:v>-37.809368251635561</c:v>
                </c:pt>
                <c:pt idx="2869">
                  <c:v>-8.7396197846962771</c:v>
                </c:pt>
                <c:pt idx="2870">
                  <c:v>-41.313925333027179</c:v>
                </c:pt>
                <c:pt idx="2871">
                  <c:v>-13.069985410711535</c:v>
                </c:pt>
                <c:pt idx="2872">
                  <c:v>-30.93095334022296</c:v>
                </c:pt>
                <c:pt idx="2873">
                  <c:v>-3.3547219241587434</c:v>
                </c:pt>
                <c:pt idx="2874">
                  <c:v>-32.083757355637523</c:v>
                </c:pt>
                <c:pt idx="2875">
                  <c:v>-8.865079352563404</c:v>
                </c:pt>
                <c:pt idx="2876">
                  <c:v>-31.012764043511769</c:v>
                </c:pt>
                <c:pt idx="2877">
                  <c:v>-1.8013422734661813</c:v>
                </c:pt>
                <c:pt idx="2878">
                  <c:v>-40.019448014506317</c:v>
                </c:pt>
                <c:pt idx="2879">
                  <c:v>-6.0144788704160552</c:v>
                </c:pt>
                <c:pt idx="2880">
                  <c:v>-35.659151088582306</c:v>
                </c:pt>
                <c:pt idx="2881">
                  <c:v>-2.9623768276824878</c:v>
                </c:pt>
                <c:pt idx="2882">
                  <c:v>-33.51716446433079</c:v>
                </c:pt>
                <c:pt idx="2883">
                  <c:v>-1.918571302531566</c:v>
                </c:pt>
                <c:pt idx="2884">
                  <c:v>-29.748218024899646</c:v>
                </c:pt>
                <c:pt idx="2885">
                  <c:v>-5.3522917323700376</c:v>
                </c:pt>
                <c:pt idx="2886">
                  <c:v>-43.897392944201101</c:v>
                </c:pt>
                <c:pt idx="2887">
                  <c:v>-0.5831886323662907</c:v>
                </c:pt>
                <c:pt idx="2888">
                  <c:v>-30.1597677119133</c:v>
                </c:pt>
                <c:pt idx="2889">
                  <c:v>-5.8264131897975178</c:v>
                </c:pt>
                <c:pt idx="2890">
                  <c:v>-32.045595516927037</c:v>
                </c:pt>
                <c:pt idx="2891">
                  <c:v>-1.1717956059252421</c:v>
                </c:pt>
                <c:pt idx="2892">
                  <c:v>-34.596388315258288</c:v>
                </c:pt>
                <c:pt idx="2893">
                  <c:v>-7.4261852180023116</c:v>
                </c:pt>
                <c:pt idx="2894">
                  <c:v>-29.9390272184521</c:v>
                </c:pt>
                <c:pt idx="2895">
                  <c:v>-7.2381195373837732</c:v>
                </c:pt>
                <c:pt idx="2896">
                  <c:v>-40.242932020901435</c:v>
                </c:pt>
                <c:pt idx="2897">
                  <c:v>-7.9629471305187867</c:v>
                </c:pt>
                <c:pt idx="2898">
                  <c:v>-32.675107842130394</c:v>
                </c:pt>
                <c:pt idx="2899">
                  <c:v>-6.9300813147659364</c:v>
                </c:pt>
                <c:pt idx="2900">
                  <c:v>-37.125198667780644</c:v>
                </c:pt>
                <c:pt idx="2901">
                  <c:v>1.4824743144642429</c:v>
                </c:pt>
                <c:pt idx="2902">
                  <c:v>-32.010177191150461</c:v>
                </c:pt>
                <c:pt idx="2903">
                  <c:v>-9.7806817969132851</c:v>
                </c:pt>
                <c:pt idx="2904">
                  <c:v>-36.473985581470288</c:v>
                </c:pt>
                <c:pt idx="2905">
                  <c:v>-1.9485026024403147</c:v>
                </c:pt>
                <c:pt idx="2906">
                  <c:v>-40.054866340282892</c:v>
                </c:pt>
                <c:pt idx="2907">
                  <c:v>-6.0526407091265462</c:v>
                </c:pt>
                <c:pt idx="2908">
                  <c:v>-35.92628395955574</c:v>
                </c:pt>
                <c:pt idx="2909">
                  <c:v>-3.7552632170991567</c:v>
                </c:pt>
                <c:pt idx="2910">
                  <c:v>-30.89279150151247</c:v>
                </c:pt>
                <c:pt idx="2911">
                  <c:v>-1.918571302531566</c:v>
                </c:pt>
                <c:pt idx="2912">
                  <c:v>-20.002988896100526</c:v>
                </c:pt>
                <c:pt idx="2913">
                  <c:v>-10.11865131943987</c:v>
                </c:pt>
                <c:pt idx="2914">
                  <c:v>-28.829872067615856</c:v>
                </c:pt>
                <c:pt idx="2915">
                  <c:v>-7.6414386855956842</c:v>
                </c:pt>
                <c:pt idx="2916">
                  <c:v>-30.71021284676176</c:v>
                </c:pt>
                <c:pt idx="2917">
                  <c:v>-0.58867565823411816</c:v>
                </c:pt>
                <c:pt idx="2918">
                  <c:v>-34.179351602376805</c:v>
                </c:pt>
                <c:pt idx="2919">
                  <c:v>3.9541999224405995</c:v>
                </c:pt>
                <c:pt idx="2920">
                  <c:v>-36.850116942707366</c:v>
                </c:pt>
                <c:pt idx="2921">
                  <c:v>-7.3144432148047542</c:v>
                </c:pt>
                <c:pt idx="2922">
                  <c:v>-35.738218278937197</c:v>
                </c:pt>
                <c:pt idx="2923">
                  <c:v>-8.8241740009189993</c:v>
                </c:pt>
                <c:pt idx="2924">
                  <c:v>-39.580710540517835</c:v>
                </c:pt>
                <c:pt idx="2925">
                  <c:v>-0.46870311623481964</c:v>
                </c:pt>
                <c:pt idx="2926">
                  <c:v>-29.244130925225836</c:v>
                </c:pt>
                <c:pt idx="2927">
                  <c:v>-6.5677018605360136</c:v>
                </c:pt>
                <c:pt idx="2928">
                  <c:v>-37.054362016227493</c:v>
                </c:pt>
                <c:pt idx="2929">
                  <c:v>1.6977277820576155</c:v>
                </c:pt>
                <c:pt idx="2930">
                  <c:v>-32.495307042651177</c:v>
                </c:pt>
                <c:pt idx="2931">
                  <c:v>-10.083232993663295</c:v>
                </c:pt>
                <c:pt idx="2932">
                  <c:v>-35.738218278937197</c:v>
                </c:pt>
                <c:pt idx="2933">
                  <c:v>-3.0194959145660718</c:v>
                </c:pt>
                <c:pt idx="2934">
                  <c:v>-40.019448014506317</c:v>
                </c:pt>
                <c:pt idx="2935">
                  <c:v>-6.717605702444061</c:v>
                </c:pt>
                <c:pt idx="2936">
                  <c:v>-37.106275761945142</c:v>
                </c:pt>
                <c:pt idx="2937">
                  <c:v>-3.7253319171904078</c:v>
                </c:pt>
                <c:pt idx="2938">
                  <c:v>-35.212183075792076</c:v>
                </c:pt>
                <c:pt idx="2939">
                  <c:v>-4.6519427556135291</c:v>
                </c:pt>
                <c:pt idx="2940">
                  <c:v>-32.187268820033339</c:v>
                </c:pt>
                <c:pt idx="2941">
                  <c:v>0.52322300553604273</c:v>
                </c:pt>
                <c:pt idx="2942">
                  <c:v>-30.094418086227975</c:v>
                </c:pt>
                <c:pt idx="2943">
                  <c:v>-9.0449144943801993</c:v>
                </c:pt>
                <c:pt idx="2944">
                  <c:v>-27.617205452383789</c:v>
                </c:pt>
                <c:pt idx="2945">
                  <c:v>-8.8159434621172572</c:v>
                </c:pt>
                <c:pt idx="2946">
                  <c:v>-27.246561117014544</c:v>
                </c:pt>
                <c:pt idx="2947">
                  <c:v>-4.8616748550014908</c:v>
                </c:pt>
                <c:pt idx="2948">
                  <c:v>-27.690785616870858</c:v>
                </c:pt>
                <c:pt idx="2949">
                  <c:v>-5.1233207001070955</c:v>
                </c:pt>
                <c:pt idx="2950">
                  <c:v>-32.860430009815019</c:v>
                </c:pt>
                <c:pt idx="2951">
                  <c:v>-7.8676662049247126</c:v>
                </c:pt>
                <c:pt idx="2952">
                  <c:v>-37.730301061280663</c:v>
                </c:pt>
                <c:pt idx="2953">
                  <c:v>-6.9682431534764273</c:v>
                </c:pt>
                <c:pt idx="2954">
                  <c:v>-33.522651490198619</c:v>
                </c:pt>
                <c:pt idx="2955">
                  <c:v>-15.800613350859585</c:v>
                </c:pt>
                <c:pt idx="2956">
                  <c:v>-32.001946652348721</c:v>
                </c:pt>
                <c:pt idx="2957">
                  <c:v>-3.3547219241587434</c:v>
                </c:pt>
                <c:pt idx="2958">
                  <c:v>-27.799784107134499</c:v>
                </c:pt>
                <c:pt idx="2959">
                  <c:v>-5.4667772485015087</c:v>
                </c:pt>
                <c:pt idx="2960">
                  <c:v>-29.721030237924811</c:v>
                </c:pt>
                <c:pt idx="2961">
                  <c:v>-1.5070216155179139</c:v>
                </c:pt>
                <c:pt idx="2962">
                  <c:v>-40.019448014506317</c:v>
                </c:pt>
                <c:pt idx="2963">
                  <c:v>-6.6031201863125908</c:v>
                </c:pt>
                <c:pt idx="2964">
                  <c:v>-35.144089937172836</c:v>
                </c:pt>
                <c:pt idx="2965">
                  <c:v>4.4066549610986563</c:v>
                </c:pt>
                <c:pt idx="2966">
                  <c:v>-37.724814035412841</c:v>
                </c:pt>
                <c:pt idx="2967">
                  <c:v>-4.4366892880201556</c:v>
                </c:pt>
                <c:pt idx="2968">
                  <c:v>-29.86270354103112</c:v>
                </c:pt>
                <c:pt idx="2969">
                  <c:v>-10.045071154952804</c:v>
                </c:pt>
                <c:pt idx="2970">
                  <c:v>-39.548070070012749</c:v>
                </c:pt>
                <c:pt idx="2971">
                  <c:v>-0.62135047107678099</c:v>
                </c:pt>
                <c:pt idx="2972">
                  <c:v>-29.7182867249909</c:v>
                </c:pt>
                <c:pt idx="2973">
                  <c:v>-6.6031201863125908</c:v>
                </c:pt>
                <c:pt idx="2974">
                  <c:v>-32.604305532914822</c:v>
                </c:pt>
                <c:pt idx="2975">
                  <c:v>-4.0169090622047623</c:v>
                </c:pt>
                <c:pt idx="2976">
                  <c:v>-29.830028728188456</c:v>
                </c:pt>
                <c:pt idx="2977">
                  <c:v>-0.73034896134042437</c:v>
                </c:pt>
                <c:pt idx="2978">
                  <c:v>-29.385804228332141</c:v>
                </c:pt>
                <c:pt idx="2979">
                  <c:v>-8.1210815112285744</c:v>
                </c:pt>
                <c:pt idx="2980">
                  <c:v>-39.91868006304442</c:v>
                </c:pt>
                <c:pt idx="2981">
                  <c:v>-0.39237943881383885</c:v>
                </c:pt>
                <c:pt idx="2982">
                  <c:v>-36.364987091206643</c:v>
                </c:pt>
                <c:pt idx="2983">
                  <c:v>-9.4155244874118651</c:v>
                </c:pt>
                <c:pt idx="2984">
                  <c:v>-31.854786323374583</c:v>
                </c:pt>
                <c:pt idx="2985">
                  <c:v>-0.47693365503656127</c:v>
                </c:pt>
                <c:pt idx="2986">
                  <c:v>-32.563400181270417</c:v>
                </c:pt>
                <c:pt idx="2987">
                  <c:v>-4.1313945783362325</c:v>
                </c:pt>
                <c:pt idx="2988">
                  <c:v>-35.888122120845246</c:v>
                </c:pt>
                <c:pt idx="2989">
                  <c:v>-1.7305056219130279</c:v>
                </c:pt>
                <c:pt idx="2990">
                  <c:v>-40.095771691927297</c:v>
                </c:pt>
                <c:pt idx="2991">
                  <c:v>-6.717605702444061</c:v>
                </c:pt>
                <c:pt idx="2992">
                  <c:v>-28.200325400074917</c:v>
                </c:pt>
                <c:pt idx="2993">
                  <c:v>-1.5943193446745498</c:v>
                </c:pt>
                <c:pt idx="2994">
                  <c:v>-34.411066147573663</c:v>
                </c:pt>
                <c:pt idx="2995">
                  <c:v>2.7659775812494583</c:v>
                </c:pt>
                <c:pt idx="2996">
                  <c:v>-35.585570924095236</c:v>
                </c:pt>
                <c:pt idx="2997">
                  <c:v>-9.1102641200655263</c:v>
                </c:pt>
                <c:pt idx="2998">
                  <c:v>-35.340386156593119</c:v>
                </c:pt>
                <c:pt idx="2999">
                  <c:v>-8.7805251363406818</c:v>
                </c:pt>
                <c:pt idx="3000">
                  <c:v>-37.509560567819463</c:v>
                </c:pt>
                <c:pt idx="3001">
                  <c:v>-1.2154444705035601</c:v>
                </c:pt>
                <c:pt idx="3002">
                  <c:v>-32.843968932211538</c:v>
                </c:pt>
                <c:pt idx="3003">
                  <c:v>-7.6060203598191078</c:v>
                </c:pt>
                <c:pt idx="3004">
                  <c:v>-33.522651490198619</c:v>
                </c:pt>
                <c:pt idx="3005">
                  <c:v>-4.1313945783362325</c:v>
                </c:pt>
                <c:pt idx="3006">
                  <c:v>-35.184995288817241</c:v>
                </c:pt>
                <c:pt idx="3007">
                  <c:v>-5.1642260517514993</c:v>
                </c:pt>
                <c:pt idx="3008">
                  <c:v>-43.638490612029408</c:v>
                </c:pt>
                <c:pt idx="3009">
                  <c:v>-0.77399782591874233</c:v>
                </c:pt>
                <c:pt idx="3010">
                  <c:v>-30.00712035707134</c:v>
                </c:pt>
                <c:pt idx="3011">
                  <c:v>-5.9408987059289888</c:v>
                </c:pt>
                <c:pt idx="3012">
                  <c:v>-37.653977383859683</c:v>
                </c:pt>
                <c:pt idx="3013">
                  <c:v>1.2589903080691283</c:v>
                </c:pt>
                <c:pt idx="3014">
                  <c:v>-31.863016862176327</c:v>
                </c:pt>
                <c:pt idx="3015">
                  <c:v>-9.7806817969132851</c:v>
                </c:pt>
                <c:pt idx="3016">
                  <c:v>-35.329412104857461</c:v>
                </c:pt>
                <c:pt idx="3017">
                  <c:v>5.6492185339018857</c:v>
                </c:pt>
                <c:pt idx="3018">
                  <c:v>-47.960625699242925</c:v>
                </c:pt>
                <c:pt idx="3019">
                  <c:v>-8.4263418785749167</c:v>
                </c:pt>
                <c:pt idx="3020">
                  <c:v>-35.476572433831592</c:v>
                </c:pt>
                <c:pt idx="3021">
                  <c:v>4.2540076062566943</c:v>
                </c:pt>
                <c:pt idx="3022">
                  <c:v>-37.744018625950233</c:v>
                </c:pt>
                <c:pt idx="3023">
                  <c:v>-3.9051670590072041</c:v>
                </c:pt>
                <c:pt idx="3024">
                  <c:v>-33.449071325711557</c:v>
                </c:pt>
                <c:pt idx="3025">
                  <c:v>-8.480717452524587</c:v>
                </c:pt>
                <c:pt idx="3026">
                  <c:v>-36.771049752352468</c:v>
                </c:pt>
                <c:pt idx="3027">
                  <c:v>-10.227649809703514</c:v>
                </c:pt>
                <c:pt idx="3028">
                  <c:v>-34.446484473350239</c:v>
                </c:pt>
                <c:pt idx="3029">
                  <c:v>-3.7634937559008987</c:v>
                </c:pt>
                <c:pt idx="3030">
                  <c:v>-29.936283705518186</c:v>
                </c:pt>
                <c:pt idx="3031">
                  <c:v>-9.5544542775842558</c:v>
                </c:pt>
                <c:pt idx="3032">
                  <c:v>-28.685455251575636</c:v>
                </c:pt>
                <c:pt idx="3033">
                  <c:v>-5.2323191903707391</c:v>
                </c:pt>
                <c:pt idx="3034">
                  <c:v>-29.388547741266056</c:v>
                </c:pt>
                <c:pt idx="3035">
                  <c:v>-4.8753924196710603</c:v>
                </c:pt>
                <c:pt idx="3036">
                  <c:v>-34.520064637837308</c:v>
                </c:pt>
                <c:pt idx="3037">
                  <c:v>-1.2099917869733159</c:v>
                </c:pt>
                <c:pt idx="3038">
                  <c:v>-36.621145910444419</c:v>
                </c:pt>
                <c:pt idx="3039">
                  <c:v>-6.3497048800087272</c:v>
                </c:pt>
                <c:pt idx="3040">
                  <c:v>-32.012920704084372</c:v>
                </c:pt>
                <c:pt idx="3041">
                  <c:v>3.6952975902689085</c:v>
                </c:pt>
                <c:pt idx="3042">
                  <c:v>-36.773793265286386</c:v>
                </c:pt>
                <c:pt idx="3043">
                  <c:v>-7.4506294920432321</c:v>
                </c:pt>
                <c:pt idx="3044">
                  <c:v>-27.13207560088307</c:v>
                </c:pt>
                <c:pt idx="3045">
                  <c:v>-6.3851232057853036</c:v>
                </c:pt>
                <c:pt idx="3046">
                  <c:v>-43.453168444344783</c:v>
                </c:pt>
                <c:pt idx="3047">
                  <c:v>1.6241476175705489</c:v>
                </c:pt>
                <c:pt idx="3048">
                  <c:v>-35.885378607911335</c:v>
                </c:pt>
                <c:pt idx="3049">
                  <c:v>-2.6842699049733998</c:v>
                </c:pt>
                <c:pt idx="3050">
                  <c:v>-39.02752189273545</c:v>
                </c:pt>
                <c:pt idx="3051">
                  <c:v>-4.0959762525596561</c:v>
                </c:pt>
                <c:pt idx="3052">
                  <c:v>-29.944514244319926</c:v>
                </c:pt>
                <c:pt idx="3053">
                  <c:v>-5.2378062162385666</c:v>
                </c:pt>
                <c:pt idx="3054">
                  <c:v>-33.519907977264708</c:v>
                </c:pt>
                <c:pt idx="3055">
                  <c:v>-6.5731888864038419</c:v>
                </c:pt>
                <c:pt idx="3056">
                  <c:v>-36.623889423378337</c:v>
                </c:pt>
                <c:pt idx="3057">
                  <c:v>-4.1231640395344913</c:v>
                </c:pt>
                <c:pt idx="3058">
                  <c:v>-36.321338226628328</c:v>
                </c:pt>
                <c:pt idx="3059">
                  <c:v>-5.0170657227773656</c:v>
                </c:pt>
                <c:pt idx="3060">
                  <c:v>-33.860621012725204</c:v>
                </c:pt>
                <c:pt idx="3061">
                  <c:v>-8.8922671395382391</c:v>
                </c:pt>
                <c:pt idx="3062">
                  <c:v>-25.180898170184008</c:v>
                </c:pt>
                <c:pt idx="3063">
                  <c:v>-5.2787115678829704</c:v>
                </c:pt>
                <c:pt idx="3064">
                  <c:v>-32.154594007190681</c:v>
                </c:pt>
                <c:pt idx="3065">
                  <c:v>2.6978844426302189</c:v>
                </c:pt>
                <c:pt idx="3066">
                  <c:v>-35.593801462896977</c:v>
                </c:pt>
                <c:pt idx="3067">
                  <c:v>-1.8340170863088436</c:v>
                </c:pt>
                <c:pt idx="3068">
                  <c:v>-33.413652999934975</c:v>
                </c:pt>
                <c:pt idx="3069">
                  <c:v>-1.8749224379532481</c:v>
                </c:pt>
                <c:pt idx="3070">
                  <c:v>-32.348146713677046</c:v>
                </c:pt>
                <c:pt idx="3071">
                  <c:v>-2.0330568186630371</c:v>
                </c:pt>
                <c:pt idx="3072">
                  <c:v>-42.128759825915161</c:v>
                </c:pt>
                <c:pt idx="3073">
                  <c:v>-4.0932327396257424</c:v>
                </c:pt>
                <c:pt idx="3074">
                  <c:v>-34.525551663705137</c:v>
                </c:pt>
                <c:pt idx="3075">
                  <c:v>-7.1972141857393694</c:v>
                </c:pt>
                <c:pt idx="3076">
                  <c:v>-33.590744628817859</c:v>
                </c:pt>
                <c:pt idx="3077">
                  <c:v>-2.1310469148534419</c:v>
                </c:pt>
                <c:pt idx="3078">
                  <c:v>-36.144280940083021</c:v>
                </c:pt>
                <c:pt idx="3079">
                  <c:v>-6.1207338477457851</c:v>
                </c:pt>
                <c:pt idx="3080">
                  <c:v>-36.476729094404206</c:v>
                </c:pt>
                <c:pt idx="3081">
                  <c:v>-6.8647660314181955</c:v>
                </c:pt>
                <c:pt idx="3082">
                  <c:v>-28.750804877260961</c:v>
                </c:pt>
                <c:pt idx="3083">
                  <c:v>-7.7559242017271552</c:v>
                </c:pt>
                <c:pt idx="3084">
                  <c:v>-43.262359250792336</c:v>
                </c:pt>
                <c:pt idx="3085">
                  <c:v>-3.9079105719411182</c:v>
                </c:pt>
                <c:pt idx="3086">
                  <c:v>-38.139107235360406</c:v>
                </c:pt>
                <c:pt idx="3087">
                  <c:v>-6.0853155219692088</c:v>
                </c:pt>
                <c:pt idx="3088">
                  <c:v>-35.92079693368791</c:v>
                </c:pt>
                <c:pt idx="3089">
                  <c:v>-6.717605702444061</c:v>
                </c:pt>
                <c:pt idx="3090">
                  <c:v>-29.721030237924811</c:v>
                </c:pt>
                <c:pt idx="3091">
                  <c:v>-5.3550352453039514</c:v>
                </c:pt>
                <c:pt idx="3092">
                  <c:v>-47.110372880578367</c:v>
                </c:pt>
                <c:pt idx="3093">
                  <c:v>-7.7177623630166652</c:v>
                </c:pt>
                <c:pt idx="3094">
                  <c:v>-36.547565745957357</c:v>
                </c:pt>
                <c:pt idx="3095">
                  <c:v>-6.3115430412982363</c:v>
                </c:pt>
                <c:pt idx="3096">
                  <c:v>-31.775719133019688</c:v>
                </c:pt>
                <c:pt idx="3097">
                  <c:v>-6.025452922151711</c:v>
                </c:pt>
                <c:pt idx="3098">
                  <c:v>-33.29642397086959</c:v>
                </c:pt>
                <c:pt idx="3099">
                  <c:v>-10.222162783835685</c:v>
                </c:pt>
                <c:pt idx="3100">
                  <c:v>-26.363633485507325</c:v>
                </c:pt>
                <c:pt idx="3101">
                  <c:v>-0.47419014210264709</c:v>
                </c:pt>
                <c:pt idx="3102">
                  <c:v>-40.172095369348284</c:v>
                </c:pt>
                <c:pt idx="3103">
                  <c:v>-3.0167524016321576</c:v>
                </c:pt>
                <c:pt idx="3104">
                  <c:v>-37.395075051687996</c:v>
                </c:pt>
                <c:pt idx="3105">
                  <c:v>2.1446957948478449</c:v>
                </c:pt>
                <c:pt idx="3106">
                  <c:v>-36.623889423378337</c:v>
                </c:pt>
                <c:pt idx="3107">
                  <c:v>-3.8724922461645419</c:v>
                </c:pt>
                <c:pt idx="3108">
                  <c:v>-30.27425322804477</c:v>
                </c:pt>
                <c:pt idx="3109">
                  <c:v>-17.828114458979627</c:v>
                </c:pt>
                <c:pt idx="3110">
                  <c:v>-31.939340539597307</c:v>
                </c:pt>
                <c:pt idx="3111">
                  <c:v>-2.7279187695517182</c:v>
                </c:pt>
                <c:pt idx="3112">
                  <c:v>-34.22025695402121</c:v>
                </c:pt>
                <c:pt idx="3113">
                  <c:v>-6.976508034615752</c:v>
                </c:pt>
                <c:pt idx="3114">
                  <c:v>-32.078270329769701</c:v>
                </c:pt>
                <c:pt idx="3115">
                  <c:v>-4.9352550194885572</c:v>
                </c:pt>
                <c:pt idx="3116">
                  <c:v>-30.756605224273994</c:v>
                </c:pt>
                <c:pt idx="3117">
                  <c:v>-11.557545454000962</c:v>
                </c:pt>
                <c:pt idx="3118">
                  <c:v>-30.560309004853714</c:v>
                </c:pt>
                <c:pt idx="3119">
                  <c:v>-5.3550352453039514</c:v>
                </c:pt>
                <c:pt idx="3120">
                  <c:v>-43.752976128160881</c:v>
                </c:pt>
                <c:pt idx="3121">
                  <c:v>-7.412467653332742</c:v>
                </c:pt>
                <c:pt idx="3122">
                  <c:v>-35.918053420753999</c:v>
                </c:pt>
                <c:pt idx="3123">
                  <c:v>-2.9104974243024282</c:v>
                </c:pt>
                <c:pt idx="3124">
                  <c:v>-31.263435836881719</c:v>
                </c:pt>
                <c:pt idx="3125">
                  <c:v>-5.2759680549490575</c:v>
                </c:pt>
                <c:pt idx="3126">
                  <c:v>-29.685611912148236</c:v>
                </c:pt>
                <c:pt idx="3127">
                  <c:v>-5.0879023743305192</c:v>
                </c:pt>
                <c:pt idx="3128">
                  <c:v>-27.279235929857204</c:v>
                </c:pt>
                <c:pt idx="3129">
                  <c:v>-10.075002454861552</c:v>
                </c:pt>
                <c:pt idx="3130">
                  <c:v>-34.370160795929259</c:v>
                </c:pt>
                <c:pt idx="3131">
                  <c:v>-11.219575931474376</c:v>
                </c:pt>
                <c:pt idx="3132">
                  <c:v>-37.983716367584528</c:v>
                </c:pt>
                <c:pt idx="3133">
                  <c:v>3.0657852650655535</c:v>
                </c:pt>
                <c:pt idx="3134">
                  <c:v>-36.885535268483942</c:v>
                </c:pt>
                <c:pt idx="3135">
                  <c:v>-2.101149957282276</c:v>
                </c:pt>
                <c:pt idx="3136">
                  <c:v>-31.377921353013189</c:v>
                </c:pt>
                <c:pt idx="3137">
                  <c:v>-4.0550709009152524</c:v>
                </c:pt>
                <c:pt idx="3138">
                  <c:v>-34.252931766863874</c:v>
                </c:pt>
                <c:pt idx="3139">
                  <c:v>-4.2458800944677044</c:v>
                </c:pt>
                <c:pt idx="3140">
                  <c:v>-33.07568347740839</c:v>
                </c:pt>
                <c:pt idx="3141">
                  <c:v>-6.1289643865475263</c:v>
                </c:pt>
                <c:pt idx="3142">
                  <c:v>-34.637293666902693</c:v>
                </c:pt>
                <c:pt idx="3143">
                  <c:v>-11.740089766414087</c:v>
                </c:pt>
                <c:pt idx="3144">
                  <c:v>-28.908939257970751</c:v>
                </c:pt>
                <c:pt idx="3145">
                  <c:v>-1.1037368096435864</c:v>
                </c:pt>
                <c:pt idx="3146">
                  <c:v>-25.033737841209877</c:v>
                </c:pt>
                <c:pt idx="3147">
                  <c:v>-8.7860121622085092</c:v>
                </c:pt>
                <c:pt idx="3148">
                  <c:v>-42.49117362248267</c:v>
                </c:pt>
                <c:pt idx="3149">
                  <c:v>-7.6796005243061742</c:v>
                </c:pt>
                <c:pt idx="3150">
                  <c:v>-36.433080229825883</c:v>
                </c:pt>
                <c:pt idx="3151">
                  <c:v>-6.3497048800087272</c:v>
                </c:pt>
                <c:pt idx="3152">
                  <c:v>-32.598818507046992</c:v>
                </c:pt>
                <c:pt idx="3153">
                  <c:v>-6.4205415315618808</c:v>
                </c:pt>
                <c:pt idx="3154">
                  <c:v>-29.456640879885295</c:v>
                </c:pt>
                <c:pt idx="3155">
                  <c:v>-4.1341380912701462</c:v>
                </c:pt>
                <c:pt idx="3156">
                  <c:v>-25.652276114677576</c:v>
                </c:pt>
                <c:pt idx="3157">
                  <c:v>-9.704358119492305</c:v>
                </c:pt>
                <c:pt idx="3158">
                  <c:v>-41.613733016843277</c:v>
                </c:pt>
                <c:pt idx="3159">
                  <c:v>-5.5049390872119996</c:v>
                </c:pt>
                <c:pt idx="3160">
                  <c:v>-36.918210081326606</c:v>
                </c:pt>
                <c:pt idx="3161">
                  <c:v>4.4774916126518089</c:v>
                </c:pt>
                <c:pt idx="3162">
                  <c:v>-34.449227986284157</c:v>
                </c:pt>
                <c:pt idx="3163">
                  <c:v>-6.5976331604447633</c:v>
                </c:pt>
                <c:pt idx="3164">
                  <c:v>-24.883833999301828</c:v>
                </c:pt>
                <c:pt idx="3165">
                  <c:v>-4.9517160970920404</c:v>
                </c:pt>
                <c:pt idx="3166">
                  <c:v>-37.953785067675781</c:v>
                </c:pt>
                <c:pt idx="3167">
                  <c:v>-1.7277621089791144</c:v>
                </c:pt>
                <c:pt idx="3168">
                  <c:v>-43.720301315318217</c:v>
                </c:pt>
                <c:pt idx="3169">
                  <c:v>-12.135178375824257</c:v>
                </c:pt>
                <c:pt idx="3170">
                  <c:v>-30.48947235330056</c:v>
                </c:pt>
                <c:pt idx="3171">
                  <c:v>-3.2811417596716765</c:v>
                </c:pt>
                <c:pt idx="3172">
                  <c:v>-24.07174301934776</c:v>
                </c:pt>
                <c:pt idx="3173">
                  <c:v>-11.192388144499541</c:v>
                </c:pt>
                <c:pt idx="3174">
                  <c:v>-28.39113459362737</c:v>
                </c:pt>
                <c:pt idx="3175">
                  <c:v>-0.72211842253868275</c:v>
                </c:pt>
                <c:pt idx="3176">
                  <c:v>-40.28383737254584</c:v>
                </c:pt>
                <c:pt idx="3177">
                  <c:v>-6.1970575251667661</c:v>
                </c:pt>
                <c:pt idx="3178">
                  <c:v>-36.915466568392688</c:v>
                </c:pt>
                <c:pt idx="3179">
                  <c:v>-3.6435212139015998</c:v>
                </c:pt>
                <c:pt idx="3180">
                  <c:v>-35.02960442104137</c:v>
                </c:pt>
                <c:pt idx="3181">
                  <c:v>-4.3548785847313471</c:v>
                </c:pt>
                <c:pt idx="3182">
                  <c:v>-32.010177191150461</c:v>
                </c:pt>
                <c:pt idx="3183">
                  <c:v>-4.461133562061077</c:v>
                </c:pt>
                <c:pt idx="3184">
                  <c:v>-34.258418792731703</c:v>
                </c:pt>
                <c:pt idx="3185">
                  <c:v>-3.5073692790007049</c:v>
                </c:pt>
                <c:pt idx="3186">
                  <c:v>-39.910449524242679</c:v>
                </c:pt>
                <c:pt idx="3187">
                  <c:v>-6.2107750898363348</c:v>
                </c:pt>
                <c:pt idx="3188">
                  <c:v>-35.171277724147672</c:v>
                </c:pt>
                <c:pt idx="3189">
                  <c:v>-3.9106540848750324</c:v>
                </c:pt>
                <c:pt idx="3190">
                  <c:v>-31.015507556445684</c:v>
                </c:pt>
                <c:pt idx="3191">
                  <c:v>-1.5888323188067222</c:v>
                </c:pt>
                <c:pt idx="3192">
                  <c:v>-29.96895851836085</c:v>
                </c:pt>
                <c:pt idx="3193">
                  <c:v>-5.1614825388175856</c:v>
                </c:pt>
                <c:pt idx="3194">
                  <c:v>-43.341426441147227</c:v>
                </c:pt>
                <c:pt idx="3195">
                  <c:v>-0.88025280324847177</c:v>
                </c:pt>
                <c:pt idx="3196">
                  <c:v>-36.773793265286386</c:v>
                </c:pt>
                <c:pt idx="3197">
                  <c:v>-4.1994877169554714</c:v>
                </c:pt>
                <c:pt idx="3198">
                  <c:v>-35.10592809846235</c:v>
                </c:pt>
                <c:pt idx="3199">
                  <c:v>2.9567867748019099</c:v>
                </c:pt>
                <c:pt idx="3200">
                  <c:v>-32.113688655546277</c:v>
                </c:pt>
                <c:pt idx="3201">
                  <c:v>-7.0882500378133102</c:v>
                </c:pt>
                <c:pt idx="3202">
                  <c:v>-29.830028728188456</c:v>
                </c:pt>
                <c:pt idx="3203">
                  <c:v>-1.6187636187154708</c:v>
                </c:pt>
                <c:pt idx="3204">
                  <c:v>-40.213000720992682</c:v>
                </c:pt>
                <c:pt idx="3205">
                  <c:v>-0.65128177098552942</c:v>
                </c:pt>
                <c:pt idx="3206">
                  <c:v>-33.08391401621013</c:v>
                </c:pt>
                <c:pt idx="3207">
                  <c:v>-2.4989477372887761</c:v>
                </c:pt>
                <c:pt idx="3208">
                  <c:v>-38.869387512025668</c:v>
                </c:pt>
                <c:pt idx="3209">
                  <c:v>-4.4693641008628182</c:v>
                </c:pt>
                <c:pt idx="3210">
                  <c:v>-30.012607382939166</c:v>
                </c:pt>
                <c:pt idx="3211">
                  <c:v>-12.740280769324276</c:v>
                </c:pt>
                <c:pt idx="3212">
                  <c:v>-28.720873577352211</c:v>
                </c:pt>
                <c:pt idx="3213">
                  <c:v>-0.88025280324847177</c:v>
                </c:pt>
                <c:pt idx="3214">
                  <c:v>-40.321999211256326</c:v>
                </c:pt>
                <c:pt idx="3215">
                  <c:v>-6.1289643865475263</c:v>
                </c:pt>
                <c:pt idx="3216">
                  <c:v>-35.582827411161325</c:v>
                </c:pt>
                <c:pt idx="3217">
                  <c:v>-4.0578144138491661</c:v>
                </c:pt>
                <c:pt idx="3218">
                  <c:v>-30.895535014446384</c:v>
                </c:pt>
                <c:pt idx="3219">
                  <c:v>-2.0330568186630371</c:v>
                </c:pt>
                <c:pt idx="3220">
                  <c:v>-29.9390272184521</c:v>
                </c:pt>
                <c:pt idx="3221">
                  <c:v>-5.6520994161861324</c:v>
                </c:pt>
                <c:pt idx="3222">
                  <c:v>-43.453168444344783</c:v>
                </c:pt>
                <c:pt idx="3223">
                  <c:v>-1.1092238355114139</c:v>
                </c:pt>
                <c:pt idx="3224">
                  <c:v>-36.697469587865406</c:v>
                </c:pt>
                <c:pt idx="3225">
                  <c:v>-9.5245229776755078</c:v>
                </c:pt>
                <c:pt idx="3226">
                  <c:v>-32.187268820033339</c:v>
                </c:pt>
                <c:pt idx="3227">
                  <c:v>-0.58867565823411816</c:v>
                </c:pt>
                <c:pt idx="3228">
                  <c:v>-31.854786323374583</c:v>
                </c:pt>
                <c:pt idx="3229">
                  <c:v>-8.5325968559046466</c:v>
                </c:pt>
                <c:pt idx="3230">
                  <c:v>-29.606544721793341</c:v>
                </c:pt>
                <c:pt idx="3231">
                  <c:v>-3.3928837628692339</c:v>
                </c:pt>
                <c:pt idx="3232">
                  <c:v>-36.506660394312952</c:v>
                </c:pt>
                <c:pt idx="3233">
                  <c:v>-0.36793516477291766</c:v>
                </c:pt>
                <c:pt idx="3234">
                  <c:v>-28.382904054825627</c:v>
                </c:pt>
                <c:pt idx="3235">
                  <c:v>-8.6852442107466068</c:v>
                </c:pt>
                <c:pt idx="3236">
                  <c:v>-29.230413360556266</c:v>
                </c:pt>
                <c:pt idx="3237">
                  <c:v>-3.2838852726055903</c:v>
                </c:pt>
                <c:pt idx="3238">
                  <c:v>-35.918053420753999</c:v>
                </c:pt>
                <c:pt idx="3239">
                  <c:v>-10.851675109039041</c:v>
                </c:pt>
                <c:pt idx="3240">
                  <c:v>-35.694569414358881</c:v>
                </c:pt>
                <c:pt idx="3241">
                  <c:v>-3.1394684565653703</c:v>
                </c:pt>
                <c:pt idx="3242">
                  <c:v>-34.334742470152683</c:v>
                </c:pt>
                <c:pt idx="3243">
                  <c:v>-9.8460314225986103</c:v>
                </c:pt>
                <c:pt idx="3244">
                  <c:v>-31.901178700886817</c:v>
                </c:pt>
                <c:pt idx="3245">
                  <c:v>-0.24796262277361913</c:v>
                </c:pt>
                <c:pt idx="3246">
                  <c:v>-31.236248049906884</c:v>
                </c:pt>
                <c:pt idx="3247">
                  <c:v>-1.9948949799525468</c:v>
                </c:pt>
                <c:pt idx="3248">
                  <c:v>-30.27425322804477</c:v>
                </c:pt>
                <c:pt idx="3249">
                  <c:v>-2.0712186573735276</c:v>
                </c:pt>
                <c:pt idx="3250">
                  <c:v>-36.512147420180781</c:v>
                </c:pt>
                <c:pt idx="3251">
                  <c:v>-0.48242068090438872</c:v>
                </c:pt>
                <c:pt idx="3252">
                  <c:v>-36.662051262088823</c:v>
                </c:pt>
                <c:pt idx="3253">
                  <c:v>-4.2758113943764524</c:v>
                </c:pt>
                <c:pt idx="3254">
                  <c:v>-38.983873028157134</c:v>
                </c:pt>
                <c:pt idx="3255">
                  <c:v>-4.0550709009152524</c:v>
                </c:pt>
                <c:pt idx="3256">
                  <c:v>-29.90086537974161</c:v>
                </c:pt>
                <c:pt idx="3257">
                  <c:v>-4.2077182557572135</c:v>
                </c:pt>
                <c:pt idx="3258">
                  <c:v>-35.958958772398404</c:v>
                </c:pt>
                <c:pt idx="3259">
                  <c:v>-2.2428232603885823</c:v>
                </c:pt>
                <c:pt idx="3260">
                  <c:v>-39.872287685532186</c:v>
                </c:pt>
                <c:pt idx="3261">
                  <c:v>-0.47693365503656127</c:v>
                </c:pt>
                <c:pt idx="3262">
                  <c:v>-41.89978879365222</c:v>
                </c:pt>
                <c:pt idx="3263">
                  <c:v>-2.5835019535114983</c:v>
                </c:pt>
                <c:pt idx="3264">
                  <c:v>-34.626319615167034</c:v>
                </c:pt>
                <c:pt idx="3265">
                  <c:v>-0.9266451807607039</c:v>
                </c:pt>
                <c:pt idx="3266">
                  <c:v>-29.82454170232063</c:v>
                </c:pt>
                <c:pt idx="3267">
                  <c:v>-13.402467907370292</c:v>
                </c:pt>
                <c:pt idx="3268">
                  <c:v>-35.443897620988935</c:v>
                </c:pt>
                <c:pt idx="3269">
                  <c:v>5.0389107992359268</c:v>
                </c:pt>
                <c:pt idx="3270">
                  <c:v>-38.765876047629845</c:v>
                </c:pt>
                <c:pt idx="3271">
                  <c:v>-4.504748084301812</c:v>
                </c:pt>
                <c:pt idx="3272">
                  <c:v>-30.01535089587308</c:v>
                </c:pt>
                <c:pt idx="3273">
                  <c:v>-9.9931917515727449</c:v>
                </c:pt>
                <c:pt idx="3274">
                  <c:v>-28.873520932194175</c:v>
                </c:pt>
                <c:pt idx="3275">
                  <c:v>0.26157716043043777</c:v>
                </c:pt>
                <c:pt idx="3276">
                  <c:v>-35.253088427436481</c:v>
                </c:pt>
                <c:pt idx="3277">
                  <c:v>-5.5293833612529202</c:v>
                </c:pt>
                <c:pt idx="3278">
                  <c:v>-34.258418792731703</c:v>
                </c:pt>
                <c:pt idx="3279">
                  <c:v>-8.6797571848787793</c:v>
                </c:pt>
                <c:pt idx="3280">
                  <c:v>-30.901022040314214</c:v>
                </c:pt>
                <c:pt idx="3281">
                  <c:v>-6.1643827123241035</c:v>
                </c:pt>
                <c:pt idx="3282">
                  <c:v>-35.54740908538475</c:v>
                </c:pt>
                <c:pt idx="3283">
                  <c:v>-0.26168018744318822</c:v>
                </c:pt>
                <c:pt idx="3284">
                  <c:v>-33.669811819172757</c:v>
                </c:pt>
                <c:pt idx="3285">
                  <c:v>-9.9986787774405705</c:v>
                </c:pt>
                <c:pt idx="3286">
                  <c:v>-26.478119001638795</c:v>
                </c:pt>
                <c:pt idx="3287">
                  <c:v>-0.59141917116803233</c:v>
                </c:pt>
                <c:pt idx="3288">
                  <c:v>-36.364987091206643</c:v>
                </c:pt>
                <c:pt idx="3289">
                  <c:v>-0.3624481389050902</c:v>
                </c:pt>
                <c:pt idx="3290">
                  <c:v>-27.794262738929092</c:v>
                </c:pt>
                <c:pt idx="3291">
                  <c:v>-8.3799495010626845</c:v>
                </c:pt>
                <c:pt idx="3292">
                  <c:v>-35.729987740135456</c:v>
                </c:pt>
                <c:pt idx="3293">
                  <c:v>-0.99473831937994284</c:v>
                </c:pt>
                <c:pt idx="3294">
                  <c:v>-33.301910996737419</c:v>
                </c:pt>
                <c:pt idx="3295">
                  <c:v>-15.686127834728115</c:v>
                </c:pt>
                <c:pt idx="3296">
                  <c:v>-32.200986384702908</c:v>
                </c:pt>
                <c:pt idx="3297">
                  <c:v>-9.3065603394858059</c:v>
                </c:pt>
                <c:pt idx="3298">
                  <c:v>-37.400562077555819</c:v>
                </c:pt>
                <c:pt idx="3299">
                  <c:v>-3.3519440688872462</c:v>
                </c:pt>
                <c:pt idx="3300">
                  <c:v>-28.832615580549771</c:v>
                </c:pt>
                <c:pt idx="3301">
                  <c:v>-2.0956629314144486</c:v>
                </c:pt>
                <c:pt idx="3302">
                  <c:v>-34.114001976691483</c:v>
                </c:pt>
                <c:pt idx="3303">
                  <c:v>-11.039740789657579</c:v>
                </c:pt>
                <c:pt idx="3304">
                  <c:v>-36.209596223430772</c:v>
                </c:pt>
                <c:pt idx="3305">
                  <c:v>-5.3931970840144423</c:v>
                </c:pt>
                <c:pt idx="3306">
                  <c:v>-34.405579121705834</c:v>
                </c:pt>
                <c:pt idx="3307">
                  <c:v>-9.2601679619735737</c:v>
                </c:pt>
                <c:pt idx="3308">
                  <c:v>-30.639376195208609</c:v>
                </c:pt>
                <c:pt idx="3309">
                  <c:v>-0.58867565823411816</c:v>
                </c:pt>
                <c:pt idx="3310">
                  <c:v>-37.504073541951634</c:v>
                </c:pt>
                <c:pt idx="3311">
                  <c:v>-1.8532216768462406</c:v>
                </c:pt>
                <c:pt idx="3312">
                  <c:v>-34.890708973206557</c:v>
                </c:pt>
                <c:pt idx="3313">
                  <c:v>-10.778094944551974</c:v>
                </c:pt>
                <c:pt idx="3314">
                  <c:v>-27.876107784555479</c:v>
                </c:pt>
                <c:pt idx="3315">
                  <c:v>-0.43328479045824286</c:v>
                </c:pt>
                <c:pt idx="3316">
                  <c:v>-39.68422200491365</c:v>
                </c:pt>
                <c:pt idx="3317">
                  <c:v>-0.51509549374705155</c:v>
                </c:pt>
                <c:pt idx="3318">
                  <c:v>-39.82863882095387</c:v>
                </c:pt>
                <c:pt idx="3319">
                  <c:v>-3.9897212752299267</c:v>
                </c:pt>
                <c:pt idx="3320">
                  <c:v>-30.088931060360146</c:v>
                </c:pt>
                <c:pt idx="3321">
                  <c:v>-5.8646093708455922</c:v>
                </c:pt>
                <c:pt idx="3322">
                  <c:v>-20.92956539218606</c:v>
                </c:pt>
                <c:pt idx="3323">
                  <c:v>-2.1066369831501039</c:v>
                </c:pt>
                <c:pt idx="3324">
                  <c:v>-35.367573943567955</c:v>
                </c:pt>
                <c:pt idx="3325">
                  <c:v>-0.3624481389050902</c:v>
                </c:pt>
                <c:pt idx="3326">
                  <c:v>-42.57572783870539</c:v>
                </c:pt>
                <c:pt idx="3327">
                  <c:v>-13.546884723410512</c:v>
                </c:pt>
                <c:pt idx="3328">
                  <c:v>-24.804766808946933</c:v>
                </c:pt>
                <c:pt idx="3329">
                  <c:v>-5.8264131897975178</c:v>
                </c:pt>
                <c:pt idx="3330">
                  <c:v>-28.797197254773195</c:v>
                </c:pt>
                <c:pt idx="3331">
                  <c:v>-1.5888323188067222</c:v>
                </c:pt>
                <c:pt idx="3332">
                  <c:v>-32.525238342559931</c:v>
                </c:pt>
                <c:pt idx="3333">
                  <c:v>-2.3218904507434766</c:v>
                </c:pt>
                <c:pt idx="3334">
                  <c:v>-36.517634446048604</c:v>
                </c:pt>
                <c:pt idx="3335">
                  <c:v>-0.39237943881383885</c:v>
                </c:pt>
                <c:pt idx="3336">
                  <c:v>-29.87093407983286</c:v>
                </c:pt>
                <c:pt idx="3337">
                  <c:v>-6.6794438637335709</c:v>
                </c:pt>
                <c:pt idx="3338">
                  <c:v>-35.10592809846235</c:v>
                </c:pt>
                <c:pt idx="3339">
                  <c:v>-0.99199480644602911</c:v>
                </c:pt>
                <c:pt idx="3340">
                  <c:v>-29.61203174766117</c:v>
                </c:pt>
                <c:pt idx="3341">
                  <c:v>-8.6361083203004618</c:v>
                </c:pt>
                <c:pt idx="3342">
                  <c:v>-31.045438856354433</c:v>
                </c:pt>
                <c:pt idx="3343">
                  <c:v>-8.7805251363406818</c:v>
                </c:pt>
                <c:pt idx="3344">
                  <c:v>-39.98128617579583</c:v>
                </c:pt>
                <c:pt idx="3345">
                  <c:v>-6.9300813147659364</c:v>
                </c:pt>
                <c:pt idx="3346">
                  <c:v>-31.816624484664093</c:v>
                </c:pt>
                <c:pt idx="3347">
                  <c:v>0.77663831183990606</c:v>
                </c:pt>
                <c:pt idx="3348">
                  <c:v>-40.643473313841838</c:v>
                </c:pt>
                <c:pt idx="3349">
                  <c:v>-4.5756190781925481</c:v>
                </c:pt>
                <c:pt idx="3350">
                  <c:v>-29.500289744463611</c:v>
                </c:pt>
                <c:pt idx="3351">
                  <c:v>-12.146152427559912</c:v>
                </c:pt>
                <c:pt idx="3352">
                  <c:v>-28.797197254773195</c:v>
                </c:pt>
                <c:pt idx="3353">
                  <c:v>-7.9766646951883562</c:v>
                </c:pt>
                <c:pt idx="3354">
                  <c:v>-43.450424931410872</c:v>
                </c:pt>
                <c:pt idx="3355">
                  <c:v>-5.3822230322787865</c:v>
                </c:pt>
                <c:pt idx="3356">
                  <c:v>-29.383060715398226</c:v>
                </c:pt>
                <c:pt idx="3357">
                  <c:v>-9.9959352645066577</c:v>
                </c:pt>
                <c:pt idx="3358">
                  <c:v>-28.759035416062702</c:v>
                </c:pt>
                <c:pt idx="3359">
                  <c:v>-6.0853155219692088</c:v>
                </c:pt>
                <c:pt idx="3360">
                  <c:v>-30.165254737781126</c:v>
                </c:pt>
                <c:pt idx="3361">
                  <c:v>-7.5269531694642131</c:v>
                </c:pt>
                <c:pt idx="3362">
                  <c:v>-40.242932020901435</c:v>
                </c:pt>
                <c:pt idx="3363">
                  <c:v>-0.73583598720825205</c:v>
                </c:pt>
                <c:pt idx="3364">
                  <c:v>-36.776536778220297</c:v>
                </c:pt>
                <c:pt idx="3365">
                  <c:v>-3.5345227236379566</c:v>
                </c:pt>
                <c:pt idx="3366">
                  <c:v>-39.283680711973233</c:v>
                </c:pt>
                <c:pt idx="3367">
                  <c:v>-3.7171013783886666</c:v>
                </c:pt>
                <c:pt idx="3368">
                  <c:v>-30.533155560216461</c:v>
                </c:pt>
                <c:pt idx="3369">
                  <c:v>-8.6034335074577992</c:v>
                </c:pt>
                <c:pt idx="3370">
                  <c:v>-31.233504536972969</c:v>
                </c:pt>
                <c:pt idx="3371">
                  <c:v>-2.3191469378095633</c:v>
                </c:pt>
                <c:pt idx="3372">
                  <c:v>-40.054866340282892</c:v>
                </c:pt>
                <c:pt idx="3373">
                  <c:v>2.1120209820051823</c:v>
                </c:pt>
                <c:pt idx="3374">
                  <c:v>-36.0789313143977</c:v>
                </c:pt>
                <c:pt idx="3375">
                  <c:v>-11.584698898638212</c:v>
                </c:pt>
                <c:pt idx="3376">
                  <c:v>-28.53555140966759</c:v>
                </c:pt>
                <c:pt idx="3377">
                  <c:v>3.9105510578622815</c:v>
                </c:pt>
                <c:pt idx="3378">
                  <c:v>-32.151850494256763</c:v>
                </c:pt>
                <c:pt idx="3379">
                  <c:v>-6.3060560154304088</c:v>
                </c:pt>
                <c:pt idx="3380">
                  <c:v>-28.461971245180521</c:v>
                </c:pt>
                <c:pt idx="3381">
                  <c:v>-2.3627958023878812</c:v>
                </c:pt>
                <c:pt idx="3382">
                  <c:v>-40.131190017703879</c:v>
                </c:pt>
                <c:pt idx="3383">
                  <c:v>-6.0444101703248041</c:v>
                </c:pt>
                <c:pt idx="3384">
                  <c:v>-29.02891179997005</c:v>
                </c:pt>
                <c:pt idx="3385">
                  <c:v>-1.5396964283605763</c:v>
                </c:pt>
                <c:pt idx="3386">
                  <c:v>-34.743548644232419</c:v>
                </c:pt>
                <c:pt idx="3387">
                  <c:v>-4.422971723350587</c:v>
                </c:pt>
                <c:pt idx="3388">
                  <c:v>-31.674951181557788</c:v>
                </c:pt>
                <c:pt idx="3389">
                  <c:v>-5.5620581740955828</c:v>
                </c:pt>
                <c:pt idx="3390">
                  <c:v>-43.344169954081138</c:v>
                </c:pt>
                <c:pt idx="3391">
                  <c:v>-0.8884833420502134</c:v>
                </c:pt>
                <c:pt idx="3392">
                  <c:v>-29.75644856370139</c:v>
                </c:pt>
                <c:pt idx="3393">
                  <c:v>-6.6794438637335709</c:v>
                </c:pt>
                <c:pt idx="3394">
                  <c:v>-37.395075051687996</c:v>
                </c:pt>
                <c:pt idx="3395">
                  <c:v>1.6977277820576155</c:v>
                </c:pt>
                <c:pt idx="3396">
                  <c:v>-37.324272742472431</c:v>
                </c:pt>
                <c:pt idx="3397">
                  <c:v>-7.7095318242149231</c:v>
                </c:pt>
                <c:pt idx="3398">
                  <c:v>-35.520221298409915</c:v>
                </c:pt>
                <c:pt idx="3399">
                  <c:v>-2.2101484475459197</c:v>
                </c:pt>
                <c:pt idx="3400">
                  <c:v>-36.438567255693712</c:v>
                </c:pt>
                <c:pt idx="3401">
                  <c:v>-0.47693365503656127</c:v>
                </c:pt>
                <c:pt idx="3402">
                  <c:v>-37.291597929629766</c:v>
                </c:pt>
                <c:pt idx="3403">
                  <c:v>-3.986977762296013</c:v>
                </c:pt>
                <c:pt idx="3404">
                  <c:v>-38.833969186249085</c:v>
                </c:pt>
                <c:pt idx="3405">
                  <c:v>-4.2077182557572135</c:v>
                </c:pt>
                <c:pt idx="3406">
                  <c:v>-30.01535089587308</c:v>
                </c:pt>
                <c:pt idx="3407">
                  <c:v>-0.85032150333972312</c:v>
                </c:pt>
                <c:pt idx="3408">
                  <c:v>-29.636476021702091</c:v>
                </c:pt>
                <c:pt idx="3409">
                  <c:v>-1.9485026024403147</c:v>
                </c:pt>
                <c:pt idx="3410">
                  <c:v>-40.321999211256326</c:v>
                </c:pt>
                <c:pt idx="3411">
                  <c:v>-4.946229071224213</c:v>
                </c:pt>
                <c:pt idx="3412">
                  <c:v>-36.176921410588108</c:v>
                </c:pt>
                <c:pt idx="3413">
                  <c:v>-13.105403736488112</c:v>
                </c:pt>
                <c:pt idx="3414">
                  <c:v>-28.67996822570781</c:v>
                </c:pt>
                <c:pt idx="3415">
                  <c:v>-8.8241740009189993</c:v>
                </c:pt>
                <c:pt idx="3416">
                  <c:v>-27.832458919977164</c:v>
                </c:pt>
                <c:pt idx="3417">
                  <c:v>-6.8211171668398771</c:v>
                </c:pt>
                <c:pt idx="3418">
                  <c:v>-32.157337520124592</c:v>
                </c:pt>
                <c:pt idx="3419">
                  <c:v>-8.7396197846962771</c:v>
                </c:pt>
                <c:pt idx="3420">
                  <c:v>-31.012764043511769</c:v>
                </c:pt>
                <c:pt idx="3421">
                  <c:v>0.12816873846345689</c:v>
                </c:pt>
                <c:pt idx="3422">
                  <c:v>-38.024621719228932</c:v>
                </c:pt>
                <c:pt idx="3423">
                  <c:v>-3.8315868945201377</c:v>
                </c:pt>
                <c:pt idx="3424">
                  <c:v>-30.19792955062379</c:v>
                </c:pt>
                <c:pt idx="3425">
                  <c:v>-8.7478503234980192</c:v>
                </c:pt>
                <c:pt idx="3426">
                  <c:v>-31.500637407946403</c:v>
                </c:pt>
                <c:pt idx="3427">
                  <c:v>-2.3954706152305438</c:v>
                </c:pt>
                <c:pt idx="3428">
                  <c:v>-40.131190017703879</c:v>
                </c:pt>
                <c:pt idx="3429">
                  <c:v>-5.747345999442623</c:v>
                </c:pt>
                <c:pt idx="3430">
                  <c:v>-34.743548644232419</c:v>
                </c:pt>
                <c:pt idx="3431">
                  <c:v>-6.0908025478370362</c:v>
                </c:pt>
                <c:pt idx="3432">
                  <c:v>-35.135859398371096</c:v>
                </c:pt>
                <c:pt idx="3433">
                  <c:v>-4.6546862685474419</c:v>
                </c:pt>
                <c:pt idx="3434">
                  <c:v>-32.198242871768997</c:v>
                </c:pt>
                <c:pt idx="3435">
                  <c:v>-5.0115786969095382</c:v>
                </c:pt>
                <c:pt idx="3436">
                  <c:v>-34.849803621562153</c:v>
                </c:pt>
                <c:pt idx="3437">
                  <c:v>-2.6161767663541609</c:v>
                </c:pt>
                <c:pt idx="3438">
                  <c:v>-34.73806161836459</c:v>
                </c:pt>
                <c:pt idx="3439">
                  <c:v>-6.5322835347594372</c:v>
                </c:pt>
                <c:pt idx="3440">
                  <c:v>-32.309984874966553</c:v>
                </c:pt>
                <c:pt idx="3441">
                  <c:v>-3.9106540848750324</c:v>
                </c:pt>
                <c:pt idx="3442">
                  <c:v>-27.802527620068414</c:v>
                </c:pt>
                <c:pt idx="3443">
                  <c:v>-8.6333648073665472</c:v>
                </c:pt>
                <c:pt idx="3444">
                  <c:v>-35.929027472489651</c:v>
                </c:pt>
                <c:pt idx="3445">
                  <c:v>-5.1233207001070955</c:v>
                </c:pt>
                <c:pt idx="3446">
                  <c:v>-34.261162305665614</c:v>
                </c:pt>
                <c:pt idx="3447">
                  <c:v>0.97567804419409954</c:v>
                </c:pt>
                <c:pt idx="3448">
                  <c:v>-30.24157841520211</c:v>
                </c:pt>
                <c:pt idx="3449">
                  <c:v>-6.1179903348118714</c:v>
                </c:pt>
                <c:pt idx="3450">
                  <c:v>-31.865760375110238</c:v>
                </c:pt>
                <c:pt idx="3451">
                  <c:v>-0.79844209995966353</c:v>
                </c:pt>
                <c:pt idx="3452">
                  <c:v>-32.416239852296286</c:v>
                </c:pt>
                <c:pt idx="3453">
                  <c:v>-12.067085237205017</c:v>
                </c:pt>
                <c:pt idx="3454">
                  <c:v>-29.167841590142441</c:v>
                </c:pt>
                <c:pt idx="3455">
                  <c:v>-7.8512051273212293</c:v>
                </c:pt>
                <c:pt idx="3456">
                  <c:v>-39.834125846821692</c:v>
                </c:pt>
                <c:pt idx="3457">
                  <c:v>-0.74406652600999368</c:v>
                </c:pt>
                <c:pt idx="3458">
                  <c:v>-29.641963047569917</c:v>
                </c:pt>
                <c:pt idx="3459">
                  <c:v>-15.359132363937185</c:v>
                </c:pt>
                <c:pt idx="3460">
                  <c:v>-31.969271839506057</c:v>
                </c:pt>
                <c:pt idx="3461">
                  <c:v>4.0714289515059843</c:v>
                </c:pt>
                <c:pt idx="3462">
                  <c:v>-28.75629190312879</c:v>
                </c:pt>
                <c:pt idx="3463">
                  <c:v>-13.402467907370292</c:v>
                </c:pt>
                <c:pt idx="3464">
                  <c:v>-36.367730604140561</c:v>
                </c:pt>
                <c:pt idx="3465">
                  <c:v>2.8505317974721804</c:v>
                </c:pt>
                <c:pt idx="3466">
                  <c:v>-44.597741920957603</c:v>
                </c:pt>
                <c:pt idx="3467">
                  <c:v>1.2263154952264661</c:v>
                </c:pt>
                <c:pt idx="3468">
                  <c:v>-35.855447308002582</c:v>
                </c:pt>
                <c:pt idx="3469">
                  <c:v>-2.2482759439188262</c:v>
                </c:pt>
                <c:pt idx="3470">
                  <c:v>-35.70005644022671</c:v>
                </c:pt>
                <c:pt idx="3471">
                  <c:v>-3.986977762296013</c:v>
                </c:pt>
                <c:pt idx="3472">
                  <c:v>-32.525238342559931</c:v>
                </c:pt>
                <c:pt idx="3473">
                  <c:v>-2.3191469378095633</c:v>
                </c:pt>
                <c:pt idx="3474">
                  <c:v>-36.926440620128346</c:v>
                </c:pt>
                <c:pt idx="3475">
                  <c:v>-0.10080229379948524</c:v>
                </c:pt>
                <c:pt idx="3476">
                  <c:v>-36.689239049063659</c:v>
                </c:pt>
                <c:pt idx="3477">
                  <c:v>-4.0959762525596561</c:v>
                </c:pt>
                <c:pt idx="3478">
                  <c:v>-35.214926588725987</c:v>
                </c:pt>
                <c:pt idx="3479">
                  <c:v>-3.8370739203879651</c:v>
                </c:pt>
                <c:pt idx="3480">
                  <c:v>-32.378078013585792</c:v>
                </c:pt>
                <c:pt idx="3481">
                  <c:v>-8.7096884847875291</c:v>
                </c:pt>
                <c:pt idx="3482">
                  <c:v>-31.309828214393953</c:v>
                </c:pt>
                <c:pt idx="3483">
                  <c:v>-2.2046614216780922</c:v>
                </c:pt>
                <c:pt idx="3484">
                  <c:v>-39.351739508254887</c:v>
                </c:pt>
                <c:pt idx="3485">
                  <c:v>-0.88299631618238594</c:v>
                </c:pt>
                <c:pt idx="3486">
                  <c:v>-41.897045280718309</c:v>
                </c:pt>
                <c:pt idx="3487">
                  <c:v>-3.1095371566566219</c:v>
                </c:pt>
                <c:pt idx="3488">
                  <c:v>-34.367417282995348</c:v>
                </c:pt>
                <c:pt idx="3489">
                  <c:v>-0.69767414849776177</c:v>
                </c:pt>
                <c:pt idx="3490">
                  <c:v>-33.258262132159103</c:v>
                </c:pt>
                <c:pt idx="3491">
                  <c:v>-8.9004976783399812</c:v>
                </c:pt>
                <c:pt idx="3492">
                  <c:v>-37.106275761945142</c:v>
                </c:pt>
                <c:pt idx="3493">
                  <c:v>-2.7196882307499766</c:v>
                </c:pt>
                <c:pt idx="3494">
                  <c:v>-34.29658063144219</c:v>
                </c:pt>
                <c:pt idx="3495">
                  <c:v>-1.8340170863088436</c:v>
                </c:pt>
                <c:pt idx="3496">
                  <c:v>-36.746605478311551</c:v>
                </c:pt>
                <c:pt idx="3497">
                  <c:v>3.2648249974197467</c:v>
                </c:pt>
                <c:pt idx="3498">
                  <c:v>-36.553052771825186</c:v>
                </c:pt>
                <c:pt idx="3499">
                  <c:v>-7.3116997018708405</c:v>
                </c:pt>
                <c:pt idx="3500">
                  <c:v>-36.149767965950851</c:v>
                </c:pt>
                <c:pt idx="3501">
                  <c:v>3.5182059613860259</c:v>
                </c:pt>
                <c:pt idx="3502">
                  <c:v>-42.420336970929519</c:v>
                </c:pt>
                <c:pt idx="3503">
                  <c:v>-0.52058251961487922</c:v>
                </c:pt>
                <c:pt idx="3504">
                  <c:v>-36.623889423378337</c:v>
                </c:pt>
                <c:pt idx="3505">
                  <c:v>-10.036840616151062</c:v>
                </c:pt>
                <c:pt idx="3506">
                  <c:v>-31.710369507334363</c:v>
                </c:pt>
                <c:pt idx="3507">
                  <c:v>4.6927107379075998</c:v>
                </c:pt>
                <c:pt idx="3508">
                  <c:v>-32.083757355637523</c:v>
                </c:pt>
                <c:pt idx="3509">
                  <c:v>-6.7884423539972145</c:v>
                </c:pt>
                <c:pt idx="3510">
                  <c:v>-29.764679102503131</c:v>
                </c:pt>
                <c:pt idx="3511">
                  <c:v>-1.8422476251105855</c:v>
                </c:pt>
                <c:pt idx="3512">
                  <c:v>-30.751118198406164</c:v>
                </c:pt>
                <c:pt idx="3513">
                  <c:v>-5.0906458872644329</c:v>
                </c:pt>
                <c:pt idx="3514">
                  <c:v>-35.694569414358881</c:v>
                </c:pt>
                <c:pt idx="3515">
                  <c:v>-2.9596333147485741</c:v>
                </c:pt>
                <c:pt idx="3516">
                  <c:v>-34.258418792731703</c:v>
                </c:pt>
                <c:pt idx="3517">
                  <c:v>-0.69767414849776177</c:v>
                </c:pt>
                <c:pt idx="3518">
                  <c:v>-33.525395003132537</c:v>
                </c:pt>
                <c:pt idx="3519">
                  <c:v>-9.8161001226898605</c:v>
                </c:pt>
                <c:pt idx="3520">
                  <c:v>-37.000020784615415</c:v>
                </c:pt>
                <c:pt idx="3521">
                  <c:v>-8.701457945985787</c:v>
                </c:pt>
                <c:pt idx="3522">
                  <c:v>-34.255675279797785</c:v>
                </c:pt>
                <c:pt idx="3523">
                  <c:v>-0.29161148735193687</c:v>
                </c:pt>
                <c:pt idx="3524">
                  <c:v>-31.271666375683459</c:v>
                </c:pt>
                <c:pt idx="3525">
                  <c:v>-4.9352550194885572</c:v>
                </c:pt>
                <c:pt idx="3526">
                  <c:v>-32.086500868571441</c:v>
                </c:pt>
                <c:pt idx="3527">
                  <c:v>-3.9161411107428599</c:v>
                </c:pt>
                <c:pt idx="3528">
                  <c:v>-31.571474059499558</c:v>
                </c:pt>
                <c:pt idx="3529">
                  <c:v>-7.7367196111897583</c:v>
                </c:pt>
                <c:pt idx="3530">
                  <c:v>-37.621302571017026</c:v>
                </c:pt>
                <c:pt idx="3531">
                  <c:v>0.47683062802381082</c:v>
                </c:pt>
                <c:pt idx="3532">
                  <c:v>-36.509403907246863</c:v>
                </c:pt>
                <c:pt idx="3533">
                  <c:v>-3.8315868945201377</c:v>
                </c:pt>
                <c:pt idx="3534">
                  <c:v>-38.833969186249085</c:v>
                </c:pt>
                <c:pt idx="3535">
                  <c:v>-4.7310099459684238</c:v>
                </c:pt>
                <c:pt idx="3536">
                  <c:v>-29.87093407983286</c:v>
                </c:pt>
                <c:pt idx="3537">
                  <c:v>-9.7806817969132851</c:v>
                </c:pt>
                <c:pt idx="3538">
                  <c:v>-39.101102057222519</c:v>
                </c:pt>
                <c:pt idx="3539">
                  <c:v>6.2488339015340753</c:v>
                </c:pt>
                <c:pt idx="3540">
                  <c:v>-40.172095369348284</c:v>
                </c:pt>
                <c:pt idx="3541">
                  <c:v>2.1501828207156723</c:v>
                </c:pt>
                <c:pt idx="3542">
                  <c:v>-43.823812779714032</c:v>
                </c:pt>
                <c:pt idx="3543">
                  <c:v>-4.984390909934703</c:v>
                </c:pt>
                <c:pt idx="3544">
                  <c:v>-35.63196330160747</c:v>
                </c:pt>
                <c:pt idx="3545">
                  <c:v>2.4035637846819515</c:v>
                </c:pt>
                <c:pt idx="3546">
                  <c:v>-35.10592809846235</c:v>
                </c:pt>
                <c:pt idx="3547">
                  <c:v>-7.7150188500827515</c:v>
                </c:pt>
                <c:pt idx="3548">
                  <c:v>-35.517477785475997</c:v>
                </c:pt>
                <c:pt idx="3549">
                  <c:v>-1.9485026024403147</c:v>
                </c:pt>
                <c:pt idx="3550">
                  <c:v>-40.093028178993386</c:v>
                </c:pt>
                <c:pt idx="3551">
                  <c:v>-0.62683749694460844</c:v>
                </c:pt>
                <c:pt idx="3552">
                  <c:v>-31.928366487861652</c:v>
                </c:pt>
                <c:pt idx="3553">
                  <c:v>-5.0497405356200282</c:v>
                </c:pt>
                <c:pt idx="3554">
                  <c:v>-35.332155617791372</c:v>
                </c:pt>
                <c:pt idx="3555">
                  <c:v>-7.3498615405813306</c:v>
                </c:pt>
                <c:pt idx="3556">
                  <c:v>-29.97718905716259</c:v>
                </c:pt>
                <c:pt idx="3557">
                  <c:v>-4.202231229889386</c:v>
                </c:pt>
                <c:pt idx="3558">
                  <c:v>-43.415006605634296</c:v>
                </c:pt>
                <c:pt idx="3559">
                  <c:v>1.3683222331986045E-2</c:v>
                </c:pt>
                <c:pt idx="3560">
                  <c:v>-30.38599523124233</c:v>
                </c:pt>
                <c:pt idx="3561">
                  <c:v>-5.8319002156653452</c:v>
                </c:pt>
                <c:pt idx="3562">
                  <c:v>-35.364830430634036</c:v>
                </c:pt>
                <c:pt idx="3563">
                  <c:v>-1.1037368096435864</c:v>
                </c:pt>
                <c:pt idx="3564">
                  <c:v>-30.088931060360146</c:v>
                </c:pt>
                <c:pt idx="3565">
                  <c:v>-12.143408914625999</c:v>
                </c:pt>
                <c:pt idx="3566">
                  <c:v>-37.000020784615415</c:v>
                </c:pt>
                <c:pt idx="3567">
                  <c:v>-2.9785905629216671</c:v>
                </c:pt>
                <c:pt idx="3568">
                  <c:v>-40.752471804105483</c:v>
                </c:pt>
                <c:pt idx="3569">
                  <c:v>-6.2379628768111699</c:v>
                </c:pt>
                <c:pt idx="3570">
                  <c:v>-35.25034491450257</c:v>
                </c:pt>
                <c:pt idx="3571">
                  <c:v>-2.7306622824856319</c:v>
                </c:pt>
                <c:pt idx="3572">
                  <c:v>-40.864213807303038</c:v>
                </c:pt>
                <c:pt idx="3573">
                  <c:v>-4.3548785847313471</c:v>
                </c:pt>
                <c:pt idx="3574">
                  <c:v>-29.97718905716259</c:v>
                </c:pt>
                <c:pt idx="3575">
                  <c:v>-1.8749224379532481</c:v>
                </c:pt>
                <c:pt idx="3576">
                  <c:v>-36.956371920037093</c:v>
                </c:pt>
                <c:pt idx="3577">
                  <c:v>-0.8884833420502134</c:v>
                </c:pt>
                <c:pt idx="3578">
                  <c:v>-36.623889423378337</c:v>
                </c:pt>
                <c:pt idx="3579">
                  <c:v>0.14983515723288088</c:v>
                </c:pt>
                <c:pt idx="3580">
                  <c:v>-36.877304729682201</c:v>
                </c:pt>
                <c:pt idx="3581">
                  <c:v>-5.0469970226861154</c:v>
                </c:pt>
                <c:pt idx="3582">
                  <c:v>-40.657225220849</c:v>
                </c:pt>
                <c:pt idx="3583">
                  <c:v>-5.0143222098434519</c:v>
                </c:pt>
                <c:pt idx="3584">
                  <c:v>-28.832615580549771</c:v>
                </c:pt>
                <c:pt idx="3585">
                  <c:v>-3.9188846236767736</c:v>
                </c:pt>
                <c:pt idx="3586">
                  <c:v>-43.600328773318921</c:v>
                </c:pt>
                <c:pt idx="3587">
                  <c:v>-0.62135047107678099</c:v>
                </c:pt>
                <c:pt idx="3588">
                  <c:v>-36.547565745957357</c:v>
                </c:pt>
                <c:pt idx="3589">
                  <c:v>-4.0959762525596561</c:v>
                </c:pt>
                <c:pt idx="3590">
                  <c:v>-35.135859398371096</c:v>
                </c:pt>
                <c:pt idx="3591">
                  <c:v>2.25091642983999</c:v>
                </c:pt>
                <c:pt idx="3592">
                  <c:v>-31.892948162085073</c:v>
                </c:pt>
                <c:pt idx="3593">
                  <c:v>-9.8951673130447553</c:v>
                </c:pt>
                <c:pt idx="3594">
                  <c:v>-36.735631426575893</c:v>
                </c:pt>
                <c:pt idx="3595">
                  <c:v>-1.8776659508871618</c:v>
                </c:pt>
                <c:pt idx="3596">
                  <c:v>-39.943124337085337</c:v>
                </c:pt>
                <c:pt idx="3597">
                  <c:v>-0.95657648066945233</c:v>
                </c:pt>
                <c:pt idx="3598">
                  <c:v>-33.329098783712254</c:v>
                </c:pt>
                <c:pt idx="3599">
                  <c:v>-9.5245229776755078</c:v>
                </c:pt>
                <c:pt idx="3600">
                  <c:v>-33.481746138554215</c:v>
                </c:pt>
                <c:pt idx="3601">
                  <c:v>-1.9948949799525468</c:v>
                </c:pt>
                <c:pt idx="3602">
                  <c:v>-29.532964557306276</c:v>
                </c:pt>
                <c:pt idx="3603">
                  <c:v>-1.844991138044499</c:v>
                </c:pt>
                <c:pt idx="3604">
                  <c:v>-36.809211591062962</c:v>
                </c:pt>
                <c:pt idx="3605">
                  <c:v>-3.4609769014884728</c:v>
                </c:pt>
                <c:pt idx="3606">
                  <c:v>-34.370160795929259</c:v>
                </c:pt>
                <c:pt idx="3607">
                  <c:v>-9.4863611389650178</c:v>
                </c:pt>
                <c:pt idx="3608">
                  <c:v>-28.927896506143846</c:v>
                </c:pt>
                <c:pt idx="3609">
                  <c:v>-5.128807725974923</c:v>
                </c:pt>
                <c:pt idx="3610">
                  <c:v>-35.814541956358184</c:v>
                </c:pt>
                <c:pt idx="3611">
                  <c:v>-6.4886346701811188</c:v>
                </c:pt>
                <c:pt idx="3612">
                  <c:v>-25.510637153908853</c:v>
                </c:pt>
                <c:pt idx="3613">
                  <c:v>-9.6252909291374102</c:v>
                </c:pt>
                <c:pt idx="3614">
                  <c:v>-43.417750118568208</c:v>
                </c:pt>
                <c:pt idx="3615">
                  <c:v>-1.8858964896889034</c:v>
                </c:pt>
                <c:pt idx="3616">
                  <c:v>-43.491330283055277</c:v>
                </c:pt>
                <c:pt idx="3617">
                  <c:v>-3.608102888125023</c:v>
                </c:pt>
                <c:pt idx="3618">
                  <c:v>-37.392331538754078</c:v>
                </c:pt>
                <c:pt idx="3619">
                  <c:v>1.1771796047803198</c:v>
                </c:pt>
                <c:pt idx="3620">
                  <c:v>-28.205812425942746</c:v>
                </c:pt>
                <c:pt idx="3621">
                  <c:v>-9.3773969910389585</c:v>
                </c:pt>
                <c:pt idx="3622">
                  <c:v>-30.898278527380299</c:v>
                </c:pt>
                <c:pt idx="3623">
                  <c:v>-8.6388518332343747</c:v>
                </c:pt>
                <c:pt idx="3624">
                  <c:v>-37.504073541951634</c:v>
                </c:pt>
                <c:pt idx="3625">
                  <c:v>-4.327690797756512</c:v>
                </c:pt>
                <c:pt idx="3626">
                  <c:v>-28.827128554681941</c:v>
                </c:pt>
                <c:pt idx="3627">
                  <c:v>-8.4535296655497518</c:v>
                </c:pt>
                <c:pt idx="3628">
                  <c:v>-29.748218024899646</c:v>
                </c:pt>
                <c:pt idx="3629">
                  <c:v>3.9514564095066858</c:v>
                </c:pt>
                <c:pt idx="3630">
                  <c:v>-32.601562019980911</c:v>
                </c:pt>
                <c:pt idx="3631">
                  <c:v>-6.3823796928513898</c:v>
                </c:pt>
                <c:pt idx="3632">
                  <c:v>-37.839299551544308</c:v>
                </c:pt>
                <c:pt idx="3633">
                  <c:v>-10.006909316242313</c:v>
                </c:pt>
                <c:pt idx="3634">
                  <c:v>-30.939183879024704</c:v>
                </c:pt>
                <c:pt idx="3635">
                  <c:v>-6.3115430412982363</c:v>
                </c:pt>
                <c:pt idx="3636">
                  <c:v>-37.651233870925772</c:v>
                </c:pt>
                <c:pt idx="3637">
                  <c:v>4.2213327934140326</c:v>
                </c:pt>
                <c:pt idx="3638">
                  <c:v>-34.416553173441493</c:v>
                </c:pt>
                <c:pt idx="3639">
                  <c:v>-6.4504728314706288</c:v>
                </c:pt>
                <c:pt idx="3640">
                  <c:v>-33.192912506473775</c:v>
                </c:pt>
                <c:pt idx="3641">
                  <c:v>-7.758667714661069</c:v>
                </c:pt>
                <c:pt idx="3642">
                  <c:v>-37.991946906386268</c:v>
                </c:pt>
                <c:pt idx="3643">
                  <c:v>-1.324477303104787</c:v>
                </c:pt>
                <c:pt idx="3644">
                  <c:v>-36.247758062141259</c:v>
                </c:pt>
                <c:pt idx="3645">
                  <c:v>-3.7934250558096472</c:v>
                </c:pt>
                <c:pt idx="3646">
                  <c:v>-31.751274858978768</c:v>
                </c:pt>
                <c:pt idx="3647">
                  <c:v>-1.0655749709330959</c:v>
                </c:pt>
                <c:pt idx="3648">
                  <c:v>-29.20325991591902</c:v>
                </c:pt>
                <c:pt idx="3649">
                  <c:v>-8.9386595170504712</c:v>
                </c:pt>
                <c:pt idx="3650">
                  <c:v>-30.718443385563504</c:v>
                </c:pt>
                <c:pt idx="3651">
                  <c:v>-2.0956629314144486</c:v>
                </c:pt>
                <c:pt idx="3652">
                  <c:v>-40.093028178993386</c:v>
                </c:pt>
                <c:pt idx="3653">
                  <c:v>-2.4478616378504459E-2</c:v>
                </c:pt>
                <c:pt idx="3654">
                  <c:v>-42.747332441720445</c:v>
                </c:pt>
                <c:pt idx="3655">
                  <c:v>-5.1996443775280765</c:v>
                </c:pt>
                <c:pt idx="3656">
                  <c:v>-38.87487453789349</c:v>
                </c:pt>
                <c:pt idx="3657">
                  <c:v>-4.5756190781925481</c:v>
                </c:pt>
                <c:pt idx="3658">
                  <c:v>-33.225587319316439</c:v>
                </c:pt>
                <c:pt idx="3659">
                  <c:v>-10.819000296196378</c:v>
                </c:pt>
                <c:pt idx="3660">
                  <c:v>-34.593644802324377</c:v>
                </c:pt>
                <c:pt idx="3661">
                  <c:v>6.2842522273106525</c:v>
                </c:pt>
                <c:pt idx="3662">
                  <c:v>-40.019448014506317</c:v>
                </c:pt>
                <c:pt idx="3663">
                  <c:v>-13.217145739685668</c:v>
                </c:pt>
                <c:pt idx="3664">
                  <c:v>-32.149106981322852</c:v>
                </c:pt>
                <c:pt idx="3665">
                  <c:v>-0.78222836472048396</c:v>
                </c:pt>
                <c:pt idx="3666">
                  <c:v>-31.228017511105143</c:v>
                </c:pt>
                <c:pt idx="3667">
                  <c:v>-2.101149957282276</c:v>
                </c:pt>
                <c:pt idx="3668">
                  <c:v>-29.197738547713602</c:v>
                </c:pt>
                <c:pt idx="3669">
                  <c:v>-12.260637943691384</c:v>
                </c:pt>
                <c:pt idx="3670">
                  <c:v>-37.618559058083108</c:v>
                </c:pt>
                <c:pt idx="3671">
                  <c:v>-7.2271454856481174</c:v>
                </c:pt>
                <c:pt idx="3672">
                  <c:v>-33.705230144949333</c:v>
                </c:pt>
                <c:pt idx="3673">
                  <c:v>1.8503751368995771</c:v>
                </c:pt>
                <c:pt idx="3674">
                  <c:v>-40.016704501572406</c:v>
                </c:pt>
                <c:pt idx="3675">
                  <c:v>-3.9787472234942713</c:v>
                </c:pt>
                <c:pt idx="3676">
                  <c:v>-33.410909487001064</c:v>
                </c:pt>
                <c:pt idx="3677">
                  <c:v>-9.7397764452688804</c:v>
                </c:pt>
                <c:pt idx="3678">
                  <c:v>-35.634706814541381</c:v>
                </c:pt>
                <c:pt idx="3679">
                  <c:v>5.8018658887438468</c:v>
                </c:pt>
                <c:pt idx="3680">
                  <c:v>-40.016704501572406</c:v>
                </c:pt>
                <c:pt idx="3681">
                  <c:v>-3.4746944661580419</c:v>
                </c:pt>
                <c:pt idx="3682">
                  <c:v>-30.824698362893233</c:v>
                </c:pt>
                <c:pt idx="3683">
                  <c:v>-2.768824121196122</c:v>
                </c:pt>
                <c:pt idx="3684">
                  <c:v>-36.035282449819384</c:v>
                </c:pt>
                <c:pt idx="3685">
                  <c:v>2.6679531427214709</c:v>
                </c:pt>
                <c:pt idx="3686">
                  <c:v>-32.010177191150461</c:v>
                </c:pt>
                <c:pt idx="3687">
                  <c:v>-11.290412583027528</c:v>
                </c:pt>
                <c:pt idx="3688">
                  <c:v>-35.329412104857461</c:v>
                </c:pt>
                <c:pt idx="3689">
                  <c:v>-1.8858964896889034</c:v>
                </c:pt>
                <c:pt idx="3690">
                  <c:v>-34.776223457075083</c:v>
                </c:pt>
                <c:pt idx="3691">
                  <c:v>-9.6689397937157278</c:v>
                </c:pt>
                <c:pt idx="3692">
                  <c:v>-28.791710228905366</c:v>
                </c:pt>
                <c:pt idx="3693">
                  <c:v>-4.5374572394820571</c:v>
                </c:pt>
                <c:pt idx="3694">
                  <c:v>-27.581787126607214</c:v>
                </c:pt>
                <c:pt idx="3695">
                  <c:v>-5.1260642130410092</c:v>
                </c:pt>
                <c:pt idx="3696">
                  <c:v>-29.974445544228676</c:v>
                </c:pt>
                <c:pt idx="3697">
                  <c:v>-5.1614825388175856</c:v>
                </c:pt>
                <c:pt idx="3698">
                  <c:v>-37.839299551544308</c:v>
                </c:pt>
                <c:pt idx="3699">
                  <c:v>-6.3060560154304088</c:v>
                </c:pt>
                <c:pt idx="3700">
                  <c:v>-36.547565745957357</c:v>
                </c:pt>
                <c:pt idx="3701">
                  <c:v>-3.8398174333218789</c:v>
                </c:pt>
                <c:pt idx="3702">
                  <c:v>-38.795807347538599</c:v>
                </c:pt>
                <c:pt idx="3703">
                  <c:v>-2.1475423347945082</c:v>
                </c:pt>
                <c:pt idx="3704">
                  <c:v>-31.007277017643943</c:v>
                </c:pt>
                <c:pt idx="3705">
                  <c:v>-8.6333648073665472</c:v>
                </c:pt>
                <c:pt idx="3706">
                  <c:v>-30.756605224273994</c:v>
                </c:pt>
                <c:pt idx="3707">
                  <c:v>-1.7686674606235184</c:v>
                </c:pt>
                <c:pt idx="3708">
                  <c:v>-40.019448014506317</c:v>
                </c:pt>
                <c:pt idx="3709">
                  <c:v>2.2646683368471434</c:v>
                </c:pt>
                <c:pt idx="3710">
                  <c:v>-36.108862614306446</c:v>
                </c:pt>
                <c:pt idx="3711">
                  <c:v>-2.8042424469726992</c:v>
                </c:pt>
                <c:pt idx="3712">
                  <c:v>-35.400248756410612</c:v>
                </c:pt>
                <c:pt idx="3713">
                  <c:v>-6.6440255379569946</c:v>
                </c:pt>
                <c:pt idx="3714">
                  <c:v>-30.088931060360146</c:v>
                </c:pt>
                <c:pt idx="3715">
                  <c:v>-5.3141298936595476</c:v>
                </c:pt>
                <c:pt idx="3716">
                  <c:v>-34.291093605574368</c:v>
                </c:pt>
                <c:pt idx="3717">
                  <c:v>-1.804085786400095</c:v>
                </c:pt>
                <c:pt idx="3718">
                  <c:v>-34.525551663705137</c:v>
                </c:pt>
                <c:pt idx="3719">
                  <c:v>-9.5626848163859979</c:v>
                </c:pt>
                <c:pt idx="3720">
                  <c:v>-27.350072581410359</c:v>
                </c:pt>
                <c:pt idx="3721">
                  <c:v>-5.3495482194361239</c:v>
                </c:pt>
                <c:pt idx="3722">
                  <c:v>-27.767109294291838</c:v>
                </c:pt>
                <c:pt idx="3723">
                  <c:v>3.7661342418220616</c:v>
                </c:pt>
                <c:pt idx="3724">
                  <c:v>-28.235743725851492</c:v>
                </c:pt>
                <c:pt idx="3725">
                  <c:v>-5.3168734065934613</c:v>
                </c:pt>
                <c:pt idx="3726">
                  <c:v>-43.455911957278701</c:v>
                </c:pt>
                <c:pt idx="3727">
                  <c:v>-7.2353760244498595</c:v>
                </c:pt>
                <c:pt idx="3728">
                  <c:v>-40.172095369348284</c:v>
                </c:pt>
                <c:pt idx="3729">
                  <c:v>-11.257737770184866</c:v>
                </c:pt>
                <c:pt idx="3730">
                  <c:v>-29.603801208859426</c:v>
                </c:pt>
                <c:pt idx="3731">
                  <c:v>3.6952975902689085</c:v>
                </c:pt>
                <c:pt idx="3732">
                  <c:v>-32.378078013585792</c:v>
                </c:pt>
                <c:pt idx="3733">
                  <c:v>-9.8542619614003524</c:v>
                </c:pt>
                <c:pt idx="3734">
                  <c:v>-35.520221298409915</c:v>
                </c:pt>
                <c:pt idx="3735">
                  <c:v>5.9545132435858079</c:v>
                </c:pt>
                <c:pt idx="3736">
                  <c:v>-39.940380824151426</c:v>
                </c:pt>
                <c:pt idx="3737">
                  <c:v>-6.3960972575209594</c:v>
                </c:pt>
                <c:pt idx="3738">
                  <c:v>-28.753548390194876</c:v>
                </c:pt>
                <c:pt idx="3739">
                  <c:v>-8.1891403075102325</c:v>
                </c:pt>
                <c:pt idx="3740">
                  <c:v>-29.75644856370139</c:v>
                </c:pt>
                <c:pt idx="3741">
                  <c:v>-2.6897569308412281</c:v>
                </c:pt>
                <c:pt idx="3742">
                  <c:v>-32.410752826428457</c:v>
                </c:pt>
                <c:pt idx="3743">
                  <c:v>-9.0149831944714514</c:v>
                </c:pt>
                <c:pt idx="3744">
                  <c:v>-32.040108491059208</c:v>
                </c:pt>
                <c:pt idx="3745">
                  <c:v>-8.9004976783399812</c:v>
                </c:pt>
                <c:pt idx="3746">
                  <c:v>-34.334742470152683</c:v>
                </c:pt>
                <c:pt idx="3747">
                  <c:v>-3.5128563048685324</c:v>
                </c:pt>
                <c:pt idx="3748">
                  <c:v>-30.519403653209309</c:v>
                </c:pt>
                <c:pt idx="3749">
                  <c:v>-0.84483447747189544</c:v>
                </c:pt>
                <c:pt idx="3750">
                  <c:v>-32.233661197545572</c:v>
                </c:pt>
                <c:pt idx="3751">
                  <c:v>-8.8186869750511718</c:v>
                </c:pt>
                <c:pt idx="3752">
                  <c:v>-31.492406869144663</c:v>
                </c:pt>
                <c:pt idx="3753">
                  <c:v>-1.918571302531566</c:v>
                </c:pt>
                <c:pt idx="3754">
                  <c:v>-36.885535268483942</c:v>
                </c:pt>
                <c:pt idx="3755">
                  <c:v>-2.9486592630129187</c:v>
                </c:pt>
                <c:pt idx="3756">
                  <c:v>-34.887965460272639</c:v>
                </c:pt>
                <c:pt idx="3757">
                  <c:v>-2.3899492470251325</c:v>
                </c:pt>
                <c:pt idx="3758">
                  <c:v>-39.248262386196657</c:v>
                </c:pt>
                <c:pt idx="3759">
                  <c:v>-4.1695564170467234</c:v>
                </c:pt>
                <c:pt idx="3760">
                  <c:v>-33.258262132159103</c:v>
                </c:pt>
                <c:pt idx="3761">
                  <c:v>-2.0330568186630371</c:v>
                </c:pt>
                <c:pt idx="3762">
                  <c:v>-34.223000466955128</c:v>
                </c:pt>
                <c:pt idx="3763">
                  <c:v>-2.1719866088354296</c:v>
                </c:pt>
                <c:pt idx="3764">
                  <c:v>-34.293837118508279</c:v>
                </c:pt>
                <c:pt idx="3765">
                  <c:v>-2.6570821179985651</c:v>
                </c:pt>
                <c:pt idx="3766">
                  <c:v>-37.032695597458073</c:v>
                </c:pt>
                <c:pt idx="3767">
                  <c:v>-11.592929437439954</c:v>
                </c:pt>
                <c:pt idx="3768">
                  <c:v>-28.57371324837808</c:v>
                </c:pt>
                <c:pt idx="3769">
                  <c:v>3.8424579192430421</c:v>
                </c:pt>
                <c:pt idx="3770">
                  <c:v>-32.266336010388237</c:v>
                </c:pt>
                <c:pt idx="3771">
                  <c:v>-10.884349921881704</c:v>
                </c:pt>
                <c:pt idx="3772">
                  <c:v>-35.550152598318661</c:v>
                </c:pt>
                <c:pt idx="3773">
                  <c:v>-9.1594000105116713</c:v>
                </c:pt>
                <c:pt idx="3774">
                  <c:v>-37.803881225767732</c:v>
                </c:pt>
                <c:pt idx="3775">
                  <c:v>-9.7534940099384499</c:v>
                </c:pt>
                <c:pt idx="3776">
                  <c:v>-38.763132534695934</c:v>
                </c:pt>
                <c:pt idx="3777">
                  <c:v>-3.8752357590984556</c:v>
                </c:pt>
                <c:pt idx="3778">
                  <c:v>-30.74837468547225</c:v>
                </c:pt>
                <c:pt idx="3779">
                  <c:v>-11.189644631565628</c:v>
                </c:pt>
                <c:pt idx="3780">
                  <c:v>-31.083600695064924</c:v>
                </c:pt>
                <c:pt idx="3781">
                  <c:v>-5.3849665452127002</c:v>
                </c:pt>
                <c:pt idx="3782">
                  <c:v>-34.514577611969479</c:v>
                </c:pt>
                <c:pt idx="3783">
                  <c:v>-1.1336681095523353</c:v>
                </c:pt>
                <c:pt idx="3784">
                  <c:v>-28.096813935679101</c:v>
                </c:pt>
                <c:pt idx="3785">
                  <c:v>-6.4504728314706288</c:v>
                </c:pt>
                <c:pt idx="3786">
                  <c:v>-37.915623228965288</c:v>
                </c:pt>
                <c:pt idx="3787">
                  <c:v>1.5533109660173958</c:v>
                </c:pt>
                <c:pt idx="3788">
                  <c:v>-35.738218278937197</c:v>
                </c:pt>
                <c:pt idx="3789">
                  <c:v>-12.143408914625999</c:v>
                </c:pt>
                <c:pt idx="3790">
                  <c:v>-32.380821526519711</c:v>
                </c:pt>
                <c:pt idx="3791">
                  <c:v>-1.760436921821777</c:v>
                </c:pt>
                <c:pt idx="3792">
                  <c:v>-39.943124337085337</c:v>
                </c:pt>
                <c:pt idx="3793">
                  <c:v>-3.0930760790531382</c:v>
                </c:pt>
                <c:pt idx="3794">
                  <c:v>-37.765719387057239</c:v>
                </c:pt>
                <c:pt idx="3795">
                  <c:v>-5.8590880026401804</c:v>
                </c:pt>
                <c:pt idx="3796">
                  <c:v>-34.920605930777725</c:v>
                </c:pt>
                <c:pt idx="3797">
                  <c:v>-4.384809884640096</c:v>
                </c:pt>
                <c:pt idx="3798">
                  <c:v>-32.263592497454326</c:v>
                </c:pt>
                <c:pt idx="3799">
                  <c:v>-12.143408914625999</c:v>
                </c:pt>
                <c:pt idx="3800">
                  <c:v>-37.809368251635561</c:v>
                </c:pt>
                <c:pt idx="3801">
                  <c:v>-0.39786646468166631</c:v>
                </c:pt>
                <c:pt idx="3802">
                  <c:v>-36.623889423378337</c:v>
                </c:pt>
                <c:pt idx="3803">
                  <c:v>-3.9079105719411182</c:v>
                </c:pt>
                <c:pt idx="3804">
                  <c:v>-35.735474766003286</c:v>
                </c:pt>
                <c:pt idx="3805">
                  <c:v>-4.0850022008240003</c:v>
                </c:pt>
                <c:pt idx="3806">
                  <c:v>-27.099400788040409</c:v>
                </c:pt>
                <c:pt idx="3807">
                  <c:v>-5.2023878904619902</c:v>
                </c:pt>
                <c:pt idx="3808">
                  <c:v>-29.9390272184521</c:v>
                </c:pt>
                <c:pt idx="3809">
                  <c:v>-7.7122753371488368</c:v>
                </c:pt>
                <c:pt idx="3810">
                  <c:v>-34.143933276600229</c:v>
                </c:pt>
                <c:pt idx="3811">
                  <c:v>-5.9381551929950751</c:v>
                </c:pt>
                <c:pt idx="3812">
                  <c:v>-37.253436090919273</c:v>
                </c:pt>
                <c:pt idx="3813">
                  <c:v>-1.8422476251105855</c:v>
                </c:pt>
                <c:pt idx="3814">
                  <c:v>-33.263749158026933</c:v>
                </c:pt>
                <c:pt idx="3815">
                  <c:v>-7.3062126760030122</c:v>
                </c:pt>
                <c:pt idx="3816">
                  <c:v>-33.29642397086959</c:v>
                </c:pt>
                <c:pt idx="3817">
                  <c:v>-13.364306068659802</c:v>
                </c:pt>
                <c:pt idx="3818">
                  <c:v>-27.652623778160368</c:v>
                </c:pt>
                <c:pt idx="3819">
                  <c:v>-1.1092238355114139</c:v>
                </c:pt>
                <c:pt idx="3820">
                  <c:v>-36.697469587865406</c:v>
                </c:pt>
                <c:pt idx="3821">
                  <c:v>-0.28338094855019524</c:v>
                </c:pt>
                <c:pt idx="3822">
                  <c:v>-43.935554782911588</c:v>
                </c:pt>
                <c:pt idx="3823">
                  <c:v>-3.608102888125023</c:v>
                </c:pt>
                <c:pt idx="3824">
                  <c:v>-37.735788087148492</c:v>
                </c:pt>
                <c:pt idx="3825">
                  <c:v>-4.4312022621523282</c:v>
                </c:pt>
                <c:pt idx="3826">
                  <c:v>-32.048339029860948</c:v>
                </c:pt>
                <c:pt idx="3827">
                  <c:v>-12.184314266270402</c:v>
                </c:pt>
                <c:pt idx="3828">
                  <c:v>-28.870777419260261</c:v>
                </c:pt>
                <c:pt idx="3829">
                  <c:v>-0.3187992743267718</c:v>
                </c:pt>
                <c:pt idx="3830">
                  <c:v>-42.461242322573924</c:v>
                </c:pt>
                <c:pt idx="3831">
                  <c:v>-12.440473085508179</c:v>
                </c:pt>
                <c:pt idx="3832">
                  <c:v>-32.154594007190681</c:v>
                </c:pt>
                <c:pt idx="3833">
                  <c:v>-0.17986948415437976</c:v>
                </c:pt>
                <c:pt idx="3834">
                  <c:v>-31.159924372485904</c:v>
                </c:pt>
                <c:pt idx="3835">
                  <c:v>-6.4205415315618808</c:v>
                </c:pt>
                <c:pt idx="3836">
                  <c:v>-35.888122120845246</c:v>
                </c:pt>
                <c:pt idx="3837">
                  <c:v>-2.8723355855919381</c:v>
                </c:pt>
                <c:pt idx="3838">
                  <c:v>-36.512147420180781</c:v>
                </c:pt>
                <c:pt idx="3839">
                  <c:v>-5.9763170317055652</c:v>
                </c:pt>
                <c:pt idx="3840">
                  <c:v>-31.454245030434173</c:v>
                </c:pt>
                <c:pt idx="3841">
                  <c:v>0.11993819966171526</c:v>
                </c:pt>
                <c:pt idx="3842">
                  <c:v>-37.000020784615415</c:v>
                </c:pt>
                <c:pt idx="3843">
                  <c:v>-3.986977762296013</c:v>
                </c:pt>
                <c:pt idx="3844">
                  <c:v>-32.339916174875306</c:v>
                </c:pt>
                <c:pt idx="3845">
                  <c:v>-13.579559536253175</c:v>
                </c:pt>
                <c:pt idx="3846">
                  <c:v>-36.264219139744746</c:v>
                </c:pt>
                <c:pt idx="3847">
                  <c:v>-2.0602446056378723</c:v>
                </c:pt>
                <c:pt idx="3848">
                  <c:v>-40.093028178993386</c:v>
                </c:pt>
                <c:pt idx="3849">
                  <c:v>-6.0526407091265462</c:v>
                </c:pt>
                <c:pt idx="3850">
                  <c:v>-28.753548390194876</c:v>
                </c:pt>
                <c:pt idx="3851">
                  <c:v>-1.8068292993340087</c:v>
                </c:pt>
                <c:pt idx="3852">
                  <c:v>-34.634550153968775</c:v>
                </c:pt>
                <c:pt idx="3853">
                  <c:v>-6.0389231444569766</c:v>
                </c:pt>
                <c:pt idx="3854">
                  <c:v>-30.388738744176241</c:v>
                </c:pt>
                <c:pt idx="3855">
                  <c:v>-9.5953596292286605</c:v>
                </c:pt>
                <c:pt idx="3856">
                  <c:v>-38.542392041234734</c:v>
                </c:pt>
                <c:pt idx="3857">
                  <c:v>-0.81490317756314656</c:v>
                </c:pt>
                <c:pt idx="3858">
                  <c:v>-36.403148929917137</c:v>
                </c:pt>
                <c:pt idx="3859">
                  <c:v>-5.8563444897062666</c:v>
                </c:pt>
                <c:pt idx="3860">
                  <c:v>-31.636789342847297</c:v>
                </c:pt>
                <c:pt idx="3861">
                  <c:v>-4.5374572394820571</c:v>
                </c:pt>
                <c:pt idx="3862">
                  <c:v>-24.145323183834826</c:v>
                </c:pt>
                <c:pt idx="3863">
                  <c:v>-7.1972141857393694</c:v>
                </c:pt>
                <c:pt idx="3864">
                  <c:v>-26.50530678861363</c:v>
                </c:pt>
                <c:pt idx="3865">
                  <c:v>-5.3086428677917201</c:v>
                </c:pt>
                <c:pt idx="3866">
                  <c:v>-37.997433932254097</c:v>
                </c:pt>
                <c:pt idx="3867">
                  <c:v>-0.10080229379948524</c:v>
                </c:pt>
                <c:pt idx="3868">
                  <c:v>-36.909979542524859</c:v>
                </c:pt>
                <c:pt idx="3869">
                  <c:v>-5.8700620543758362</c:v>
                </c:pt>
                <c:pt idx="3870">
                  <c:v>-35.877148069109595</c:v>
                </c:pt>
                <c:pt idx="3871">
                  <c:v>-3.1394684565653703</c:v>
                </c:pt>
                <c:pt idx="3872">
                  <c:v>-33.301910996737419</c:v>
                </c:pt>
                <c:pt idx="3873">
                  <c:v>-9.9687474775318226</c:v>
                </c:pt>
                <c:pt idx="3874">
                  <c:v>-25.584217318395922</c:v>
                </c:pt>
                <c:pt idx="3875">
                  <c:v>-3.1013066178548803</c:v>
                </c:pt>
                <c:pt idx="3876">
                  <c:v>-40.13393353063779</c:v>
                </c:pt>
                <c:pt idx="3877">
                  <c:v>2.3409920142681244</c:v>
                </c:pt>
                <c:pt idx="3878">
                  <c:v>-35.964445798266226</c:v>
                </c:pt>
                <c:pt idx="3879">
                  <c:v>-2.5044347631566035</c:v>
                </c:pt>
                <c:pt idx="3880">
                  <c:v>-39.586231908723242</c:v>
                </c:pt>
                <c:pt idx="3881">
                  <c:v>-3.9787472234942713</c:v>
                </c:pt>
                <c:pt idx="3882">
                  <c:v>-30.01535089587308</c:v>
                </c:pt>
                <c:pt idx="3883">
                  <c:v>-5.1996443775280765</c:v>
                </c:pt>
                <c:pt idx="3884">
                  <c:v>-43.425980657369948</c:v>
                </c:pt>
                <c:pt idx="3885">
                  <c:v>5.2923261055397903</c:v>
                </c:pt>
                <c:pt idx="3886">
                  <c:v>-40.172095369348284</c:v>
                </c:pt>
                <c:pt idx="3887">
                  <c:v>-13.585046562121002</c:v>
                </c:pt>
                <c:pt idx="3888">
                  <c:v>-28.788966715971451</c:v>
                </c:pt>
                <c:pt idx="3889">
                  <c:v>-3.9842342493620988</c:v>
                </c:pt>
                <c:pt idx="3890">
                  <c:v>-27.840689458778904</c:v>
                </c:pt>
                <c:pt idx="3891">
                  <c:v>-5.1996443775280765</c:v>
                </c:pt>
                <c:pt idx="3892">
                  <c:v>-30.09167457329406</c:v>
                </c:pt>
                <c:pt idx="3893">
                  <c:v>-5.041509996818287</c:v>
                </c:pt>
                <c:pt idx="3894">
                  <c:v>-43.491330283055277</c:v>
                </c:pt>
                <c:pt idx="3895">
                  <c:v>-0.91841464195896183</c:v>
                </c:pt>
                <c:pt idx="3896">
                  <c:v>-29.982676083030416</c:v>
                </c:pt>
                <c:pt idx="3897">
                  <c:v>-2.2101141052083362</c:v>
                </c:pt>
                <c:pt idx="3898">
                  <c:v>-35.626476275739641</c:v>
                </c:pt>
                <c:pt idx="3899">
                  <c:v>-10.625447589710014</c:v>
                </c:pt>
                <c:pt idx="3900">
                  <c:v>-27.982362761885209</c:v>
                </c:pt>
                <c:pt idx="3901">
                  <c:v>-8.9685908169592192</c:v>
                </c:pt>
                <c:pt idx="3902">
                  <c:v>-35.482059459699421</c:v>
                </c:pt>
                <c:pt idx="3903">
                  <c:v>-3.5073692790007049</c:v>
                </c:pt>
                <c:pt idx="3904">
                  <c:v>-40.169351856414366</c:v>
                </c:pt>
                <c:pt idx="3905">
                  <c:v>-5.8618315155740941</c:v>
                </c:pt>
                <c:pt idx="3906">
                  <c:v>-28.944357583747326</c:v>
                </c:pt>
                <c:pt idx="3907">
                  <c:v>-9.8188436356237752</c:v>
                </c:pt>
                <c:pt idx="3908">
                  <c:v>-36.732887913641981</c:v>
                </c:pt>
                <c:pt idx="3909">
                  <c:v>2.5452370877882577</c:v>
                </c:pt>
                <c:pt idx="3910">
                  <c:v>-32.151850494256763</c:v>
                </c:pt>
                <c:pt idx="3911">
                  <c:v>-7.7122753371488368</c:v>
                </c:pt>
                <c:pt idx="3912">
                  <c:v>-38.471589732019162</c:v>
                </c:pt>
                <c:pt idx="3913">
                  <c:v>-0.95108945480162488</c:v>
                </c:pt>
                <c:pt idx="3914">
                  <c:v>-29.571126396016766</c:v>
                </c:pt>
                <c:pt idx="3915">
                  <c:v>-5.7937383769548552</c:v>
                </c:pt>
                <c:pt idx="3916">
                  <c:v>-35.476572433831592</c:v>
                </c:pt>
                <c:pt idx="3917">
                  <c:v>-1.0301566451565196</c:v>
                </c:pt>
                <c:pt idx="3918">
                  <c:v>-29.57386990895068</c:v>
                </c:pt>
                <c:pt idx="3919">
                  <c:v>-0.62409398401069471</c:v>
                </c:pt>
                <c:pt idx="3920">
                  <c:v>-30.206160089425531</c:v>
                </c:pt>
                <c:pt idx="3921">
                  <c:v>-1.9512461153742287</c:v>
                </c:pt>
                <c:pt idx="3922">
                  <c:v>-39.98128617579583</c:v>
                </c:pt>
                <c:pt idx="3923">
                  <c:v>-5.9381551929950751</c:v>
                </c:pt>
                <c:pt idx="3924">
                  <c:v>-30.862860201603723</c:v>
                </c:pt>
                <c:pt idx="3925">
                  <c:v>-0.66225582272118499</c:v>
                </c:pt>
                <c:pt idx="3926">
                  <c:v>-34.623576102233123</c:v>
                </c:pt>
                <c:pt idx="3927">
                  <c:v>4.3221007448759341</c:v>
                </c:pt>
                <c:pt idx="3928">
                  <c:v>-37.468655216175058</c:v>
                </c:pt>
                <c:pt idx="3929">
                  <c:v>-7.8649226919907989</c:v>
                </c:pt>
                <c:pt idx="3930">
                  <c:v>-35.405735782278441</c:v>
                </c:pt>
                <c:pt idx="3931">
                  <c:v>-8.3744624751948571</c:v>
                </c:pt>
                <c:pt idx="3932">
                  <c:v>-43.453168444344783</c:v>
                </c:pt>
                <c:pt idx="3933">
                  <c:v>-6.7774339599239752</c:v>
                </c:pt>
                <c:pt idx="3934">
                  <c:v>-35.697312927292799</c:v>
                </c:pt>
                <c:pt idx="3935">
                  <c:v>-3.8016555946113888</c:v>
                </c:pt>
                <c:pt idx="3936">
                  <c:v>-35.32666859192355</c:v>
                </c:pt>
                <c:pt idx="3937">
                  <c:v>2.8423012586704388</c:v>
                </c:pt>
                <c:pt idx="3938">
                  <c:v>-32.304497849098723</c:v>
                </c:pt>
                <c:pt idx="3939">
                  <c:v>-7.941246369411779</c:v>
                </c:pt>
                <c:pt idx="3940">
                  <c:v>-38.024621719228932</c:v>
                </c:pt>
                <c:pt idx="3941">
                  <c:v>-2.8723355855919381</c:v>
                </c:pt>
                <c:pt idx="3942">
                  <c:v>-34.29658063144219</c:v>
                </c:pt>
                <c:pt idx="3943">
                  <c:v>-10.342135325834985</c:v>
                </c:pt>
                <c:pt idx="3944">
                  <c:v>-35.18225177588333</c:v>
                </c:pt>
                <c:pt idx="3945">
                  <c:v>-0.47693365503656127</c:v>
                </c:pt>
                <c:pt idx="3946">
                  <c:v>-34.005037828765424</c:v>
                </c:pt>
                <c:pt idx="3947">
                  <c:v>-6.1234773606796988</c:v>
                </c:pt>
                <c:pt idx="3948">
                  <c:v>-30.165254737781126</c:v>
                </c:pt>
                <c:pt idx="3949">
                  <c:v>-5.5620581740955828</c:v>
                </c:pt>
                <c:pt idx="3950">
                  <c:v>-43.450424931410872</c:v>
                </c:pt>
                <c:pt idx="3951">
                  <c:v>-0.91841464195896183</c:v>
                </c:pt>
                <c:pt idx="3952">
                  <c:v>-28.543781948469331</c:v>
                </c:pt>
                <c:pt idx="3953">
                  <c:v>-9.6716833066496424</c:v>
                </c:pt>
                <c:pt idx="3954">
                  <c:v>-32.040108491059208</c:v>
                </c:pt>
                <c:pt idx="3955">
                  <c:v>-1.6896002702686239</c:v>
                </c:pt>
                <c:pt idx="3956">
                  <c:v>-35.111415124330172</c:v>
                </c:pt>
                <c:pt idx="3957">
                  <c:v>-7.5678585211086169</c:v>
                </c:pt>
                <c:pt idx="3958">
                  <c:v>-27.431883284699165</c:v>
                </c:pt>
                <c:pt idx="3959">
                  <c:v>0.63222149579968634</c:v>
                </c:pt>
                <c:pt idx="3960">
                  <c:v>-40.098515204861215</c:v>
                </c:pt>
                <c:pt idx="3961">
                  <c:v>1.8531186498334911</c:v>
                </c:pt>
                <c:pt idx="3962">
                  <c:v>-33.928714151344444</c:v>
                </c:pt>
                <c:pt idx="3963">
                  <c:v>-4.6790962002507808</c:v>
                </c:pt>
                <c:pt idx="3964">
                  <c:v>-31.129993072577154</c:v>
                </c:pt>
                <c:pt idx="3965">
                  <c:v>-3.1422119694992841</c:v>
                </c:pt>
                <c:pt idx="3966">
                  <c:v>-28.639062874063406</c:v>
                </c:pt>
                <c:pt idx="3967">
                  <c:v>-4.2077182557572135</c:v>
                </c:pt>
                <c:pt idx="3968">
                  <c:v>-34.329255444284854</c:v>
                </c:pt>
                <c:pt idx="3969">
                  <c:v>-3.1776302952758608</c:v>
                </c:pt>
                <c:pt idx="3970">
                  <c:v>-40.019448014506317</c:v>
                </c:pt>
                <c:pt idx="3971">
                  <c:v>-5.205131403395904</c:v>
                </c:pt>
                <c:pt idx="3972">
                  <c:v>-37.400596419893411</c:v>
                </c:pt>
                <c:pt idx="3973">
                  <c:v>-4.4583557067895798</c:v>
                </c:pt>
                <c:pt idx="3974">
                  <c:v>-36.035282449819384</c:v>
                </c:pt>
                <c:pt idx="3975">
                  <c:v>-2.0248262798612955</c:v>
                </c:pt>
                <c:pt idx="3976">
                  <c:v>-34.337485983086594</c:v>
                </c:pt>
                <c:pt idx="3977">
                  <c:v>-5.1260642130410092</c:v>
                </c:pt>
                <c:pt idx="3978">
                  <c:v>-37.618559058083108</c:v>
                </c:pt>
                <c:pt idx="3979">
                  <c:v>-4.3521350717974325</c:v>
                </c:pt>
                <c:pt idx="3980">
                  <c:v>-38.948454702380559</c:v>
                </c:pt>
                <c:pt idx="3981">
                  <c:v>5.7255765536604502</c:v>
                </c:pt>
                <c:pt idx="3982">
                  <c:v>-33.345559861315735</c:v>
                </c:pt>
                <c:pt idx="3983">
                  <c:v>-6.2324758509433424</c:v>
                </c:pt>
                <c:pt idx="3984">
                  <c:v>-25.251734821737163</c:v>
                </c:pt>
                <c:pt idx="3985">
                  <c:v>-6.4968652089828609</c:v>
                </c:pt>
                <c:pt idx="3986">
                  <c:v>-36.473985581470288</c:v>
                </c:pt>
                <c:pt idx="3987">
                  <c:v>-0.55051381952362788</c:v>
                </c:pt>
                <c:pt idx="3988">
                  <c:v>-43.791137966871368</c:v>
                </c:pt>
                <c:pt idx="3989">
                  <c:v>-5.3904535710805277</c:v>
                </c:pt>
                <c:pt idx="3990">
                  <c:v>-36.509403907246863</c:v>
                </c:pt>
                <c:pt idx="3991">
                  <c:v>3.1421089424865345</c:v>
                </c:pt>
                <c:pt idx="3992">
                  <c:v>-33.043008664565733</c:v>
                </c:pt>
                <c:pt idx="3993">
                  <c:v>-6.6412820250230808</c:v>
                </c:pt>
                <c:pt idx="3994">
                  <c:v>-29.753705050767476</c:v>
                </c:pt>
                <c:pt idx="3995">
                  <c:v>-3.9488159235855225</c:v>
                </c:pt>
                <c:pt idx="3996">
                  <c:v>-34.329255444284854</c:v>
                </c:pt>
                <c:pt idx="3997">
                  <c:v>-0.7330924742743381</c:v>
                </c:pt>
                <c:pt idx="3998">
                  <c:v>-35.253088427436481</c:v>
                </c:pt>
                <c:pt idx="3999">
                  <c:v>-6.717605702444061</c:v>
                </c:pt>
                <c:pt idx="4000">
                  <c:v>-29.489315692727956</c:v>
                </c:pt>
                <c:pt idx="4001">
                  <c:v>-7.4616035437788879</c:v>
                </c:pt>
                <c:pt idx="4002">
                  <c:v>-27.952431461976463</c:v>
                </c:pt>
                <c:pt idx="4003">
                  <c:v>-4.9407420453563855</c:v>
                </c:pt>
                <c:pt idx="4004">
                  <c:v>-29.90086537974161</c:v>
                </c:pt>
                <c:pt idx="4005">
                  <c:v>-4.9108107454476366</c:v>
                </c:pt>
                <c:pt idx="4006">
                  <c:v>-38.46884621908525</c:v>
                </c:pt>
                <c:pt idx="4007">
                  <c:v>-13.358819042791975</c:v>
                </c:pt>
                <c:pt idx="4008">
                  <c:v>-25.396151637777383</c:v>
                </c:pt>
                <c:pt idx="4009">
                  <c:v>-5.1559955129497581</c:v>
                </c:pt>
                <c:pt idx="4010">
                  <c:v>-38.030108745096761</c:v>
                </c:pt>
                <c:pt idx="4011">
                  <c:v>1.8586056757013187</c:v>
                </c:pt>
                <c:pt idx="4012">
                  <c:v>-37.842043064478226</c:v>
                </c:pt>
                <c:pt idx="4013">
                  <c:v>-4.3222037718886845</c:v>
                </c:pt>
                <c:pt idx="4014">
                  <c:v>-27.946944436108634</c:v>
                </c:pt>
                <c:pt idx="4015">
                  <c:v>-6.3087995283643226</c:v>
                </c:pt>
                <c:pt idx="4016">
                  <c:v>-43.788394453937457</c:v>
                </c:pt>
                <c:pt idx="4017">
                  <c:v>1.7441201595698477</c:v>
                </c:pt>
                <c:pt idx="4018">
                  <c:v>-35.582827411161325</c:v>
                </c:pt>
                <c:pt idx="4019">
                  <c:v>-3.1394684565653703</c:v>
                </c:pt>
                <c:pt idx="4020">
                  <c:v>-36.117093153108186</c:v>
                </c:pt>
                <c:pt idx="4021">
                  <c:v>-6.1534086605884477</c:v>
                </c:pt>
                <c:pt idx="4022">
                  <c:v>-29.859960028097206</c:v>
                </c:pt>
                <c:pt idx="4023">
                  <c:v>-3.1776302952758608</c:v>
                </c:pt>
                <c:pt idx="4024">
                  <c:v>-36.580240558800021</c:v>
                </c:pt>
                <c:pt idx="4025">
                  <c:v>-9.8161001226898605</c:v>
                </c:pt>
                <c:pt idx="4026">
                  <c:v>-31.053669395156174</c:v>
                </c:pt>
                <c:pt idx="4027">
                  <c:v>-2.6952439567090556</c:v>
                </c:pt>
                <c:pt idx="4028">
                  <c:v>-31.775719133019688</c:v>
                </c:pt>
                <c:pt idx="4029">
                  <c:v>-5.6520994161861324</c:v>
                </c:pt>
                <c:pt idx="4030">
                  <c:v>-35.323925078989632</c:v>
                </c:pt>
                <c:pt idx="4031">
                  <c:v>-0.77399782591874233</c:v>
                </c:pt>
                <c:pt idx="4032">
                  <c:v>-25.984758611336336</c:v>
                </c:pt>
                <c:pt idx="4033">
                  <c:v>-12.069828750138932</c:v>
                </c:pt>
                <c:pt idx="4034">
                  <c:v>-39.289167737841055</c:v>
                </c:pt>
                <c:pt idx="4035">
                  <c:v>-6.2297323380094287</c:v>
                </c:pt>
                <c:pt idx="4036">
                  <c:v>-35.506503733740345</c:v>
                </c:pt>
                <c:pt idx="4037">
                  <c:v>-2.6570821179985651</c:v>
                </c:pt>
                <c:pt idx="4038">
                  <c:v>-40.613576356270684</c:v>
                </c:pt>
                <c:pt idx="4039">
                  <c:v>-11.036997276723666</c:v>
                </c:pt>
                <c:pt idx="4040">
                  <c:v>-28.799940767707106</c:v>
                </c:pt>
                <c:pt idx="4041">
                  <c:v>-8.3772059881287699</c:v>
                </c:pt>
                <c:pt idx="4042">
                  <c:v>-26.578886953100696</c:v>
                </c:pt>
                <c:pt idx="4043">
                  <c:v>-1.9594766541759703</c:v>
                </c:pt>
                <c:pt idx="4044">
                  <c:v>-48.031462350796076</c:v>
                </c:pt>
                <c:pt idx="4045">
                  <c:v>-0.29161148735193687</c:v>
                </c:pt>
                <c:pt idx="4046">
                  <c:v>-35.964445798266226</c:v>
                </c:pt>
                <c:pt idx="4047">
                  <c:v>-11.914437882363057</c:v>
                </c:pt>
                <c:pt idx="4048">
                  <c:v>-28.829872067615856</c:v>
                </c:pt>
                <c:pt idx="4049">
                  <c:v>-5.0143222098434519</c:v>
                </c:pt>
                <c:pt idx="4050">
                  <c:v>-29.97718905716259</c:v>
                </c:pt>
                <c:pt idx="4051">
                  <c:v>-1.4389284768986745</c:v>
                </c:pt>
                <c:pt idx="4052">
                  <c:v>-37.247949065051451</c:v>
                </c:pt>
                <c:pt idx="4053">
                  <c:v>-0.88299631618238594</c:v>
                </c:pt>
                <c:pt idx="4054">
                  <c:v>-36.738374939509811</c:v>
                </c:pt>
                <c:pt idx="4055">
                  <c:v>-3.7552632170991567</c:v>
                </c:pt>
                <c:pt idx="4056">
                  <c:v>-35.667381627384046</c:v>
                </c:pt>
                <c:pt idx="4057">
                  <c:v>-5.2405497291724803</c:v>
                </c:pt>
                <c:pt idx="4058">
                  <c:v>-30.454054027523984</c:v>
                </c:pt>
                <c:pt idx="4059">
                  <c:v>-14.803200203220895</c:v>
                </c:pt>
                <c:pt idx="4060">
                  <c:v>-27.317397768567695</c:v>
                </c:pt>
                <c:pt idx="4061">
                  <c:v>-0.66225582272118499</c:v>
                </c:pt>
                <c:pt idx="4062">
                  <c:v>-39.945867850019255</c:v>
                </c:pt>
                <c:pt idx="4063">
                  <c:v>-4.946229071224213</c:v>
                </c:pt>
                <c:pt idx="4064">
                  <c:v>-32.454401691006773</c:v>
                </c:pt>
                <c:pt idx="4065">
                  <c:v>-0.46870311623481964</c:v>
                </c:pt>
                <c:pt idx="4066">
                  <c:v>-38.177269074070892</c:v>
                </c:pt>
                <c:pt idx="4067">
                  <c:v>-5.0088351839756244</c:v>
                </c:pt>
                <c:pt idx="4068">
                  <c:v>-28.829872067615856</c:v>
                </c:pt>
                <c:pt idx="4069">
                  <c:v>-12.067085237205017</c:v>
                </c:pt>
                <c:pt idx="4070">
                  <c:v>-28.944357583747326</c:v>
                </c:pt>
                <c:pt idx="4071">
                  <c:v>-1.5451834542284042</c:v>
                </c:pt>
                <c:pt idx="4072">
                  <c:v>-40.016704501572406</c:v>
                </c:pt>
                <c:pt idx="4073">
                  <c:v>-10.075002454861552</c:v>
                </c:pt>
                <c:pt idx="4074">
                  <c:v>-31.443236636360933</c:v>
                </c:pt>
                <c:pt idx="4075">
                  <c:v>-5.1642260517514993</c:v>
                </c:pt>
                <c:pt idx="4076">
                  <c:v>-31.568730546565643</c:v>
                </c:pt>
                <c:pt idx="4077">
                  <c:v>-4.4284587492184144</c:v>
                </c:pt>
                <c:pt idx="4078">
                  <c:v>-28.500133083891011</c:v>
                </c:pt>
                <c:pt idx="4079">
                  <c:v>-13.252564065462245</c:v>
                </c:pt>
                <c:pt idx="4080">
                  <c:v>-34.596388315258288</c:v>
                </c:pt>
                <c:pt idx="4081">
                  <c:v>-7.5651150081747041</c:v>
                </c:pt>
                <c:pt idx="4082">
                  <c:v>-31.901178700886817</c:v>
                </c:pt>
                <c:pt idx="4083">
                  <c:v>-1.8449567957069157</c:v>
                </c:pt>
                <c:pt idx="4084">
                  <c:v>-32.187268820033339</c:v>
                </c:pt>
                <c:pt idx="4085">
                  <c:v>-6.6412820250230808</c:v>
                </c:pt>
                <c:pt idx="4086">
                  <c:v>-32.963941474210834</c:v>
                </c:pt>
                <c:pt idx="4087">
                  <c:v>-10.077745967795465</c:v>
                </c:pt>
                <c:pt idx="4088">
                  <c:v>-27.317397768567695</c:v>
                </c:pt>
                <c:pt idx="4089">
                  <c:v>-9.8188436356237752</c:v>
                </c:pt>
                <c:pt idx="4090">
                  <c:v>-41.052279487921574</c:v>
                </c:pt>
                <c:pt idx="4091">
                  <c:v>-1.8178033510696643</c:v>
                </c:pt>
                <c:pt idx="4092">
                  <c:v>-32.187268820033339</c:v>
                </c:pt>
                <c:pt idx="4093">
                  <c:v>-2.4662729244461135</c:v>
                </c:pt>
                <c:pt idx="4094">
                  <c:v>-36.152511478884769</c:v>
                </c:pt>
                <c:pt idx="4095">
                  <c:v>-1.245375770412309</c:v>
                </c:pt>
                <c:pt idx="4096">
                  <c:v>-34.326511931350943</c:v>
                </c:pt>
                <c:pt idx="4097">
                  <c:v>-5.4667772485015087</c:v>
                </c:pt>
                <c:pt idx="4098">
                  <c:v>-34.773479944141172</c:v>
                </c:pt>
                <c:pt idx="4099">
                  <c:v>-1.6242506445832985</c:v>
                </c:pt>
                <c:pt idx="4100">
                  <c:v>-39.866800659664356</c:v>
                </c:pt>
                <c:pt idx="4101">
                  <c:v>-5.1752001034871551</c:v>
                </c:pt>
                <c:pt idx="4102">
                  <c:v>-36.253245088009088</c:v>
                </c:pt>
                <c:pt idx="4103">
                  <c:v>2.7714646071172861</c:v>
                </c:pt>
                <c:pt idx="4104">
                  <c:v>-32.819559000508193</c:v>
                </c:pt>
                <c:pt idx="4105">
                  <c:v>-10.006909316242313</c:v>
                </c:pt>
                <c:pt idx="4106">
                  <c:v>-27.167493926659649</c:v>
                </c:pt>
                <c:pt idx="4107">
                  <c:v>0.44415581518114844</c:v>
                </c:pt>
                <c:pt idx="4108">
                  <c:v>-36.588471097601762</c:v>
                </c:pt>
                <c:pt idx="4109">
                  <c:v>6.7284767271669672</c:v>
                </c:pt>
                <c:pt idx="4110">
                  <c:v>-41.755406319949579</c:v>
                </c:pt>
                <c:pt idx="4111">
                  <c:v>-2.9568898018146603</c:v>
                </c:pt>
                <c:pt idx="4112">
                  <c:v>-31.410596165855853</c:v>
                </c:pt>
                <c:pt idx="4113">
                  <c:v>-0.32977332606242737</c:v>
                </c:pt>
                <c:pt idx="4114">
                  <c:v>-27.917013136199884</c:v>
                </c:pt>
                <c:pt idx="4115">
                  <c:v>-5.1996443775280765</c:v>
                </c:pt>
                <c:pt idx="4116">
                  <c:v>-37.585884245240443</c:v>
                </c:pt>
                <c:pt idx="4117">
                  <c:v>-2.7279187695517182</c:v>
                </c:pt>
                <c:pt idx="4118">
                  <c:v>-41.125859652408643</c:v>
                </c:pt>
                <c:pt idx="4119">
                  <c:v>-3.9543029494533504</c:v>
                </c:pt>
                <c:pt idx="4120">
                  <c:v>-31.416083191723679</c:v>
                </c:pt>
                <c:pt idx="4121">
                  <c:v>-1.5070216155179139</c:v>
                </c:pt>
                <c:pt idx="4122">
                  <c:v>-34.446484473350239</c:v>
                </c:pt>
                <c:pt idx="4123">
                  <c:v>-0.65951230978727127</c:v>
                </c:pt>
                <c:pt idx="4124">
                  <c:v>-35.179508262949412</c:v>
                </c:pt>
                <c:pt idx="4125">
                  <c:v>-2.9895646146573229</c:v>
                </c:pt>
                <c:pt idx="4126">
                  <c:v>-36.503916881379034</c:v>
                </c:pt>
                <c:pt idx="4127">
                  <c:v>0.14160461843113925</c:v>
                </c:pt>
                <c:pt idx="4128">
                  <c:v>-36.471242068536377</c:v>
                </c:pt>
                <c:pt idx="4129">
                  <c:v>-4.3902969105079235</c:v>
                </c:pt>
                <c:pt idx="4130">
                  <c:v>-35.40299226934453</c:v>
                </c:pt>
                <c:pt idx="4131">
                  <c:v>2.9922051005784867</c:v>
                </c:pt>
                <c:pt idx="4132">
                  <c:v>-32.339916174875306</c:v>
                </c:pt>
                <c:pt idx="4133">
                  <c:v>-5.5293833612529202</c:v>
                </c:pt>
                <c:pt idx="4134">
                  <c:v>-31.089087720932749</c:v>
                </c:pt>
                <c:pt idx="4135">
                  <c:v>1.735889620768106</c:v>
                </c:pt>
                <c:pt idx="4136">
                  <c:v>-38.983873028157134</c:v>
                </c:pt>
                <c:pt idx="4137">
                  <c:v>-1.1718299482628254</c:v>
                </c:pt>
                <c:pt idx="4138">
                  <c:v>-29.165063734870941</c:v>
                </c:pt>
                <c:pt idx="4139">
                  <c:v>-5.7855078381531131</c:v>
                </c:pt>
                <c:pt idx="4140">
                  <c:v>-33.181938454738123</c:v>
                </c:pt>
                <c:pt idx="4141">
                  <c:v>-2.283728612032986</c:v>
                </c:pt>
                <c:pt idx="4142">
                  <c:v>-30.127092899070636</c:v>
                </c:pt>
                <c:pt idx="4143">
                  <c:v>-13.075472436579362</c:v>
                </c:pt>
                <c:pt idx="4144">
                  <c:v>-36.882791755550031</c:v>
                </c:pt>
                <c:pt idx="4145">
                  <c:v>-1.6923437832025376</c:v>
                </c:pt>
                <c:pt idx="4146">
                  <c:v>-39.98128617579583</c:v>
                </c:pt>
                <c:pt idx="4147">
                  <c:v>-5.2677375161473154</c:v>
                </c:pt>
                <c:pt idx="4148">
                  <c:v>-29.857216515163291</c:v>
                </c:pt>
                <c:pt idx="4149">
                  <c:v>-1.2917681479245409</c:v>
                </c:pt>
                <c:pt idx="4150">
                  <c:v>-34.449227986284157</c:v>
                </c:pt>
                <c:pt idx="4151">
                  <c:v>-0.69218712262993387</c:v>
                </c:pt>
                <c:pt idx="4152">
                  <c:v>-35.591057949963066</c:v>
                </c:pt>
                <c:pt idx="4153">
                  <c:v>-2.5453401148010082</c:v>
                </c:pt>
                <c:pt idx="4154">
                  <c:v>-37.179855926432211</c:v>
                </c:pt>
                <c:pt idx="4155">
                  <c:v>0.81754366348431029</c:v>
                </c:pt>
                <c:pt idx="4156">
                  <c:v>-36.852860455641277</c:v>
                </c:pt>
                <c:pt idx="4157">
                  <c:v>-4.1231640395344913</c:v>
                </c:pt>
                <c:pt idx="4158">
                  <c:v>-35.550152598318661</c:v>
                </c:pt>
                <c:pt idx="4159">
                  <c:v>-4.202231229889386</c:v>
                </c:pt>
                <c:pt idx="4160">
                  <c:v>-32.157337520124592</c:v>
                </c:pt>
                <c:pt idx="4161">
                  <c:v>-8.8241740009189993</c:v>
                </c:pt>
                <c:pt idx="4162">
                  <c:v>-26.352659433771667</c:v>
                </c:pt>
                <c:pt idx="4163">
                  <c:v>-6.7203492153779756</c:v>
                </c:pt>
                <c:pt idx="4164">
                  <c:v>-41.240345168540109</c:v>
                </c:pt>
                <c:pt idx="4165">
                  <c:v>-0.61311993227503914</c:v>
                </c:pt>
                <c:pt idx="4166">
                  <c:v>-40.245675533835346</c:v>
                </c:pt>
                <c:pt idx="4167">
                  <c:v>-3.7225884042564941</c:v>
                </c:pt>
                <c:pt idx="4168">
                  <c:v>-37.768462899991157</c:v>
                </c:pt>
                <c:pt idx="4169">
                  <c:v>1.5914728047278861</c:v>
                </c:pt>
                <c:pt idx="4170">
                  <c:v>-32.121919194348017</c:v>
                </c:pt>
                <c:pt idx="4171">
                  <c:v>-9.79165584864894</c:v>
                </c:pt>
                <c:pt idx="4172">
                  <c:v>-31.304341188526124</c:v>
                </c:pt>
                <c:pt idx="4173">
                  <c:v>-6.3087995283643226</c:v>
                </c:pt>
                <c:pt idx="4174">
                  <c:v>-41.087697813698149</c:v>
                </c:pt>
                <c:pt idx="4175">
                  <c:v>-5.4967085484102576</c:v>
                </c:pt>
                <c:pt idx="4176">
                  <c:v>-29.383060715398226</c:v>
                </c:pt>
                <c:pt idx="4177">
                  <c:v>-0.66225582272118499</c:v>
                </c:pt>
                <c:pt idx="4178">
                  <c:v>-28.096848278016683</c:v>
                </c:pt>
                <c:pt idx="4179">
                  <c:v>-9.2738855266431415</c:v>
                </c:pt>
                <c:pt idx="4180">
                  <c:v>-35.659151088582306</c:v>
                </c:pt>
                <c:pt idx="4181">
                  <c:v>3.9569434353745132</c:v>
                </c:pt>
                <c:pt idx="4182">
                  <c:v>-42.379431619285114</c:v>
                </c:pt>
                <c:pt idx="4183">
                  <c:v>-0.52058251961487922</c:v>
                </c:pt>
                <c:pt idx="4184">
                  <c:v>-36.509403907246863</c:v>
                </c:pt>
                <c:pt idx="4185">
                  <c:v>-0.36793516477291766</c:v>
                </c:pt>
                <c:pt idx="4186">
                  <c:v>-30.592983817696375</c:v>
                </c:pt>
                <c:pt idx="4187">
                  <c:v>-0.40884051641732189</c:v>
                </c:pt>
                <c:pt idx="4188">
                  <c:v>-35.882635094977417</c:v>
                </c:pt>
                <c:pt idx="4189">
                  <c:v>-10.151326132282533</c:v>
                </c:pt>
                <c:pt idx="4190">
                  <c:v>-27.715229890911779</c:v>
                </c:pt>
                <c:pt idx="4191">
                  <c:v>-1.4417063321701717</c:v>
                </c:pt>
                <c:pt idx="4192">
                  <c:v>-40.093028178993386</c:v>
                </c:pt>
                <c:pt idx="4193">
                  <c:v>-6.0526407091265462</c:v>
                </c:pt>
                <c:pt idx="4194">
                  <c:v>-31.042695343420519</c:v>
                </c:pt>
                <c:pt idx="4195">
                  <c:v>-15.056581167187176</c:v>
                </c:pt>
                <c:pt idx="4196">
                  <c:v>-27.688042103936944</c:v>
                </c:pt>
                <c:pt idx="4197">
                  <c:v>-9.8841932613091004</c:v>
                </c:pt>
                <c:pt idx="4198">
                  <c:v>-29.682868399214321</c:v>
                </c:pt>
                <c:pt idx="4199">
                  <c:v>-5.4313589227249324</c:v>
                </c:pt>
                <c:pt idx="4200">
                  <c:v>-35.032382276312859</c:v>
                </c:pt>
                <c:pt idx="4201">
                  <c:v>-1.9512461153742287</c:v>
                </c:pt>
                <c:pt idx="4202">
                  <c:v>-39.943124337085337</c:v>
                </c:pt>
                <c:pt idx="4203">
                  <c:v>-6.0908025478370362</c:v>
                </c:pt>
                <c:pt idx="4204">
                  <c:v>-28.897965206235096</c:v>
                </c:pt>
                <c:pt idx="4205">
                  <c:v>-9.7861688227811126</c:v>
                </c:pt>
                <c:pt idx="4206">
                  <c:v>-28.761778928996616</c:v>
                </c:pt>
                <c:pt idx="4207">
                  <c:v>0.14160461843113925</c:v>
                </c:pt>
                <c:pt idx="4208">
                  <c:v>-35.85270379506867</c:v>
                </c:pt>
                <c:pt idx="4209">
                  <c:v>0.33790083785141878</c:v>
                </c:pt>
                <c:pt idx="4210">
                  <c:v>-34.449227986284157</c:v>
                </c:pt>
                <c:pt idx="4211">
                  <c:v>-5.4967085484102576</c:v>
                </c:pt>
                <c:pt idx="4212">
                  <c:v>-36.364987091206643</c:v>
                </c:pt>
                <c:pt idx="4213">
                  <c:v>6.3141835272194005</c:v>
                </c:pt>
                <c:pt idx="4214">
                  <c:v>-42.082367448402927</c:v>
                </c:pt>
                <c:pt idx="4215">
                  <c:v>-6.1262208736136126</c:v>
                </c:pt>
                <c:pt idx="4216">
                  <c:v>-27.946944436108634</c:v>
                </c:pt>
                <c:pt idx="4217">
                  <c:v>-8.9304289782487292</c:v>
                </c:pt>
                <c:pt idx="4218">
                  <c:v>-31.309828214393953</c:v>
                </c:pt>
                <c:pt idx="4219">
                  <c:v>-6.3387308282730714</c:v>
                </c:pt>
                <c:pt idx="4220">
                  <c:v>-41.049535974987663</c:v>
                </c:pt>
                <c:pt idx="4221">
                  <c:v>1.5233796661086474</c:v>
                </c:pt>
                <c:pt idx="4222">
                  <c:v>-36.373251972345969</c:v>
                </c:pt>
                <c:pt idx="4223">
                  <c:v>-2.5752714147097571</c:v>
                </c:pt>
                <c:pt idx="4224">
                  <c:v>-35.362086917700125</c:v>
                </c:pt>
                <c:pt idx="4225">
                  <c:v>2.8722325585791877</c:v>
                </c:pt>
                <c:pt idx="4226">
                  <c:v>-31.931110000795563</c:v>
                </c:pt>
                <c:pt idx="4227">
                  <c:v>-9.9305856388213325</c:v>
                </c:pt>
                <c:pt idx="4228">
                  <c:v>-36.588471097601762</c:v>
                </c:pt>
                <c:pt idx="4229">
                  <c:v>7.8403753909371279</c:v>
                </c:pt>
                <c:pt idx="4230">
                  <c:v>-39.02752189273545</c:v>
                </c:pt>
                <c:pt idx="4231">
                  <c:v>-6.6412820250230808</c:v>
                </c:pt>
                <c:pt idx="4232">
                  <c:v>-35.770893091779861</c:v>
                </c:pt>
                <c:pt idx="4233">
                  <c:v>-3.5809151011501883</c:v>
                </c:pt>
                <c:pt idx="4234">
                  <c:v>-35.593801462896977</c:v>
                </c:pt>
                <c:pt idx="4235">
                  <c:v>-1.804085786400095</c:v>
                </c:pt>
                <c:pt idx="4236">
                  <c:v>-35.99712061110889</c:v>
                </c:pt>
                <c:pt idx="4237">
                  <c:v>3.9569434353745132</c:v>
                </c:pt>
                <c:pt idx="4238">
                  <c:v>-42.899979796562405</c:v>
                </c:pt>
                <c:pt idx="4239">
                  <c:v>-1.3571177736098661</c:v>
                </c:pt>
                <c:pt idx="4240">
                  <c:v>-35.811798443424266</c:v>
                </c:pt>
                <c:pt idx="4241">
                  <c:v>-8.7450724682265211</c:v>
                </c:pt>
                <c:pt idx="4242">
                  <c:v>-33.116588829052795</c:v>
                </c:pt>
                <c:pt idx="4243">
                  <c:v>-1.621507131649385</c:v>
                </c:pt>
                <c:pt idx="4244">
                  <c:v>-33.479002625620303</c:v>
                </c:pt>
                <c:pt idx="4245">
                  <c:v>-10.486552141875205</c:v>
                </c:pt>
                <c:pt idx="4246">
                  <c:v>-36.149733623613272</c:v>
                </c:pt>
                <c:pt idx="4247">
                  <c:v>-1.9839209282168915</c:v>
                </c:pt>
                <c:pt idx="4248">
                  <c:v>-40.245675533835346</c:v>
                </c:pt>
                <c:pt idx="4249">
                  <c:v>4.2103587416783768</c:v>
                </c:pt>
                <c:pt idx="4250">
                  <c:v>-28.532807896733676</c:v>
                </c:pt>
                <c:pt idx="4251">
                  <c:v>-1.4389284768986745</c:v>
                </c:pt>
                <c:pt idx="4252">
                  <c:v>-34.449227986284157</c:v>
                </c:pt>
                <c:pt idx="4253">
                  <c:v>-4.0550709009152524</c:v>
                </c:pt>
                <c:pt idx="4254">
                  <c:v>-31.822111510531922</c:v>
                </c:pt>
                <c:pt idx="4255">
                  <c:v>-4.2486236074016173</c:v>
                </c:pt>
                <c:pt idx="4256">
                  <c:v>-35.735474766003286</c:v>
                </c:pt>
                <c:pt idx="4257">
                  <c:v>0.32967029904967715</c:v>
                </c:pt>
                <c:pt idx="4258">
                  <c:v>-43.376844766923803</c:v>
                </c:pt>
                <c:pt idx="4259">
                  <c:v>-3.8016555946113888</c:v>
                </c:pt>
                <c:pt idx="4260">
                  <c:v>-31.034464804618779</c:v>
                </c:pt>
                <c:pt idx="4261">
                  <c:v>-0.47693365503656127</c:v>
                </c:pt>
                <c:pt idx="4262">
                  <c:v>-36.149767965950851</c:v>
                </c:pt>
                <c:pt idx="4263">
                  <c:v>-4.1994877169554714</c:v>
                </c:pt>
                <c:pt idx="4264">
                  <c:v>-27.431883284699165</c:v>
                </c:pt>
                <c:pt idx="4265">
                  <c:v>-10.162300184018189</c:v>
                </c:pt>
                <c:pt idx="4266">
                  <c:v>-38.801294373406428</c:v>
                </c:pt>
                <c:pt idx="4267">
                  <c:v>-5.4967085484102576</c:v>
                </c:pt>
                <c:pt idx="4268">
                  <c:v>-29.383060715398226</c:v>
                </c:pt>
                <c:pt idx="4269">
                  <c:v>-0.22077483579878399</c:v>
                </c:pt>
                <c:pt idx="4270">
                  <c:v>-37.692139222570177</c:v>
                </c:pt>
                <c:pt idx="4271">
                  <c:v>-9.7861688227811126</c:v>
                </c:pt>
                <c:pt idx="4272">
                  <c:v>-33.860621012725204</c:v>
                </c:pt>
                <c:pt idx="4273">
                  <c:v>-13.21165871381784</c:v>
                </c:pt>
                <c:pt idx="4274">
                  <c:v>-28.314810916206387</c:v>
                </c:pt>
                <c:pt idx="4275">
                  <c:v>-0.98925129351211538</c:v>
                </c:pt>
                <c:pt idx="4276">
                  <c:v>-36.179664923522019</c:v>
                </c:pt>
                <c:pt idx="4277">
                  <c:v>6.529436994812774</c:v>
                </c:pt>
                <c:pt idx="4278">
                  <c:v>-34.010524854633253</c:v>
                </c:pt>
                <c:pt idx="4279">
                  <c:v>-2.7660806082622087</c:v>
                </c:pt>
                <c:pt idx="4280">
                  <c:v>-38.50148668959033</c:v>
                </c:pt>
                <c:pt idx="4281">
                  <c:v>-7.8621791790568842</c:v>
                </c:pt>
                <c:pt idx="4282">
                  <c:v>-35.620989249871812</c:v>
                </c:pt>
                <c:pt idx="4283">
                  <c:v>-4.9108107454476366</c:v>
                </c:pt>
                <c:pt idx="4284">
                  <c:v>-35.664638114450135</c:v>
                </c:pt>
                <c:pt idx="4285">
                  <c:v>0.59954668295702351</c:v>
                </c:pt>
                <c:pt idx="4286">
                  <c:v>-43.300521089502823</c:v>
                </c:pt>
                <c:pt idx="4287">
                  <c:v>-3.9924647881638409</c:v>
                </c:pt>
                <c:pt idx="4288">
                  <c:v>-31.042695343420519</c:v>
                </c:pt>
                <c:pt idx="4289">
                  <c:v>-3.8480479721236209</c:v>
                </c:pt>
                <c:pt idx="4290">
                  <c:v>-32.372590987717963</c:v>
                </c:pt>
                <c:pt idx="4291">
                  <c:v>-8.8159434621172572</c:v>
                </c:pt>
                <c:pt idx="4292">
                  <c:v>-29.606544721793341</c:v>
                </c:pt>
                <c:pt idx="4293">
                  <c:v>-5.1260642130410092</c:v>
                </c:pt>
                <c:pt idx="4294">
                  <c:v>-39.251005899130568</c:v>
                </c:pt>
                <c:pt idx="4295">
                  <c:v>-11.952599721073547</c:v>
                </c:pt>
                <c:pt idx="4296">
                  <c:v>-32.083757355637523</c:v>
                </c:pt>
                <c:pt idx="4297">
                  <c:v>0.74121998606332951</c:v>
                </c:pt>
                <c:pt idx="4298">
                  <c:v>-37.874717877320883</c:v>
                </c:pt>
                <c:pt idx="4299">
                  <c:v>2.6978844426302189</c:v>
                </c:pt>
                <c:pt idx="4300">
                  <c:v>-32.378078013585792</c:v>
                </c:pt>
                <c:pt idx="4301">
                  <c:v>-9.8542619614003524</c:v>
                </c:pt>
                <c:pt idx="4302">
                  <c:v>-26.698859495099995</c:v>
                </c:pt>
                <c:pt idx="4303">
                  <c:v>-0.69493063556384782</c:v>
                </c:pt>
                <c:pt idx="4304">
                  <c:v>-39.945867850019255</c:v>
                </c:pt>
                <c:pt idx="4305">
                  <c:v>-6.717605702444061</c:v>
                </c:pt>
                <c:pt idx="4306">
                  <c:v>-35.656407575648394</c:v>
                </c:pt>
                <c:pt idx="4307">
                  <c:v>-2.3517874083146424</c:v>
                </c:pt>
                <c:pt idx="4308">
                  <c:v>-38.144594261228235</c:v>
                </c:pt>
                <c:pt idx="4309">
                  <c:v>-7.2735378631603496</c:v>
                </c:pt>
                <c:pt idx="4310">
                  <c:v>-30.19792955062379</c:v>
                </c:pt>
                <c:pt idx="4311">
                  <c:v>-4.2458800944677044</c:v>
                </c:pt>
                <c:pt idx="4312">
                  <c:v>-35.811798443424266</c:v>
                </c:pt>
                <c:pt idx="4313">
                  <c:v>-8.5216228041689899</c:v>
                </c:pt>
                <c:pt idx="4314">
                  <c:v>-30.862860201603723</c:v>
                </c:pt>
                <c:pt idx="4315">
                  <c:v>-6.717605702444061</c:v>
                </c:pt>
                <c:pt idx="4316">
                  <c:v>-37.877461390254801</c:v>
                </c:pt>
                <c:pt idx="4317">
                  <c:v>3.8097831064003795</c:v>
                </c:pt>
                <c:pt idx="4318">
                  <c:v>-34.299324144376108</c:v>
                </c:pt>
                <c:pt idx="4319">
                  <c:v>-9.9632604516639951</c:v>
                </c:pt>
                <c:pt idx="4320">
                  <c:v>-27.688042103936944</c:v>
                </c:pt>
                <c:pt idx="4321">
                  <c:v>-3.7662372688348125</c:v>
                </c:pt>
                <c:pt idx="4322">
                  <c:v>-37.953785067675781</c:v>
                </c:pt>
                <c:pt idx="4323">
                  <c:v>-4.0550709009152524</c:v>
                </c:pt>
                <c:pt idx="4324">
                  <c:v>-31.969271839506057</c:v>
                </c:pt>
                <c:pt idx="4325">
                  <c:v>-8.1237906818249073</c:v>
                </c:pt>
                <c:pt idx="4326">
                  <c:v>-36.732887913641981</c:v>
                </c:pt>
                <c:pt idx="4327">
                  <c:v>-4.1396251171379745</c:v>
                </c:pt>
                <c:pt idx="4328">
                  <c:v>-32.416239852296286</c:v>
                </c:pt>
                <c:pt idx="4329">
                  <c:v>-13.402467907370292</c:v>
                </c:pt>
                <c:pt idx="4330">
                  <c:v>-28.200325400074917</c:v>
                </c:pt>
                <c:pt idx="4331">
                  <c:v>-1.2945460031960381</c:v>
                </c:pt>
                <c:pt idx="4332">
                  <c:v>-40.093028178993386</c:v>
                </c:pt>
                <c:pt idx="4333">
                  <c:v>3.3329181360389857</c:v>
                </c:pt>
                <c:pt idx="4334">
                  <c:v>-34.887965460272639</c:v>
                </c:pt>
                <c:pt idx="4335">
                  <c:v>-4.7880946905144235</c:v>
                </c:pt>
                <c:pt idx="4336">
                  <c:v>-35.729987740135456</c:v>
                </c:pt>
                <c:pt idx="4337">
                  <c:v>-4.2159487945589547</c:v>
                </c:pt>
                <c:pt idx="4338">
                  <c:v>-32.225430658743832</c:v>
                </c:pt>
                <c:pt idx="4339">
                  <c:v>-1.918571302531566</c:v>
                </c:pt>
                <c:pt idx="4340">
                  <c:v>-36.809211591062962</c:v>
                </c:pt>
                <c:pt idx="4341">
                  <c:v>6.5132232595735946</c:v>
                </c:pt>
                <c:pt idx="4342">
                  <c:v>-40.210257208058771</c:v>
                </c:pt>
                <c:pt idx="4343">
                  <c:v>-12.691110536540545</c:v>
                </c:pt>
                <c:pt idx="4344">
                  <c:v>-30.377730350103004</c:v>
                </c:pt>
                <c:pt idx="4345">
                  <c:v>-2.9132409372363419</c:v>
                </c:pt>
                <c:pt idx="4346">
                  <c:v>-28.241265094056903</c:v>
                </c:pt>
                <c:pt idx="4347">
                  <c:v>-13.17349687510735</c:v>
                </c:pt>
                <c:pt idx="4348">
                  <c:v>-31.159924372485904</c:v>
                </c:pt>
                <c:pt idx="4349">
                  <c:v>-3.0194959145660718</c:v>
                </c:pt>
                <c:pt idx="4350">
                  <c:v>-40.313768672454586</c:v>
                </c:pt>
                <c:pt idx="4351">
                  <c:v>1.6677964821488669</c:v>
                </c:pt>
                <c:pt idx="4352">
                  <c:v>-35.40299226934453</c:v>
                </c:pt>
                <c:pt idx="4353">
                  <c:v>-9.2302023197272405</c:v>
                </c:pt>
                <c:pt idx="4354">
                  <c:v>-33.519907977264708</c:v>
                </c:pt>
                <c:pt idx="4355">
                  <c:v>-1.9567331412420566</c:v>
                </c:pt>
                <c:pt idx="4356">
                  <c:v>-37.027208571590243</c:v>
                </c:pt>
                <c:pt idx="4357">
                  <c:v>-7.7559242017271552</c:v>
                </c:pt>
                <c:pt idx="4358">
                  <c:v>-35.735474766003286</c:v>
                </c:pt>
                <c:pt idx="4359">
                  <c:v>-1.7305056219130279</c:v>
                </c:pt>
                <c:pt idx="4360">
                  <c:v>-39.943124337085337</c:v>
                </c:pt>
                <c:pt idx="4361">
                  <c:v>-5.7638414193836898</c:v>
                </c:pt>
                <c:pt idx="4362">
                  <c:v>-36.830912352169968</c:v>
                </c:pt>
                <c:pt idx="4363">
                  <c:v>3.834227380441301</c:v>
                </c:pt>
                <c:pt idx="4364">
                  <c:v>-34.293837118508279</c:v>
                </c:pt>
                <c:pt idx="4365">
                  <c:v>-9.9305856388213325</c:v>
                </c:pt>
                <c:pt idx="4366">
                  <c:v>-36.514890933114692</c:v>
                </c:pt>
                <c:pt idx="4367">
                  <c:v>-2.8750790985258519</c:v>
                </c:pt>
                <c:pt idx="4368">
                  <c:v>-37.062626897366826</c:v>
                </c:pt>
                <c:pt idx="4369">
                  <c:v>0.85570550219480057</c:v>
                </c:pt>
                <c:pt idx="4370">
                  <c:v>-37.062626897366826</c:v>
                </c:pt>
                <c:pt idx="4371">
                  <c:v>-1.1037368096435864</c:v>
                </c:pt>
                <c:pt idx="4372">
                  <c:v>-37.204265858135543</c:v>
                </c:pt>
                <c:pt idx="4373">
                  <c:v>-3.7961685687435613</c:v>
                </c:pt>
                <c:pt idx="4374">
                  <c:v>-28.252239145792558</c:v>
                </c:pt>
                <c:pt idx="4375">
                  <c:v>-8.9768213557609613</c:v>
                </c:pt>
                <c:pt idx="4376">
                  <c:v>-27.685298591003029</c:v>
                </c:pt>
                <c:pt idx="4377">
                  <c:v>0.19897104767902629</c:v>
                </c:pt>
                <c:pt idx="4378">
                  <c:v>-40.237444995033606</c:v>
                </c:pt>
                <c:pt idx="4379">
                  <c:v>-5.1614825388175856</c:v>
                </c:pt>
                <c:pt idx="4380">
                  <c:v>-32.053826055728777</c:v>
                </c:pt>
                <c:pt idx="4381">
                  <c:v>-7.9656563011151187</c:v>
                </c:pt>
                <c:pt idx="4382">
                  <c:v>-32.116432168480188</c:v>
                </c:pt>
                <c:pt idx="4383">
                  <c:v>-1.6596689703598753</c:v>
                </c:pt>
                <c:pt idx="4384">
                  <c:v>-33.263749158026933</c:v>
                </c:pt>
                <c:pt idx="4385">
                  <c:v>-9.9305856388213325</c:v>
                </c:pt>
                <c:pt idx="4386">
                  <c:v>-37.029952084524162</c:v>
                </c:pt>
                <c:pt idx="4387">
                  <c:v>0.40873748940457166</c:v>
                </c:pt>
                <c:pt idx="4388">
                  <c:v>-36.433080229825883</c:v>
                </c:pt>
                <c:pt idx="4389">
                  <c:v>4.9433825312775497</c:v>
                </c:pt>
                <c:pt idx="4390">
                  <c:v>-41.384761984580329</c:v>
                </c:pt>
                <c:pt idx="4391">
                  <c:v>3.286525758526754</c:v>
                </c:pt>
                <c:pt idx="4392">
                  <c:v>-34.664481453877528</c:v>
                </c:pt>
                <c:pt idx="4393">
                  <c:v>-0.65951230978727127</c:v>
                </c:pt>
                <c:pt idx="4394">
                  <c:v>-35.370317456501866</c:v>
                </c:pt>
                <c:pt idx="4395">
                  <c:v>-2.8750790985258519</c:v>
                </c:pt>
                <c:pt idx="4396">
                  <c:v>-36.664794775022742</c:v>
                </c:pt>
                <c:pt idx="4397">
                  <c:v>0.37880618949582323</c:v>
                </c:pt>
                <c:pt idx="4398">
                  <c:v>-43.717557802384306</c:v>
                </c:pt>
                <c:pt idx="4399">
                  <c:v>-3.5454967753736115</c:v>
                </c:pt>
                <c:pt idx="4400">
                  <c:v>-30.93095334022296</c:v>
                </c:pt>
                <c:pt idx="4401">
                  <c:v>-0.62958100987852261</c:v>
                </c:pt>
                <c:pt idx="4402">
                  <c:v>-35.811798443424266</c:v>
                </c:pt>
                <c:pt idx="4403">
                  <c:v>-11.113320954144646</c:v>
                </c:pt>
                <c:pt idx="4404">
                  <c:v>-27.799784107134499</c:v>
                </c:pt>
                <c:pt idx="4405">
                  <c:v>-4.5319702136142297</c:v>
                </c:pt>
                <c:pt idx="4406">
                  <c:v>-36.544822233023439</c:v>
                </c:pt>
                <c:pt idx="4407">
                  <c:v>-7.9385028564778652</c:v>
                </c:pt>
                <c:pt idx="4408">
                  <c:v>-28.532807896733676</c:v>
                </c:pt>
                <c:pt idx="4409">
                  <c:v>-1.3952796123203564</c:v>
                </c:pt>
                <c:pt idx="4410">
                  <c:v>-38.692295883142783</c:v>
                </c:pt>
                <c:pt idx="4411">
                  <c:v>-4.1613258782449813</c:v>
                </c:pt>
                <c:pt idx="4412">
                  <c:v>-33.116588829052795</c:v>
                </c:pt>
                <c:pt idx="4413">
                  <c:v>-10.260324622546177</c:v>
                </c:pt>
                <c:pt idx="4414">
                  <c:v>-36.738374939509811</c:v>
                </c:pt>
                <c:pt idx="4415">
                  <c:v>-1.621507131649385</c:v>
                </c:pt>
                <c:pt idx="4416">
                  <c:v>-39.943124337085337</c:v>
                </c:pt>
                <c:pt idx="4417">
                  <c:v>-4.946229071224213</c:v>
                </c:pt>
                <c:pt idx="4418">
                  <c:v>-30.165254737781126</c:v>
                </c:pt>
                <c:pt idx="4419">
                  <c:v>-0.14719467131171715</c:v>
                </c:pt>
                <c:pt idx="4420">
                  <c:v>-31.495150382078574</c:v>
                </c:pt>
                <c:pt idx="4421">
                  <c:v>-5.5348703871207476</c:v>
                </c:pt>
                <c:pt idx="4422">
                  <c:v>-35.92628395955574</c:v>
                </c:pt>
                <c:pt idx="4423">
                  <c:v>-2.6598256309324793</c:v>
                </c:pt>
                <c:pt idx="4424">
                  <c:v>-30.865603714537635</c:v>
                </c:pt>
                <c:pt idx="4425">
                  <c:v>-3.0930760790531382</c:v>
                </c:pt>
                <c:pt idx="4426">
                  <c:v>-33.225587319316439</c:v>
                </c:pt>
                <c:pt idx="4427">
                  <c:v>-7.2735378631603496</c:v>
                </c:pt>
                <c:pt idx="4428">
                  <c:v>-38.313455351309372</c:v>
                </c:pt>
                <c:pt idx="4429">
                  <c:v>-4.510269452507222</c:v>
                </c:pt>
                <c:pt idx="4430">
                  <c:v>-31.007277017643943</c:v>
                </c:pt>
                <c:pt idx="4431">
                  <c:v>-5.3904535710805277</c:v>
                </c:pt>
                <c:pt idx="4432">
                  <c:v>-35.958958772398404</c:v>
                </c:pt>
                <c:pt idx="4433">
                  <c:v>-1.3299299866350311</c:v>
                </c:pt>
                <c:pt idx="4434">
                  <c:v>-31.456988543368084</c:v>
                </c:pt>
                <c:pt idx="4435">
                  <c:v>-8.3689754493270296</c:v>
                </c:pt>
                <c:pt idx="4436">
                  <c:v>-34.80615475698383</c:v>
                </c:pt>
                <c:pt idx="4437">
                  <c:v>5.4312558957121828</c:v>
                </c:pt>
                <c:pt idx="4438">
                  <c:v>-33.492720190289873</c:v>
                </c:pt>
                <c:pt idx="4439">
                  <c:v>-3.8343304074540514</c:v>
                </c:pt>
                <c:pt idx="4440">
                  <c:v>-32.495307042651177</c:v>
                </c:pt>
                <c:pt idx="4441">
                  <c:v>-4.7963252293161656</c:v>
                </c:pt>
                <c:pt idx="4442">
                  <c:v>-34.920640273115303</c:v>
                </c:pt>
                <c:pt idx="4443">
                  <c:v>-2.1802171476371708</c:v>
                </c:pt>
                <c:pt idx="4444">
                  <c:v>-34.334742470152683</c:v>
                </c:pt>
                <c:pt idx="4445">
                  <c:v>-2.5807584405775845</c:v>
                </c:pt>
                <c:pt idx="4446">
                  <c:v>-35.697312927292799</c:v>
                </c:pt>
                <c:pt idx="4447">
                  <c:v>-3.5427532624396978</c:v>
                </c:pt>
                <c:pt idx="4448">
                  <c:v>-35.76814957884595</c:v>
                </c:pt>
                <c:pt idx="4449">
                  <c:v>-1.6978308090703655</c:v>
                </c:pt>
                <c:pt idx="4450">
                  <c:v>-35.811798443424266</c:v>
                </c:pt>
                <c:pt idx="4451">
                  <c:v>-5.0851588613966054</c:v>
                </c:pt>
                <c:pt idx="4452">
                  <c:v>-38.754901995894194</c:v>
                </c:pt>
                <c:pt idx="4453">
                  <c:v>-5.5812627646329798</c:v>
                </c:pt>
                <c:pt idx="4454">
                  <c:v>-36.471242068536377</c:v>
                </c:pt>
                <c:pt idx="4455">
                  <c:v>-9.2302023197272405</c:v>
                </c:pt>
                <c:pt idx="4456">
                  <c:v>-32.075526816835783</c:v>
                </c:pt>
                <c:pt idx="4457">
                  <c:v>-2.7660806082622087</c:v>
                </c:pt>
                <c:pt idx="4458">
                  <c:v>-34.667224966811439</c:v>
                </c:pt>
                <c:pt idx="4459">
                  <c:v>-9.8542619614003524</c:v>
                </c:pt>
                <c:pt idx="4460">
                  <c:v>-28.505620109758841</c:v>
                </c:pt>
                <c:pt idx="4461">
                  <c:v>-4.270324368508625</c:v>
                </c:pt>
                <c:pt idx="4462">
                  <c:v>-43.450424931410872</c:v>
                </c:pt>
                <c:pt idx="4463">
                  <c:v>-8.1293120500303164</c:v>
                </c:pt>
                <c:pt idx="4464">
                  <c:v>-24.804766808946933</c:v>
                </c:pt>
                <c:pt idx="4465">
                  <c:v>2.1856011464922487</c:v>
                </c:pt>
                <c:pt idx="4466">
                  <c:v>-37.88294841612263</c:v>
                </c:pt>
                <c:pt idx="4467">
                  <c:v>-4.0959762525596561</c:v>
                </c:pt>
                <c:pt idx="4468">
                  <c:v>-33.337329322513995</c:v>
                </c:pt>
                <c:pt idx="4469">
                  <c:v>-0.921158154892876</c:v>
                </c:pt>
                <c:pt idx="4470">
                  <c:v>-35.432923569253276</c:v>
                </c:pt>
                <c:pt idx="4471">
                  <c:v>-8.8623358396294893</c:v>
                </c:pt>
                <c:pt idx="4472">
                  <c:v>-43.491330283055277</c:v>
                </c:pt>
                <c:pt idx="4473">
                  <c:v>-4.3139732330869425</c:v>
                </c:pt>
                <c:pt idx="4474">
                  <c:v>-30.849142636934154</c:v>
                </c:pt>
                <c:pt idx="4475">
                  <c:v>-0.10903283260122687</c:v>
                </c:pt>
                <c:pt idx="4476">
                  <c:v>-35.738218278937197</c:v>
                </c:pt>
                <c:pt idx="4477">
                  <c:v>-1.0655749709330959</c:v>
                </c:pt>
                <c:pt idx="4478">
                  <c:v>-29.644706560503831</c:v>
                </c:pt>
                <c:pt idx="4479">
                  <c:v>-1.8831529767549895</c:v>
                </c:pt>
                <c:pt idx="4480">
                  <c:v>-42.006043770981947</c:v>
                </c:pt>
                <c:pt idx="4481">
                  <c:v>-1.1855475129323945</c:v>
                </c:pt>
                <c:pt idx="4482">
                  <c:v>-29.677381373346496</c:v>
                </c:pt>
                <c:pt idx="4483">
                  <c:v>-5.7964818898887689</c:v>
                </c:pt>
                <c:pt idx="4484">
                  <c:v>-32.369847474784052</c:v>
                </c:pt>
                <c:pt idx="4485">
                  <c:v>-1.0655749709330959</c:v>
                </c:pt>
                <c:pt idx="4486">
                  <c:v>-32.083757355637523</c:v>
                </c:pt>
                <c:pt idx="4487">
                  <c:v>-12.107990588849422</c:v>
                </c:pt>
                <c:pt idx="4488">
                  <c:v>-28.276649077495897</c:v>
                </c:pt>
                <c:pt idx="4489">
                  <c:v>-0.7059046872995034</c:v>
                </c:pt>
                <c:pt idx="4490">
                  <c:v>-40.019448014506317</c:v>
                </c:pt>
                <c:pt idx="4491">
                  <c:v>-2.0629881185717855</c:v>
                </c:pt>
                <c:pt idx="4492">
                  <c:v>-32.451658178072861</c:v>
                </c:pt>
                <c:pt idx="4493">
                  <c:v>-2.3136255696041519</c:v>
                </c:pt>
                <c:pt idx="4494">
                  <c:v>-39.174682221709588</c:v>
                </c:pt>
                <c:pt idx="4495">
                  <c:v>5.698388766685615</c:v>
                </c:pt>
                <c:pt idx="4496">
                  <c:v>-31.083600695064924</c:v>
                </c:pt>
                <c:pt idx="4497">
                  <c:v>-8.8241740009189993</c:v>
                </c:pt>
                <c:pt idx="4498">
                  <c:v>-37.869230851453061</c:v>
                </c:pt>
                <c:pt idx="4499">
                  <c:v>0.14160461843113925</c:v>
                </c:pt>
                <c:pt idx="4500">
                  <c:v>-36.912723055458777</c:v>
                </c:pt>
                <c:pt idx="4501">
                  <c:v>-3.728075430124322</c:v>
                </c:pt>
                <c:pt idx="4502">
                  <c:v>-35.397505243476701</c:v>
                </c:pt>
                <c:pt idx="4503">
                  <c:v>4.3275877707437616</c:v>
                </c:pt>
                <c:pt idx="4504">
                  <c:v>-34.408322634639752</c:v>
                </c:pt>
                <c:pt idx="4505">
                  <c:v>-6.6495125638248229</c:v>
                </c:pt>
                <c:pt idx="4506">
                  <c:v>-30.1597677119133</c:v>
                </c:pt>
                <c:pt idx="4507">
                  <c:v>-1.9567331412420566</c:v>
                </c:pt>
                <c:pt idx="4508">
                  <c:v>-36.588471097601762</c:v>
                </c:pt>
                <c:pt idx="4509">
                  <c:v>-0.84209096453798127</c:v>
                </c:pt>
                <c:pt idx="4510">
                  <c:v>-29.944514244319926</c:v>
                </c:pt>
                <c:pt idx="4511">
                  <c:v>-5.5675108576258268</c:v>
                </c:pt>
                <c:pt idx="4512">
                  <c:v>-29.789123376544051</c:v>
                </c:pt>
                <c:pt idx="4513">
                  <c:v>4.0631984127042431</c:v>
                </c:pt>
                <c:pt idx="4514">
                  <c:v>-32.149106981322852</c:v>
                </c:pt>
                <c:pt idx="4515">
                  <c:v>-9.9687474775318226</c:v>
                </c:pt>
                <c:pt idx="4516">
                  <c:v>-26.14014947911221</c:v>
                </c:pt>
                <c:pt idx="4517">
                  <c:v>-0.83660393867015403</c:v>
                </c:pt>
                <c:pt idx="4518">
                  <c:v>-39.727870869491966</c:v>
                </c:pt>
                <c:pt idx="4519">
                  <c:v>-9.9687474775318226</c:v>
                </c:pt>
                <c:pt idx="4520">
                  <c:v>-27.799784107134499</c:v>
                </c:pt>
                <c:pt idx="4521">
                  <c:v>-3.943328897717695</c:v>
                </c:pt>
                <c:pt idx="4522">
                  <c:v>-30.903765553248128</c:v>
                </c:pt>
                <c:pt idx="4523">
                  <c:v>-6.1234773606796988</c:v>
                </c:pt>
                <c:pt idx="4524">
                  <c:v>-33.331842296646165</c:v>
                </c:pt>
                <c:pt idx="4525">
                  <c:v>-2.0330568186630371</c:v>
                </c:pt>
                <c:pt idx="4526">
                  <c:v>-45.851313887834074</c:v>
                </c:pt>
                <c:pt idx="4527">
                  <c:v>-8.3445655176236908</c:v>
                </c:pt>
                <c:pt idx="4528">
                  <c:v>-30.974602204801279</c:v>
                </c:pt>
                <c:pt idx="4529">
                  <c:v>-5.7964818898887689</c:v>
                </c:pt>
                <c:pt idx="4530">
                  <c:v>-32.481589477981608</c:v>
                </c:pt>
                <c:pt idx="4531">
                  <c:v>-0.55051381952362788</c:v>
                </c:pt>
                <c:pt idx="4532">
                  <c:v>-32.113688655546277</c:v>
                </c:pt>
                <c:pt idx="4533">
                  <c:v>-12.067085237205017</c:v>
                </c:pt>
                <c:pt idx="4534">
                  <c:v>-29.023424774102221</c:v>
                </c:pt>
                <c:pt idx="4535">
                  <c:v>-0.14170764544388947</c:v>
                </c:pt>
                <c:pt idx="4536">
                  <c:v>-39.945867850019255</c:v>
                </c:pt>
                <c:pt idx="4537">
                  <c:v>-5.823669676863604</c:v>
                </c:pt>
                <c:pt idx="4538">
                  <c:v>-30.928209827289049</c:v>
                </c:pt>
                <c:pt idx="4539">
                  <c:v>-8.4944350171941565</c:v>
                </c:pt>
                <c:pt idx="4540">
                  <c:v>-36.662051262088823</c:v>
                </c:pt>
                <c:pt idx="4541">
                  <c:v>3.262081484485833</c:v>
                </c:pt>
                <c:pt idx="4542">
                  <c:v>-28.641806386997317</c:v>
                </c:pt>
                <c:pt idx="4543">
                  <c:v>-5.0252962615791077</c:v>
                </c:pt>
                <c:pt idx="4544">
                  <c:v>-34.479159286192903</c:v>
                </c:pt>
                <c:pt idx="4545">
                  <c:v>-1.8068292993340087</c:v>
                </c:pt>
                <c:pt idx="4546">
                  <c:v>-39.646060166203156</c:v>
                </c:pt>
                <c:pt idx="4547">
                  <c:v>-5.0933894001983466</c:v>
                </c:pt>
                <c:pt idx="4548">
                  <c:v>-36.321338226628328</c:v>
                </c:pt>
                <c:pt idx="4549">
                  <c:v>-3.8752357590984556</c:v>
                </c:pt>
                <c:pt idx="4550">
                  <c:v>-30.48947235330056</c:v>
                </c:pt>
                <c:pt idx="4551">
                  <c:v>-11.295899608895356</c:v>
                </c:pt>
                <c:pt idx="4552">
                  <c:v>-21.594530385503575</c:v>
                </c:pt>
                <c:pt idx="4553">
                  <c:v>-9.8188436356237752</c:v>
                </c:pt>
                <c:pt idx="4554">
                  <c:v>-38.207200373979646</c:v>
                </c:pt>
                <c:pt idx="4555">
                  <c:v>-0.19087787822761859</c:v>
                </c:pt>
                <c:pt idx="4556">
                  <c:v>-43.412263092700378</c:v>
                </c:pt>
                <c:pt idx="4557">
                  <c:v>3.589076955276763</c:v>
                </c:pt>
                <c:pt idx="4558">
                  <c:v>-38.016391180427192</c:v>
                </c:pt>
                <c:pt idx="4559">
                  <c:v>-4.2895289590460219</c:v>
                </c:pt>
                <c:pt idx="4560">
                  <c:v>-33.966875990054938</c:v>
                </c:pt>
                <c:pt idx="4561">
                  <c:v>-9.6335214679391505</c:v>
                </c:pt>
                <c:pt idx="4562">
                  <c:v>-27.685298591003029</c:v>
                </c:pt>
                <c:pt idx="4563">
                  <c:v>-6.3442178541408998</c:v>
                </c:pt>
                <c:pt idx="4564">
                  <c:v>-36.473985581470288</c:v>
                </c:pt>
                <c:pt idx="4565">
                  <c:v>3.1421089424865345</c:v>
                </c:pt>
                <c:pt idx="4566">
                  <c:v>-41.687313181330339</c:v>
                </c:pt>
                <c:pt idx="4567">
                  <c:v>-2.1692087535639324</c:v>
                </c:pt>
                <c:pt idx="4568">
                  <c:v>-37.539491867728216</c:v>
                </c:pt>
                <c:pt idx="4569">
                  <c:v>2.6597226039197288</c:v>
                </c:pt>
                <c:pt idx="4570">
                  <c:v>-32.304497849098723</c:v>
                </c:pt>
                <c:pt idx="4571">
                  <c:v>-1.9948949799525468</c:v>
                </c:pt>
                <c:pt idx="4572">
                  <c:v>-34.740805131298508</c:v>
                </c:pt>
                <c:pt idx="4573">
                  <c:v>-1.804085786400095</c:v>
                </c:pt>
                <c:pt idx="4574">
                  <c:v>-40.248419046769264</c:v>
                </c:pt>
                <c:pt idx="4575">
                  <c:v>-4.984390909934703</c:v>
                </c:pt>
                <c:pt idx="4576">
                  <c:v>-29.151346170201371</c:v>
                </c:pt>
                <c:pt idx="4577">
                  <c:v>-0.59690619703585979</c:v>
                </c:pt>
                <c:pt idx="4578">
                  <c:v>-31.154437346618074</c:v>
                </c:pt>
                <c:pt idx="4579">
                  <c:v>-1.7332491348469419</c:v>
                </c:pt>
                <c:pt idx="4580">
                  <c:v>-30.1597677119133</c:v>
                </c:pt>
                <c:pt idx="4581">
                  <c:v>-5.3141298936595476</c:v>
                </c:pt>
                <c:pt idx="4582">
                  <c:v>-43.379588279857721</c:v>
                </c:pt>
                <c:pt idx="4583">
                  <c:v>-1.0710619968009234</c:v>
                </c:pt>
                <c:pt idx="4584">
                  <c:v>-36.697469587865406</c:v>
                </c:pt>
                <c:pt idx="4585">
                  <c:v>-3.5073349366631215</c:v>
                </c:pt>
                <c:pt idx="4586">
                  <c:v>-28.521833844998021</c:v>
                </c:pt>
                <c:pt idx="4587">
                  <c:v>-0.81215966462923284</c:v>
                </c:pt>
                <c:pt idx="4588">
                  <c:v>-27.726203942647434</c:v>
                </c:pt>
                <c:pt idx="4589">
                  <c:v>-0.9266451807607039</c:v>
                </c:pt>
                <c:pt idx="4590">
                  <c:v>-41.940694145296625</c:v>
                </c:pt>
                <c:pt idx="4591">
                  <c:v>-0.96206350653728023</c:v>
                </c:pt>
                <c:pt idx="4592">
                  <c:v>-43.491330283055277</c:v>
                </c:pt>
                <c:pt idx="4593">
                  <c:v>-7.2353760244498595</c:v>
                </c:pt>
                <c:pt idx="4594">
                  <c:v>-31.225273998171229</c:v>
                </c:pt>
                <c:pt idx="4595">
                  <c:v>-8.1210471688909944</c:v>
                </c:pt>
                <c:pt idx="4596">
                  <c:v>-36.953628407103182</c:v>
                </c:pt>
                <c:pt idx="4597">
                  <c:v>-4.0169090622047623</c:v>
                </c:pt>
                <c:pt idx="4598">
                  <c:v>-32.190012332967257</c:v>
                </c:pt>
                <c:pt idx="4599">
                  <c:v>3.8806197579535326</c:v>
                </c:pt>
                <c:pt idx="4600">
                  <c:v>-42.311338480665874</c:v>
                </c:pt>
                <c:pt idx="4601">
                  <c:v>-0.84483447747189544</c:v>
                </c:pt>
                <c:pt idx="4602">
                  <c:v>-43.008943944488472</c:v>
                </c:pt>
                <c:pt idx="4603">
                  <c:v>-4.0333701398082447</c:v>
                </c:pt>
                <c:pt idx="4604">
                  <c:v>-24.175254483743576</c:v>
                </c:pt>
                <c:pt idx="4605">
                  <c:v>-6.3115430412982363</c:v>
                </c:pt>
                <c:pt idx="4606">
                  <c:v>-28.726360603220041</c:v>
                </c:pt>
                <c:pt idx="4607">
                  <c:v>-8.336300636484367</c:v>
                </c:pt>
                <c:pt idx="4608">
                  <c:v>-27.761622268424009</c:v>
                </c:pt>
                <c:pt idx="4609">
                  <c:v>-4.1695564170467234</c:v>
                </c:pt>
                <c:pt idx="4610">
                  <c:v>-43.853744079622786</c:v>
                </c:pt>
                <c:pt idx="4611">
                  <c:v>-0.47967716797047477</c:v>
                </c:pt>
                <c:pt idx="4612">
                  <c:v>-44.044553273175232</c:v>
                </c:pt>
                <c:pt idx="4613">
                  <c:v>2.3299836201948847</c:v>
                </c:pt>
                <c:pt idx="4614">
                  <c:v>-34.182095115310723</c:v>
                </c:pt>
                <c:pt idx="4615">
                  <c:v>2.4362385975246141</c:v>
                </c:pt>
                <c:pt idx="4616">
                  <c:v>-32.378078013585792</c:v>
                </c:pt>
                <c:pt idx="4617">
                  <c:v>-9.9687474775318226</c:v>
                </c:pt>
                <c:pt idx="4618">
                  <c:v>-35.634706814541381</c:v>
                </c:pt>
                <c:pt idx="4619">
                  <c:v>6.5458980724162572</c:v>
                </c:pt>
                <c:pt idx="4620">
                  <c:v>-39.869544172598275</c:v>
                </c:pt>
                <c:pt idx="4621">
                  <c:v>0.73847647312941578</c:v>
                </c:pt>
                <c:pt idx="4622">
                  <c:v>-33.598975167619599</c:v>
                </c:pt>
                <c:pt idx="4623">
                  <c:v>-2.2836942696954035</c:v>
                </c:pt>
                <c:pt idx="4624">
                  <c:v>-35.593801462896977</c:v>
                </c:pt>
                <c:pt idx="4625">
                  <c:v>2.6978844426302189</c:v>
                </c:pt>
                <c:pt idx="4626">
                  <c:v>-39.024778379801539</c:v>
                </c:pt>
                <c:pt idx="4627">
                  <c:v>-13.358819042791975</c:v>
                </c:pt>
                <c:pt idx="4628">
                  <c:v>-28.682711738641721</c:v>
                </c:pt>
                <c:pt idx="4629">
                  <c:v>-0.88025280324847177</c:v>
                </c:pt>
                <c:pt idx="4630">
                  <c:v>-40.027678553308064</c:v>
                </c:pt>
                <c:pt idx="4631">
                  <c:v>-3.6190769398606788</c:v>
                </c:pt>
                <c:pt idx="4632">
                  <c:v>-27.570813074871559</c:v>
                </c:pt>
                <c:pt idx="4633">
                  <c:v>-3.9106540848750324</c:v>
                </c:pt>
                <c:pt idx="4634">
                  <c:v>-31.816624484664093</c:v>
                </c:pt>
                <c:pt idx="4635">
                  <c:v>-0.77399782591874233</c:v>
                </c:pt>
                <c:pt idx="4636">
                  <c:v>-33.14377661602763</c:v>
                </c:pt>
                <c:pt idx="4637">
                  <c:v>-7.941246369411779</c:v>
                </c:pt>
                <c:pt idx="4638">
                  <c:v>-28.677224712773896</c:v>
                </c:pt>
                <c:pt idx="4639">
                  <c:v>-0.5450267936558002</c:v>
                </c:pt>
                <c:pt idx="4640">
                  <c:v>-42.57572783870539</c:v>
                </c:pt>
                <c:pt idx="4641">
                  <c:v>-5.0961329131322604</c:v>
                </c:pt>
                <c:pt idx="4642">
                  <c:v>-40.430997701519971</c:v>
                </c:pt>
                <c:pt idx="4643">
                  <c:v>-4.5374572394820571</c:v>
                </c:pt>
                <c:pt idx="4644">
                  <c:v>-29.750961537833561</c:v>
                </c:pt>
                <c:pt idx="4645">
                  <c:v>-4.3930404234418372</c:v>
                </c:pt>
                <c:pt idx="4646">
                  <c:v>-26.36088997257341</c:v>
                </c:pt>
                <c:pt idx="4647">
                  <c:v>-1.1773169741306528</c:v>
                </c:pt>
                <c:pt idx="4648">
                  <c:v>-39.681478491979732</c:v>
                </c:pt>
                <c:pt idx="4649">
                  <c:v>-6.4397461220992778</c:v>
                </c:pt>
                <c:pt idx="4650">
                  <c:v>-28.647293412865146</c:v>
                </c:pt>
                <c:pt idx="4651">
                  <c:v>-8.2190716074189822</c:v>
                </c:pt>
                <c:pt idx="4652">
                  <c:v>-29.750961537833561</c:v>
                </c:pt>
                <c:pt idx="4653">
                  <c:v>3.8042960805325521</c:v>
                </c:pt>
                <c:pt idx="4654">
                  <c:v>-28.870777419260261</c:v>
                </c:pt>
                <c:pt idx="4655">
                  <c:v>-9.9632604516639951</c:v>
                </c:pt>
                <c:pt idx="4656">
                  <c:v>-38.836712699183003</c:v>
                </c:pt>
                <c:pt idx="4657">
                  <c:v>-3.3983707887370613</c:v>
                </c:pt>
                <c:pt idx="4658">
                  <c:v>-40.981442836368423</c:v>
                </c:pt>
                <c:pt idx="4659">
                  <c:v>-5.311386380725633</c:v>
                </c:pt>
                <c:pt idx="4660">
                  <c:v>-30.048025708715741</c:v>
                </c:pt>
                <c:pt idx="4661">
                  <c:v>-10.075002454861552</c:v>
                </c:pt>
                <c:pt idx="4662">
                  <c:v>-28.396621619495196</c:v>
                </c:pt>
                <c:pt idx="4663">
                  <c:v>-5.1260642130410092</c:v>
                </c:pt>
                <c:pt idx="4664">
                  <c:v>-30.09167457329406</c:v>
                </c:pt>
                <c:pt idx="4665">
                  <c:v>-2.0657316315056997</c:v>
                </c:pt>
                <c:pt idx="4666">
                  <c:v>-36.547565745957357</c:v>
                </c:pt>
                <c:pt idx="4667">
                  <c:v>-9.9605169387300805</c:v>
                </c:pt>
                <c:pt idx="4668">
                  <c:v>-37.765719387057239</c:v>
                </c:pt>
                <c:pt idx="4669">
                  <c:v>-3.5454967753736115</c:v>
                </c:pt>
                <c:pt idx="4670">
                  <c:v>-35.509247246674256</c:v>
                </c:pt>
                <c:pt idx="4671">
                  <c:v>2.4362385975246141</c:v>
                </c:pt>
                <c:pt idx="4672">
                  <c:v>-35.149576963040666</c:v>
                </c:pt>
                <c:pt idx="4673">
                  <c:v>-12.184314266270402</c:v>
                </c:pt>
                <c:pt idx="4674">
                  <c:v>-30.781049498314914</c:v>
                </c:pt>
                <c:pt idx="4675">
                  <c:v>-3.0549142403426481</c:v>
                </c:pt>
                <c:pt idx="4676">
                  <c:v>-34.370160795929259</c:v>
                </c:pt>
                <c:pt idx="4677">
                  <c:v>-2.542596601867094</c:v>
                </c:pt>
                <c:pt idx="4678">
                  <c:v>-36.841886403905626</c:v>
                </c:pt>
                <c:pt idx="4679">
                  <c:v>-9.742519958202795</c:v>
                </c:pt>
                <c:pt idx="4680">
                  <c:v>-29.598314182991601</c:v>
                </c:pt>
                <c:pt idx="4681">
                  <c:v>3.7279724031115711</c:v>
                </c:pt>
                <c:pt idx="4682">
                  <c:v>-31.966528326572142</c:v>
                </c:pt>
                <c:pt idx="4683">
                  <c:v>-7.6304646338600293</c:v>
                </c:pt>
                <c:pt idx="4684">
                  <c:v>-38.062783557939426</c:v>
                </c:pt>
                <c:pt idx="4685">
                  <c:v>-2.8723355855919381</c:v>
                </c:pt>
                <c:pt idx="4686">
                  <c:v>-41.164021491119129</c:v>
                </c:pt>
                <c:pt idx="4687">
                  <c:v>-5.4585467096997675</c:v>
                </c:pt>
                <c:pt idx="4688">
                  <c:v>-29.459384392819207</c:v>
                </c:pt>
                <c:pt idx="4689">
                  <c:v>-0.20980078406312863</c:v>
                </c:pt>
                <c:pt idx="4690">
                  <c:v>-31.121762533775414</c:v>
                </c:pt>
                <c:pt idx="4691">
                  <c:v>-5.2759680549490575</c:v>
                </c:pt>
                <c:pt idx="4692">
                  <c:v>-35.929027472489651</c:v>
                </c:pt>
                <c:pt idx="4693">
                  <c:v>7.7939830134248957</c:v>
                </c:pt>
                <c:pt idx="4694">
                  <c:v>-39.022034866867628</c:v>
                </c:pt>
                <c:pt idx="4695">
                  <c:v>-5.3522917323700376</c:v>
                </c:pt>
                <c:pt idx="4696">
                  <c:v>-38.95119821531447</c:v>
                </c:pt>
                <c:pt idx="4697">
                  <c:v>-1.1800261447269835</c:v>
                </c:pt>
                <c:pt idx="4698">
                  <c:v>-39.869544172598275</c:v>
                </c:pt>
                <c:pt idx="4699">
                  <c:v>-4.0633014397169935</c:v>
                </c:pt>
                <c:pt idx="4700">
                  <c:v>-33.449071325711557</c:v>
                </c:pt>
                <c:pt idx="4701">
                  <c:v>-6.2678941767199188</c:v>
                </c:pt>
                <c:pt idx="4702">
                  <c:v>-29.865447053965031</c:v>
                </c:pt>
                <c:pt idx="4703">
                  <c:v>-2.2537973121242376</c:v>
                </c:pt>
                <c:pt idx="4704">
                  <c:v>-39.83686935975561</c:v>
                </c:pt>
                <c:pt idx="4705">
                  <c:v>-5.5266055059814221</c:v>
                </c:pt>
                <c:pt idx="4706">
                  <c:v>-36.256022943280584</c:v>
                </c:pt>
                <c:pt idx="4707">
                  <c:v>-3.5809151011501883</c:v>
                </c:pt>
                <c:pt idx="4708">
                  <c:v>-35.47108540796377</c:v>
                </c:pt>
                <c:pt idx="4709">
                  <c:v>2.1773362653529231</c:v>
                </c:pt>
                <c:pt idx="4710">
                  <c:v>-28.382904054825627</c:v>
                </c:pt>
                <c:pt idx="4711">
                  <c:v>-8.0829196725180843</c:v>
                </c:pt>
                <c:pt idx="4712">
                  <c:v>-39.948611362953166</c:v>
                </c:pt>
                <c:pt idx="4713">
                  <c:v>-9.5190359518076804</c:v>
                </c:pt>
                <c:pt idx="4714">
                  <c:v>-30.862860201603723</c:v>
                </c:pt>
                <c:pt idx="4715">
                  <c:v>-6.4123109927601387</c:v>
                </c:pt>
                <c:pt idx="4716">
                  <c:v>-35.618245736937901</c:v>
                </c:pt>
                <c:pt idx="4717">
                  <c:v>-0.55051381952362788</c:v>
                </c:pt>
                <c:pt idx="4718">
                  <c:v>-30.09167457329406</c:v>
                </c:pt>
                <c:pt idx="4719">
                  <c:v>-0.9266451807607039</c:v>
                </c:pt>
                <c:pt idx="4720">
                  <c:v>-29.571126396016766</c:v>
                </c:pt>
                <c:pt idx="4721">
                  <c:v>-2.0547575797700439</c:v>
                </c:pt>
                <c:pt idx="4722">
                  <c:v>-40.131190017703879</c:v>
                </c:pt>
                <c:pt idx="4723">
                  <c:v>-12.843757891382506</c:v>
                </c:pt>
                <c:pt idx="4724">
                  <c:v>-24.472318654625756</c:v>
                </c:pt>
                <c:pt idx="4725">
                  <c:v>-2.8723355855919381</c:v>
                </c:pt>
                <c:pt idx="4726">
                  <c:v>-35.552896111252579</c:v>
                </c:pt>
                <c:pt idx="4727">
                  <c:v>-2.7660806082622087</c:v>
                </c:pt>
                <c:pt idx="4728">
                  <c:v>-36.471242068536377</c:v>
                </c:pt>
                <c:pt idx="4729">
                  <c:v>-8.7423632976301917</c:v>
                </c:pt>
                <c:pt idx="4730">
                  <c:v>-35.40299226934453</c:v>
                </c:pt>
                <c:pt idx="4731">
                  <c:v>-2.3218904507434766</c:v>
                </c:pt>
                <c:pt idx="4732">
                  <c:v>-39.719640330690225</c:v>
                </c:pt>
                <c:pt idx="4733">
                  <c:v>-5.7256452383356162</c:v>
                </c:pt>
                <c:pt idx="4734">
                  <c:v>-28.870777419260261</c:v>
                </c:pt>
                <c:pt idx="4735">
                  <c:v>-0.62683749694460844</c:v>
                </c:pt>
                <c:pt idx="4736">
                  <c:v>-27.27649241692329</c:v>
                </c:pt>
                <c:pt idx="4737">
                  <c:v>-5.6139375774756424</c:v>
                </c:pt>
                <c:pt idx="4738">
                  <c:v>-29.865447053965031</c:v>
                </c:pt>
                <c:pt idx="4739">
                  <c:v>-10.034097103217148</c:v>
                </c:pt>
                <c:pt idx="4740">
                  <c:v>-39.215587573353993</c:v>
                </c:pt>
                <c:pt idx="4741">
                  <c:v>6.8429622432984383</c:v>
                </c:pt>
                <c:pt idx="4742">
                  <c:v>-47.916976834664609</c:v>
                </c:pt>
                <c:pt idx="4743">
                  <c:v>-6.908414895996513</c:v>
                </c:pt>
                <c:pt idx="4744">
                  <c:v>-26.614305278877271</c:v>
                </c:pt>
                <c:pt idx="4745">
                  <c:v>1.73863313370202</c:v>
                </c:pt>
                <c:pt idx="4746">
                  <c:v>-30.05351273458357</c:v>
                </c:pt>
                <c:pt idx="4747">
                  <c:v>-4.4366892880201556</c:v>
                </c:pt>
                <c:pt idx="4748">
                  <c:v>-27.649880265226454</c:v>
                </c:pt>
                <c:pt idx="4749">
                  <c:v>-4.3548785847313471</c:v>
                </c:pt>
                <c:pt idx="4750">
                  <c:v>-43.567653960476257</c:v>
                </c:pt>
                <c:pt idx="4751">
                  <c:v>-7.0445668308974074</c:v>
                </c:pt>
                <c:pt idx="4752">
                  <c:v>-32.339916174875306</c:v>
                </c:pt>
                <c:pt idx="4753">
                  <c:v>-1.760436921821777</c:v>
                </c:pt>
                <c:pt idx="4754">
                  <c:v>-39.174682221709588</c:v>
                </c:pt>
                <c:pt idx="4755">
                  <c:v>-2.2483102862564102</c:v>
                </c:pt>
                <c:pt idx="4756">
                  <c:v>-30.574026569523284</c:v>
                </c:pt>
                <c:pt idx="4757">
                  <c:v>-8.8595923266955765</c:v>
                </c:pt>
                <c:pt idx="4758">
                  <c:v>-30.941927391958618</c:v>
                </c:pt>
                <c:pt idx="4759">
                  <c:v>-9.1157511459333538</c:v>
                </c:pt>
                <c:pt idx="4760">
                  <c:v>-37.468655216175058</c:v>
                </c:pt>
                <c:pt idx="4761">
                  <c:v>-9.60907719389823</c:v>
                </c:pt>
                <c:pt idx="4762">
                  <c:v>-32.555169642468677</c:v>
                </c:pt>
                <c:pt idx="4763">
                  <c:v>-1.6569254574259611</c:v>
                </c:pt>
                <c:pt idx="4764">
                  <c:v>-34.593644802324377</c:v>
                </c:pt>
                <c:pt idx="4765">
                  <c:v>2.6978844426302189</c:v>
                </c:pt>
                <c:pt idx="4766">
                  <c:v>-32.266336010388237</c:v>
                </c:pt>
                <c:pt idx="4767">
                  <c:v>-7.7885990145698178</c:v>
                </c:pt>
                <c:pt idx="4768">
                  <c:v>-37.806624738701643</c:v>
                </c:pt>
                <c:pt idx="4769">
                  <c:v>-9.5626848163859979</c:v>
                </c:pt>
                <c:pt idx="4770">
                  <c:v>-30.71021284676176</c:v>
                </c:pt>
                <c:pt idx="4771">
                  <c:v>-6.6794438637335709</c:v>
                </c:pt>
                <c:pt idx="4772">
                  <c:v>-28.421065893536117</c:v>
                </c:pt>
                <c:pt idx="4773">
                  <c:v>-4.278554907310367</c:v>
                </c:pt>
                <c:pt idx="4774">
                  <c:v>-27.508206962120148</c:v>
                </c:pt>
                <c:pt idx="4775">
                  <c:v>-5.3931970840144423</c:v>
                </c:pt>
                <c:pt idx="4776">
                  <c:v>-38.062783557939426</c:v>
                </c:pt>
                <c:pt idx="4777">
                  <c:v>-3.387396737001406</c:v>
                </c:pt>
                <c:pt idx="4778">
                  <c:v>-30.715699872629589</c:v>
                </c:pt>
                <c:pt idx="4779">
                  <c:v>-5.6765093478894704</c:v>
                </c:pt>
                <c:pt idx="4780">
                  <c:v>-32.451658178072861</c:v>
                </c:pt>
                <c:pt idx="4781">
                  <c:v>-6.4232850444957936</c:v>
                </c:pt>
                <c:pt idx="4782">
                  <c:v>-31.601371017070722</c:v>
                </c:pt>
                <c:pt idx="4783">
                  <c:v>-2.1802171476371708</c:v>
                </c:pt>
                <c:pt idx="4784">
                  <c:v>-28.203068913008831</c:v>
                </c:pt>
                <c:pt idx="4785">
                  <c:v>-6.5377705606272656</c:v>
                </c:pt>
                <c:pt idx="4786">
                  <c:v>-34.749035670100248</c:v>
                </c:pt>
                <c:pt idx="4787">
                  <c:v>-1.986664441150805</c:v>
                </c:pt>
                <c:pt idx="4788">
                  <c:v>-40.093028178993386</c:v>
                </c:pt>
                <c:pt idx="4789">
                  <c:v>-6.2816117413894883</c:v>
                </c:pt>
                <c:pt idx="4790">
                  <c:v>-36.040769475687206</c:v>
                </c:pt>
                <c:pt idx="4791">
                  <c:v>-3.7552632170991567</c:v>
                </c:pt>
                <c:pt idx="4792">
                  <c:v>-35.593801462896977</c:v>
                </c:pt>
                <c:pt idx="4793">
                  <c:v>-2.1420553089266807</c:v>
                </c:pt>
                <c:pt idx="4794">
                  <c:v>-35.261318966238221</c:v>
                </c:pt>
                <c:pt idx="4795">
                  <c:v>-1.6868567573347102</c:v>
                </c:pt>
                <c:pt idx="4796">
                  <c:v>-36.918210081326606</c:v>
                </c:pt>
                <c:pt idx="4797">
                  <c:v>-1.2481536256838064</c:v>
                </c:pt>
                <c:pt idx="4798">
                  <c:v>-36.582984071733932</c:v>
                </c:pt>
                <c:pt idx="4799">
                  <c:v>-9.5354970294111627</c:v>
                </c:pt>
                <c:pt idx="4800">
                  <c:v>-31.666720642756047</c:v>
                </c:pt>
                <c:pt idx="4801">
                  <c:v>-1.1828039999984812</c:v>
                </c:pt>
                <c:pt idx="4802">
                  <c:v>-31.901178700886817</c:v>
                </c:pt>
                <c:pt idx="4803">
                  <c:v>-8.6361083203004618</c:v>
                </c:pt>
                <c:pt idx="4804">
                  <c:v>-39.686965517847561</c:v>
                </c:pt>
                <c:pt idx="4805">
                  <c:v>-4.0932327396257424</c:v>
                </c:pt>
                <c:pt idx="4806">
                  <c:v>-41.392992523382077</c:v>
                </c:pt>
                <c:pt idx="4807">
                  <c:v>-6.1289643865475263</c:v>
                </c:pt>
                <c:pt idx="4808">
                  <c:v>-28.936127044945586</c:v>
                </c:pt>
                <c:pt idx="4809">
                  <c:v>-4.7254885777630129</c:v>
                </c:pt>
                <c:pt idx="4810">
                  <c:v>-32.307241362032642</c:v>
                </c:pt>
                <c:pt idx="4811">
                  <c:v>-6.4886346701811188</c:v>
                </c:pt>
                <c:pt idx="4812">
                  <c:v>-28.355716267850791</c:v>
                </c:pt>
                <c:pt idx="4813">
                  <c:v>-5.829191045069015</c:v>
                </c:pt>
                <c:pt idx="4814">
                  <c:v>-34.081327163848819</c:v>
                </c:pt>
                <c:pt idx="4815">
                  <c:v>-2.4308545986695371</c:v>
                </c:pt>
                <c:pt idx="4816">
                  <c:v>-40.019448014506317</c:v>
                </c:pt>
                <c:pt idx="4817">
                  <c:v>-5.7638414193836898</c:v>
                </c:pt>
                <c:pt idx="4818">
                  <c:v>-33.732383589586576</c:v>
                </c:pt>
                <c:pt idx="4819">
                  <c:v>-7.4179546792005695</c:v>
                </c:pt>
                <c:pt idx="4820">
                  <c:v>-33.451814838645468</c:v>
                </c:pt>
                <c:pt idx="4821">
                  <c:v>-4.0550709009152524</c:v>
                </c:pt>
                <c:pt idx="4822">
                  <c:v>-35.62373276280573</c:v>
                </c:pt>
                <c:pt idx="4823">
                  <c:v>0.52871003140387041</c:v>
                </c:pt>
                <c:pt idx="4824">
                  <c:v>-38.913036376603984</c:v>
                </c:pt>
                <c:pt idx="4825">
                  <c:v>-0.91841464195896183</c:v>
                </c:pt>
                <c:pt idx="4826">
                  <c:v>-29.715543212056986</c:v>
                </c:pt>
                <c:pt idx="4827">
                  <c:v>-6.1643827123241035</c:v>
                </c:pt>
                <c:pt idx="4828">
                  <c:v>-35.242114375700822</c:v>
                </c:pt>
                <c:pt idx="4829">
                  <c:v>-0.58867565823411816</c:v>
                </c:pt>
                <c:pt idx="4830">
                  <c:v>-33.928714151344444</c:v>
                </c:pt>
                <c:pt idx="4831">
                  <c:v>-1.7741544864913463</c:v>
                </c:pt>
                <c:pt idx="4832">
                  <c:v>-34.852547134496064</c:v>
                </c:pt>
                <c:pt idx="4833">
                  <c:v>-8.9276854653148163</c:v>
                </c:pt>
                <c:pt idx="4834">
                  <c:v>-37.506817054885552</c:v>
                </c:pt>
                <c:pt idx="4835">
                  <c:v>-9.8243306614916026</c:v>
                </c:pt>
                <c:pt idx="4836">
                  <c:v>-28.906195745036836</c:v>
                </c:pt>
                <c:pt idx="4837">
                  <c:v>-0.61586344520895331</c:v>
                </c:pt>
                <c:pt idx="4838">
                  <c:v>-32.086500868571441</c:v>
                </c:pt>
                <c:pt idx="4839">
                  <c:v>-2.6815263920394861</c:v>
                </c:pt>
                <c:pt idx="4840">
                  <c:v>-29.464871418687036</c:v>
                </c:pt>
                <c:pt idx="4841">
                  <c:v>-8.7832686492745964</c:v>
                </c:pt>
                <c:pt idx="4842">
                  <c:v>-31.119019020841499</c:v>
                </c:pt>
                <c:pt idx="4843">
                  <c:v>-3.1776302952758608</c:v>
                </c:pt>
                <c:pt idx="4844">
                  <c:v>-40.019448014506317</c:v>
                </c:pt>
                <c:pt idx="4845">
                  <c:v>-3.2103051081185234</c:v>
                </c:pt>
                <c:pt idx="4846">
                  <c:v>-31.383408378881018</c:v>
                </c:pt>
                <c:pt idx="4847">
                  <c:v>-10.181223089853699</c:v>
                </c:pt>
                <c:pt idx="4848">
                  <c:v>-28.726360603220041</c:v>
                </c:pt>
                <c:pt idx="4849">
                  <c:v>-5.3141298936595476</c:v>
                </c:pt>
                <c:pt idx="4850">
                  <c:v>-29.418479041174805</c:v>
                </c:pt>
                <c:pt idx="4851">
                  <c:v>-5.2023878904619902</c:v>
                </c:pt>
                <c:pt idx="4852">
                  <c:v>-34.596388315258288</c:v>
                </c:pt>
                <c:pt idx="4853">
                  <c:v>-9.7779382839793705</c:v>
                </c:pt>
                <c:pt idx="4854">
                  <c:v>-31.015507556445684</c:v>
                </c:pt>
                <c:pt idx="4855">
                  <c:v>-0.62683749694460844</c:v>
                </c:pt>
                <c:pt idx="4856">
                  <c:v>-37.803881225767732</c:v>
                </c:pt>
                <c:pt idx="4857">
                  <c:v>5.3659062700268576</c:v>
                </c:pt>
                <c:pt idx="4858">
                  <c:v>-38.283524051400626</c:v>
                </c:pt>
                <c:pt idx="4859">
                  <c:v>-13.546884723410512</c:v>
                </c:pt>
                <c:pt idx="4860">
                  <c:v>-27.05575192346209</c:v>
                </c:pt>
                <c:pt idx="4861">
                  <c:v>-0.73857950014216578</c:v>
                </c:pt>
                <c:pt idx="4862">
                  <c:v>-40.430997701519971</c:v>
                </c:pt>
                <c:pt idx="4863">
                  <c:v>-5.5348703871207476</c:v>
                </c:pt>
                <c:pt idx="4864">
                  <c:v>-30.350576905465751</c:v>
                </c:pt>
                <c:pt idx="4865">
                  <c:v>-0.80392912582749099</c:v>
                </c:pt>
                <c:pt idx="4866">
                  <c:v>-31.863016862176327</c:v>
                </c:pt>
                <c:pt idx="4867">
                  <c:v>-10.663609428420504</c:v>
                </c:pt>
                <c:pt idx="4868">
                  <c:v>-25.107318005696943</c:v>
                </c:pt>
                <c:pt idx="4869">
                  <c:v>-9.742519958202795</c:v>
                </c:pt>
                <c:pt idx="4870">
                  <c:v>-34.520064637837308</c:v>
                </c:pt>
                <c:pt idx="4871">
                  <c:v>-9.7397764452688804</c:v>
                </c:pt>
                <c:pt idx="4872">
                  <c:v>-34.258418792731703</c:v>
                </c:pt>
                <c:pt idx="4873">
                  <c:v>-4.0223960880725897</c:v>
                </c:pt>
                <c:pt idx="4874">
                  <c:v>-30.22786085053254</c:v>
                </c:pt>
                <c:pt idx="4875">
                  <c:v>-9.4863611389650178</c:v>
                </c:pt>
                <c:pt idx="4876">
                  <c:v>-32.489820016783348</c:v>
                </c:pt>
                <c:pt idx="4877">
                  <c:v>-1.804085786400095</c:v>
                </c:pt>
                <c:pt idx="4878">
                  <c:v>-29.710056186189156</c:v>
                </c:pt>
                <c:pt idx="4879">
                  <c:v>-7.8649226919907989</c:v>
                </c:pt>
                <c:pt idx="4880">
                  <c:v>-34.552739450679972</c:v>
                </c:pt>
                <c:pt idx="4881">
                  <c:v>-13.17349687510735</c:v>
                </c:pt>
                <c:pt idx="4882">
                  <c:v>-32.083757355637523</c:v>
                </c:pt>
                <c:pt idx="4883">
                  <c:v>-0.28063743561628129</c:v>
                </c:pt>
                <c:pt idx="4884">
                  <c:v>-40.13393353063779</c:v>
                </c:pt>
                <c:pt idx="4885">
                  <c:v>-1.5015345896500858</c:v>
                </c:pt>
                <c:pt idx="4886">
                  <c:v>-31.271666375683459</c:v>
                </c:pt>
                <c:pt idx="4887">
                  <c:v>-9.0394274685123719</c:v>
                </c:pt>
                <c:pt idx="4888">
                  <c:v>-30.38321737597083</c:v>
                </c:pt>
                <c:pt idx="4889">
                  <c:v>-5.3468047065022102</c:v>
                </c:pt>
                <c:pt idx="4890">
                  <c:v>-40.321999211256326</c:v>
                </c:pt>
                <c:pt idx="4891">
                  <c:v>-12.402311246797689</c:v>
                </c:pt>
                <c:pt idx="4892">
                  <c:v>-31.192599185328564</c:v>
                </c:pt>
                <c:pt idx="4893">
                  <c:v>-1.35986128654378</c:v>
                </c:pt>
                <c:pt idx="4894">
                  <c:v>-38.692295883142783</c:v>
                </c:pt>
                <c:pt idx="4895">
                  <c:v>-5.4313589227249324</c:v>
                </c:pt>
                <c:pt idx="4896">
                  <c:v>-28.412835354734376</c:v>
                </c:pt>
                <c:pt idx="4897">
                  <c:v>-12.296056269467959</c:v>
                </c:pt>
                <c:pt idx="4898">
                  <c:v>-28.720873577352211</c:v>
                </c:pt>
                <c:pt idx="4899">
                  <c:v>-7.0827286696078984</c:v>
                </c:pt>
                <c:pt idx="4900">
                  <c:v>-37.692139222570177</c:v>
                </c:pt>
                <c:pt idx="4901">
                  <c:v>-6.3741491540496478</c:v>
                </c:pt>
                <c:pt idx="4902">
                  <c:v>-41.684569668396428</c:v>
                </c:pt>
                <c:pt idx="4903">
                  <c:v>1.5533109660173958</c:v>
                </c:pt>
                <c:pt idx="4904">
                  <c:v>-39.695196056649301</c:v>
                </c:pt>
                <c:pt idx="4905">
                  <c:v>-10.486552141875205</c:v>
                </c:pt>
                <c:pt idx="4906">
                  <c:v>-38.64590350563055</c:v>
                </c:pt>
                <c:pt idx="4907">
                  <c:v>-3.4664639273563003</c:v>
                </c:pt>
                <c:pt idx="4908">
                  <c:v>-41.313925333027179</c:v>
                </c:pt>
                <c:pt idx="4909">
                  <c:v>-7.2353760244498595</c:v>
                </c:pt>
                <c:pt idx="4910">
                  <c:v>-36.765562726484639</c:v>
                </c:pt>
                <c:pt idx="4911">
                  <c:v>1.7658209206768549</c:v>
                </c:pt>
                <c:pt idx="4912">
                  <c:v>-34.331998957218765</c:v>
                </c:pt>
                <c:pt idx="4913">
                  <c:v>-4.0578144138491661</c:v>
                </c:pt>
                <c:pt idx="4914">
                  <c:v>-28.761778928996616</c:v>
                </c:pt>
                <c:pt idx="4915">
                  <c:v>-7.297982137201271</c:v>
                </c:pt>
                <c:pt idx="4916">
                  <c:v>-31.307084701460038</c:v>
                </c:pt>
                <c:pt idx="4917">
                  <c:v>-8.0801418172465898</c:v>
                </c:pt>
                <c:pt idx="4918">
                  <c:v>-38.139107235360406</c:v>
                </c:pt>
                <c:pt idx="4919">
                  <c:v>0.29699548620701455</c:v>
                </c:pt>
                <c:pt idx="4920">
                  <c:v>-30.857373175735894</c:v>
                </c:pt>
                <c:pt idx="4921">
                  <c:v>-11.145995766987308</c:v>
                </c:pt>
                <c:pt idx="4922">
                  <c:v>-28.838102606417596</c:v>
                </c:pt>
                <c:pt idx="4923">
                  <c:v>-5.0170657227773656</c:v>
                </c:pt>
                <c:pt idx="4924">
                  <c:v>-30.27425322804477</c:v>
                </c:pt>
                <c:pt idx="4925">
                  <c:v>-1.7659239476896047</c:v>
                </c:pt>
                <c:pt idx="4926">
                  <c:v>-36.809211591062962</c:v>
                </c:pt>
                <c:pt idx="4927">
                  <c:v>-0.62135047107678099</c:v>
                </c:pt>
                <c:pt idx="4928">
                  <c:v>-37.177112413498293</c:v>
                </c:pt>
                <c:pt idx="4929">
                  <c:v>-6.4205415315618808</c:v>
                </c:pt>
                <c:pt idx="4930">
                  <c:v>-35.362086917700125</c:v>
                </c:pt>
                <c:pt idx="4931">
                  <c:v>-10.998835438013176</c:v>
                </c:pt>
                <c:pt idx="4932">
                  <c:v>-34.340229496020513</c:v>
                </c:pt>
                <c:pt idx="4933">
                  <c:v>-8.8186869750511718</c:v>
                </c:pt>
                <c:pt idx="4934">
                  <c:v>-29.873677592766775</c:v>
                </c:pt>
                <c:pt idx="4935">
                  <c:v>-2.283728612032986</c:v>
                </c:pt>
                <c:pt idx="4936">
                  <c:v>-30.020837921740906</c:v>
                </c:pt>
                <c:pt idx="4937">
                  <c:v>-11.699184414769682</c:v>
                </c:pt>
                <c:pt idx="4938">
                  <c:v>-27.390977933054764</c:v>
                </c:pt>
                <c:pt idx="4939">
                  <c:v>0.86119252806262847</c:v>
                </c:pt>
                <c:pt idx="4940">
                  <c:v>-36.811955103996873</c:v>
                </c:pt>
                <c:pt idx="4941">
                  <c:v>-9.955029912862253</c:v>
                </c:pt>
                <c:pt idx="4942">
                  <c:v>-30.712956359695674</c:v>
                </c:pt>
                <c:pt idx="4943">
                  <c:v>-6.9029278701286856</c:v>
                </c:pt>
                <c:pt idx="4944">
                  <c:v>-34.443740960416328</c:v>
                </c:pt>
                <c:pt idx="4945">
                  <c:v>-2.7715676341300362</c:v>
                </c:pt>
                <c:pt idx="4946">
                  <c:v>-34.525551663705137</c:v>
                </c:pt>
                <c:pt idx="4947">
                  <c:v>-6.4532163444045434</c:v>
                </c:pt>
                <c:pt idx="4948">
                  <c:v>-37.624046083950937</c:v>
                </c:pt>
                <c:pt idx="4949">
                  <c:v>-0.39512295174775258</c:v>
                </c:pt>
                <c:pt idx="4950">
                  <c:v>-33.157494180697199</c:v>
                </c:pt>
                <c:pt idx="4951">
                  <c:v>-6.3225170930338921</c:v>
                </c:pt>
                <c:pt idx="4952">
                  <c:v>-33.449071325711557</c:v>
                </c:pt>
                <c:pt idx="4953">
                  <c:v>-7.4451424661754046</c:v>
                </c:pt>
                <c:pt idx="4954">
                  <c:v>-38.253592751491873</c:v>
                </c:pt>
                <c:pt idx="4955">
                  <c:v>-9.7779382839793705</c:v>
                </c:pt>
                <c:pt idx="4956">
                  <c:v>-28.9388705578795</c:v>
                </c:pt>
                <c:pt idx="4957">
                  <c:v>-0.25619316157536054</c:v>
                </c:pt>
                <c:pt idx="4958">
                  <c:v>-40.163864830546537</c:v>
                </c:pt>
                <c:pt idx="4959">
                  <c:v>-5.3767360064109591</c:v>
                </c:pt>
                <c:pt idx="4960">
                  <c:v>-34.89341814380289</c:v>
                </c:pt>
                <c:pt idx="4961">
                  <c:v>0.22067180878603354</c:v>
                </c:pt>
                <c:pt idx="4962">
                  <c:v>-34.773479944141172</c:v>
                </c:pt>
                <c:pt idx="4963">
                  <c:v>-1.6541819444920474</c:v>
                </c:pt>
                <c:pt idx="4964">
                  <c:v>-36.700213100799317</c:v>
                </c:pt>
                <c:pt idx="4965">
                  <c:v>-6.1970575251667661</c:v>
                </c:pt>
                <c:pt idx="4966">
                  <c:v>-31.497893895012488</c:v>
                </c:pt>
                <c:pt idx="4967">
                  <c:v>-2.6842699049733998</c:v>
                </c:pt>
                <c:pt idx="4968">
                  <c:v>-35.446641133922846</c:v>
                </c:pt>
                <c:pt idx="4969">
                  <c:v>-6.6058636992465045</c:v>
                </c:pt>
                <c:pt idx="4970">
                  <c:v>-33.378234674158399</c:v>
                </c:pt>
                <c:pt idx="4971">
                  <c:v>-8.9768213557609613</c:v>
                </c:pt>
                <c:pt idx="4972">
                  <c:v>-28.979775909523905</c:v>
                </c:pt>
                <c:pt idx="4973">
                  <c:v>-7.6796005243061742</c:v>
                </c:pt>
                <c:pt idx="4974">
                  <c:v>-30.939183879024704</c:v>
                </c:pt>
                <c:pt idx="4975">
                  <c:v>-5.823669676863604</c:v>
                </c:pt>
                <c:pt idx="4976">
                  <c:v>-37.245171209779947</c:v>
                </c:pt>
                <c:pt idx="4977">
                  <c:v>-4.0633014397169935</c:v>
                </c:pt>
                <c:pt idx="4978">
                  <c:v>-32.190012332967257</c:v>
                </c:pt>
                <c:pt idx="4979">
                  <c:v>-4.1313945783362325</c:v>
                </c:pt>
                <c:pt idx="4980">
                  <c:v>-35.929027472489651</c:v>
                </c:pt>
                <c:pt idx="4981">
                  <c:v>-1.7985987605322673</c:v>
                </c:pt>
                <c:pt idx="4982">
                  <c:v>-27.175724465461389</c:v>
                </c:pt>
                <c:pt idx="4983">
                  <c:v>-8.5216228041689899</c:v>
                </c:pt>
                <c:pt idx="4984">
                  <c:v>-38.133620209492577</c:v>
                </c:pt>
                <c:pt idx="4985">
                  <c:v>-9.8896802871769278</c:v>
                </c:pt>
                <c:pt idx="4986">
                  <c:v>-38.872131024959579</c:v>
                </c:pt>
                <c:pt idx="4987">
                  <c:v>-4.0633014397169935</c:v>
                </c:pt>
                <c:pt idx="4988">
                  <c:v>-32.304497849098723</c:v>
                </c:pt>
                <c:pt idx="4989">
                  <c:v>-1.3272208160387007</c:v>
                </c:pt>
                <c:pt idx="4990">
                  <c:v>-29.868190566898946</c:v>
                </c:pt>
                <c:pt idx="4991">
                  <c:v>-1.3925360993864428</c:v>
                </c:pt>
                <c:pt idx="4992">
                  <c:v>-34.411066147573663</c:v>
                </c:pt>
                <c:pt idx="4993">
                  <c:v>-9.7452634711367079</c:v>
                </c:pt>
                <c:pt idx="4994">
                  <c:v>-32.555169642468677</c:v>
                </c:pt>
                <c:pt idx="4995">
                  <c:v>-1.5125086413857414</c:v>
                </c:pt>
                <c:pt idx="4996">
                  <c:v>-34.37290430886317</c:v>
                </c:pt>
                <c:pt idx="4997">
                  <c:v>-3.9488159235855225</c:v>
                </c:pt>
                <c:pt idx="4998">
                  <c:v>-32.190012332967257</c:v>
                </c:pt>
                <c:pt idx="4999">
                  <c:v>-5.981838399910977</c:v>
                </c:pt>
                <c:pt idx="5000">
                  <c:v>-43.747489102293052</c:v>
                </c:pt>
                <c:pt idx="5001">
                  <c:v>-0.44425884219389844</c:v>
                </c:pt>
                <c:pt idx="5002">
                  <c:v>-36.662051262088823</c:v>
                </c:pt>
                <c:pt idx="5003">
                  <c:v>-10.075002454861552</c:v>
                </c:pt>
                <c:pt idx="5004">
                  <c:v>-28.497389570957097</c:v>
                </c:pt>
                <c:pt idx="5005">
                  <c:v>-4.3167167460208571</c:v>
                </c:pt>
                <c:pt idx="5006">
                  <c:v>-35.32666859192355</c:v>
                </c:pt>
                <c:pt idx="5007">
                  <c:v>-1.6651559962277029</c:v>
                </c:pt>
                <c:pt idx="5008">
                  <c:v>-35.661894601516217</c:v>
                </c:pt>
                <c:pt idx="5009">
                  <c:v>-1.9894079540847192</c:v>
                </c:pt>
                <c:pt idx="5010">
                  <c:v>-36.433080229825883</c:v>
                </c:pt>
                <c:pt idx="5011">
                  <c:v>-8.0529883726093363</c:v>
                </c:pt>
                <c:pt idx="5012">
                  <c:v>-31.748531346044853</c:v>
                </c:pt>
                <c:pt idx="5013">
                  <c:v>-1.9921514670186329</c:v>
                </c:pt>
                <c:pt idx="5014">
                  <c:v>-38.648647018564461</c:v>
                </c:pt>
                <c:pt idx="5015">
                  <c:v>-4.2840419331781945</c:v>
                </c:pt>
                <c:pt idx="5016">
                  <c:v>-36.882791755550031</c:v>
                </c:pt>
                <c:pt idx="5017">
                  <c:v>-12.067085237205017</c:v>
                </c:pt>
                <c:pt idx="5018">
                  <c:v>-22.700942023405908</c:v>
                </c:pt>
                <c:pt idx="5019">
                  <c:v>-1.1037368096435864</c:v>
                </c:pt>
                <c:pt idx="5020">
                  <c:v>-36.247758062141259</c:v>
                </c:pt>
                <c:pt idx="5021">
                  <c:v>-6.7856644987257173</c:v>
                </c:pt>
                <c:pt idx="5022">
                  <c:v>-32.119175681414106</c:v>
                </c:pt>
                <c:pt idx="5023">
                  <c:v>-9.7834253098471979</c:v>
                </c:pt>
                <c:pt idx="5024">
                  <c:v>-28.720873577352211</c:v>
                </c:pt>
                <c:pt idx="5025">
                  <c:v>-2.9486592630129187</c:v>
                </c:pt>
                <c:pt idx="5026">
                  <c:v>-32.525238342559931</c:v>
                </c:pt>
                <c:pt idx="5027">
                  <c:v>-1.804085786400095</c:v>
                </c:pt>
                <c:pt idx="5028">
                  <c:v>-36.473985581470288</c:v>
                </c:pt>
                <c:pt idx="5029">
                  <c:v>-3.3983707887370613</c:v>
                </c:pt>
                <c:pt idx="5030">
                  <c:v>-41.275763494316692</c:v>
                </c:pt>
                <c:pt idx="5031">
                  <c:v>-12.920081568803488</c:v>
                </c:pt>
                <c:pt idx="5032">
                  <c:v>-31.636789342847297</c:v>
                </c:pt>
                <c:pt idx="5033">
                  <c:v>-0.50960846787922365</c:v>
                </c:pt>
                <c:pt idx="5034">
                  <c:v>-36.14702445301694</c:v>
                </c:pt>
                <c:pt idx="5035">
                  <c:v>-1.147385674221904</c:v>
                </c:pt>
                <c:pt idx="5036">
                  <c:v>-35.544665572450832</c:v>
                </c:pt>
                <c:pt idx="5037">
                  <c:v>-1.9512461153742287</c:v>
                </c:pt>
                <c:pt idx="5038">
                  <c:v>-36.370474117074473</c:v>
                </c:pt>
                <c:pt idx="5039">
                  <c:v>-7.7177623630166652</c:v>
                </c:pt>
                <c:pt idx="5040">
                  <c:v>-33.22833083225035</c:v>
                </c:pt>
                <c:pt idx="5041">
                  <c:v>-8.3689754493270296</c:v>
                </c:pt>
                <c:pt idx="5042">
                  <c:v>-39.866800659664356</c:v>
                </c:pt>
                <c:pt idx="5043">
                  <c:v>-1.621507131649385</c:v>
                </c:pt>
                <c:pt idx="5044">
                  <c:v>-31.380664865947104</c:v>
                </c:pt>
                <c:pt idx="5045">
                  <c:v>-4.5728755652586335</c:v>
                </c:pt>
                <c:pt idx="5046">
                  <c:v>-34.037678299270503</c:v>
                </c:pt>
                <c:pt idx="5047">
                  <c:v>-2.8723355855919381</c:v>
                </c:pt>
                <c:pt idx="5048">
                  <c:v>-39.798707521045117</c:v>
                </c:pt>
                <c:pt idx="5049">
                  <c:v>2.4008546140856217</c:v>
                </c:pt>
                <c:pt idx="5050">
                  <c:v>-35.85270379506867</c:v>
                </c:pt>
                <c:pt idx="5051">
                  <c:v>-11.546537059927722</c:v>
                </c:pt>
                <c:pt idx="5052">
                  <c:v>-32.421726878164108</c:v>
                </c:pt>
                <c:pt idx="5053">
                  <c:v>-1.3980231252542703</c:v>
                </c:pt>
                <c:pt idx="5054">
                  <c:v>-33.525395003132537</c:v>
                </c:pt>
                <c:pt idx="5055">
                  <c:v>-8.6715266460770373</c:v>
                </c:pt>
                <c:pt idx="5056">
                  <c:v>-37.000020784615415</c:v>
                </c:pt>
                <c:pt idx="5057">
                  <c:v>-0.84209096453798127</c:v>
                </c:pt>
                <c:pt idx="5058">
                  <c:v>-36.544822233023439</c:v>
                </c:pt>
                <c:pt idx="5059">
                  <c:v>-3.6108464010589367</c:v>
                </c:pt>
                <c:pt idx="5060">
                  <c:v>-35.362086917700125</c:v>
                </c:pt>
                <c:pt idx="5061">
                  <c:v>-4.4366892880201556</c:v>
                </c:pt>
                <c:pt idx="5062">
                  <c:v>-31.563209178360232</c:v>
                </c:pt>
                <c:pt idx="5063">
                  <c:v>-8.750593836431932</c:v>
                </c:pt>
                <c:pt idx="5064">
                  <c:v>-31.571474059499558</c:v>
                </c:pt>
                <c:pt idx="5065">
                  <c:v>-9.2247496361969965</c:v>
                </c:pt>
                <c:pt idx="5066">
                  <c:v>-40.131190017703879</c:v>
                </c:pt>
                <c:pt idx="5067">
                  <c:v>-0.62683749694460844</c:v>
                </c:pt>
                <c:pt idx="5068">
                  <c:v>-28.788966715971451</c:v>
                </c:pt>
                <c:pt idx="5069">
                  <c:v>-1.8068292993340087</c:v>
                </c:pt>
                <c:pt idx="5070">
                  <c:v>-38.72222718305153</c:v>
                </c:pt>
                <c:pt idx="5071">
                  <c:v>-4.0251396010065035</c:v>
                </c:pt>
                <c:pt idx="5072">
                  <c:v>-30.01535089587308</c:v>
                </c:pt>
                <c:pt idx="5073">
                  <c:v>-4.0550709009152524</c:v>
                </c:pt>
                <c:pt idx="5074">
                  <c:v>-26.363633485507325</c:v>
                </c:pt>
                <c:pt idx="5075">
                  <c:v>-0.98925129351211538</c:v>
                </c:pt>
                <c:pt idx="5076">
                  <c:v>-40.28383737254584</c:v>
                </c:pt>
                <c:pt idx="5077">
                  <c:v>-4.8317435550927419</c:v>
                </c:pt>
                <c:pt idx="5078">
                  <c:v>-36.702956613733228</c:v>
                </c:pt>
                <c:pt idx="5079">
                  <c:v>-3.7225884042564941</c:v>
                </c:pt>
                <c:pt idx="5080">
                  <c:v>-35.111415124330172</c:v>
                </c:pt>
                <c:pt idx="5081">
                  <c:v>-6.1998010381006798</c:v>
                </c:pt>
                <c:pt idx="5082">
                  <c:v>-30.04528219578183</c:v>
                </c:pt>
                <c:pt idx="5083">
                  <c:v>-7.7559242017271552</c:v>
                </c:pt>
                <c:pt idx="5084">
                  <c:v>-40.534509165915786</c:v>
                </c:pt>
                <c:pt idx="5085">
                  <c:v>5.9517697306518942</c:v>
                </c:pt>
                <c:pt idx="5086">
                  <c:v>-48.066880676572652</c:v>
                </c:pt>
                <c:pt idx="5087">
                  <c:v>-7.4643470567128016</c:v>
                </c:pt>
                <c:pt idx="5088">
                  <c:v>-30.560309004853714</c:v>
                </c:pt>
                <c:pt idx="5089">
                  <c:v>-0.28886797441802314</c:v>
                </c:pt>
                <c:pt idx="5090">
                  <c:v>-35.822772495159924</c:v>
                </c:pt>
                <c:pt idx="5091">
                  <c:v>-6.3823796928513898</c:v>
                </c:pt>
                <c:pt idx="5092">
                  <c:v>-29.9390272184521</c:v>
                </c:pt>
                <c:pt idx="5093">
                  <c:v>-1.9130842766637384</c:v>
                </c:pt>
                <c:pt idx="5094">
                  <c:v>-40.286580885479751</c:v>
                </c:pt>
                <c:pt idx="5095">
                  <c:v>-5.9763170317055652</c:v>
                </c:pt>
                <c:pt idx="5096">
                  <c:v>-36.948141381235352</c:v>
                </c:pt>
                <c:pt idx="5097">
                  <c:v>-5.9082238930863262</c:v>
                </c:pt>
                <c:pt idx="5098">
                  <c:v>-32.557913155402588</c:v>
                </c:pt>
                <c:pt idx="5099">
                  <c:v>-6.2733812025877462</c:v>
                </c:pt>
                <c:pt idx="5100">
                  <c:v>-33.487233164422044</c:v>
                </c:pt>
                <c:pt idx="5101">
                  <c:v>-11.036997276723666</c:v>
                </c:pt>
                <c:pt idx="5102">
                  <c:v>-36.038025962753295</c:v>
                </c:pt>
                <c:pt idx="5103">
                  <c:v>-8.8241740009189993</c:v>
                </c:pt>
                <c:pt idx="5104">
                  <c:v>-43.567653960476257</c:v>
                </c:pt>
                <c:pt idx="5105">
                  <c:v>-14.424325329049905</c:v>
                </c:pt>
                <c:pt idx="5106">
                  <c:v>-32.710560510244548</c:v>
                </c:pt>
                <c:pt idx="5107">
                  <c:v>-9.5190359518076804</c:v>
                </c:pt>
                <c:pt idx="5108">
                  <c:v>-32.233661197545572</c:v>
                </c:pt>
                <c:pt idx="5109">
                  <c:v>-1.8804094638210758</c:v>
                </c:pt>
                <c:pt idx="5110">
                  <c:v>-29.342155363753822</c:v>
                </c:pt>
                <c:pt idx="5111">
                  <c:v>-12.931089962876726</c:v>
                </c:pt>
                <c:pt idx="5112">
                  <c:v>-37.991946906386268</c:v>
                </c:pt>
                <c:pt idx="5113">
                  <c:v>-9.3718756228335458</c:v>
                </c:pt>
                <c:pt idx="5114">
                  <c:v>-29.088774399787546</c:v>
                </c:pt>
                <c:pt idx="5115">
                  <c:v>-8.2627204719972998</c:v>
                </c:pt>
                <c:pt idx="5116">
                  <c:v>-28.538294922601501</c:v>
                </c:pt>
                <c:pt idx="5117">
                  <c:v>-4.8317778974303245</c:v>
                </c:pt>
                <c:pt idx="5118">
                  <c:v>-30.718443385563504</c:v>
                </c:pt>
                <c:pt idx="5119">
                  <c:v>-5.2023878904619902</c:v>
                </c:pt>
                <c:pt idx="5120">
                  <c:v>-35.661894601516217</c:v>
                </c:pt>
                <c:pt idx="5121">
                  <c:v>7.4343127297913032</c:v>
                </c:pt>
                <c:pt idx="5122">
                  <c:v>-38.989360054024964</c:v>
                </c:pt>
                <c:pt idx="5123">
                  <c:v>-6.793929379865042</c:v>
                </c:pt>
                <c:pt idx="5124">
                  <c:v>-34.446484473350239</c:v>
                </c:pt>
                <c:pt idx="5125">
                  <c:v>-9.7806817969132851</c:v>
                </c:pt>
                <c:pt idx="5126">
                  <c:v>-26.64972360465385</c:v>
                </c:pt>
                <c:pt idx="5127">
                  <c:v>-2.5453401148010082</c:v>
                </c:pt>
                <c:pt idx="5128">
                  <c:v>-33.037521638697903</c:v>
                </c:pt>
                <c:pt idx="5129">
                  <c:v>-8.7860121622085092</c:v>
                </c:pt>
                <c:pt idx="5130">
                  <c:v>-29.017937748234395</c:v>
                </c:pt>
                <c:pt idx="5131">
                  <c:v>-0.46870311623481964</c:v>
                </c:pt>
                <c:pt idx="5132">
                  <c:v>-39.82863882095387</c:v>
                </c:pt>
                <c:pt idx="5133">
                  <c:v>1.73863313370202</c:v>
                </c:pt>
                <c:pt idx="5134">
                  <c:v>-33.699743119081504</c:v>
                </c:pt>
                <c:pt idx="5135">
                  <c:v>-3.886209810834111</c:v>
                </c:pt>
                <c:pt idx="5136">
                  <c:v>-39.646060166203156</c:v>
                </c:pt>
                <c:pt idx="5137">
                  <c:v>-4.5811061040603747</c:v>
                </c:pt>
                <c:pt idx="5138">
                  <c:v>-30.088931060360146</c:v>
                </c:pt>
                <c:pt idx="5139">
                  <c:v>-11.816413443835069</c:v>
                </c:pt>
                <c:pt idx="5140">
                  <c:v>-29.091517912721461</c:v>
                </c:pt>
                <c:pt idx="5141">
                  <c:v>-0.64853825805161591</c:v>
                </c:pt>
                <c:pt idx="5142">
                  <c:v>-39.757802169400712</c:v>
                </c:pt>
                <c:pt idx="5143">
                  <c:v>-5.3223604324612888</c:v>
                </c:pt>
                <c:pt idx="5144">
                  <c:v>-27.317397768567695</c:v>
                </c:pt>
                <c:pt idx="5145">
                  <c:v>-4.3167167460208571</c:v>
                </c:pt>
                <c:pt idx="5146">
                  <c:v>-27.429139771765254</c:v>
                </c:pt>
                <c:pt idx="5147">
                  <c:v>-8.4562731784836647</c:v>
                </c:pt>
                <c:pt idx="5148">
                  <c:v>-35.62373276280573</c:v>
                </c:pt>
                <c:pt idx="5149">
                  <c:v>3.8097831064003795</c:v>
                </c:pt>
                <c:pt idx="5150">
                  <c:v>-42.27043312902147</c:v>
                </c:pt>
                <c:pt idx="5151">
                  <c:v>-7.4643470567128016</c:v>
                </c:pt>
                <c:pt idx="5152">
                  <c:v>-32.484332990915526</c:v>
                </c:pt>
                <c:pt idx="5153">
                  <c:v>-8.0828853301805026</c:v>
                </c:pt>
                <c:pt idx="5154">
                  <c:v>-37.801137712833821</c:v>
                </c:pt>
                <c:pt idx="5155">
                  <c:v>-3.7634937559008987</c:v>
                </c:pt>
                <c:pt idx="5156">
                  <c:v>-32.334429149007477</c:v>
                </c:pt>
                <c:pt idx="5157">
                  <c:v>-4.8781702749425566</c:v>
                </c:pt>
                <c:pt idx="5158">
                  <c:v>-30.718443385563504</c:v>
                </c:pt>
                <c:pt idx="5159">
                  <c:v>-13.876623707135357</c:v>
                </c:pt>
                <c:pt idx="5160">
                  <c:v>-37.583140732306532</c:v>
                </c:pt>
                <c:pt idx="5161">
                  <c:v>-3.8071426204792167</c:v>
                </c:pt>
                <c:pt idx="5162">
                  <c:v>-32.413496339362368</c:v>
                </c:pt>
                <c:pt idx="5163">
                  <c:v>-5.8972498413506704</c:v>
                </c:pt>
                <c:pt idx="5164">
                  <c:v>-32.160081033058503</c:v>
                </c:pt>
                <c:pt idx="5165">
                  <c:v>-1.7659239476896047</c:v>
                </c:pt>
                <c:pt idx="5166">
                  <c:v>-30.206160089425531</c:v>
                </c:pt>
                <c:pt idx="5167">
                  <c:v>-5.2704810290812292</c:v>
                </c:pt>
                <c:pt idx="5168">
                  <c:v>-34.334742470152683</c:v>
                </c:pt>
                <c:pt idx="5169">
                  <c:v>-9.1212381718011812</c:v>
                </c:pt>
                <c:pt idx="5170">
                  <c:v>-37.842043064478226</c:v>
                </c:pt>
                <c:pt idx="5171">
                  <c:v>-4.4284587492184144</c:v>
                </c:pt>
                <c:pt idx="5172">
                  <c:v>-35.656407575648394</c:v>
                </c:pt>
                <c:pt idx="5173">
                  <c:v>-3.6789395396781761</c:v>
                </c:pt>
                <c:pt idx="5174">
                  <c:v>-36.005351149910631</c:v>
                </c:pt>
                <c:pt idx="5175">
                  <c:v>-1.8804094638210758</c:v>
                </c:pt>
                <c:pt idx="5176">
                  <c:v>-36.035282449819384</c:v>
                </c:pt>
                <c:pt idx="5177">
                  <c:v>-1.6132765928476434</c:v>
                </c:pt>
                <c:pt idx="5178">
                  <c:v>-36.435823742759801</c:v>
                </c:pt>
                <c:pt idx="5179">
                  <c:v>-7.7476936629254141</c:v>
                </c:pt>
                <c:pt idx="5180">
                  <c:v>-36.544822233023439</c:v>
                </c:pt>
                <c:pt idx="5181">
                  <c:v>-6.3851232057853036</c:v>
                </c:pt>
                <c:pt idx="5182">
                  <c:v>-35.179508262949412</c:v>
                </c:pt>
                <c:pt idx="5183">
                  <c:v>2.5888859523665757</c:v>
                </c:pt>
                <c:pt idx="5184">
                  <c:v>-28.432039945271772</c:v>
                </c:pt>
                <c:pt idx="5185">
                  <c:v>-4.0196525751386751</c:v>
                </c:pt>
                <c:pt idx="5186">
                  <c:v>-30.22508299526104</c:v>
                </c:pt>
                <c:pt idx="5187">
                  <c:v>-2.283728612032986</c:v>
                </c:pt>
                <c:pt idx="5188">
                  <c:v>-46.235675787872893</c:v>
                </c:pt>
                <c:pt idx="5189">
                  <c:v>-7.0064049921869174</c:v>
                </c:pt>
                <c:pt idx="5190">
                  <c:v>-35.849960282134759</c:v>
                </c:pt>
                <c:pt idx="5191">
                  <c:v>-3.3137822301767557</c:v>
                </c:pt>
                <c:pt idx="5192">
                  <c:v>-35.593801462896977</c:v>
                </c:pt>
                <c:pt idx="5193">
                  <c:v>-1.9948949799525468</c:v>
                </c:pt>
                <c:pt idx="5194">
                  <c:v>-35.432923569253276</c:v>
                </c:pt>
                <c:pt idx="5195">
                  <c:v>-1.1501291871558181</c:v>
                </c:pt>
                <c:pt idx="5196">
                  <c:v>-37.948298041807952</c:v>
                </c:pt>
                <c:pt idx="5197">
                  <c:v>-0.8884833420502134</c:v>
                </c:pt>
                <c:pt idx="5198">
                  <c:v>-36.738374939509811</c:v>
                </c:pt>
                <c:pt idx="5199">
                  <c:v>-10.151326132282533</c:v>
                </c:pt>
                <c:pt idx="5200">
                  <c:v>-38.569579828209569</c:v>
                </c:pt>
                <c:pt idx="5201">
                  <c:v>-3.8370739203879651</c:v>
                </c:pt>
                <c:pt idx="5202">
                  <c:v>-27.938713897306894</c:v>
                </c:pt>
                <c:pt idx="5203">
                  <c:v>-8.8977541654060666</c:v>
                </c:pt>
                <c:pt idx="5204">
                  <c:v>-26.42898311119265</c:v>
                </c:pt>
                <c:pt idx="5205">
                  <c:v>-11.184157605697798</c:v>
                </c:pt>
                <c:pt idx="5206">
                  <c:v>-43.415006605634296</c:v>
                </c:pt>
                <c:pt idx="5207">
                  <c:v>-10.990604899211434</c:v>
                </c:pt>
                <c:pt idx="5208">
                  <c:v>-31.852042810440672</c:v>
                </c:pt>
                <c:pt idx="5209">
                  <c:v>-8.6742701590109519</c:v>
                </c:pt>
                <c:pt idx="5210">
                  <c:v>-31.854786323374583</c:v>
                </c:pt>
                <c:pt idx="5211">
                  <c:v>6.3905072046403815</c:v>
                </c:pt>
                <c:pt idx="5212">
                  <c:v>-35.729987740135456</c:v>
                </c:pt>
                <c:pt idx="5213">
                  <c:v>-12.699375417679871</c:v>
                </c:pt>
                <c:pt idx="5214">
                  <c:v>-30.38321737597083</c:v>
                </c:pt>
                <c:pt idx="5215">
                  <c:v>-1.0356436710243471</c:v>
                </c:pt>
                <c:pt idx="5216">
                  <c:v>-42.496660648350499</c:v>
                </c:pt>
                <c:pt idx="5217">
                  <c:v>-12.911851030001745</c:v>
                </c:pt>
                <c:pt idx="5218">
                  <c:v>-25.393408124843468</c:v>
                </c:pt>
                <c:pt idx="5219">
                  <c:v>-6.0880590349031225</c:v>
                </c:pt>
                <c:pt idx="5220">
                  <c:v>-32.012920704084372</c:v>
                </c:pt>
                <c:pt idx="5221">
                  <c:v>-2.0275697927952097</c:v>
                </c:pt>
                <c:pt idx="5222">
                  <c:v>-32.963941474210834</c:v>
                </c:pt>
                <c:pt idx="5223">
                  <c:v>-7.7205058759505789</c:v>
                </c:pt>
                <c:pt idx="5224">
                  <c:v>-38.144594261228235</c:v>
                </c:pt>
                <c:pt idx="5225">
                  <c:v>-0.62135047107678099</c:v>
                </c:pt>
                <c:pt idx="5226">
                  <c:v>-36.547565745957357</c:v>
                </c:pt>
                <c:pt idx="5227">
                  <c:v>-10.151326132282533</c:v>
                </c:pt>
                <c:pt idx="5228">
                  <c:v>-31.634045829913383</c:v>
                </c:pt>
                <c:pt idx="5229">
                  <c:v>-0.47693365503656127</c:v>
                </c:pt>
                <c:pt idx="5230">
                  <c:v>-24.07174301934776</c:v>
                </c:pt>
                <c:pt idx="5231">
                  <c:v>-7.0445668308974074</c:v>
                </c:pt>
                <c:pt idx="5232">
                  <c:v>-31.418826704657594</c:v>
                </c:pt>
                <c:pt idx="5233">
                  <c:v>-1.6896002702686239</c:v>
                </c:pt>
                <c:pt idx="5234">
                  <c:v>-36.512147420180781</c:v>
                </c:pt>
                <c:pt idx="5235">
                  <c:v>-0.91841464195896183</c:v>
                </c:pt>
                <c:pt idx="5236">
                  <c:v>-29.677381373346496</c:v>
                </c:pt>
                <c:pt idx="5237">
                  <c:v>-8.7069449718536145</c:v>
                </c:pt>
                <c:pt idx="5238">
                  <c:v>-36.400405416983219</c:v>
                </c:pt>
                <c:pt idx="5239">
                  <c:v>2.3299836201948847</c:v>
                </c:pt>
                <c:pt idx="5240">
                  <c:v>-28.829872067615856</c:v>
                </c:pt>
                <c:pt idx="5241">
                  <c:v>-9.8542619614003524</c:v>
                </c:pt>
                <c:pt idx="5242">
                  <c:v>-33.375491161224488</c:v>
                </c:pt>
                <c:pt idx="5243">
                  <c:v>-0.88025280324847177</c:v>
                </c:pt>
                <c:pt idx="5244">
                  <c:v>-38.872131024959579</c:v>
                </c:pt>
                <c:pt idx="5245">
                  <c:v>-6.2816117413894883</c:v>
                </c:pt>
                <c:pt idx="5246">
                  <c:v>-35.735474766003286</c:v>
                </c:pt>
                <c:pt idx="5247">
                  <c:v>-2.4363416245373646</c:v>
                </c:pt>
                <c:pt idx="5248">
                  <c:v>-30.09167457329406</c:v>
                </c:pt>
                <c:pt idx="5249">
                  <c:v>0.62947798286577217</c:v>
                </c:pt>
                <c:pt idx="5250">
                  <c:v>-35.814541956358184</c:v>
                </c:pt>
                <c:pt idx="5251">
                  <c:v>-1.8367605992427576</c:v>
                </c:pt>
                <c:pt idx="5252">
                  <c:v>-36.623889423378337</c:v>
                </c:pt>
                <c:pt idx="5253">
                  <c:v>-1.1092238355114139</c:v>
                </c:pt>
                <c:pt idx="5254">
                  <c:v>-36.697469587865406</c:v>
                </c:pt>
                <c:pt idx="5255">
                  <c:v>-10.151326132282533</c:v>
                </c:pt>
                <c:pt idx="5256">
                  <c:v>-38.50148668959033</c:v>
                </c:pt>
                <c:pt idx="5257">
                  <c:v>-3.9106540848750324</c:v>
                </c:pt>
                <c:pt idx="5258">
                  <c:v>-27.764365781357924</c:v>
                </c:pt>
                <c:pt idx="5259">
                  <c:v>-9.1865877974865064</c:v>
                </c:pt>
                <c:pt idx="5260">
                  <c:v>-27.502719936252319</c:v>
                </c:pt>
                <c:pt idx="5261">
                  <c:v>-4.4965518878376525</c:v>
                </c:pt>
                <c:pt idx="5262">
                  <c:v>-43.352400492882886</c:v>
                </c:pt>
                <c:pt idx="5263">
                  <c:v>-7.4887913307537231</c:v>
                </c:pt>
                <c:pt idx="5264">
                  <c:v>-35.40299226934453</c:v>
                </c:pt>
                <c:pt idx="5265">
                  <c:v>-8.1482349558658278</c:v>
                </c:pt>
                <c:pt idx="5266">
                  <c:v>-35.814541956358184</c:v>
                </c:pt>
                <c:pt idx="5267">
                  <c:v>-4.5347137265481434</c:v>
                </c:pt>
                <c:pt idx="5268">
                  <c:v>-32.492563529717266</c:v>
                </c:pt>
                <c:pt idx="5269">
                  <c:v>-8.8241740009189993</c:v>
                </c:pt>
                <c:pt idx="5270">
                  <c:v>-30.895535014446384</c:v>
                </c:pt>
                <c:pt idx="5271">
                  <c:v>-3.1312379177636287</c:v>
                </c:pt>
                <c:pt idx="5272">
                  <c:v>-40.321999211256326</c:v>
                </c:pt>
                <c:pt idx="5273">
                  <c:v>1.4470559886876666</c:v>
                </c:pt>
                <c:pt idx="5274">
                  <c:v>-41.210413868631363</c:v>
                </c:pt>
                <c:pt idx="5275">
                  <c:v>3.185757807064852</c:v>
                </c:pt>
                <c:pt idx="5276">
                  <c:v>-34.669968479745357</c:v>
                </c:pt>
                <c:pt idx="5277">
                  <c:v>-4.0550709009152524</c:v>
                </c:pt>
                <c:pt idx="5278">
                  <c:v>-32.190012332967257</c:v>
                </c:pt>
                <c:pt idx="5279">
                  <c:v>-1.3244429607672035</c:v>
                </c:pt>
                <c:pt idx="5280">
                  <c:v>-36.961858945904922</c:v>
                </c:pt>
                <c:pt idx="5281">
                  <c:v>-9.6634527678479003</c:v>
                </c:pt>
                <c:pt idx="5282">
                  <c:v>-28.650036925799061</c:v>
                </c:pt>
                <c:pt idx="5283">
                  <c:v>-0.88299631618238594</c:v>
                </c:pt>
                <c:pt idx="5284">
                  <c:v>-25.949340285559757</c:v>
                </c:pt>
                <c:pt idx="5285">
                  <c:v>-4.4638770749949908</c:v>
                </c:pt>
                <c:pt idx="5286">
                  <c:v>-27.581787126607214</c:v>
                </c:pt>
                <c:pt idx="5287">
                  <c:v>-9.1920748233543339</c:v>
                </c:pt>
                <c:pt idx="5288">
                  <c:v>-35.811798443424266</c:v>
                </c:pt>
                <c:pt idx="5289">
                  <c:v>-1.760436921821777</c:v>
                </c:pt>
                <c:pt idx="5290">
                  <c:v>-36.174177897654197</c:v>
                </c:pt>
                <c:pt idx="5291">
                  <c:v>-7.6496692243974262</c:v>
                </c:pt>
                <c:pt idx="5292">
                  <c:v>-28.753548390194876</c:v>
                </c:pt>
                <c:pt idx="5293">
                  <c:v>-4.946229071224213</c:v>
                </c:pt>
                <c:pt idx="5294">
                  <c:v>-35.40299226934453</c:v>
                </c:pt>
                <c:pt idx="5295">
                  <c:v>-4.1396251171379745</c:v>
                </c:pt>
                <c:pt idx="5296">
                  <c:v>-32.334429149007477</c:v>
                </c:pt>
                <c:pt idx="5297">
                  <c:v>-8.7860121622085092</c:v>
                </c:pt>
                <c:pt idx="5298">
                  <c:v>-31.086344207998838</c:v>
                </c:pt>
                <c:pt idx="5299">
                  <c:v>-2.8341737468814476</c:v>
                </c:pt>
                <c:pt idx="5300">
                  <c:v>-30.786536524182743</c:v>
                </c:pt>
                <c:pt idx="5301">
                  <c:v>-4.8235130162910007</c:v>
                </c:pt>
                <c:pt idx="5302">
                  <c:v>-32.568887207138246</c:v>
                </c:pt>
                <c:pt idx="5303">
                  <c:v>-7.3062126760030122</c:v>
                </c:pt>
                <c:pt idx="5304">
                  <c:v>-31.672207668623873</c:v>
                </c:pt>
                <c:pt idx="5305">
                  <c:v>-0.21803132286487004</c:v>
                </c:pt>
                <c:pt idx="5306">
                  <c:v>-30.1597677119133</c:v>
                </c:pt>
                <c:pt idx="5307">
                  <c:v>-1.7277621089791144</c:v>
                </c:pt>
                <c:pt idx="5308">
                  <c:v>-29.050612561077056</c:v>
                </c:pt>
                <c:pt idx="5309">
                  <c:v>-2.2128919604798338</c:v>
                </c:pt>
                <c:pt idx="5310">
                  <c:v>-34.658994428009699</c:v>
                </c:pt>
                <c:pt idx="5311">
                  <c:v>-10.05055818082063</c:v>
                </c:pt>
                <c:pt idx="5312">
                  <c:v>-32.225430658743832</c:v>
                </c:pt>
                <c:pt idx="5313">
                  <c:v>-0.55051381952362788</c:v>
                </c:pt>
                <c:pt idx="5314">
                  <c:v>-32.198242871768997</c:v>
                </c:pt>
                <c:pt idx="5315">
                  <c:v>-4.5075259395733092</c:v>
                </c:pt>
                <c:pt idx="5316">
                  <c:v>-26.28456629515243</c:v>
                </c:pt>
                <c:pt idx="5317">
                  <c:v>-0.9101841031572202</c:v>
                </c:pt>
                <c:pt idx="5318">
                  <c:v>-40.169351856414366</c:v>
                </c:pt>
                <c:pt idx="5319">
                  <c:v>-6.0526407091265462</c:v>
                </c:pt>
                <c:pt idx="5320">
                  <c:v>-30.74837468547225</c:v>
                </c:pt>
                <c:pt idx="5321">
                  <c:v>-15.770682050950837</c:v>
                </c:pt>
                <c:pt idx="5322">
                  <c:v>-35.432923569253276</c:v>
                </c:pt>
                <c:pt idx="5323">
                  <c:v>-1.1092238355114139</c:v>
                </c:pt>
                <c:pt idx="5324">
                  <c:v>-30.74837468547225</c:v>
                </c:pt>
                <c:pt idx="5325">
                  <c:v>-4.3930404234418372</c:v>
                </c:pt>
                <c:pt idx="5326">
                  <c:v>-26.14014947911221</c:v>
                </c:pt>
                <c:pt idx="5327">
                  <c:v>-0.39237943881383885</c:v>
                </c:pt>
                <c:pt idx="5328">
                  <c:v>-35.593801462896977</c:v>
                </c:pt>
                <c:pt idx="5329">
                  <c:v>-1.986664441150805</c:v>
                </c:pt>
                <c:pt idx="5330">
                  <c:v>-28.314810916206387</c:v>
                </c:pt>
                <c:pt idx="5331">
                  <c:v>-16.473774540641259</c:v>
                </c:pt>
                <c:pt idx="5332">
                  <c:v>-32.228174171677743</c:v>
                </c:pt>
                <c:pt idx="5333">
                  <c:v>-3.0194959145660718</c:v>
                </c:pt>
                <c:pt idx="5334">
                  <c:v>-35.697312927292799</c:v>
                </c:pt>
                <c:pt idx="5335">
                  <c:v>-10.633678128511754</c:v>
                </c:pt>
                <c:pt idx="5336">
                  <c:v>-35.664638114450135</c:v>
                </c:pt>
                <c:pt idx="5337">
                  <c:v>-8.5952029686560572</c:v>
                </c:pt>
                <c:pt idx="5338">
                  <c:v>-37.921110254833117</c:v>
                </c:pt>
                <c:pt idx="5339">
                  <c:v>-4.4284587492184144</c:v>
                </c:pt>
                <c:pt idx="5340">
                  <c:v>-35.02960442104137</c:v>
                </c:pt>
                <c:pt idx="5341">
                  <c:v>-3.7961685687435613</c:v>
                </c:pt>
                <c:pt idx="5342">
                  <c:v>-27.655367291094279</c:v>
                </c:pt>
                <c:pt idx="5343">
                  <c:v>-9.0094961686036239</c:v>
                </c:pt>
                <c:pt idx="5344">
                  <c:v>-27.799784107134499</c:v>
                </c:pt>
                <c:pt idx="5345">
                  <c:v>0.41422451527239934</c:v>
                </c:pt>
                <c:pt idx="5346">
                  <c:v>-40.019448014506317</c:v>
                </c:pt>
                <c:pt idx="5347">
                  <c:v>-6.5267965088916098</c:v>
                </c:pt>
                <c:pt idx="5348">
                  <c:v>-28.647293412865146</c:v>
                </c:pt>
                <c:pt idx="5349">
                  <c:v>-1.844991138044499</c:v>
                </c:pt>
                <c:pt idx="5350">
                  <c:v>-38.72222718305153</c:v>
                </c:pt>
                <c:pt idx="5351">
                  <c:v>-4.1014632784274845</c:v>
                </c:pt>
                <c:pt idx="5352">
                  <c:v>-33.37274764829057</c:v>
                </c:pt>
                <c:pt idx="5353">
                  <c:v>-1.7277621089791144</c:v>
                </c:pt>
                <c:pt idx="5354">
                  <c:v>-34.817128808719488</c:v>
                </c:pt>
                <c:pt idx="5355">
                  <c:v>-8.5952029686560572</c:v>
                </c:pt>
                <c:pt idx="5356">
                  <c:v>-34.105771437889743</c:v>
                </c:pt>
                <c:pt idx="5357">
                  <c:v>-12.920081568803488</c:v>
                </c:pt>
                <c:pt idx="5358">
                  <c:v>-25.319827960356402</c:v>
                </c:pt>
                <c:pt idx="5359">
                  <c:v>-6.0144788704160552</c:v>
                </c:pt>
                <c:pt idx="5360">
                  <c:v>-33.29642397086959</c:v>
                </c:pt>
                <c:pt idx="5361">
                  <c:v>-1.223709351642885</c:v>
                </c:pt>
                <c:pt idx="5362">
                  <c:v>-32.707782654973059</c:v>
                </c:pt>
                <c:pt idx="5363">
                  <c:v>-1.9921514670186329</c:v>
                </c:pt>
                <c:pt idx="5364">
                  <c:v>-42.373944593417285</c:v>
                </c:pt>
                <c:pt idx="5365">
                  <c:v>-0.85032150333972312</c:v>
                </c:pt>
                <c:pt idx="5366">
                  <c:v>-36.623889423378337</c:v>
                </c:pt>
                <c:pt idx="5367">
                  <c:v>-10.418459003255965</c:v>
                </c:pt>
                <c:pt idx="5368">
                  <c:v>-31.931110000795563</c:v>
                </c:pt>
                <c:pt idx="5369">
                  <c:v>-0.44151532925998449</c:v>
                </c:pt>
                <c:pt idx="5370">
                  <c:v>-39.469002879657857</c:v>
                </c:pt>
                <c:pt idx="5371">
                  <c:v>-7.5733455469764452</c:v>
                </c:pt>
                <c:pt idx="5372">
                  <c:v>-35.92628395955574</c:v>
                </c:pt>
                <c:pt idx="5373">
                  <c:v>-5.0469970226861154</c:v>
                </c:pt>
                <c:pt idx="5374">
                  <c:v>-39.869544172598275</c:v>
                </c:pt>
                <c:pt idx="5375">
                  <c:v>-4.0605579267830798</c:v>
                </c:pt>
                <c:pt idx="5376">
                  <c:v>-28.750804877260961</c:v>
                </c:pt>
                <c:pt idx="5377">
                  <c:v>-8.7588243752336741</c:v>
                </c:pt>
                <c:pt idx="5378">
                  <c:v>-37.874717877320883</c:v>
                </c:pt>
                <c:pt idx="5379">
                  <c:v>1.111829979094995</c:v>
                </c:pt>
                <c:pt idx="5380">
                  <c:v>-35.811798443424266</c:v>
                </c:pt>
                <c:pt idx="5381">
                  <c:v>-8.1537563240712387</c:v>
                </c:pt>
                <c:pt idx="5382">
                  <c:v>-35.329412104857461</c:v>
                </c:pt>
                <c:pt idx="5383">
                  <c:v>5.9789575176267293</c:v>
                </c:pt>
                <c:pt idx="5384">
                  <c:v>-40.05760985321681</c:v>
                </c:pt>
                <c:pt idx="5385">
                  <c:v>-1.4743468026752511</c:v>
                </c:pt>
                <c:pt idx="5386">
                  <c:v>-32.187268820033339</c:v>
                </c:pt>
                <c:pt idx="5387">
                  <c:v>-2.6461080662629097</c:v>
                </c:pt>
                <c:pt idx="5388">
                  <c:v>-29.54393860904193</c:v>
                </c:pt>
                <c:pt idx="5389">
                  <c:v>-1.8068292993340087</c:v>
                </c:pt>
                <c:pt idx="5390">
                  <c:v>-29.748218024899646</c:v>
                </c:pt>
                <c:pt idx="5391">
                  <c:v>-2.0657316315056997</c:v>
                </c:pt>
                <c:pt idx="5392">
                  <c:v>-36.403148929917137</c:v>
                </c:pt>
                <c:pt idx="5393">
                  <c:v>-8.4889479913263273</c:v>
                </c:pt>
                <c:pt idx="5394">
                  <c:v>-28.974288883656076</c:v>
                </c:pt>
                <c:pt idx="5395">
                  <c:v>-5.5049390872119996</c:v>
                </c:pt>
                <c:pt idx="5396">
                  <c:v>-31.996459626480892</c:v>
                </c:pt>
                <c:pt idx="5397">
                  <c:v>-4.3139732330869425</c:v>
                </c:pt>
                <c:pt idx="5398">
                  <c:v>-26.946753433198445</c:v>
                </c:pt>
                <c:pt idx="5399">
                  <c:v>-5.2787115678829704</c:v>
                </c:pt>
                <c:pt idx="5400">
                  <c:v>-30.01535089587308</c:v>
                </c:pt>
                <c:pt idx="5401">
                  <c:v>-1.8367605992427576</c:v>
                </c:pt>
                <c:pt idx="5402">
                  <c:v>-40.05760985321681</c:v>
                </c:pt>
                <c:pt idx="5403">
                  <c:v>-2.7633370953282945</c:v>
                </c:pt>
                <c:pt idx="5404">
                  <c:v>-30.971858691867364</c:v>
                </c:pt>
                <c:pt idx="5405">
                  <c:v>-3.1367249436314566</c:v>
                </c:pt>
                <c:pt idx="5406">
                  <c:v>-39.022034866867628</c:v>
                </c:pt>
                <c:pt idx="5407">
                  <c:v>-4.6901045943240192</c:v>
                </c:pt>
                <c:pt idx="5408">
                  <c:v>-25.180898170184008</c:v>
                </c:pt>
                <c:pt idx="5409">
                  <c:v>-3.5487010451743295E-2</c:v>
                </c:pt>
                <c:pt idx="5410">
                  <c:v>-34.291093605574368</c:v>
                </c:pt>
                <c:pt idx="5411">
                  <c:v>-8.4944350171941565</c:v>
                </c:pt>
                <c:pt idx="5412">
                  <c:v>-37.768462899991157</c:v>
                </c:pt>
                <c:pt idx="5413">
                  <c:v>-4.1613258782449813</c:v>
                </c:pt>
                <c:pt idx="5414">
                  <c:v>-28.873520932194175</c:v>
                </c:pt>
                <c:pt idx="5415">
                  <c:v>-1.4306979380969331</c:v>
                </c:pt>
                <c:pt idx="5416">
                  <c:v>-38.765876047629845</c:v>
                </c:pt>
                <c:pt idx="5417">
                  <c:v>-4.1341380912701462</c:v>
                </c:pt>
                <c:pt idx="5418">
                  <c:v>-29.647450073437746</c:v>
                </c:pt>
                <c:pt idx="5419">
                  <c:v>-5.2023878904619902</c:v>
                </c:pt>
                <c:pt idx="5420">
                  <c:v>-43.752976128160881</c:v>
                </c:pt>
                <c:pt idx="5421">
                  <c:v>5.3304879442502804</c:v>
                </c:pt>
                <c:pt idx="5422">
                  <c:v>-40.172095369348284</c:v>
                </c:pt>
                <c:pt idx="5423">
                  <c:v>-5.205131403395904</c:v>
                </c:pt>
                <c:pt idx="5424">
                  <c:v>-29.791866889477966</c:v>
                </c:pt>
                <c:pt idx="5425">
                  <c:v>-1.2209658387089712</c:v>
                </c:pt>
                <c:pt idx="5426">
                  <c:v>-31.925622974927737</c:v>
                </c:pt>
                <c:pt idx="5427">
                  <c:v>-4.1014632784274845</c:v>
                </c:pt>
                <c:pt idx="5428">
                  <c:v>-26.388077759548246</c:v>
                </c:pt>
                <c:pt idx="5429">
                  <c:v>-4.8372649232981528</c:v>
                </c:pt>
                <c:pt idx="5430">
                  <c:v>-43.488586770121358</c:v>
                </c:pt>
                <c:pt idx="5431">
                  <c:v>-7.1590523470288785</c:v>
                </c:pt>
                <c:pt idx="5432">
                  <c:v>-31.931110000795563</c:v>
                </c:pt>
                <c:pt idx="5433">
                  <c:v>-9.8188436356237752</c:v>
                </c:pt>
                <c:pt idx="5434">
                  <c:v>-36.547565745957357</c:v>
                </c:pt>
                <c:pt idx="5435">
                  <c:v>2.9186249360914198</c:v>
                </c:pt>
                <c:pt idx="5436">
                  <c:v>-28.832615580549771</c:v>
                </c:pt>
                <c:pt idx="5437">
                  <c:v>-5.6765436902270539</c:v>
                </c:pt>
                <c:pt idx="5438">
                  <c:v>-43.793881479805286</c:v>
                </c:pt>
                <c:pt idx="5439">
                  <c:v>-4.1396251171379745</c:v>
                </c:pt>
                <c:pt idx="5440">
                  <c:v>-41.087697813698149</c:v>
                </c:pt>
                <c:pt idx="5441">
                  <c:v>-6.1289643865475263</c:v>
                </c:pt>
                <c:pt idx="5442">
                  <c:v>-28.524577357931932</c:v>
                </c:pt>
                <c:pt idx="5443">
                  <c:v>-1.8068292993340087</c:v>
                </c:pt>
                <c:pt idx="5444">
                  <c:v>-34.481902799126814</c:v>
                </c:pt>
                <c:pt idx="5445">
                  <c:v>-6.8183736539059634</c:v>
                </c:pt>
                <c:pt idx="5446">
                  <c:v>-32.972172013012575</c:v>
                </c:pt>
                <c:pt idx="5447">
                  <c:v>-7.2027012116071969</c:v>
                </c:pt>
                <c:pt idx="5448">
                  <c:v>-38.144594261228235</c:v>
                </c:pt>
                <c:pt idx="5449">
                  <c:v>-10.328417761165415</c:v>
                </c:pt>
                <c:pt idx="5450">
                  <c:v>-30.745631172538339</c:v>
                </c:pt>
                <c:pt idx="5451">
                  <c:v>-5.872805567309749</c:v>
                </c:pt>
                <c:pt idx="5452">
                  <c:v>-31.743044320177027</c:v>
                </c:pt>
                <c:pt idx="5453">
                  <c:v>-1.2182223257750575</c:v>
                </c:pt>
                <c:pt idx="5454">
                  <c:v>-32.263592497454326</c:v>
                </c:pt>
                <c:pt idx="5455">
                  <c:v>-12.448703624309921</c:v>
                </c:pt>
                <c:pt idx="5456">
                  <c:v>-28.500133083891011</c:v>
                </c:pt>
                <c:pt idx="5457">
                  <c:v>-1.1037368096435864</c:v>
                </c:pt>
                <c:pt idx="5458">
                  <c:v>-40.245675533835346</c:v>
                </c:pt>
                <c:pt idx="5459">
                  <c:v>-12.691110536540545</c:v>
                </c:pt>
                <c:pt idx="5460">
                  <c:v>-32.121919194348017</c:v>
                </c:pt>
                <c:pt idx="5461">
                  <c:v>-1.8068292993340087</c:v>
                </c:pt>
                <c:pt idx="5462">
                  <c:v>-38.87487453789349</c:v>
                </c:pt>
                <c:pt idx="5463">
                  <c:v>-3.9488159235855225</c:v>
                </c:pt>
                <c:pt idx="5464">
                  <c:v>-30.19792955062379</c:v>
                </c:pt>
                <c:pt idx="5465">
                  <c:v>-5.8319345580029287</c:v>
                </c:pt>
                <c:pt idx="5466">
                  <c:v>-26.36088997257341</c:v>
                </c:pt>
                <c:pt idx="5467">
                  <c:v>-6.5594713217342724</c:v>
                </c:pt>
                <c:pt idx="5468">
                  <c:v>-36.247758062141259</c:v>
                </c:pt>
                <c:pt idx="5469">
                  <c:v>-9.5681718422538253</c:v>
                </c:pt>
                <c:pt idx="5470">
                  <c:v>-25.802214298923207</c:v>
                </c:pt>
                <c:pt idx="5471">
                  <c:v>-5.7201582124677879</c:v>
                </c:pt>
                <c:pt idx="5472">
                  <c:v>-28.96880185778825</c:v>
                </c:pt>
                <c:pt idx="5473">
                  <c:v>-5.4585467096997675</c:v>
                </c:pt>
                <c:pt idx="5474">
                  <c:v>-36.146990110679361</c:v>
                </c:pt>
                <c:pt idx="5475">
                  <c:v>-9.0504015202480268</c:v>
                </c:pt>
                <c:pt idx="5476">
                  <c:v>-43.453168444344783</c:v>
                </c:pt>
                <c:pt idx="5477">
                  <c:v>-1.1092238355114139</c:v>
                </c:pt>
                <c:pt idx="5478">
                  <c:v>-43.564910447542346</c:v>
                </c:pt>
                <c:pt idx="5479">
                  <c:v>-10.113164293572042</c:v>
                </c:pt>
                <c:pt idx="5480">
                  <c:v>-32.511486435552776</c:v>
                </c:pt>
                <c:pt idx="5481">
                  <c:v>-4.0251396010065035</c:v>
                </c:pt>
                <c:pt idx="5482">
                  <c:v>-32.304497849098723</c:v>
                </c:pt>
                <c:pt idx="5483">
                  <c:v>-4.2077182557572135</c:v>
                </c:pt>
                <c:pt idx="5484">
                  <c:v>-27.431883284699165</c:v>
                </c:pt>
                <c:pt idx="5485">
                  <c:v>-3.6407777009676856</c:v>
                </c:pt>
                <c:pt idx="5486">
                  <c:v>-43.570397473410168</c:v>
                </c:pt>
                <c:pt idx="5487">
                  <c:v>-0.13896413250997552</c:v>
                </c:pt>
                <c:pt idx="5488">
                  <c:v>-34.667224966811439</c:v>
                </c:pt>
                <c:pt idx="5489">
                  <c:v>-2.9132409372363419</c:v>
                </c:pt>
                <c:pt idx="5490">
                  <c:v>-37.801137712833821</c:v>
                </c:pt>
                <c:pt idx="5491">
                  <c:v>2.5833989264987478</c:v>
                </c:pt>
                <c:pt idx="5492">
                  <c:v>-35.738218278937197</c:v>
                </c:pt>
                <c:pt idx="5493">
                  <c:v>-8.6333648073665472</c:v>
                </c:pt>
                <c:pt idx="5494">
                  <c:v>-35.855447308002582</c:v>
                </c:pt>
                <c:pt idx="5495">
                  <c:v>-8.8541053008277473</c:v>
                </c:pt>
                <c:pt idx="5496">
                  <c:v>-34.370160795929259</c:v>
                </c:pt>
                <c:pt idx="5497">
                  <c:v>-5.823669676863604</c:v>
                </c:pt>
                <c:pt idx="5498">
                  <c:v>-35.544665572450832</c:v>
                </c:pt>
                <c:pt idx="5499">
                  <c:v>-4.278554907310367</c:v>
                </c:pt>
                <c:pt idx="5500">
                  <c:v>-31.383408378881018</c:v>
                </c:pt>
                <c:pt idx="5501">
                  <c:v>-1.986664441150805</c:v>
                </c:pt>
                <c:pt idx="5502">
                  <c:v>-29.974445544228676</c:v>
                </c:pt>
                <c:pt idx="5503">
                  <c:v>-4.9108107454476366</c:v>
                </c:pt>
                <c:pt idx="5504">
                  <c:v>-34.252931766863874</c:v>
                </c:pt>
                <c:pt idx="5505">
                  <c:v>-9.4509771555260258</c:v>
                </c:pt>
                <c:pt idx="5506">
                  <c:v>-37.253401748581688</c:v>
                </c:pt>
                <c:pt idx="5507">
                  <c:v>-10.077745967795465</c:v>
                </c:pt>
                <c:pt idx="5508">
                  <c:v>-38.427906525103261</c:v>
                </c:pt>
                <c:pt idx="5509">
                  <c:v>-3.9106540848750324</c:v>
                </c:pt>
                <c:pt idx="5510">
                  <c:v>-32.745978836021131</c:v>
                </c:pt>
                <c:pt idx="5511">
                  <c:v>-3.9106540848750324</c:v>
                </c:pt>
                <c:pt idx="5512">
                  <c:v>-35.888122120845246</c:v>
                </c:pt>
                <c:pt idx="5513">
                  <c:v>-1.804085786400095</c:v>
                </c:pt>
                <c:pt idx="5514">
                  <c:v>-36.550309258891268</c:v>
                </c:pt>
                <c:pt idx="5515">
                  <c:v>-0.88025280324847177</c:v>
                </c:pt>
                <c:pt idx="5516">
                  <c:v>-33.149263641895459</c:v>
                </c:pt>
                <c:pt idx="5517">
                  <c:v>-6.1643827123241035</c:v>
                </c:pt>
                <c:pt idx="5518">
                  <c:v>-38.392488199326685</c:v>
                </c:pt>
                <c:pt idx="5519">
                  <c:v>-3.9488159235855225</c:v>
                </c:pt>
                <c:pt idx="5520">
                  <c:v>-30.01535089587308</c:v>
                </c:pt>
                <c:pt idx="5521">
                  <c:v>-12.257894430757469</c:v>
                </c:pt>
                <c:pt idx="5522">
                  <c:v>-28.652780438732975</c:v>
                </c:pt>
                <c:pt idx="5523">
                  <c:v>-7.2680508372925221</c:v>
                </c:pt>
                <c:pt idx="5524">
                  <c:v>-37.463168190307236</c:v>
                </c:pt>
                <c:pt idx="5525">
                  <c:v>-4.3139732330869425</c:v>
                </c:pt>
                <c:pt idx="5526">
                  <c:v>-35.33489913072529</c:v>
                </c:pt>
                <c:pt idx="5527">
                  <c:v>-3.4609425591508893</c:v>
                </c:pt>
                <c:pt idx="5528">
                  <c:v>-36.076187801463789</c:v>
                </c:pt>
                <c:pt idx="5529">
                  <c:v>-3.9787472234942713</c:v>
                </c:pt>
                <c:pt idx="5530">
                  <c:v>-23.924582690373626</c:v>
                </c:pt>
                <c:pt idx="5531">
                  <c:v>-9.6661962807818131</c:v>
                </c:pt>
                <c:pt idx="5532">
                  <c:v>-32.269079523322148</c:v>
                </c:pt>
                <c:pt idx="5533">
                  <c:v>-7.4887913307537231</c:v>
                </c:pt>
                <c:pt idx="5534">
                  <c:v>-49.137873988698416</c:v>
                </c:pt>
                <c:pt idx="5535">
                  <c:v>-6.1289643865475263</c:v>
                </c:pt>
                <c:pt idx="5536">
                  <c:v>-30.415892188813494</c:v>
                </c:pt>
                <c:pt idx="5537">
                  <c:v>-4.7310099459684238</c:v>
                </c:pt>
                <c:pt idx="5538">
                  <c:v>-36.885535268483942</c:v>
                </c:pt>
                <c:pt idx="5539">
                  <c:v>-7.5733455469764452</c:v>
                </c:pt>
                <c:pt idx="5540">
                  <c:v>-36.00260763697672</c:v>
                </c:pt>
                <c:pt idx="5541">
                  <c:v>-2.2809850990990728</c:v>
                </c:pt>
                <c:pt idx="5542">
                  <c:v>-34.263905818599532</c:v>
                </c:pt>
                <c:pt idx="5543">
                  <c:v>-2.5752714147097571</c:v>
                </c:pt>
                <c:pt idx="5544">
                  <c:v>-36.662051262088823</c:v>
                </c:pt>
                <c:pt idx="5545">
                  <c:v>-9.8570054743342652</c:v>
                </c:pt>
                <c:pt idx="5546">
                  <c:v>-34.928870811917044</c:v>
                </c:pt>
                <c:pt idx="5547">
                  <c:v>-1.8804094638210758</c:v>
                </c:pt>
                <c:pt idx="5548">
                  <c:v>-30.05351273458357</c:v>
                </c:pt>
                <c:pt idx="5549">
                  <c:v>-13.876623707135357</c:v>
                </c:pt>
                <c:pt idx="5550">
                  <c:v>-35.634706814541381</c:v>
                </c:pt>
                <c:pt idx="5551">
                  <c:v>-2.9104974243024282</c:v>
                </c:pt>
                <c:pt idx="5552">
                  <c:v>-41.164021491119129</c:v>
                </c:pt>
                <c:pt idx="5553">
                  <c:v>-5.205131403395904</c:v>
                </c:pt>
                <c:pt idx="5554">
                  <c:v>-37.095301710209483</c:v>
                </c:pt>
                <c:pt idx="5555">
                  <c:v>-3.5427532624396978</c:v>
                </c:pt>
                <c:pt idx="5556">
                  <c:v>-31.892948162085073</c:v>
                </c:pt>
                <c:pt idx="5557">
                  <c:v>-0.46870311623481964</c:v>
                </c:pt>
                <c:pt idx="5558">
                  <c:v>-35.661894601516217</c:v>
                </c:pt>
                <c:pt idx="5559">
                  <c:v>-8.9768213557609613</c:v>
                </c:pt>
                <c:pt idx="5560">
                  <c:v>-34.443740960416328</c:v>
                </c:pt>
                <c:pt idx="5561">
                  <c:v>-9.5245229776755078</c:v>
                </c:pt>
                <c:pt idx="5562">
                  <c:v>-30.67205100805127</c:v>
                </c:pt>
                <c:pt idx="5563">
                  <c:v>-6.6794438637335709</c:v>
                </c:pt>
                <c:pt idx="5564">
                  <c:v>-35.288506753213056</c:v>
                </c:pt>
                <c:pt idx="5565">
                  <c:v>-8.0175700468327591</c:v>
                </c:pt>
                <c:pt idx="5566">
                  <c:v>-31.416048849386097</c:v>
                </c:pt>
                <c:pt idx="5567">
                  <c:v>-5.464033735567595</c:v>
                </c:pt>
                <c:pt idx="5568">
                  <c:v>-35.732731253069375</c:v>
                </c:pt>
                <c:pt idx="5569">
                  <c:v>-1.8776659508871618</c:v>
                </c:pt>
                <c:pt idx="5570">
                  <c:v>-36.550309258891268</c:v>
                </c:pt>
                <c:pt idx="5571">
                  <c:v>-7.0064049921869174</c:v>
                </c:pt>
                <c:pt idx="5572">
                  <c:v>-32.072783303901872</c:v>
                </c:pt>
                <c:pt idx="5573">
                  <c:v>-1.5888323188067222</c:v>
                </c:pt>
                <c:pt idx="5574">
                  <c:v>-34.411066147573663</c:v>
                </c:pt>
                <c:pt idx="5575">
                  <c:v>2.9567867748019099</c:v>
                </c:pt>
                <c:pt idx="5576">
                  <c:v>-28.908939257970751</c:v>
                </c:pt>
                <c:pt idx="5577">
                  <c:v>-5.3904535710805277</c:v>
                </c:pt>
                <c:pt idx="5578">
                  <c:v>-34.413809660507575</c:v>
                </c:pt>
                <c:pt idx="5579">
                  <c:v>-1.7741544864913463</c:v>
                </c:pt>
                <c:pt idx="5580">
                  <c:v>-34.37290430886317</c:v>
                </c:pt>
                <c:pt idx="5581">
                  <c:v>-2.2754637308936614</c:v>
                </c:pt>
                <c:pt idx="5582">
                  <c:v>-32.492563529717266</c:v>
                </c:pt>
                <c:pt idx="5583">
                  <c:v>1.7032148079254437</c:v>
                </c:pt>
                <c:pt idx="5584">
                  <c:v>-34.405579121705834</c:v>
                </c:pt>
                <c:pt idx="5585">
                  <c:v>-6.5731888864038419</c:v>
                </c:pt>
                <c:pt idx="5586">
                  <c:v>-25.657797482882987</c:v>
                </c:pt>
                <c:pt idx="5587">
                  <c:v>-5.1996443775280765</c:v>
                </c:pt>
                <c:pt idx="5588">
                  <c:v>-37.991946906386268</c:v>
                </c:pt>
                <c:pt idx="5589">
                  <c:v>-9.8161001226898605</c:v>
                </c:pt>
                <c:pt idx="5590">
                  <c:v>-38.24810572562405</c:v>
                </c:pt>
                <c:pt idx="5591">
                  <c:v>-6.4641903961401983</c:v>
                </c:pt>
                <c:pt idx="5592">
                  <c:v>-32.010177191150461</c:v>
                </c:pt>
                <c:pt idx="5593">
                  <c:v>-3.7989120816774751</c:v>
                </c:pt>
                <c:pt idx="5594">
                  <c:v>-32.601562019980911</c:v>
                </c:pt>
                <c:pt idx="5595">
                  <c:v>-8.4889479913263273</c:v>
                </c:pt>
                <c:pt idx="5596">
                  <c:v>-30.898278527380299</c:v>
                </c:pt>
                <c:pt idx="5597">
                  <c:v>3.7307159160454852</c:v>
                </c:pt>
                <c:pt idx="5598">
                  <c:v>-45.856800913701903</c:v>
                </c:pt>
                <c:pt idx="5599">
                  <c:v>-8.0911502113198264</c:v>
                </c:pt>
                <c:pt idx="5600">
                  <c:v>-31.192599185328564</c:v>
                </c:pt>
                <c:pt idx="5601">
                  <c:v>-14.865771973634724</c:v>
                </c:pt>
                <c:pt idx="5602">
                  <c:v>-32.045595516927037</c:v>
                </c:pt>
                <c:pt idx="5603">
                  <c:v>4.1013602514147331</c:v>
                </c:pt>
                <c:pt idx="5604">
                  <c:v>-35.958958772398404</c:v>
                </c:pt>
                <c:pt idx="5605">
                  <c:v>-11.440316424935576</c:v>
                </c:pt>
                <c:pt idx="5606">
                  <c:v>-33.304654509671337</c:v>
                </c:pt>
                <c:pt idx="5607">
                  <c:v>-1.5070216155179139</c:v>
                </c:pt>
                <c:pt idx="5608">
                  <c:v>-40.019448014506317</c:v>
                </c:pt>
                <c:pt idx="5609">
                  <c:v>-4.8317435550927419</c:v>
                </c:pt>
                <c:pt idx="5610">
                  <c:v>-29.974445544228676</c:v>
                </c:pt>
                <c:pt idx="5611">
                  <c:v>-0.98647343824061806</c:v>
                </c:pt>
                <c:pt idx="5612">
                  <c:v>-34.449227986284157</c:v>
                </c:pt>
                <c:pt idx="5613">
                  <c:v>-4.0550709009152524</c:v>
                </c:pt>
                <c:pt idx="5614">
                  <c:v>-32.410752826428457</c:v>
                </c:pt>
                <c:pt idx="5615">
                  <c:v>-1.8422476251105855</c:v>
                </c:pt>
                <c:pt idx="5616">
                  <c:v>-36.618402397510508</c:v>
                </c:pt>
                <c:pt idx="5617">
                  <c:v>-1.1174543743131555</c:v>
                </c:pt>
                <c:pt idx="5618">
                  <c:v>-36.700213100799317</c:v>
                </c:pt>
                <c:pt idx="5619">
                  <c:v>-2.3301209895452182</c:v>
                </c:pt>
                <c:pt idx="5620">
                  <c:v>-36.059692381522723</c:v>
                </c:pt>
                <c:pt idx="5621">
                  <c:v>-4.1777869558484646</c:v>
                </c:pt>
                <c:pt idx="5622">
                  <c:v>-27.802527620068414</c:v>
                </c:pt>
                <c:pt idx="5623">
                  <c:v>-9.0149831944714514</c:v>
                </c:pt>
                <c:pt idx="5624">
                  <c:v>-35.367573943567955</c:v>
                </c:pt>
                <c:pt idx="5625">
                  <c:v>-2.1338247701249391</c:v>
                </c:pt>
                <c:pt idx="5626">
                  <c:v>-33.890517970296365</c:v>
                </c:pt>
                <c:pt idx="5627">
                  <c:v>-9.5626848163859979</c:v>
                </c:pt>
                <c:pt idx="5628">
                  <c:v>-32.222687145809921</c:v>
                </c:pt>
                <c:pt idx="5629">
                  <c:v>-1.6596689703598753</c:v>
                </c:pt>
                <c:pt idx="5630">
                  <c:v>-34.449227986284157</c:v>
                </c:pt>
                <c:pt idx="5631">
                  <c:v>2.6978844426302189</c:v>
                </c:pt>
                <c:pt idx="5632">
                  <c:v>-35.179508262949412</c:v>
                </c:pt>
                <c:pt idx="5633">
                  <c:v>-8.5216228041689899</c:v>
                </c:pt>
                <c:pt idx="5634">
                  <c:v>-44.235362466727686</c:v>
                </c:pt>
                <c:pt idx="5635">
                  <c:v>4.8071962540390709</c:v>
                </c:pt>
                <c:pt idx="5636">
                  <c:v>-40.093028178993386</c:v>
                </c:pt>
                <c:pt idx="5637">
                  <c:v>2.3028301755576339</c:v>
                </c:pt>
                <c:pt idx="5638">
                  <c:v>-35.659151088582306</c:v>
                </c:pt>
                <c:pt idx="5639">
                  <c:v>-2.5126653019583456</c:v>
                </c:pt>
                <c:pt idx="5640">
                  <c:v>-27.429139771765254</c:v>
                </c:pt>
                <c:pt idx="5641">
                  <c:v>0.21792829585211981</c:v>
                </c:pt>
                <c:pt idx="5642">
                  <c:v>-35.77638011764769</c:v>
                </c:pt>
                <c:pt idx="5643">
                  <c:v>3.8097831064003795</c:v>
                </c:pt>
                <c:pt idx="5644">
                  <c:v>-33.702486632015415</c:v>
                </c:pt>
                <c:pt idx="5645">
                  <c:v>-9.4454557873206131</c:v>
                </c:pt>
                <c:pt idx="5646">
                  <c:v>-31.015507556445684</c:v>
                </c:pt>
                <c:pt idx="5647">
                  <c:v>-7.8267608532803088</c:v>
                </c:pt>
                <c:pt idx="5648">
                  <c:v>-41.019604675078909</c:v>
                </c:pt>
                <c:pt idx="5649">
                  <c:v>-3.8343304074540514</c:v>
                </c:pt>
                <c:pt idx="5650">
                  <c:v>-30.09167457329406</c:v>
                </c:pt>
                <c:pt idx="5651">
                  <c:v>-8.9386595170504712</c:v>
                </c:pt>
                <c:pt idx="5652">
                  <c:v>-31.083600695064924</c:v>
                </c:pt>
                <c:pt idx="5653">
                  <c:v>-1.9130842766637384</c:v>
                </c:pt>
                <c:pt idx="5654">
                  <c:v>-36.852860455641277</c:v>
                </c:pt>
                <c:pt idx="5655">
                  <c:v>-6.9682431534764273</c:v>
                </c:pt>
                <c:pt idx="5656">
                  <c:v>-37.833812525676478</c:v>
                </c:pt>
                <c:pt idx="5657">
                  <c:v>-2.7715676341300362</c:v>
                </c:pt>
                <c:pt idx="5658">
                  <c:v>-34.37290430886317</c:v>
                </c:pt>
                <c:pt idx="5659">
                  <c:v>-0.28612446148410942</c:v>
                </c:pt>
                <c:pt idx="5660">
                  <c:v>-33.669811819172757</c:v>
                </c:pt>
                <c:pt idx="5661">
                  <c:v>-9.0748457942889491</c:v>
                </c:pt>
                <c:pt idx="5662">
                  <c:v>-37.692139222570177</c:v>
                </c:pt>
                <c:pt idx="5663">
                  <c:v>-1.5070216155179139</c:v>
                </c:pt>
                <c:pt idx="5664">
                  <c:v>-40.019448014506317</c:v>
                </c:pt>
                <c:pt idx="5665">
                  <c:v>-4.6790962002507808</c:v>
                </c:pt>
                <c:pt idx="5666">
                  <c:v>-21.809783853096949</c:v>
                </c:pt>
                <c:pt idx="5667">
                  <c:v>-0.91014976081963728</c:v>
                </c:pt>
                <c:pt idx="5668">
                  <c:v>-33.304654509671337</c:v>
                </c:pt>
                <c:pt idx="5669">
                  <c:v>-0.5450267936558002</c:v>
                </c:pt>
                <c:pt idx="5670">
                  <c:v>-26.581630466034611</c:v>
                </c:pt>
                <c:pt idx="5671">
                  <c:v>0.37606267656190906</c:v>
                </c:pt>
                <c:pt idx="5672">
                  <c:v>-36.585727584667843</c:v>
                </c:pt>
                <c:pt idx="5673">
                  <c:v>-2.5807584405775845</c:v>
                </c:pt>
                <c:pt idx="5674">
                  <c:v>-34.430023395746758</c:v>
                </c:pt>
                <c:pt idx="5675">
                  <c:v>-9.5981031421625751</c:v>
                </c:pt>
                <c:pt idx="5676">
                  <c:v>-38.839456212116914</c:v>
                </c:pt>
                <c:pt idx="5677">
                  <c:v>-4.278554907310367</c:v>
                </c:pt>
                <c:pt idx="5678">
                  <c:v>-32.342659687809217</c:v>
                </c:pt>
                <c:pt idx="5679">
                  <c:v>-8.7096884847875291</c:v>
                </c:pt>
                <c:pt idx="5680">
                  <c:v>-30.38321737597083</c:v>
                </c:pt>
                <c:pt idx="5681">
                  <c:v>-2.1802171476371708</c:v>
                </c:pt>
                <c:pt idx="5682">
                  <c:v>-40.131190017703879</c:v>
                </c:pt>
                <c:pt idx="5683">
                  <c:v>-5.2677375161473154</c:v>
                </c:pt>
                <c:pt idx="5684">
                  <c:v>-30.200673063557705</c:v>
                </c:pt>
                <c:pt idx="5685">
                  <c:v>-1.5125086413857414</c:v>
                </c:pt>
                <c:pt idx="5686">
                  <c:v>-34.432766908680669</c:v>
                </c:pt>
                <c:pt idx="5687">
                  <c:v>-4.2840419331781945</c:v>
                </c:pt>
                <c:pt idx="5688">
                  <c:v>-32.113688655546277</c:v>
                </c:pt>
                <c:pt idx="5689">
                  <c:v>-9.2982954583464803</c:v>
                </c:pt>
                <c:pt idx="5690">
                  <c:v>-31.277153401551288</c:v>
                </c:pt>
                <c:pt idx="5691">
                  <c:v>-1.7659239476896047</c:v>
                </c:pt>
                <c:pt idx="5692">
                  <c:v>-34.29658063144219</c:v>
                </c:pt>
                <c:pt idx="5693">
                  <c:v>-2.9785905629216671</c:v>
                </c:pt>
                <c:pt idx="5694">
                  <c:v>-35.55563962418649</c:v>
                </c:pt>
                <c:pt idx="5695">
                  <c:v>-3.8752357590984556</c:v>
                </c:pt>
                <c:pt idx="5696">
                  <c:v>-32.296267310296983</c:v>
                </c:pt>
                <c:pt idx="5697">
                  <c:v>-10.968904138104426</c:v>
                </c:pt>
                <c:pt idx="5698">
                  <c:v>-31.157180859551989</c:v>
                </c:pt>
                <c:pt idx="5699">
                  <c:v>-11.075159115434156</c:v>
                </c:pt>
                <c:pt idx="5700">
                  <c:v>-36.809211591062962</c:v>
                </c:pt>
                <c:pt idx="5701">
                  <c:v>-0.5831886323662907</c:v>
                </c:pt>
                <c:pt idx="5702">
                  <c:v>-36.662051262088823</c:v>
                </c:pt>
                <c:pt idx="5703">
                  <c:v>-3.9842342493620988</c:v>
                </c:pt>
                <c:pt idx="5704">
                  <c:v>-43.641234124963326</c:v>
                </c:pt>
                <c:pt idx="5705">
                  <c:v>-0.3624481389050902</c:v>
                </c:pt>
                <c:pt idx="5706">
                  <c:v>-34.555482963613883</c:v>
                </c:pt>
                <c:pt idx="5707">
                  <c:v>-12.296056269467959</c:v>
                </c:pt>
                <c:pt idx="5708">
                  <c:v>-31.972015352439968</c:v>
                </c:pt>
                <c:pt idx="5709">
                  <c:v>-1.9811774152829777</c:v>
                </c:pt>
                <c:pt idx="5710">
                  <c:v>-39.948611362953166</c:v>
                </c:pt>
                <c:pt idx="5711">
                  <c:v>-2.5371095759992666</c:v>
                </c:pt>
                <c:pt idx="5712">
                  <c:v>-31.271666375683459</c:v>
                </c:pt>
                <c:pt idx="5713">
                  <c:v>-2.4745034632478546</c:v>
                </c:pt>
                <c:pt idx="5714">
                  <c:v>-35.85270379506867</c:v>
                </c:pt>
                <c:pt idx="5715">
                  <c:v>3.1094341296438714</c:v>
                </c:pt>
                <c:pt idx="5716">
                  <c:v>-35.958958772398404</c:v>
                </c:pt>
                <c:pt idx="5717">
                  <c:v>-9.0748457942889491</c:v>
                </c:pt>
                <c:pt idx="5718">
                  <c:v>-35.40299226934453</c:v>
                </c:pt>
                <c:pt idx="5719">
                  <c:v>-2.5536049959403329</c:v>
                </c:pt>
                <c:pt idx="5720">
                  <c:v>-39.757802169400712</c:v>
                </c:pt>
                <c:pt idx="5721">
                  <c:v>1.5450804272156542</c:v>
                </c:pt>
                <c:pt idx="5722">
                  <c:v>-32.514229948486694</c:v>
                </c:pt>
                <c:pt idx="5723">
                  <c:v>-3.9460724106516087</c:v>
                </c:pt>
                <c:pt idx="5724">
                  <c:v>-35.618245736937901</c:v>
                </c:pt>
                <c:pt idx="5725">
                  <c:v>-6.9410897088391756</c:v>
                </c:pt>
                <c:pt idx="5726">
                  <c:v>-33.154750667763288</c:v>
                </c:pt>
                <c:pt idx="5727">
                  <c:v>-5.1642260517514993</c:v>
                </c:pt>
                <c:pt idx="5728">
                  <c:v>-40.128446504769961</c:v>
                </c:pt>
                <c:pt idx="5729">
                  <c:v>-1.2481536256838064</c:v>
                </c:pt>
                <c:pt idx="5730">
                  <c:v>-36.659307749154912</c:v>
                </c:pt>
                <c:pt idx="5731">
                  <c:v>5.2105154022509819</c:v>
                </c:pt>
                <c:pt idx="5732">
                  <c:v>-36.370474117074473</c:v>
                </c:pt>
                <c:pt idx="5733">
                  <c:v>-4.0114220363369339</c:v>
                </c:pt>
                <c:pt idx="5734">
                  <c:v>-33.789784361172053</c:v>
                </c:pt>
                <c:pt idx="5735">
                  <c:v>-10.006909316242313</c:v>
                </c:pt>
                <c:pt idx="5736">
                  <c:v>-27.172980952527475</c:v>
                </c:pt>
                <c:pt idx="5737">
                  <c:v>-9.8924238001108424</c:v>
                </c:pt>
                <c:pt idx="5738">
                  <c:v>-32.160081033058503</c:v>
                </c:pt>
                <c:pt idx="5739">
                  <c:v>-6.0144788704160552</c:v>
                </c:pt>
                <c:pt idx="5740">
                  <c:v>-36.394918391115397</c:v>
                </c:pt>
                <c:pt idx="5741">
                  <c:v>5.1750970764744055</c:v>
                </c:pt>
                <c:pt idx="5742">
                  <c:v>-41.125859652408643</c:v>
                </c:pt>
                <c:pt idx="5743">
                  <c:v>-0.43328479045824286</c:v>
                </c:pt>
                <c:pt idx="5744">
                  <c:v>-34.629063128100952</c:v>
                </c:pt>
                <c:pt idx="5745">
                  <c:v>-5.3522917323700376</c:v>
                </c:pt>
                <c:pt idx="5746">
                  <c:v>-28.314810916206387</c:v>
                </c:pt>
                <c:pt idx="5747">
                  <c:v>-7.3825363534239932</c:v>
                </c:pt>
                <c:pt idx="5748">
                  <c:v>-37.692139222570177</c:v>
                </c:pt>
                <c:pt idx="5749">
                  <c:v>-1.7714109735574322</c:v>
                </c:pt>
                <c:pt idx="5750">
                  <c:v>-37.400596419893411</c:v>
                </c:pt>
                <c:pt idx="5751">
                  <c:v>4.4774916126518089</c:v>
                </c:pt>
                <c:pt idx="5752">
                  <c:v>-34.563713502415624</c:v>
                </c:pt>
                <c:pt idx="5753">
                  <c:v>-6.352448392942641</c:v>
                </c:pt>
                <c:pt idx="5754">
                  <c:v>-30.12160587320281</c:v>
                </c:pt>
                <c:pt idx="5755">
                  <c:v>-2.0330568186630371</c:v>
                </c:pt>
                <c:pt idx="5756">
                  <c:v>-36.885535268483942</c:v>
                </c:pt>
                <c:pt idx="5757">
                  <c:v>-0.43054127752432914</c:v>
                </c:pt>
                <c:pt idx="5758">
                  <c:v>-36.738374939509811</c:v>
                </c:pt>
                <c:pt idx="5759">
                  <c:v>-6.7475370023528098</c:v>
                </c:pt>
                <c:pt idx="5760">
                  <c:v>-32.269079523322148</c:v>
                </c:pt>
                <c:pt idx="5761">
                  <c:v>2.4826653173744302</c:v>
                </c:pt>
                <c:pt idx="5762">
                  <c:v>-34.996963950536284</c:v>
                </c:pt>
                <c:pt idx="5763">
                  <c:v>-7.8240173403463942</c:v>
                </c:pt>
                <c:pt idx="5764">
                  <c:v>-31.271666375683459</c:v>
                </c:pt>
                <c:pt idx="5765">
                  <c:v>-5.5293490189153358</c:v>
                </c:pt>
                <c:pt idx="5766">
                  <c:v>-37.880204903188712</c:v>
                </c:pt>
                <c:pt idx="5767">
                  <c:v>-1.2863154643942964</c:v>
                </c:pt>
                <c:pt idx="5768">
                  <c:v>-36.070666433258374</c:v>
                </c:pt>
                <c:pt idx="5769">
                  <c:v>-6.0444101703248041</c:v>
                </c:pt>
                <c:pt idx="5770">
                  <c:v>-35.364830430634036</c:v>
                </c:pt>
                <c:pt idx="5771">
                  <c:v>-3.2402364080272723</c:v>
                </c:pt>
                <c:pt idx="5772">
                  <c:v>-33.558069815975195</c:v>
                </c:pt>
                <c:pt idx="5773">
                  <c:v>-10.039584129084975</c:v>
                </c:pt>
                <c:pt idx="5774">
                  <c:v>-26.50530678861363</c:v>
                </c:pt>
                <c:pt idx="5775">
                  <c:v>-9.7397764452688804</c:v>
                </c:pt>
                <c:pt idx="5776">
                  <c:v>-41.31666884596109</c:v>
                </c:pt>
                <c:pt idx="5777">
                  <c:v>-2.7334057954195456</c:v>
                </c:pt>
                <c:pt idx="5778">
                  <c:v>-31.301597675592209</c:v>
                </c:pt>
                <c:pt idx="5779">
                  <c:v>-10.663609428420504</c:v>
                </c:pt>
                <c:pt idx="5780">
                  <c:v>-29.206003428852931</c:v>
                </c:pt>
                <c:pt idx="5781">
                  <c:v>-5.4967085484102576</c:v>
                </c:pt>
                <c:pt idx="5782">
                  <c:v>-24.990088976631558</c:v>
                </c:pt>
                <c:pt idx="5783">
                  <c:v>-5.2405497291724803</c:v>
                </c:pt>
                <c:pt idx="5784">
                  <c:v>-37.839299551544308</c:v>
                </c:pt>
                <c:pt idx="5785">
                  <c:v>-9.7397764452688804</c:v>
                </c:pt>
                <c:pt idx="5786">
                  <c:v>-28.53555140966759</c:v>
                </c:pt>
                <c:pt idx="5787">
                  <c:v>-5.7937727192924386</c:v>
                </c:pt>
                <c:pt idx="5788">
                  <c:v>-35.435667082187194</c:v>
                </c:pt>
                <c:pt idx="5789">
                  <c:v>-4.3985274493096655</c:v>
                </c:pt>
                <c:pt idx="5790">
                  <c:v>-27.020333597685514</c:v>
                </c:pt>
                <c:pt idx="5791">
                  <c:v>-12.475891411284756</c:v>
                </c:pt>
                <c:pt idx="5792">
                  <c:v>-29.383060715398226</c:v>
                </c:pt>
                <c:pt idx="5793">
                  <c:v>-10.922511760592194</c:v>
                </c:pt>
                <c:pt idx="5794">
                  <c:v>-40.174838882282195</c:v>
                </c:pt>
                <c:pt idx="5795">
                  <c:v>0.22615883465386188</c:v>
                </c:pt>
                <c:pt idx="5796">
                  <c:v>-42.011530796849776</c:v>
                </c:pt>
                <c:pt idx="5797">
                  <c:v>2.9295989878270752</c:v>
                </c:pt>
                <c:pt idx="5798">
                  <c:v>-38.139107235360406</c:v>
                </c:pt>
                <c:pt idx="5799">
                  <c:v>-4.3902969105079235</c:v>
                </c:pt>
                <c:pt idx="5800">
                  <c:v>-29.235900386424092</c:v>
                </c:pt>
                <c:pt idx="5801">
                  <c:v>-3.9814907364281851</c:v>
                </c:pt>
                <c:pt idx="5802">
                  <c:v>-35.449384646856757</c:v>
                </c:pt>
                <c:pt idx="5803">
                  <c:v>-2.2809850990990728</c:v>
                </c:pt>
                <c:pt idx="5804">
                  <c:v>-39.657034217938815</c:v>
                </c:pt>
                <c:pt idx="5805">
                  <c:v>-5.1587390258836718</c:v>
                </c:pt>
                <c:pt idx="5806">
                  <c:v>-36.915466568392688</c:v>
                </c:pt>
                <c:pt idx="5807">
                  <c:v>4.7718122706000772</c:v>
                </c:pt>
                <c:pt idx="5808">
                  <c:v>-34.408322634639752</c:v>
                </c:pt>
                <c:pt idx="5809">
                  <c:v>-6.9328591700374345</c:v>
                </c:pt>
                <c:pt idx="5810">
                  <c:v>-29.759192076635301</c:v>
                </c:pt>
                <c:pt idx="5811">
                  <c:v>-1.7305056219130279</c:v>
                </c:pt>
                <c:pt idx="5812">
                  <c:v>-36.656564236221001</c:v>
                </c:pt>
                <c:pt idx="5813">
                  <c:v>-9.7779382839793705</c:v>
                </c:pt>
                <c:pt idx="5814">
                  <c:v>-31.015507556445684</c:v>
                </c:pt>
                <c:pt idx="5815">
                  <c:v>-2.5535706536027494</c:v>
                </c:pt>
                <c:pt idx="5816">
                  <c:v>-32.179038281231598</c:v>
                </c:pt>
                <c:pt idx="5817">
                  <c:v>-6.2297323380094287</c:v>
                </c:pt>
                <c:pt idx="5818">
                  <c:v>-30.020837921740906</c:v>
                </c:pt>
                <c:pt idx="5819">
                  <c:v>-8.9004976783399812</c:v>
                </c:pt>
                <c:pt idx="5820">
                  <c:v>-22.739103862116398</c:v>
                </c:pt>
                <c:pt idx="5821">
                  <c:v>-6.2733812025877462</c:v>
                </c:pt>
                <c:pt idx="5822">
                  <c:v>-34.413809660507575</c:v>
                </c:pt>
                <c:pt idx="5823">
                  <c:v>-7.6332081467939421</c:v>
                </c:pt>
                <c:pt idx="5824">
                  <c:v>-36.506660394312952</c:v>
                </c:pt>
                <c:pt idx="5825">
                  <c:v>-1.9240583283993937</c:v>
                </c:pt>
                <c:pt idx="5826">
                  <c:v>-36.659307749154912</c:v>
                </c:pt>
                <c:pt idx="5827">
                  <c:v>-5.2023878904619902</c:v>
                </c:pt>
                <c:pt idx="5828">
                  <c:v>-31.819367997598007</c:v>
                </c:pt>
                <c:pt idx="5829">
                  <c:v>-5.1724565905532414</c:v>
                </c:pt>
                <c:pt idx="5830">
                  <c:v>-34.443740960416328</c:v>
                </c:pt>
                <c:pt idx="5831">
                  <c:v>-10.006909316242313</c:v>
                </c:pt>
                <c:pt idx="5832">
                  <c:v>-44.635903759668096</c:v>
                </c:pt>
                <c:pt idx="5833">
                  <c:v>-1.760436921821777</c:v>
                </c:pt>
                <c:pt idx="5834">
                  <c:v>-30.67205100805127</c:v>
                </c:pt>
                <c:pt idx="5835">
                  <c:v>-6.1616391993901889</c:v>
                </c:pt>
                <c:pt idx="5836">
                  <c:v>-33.198399532341604</c:v>
                </c:pt>
                <c:pt idx="5837">
                  <c:v>-5.9408987059289888</c:v>
                </c:pt>
                <c:pt idx="5838">
                  <c:v>-30.27425322804477</c:v>
                </c:pt>
                <c:pt idx="5839">
                  <c:v>-1.7659239476896047</c:v>
                </c:pt>
                <c:pt idx="5840">
                  <c:v>-36.542078720089528</c:v>
                </c:pt>
                <c:pt idx="5841">
                  <c:v>-1.6896002702686239</c:v>
                </c:pt>
                <c:pt idx="5842">
                  <c:v>-35.47931594676551</c:v>
                </c:pt>
                <c:pt idx="5843">
                  <c:v>-9.0775549648852785</c:v>
                </c:pt>
                <c:pt idx="5844">
                  <c:v>-38.724970695985448</c:v>
                </c:pt>
                <c:pt idx="5845">
                  <c:v>-7.4915348436876368</c:v>
                </c:pt>
                <c:pt idx="5846">
                  <c:v>-25.328058499158143</c:v>
                </c:pt>
                <c:pt idx="5847">
                  <c:v>-8.9004976783399812</c:v>
                </c:pt>
                <c:pt idx="5848">
                  <c:v>-25.946596772625842</c:v>
                </c:pt>
                <c:pt idx="5849">
                  <c:v>-0.81490317756314656</c:v>
                </c:pt>
                <c:pt idx="5850">
                  <c:v>-39.793220495177287</c:v>
                </c:pt>
                <c:pt idx="5851">
                  <c:v>-6.3497048800087272</c:v>
                </c:pt>
                <c:pt idx="5852">
                  <c:v>-36.877304729682201</c:v>
                </c:pt>
                <c:pt idx="5853">
                  <c:v>-3.790681542875733</c:v>
                </c:pt>
                <c:pt idx="5854">
                  <c:v>-39.283680711973233</c:v>
                </c:pt>
                <c:pt idx="5855">
                  <c:v>-4.1994877169554714</c:v>
                </c:pt>
                <c:pt idx="5856">
                  <c:v>-29.388547741266056</c:v>
                </c:pt>
                <c:pt idx="5857">
                  <c:v>-10.15681315815036</c:v>
                </c:pt>
                <c:pt idx="5858">
                  <c:v>-29.7182867249909</c:v>
                </c:pt>
                <c:pt idx="5859">
                  <c:v>-8.4944350171941565</c:v>
                </c:pt>
                <c:pt idx="5860">
                  <c:v>-37.907392690163547</c:v>
                </c:pt>
                <c:pt idx="5861">
                  <c:v>-5.8264131897975178</c:v>
                </c:pt>
                <c:pt idx="5862">
                  <c:v>-32.260848984520408</c:v>
                </c:pt>
                <c:pt idx="5863">
                  <c:v>-5.8999933542845842</c:v>
                </c:pt>
                <c:pt idx="5864">
                  <c:v>-33.860621012725204</c:v>
                </c:pt>
                <c:pt idx="5865">
                  <c:v>-9.5571977905181704</c:v>
                </c:pt>
                <c:pt idx="5866">
                  <c:v>-36.956371920037093</c:v>
                </c:pt>
                <c:pt idx="5867">
                  <c:v>6.8756027138035165</c:v>
                </c:pt>
                <c:pt idx="5868">
                  <c:v>-38.910292863670065</c:v>
                </c:pt>
                <c:pt idx="5869">
                  <c:v>-6.0908025478370362</c:v>
                </c:pt>
                <c:pt idx="5870">
                  <c:v>-35.593801462896977</c:v>
                </c:pt>
                <c:pt idx="5871">
                  <c:v>-2.9514027759468324</c:v>
                </c:pt>
                <c:pt idx="5872">
                  <c:v>-34.182095115310723</c:v>
                </c:pt>
                <c:pt idx="5873">
                  <c:v>-0.47693365503656127</c:v>
                </c:pt>
                <c:pt idx="5874">
                  <c:v>-33.707973657883244</c:v>
                </c:pt>
                <c:pt idx="5875">
                  <c:v>-11.402154586225086</c:v>
                </c:pt>
                <c:pt idx="5876">
                  <c:v>-34.487389824994644</c:v>
                </c:pt>
                <c:pt idx="5877">
                  <c:v>-3.4310456015797244</c:v>
                </c:pt>
                <c:pt idx="5878">
                  <c:v>-40.36016104996682</c:v>
                </c:pt>
                <c:pt idx="5879">
                  <c:v>-5.128807725974923</c:v>
                </c:pt>
                <c:pt idx="5880">
                  <c:v>-24.5813171448894</c:v>
                </c:pt>
                <c:pt idx="5881">
                  <c:v>-12.881919730092998</c:v>
                </c:pt>
                <c:pt idx="5882">
                  <c:v>-25.987502124270247</c:v>
                </c:pt>
                <c:pt idx="5883">
                  <c:v>-0.66225582272118499</c:v>
                </c:pt>
                <c:pt idx="5884">
                  <c:v>-28.947101096681241</c:v>
                </c:pt>
                <c:pt idx="5885">
                  <c:v>-5.7882856934246112</c:v>
                </c:pt>
                <c:pt idx="5886">
                  <c:v>-33.890517970296365</c:v>
                </c:pt>
                <c:pt idx="5887">
                  <c:v>-8.4590166914175793</c:v>
                </c:pt>
                <c:pt idx="5888">
                  <c:v>-30.901022040314214</c:v>
                </c:pt>
                <c:pt idx="5889">
                  <c:v>-6.4504728314706288</c:v>
                </c:pt>
                <c:pt idx="5890">
                  <c:v>-37.953785067675781</c:v>
                </c:pt>
                <c:pt idx="5891">
                  <c:v>-4.1695564170467234</c:v>
                </c:pt>
                <c:pt idx="5892">
                  <c:v>-32.083757355637523</c:v>
                </c:pt>
                <c:pt idx="5893">
                  <c:v>-13.435142720212955</c:v>
                </c:pt>
                <c:pt idx="5894">
                  <c:v>-29.020681261168306</c:v>
                </c:pt>
                <c:pt idx="5895">
                  <c:v>-0.80667263876140494</c:v>
                </c:pt>
                <c:pt idx="5896">
                  <c:v>-35.768115236508372</c:v>
                </c:pt>
                <c:pt idx="5897">
                  <c:v>-0.29435500028585082</c:v>
                </c:pt>
                <c:pt idx="5898">
                  <c:v>-36.689239049063659</c:v>
                </c:pt>
                <c:pt idx="5899">
                  <c:v>-9.8188436356237752</c:v>
                </c:pt>
                <c:pt idx="5900">
                  <c:v>-34.291093605574368</c:v>
                </c:pt>
                <c:pt idx="5901">
                  <c:v>-1.8422476251105855</c:v>
                </c:pt>
                <c:pt idx="5902">
                  <c:v>-30.01535089587308</c:v>
                </c:pt>
                <c:pt idx="5903">
                  <c:v>-9.8542619614003524</c:v>
                </c:pt>
                <c:pt idx="5904">
                  <c:v>-38.763132534695934</c:v>
                </c:pt>
                <c:pt idx="5905">
                  <c:v>5.6110566951913947</c:v>
                </c:pt>
                <c:pt idx="5906">
                  <c:v>-40.131190017703879</c:v>
                </c:pt>
                <c:pt idx="5907">
                  <c:v>-6.0908025478370362</c:v>
                </c:pt>
                <c:pt idx="5908">
                  <c:v>-28.715386551484386</c:v>
                </c:pt>
                <c:pt idx="5909">
                  <c:v>-9.7452634711367079</c:v>
                </c:pt>
                <c:pt idx="5910">
                  <c:v>-28.579200274245906</c:v>
                </c:pt>
                <c:pt idx="5911">
                  <c:v>0.82028717641822402</c:v>
                </c:pt>
                <c:pt idx="5912">
                  <c:v>-35.92079693368791</c:v>
                </c:pt>
                <c:pt idx="5913">
                  <c:v>-1.918571302531566</c:v>
                </c:pt>
                <c:pt idx="5914">
                  <c:v>-36.503916881379034</c:v>
                </c:pt>
                <c:pt idx="5915">
                  <c:v>-10.006909316242313</c:v>
                </c:pt>
                <c:pt idx="5916">
                  <c:v>-37.768462899991157</c:v>
                </c:pt>
                <c:pt idx="5917">
                  <c:v>-4.4284587492184144</c:v>
                </c:pt>
                <c:pt idx="5918">
                  <c:v>-35.288506753213056</c:v>
                </c:pt>
                <c:pt idx="5919">
                  <c:v>-3.8752357590984556</c:v>
                </c:pt>
                <c:pt idx="5920">
                  <c:v>-35.517477785475997</c:v>
                </c:pt>
                <c:pt idx="5921">
                  <c:v>-2.1093804960840181</c:v>
                </c:pt>
                <c:pt idx="5922">
                  <c:v>-35.443897620988935</c:v>
                </c:pt>
                <c:pt idx="5923">
                  <c:v>-1.9811774152829777</c:v>
                </c:pt>
                <c:pt idx="5924">
                  <c:v>-36.255988600942999</c:v>
                </c:pt>
                <c:pt idx="5925">
                  <c:v>-0.65951230978727127</c:v>
                </c:pt>
                <c:pt idx="5926">
                  <c:v>-36.509403907246863</c:v>
                </c:pt>
                <c:pt idx="5927">
                  <c:v>-2.0984064443483628</c:v>
                </c:pt>
                <c:pt idx="5928">
                  <c:v>-39.207322692214667</c:v>
                </c:pt>
                <c:pt idx="5929">
                  <c:v>-4.1423686300718883</c:v>
                </c:pt>
                <c:pt idx="5930">
                  <c:v>-29.936283705518186</c:v>
                </c:pt>
                <c:pt idx="5931">
                  <c:v>-5.3522917323700376</c:v>
                </c:pt>
                <c:pt idx="5932">
                  <c:v>-34.667224966811439</c:v>
                </c:pt>
                <c:pt idx="5933">
                  <c:v>-1.7305056219130279</c:v>
                </c:pt>
                <c:pt idx="5934">
                  <c:v>-39.943124337085337</c:v>
                </c:pt>
                <c:pt idx="5935">
                  <c:v>-6.3197735800999784</c:v>
                </c:pt>
                <c:pt idx="5936">
                  <c:v>-35.697312927292799</c:v>
                </c:pt>
                <c:pt idx="5937">
                  <c:v>-3.4963608849274657</c:v>
                </c:pt>
                <c:pt idx="5938">
                  <c:v>-31.963784813638227</c:v>
                </c:pt>
                <c:pt idx="5939">
                  <c:v>-0.63506803574635007</c:v>
                </c:pt>
                <c:pt idx="5940">
                  <c:v>-33.29642397086959</c:v>
                </c:pt>
                <c:pt idx="5941">
                  <c:v>-11.399411073291173</c:v>
                </c:pt>
                <c:pt idx="5942">
                  <c:v>-34.637293666902693</c:v>
                </c:pt>
                <c:pt idx="5943">
                  <c:v>-9.4045504356762102</c:v>
                </c:pt>
                <c:pt idx="5944">
                  <c:v>-30.977345717735194</c:v>
                </c:pt>
                <c:pt idx="5945">
                  <c:v>-6.2352193638772562</c:v>
                </c:pt>
                <c:pt idx="5946">
                  <c:v>-37.765719387057239</c:v>
                </c:pt>
                <c:pt idx="5947">
                  <c:v>1.9648606530310482</c:v>
                </c:pt>
                <c:pt idx="5948">
                  <c:v>-32.266336010388237</c:v>
                </c:pt>
                <c:pt idx="5949">
                  <c:v>-9.7397764452688804</c:v>
                </c:pt>
                <c:pt idx="5950">
                  <c:v>-26.657954143455591</c:v>
                </c:pt>
                <c:pt idx="5951">
                  <c:v>-0.80667263876140494</c:v>
                </c:pt>
                <c:pt idx="5952">
                  <c:v>-40.095771691927297</c:v>
                </c:pt>
                <c:pt idx="5953">
                  <c:v>-6.5649583476020998</c:v>
                </c:pt>
                <c:pt idx="5954">
                  <c:v>-30.898278527380299</c:v>
                </c:pt>
                <c:pt idx="5955">
                  <c:v>-6.2025445510345936</c:v>
                </c:pt>
                <c:pt idx="5956">
                  <c:v>-33.923192783139029</c:v>
                </c:pt>
                <c:pt idx="5957">
                  <c:v>-0.91841464195896183</c:v>
                </c:pt>
                <c:pt idx="5958">
                  <c:v>-33.598975167619599</c:v>
                </c:pt>
                <c:pt idx="5959">
                  <c:v>-11.151482792855136</c:v>
                </c:pt>
                <c:pt idx="5960">
                  <c:v>-35.443897620988935</c:v>
                </c:pt>
                <c:pt idx="5961">
                  <c:v>-2.0956629314144486</c:v>
                </c:pt>
                <c:pt idx="5962">
                  <c:v>-40.093028178993386</c:v>
                </c:pt>
                <c:pt idx="5963">
                  <c:v>-6.1289643865475263</c:v>
                </c:pt>
                <c:pt idx="5964">
                  <c:v>-35.582827411161325</c:v>
                </c:pt>
                <c:pt idx="5965">
                  <c:v>-4.327690797756512</c:v>
                </c:pt>
                <c:pt idx="5966">
                  <c:v>-30.563052517787629</c:v>
                </c:pt>
                <c:pt idx="5967">
                  <c:v>-2.4391194798088618</c:v>
                </c:pt>
                <c:pt idx="5968">
                  <c:v>-29.868190566898946</c:v>
                </c:pt>
                <c:pt idx="5969">
                  <c:v>-4.7526763647378472</c:v>
                </c:pt>
                <c:pt idx="5970">
                  <c:v>-34.555482963613883</c:v>
                </c:pt>
                <c:pt idx="5971">
                  <c:v>-8.7096884847875291</c:v>
                </c:pt>
                <c:pt idx="5972">
                  <c:v>-28.497389570957097</c:v>
                </c:pt>
                <c:pt idx="5973">
                  <c:v>-8.9685908169592192</c:v>
                </c:pt>
                <c:pt idx="5974">
                  <c:v>-31.963784813638227</c:v>
                </c:pt>
                <c:pt idx="5975">
                  <c:v>-9.5654283293199125</c:v>
                </c:pt>
                <c:pt idx="5976">
                  <c:v>-32.525238342559931</c:v>
                </c:pt>
                <c:pt idx="5977">
                  <c:v>-10.892580460683446</c:v>
                </c:pt>
                <c:pt idx="5978">
                  <c:v>-30.898278527380299</c:v>
                </c:pt>
                <c:pt idx="5979">
                  <c:v>-1.4007666381881843</c:v>
                </c:pt>
                <c:pt idx="5980">
                  <c:v>-40.128446504769961</c:v>
                </c:pt>
                <c:pt idx="5981">
                  <c:v>-1.2863154643942964</c:v>
                </c:pt>
                <c:pt idx="5982">
                  <c:v>-40.493603814271381</c:v>
                </c:pt>
                <c:pt idx="5983">
                  <c:v>-5.8700620543758362</c:v>
                </c:pt>
                <c:pt idx="5984">
                  <c:v>-35.62373276280573</c:v>
                </c:pt>
                <c:pt idx="5985">
                  <c:v>2.3980767588141241</c:v>
                </c:pt>
                <c:pt idx="5986">
                  <c:v>-32.225430658743832</c:v>
                </c:pt>
                <c:pt idx="5987">
                  <c:v>-1.918571302531566</c:v>
                </c:pt>
                <c:pt idx="5988">
                  <c:v>-34.299324144376108</c:v>
                </c:pt>
                <c:pt idx="5989">
                  <c:v>-2.1719866088354296</c:v>
                </c:pt>
                <c:pt idx="5990">
                  <c:v>-40.016704501572406</c:v>
                </c:pt>
                <c:pt idx="5991">
                  <c:v>-2.6570821179985651</c:v>
                </c:pt>
                <c:pt idx="5992">
                  <c:v>-29.012450722366566</c:v>
                </c:pt>
                <c:pt idx="5993">
                  <c:v>-3.8724922461645419</c:v>
                </c:pt>
                <c:pt idx="5994">
                  <c:v>-32.190012332967257</c:v>
                </c:pt>
                <c:pt idx="5995">
                  <c:v>0.55589781837870555</c:v>
                </c:pt>
                <c:pt idx="5996">
                  <c:v>-29.97718905716259</c:v>
                </c:pt>
                <c:pt idx="5997">
                  <c:v>3.9951052740850037</c:v>
                </c:pt>
                <c:pt idx="5998">
                  <c:v>-33.261005645093014</c:v>
                </c:pt>
                <c:pt idx="5999">
                  <c:v>-8.5325968559046466</c:v>
                </c:pt>
                <c:pt idx="6000">
                  <c:v>-28.865290393392431</c:v>
                </c:pt>
                <c:pt idx="6001">
                  <c:v>-1.54243994129449</c:v>
                </c:pt>
                <c:pt idx="6002">
                  <c:v>-34.263905818599532</c:v>
                </c:pt>
                <c:pt idx="6003">
                  <c:v>3.9624304612423411</c:v>
                </c:pt>
                <c:pt idx="6004">
                  <c:v>-37.588627758174361</c:v>
                </c:pt>
                <c:pt idx="6005">
                  <c:v>-13.138078549330775</c:v>
                </c:pt>
                <c:pt idx="6006">
                  <c:v>-31.236248049906884</c:v>
                </c:pt>
                <c:pt idx="6007">
                  <c:v>-1.6077895669798155</c:v>
                </c:pt>
                <c:pt idx="6008">
                  <c:v>-40.05760985321681</c:v>
                </c:pt>
                <c:pt idx="6009">
                  <c:v>-5.8618315155740941</c:v>
                </c:pt>
                <c:pt idx="6010">
                  <c:v>-36.032538936885466</c:v>
                </c:pt>
                <c:pt idx="6011">
                  <c:v>-2.3981797858268745</c:v>
                </c:pt>
                <c:pt idx="6012">
                  <c:v>-38.242618699756221</c:v>
                </c:pt>
                <c:pt idx="6013">
                  <c:v>2.845044771604353</c:v>
                </c:pt>
                <c:pt idx="6014">
                  <c:v>-32.525238342559931</c:v>
                </c:pt>
                <c:pt idx="6015">
                  <c:v>-10.257581109612262</c:v>
                </c:pt>
                <c:pt idx="6016">
                  <c:v>-36.585727584667843</c:v>
                </c:pt>
                <c:pt idx="6017">
                  <c:v>-9.0775893072228619</c:v>
                </c:pt>
                <c:pt idx="6018">
                  <c:v>-37.994690419320186</c:v>
                </c:pt>
                <c:pt idx="6019">
                  <c:v>-9.3718756228335458</c:v>
                </c:pt>
                <c:pt idx="6020">
                  <c:v>-28.868033906326346</c:v>
                </c:pt>
                <c:pt idx="6021">
                  <c:v>-4.8998366937119808</c:v>
                </c:pt>
                <c:pt idx="6022">
                  <c:v>-26.290053321020256</c:v>
                </c:pt>
                <c:pt idx="6023">
                  <c:v>-5.1697130776193276</c:v>
                </c:pt>
                <c:pt idx="6024">
                  <c:v>-30.23609138933428</c:v>
                </c:pt>
                <c:pt idx="6025">
                  <c:v>-5.0851588613966054</c:v>
                </c:pt>
                <c:pt idx="6026">
                  <c:v>-34.481902799126814</c:v>
                </c:pt>
                <c:pt idx="6027">
                  <c:v>-9.0531450331819414</c:v>
                </c:pt>
                <c:pt idx="6028">
                  <c:v>-34.487389824994644</c:v>
                </c:pt>
                <c:pt idx="6029">
                  <c:v>2.2945652944183088</c:v>
                </c:pt>
                <c:pt idx="6030">
                  <c:v>-29.789123376544051</c:v>
                </c:pt>
                <c:pt idx="6031">
                  <c:v>-6.1534086605884477</c:v>
                </c:pt>
                <c:pt idx="6032">
                  <c:v>-31.974758865373882</c:v>
                </c:pt>
                <c:pt idx="6033">
                  <c:v>-5.5757757387651523</c:v>
                </c:pt>
                <c:pt idx="6034">
                  <c:v>-35.506503733740345</c:v>
                </c:pt>
                <c:pt idx="6035">
                  <c:v>-2.0657316315056997</c:v>
                </c:pt>
                <c:pt idx="6036">
                  <c:v>-39.875031198466097</c:v>
                </c:pt>
                <c:pt idx="6037">
                  <c:v>-0.55325733245754183</c:v>
                </c:pt>
                <c:pt idx="6038">
                  <c:v>-35.288506753213056</c:v>
                </c:pt>
                <c:pt idx="6039">
                  <c:v>-13.337118281684967</c:v>
                </c:pt>
                <c:pt idx="6040">
                  <c:v>-34.250188253929963</c:v>
                </c:pt>
                <c:pt idx="6041">
                  <c:v>2.3681454589053752</c:v>
                </c:pt>
                <c:pt idx="6042">
                  <c:v>-32.413496339362368</c:v>
                </c:pt>
                <c:pt idx="6043">
                  <c:v>-6.1289643865475263</c:v>
                </c:pt>
                <c:pt idx="6044">
                  <c:v>-38.02736523216285</c:v>
                </c:pt>
                <c:pt idx="6045">
                  <c:v>5.2132589151848956</c:v>
                </c:pt>
                <c:pt idx="6046">
                  <c:v>-38.87487453789349</c:v>
                </c:pt>
                <c:pt idx="6047">
                  <c:v>-2.6106897404863334</c:v>
                </c:pt>
                <c:pt idx="6048">
                  <c:v>-39.024778379801539</c:v>
                </c:pt>
                <c:pt idx="6049">
                  <c:v>-3.4310112592421405</c:v>
                </c:pt>
                <c:pt idx="6050">
                  <c:v>-31.892948162085073</c:v>
                </c:pt>
                <c:pt idx="6051">
                  <c:v>-0.8884833420502134</c:v>
                </c:pt>
                <c:pt idx="6052">
                  <c:v>-29.748218024899646</c:v>
                </c:pt>
                <c:pt idx="6053">
                  <c:v>-5.2378062162385666</c:v>
                </c:pt>
                <c:pt idx="6054">
                  <c:v>-43.311495141238481</c:v>
                </c:pt>
                <c:pt idx="6055">
                  <c:v>-10.884349921881704</c:v>
                </c:pt>
                <c:pt idx="6056">
                  <c:v>-31.189855672394653</c:v>
                </c:pt>
                <c:pt idx="6057">
                  <c:v>-3.1367249436314566</c:v>
                </c:pt>
                <c:pt idx="6058">
                  <c:v>-32.882130770922025</c:v>
                </c:pt>
                <c:pt idx="6059">
                  <c:v>-2.9868211017234092</c:v>
                </c:pt>
                <c:pt idx="6060">
                  <c:v>-31.089087720932749</c:v>
                </c:pt>
                <c:pt idx="6061">
                  <c:v>-8.9386595170504712</c:v>
                </c:pt>
                <c:pt idx="6062">
                  <c:v>-30.391447914772574</c:v>
                </c:pt>
                <c:pt idx="6063">
                  <c:v>-2.1365682830588528</c:v>
                </c:pt>
                <c:pt idx="6064">
                  <c:v>-40.131190017703879</c:v>
                </c:pt>
                <c:pt idx="6065">
                  <c:v>-6.0526407091265462</c:v>
                </c:pt>
                <c:pt idx="6066">
                  <c:v>-31.042695343420519</c:v>
                </c:pt>
                <c:pt idx="6067">
                  <c:v>-6.3851232057853036</c:v>
                </c:pt>
                <c:pt idx="6068">
                  <c:v>-29.859960028097206</c:v>
                </c:pt>
                <c:pt idx="6069">
                  <c:v>-3.6600166338426665</c:v>
                </c:pt>
                <c:pt idx="6070">
                  <c:v>-27.27649241692329</c:v>
                </c:pt>
                <c:pt idx="6071">
                  <c:v>-8.5979464815899718</c:v>
                </c:pt>
                <c:pt idx="6072">
                  <c:v>-35.888122120845246</c:v>
                </c:pt>
                <c:pt idx="6073">
                  <c:v>-3.501882253132877</c:v>
                </c:pt>
                <c:pt idx="6074">
                  <c:v>-40.093028178993386</c:v>
                </c:pt>
                <c:pt idx="6075">
                  <c:v>-6.0526407091265462</c:v>
                </c:pt>
                <c:pt idx="6076">
                  <c:v>-35.841729743333019</c:v>
                </c:pt>
                <c:pt idx="6077">
                  <c:v>4.0631984127042431</c:v>
                </c:pt>
                <c:pt idx="6078">
                  <c:v>-37.956528580609692</c:v>
                </c:pt>
                <c:pt idx="6079">
                  <c:v>-4.1695564170467234</c:v>
                </c:pt>
                <c:pt idx="6080">
                  <c:v>-33.258262132159103</c:v>
                </c:pt>
                <c:pt idx="6081">
                  <c:v>-8.3445311752861073</c:v>
                </c:pt>
                <c:pt idx="6082">
                  <c:v>-37.953785067675781</c:v>
                </c:pt>
                <c:pt idx="6083">
                  <c:v>-8.6333648073665472</c:v>
                </c:pt>
                <c:pt idx="6084">
                  <c:v>-28.53555140966759</c:v>
                </c:pt>
                <c:pt idx="6085">
                  <c:v>0.4932917056272943</c:v>
                </c:pt>
                <c:pt idx="6086">
                  <c:v>-22.006080072517229</c:v>
                </c:pt>
                <c:pt idx="6087">
                  <c:v>-2.8668485597241102</c:v>
                </c:pt>
                <c:pt idx="6088">
                  <c:v>-33.492720190289873</c:v>
                </c:pt>
                <c:pt idx="6089">
                  <c:v>-7.6796005243061742</c:v>
                </c:pt>
                <c:pt idx="6090">
                  <c:v>-29.20871259944926</c:v>
                </c:pt>
                <c:pt idx="6091">
                  <c:v>-1.0683184838670101</c:v>
                </c:pt>
                <c:pt idx="6092">
                  <c:v>-40.054866340282892</c:v>
                </c:pt>
                <c:pt idx="6093">
                  <c:v>-0.21528780993095631</c:v>
                </c:pt>
                <c:pt idx="6094">
                  <c:v>-33.113845316118883</c:v>
                </c:pt>
                <c:pt idx="6095">
                  <c:v>-9.5354970294111627</c:v>
                </c:pt>
                <c:pt idx="6096">
                  <c:v>-29.263088173398927</c:v>
                </c:pt>
                <c:pt idx="6097">
                  <c:v>4.1013602514147331</c:v>
                </c:pt>
                <c:pt idx="6098">
                  <c:v>-35.738218278937197</c:v>
                </c:pt>
                <c:pt idx="6099">
                  <c:v>-7.6796005243061742</c:v>
                </c:pt>
                <c:pt idx="6100">
                  <c:v>-35.558383137120401</c:v>
                </c:pt>
                <c:pt idx="6101">
                  <c:v>6.5813163981928335</c:v>
                </c:pt>
                <c:pt idx="6102">
                  <c:v>-40.095771691927297</c:v>
                </c:pt>
                <c:pt idx="6103">
                  <c:v>-12.996405246224468</c:v>
                </c:pt>
                <c:pt idx="6104">
                  <c:v>-35.582827411161325</c:v>
                </c:pt>
                <c:pt idx="6105">
                  <c:v>-7.2353760244498595</c:v>
                </c:pt>
                <c:pt idx="6106">
                  <c:v>-37.106275761945142</c:v>
                </c:pt>
                <c:pt idx="6107">
                  <c:v>-6.4587033702723708</c:v>
                </c:pt>
                <c:pt idx="6108">
                  <c:v>-34.402835608771923</c:v>
                </c:pt>
                <c:pt idx="6109">
                  <c:v>-10.998835438013176</c:v>
                </c:pt>
                <c:pt idx="6110">
                  <c:v>-35.825516008093835</c:v>
                </c:pt>
                <c:pt idx="6111">
                  <c:v>1.0110963699706756</c:v>
                </c:pt>
                <c:pt idx="6112">
                  <c:v>-36.509403907246863</c:v>
                </c:pt>
                <c:pt idx="6113">
                  <c:v>-4.6955916201918466</c:v>
                </c:pt>
                <c:pt idx="6114">
                  <c:v>-28.238487238785407</c:v>
                </c:pt>
                <c:pt idx="6115">
                  <c:v>-9.5544542775842558</c:v>
                </c:pt>
                <c:pt idx="6116">
                  <c:v>-28.979775909523905</c:v>
                </c:pt>
                <c:pt idx="6117">
                  <c:v>-9.230236662064824</c:v>
                </c:pt>
                <c:pt idx="6118">
                  <c:v>-30.644863221076434</c:v>
                </c:pt>
                <c:pt idx="6119">
                  <c:v>-6.4941216960489472</c:v>
                </c:pt>
                <c:pt idx="6120">
                  <c:v>-41.011374136277169</c:v>
                </c:pt>
                <c:pt idx="6121">
                  <c:v>-6.6794438637335709</c:v>
                </c:pt>
                <c:pt idx="6122">
                  <c:v>-36.468498555602459</c:v>
                </c:pt>
                <c:pt idx="6123">
                  <c:v>-10.418459003255965</c:v>
                </c:pt>
                <c:pt idx="6124">
                  <c:v>-35.206696049924247</c:v>
                </c:pt>
                <c:pt idx="6125">
                  <c:v>-0.73583598720825205</c:v>
                </c:pt>
                <c:pt idx="6126">
                  <c:v>-30.19792955062379</c:v>
                </c:pt>
                <c:pt idx="6127">
                  <c:v>-13.17349687510735</c:v>
                </c:pt>
                <c:pt idx="6128">
                  <c:v>-27.494489397450579</c:v>
                </c:pt>
                <c:pt idx="6129">
                  <c:v>-7.911315069503031</c:v>
                </c:pt>
                <c:pt idx="6130">
                  <c:v>-43.567653960476257</c:v>
                </c:pt>
                <c:pt idx="6131">
                  <c:v>-5.4967085484102576</c:v>
                </c:pt>
                <c:pt idx="6132">
                  <c:v>-29.603801208859426</c:v>
                </c:pt>
                <c:pt idx="6133">
                  <c:v>-9.734289419401053</c:v>
                </c:pt>
                <c:pt idx="6134">
                  <c:v>-31.533277878451482</c:v>
                </c:pt>
                <c:pt idx="6135">
                  <c:v>-1.3244429607672035</c:v>
                </c:pt>
                <c:pt idx="6136">
                  <c:v>-30.206160089425531</c:v>
                </c:pt>
                <c:pt idx="6137">
                  <c:v>-1.3626047994776938</c:v>
                </c:pt>
                <c:pt idx="6138">
                  <c:v>-37.000020784615415</c:v>
                </c:pt>
                <c:pt idx="6139">
                  <c:v>-10.290255922454925</c:v>
                </c:pt>
                <c:pt idx="6140">
                  <c:v>-30.753861711340079</c:v>
                </c:pt>
                <c:pt idx="6141">
                  <c:v>-6.0444101703248041</c:v>
                </c:pt>
                <c:pt idx="6142">
                  <c:v>-38.030108745096761</c:v>
                </c:pt>
                <c:pt idx="6143">
                  <c:v>-4.0114220363369339</c:v>
                </c:pt>
                <c:pt idx="6144">
                  <c:v>-31.974758865373882</c:v>
                </c:pt>
                <c:pt idx="6145">
                  <c:v>-4.2758113943764524</c:v>
                </c:pt>
                <c:pt idx="6146">
                  <c:v>-30.530377704944964</c:v>
                </c:pt>
                <c:pt idx="6147">
                  <c:v>-6.6849308896013984</c:v>
                </c:pt>
                <c:pt idx="6148">
                  <c:v>-41.164021491119129</c:v>
                </c:pt>
                <c:pt idx="6149">
                  <c:v>-5.9763170317055652</c:v>
                </c:pt>
                <c:pt idx="6150">
                  <c:v>-37.147181113589546</c:v>
                </c:pt>
                <c:pt idx="6151">
                  <c:v>-9.2573901067020756</c:v>
                </c:pt>
                <c:pt idx="6152">
                  <c:v>-29.68012488628041</c:v>
                </c:pt>
                <c:pt idx="6153">
                  <c:v>3.6052563481783588</c:v>
                </c:pt>
                <c:pt idx="6154">
                  <c:v>-28.7181300644183</c:v>
                </c:pt>
                <c:pt idx="6155">
                  <c:v>-9.7397764452688804</c:v>
                </c:pt>
                <c:pt idx="6156">
                  <c:v>-30.971858691867364</c:v>
                </c:pt>
                <c:pt idx="6157">
                  <c:v>-2.0248262798612955</c:v>
                </c:pt>
                <c:pt idx="6158">
                  <c:v>-40.016704501572406</c:v>
                </c:pt>
                <c:pt idx="6159">
                  <c:v>-6.3960972575209594</c:v>
                </c:pt>
                <c:pt idx="6160">
                  <c:v>-31.819367997598007</c:v>
                </c:pt>
                <c:pt idx="6161">
                  <c:v>1.6268911305044629</c:v>
                </c:pt>
                <c:pt idx="6162">
                  <c:v>-34.743548644232419</c:v>
                </c:pt>
                <c:pt idx="6163">
                  <c:v>-0.84209096453798127</c:v>
                </c:pt>
                <c:pt idx="6164">
                  <c:v>-35.697312927292799</c:v>
                </c:pt>
                <c:pt idx="6165">
                  <c:v>-5.6738001772931401</c:v>
                </c:pt>
                <c:pt idx="6166">
                  <c:v>-43.306008115370652</c:v>
                </c:pt>
                <c:pt idx="6167">
                  <c:v>-0.62135047107678099</c:v>
                </c:pt>
                <c:pt idx="6168">
                  <c:v>-36.547565745957357</c:v>
                </c:pt>
                <c:pt idx="6169">
                  <c:v>-8.8213961456475012</c:v>
                </c:pt>
                <c:pt idx="6170">
                  <c:v>-28.682711738641721</c:v>
                </c:pt>
                <c:pt idx="6171">
                  <c:v>1.8122132981890866</c:v>
                </c:pt>
                <c:pt idx="6172">
                  <c:v>-34.631806641034864</c:v>
                </c:pt>
                <c:pt idx="6173">
                  <c:v>-8.0420143208736814</c:v>
                </c:pt>
                <c:pt idx="6174">
                  <c:v>-30.901022040314214</c:v>
                </c:pt>
                <c:pt idx="6175">
                  <c:v>-7.090993550747223</c:v>
                </c:pt>
                <c:pt idx="6176">
                  <c:v>-41.237601655606198</c:v>
                </c:pt>
                <c:pt idx="6177">
                  <c:v>-6.6412820250230808</c:v>
                </c:pt>
                <c:pt idx="6178">
                  <c:v>-30.159733369575715</c:v>
                </c:pt>
                <c:pt idx="6179">
                  <c:v>-6.6058636992465045</c:v>
                </c:pt>
                <c:pt idx="6180">
                  <c:v>-29.576613421884591</c:v>
                </c:pt>
                <c:pt idx="6181">
                  <c:v>3.474557096807708</c:v>
                </c:pt>
                <c:pt idx="6182">
                  <c:v>-31.819367997598007</c:v>
                </c:pt>
                <c:pt idx="6183">
                  <c:v>-11.039740789657579</c:v>
                </c:pt>
                <c:pt idx="6184">
                  <c:v>-27.652623778160368</c:v>
                </c:pt>
                <c:pt idx="6185">
                  <c:v>-13.287982391238822</c:v>
                </c:pt>
                <c:pt idx="6186">
                  <c:v>-37.615815545149196</c:v>
                </c:pt>
                <c:pt idx="6187">
                  <c:v>-5.2515237809081361</c:v>
                </c:pt>
                <c:pt idx="6188">
                  <c:v>-30.118862360268896</c:v>
                </c:pt>
                <c:pt idx="6189">
                  <c:v>-9.3282267582552283</c:v>
                </c:pt>
                <c:pt idx="6190">
                  <c:v>-31.863016862176327</c:v>
                </c:pt>
                <c:pt idx="6191">
                  <c:v>-1.6297376704511264</c:v>
                </c:pt>
                <c:pt idx="6192">
                  <c:v>-29.96895851836085</c:v>
                </c:pt>
                <c:pt idx="6193">
                  <c:v>-1.804085786400095</c:v>
                </c:pt>
                <c:pt idx="6194">
                  <c:v>-36.691982561997577</c:v>
                </c:pt>
                <c:pt idx="6195">
                  <c:v>-0.66225582272118499</c:v>
                </c:pt>
                <c:pt idx="6196">
                  <c:v>-43.567653960476257</c:v>
                </c:pt>
                <c:pt idx="6197">
                  <c:v>2.744276820142451</c:v>
                </c:pt>
                <c:pt idx="6198">
                  <c:v>-34.037678299270503</c:v>
                </c:pt>
                <c:pt idx="6199">
                  <c:v>-4.6546862685474419</c:v>
                </c:pt>
                <c:pt idx="6200">
                  <c:v>-32.260848984520408</c:v>
                </c:pt>
                <c:pt idx="6201">
                  <c:v>-1.7659239476896047</c:v>
                </c:pt>
                <c:pt idx="6202">
                  <c:v>-29.753705050767476</c:v>
                </c:pt>
                <c:pt idx="6203">
                  <c:v>-0.91567112902504855</c:v>
                </c:pt>
                <c:pt idx="6204">
                  <c:v>-40.321999211256326</c:v>
                </c:pt>
                <c:pt idx="6205">
                  <c:v>-5.747345999442623</c:v>
                </c:pt>
                <c:pt idx="6206">
                  <c:v>-37.032695597458073</c:v>
                </c:pt>
                <c:pt idx="6207">
                  <c:v>-12.107990588849422</c:v>
                </c:pt>
                <c:pt idx="6208">
                  <c:v>-36.839142890971708</c:v>
                </c:pt>
                <c:pt idx="6209">
                  <c:v>2.5043317361438535</c:v>
                </c:pt>
                <c:pt idx="6210">
                  <c:v>-32.004690165282632</c:v>
                </c:pt>
                <c:pt idx="6211">
                  <c:v>-10.633678128511754</c:v>
                </c:pt>
                <c:pt idx="6212">
                  <c:v>-34.593644802324377</c:v>
                </c:pt>
                <c:pt idx="6213">
                  <c:v>-2.8750790985258519</c:v>
                </c:pt>
                <c:pt idx="6214">
                  <c:v>-33.99951646056001</c:v>
                </c:pt>
                <c:pt idx="6215">
                  <c:v>-2.8042424469726992</c:v>
                </c:pt>
                <c:pt idx="6216">
                  <c:v>-35.888122120845246</c:v>
                </c:pt>
                <c:pt idx="6217">
                  <c:v>-4.869905393803232</c:v>
                </c:pt>
                <c:pt idx="6218">
                  <c:v>-35.550152598318661</c:v>
                </c:pt>
                <c:pt idx="6219">
                  <c:v>-0.44425884219389844</c:v>
                </c:pt>
                <c:pt idx="6220">
                  <c:v>-35.62373276280573</c:v>
                </c:pt>
                <c:pt idx="6221">
                  <c:v>-5.4857344966746027</c:v>
                </c:pt>
                <c:pt idx="6222">
                  <c:v>-34.378391334730999</c:v>
                </c:pt>
                <c:pt idx="6223">
                  <c:v>-8.8623358396294893</c:v>
                </c:pt>
                <c:pt idx="6224">
                  <c:v>-28.650036925799061</c:v>
                </c:pt>
                <c:pt idx="6225">
                  <c:v>-8.3799495010626845</c:v>
                </c:pt>
                <c:pt idx="6226">
                  <c:v>-28.341998703181222</c:v>
                </c:pt>
                <c:pt idx="6227">
                  <c:v>-6.6849308896013984</c:v>
                </c:pt>
                <c:pt idx="6228">
                  <c:v>-29.941770731386015</c:v>
                </c:pt>
                <c:pt idx="6229">
                  <c:v>-0.43054127752432914</c:v>
                </c:pt>
                <c:pt idx="6230">
                  <c:v>-30.23609138933428</c:v>
                </c:pt>
                <c:pt idx="6231">
                  <c:v>-2.3600522894539671</c:v>
                </c:pt>
                <c:pt idx="6232">
                  <c:v>-31.010020530577854</c:v>
                </c:pt>
                <c:pt idx="6233">
                  <c:v>-5.8020032580941798</c:v>
                </c:pt>
                <c:pt idx="6234">
                  <c:v>-36.544822233023439</c:v>
                </c:pt>
                <c:pt idx="6235">
                  <c:v>-9.5981031421625751</c:v>
                </c:pt>
                <c:pt idx="6236">
                  <c:v>-32.380821526519711</c:v>
                </c:pt>
                <c:pt idx="6237">
                  <c:v>-2.5343660630653524</c:v>
                </c:pt>
                <c:pt idx="6238">
                  <c:v>-34.36467377006143</c:v>
                </c:pt>
                <c:pt idx="6239">
                  <c:v>-9.8542619614003524</c:v>
                </c:pt>
                <c:pt idx="6240">
                  <c:v>-36.885535268483942</c:v>
                </c:pt>
                <c:pt idx="6241">
                  <c:v>-8.8922671395382391</c:v>
                </c:pt>
                <c:pt idx="6242">
                  <c:v>-34.599131828192199</c:v>
                </c:pt>
                <c:pt idx="6243">
                  <c:v>3.3710799747494766</c:v>
                </c:pt>
                <c:pt idx="6244">
                  <c:v>-33.598975167619599</c:v>
                </c:pt>
                <c:pt idx="6245">
                  <c:v>-3.9760037105603576</c:v>
                </c:pt>
                <c:pt idx="6246">
                  <c:v>-35.593801462896977</c:v>
                </c:pt>
                <c:pt idx="6247">
                  <c:v>-1.9567331412420566</c:v>
                </c:pt>
                <c:pt idx="6248">
                  <c:v>-35.958958772398404</c:v>
                </c:pt>
                <c:pt idx="6249">
                  <c:v>-8.518879291235077</c:v>
                </c:pt>
                <c:pt idx="6250">
                  <c:v>-39.984029688729741</c:v>
                </c:pt>
                <c:pt idx="6251">
                  <c:v>-0.25344964864144659</c:v>
                </c:pt>
                <c:pt idx="6252">
                  <c:v>-36.547565745957357</c:v>
                </c:pt>
                <c:pt idx="6253">
                  <c:v>6.2815087143767387</c:v>
                </c:pt>
                <c:pt idx="6254">
                  <c:v>-34.258418792731703</c:v>
                </c:pt>
                <c:pt idx="6255">
                  <c:v>-6.8675095443521093</c:v>
                </c:pt>
                <c:pt idx="6256">
                  <c:v>-33.113845316118883</c:v>
                </c:pt>
                <c:pt idx="6257">
                  <c:v>-9.7806817969132851</c:v>
                </c:pt>
                <c:pt idx="6258">
                  <c:v>-26.578886953100696</c:v>
                </c:pt>
                <c:pt idx="6259">
                  <c:v>-0.5831886323662907</c:v>
                </c:pt>
                <c:pt idx="6260">
                  <c:v>-37.000020784615415</c:v>
                </c:pt>
                <c:pt idx="6261">
                  <c:v>-8.6333648073665472</c:v>
                </c:pt>
                <c:pt idx="6262">
                  <c:v>-38.836712699183003</c:v>
                </c:pt>
                <c:pt idx="6263">
                  <c:v>-1.6242506445832985</c:v>
                </c:pt>
                <c:pt idx="6264">
                  <c:v>-36.212339736364683</c:v>
                </c:pt>
                <c:pt idx="6265">
                  <c:v>-4.4284587492184144</c:v>
                </c:pt>
                <c:pt idx="6266">
                  <c:v>-32.598818507046992</c:v>
                </c:pt>
                <c:pt idx="6267">
                  <c:v>-5.4286154097910186</c:v>
                </c:pt>
                <c:pt idx="6268">
                  <c:v>-34.667224966811439</c:v>
                </c:pt>
                <c:pt idx="6269">
                  <c:v>-2.1283377442571112</c:v>
                </c:pt>
                <c:pt idx="6270">
                  <c:v>-34.005003486427839</c:v>
                </c:pt>
                <c:pt idx="6271">
                  <c:v>-2.7960119081709571</c:v>
                </c:pt>
                <c:pt idx="6272">
                  <c:v>-35.520221298409915</c:v>
                </c:pt>
                <c:pt idx="6273">
                  <c:v>4.0686854385720705</c:v>
                </c:pt>
                <c:pt idx="6274">
                  <c:v>-34.699899779654103</c:v>
                </c:pt>
                <c:pt idx="6275">
                  <c:v>-7.6796005243061742</c:v>
                </c:pt>
                <c:pt idx="6276">
                  <c:v>-30.01535089587308</c:v>
                </c:pt>
                <c:pt idx="6277">
                  <c:v>-4.643712216811787</c:v>
                </c:pt>
                <c:pt idx="6278">
                  <c:v>-43.573140986344086</c:v>
                </c:pt>
                <c:pt idx="6279">
                  <c:v>-0.46870311623481964</c:v>
                </c:pt>
                <c:pt idx="6280">
                  <c:v>-36.394918391115397</c:v>
                </c:pt>
                <c:pt idx="6281">
                  <c:v>-9.8270741744255172</c:v>
                </c:pt>
                <c:pt idx="6282">
                  <c:v>-32.105458116744536</c:v>
                </c:pt>
                <c:pt idx="6283">
                  <c:v>-0.43877181632607076</c:v>
                </c:pt>
                <c:pt idx="6284">
                  <c:v>-32.563400181270417</c:v>
                </c:pt>
                <c:pt idx="6285">
                  <c:v>-8.7096884847875291</c:v>
                </c:pt>
                <c:pt idx="6286">
                  <c:v>-30.574026569523284</c:v>
                </c:pt>
                <c:pt idx="6287">
                  <c:v>7.4996623554766284</c:v>
                </c:pt>
                <c:pt idx="6288">
                  <c:v>-33.99402943469218</c:v>
                </c:pt>
                <c:pt idx="6289">
                  <c:v>-6.9300813147659364</c:v>
                </c:pt>
                <c:pt idx="6290">
                  <c:v>-39.351773850592473</c:v>
                </c:pt>
                <c:pt idx="6291">
                  <c:v>-1.621507131649385</c:v>
                </c:pt>
                <c:pt idx="6292">
                  <c:v>-36.255988600942999</c:v>
                </c:pt>
                <c:pt idx="6293">
                  <c:v>-3.9106540848750324</c:v>
                </c:pt>
                <c:pt idx="6294">
                  <c:v>-32.342659687809217</c:v>
                </c:pt>
                <c:pt idx="6295">
                  <c:v>-5.7910292063585249</c:v>
                </c:pt>
                <c:pt idx="6296">
                  <c:v>-34.522808150771219</c:v>
                </c:pt>
                <c:pt idx="6297">
                  <c:v>-1.3925360993864428</c:v>
                </c:pt>
                <c:pt idx="6298">
                  <c:v>-39.90496249837485</c:v>
                </c:pt>
                <c:pt idx="6299">
                  <c:v>-6.900184357194771</c:v>
                </c:pt>
                <c:pt idx="6300">
                  <c:v>-32.307241362032642</c:v>
                </c:pt>
                <c:pt idx="6301">
                  <c:v>1.4525430145554938</c:v>
                </c:pt>
                <c:pt idx="6302">
                  <c:v>-34.375647821797088</c:v>
                </c:pt>
                <c:pt idx="6303">
                  <c:v>-0.62958100987852261</c:v>
                </c:pt>
                <c:pt idx="6304">
                  <c:v>-35.77638011764769</c:v>
                </c:pt>
                <c:pt idx="6305">
                  <c:v>-8.0392364656021851</c:v>
                </c:pt>
                <c:pt idx="6306">
                  <c:v>-40.49909084013921</c:v>
                </c:pt>
                <c:pt idx="6307">
                  <c:v>-0.7086482002334169</c:v>
                </c:pt>
                <c:pt idx="6308">
                  <c:v>-30.12160587320281</c:v>
                </c:pt>
                <c:pt idx="6309">
                  <c:v>-6.3115430412982363</c:v>
                </c:pt>
                <c:pt idx="6310">
                  <c:v>-31.707625994400452</c:v>
                </c:pt>
                <c:pt idx="6311">
                  <c:v>-9.5245229776755078</c:v>
                </c:pt>
                <c:pt idx="6312">
                  <c:v>-33.669811819172757</c:v>
                </c:pt>
                <c:pt idx="6313">
                  <c:v>-4.7636847588110856</c:v>
                </c:pt>
                <c:pt idx="6314">
                  <c:v>-27.799784107134499</c:v>
                </c:pt>
                <c:pt idx="6315">
                  <c:v>0.33790083785141878</c:v>
                </c:pt>
                <c:pt idx="6316">
                  <c:v>-38.87487453789349</c:v>
                </c:pt>
                <c:pt idx="6317">
                  <c:v>-7.6713699855044331</c:v>
                </c:pt>
                <c:pt idx="6318">
                  <c:v>-30.898278527380299</c:v>
                </c:pt>
                <c:pt idx="6319">
                  <c:v>-2.2864377826293167</c:v>
                </c:pt>
                <c:pt idx="6320">
                  <c:v>-35.291250266146974</c:v>
                </c:pt>
                <c:pt idx="6321">
                  <c:v>-3.6600166338426665</c:v>
                </c:pt>
                <c:pt idx="6322">
                  <c:v>-29.568382883082851</c:v>
                </c:pt>
                <c:pt idx="6323">
                  <c:v>-13.405211420304207</c:v>
                </c:pt>
                <c:pt idx="6324">
                  <c:v>-35.956215259464486</c:v>
                </c:pt>
                <c:pt idx="6325">
                  <c:v>-3.5101127919346187</c:v>
                </c:pt>
                <c:pt idx="6326">
                  <c:v>-41.016861162144998</c:v>
                </c:pt>
                <c:pt idx="6327">
                  <c:v>-5.1315512389088376</c:v>
                </c:pt>
                <c:pt idx="6328">
                  <c:v>-29.936283705518186</c:v>
                </c:pt>
                <c:pt idx="6329">
                  <c:v>-1.6187636187154708</c:v>
                </c:pt>
                <c:pt idx="6330">
                  <c:v>-34.182095115310723</c:v>
                </c:pt>
                <c:pt idx="6331">
                  <c:v>-6.1289643865475263</c:v>
                </c:pt>
                <c:pt idx="6332">
                  <c:v>-29.90086537974161</c:v>
                </c:pt>
                <c:pt idx="6333">
                  <c:v>-5.6383818515165638</c:v>
                </c:pt>
                <c:pt idx="6334">
                  <c:v>-34.522808150771219</c:v>
                </c:pt>
                <c:pt idx="6335">
                  <c:v>-8.3744624751948571</c:v>
                </c:pt>
                <c:pt idx="6336">
                  <c:v>-37.730301061280663</c:v>
                </c:pt>
                <c:pt idx="6337">
                  <c:v>-10.151326132282533</c:v>
                </c:pt>
                <c:pt idx="6338">
                  <c:v>-31.854786323374583</c:v>
                </c:pt>
                <c:pt idx="6339">
                  <c:v>4.8780329055922245</c:v>
                </c:pt>
                <c:pt idx="6340">
                  <c:v>-32.416239852296286</c:v>
                </c:pt>
                <c:pt idx="6341">
                  <c:v>-6.4205415315618808</c:v>
                </c:pt>
                <c:pt idx="6342">
                  <c:v>-29.911839431477265</c:v>
                </c:pt>
                <c:pt idx="6343">
                  <c:v>-1.6187636187154708</c:v>
                </c:pt>
                <c:pt idx="6344">
                  <c:v>-36.245014549207347</c:v>
                </c:pt>
                <c:pt idx="6345">
                  <c:v>-7.1208905083183884</c:v>
                </c:pt>
                <c:pt idx="6346">
                  <c:v>-32.408009313494546</c:v>
                </c:pt>
                <c:pt idx="6347">
                  <c:v>-1.8804094638210758</c:v>
                </c:pt>
                <c:pt idx="6348">
                  <c:v>-34.528295176639048</c:v>
                </c:pt>
                <c:pt idx="6349">
                  <c:v>-4.0932327396257424</c:v>
                </c:pt>
                <c:pt idx="6350">
                  <c:v>-32.157337520124592</c:v>
                </c:pt>
                <c:pt idx="6351">
                  <c:v>-5.1724565905532414</c:v>
                </c:pt>
                <c:pt idx="6352">
                  <c:v>-33.99402943469218</c:v>
                </c:pt>
                <c:pt idx="6353">
                  <c:v>-2.1774736347032566</c:v>
                </c:pt>
                <c:pt idx="6354">
                  <c:v>-39.875031198466097</c:v>
                </c:pt>
                <c:pt idx="6355">
                  <c:v>1.8122132981890866</c:v>
                </c:pt>
                <c:pt idx="6356">
                  <c:v>-33.331842296646165</c:v>
                </c:pt>
                <c:pt idx="6357">
                  <c:v>-5.166969564685413</c:v>
                </c:pt>
                <c:pt idx="6358">
                  <c:v>-35.141346424238925</c:v>
                </c:pt>
                <c:pt idx="6359">
                  <c:v>-0.40060997761558048</c:v>
                </c:pt>
                <c:pt idx="6360">
                  <c:v>-35.99712061110889</c:v>
                </c:pt>
                <c:pt idx="6361">
                  <c:v>-1.6132765928476434</c:v>
                </c:pt>
                <c:pt idx="6362">
                  <c:v>-36.961858945904922</c:v>
                </c:pt>
                <c:pt idx="6363">
                  <c:v>-1.1336681095523353</c:v>
                </c:pt>
                <c:pt idx="6364">
                  <c:v>-36.476729094404206</c:v>
                </c:pt>
                <c:pt idx="6365">
                  <c:v>-3.7552632170991567</c:v>
                </c:pt>
                <c:pt idx="6366">
                  <c:v>-35.888122120845246</c:v>
                </c:pt>
                <c:pt idx="6367">
                  <c:v>2.845044771604353</c:v>
                </c:pt>
                <c:pt idx="6368">
                  <c:v>-32.160081033058503</c:v>
                </c:pt>
                <c:pt idx="6369">
                  <c:v>-6.1671262252580172</c:v>
                </c:pt>
                <c:pt idx="6370">
                  <c:v>-38.133620209492577</c:v>
                </c:pt>
                <c:pt idx="6371">
                  <c:v>-2.6842699049733998</c:v>
                </c:pt>
                <c:pt idx="6372">
                  <c:v>-36.471242068536377</c:v>
                </c:pt>
                <c:pt idx="6373">
                  <c:v>2.0738591432946913</c:v>
                </c:pt>
                <c:pt idx="6374">
                  <c:v>-30.309671553821346</c:v>
                </c:pt>
                <c:pt idx="6375">
                  <c:v>-4.8644183679354045</c:v>
                </c:pt>
                <c:pt idx="6376">
                  <c:v>-35.8581908209365</c:v>
                </c:pt>
                <c:pt idx="6377">
                  <c:v>-1.5751147541371529</c:v>
                </c:pt>
                <c:pt idx="6378">
                  <c:v>-31.198086211196394</c:v>
                </c:pt>
                <c:pt idx="6379">
                  <c:v>-5.2378062162385666</c:v>
                </c:pt>
                <c:pt idx="6380">
                  <c:v>-34.596388315258288</c:v>
                </c:pt>
                <c:pt idx="6381">
                  <c:v>-1.8340170863088436</c:v>
                </c:pt>
                <c:pt idx="6382">
                  <c:v>-40.321999211256326</c:v>
                </c:pt>
                <c:pt idx="6383">
                  <c:v>-6.6794438637335709</c:v>
                </c:pt>
                <c:pt idx="6384">
                  <c:v>-35.10592809846235</c:v>
                </c:pt>
                <c:pt idx="6385">
                  <c:v>-3.3165257431106694</c:v>
                </c:pt>
                <c:pt idx="6386">
                  <c:v>-35.47931594676551</c:v>
                </c:pt>
                <c:pt idx="6387">
                  <c:v>-11.113320954144646</c:v>
                </c:pt>
                <c:pt idx="6388">
                  <c:v>-36.882791755550031</c:v>
                </c:pt>
                <c:pt idx="6389">
                  <c:v>-2.5453744571385912</c:v>
                </c:pt>
                <c:pt idx="6390">
                  <c:v>-36.514890933114692</c:v>
                </c:pt>
                <c:pt idx="6391">
                  <c:v>-0.81215966462923284</c:v>
                </c:pt>
                <c:pt idx="6392">
                  <c:v>-29.383060715398226</c:v>
                </c:pt>
                <c:pt idx="6393">
                  <c:v>-5.9326681671272468</c:v>
                </c:pt>
                <c:pt idx="6394">
                  <c:v>-37.435980403332401</c:v>
                </c:pt>
                <c:pt idx="6395">
                  <c:v>1.1854101435820614</c:v>
                </c:pt>
                <c:pt idx="6396">
                  <c:v>-32.187268820033339</c:v>
                </c:pt>
                <c:pt idx="6397">
                  <c:v>-6.611350725114332</c:v>
                </c:pt>
                <c:pt idx="6398">
                  <c:v>-29.644706560503831</c:v>
                </c:pt>
                <c:pt idx="6399">
                  <c:v>-7.8566921531890568</c:v>
                </c:pt>
                <c:pt idx="6400">
                  <c:v>-40.36016104996682</c:v>
                </c:pt>
                <c:pt idx="6401">
                  <c:v>-0.61311993227503914</c:v>
                </c:pt>
                <c:pt idx="6402">
                  <c:v>-28.532807896733676</c:v>
                </c:pt>
                <c:pt idx="6403">
                  <c:v>0.5586413313126195</c:v>
                </c:pt>
                <c:pt idx="6404">
                  <c:v>-36.509403907246863</c:v>
                </c:pt>
                <c:pt idx="6405">
                  <c:v>2.8096264458277762</c:v>
                </c:pt>
                <c:pt idx="6406">
                  <c:v>-35.849960282134759</c:v>
                </c:pt>
                <c:pt idx="6407">
                  <c:v>-7.6796005243061742</c:v>
                </c:pt>
                <c:pt idx="6408">
                  <c:v>-35.373060969435777</c:v>
                </c:pt>
                <c:pt idx="6409">
                  <c:v>-1.5070216155179139</c:v>
                </c:pt>
                <c:pt idx="6410">
                  <c:v>-30.939183879024704</c:v>
                </c:pt>
                <c:pt idx="6411">
                  <c:v>-5.4203848709892766</c:v>
                </c:pt>
                <c:pt idx="6412">
                  <c:v>-28.827128554681941</c:v>
                </c:pt>
                <c:pt idx="6413">
                  <c:v>-9.4018069227422956</c:v>
                </c:pt>
                <c:pt idx="6414">
                  <c:v>-28.358459780784706</c:v>
                </c:pt>
                <c:pt idx="6415">
                  <c:v>0.29150846033918687</c:v>
                </c:pt>
                <c:pt idx="6416">
                  <c:v>-35.882635094977417</c:v>
                </c:pt>
                <c:pt idx="6417">
                  <c:v>-3.0631447791443898</c:v>
                </c:pt>
                <c:pt idx="6418">
                  <c:v>-37.177112413498293</c:v>
                </c:pt>
                <c:pt idx="6419">
                  <c:v>-0.40335349054949421</c:v>
                </c:pt>
                <c:pt idx="6420">
                  <c:v>-29.641963047569917</c:v>
                </c:pt>
                <c:pt idx="6421">
                  <c:v>-6.6794438637335709</c:v>
                </c:pt>
                <c:pt idx="6422">
                  <c:v>-37.88294841612263</c:v>
                </c:pt>
                <c:pt idx="6423">
                  <c:v>1.6949842691237018</c:v>
                </c:pt>
                <c:pt idx="6424">
                  <c:v>-32.525238342559931</c:v>
                </c:pt>
                <c:pt idx="6425">
                  <c:v>-7.9003410177673743</c:v>
                </c:pt>
                <c:pt idx="6426">
                  <c:v>-29.721030237924811</c:v>
                </c:pt>
                <c:pt idx="6427">
                  <c:v>-1.0246696192886913</c:v>
                </c:pt>
                <c:pt idx="6428">
                  <c:v>-40.093028178993386</c:v>
                </c:pt>
                <c:pt idx="6429">
                  <c:v>-6.0144788704160552</c:v>
                </c:pt>
                <c:pt idx="6430">
                  <c:v>-30.786536524182743</c:v>
                </c:pt>
                <c:pt idx="6431">
                  <c:v>-6.0144788704160552</c:v>
                </c:pt>
                <c:pt idx="6432">
                  <c:v>-29.86270354103112</c:v>
                </c:pt>
                <c:pt idx="6433">
                  <c:v>-5.3141298936595476</c:v>
                </c:pt>
                <c:pt idx="6434">
                  <c:v>-33.154750667763288</c:v>
                </c:pt>
                <c:pt idx="6435">
                  <c:v>-10.001422290374485</c:v>
                </c:pt>
                <c:pt idx="6436">
                  <c:v>-36.779280291154208</c:v>
                </c:pt>
                <c:pt idx="6437">
                  <c:v>-2.1338247701249391</c:v>
                </c:pt>
                <c:pt idx="6438">
                  <c:v>-40.398322888677306</c:v>
                </c:pt>
                <c:pt idx="6439">
                  <c:v>-5.4585467096997675</c:v>
                </c:pt>
                <c:pt idx="6440">
                  <c:v>-29.497546231529697</c:v>
                </c:pt>
                <c:pt idx="6441">
                  <c:v>-9.4127809744779505</c:v>
                </c:pt>
                <c:pt idx="6442">
                  <c:v>-29.132423264365865</c:v>
                </c:pt>
                <c:pt idx="6443">
                  <c:v>-5.4286154097910186</c:v>
                </c:pt>
                <c:pt idx="6444">
                  <c:v>-32.92303612256643</c:v>
                </c:pt>
                <c:pt idx="6445">
                  <c:v>-11.336804960539761</c:v>
                </c:pt>
                <c:pt idx="6446">
                  <c:v>-35.225900640461646</c:v>
                </c:pt>
                <c:pt idx="6447">
                  <c:v>-8.8186869750511718</c:v>
                </c:pt>
                <c:pt idx="6448">
                  <c:v>-30.974602204801279</c:v>
                </c:pt>
                <c:pt idx="6449">
                  <c:v>-6.1289643865475263</c:v>
                </c:pt>
                <c:pt idx="6450">
                  <c:v>-29.639219534636005</c:v>
                </c:pt>
                <c:pt idx="6451">
                  <c:v>-2.8506348244849304</c:v>
                </c:pt>
                <c:pt idx="6452">
                  <c:v>-32.151850494256763</c:v>
                </c:pt>
                <c:pt idx="6453">
                  <c:v>-4.5756190781925481</c:v>
                </c:pt>
                <c:pt idx="6454">
                  <c:v>-35.517477785475997</c:v>
                </c:pt>
                <c:pt idx="6455">
                  <c:v>-2.0956629314144486</c:v>
                </c:pt>
                <c:pt idx="6456">
                  <c:v>-36.217826762232512</c:v>
                </c:pt>
                <c:pt idx="6457">
                  <c:v>-0.62135047107678099</c:v>
                </c:pt>
                <c:pt idx="6458">
                  <c:v>-29.459384392819207</c:v>
                </c:pt>
                <c:pt idx="6459">
                  <c:v>-5.4258718968571049</c:v>
                </c:pt>
                <c:pt idx="6460">
                  <c:v>-31.225273998171229</c:v>
                </c:pt>
                <c:pt idx="6461">
                  <c:v>-5.2759680549490575</c:v>
                </c:pt>
                <c:pt idx="6462">
                  <c:v>-31.236248049906884</c:v>
                </c:pt>
                <c:pt idx="6463">
                  <c:v>-5.5431009259224897</c:v>
                </c:pt>
                <c:pt idx="6464">
                  <c:v>-35.405735782278441</c:v>
                </c:pt>
                <c:pt idx="6465">
                  <c:v>-9.0775893072228619</c:v>
                </c:pt>
                <c:pt idx="6466">
                  <c:v>-43.374101253989892</c:v>
                </c:pt>
                <c:pt idx="6467">
                  <c:v>-5.2515237809081361</c:v>
                </c:pt>
                <c:pt idx="6468">
                  <c:v>-29.898121866807696</c:v>
                </c:pt>
                <c:pt idx="6469">
                  <c:v>-9.7452634711367079</c:v>
                </c:pt>
                <c:pt idx="6470">
                  <c:v>-28.579200274245906</c:v>
                </c:pt>
                <c:pt idx="6471">
                  <c:v>0.74396349899724323</c:v>
                </c:pt>
                <c:pt idx="6472">
                  <c:v>-35.40299226934453</c:v>
                </c:pt>
                <c:pt idx="6473">
                  <c:v>-8.4153678268392618</c:v>
                </c:pt>
                <c:pt idx="6474">
                  <c:v>-40.392835862809484</c:v>
                </c:pt>
                <c:pt idx="6475">
                  <c:v>-0.5831886323662907</c:v>
                </c:pt>
                <c:pt idx="6476">
                  <c:v>-29.7182867249909</c:v>
                </c:pt>
                <c:pt idx="6477">
                  <c:v>0.37880618949582323</c:v>
                </c:pt>
                <c:pt idx="6478">
                  <c:v>-34.481902799126814</c:v>
                </c:pt>
                <c:pt idx="6479">
                  <c:v>-3.842560946255793</c:v>
                </c:pt>
                <c:pt idx="6480">
                  <c:v>-32.342659687809217</c:v>
                </c:pt>
                <c:pt idx="6481">
                  <c:v>-4.2458800944677044</c:v>
                </c:pt>
                <c:pt idx="6482">
                  <c:v>-27.284722955725034</c:v>
                </c:pt>
                <c:pt idx="6483">
                  <c:v>0.2698076992321794</c:v>
                </c:pt>
                <c:pt idx="6484">
                  <c:v>-40.131190017703879</c:v>
                </c:pt>
                <c:pt idx="6485">
                  <c:v>-0.21528780993095631</c:v>
                </c:pt>
                <c:pt idx="6486">
                  <c:v>-40.313768672454586</c:v>
                </c:pt>
                <c:pt idx="6487">
                  <c:v>-3.8016555946113888</c:v>
                </c:pt>
                <c:pt idx="6488">
                  <c:v>-30.04528219578183</c:v>
                </c:pt>
                <c:pt idx="6489">
                  <c:v>-3.0249829404338993</c:v>
                </c:pt>
                <c:pt idx="6490">
                  <c:v>-32.380821526519711</c:v>
                </c:pt>
                <c:pt idx="6491">
                  <c:v>-8.9004976783399812</c:v>
                </c:pt>
                <c:pt idx="6492">
                  <c:v>-33.192912506473775</c:v>
                </c:pt>
                <c:pt idx="6493">
                  <c:v>-0.91292761609113482</c:v>
                </c:pt>
                <c:pt idx="6494">
                  <c:v>-47.663561528360745</c:v>
                </c:pt>
                <c:pt idx="6495">
                  <c:v>-7.3199302406725817</c:v>
                </c:pt>
                <c:pt idx="6496">
                  <c:v>-30.969115178933453</c:v>
                </c:pt>
                <c:pt idx="6497">
                  <c:v>-1.5125086413857414</c:v>
                </c:pt>
                <c:pt idx="6498">
                  <c:v>-34.291093605574368</c:v>
                </c:pt>
                <c:pt idx="6499">
                  <c:v>-10.745420131709311</c:v>
                </c:pt>
                <c:pt idx="6500">
                  <c:v>-36.577497045866103</c:v>
                </c:pt>
                <c:pt idx="6501">
                  <c:v>-5.4667772485015087</c:v>
                </c:pt>
                <c:pt idx="6502">
                  <c:v>-34.405579121705834</c:v>
                </c:pt>
                <c:pt idx="6503">
                  <c:v>-8.7396197846962771</c:v>
                </c:pt>
                <c:pt idx="6504">
                  <c:v>-37.842043064478226</c:v>
                </c:pt>
                <c:pt idx="6505">
                  <c:v>-3.7253319171904078</c:v>
                </c:pt>
                <c:pt idx="6506">
                  <c:v>-28.600901035352916</c:v>
                </c:pt>
                <c:pt idx="6507">
                  <c:v>-0.55051381952362788</c:v>
                </c:pt>
                <c:pt idx="6508">
                  <c:v>-27.688042103936944</c:v>
                </c:pt>
                <c:pt idx="6509">
                  <c:v>-8.5952029686560572</c:v>
                </c:pt>
                <c:pt idx="6510">
                  <c:v>-27.802527620068414</c:v>
                </c:pt>
                <c:pt idx="6511">
                  <c:v>-6.3387308282730714</c:v>
                </c:pt>
                <c:pt idx="6512">
                  <c:v>-39.722383843624137</c:v>
                </c:pt>
                <c:pt idx="6513">
                  <c:v>-0.47693365503656127</c:v>
                </c:pt>
                <c:pt idx="6514">
                  <c:v>-29.0588430998788</c:v>
                </c:pt>
                <c:pt idx="6515">
                  <c:v>-8.1210471688909944</c:v>
                </c:pt>
                <c:pt idx="6516">
                  <c:v>-32.893104822657683</c:v>
                </c:pt>
                <c:pt idx="6517">
                  <c:v>-0.95657648066945233</c:v>
                </c:pt>
                <c:pt idx="6518">
                  <c:v>-31.233504536972969</c:v>
                </c:pt>
                <c:pt idx="6519">
                  <c:v>-8.7478503234980192</c:v>
                </c:pt>
                <c:pt idx="6520">
                  <c:v>-30.903765553248128</c:v>
                </c:pt>
                <c:pt idx="6521">
                  <c:v>-8.5652716687473092</c:v>
                </c:pt>
                <c:pt idx="6522">
                  <c:v>-43.453168444344783</c:v>
                </c:pt>
                <c:pt idx="6523">
                  <c:v>-7.1590523470288785</c:v>
                </c:pt>
                <c:pt idx="6524">
                  <c:v>-35.659151088582306</c:v>
                </c:pt>
                <c:pt idx="6525">
                  <c:v>3.9896182482171763</c:v>
                </c:pt>
                <c:pt idx="6526">
                  <c:v>-34.522808150771219</c:v>
                </c:pt>
                <c:pt idx="6527">
                  <c:v>-6.3551919058765547</c:v>
                </c:pt>
                <c:pt idx="6528">
                  <c:v>-33.15200715482937</c:v>
                </c:pt>
                <c:pt idx="6529">
                  <c:v>-7.6386951726617704</c:v>
                </c:pt>
                <c:pt idx="6530">
                  <c:v>-38.177269074070892</c:v>
                </c:pt>
                <c:pt idx="6531">
                  <c:v>-2.0330568186630371</c:v>
                </c:pt>
                <c:pt idx="6532">
                  <c:v>-35.47931594676551</c:v>
                </c:pt>
                <c:pt idx="6533">
                  <c:v>-2.9785905629216671</c:v>
                </c:pt>
                <c:pt idx="6534">
                  <c:v>-35.593801462896977</c:v>
                </c:pt>
                <c:pt idx="6535">
                  <c:v>2.9922051005784867</c:v>
                </c:pt>
                <c:pt idx="6536">
                  <c:v>-28.86254688045852</c:v>
                </c:pt>
                <c:pt idx="6537">
                  <c:v>-12.440473085508179</c:v>
                </c:pt>
                <c:pt idx="6538">
                  <c:v>-28.271162051628071</c:v>
                </c:pt>
                <c:pt idx="6539">
                  <c:v>-8.0475013467415089</c:v>
                </c:pt>
                <c:pt idx="6540">
                  <c:v>-37.880204903188712</c:v>
                </c:pt>
                <c:pt idx="6541">
                  <c:v>3.3329181360389857</c:v>
                </c:pt>
                <c:pt idx="6542">
                  <c:v>-40.64899468204726</c:v>
                </c:pt>
                <c:pt idx="6543">
                  <c:v>-3.5809151011501883</c:v>
                </c:pt>
                <c:pt idx="6544">
                  <c:v>-29.412992015306976</c:v>
                </c:pt>
                <c:pt idx="6545">
                  <c:v>-2.8424042856831893</c:v>
                </c:pt>
                <c:pt idx="6546">
                  <c:v>-31.266179349815634</c:v>
                </c:pt>
                <c:pt idx="6547">
                  <c:v>-10.922511760592194</c:v>
                </c:pt>
                <c:pt idx="6548">
                  <c:v>-29.61203174766117</c:v>
                </c:pt>
                <c:pt idx="6549">
                  <c:v>-1.6978308090703655</c:v>
                </c:pt>
                <c:pt idx="6550">
                  <c:v>-39.98128617579583</c:v>
                </c:pt>
                <c:pt idx="6551">
                  <c:v>-12.920081568803488</c:v>
                </c:pt>
                <c:pt idx="6552">
                  <c:v>-32.187268820033339</c:v>
                </c:pt>
                <c:pt idx="6553">
                  <c:v>-0.54777030658971393</c:v>
                </c:pt>
                <c:pt idx="6554">
                  <c:v>-35.550152598318661</c:v>
                </c:pt>
                <c:pt idx="6555">
                  <c:v>-0.81215966462923284</c:v>
                </c:pt>
                <c:pt idx="6556">
                  <c:v>-35.738218278937197</c:v>
                </c:pt>
                <c:pt idx="6557">
                  <c:v>-5.3468047065022102</c:v>
                </c:pt>
                <c:pt idx="6558">
                  <c:v>-34.563713502415624</c:v>
                </c:pt>
                <c:pt idx="6559">
                  <c:v>-8.3417876623521945</c:v>
                </c:pt>
                <c:pt idx="6560">
                  <c:v>-21.924269369228419</c:v>
                </c:pt>
                <c:pt idx="6561">
                  <c:v>-5.2405497291724803</c:v>
                </c:pt>
                <c:pt idx="6562">
                  <c:v>-37.016200177517007</c:v>
                </c:pt>
                <c:pt idx="6563">
                  <c:v>-4.1777869558484646</c:v>
                </c:pt>
                <c:pt idx="6564">
                  <c:v>-27.573556587805474</c:v>
                </c:pt>
                <c:pt idx="6565">
                  <c:v>-5.4667772485015087</c:v>
                </c:pt>
                <c:pt idx="6566">
                  <c:v>-29.53570807024019</c:v>
                </c:pt>
                <c:pt idx="6567">
                  <c:v>-1.6896002702686239</c:v>
                </c:pt>
                <c:pt idx="6568">
                  <c:v>-39.907706011308761</c:v>
                </c:pt>
                <c:pt idx="6569">
                  <c:v>-6.5267965088916098</c:v>
                </c:pt>
                <c:pt idx="6570">
                  <c:v>-29.02891179997005</c:v>
                </c:pt>
                <c:pt idx="6571">
                  <c:v>-7.9711433269829461</c:v>
                </c:pt>
                <c:pt idx="6572">
                  <c:v>-33.002103312921328</c:v>
                </c:pt>
                <c:pt idx="6573">
                  <c:v>-2.5154431572298428</c:v>
                </c:pt>
                <c:pt idx="6574">
                  <c:v>-30.157024198979386</c:v>
                </c:pt>
                <c:pt idx="6575">
                  <c:v>-5.3522917323700376</c:v>
                </c:pt>
                <c:pt idx="6576">
                  <c:v>-43.371357741055974</c:v>
                </c:pt>
                <c:pt idx="6577">
                  <c:v>5.0279367475002719</c:v>
                </c:pt>
                <c:pt idx="6578">
                  <c:v>-40.174838882282195</c:v>
                </c:pt>
                <c:pt idx="6579">
                  <c:v>-12.920081568803488</c:v>
                </c:pt>
                <c:pt idx="6580">
                  <c:v>-39.092871518420779</c:v>
                </c:pt>
                <c:pt idx="6581">
                  <c:v>-4.0223960880725897</c:v>
                </c:pt>
                <c:pt idx="6582">
                  <c:v>-36.811955103996873</c:v>
                </c:pt>
                <c:pt idx="6583">
                  <c:v>-7.7504371758593278</c:v>
                </c:pt>
                <c:pt idx="6584">
                  <c:v>-38.686808857274954</c:v>
                </c:pt>
                <c:pt idx="6585">
                  <c:v>-6.5377705606272656</c:v>
                </c:pt>
                <c:pt idx="6586">
                  <c:v>-43.379588279857721</c:v>
                </c:pt>
                <c:pt idx="6587">
                  <c:v>-0.99473831937994284</c:v>
                </c:pt>
                <c:pt idx="6588">
                  <c:v>-29.791866889477966</c:v>
                </c:pt>
                <c:pt idx="6589">
                  <c:v>-6.4886346701811188</c:v>
                </c:pt>
                <c:pt idx="6590">
                  <c:v>-35.473828920897681</c:v>
                </c:pt>
                <c:pt idx="6591">
                  <c:v>-0.21803132286487004</c:v>
                </c:pt>
                <c:pt idx="6592">
                  <c:v>-33.304654509671337</c:v>
                </c:pt>
                <c:pt idx="6593">
                  <c:v>-6.4205415315618808</c:v>
                </c:pt>
                <c:pt idx="6594">
                  <c:v>-29.532964557306276</c:v>
                </c:pt>
                <c:pt idx="6595">
                  <c:v>-7.9302723176761241</c:v>
                </c:pt>
                <c:pt idx="6596">
                  <c:v>-40.054866340282892</c:v>
                </c:pt>
                <c:pt idx="6597">
                  <c:v>-0.40609700348340794</c:v>
                </c:pt>
                <c:pt idx="6598">
                  <c:v>-36.948141381235352</c:v>
                </c:pt>
                <c:pt idx="6599">
                  <c:v>-3.886209810834111</c:v>
                </c:pt>
                <c:pt idx="6600">
                  <c:v>-38.607741666920063</c:v>
                </c:pt>
                <c:pt idx="6601">
                  <c:v>-4.6165244298369519</c:v>
                </c:pt>
                <c:pt idx="6602">
                  <c:v>-29.015159892962892</c:v>
                </c:pt>
                <c:pt idx="6603">
                  <c:v>-7.9739211822544416</c:v>
                </c:pt>
                <c:pt idx="6604">
                  <c:v>-32.230917684611661</c:v>
                </c:pt>
                <c:pt idx="6605">
                  <c:v>-11.143252254053394</c:v>
                </c:pt>
                <c:pt idx="6606">
                  <c:v>-32.195499358835086</c:v>
                </c:pt>
                <c:pt idx="6607">
                  <c:v>-9.1566564975777567</c:v>
                </c:pt>
                <c:pt idx="6608">
                  <c:v>-34.476415773258985</c:v>
                </c:pt>
                <c:pt idx="6609">
                  <c:v>-11.813669930901154</c:v>
                </c:pt>
                <c:pt idx="6610">
                  <c:v>-32.527981855493842</c:v>
                </c:pt>
                <c:pt idx="6611">
                  <c:v>-4.2840419331781945</c:v>
                </c:pt>
                <c:pt idx="6612">
                  <c:v>-28.541038435535416</c:v>
                </c:pt>
                <c:pt idx="6613">
                  <c:v>-4.6137809169030382</c:v>
                </c:pt>
                <c:pt idx="6614">
                  <c:v>-43.371357741055974</c:v>
                </c:pt>
                <c:pt idx="6615">
                  <c:v>-0.48242068090438872</c:v>
                </c:pt>
                <c:pt idx="6616">
                  <c:v>-43.491330283055277</c:v>
                </c:pt>
                <c:pt idx="6617">
                  <c:v>-4.3902969105079235</c:v>
                </c:pt>
                <c:pt idx="6618">
                  <c:v>-27.933192529101486</c:v>
                </c:pt>
                <c:pt idx="6619">
                  <c:v>2.1745927524190094</c:v>
                </c:pt>
                <c:pt idx="6620">
                  <c:v>-32.160081033058503</c:v>
                </c:pt>
                <c:pt idx="6621">
                  <c:v>-10.222162783835685</c:v>
                </c:pt>
                <c:pt idx="6622">
                  <c:v>-26.437213649994391</c:v>
                </c:pt>
                <c:pt idx="6623">
                  <c:v>-7.7040447983470957</c:v>
                </c:pt>
                <c:pt idx="6624">
                  <c:v>-40.321999211256326</c:v>
                </c:pt>
                <c:pt idx="6625">
                  <c:v>-6.9682431534764273</c:v>
                </c:pt>
                <c:pt idx="6626">
                  <c:v>-33.560813328909113</c:v>
                </c:pt>
                <c:pt idx="6627">
                  <c:v>-8.0746547913787623</c:v>
                </c:pt>
                <c:pt idx="6628">
                  <c:v>-36.959115432971011</c:v>
                </c:pt>
                <c:pt idx="6629">
                  <c:v>2.7061149814319609</c:v>
                </c:pt>
                <c:pt idx="6630">
                  <c:v>-32.301754336164812</c:v>
                </c:pt>
                <c:pt idx="6631">
                  <c:v>-10.633678128511754</c:v>
                </c:pt>
                <c:pt idx="6632">
                  <c:v>-35.473828920897681</c:v>
                </c:pt>
                <c:pt idx="6633">
                  <c:v>7.3906638652129848</c:v>
                </c:pt>
                <c:pt idx="6634">
                  <c:v>-38.989360054024964</c:v>
                </c:pt>
                <c:pt idx="6635">
                  <c:v>-6.1588956864562752</c:v>
                </c:pt>
                <c:pt idx="6636">
                  <c:v>-37.068113923234648</c:v>
                </c:pt>
                <c:pt idx="6637">
                  <c:v>-3.8752357590984556</c:v>
                </c:pt>
                <c:pt idx="6638">
                  <c:v>-35.63196330160747</c:v>
                </c:pt>
                <c:pt idx="6639">
                  <c:v>-6.0770849831674667</c:v>
                </c:pt>
                <c:pt idx="6640">
                  <c:v>-29.647450073437746</c:v>
                </c:pt>
                <c:pt idx="6641">
                  <c:v>-1.844991138044499</c:v>
                </c:pt>
                <c:pt idx="6642">
                  <c:v>-32.154594007190681</c:v>
                </c:pt>
                <c:pt idx="6643">
                  <c:v>-5.4667772485015087</c:v>
                </c:pt>
                <c:pt idx="6644">
                  <c:v>-36.585727584667843</c:v>
                </c:pt>
                <c:pt idx="6645">
                  <c:v>-1.7305056219130279</c:v>
                </c:pt>
                <c:pt idx="6646">
                  <c:v>-40.507321378940951</c:v>
                </c:pt>
                <c:pt idx="6647">
                  <c:v>-1.3543742606759523</c:v>
                </c:pt>
                <c:pt idx="6648">
                  <c:v>-34.446484473350239</c:v>
                </c:pt>
                <c:pt idx="6649">
                  <c:v>-1.804085786400095</c:v>
                </c:pt>
                <c:pt idx="6650">
                  <c:v>-42.78823779336485</c:v>
                </c:pt>
                <c:pt idx="6651">
                  <c:v>-3.7717242947026399</c:v>
                </c:pt>
                <c:pt idx="6652">
                  <c:v>-37.291597929629766</c:v>
                </c:pt>
                <c:pt idx="6653">
                  <c:v>-0.80392912582749099</c:v>
                </c:pt>
                <c:pt idx="6654">
                  <c:v>-36.700213100799317</c:v>
                </c:pt>
                <c:pt idx="6655">
                  <c:v>5.3277444313163667</c:v>
                </c:pt>
                <c:pt idx="6656">
                  <c:v>-33.304654509671337</c:v>
                </c:pt>
                <c:pt idx="6657">
                  <c:v>1.6268911305044629</c:v>
                </c:pt>
                <c:pt idx="6658">
                  <c:v>-31.827598536399748</c:v>
                </c:pt>
                <c:pt idx="6659">
                  <c:v>-2.1747301217693433</c:v>
                </c:pt>
                <c:pt idx="6660">
                  <c:v>-34.190325654112463</c:v>
                </c:pt>
                <c:pt idx="6661">
                  <c:v>-8.7124319977214419</c:v>
                </c:pt>
                <c:pt idx="6662">
                  <c:v>-34.29658063144219</c:v>
                </c:pt>
                <c:pt idx="6663">
                  <c:v>-0.29161148735193687</c:v>
                </c:pt>
                <c:pt idx="6664">
                  <c:v>-32.187268820033339</c:v>
                </c:pt>
                <c:pt idx="6665">
                  <c:v>-2.3517874083146424</c:v>
                </c:pt>
                <c:pt idx="6666">
                  <c:v>-30.05351273458357</c:v>
                </c:pt>
                <c:pt idx="6667">
                  <c:v>-2.8805661243936798</c:v>
                </c:pt>
                <c:pt idx="6668">
                  <c:v>-28.53555140966759</c:v>
                </c:pt>
                <c:pt idx="6669">
                  <c:v>-4.8726489067371457</c:v>
                </c:pt>
                <c:pt idx="6670">
                  <c:v>-38.171782048203063</c:v>
                </c:pt>
                <c:pt idx="6671">
                  <c:v>-6.0117353574821415</c:v>
                </c:pt>
                <c:pt idx="6672">
                  <c:v>-36.623889423378337</c:v>
                </c:pt>
                <c:pt idx="6673">
                  <c:v>5.41834119266138E-3</c:v>
                </c:pt>
                <c:pt idx="6674">
                  <c:v>-36.359500065338814</c:v>
                </c:pt>
                <c:pt idx="6675">
                  <c:v>1.7276590819663646</c:v>
                </c:pt>
                <c:pt idx="6676">
                  <c:v>-33.07568347740839</c:v>
                </c:pt>
                <c:pt idx="6677">
                  <c:v>-10.045071154952804</c:v>
                </c:pt>
                <c:pt idx="6678">
                  <c:v>-27.870620758687654</c:v>
                </c:pt>
                <c:pt idx="6679">
                  <c:v>0.37057565069408138</c:v>
                </c:pt>
                <c:pt idx="6680">
                  <c:v>-40.242932020901435</c:v>
                </c:pt>
                <c:pt idx="6681">
                  <c:v>-5.3141298936595476</c:v>
                </c:pt>
                <c:pt idx="6682">
                  <c:v>-39.360004389394213</c:v>
                </c:pt>
                <c:pt idx="6683">
                  <c:v>5.5811597376202302</c:v>
                </c:pt>
                <c:pt idx="6684">
                  <c:v>-36.697469587865406</c:v>
                </c:pt>
                <c:pt idx="6685">
                  <c:v>4.9842878829219535</c:v>
                </c:pt>
                <c:pt idx="6686">
                  <c:v>-31.012764043511769</c:v>
                </c:pt>
                <c:pt idx="6687">
                  <c:v>-1.9567331412420566</c:v>
                </c:pt>
                <c:pt idx="6688">
                  <c:v>-34.032191273402674</c:v>
                </c:pt>
                <c:pt idx="6689">
                  <c:v>-2.4009576410983717</c:v>
                </c:pt>
                <c:pt idx="6690">
                  <c:v>-40.245675533835346</c:v>
                </c:pt>
                <c:pt idx="6691">
                  <c:v>-1.5506704800962317</c:v>
                </c:pt>
                <c:pt idx="6692">
                  <c:v>-30.851886149868065</c:v>
                </c:pt>
                <c:pt idx="6693">
                  <c:v>4.4692610738500678</c:v>
                </c:pt>
                <c:pt idx="6694">
                  <c:v>-37.179855926432211</c:v>
                </c:pt>
                <c:pt idx="6695">
                  <c:v>-13.43239920727904</c:v>
                </c:pt>
                <c:pt idx="6696">
                  <c:v>-31.119019020841499</c:v>
                </c:pt>
                <c:pt idx="6697">
                  <c:v>-10.557354451090774</c:v>
                </c:pt>
                <c:pt idx="6698">
                  <c:v>-37.762975874123327</c:v>
                </c:pt>
                <c:pt idx="6699">
                  <c:v>-2.2620278509259792</c:v>
                </c:pt>
                <c:pt idx="6700">
                  <c:v>-29.20325991591902</c:v>
                </c:pt>
                <c:pt idx="6701">
                  <c:v>-5.8319002156653452</c:v>
                </c:pt>
                <c:pt idx="6702">
                  <c:v>-38.174525561136981</c:v>
                </c:pt>
                <c:pt idx="6703">
                  <c:v>-5.4203848709892766</c:v>
                </c:pt>
                <c:pt idx="6704">
                  <c:v>-26.434470137060476</c:v>
                </c:pt>
                <c:pt idx="6705">
                  <c:v>-8.7478503234980192</c:v>
                </c:pt>
                <c:pt idx="6706">
                  <c:v>-27.129332087949159</c:v>
                </c:pt>
                <c:pt idx="6707">
                  <c:v>0.520479492602129</c:v>
                </c:pt>
                <c:pt idx="6708">
                  <c:v>-40.760736685244815</c:v>
                </c:pt>
                <c:pt idx="6709">
                  <c:v>-6.0117353574821415</c:v>
                </c:pt>
                <c:pt idx="6710">
                  <c:v>-31.198086211196394</c:v>
                </c:pt>
                <c:pt idx="6711">
                  <c:v>-7.6386608303241879</c:v>
                </c:pt>
                <c:pt idx="6712">
                  <c:v>-37.215274252208786</c:v>
                </c:pt>
                <c:pt idx="6713">
                  <c:v>2.9595302877358241</c:v>
                </c:pt>
                <c:pt idx="6714">
                  <c:v>-31.410561823518268</c:v>
                </c:pt>
                <c:pt idx="6715">
                  <c:v>-8.5216228041689899</c:v>
                </c:pt>
                <c:pt idx="6716">
                  <c:v>-30.162511224847215</c:v>
                </c:pt>
                <c:pt idx="6717">
                  <c:v>-0.37342219064074555</c:v>
                </c:pt>
                <c:pt idx="6718">
                  <c:v>-40.231957969165776</c:v>
                </c:pt>
                <c:pt idx="6719">
                  <c:v>-5.0961329131322604</c:v>
                </c:pt>
                <c:pt idx="6720">
                  <c:v>-30.271509715110856</c:v>
                </c:pt>
                <c:pt idx="6721">
                  <c:v>-9.5953596292286605</c:v>
                </c:pt>
                <c:pt idx="6722">
                  <c:v>-24.704033199822614</c:v>
                </c:pt>
                <c:pt idx="6723">
                  <c:v>-9.4427122743867002</c:v>
                </c:pt>
                <c:pt idx="6724">
                  <c:v>-29.936283705518186</c:v>
                </c:pt>
                <c:pt idx="6725">
                  <c:v>-5.3141298936595476</c:v>
                </c:pt>
                <c:pt idx="6726">
                  <c:v>-43.194266112173096</c:v>
                </c:pt>
                <c:pt idx="6727">
                  <c:v>7.6495661973846758</c:v>
                </c:pt>
                <c:pt idx="6728">
                  <c:v>-41.831729997370559</c:v>
                </c:pt>
                <c:pt idx="6729">
                  <c:v>1.5151491273069055</c:v>
                </c:pt>
                <c:pt idx="6730">
                  <c:v>-30.936440366090789</c:v>
                </c:pt>
                <c:pt idx="6731">
                  <c:v>-0.5450267936558002</c:v>
                </c:pt>
                <c:pt idx="6732">
                  <c:v>-29.682868399214321</c:v>
                </c:pt>
                <c:pt idx="6733">
                  <c:v>-3.2103051081185234</c:v>
                </c:pt>
                <c:pt idx="6734">
                  <c:v>-26.025663962980737</c:v>
                </c:pt>
                <c:pt idx="6735">
                  <c:v>-9.3037824842143078</c:v>
                </c:pt>
                <c:pt idx="6736">
                  <c:v>-41.463829174935228</c:v>
                </c:pt>
                <c:pt idx="6737">
                  <c:v>-5.3904535710805277</c:v>
                </c:pt>
                <c:pt idx="6738">
                  <c:v>-29.936283705518186</c:v>
                </c:pt>
                <c:pt idx="6739">
                  <c:v>-1.141864306016493</c:v>
                </c:pt>
                <c:pt idx="6740">
                  <c:v>-39.01929135393371</c:v>
                </c:pt>
                <c:pt idx="6741">
                  <c:v>-4.0223960880725897</c:v>
                </c:pt>
                <c:pt idx="6742">
                  <c:v>-33.004846825855239</c:v>
                </c:pt>
                <c:pt idx="6743">
                  <c:v>-9.8188436356237752</c:v>
                </c:pt>
                <c:pt idx="6744">
                  <c:v>-36.732887913641981</c:v>
                </c:pt>
                <c:pt idx="6745">
                  <c:v>-2.3572744341824698</c:v>
                </c:pt>
                <c:pt idx="6746">
                  <c:v>-40.42276716271823</c:v>
                </c:pt>
                <c:pt idx="6747">
                  <c:v>-5.0579710744217703</c:v>
                </c:pt>
                <c:pt idx="6748">
                  <c:v>-36.948141381235352</c:v>
                </c:pt>
                <c:pt idx="6749">
                  <c:v>4.1395220901252241</c:v>
                </c:pt>
                <c:pt idx="6750">
                  <c:v>-34.225743979889039</c:v>
                </c:pt>
                <c:pt idx="6751">
                  <c:v>-6.5677018605360136</c:v>
                </c:pt>
                <c:pt idx="6752">
                  <c:v>-24.695768318683292</c:v>
                </c:pt>
                <c:pt idx="6753">
                  <c:v>-9.377362648701375</c:v>
                </c:pt>
                <c:pt idx="6754">
                  <c:v>-35.855447308002582</c:v>
                </c:pt>
                <c:pt idx="6755">
                  <c:v>-6.9328591700374345</c:v>
                </c:pt>
                <c:pt idx="6756">
                  <c:v>-38.689552370208865</c:v>
                </c:pt>
                <c:pt idx="6757">
                  <c:v>5.7991567181475165</c:v>
                </c:pt>
                <c:pt idx="6758">
                  <c:v>-33.07568347740839</c:v>
                </c:pt>
                <c:pt idx="6759">
                  <c:v>1.4061506370432619</c:v>
                </c:pt>
                <c:pt idx="6760">
                  <c:v>-37.550465919463868</c:v>
                </c:pt>
                <c:pt idx="6761">
                  <c:v>-9.1184946588672666</c:v>
                </c:pt>
                <c:pt idx="6762">
                  <c:v>-30.674794520985184</c:v>
                </c:pt>
                <c:pt idx="6763">
                  <c:v>-1.1037024673060027</c:v>
                </c:pt>
                <c:pt idx="6764">
                  <c:v>-40.321999211256326</c:v>
                </c:pt>
                <c:pt idx="6765">
                  <c:v>-5.3522917323700376</c:v>
                </c:pt>
                <c:pt idx="6766">
                  <c:v>-36.517634446048604</c:v>
                </c:pt>
                <c:pt idx="6767">
                  <c:v>3.2511074327501772</c:v>
                </c:pt>
                <c:pt idx="6768">
                  <c:v>-36.882791755550031</c:v>
                </c:pt>
                <c:pt idx="6769">
                  <c:v>-4.4693641008628182</c:v>
                </c:pt>
                <c:pt idx="6770">
                  <c:v>-24.684794266947634</c:v>
                </c:pt>
                <c:pt idx="6771">
                  <c:v>-9.9333291517552453</c:v>
                </c:pt>
                <c:pt idx="6772">
                  <c:v>-34.858034160363893</c:v>
                </c:pt>
                <c:pt idx="6773">
                  <c:v>-6.4614468832062846</c:v>
                </c:pt>
                <c:pt idx="6774">
                  <c:v>-33.304654509671337</c:v>
                </c:pt>
                <c:pt idx="6775">
                  <c:v>-7.6332081467939421</c:v>
                </c:pt>
                <c:pt idx="6776">
                  <c:v>-33.337329322513995</c:v>
                </c:pt>
                <c:pt idx="6777">
                  <c:v>-2.7222129312418408E-2</c:v>
                </c:pt>
                <c:pt idx="6778">
                  <c:v>-34.669968479745357</c:v>
                </c:pt>
                <c:pt idx="6779">
                  <c:v>-11.007065976814918</c:v>
                </c:pt>
                <c:pt idx="6780">
                  <c:v>-32.533468881361671</c:v>
                </c:pt>
                <c:pt idx="6781">
                  <c:v>-9.2601336196359885</c:v>
                </c:pt>
                <c:pt idx="6782">
                  <c:v>-38.754901995894194</c:v>
                </c:pt>
                <c:pt idx="6783">
                  <c:v>-4.3985274493096655</c:v>
                </c:pt>
                <c:pt idx="6784">
                  <c:v>-38.836712699183003</c:v>
                </c:pt>
                <c:pt idx="6785">
                  <c:v>-0.11177634553514038</c:v>
                </c:pt>
                <c:pt idx="6786">
                  <c:v>-28.936127044945586</c:v>
                </c:pt>
                <c:pt idx="6787">
                  <c:v>3.7224853772437436</c:v>
                </c:pt>
                <c:pt idx="6788">
                  <c:v>-32.372590987717963</c:v>
                </c:pt>
                <c:pt idx="6789">
                  <c:v>-9.9687474775318226</c:v>
                </c:pt>
                <c:pt idx="6790">
                  <c:v>-31.233504536972969</c:v>
                </c:pt>
                <c:pt idx="6791">
                  <c:v>1.7795384853464242</c:v>
                </c:pt>
                <c:pt idx="6792">
                  <c:v>-40.019448014506317</c:v>
                </c:pt>
                <c:pt idx="6793">
                  <c:v>-6.0526407091265462</c:v>
                </c:pt>
                <c:pt idx="6794">
                  <c:v>-35.620989249871812</c:v>
                </c:pt>
                <c:pt idx="6795">
                  <c:v>4.2103587416783768</c:v>
                </c:pt>
                <c:pt idx="6796">
                  <c:v>-37.686652196702347</c:v>
                </c:pt>
                <c:pt idx="6797">
                  <c:v>-3.7634937559008987</c:v>
                </c:pt>
                <c:pt idx="6798">
                  <c:v>-30.12160587320281</c:v>
                </c:pt>
                <c:pt idx="6799">
                  <c:v>-5.1614825388175856</c:v>
                </c:pt>
                <c:pt idx="6800">
                  <c:v>-34.710873831389762</c:v>
                </c:pt>
                <c:pt idx="6801">
                  <c:v>-8.5570411299455671</c:v>
                </c:pt>
                <c:pt idx="6802">
                  <c:v>-37.768462899991157</c:v>
                </c:pt>
                <c:pt idx="6803">
                  <c:v>-9.2573901067020756</c:v>
                </c:pt>
                <c:pt idx="6804">
                  <c:v>-38.978386002289305</c:v>
                </c:pt>
                <c:pt idx="6805">
                  <c:v>1.4333384240180971</c:v>
                </c:pt>
                <c:pt idx="6806">
                  <c:v>-32.380821526519711</c:v>
                </c:pt>
                <c:pt idx="6807">
                  <c:v>-5.2759680549490575</c:v>
                </c:pt>
                <c:pt idx="6808">
                  <c:v>-31.045438856354433</c:v>
                </c:pt>
                <c:pt idx="6809">
                  <c:v>-2.6979874696429693</c:v>
                </c:pt>
                <c:pt idx="6810">
                  <c:v>-41.387505497514248</c:v>
                </c:pt>
                <c:pt idx="6811">
                  <c:v>-1.7659239476896047</c:v>
                </c:pt>
                <c:pt idx="6812">
                  <c:v>-30.824698362893233</c:v>
                </c:pt>
                <c:pt idx="6813">
                  <c:v>-2.6461080662629097</c:v>
                </c:pt>
                <c:pt idx="6814">
                  <c:v>-28.726360603220041</c:v>
                </c:pt>
                <c:pt idx="6815">
                  <c:v>-0.51509549374705155</c:v>
                </c:pt>
                <c:pt idx="6816">
                  <c:v>-32.342659687809217</c:v>
                </c:pt>
                <c:pt idx="6817">
                  <c:v>-3.9188846236767736</c:v>
                </c:pt>
                <c:pt idx="6818">
                  <c:v>-31.159924372485904</c:v>
                </c:pt>
                <c:pt idx="6819">
                  <c:v>-6.8974408442608581</c:v>
                </c:pt>
                <c:pt idx="6820">
                  <c:v>-41.161277978185218</c:v>
                </c:pt>
                <c:pt idx="6821">
                  <c:v>1.8448881110317494</c:v>
                </c:pt>
                <c:pt idx="6822">
                  <c:v>-36.253279430346666</c:v>
                </c:pt>
                <c:pt idx="6823">
                  <c:v>-2.6570821179985651</c:v>
                </c:pt>
                <c:pt idx="6824">
                  <c:v>-35.364830430634036</c:v>
                </c:pt>
                <c:pt idx="6825">
                  <c:v>-0.65951230978727127</c:v>
                </c:pt>
                <c:pt idx="6826">
                  <c:v>-35.76814957884595</c:v>
                </c:pt>
                <c:pt idx="6827">
                  <c:v>-1.4825773414769927</c:v>
                </c:pt>
                <c:pt idx="6828">
                  <c:v>-32.495307042651177</c:v>
                </c:pt>
                <c:pt idx="6829">
                  <c:v>1.381706363002341</c:v>
                </c:pt>
                <c:pt idx="6830">
                  <c:v>-39.978542662861912</c:v>
                </c:pt>
                <c:pt idx="6831">
                  <c:v>-3.9924647881638409</c:v>
                </c:pt>
                <c:pt idx="6832">
                  <c:v>-31.157180859551989</c:v>
                </c:pt>
                <c:pt idx="6833">
                  <c:v>-0.14719467131171715</c:v>
                </c:pt>
                <c:pt idx="6834">
                  <c:v>-35.958958772398404</c:v>
                </c:pt>
                <c:pt idx="6835">
                  <c:v>-9.5953596292286605</c:v>
                </c:pt>
                <c:pt idx="6836">
                  <c:v>-28.906195745036836</c:v>
                </c:pt>
                <c:pt idx="6837">
                  <c:v>-4.0169090622047623</c:v>
                </c:pt>
                <c:pt idx="6838">
                  <c:v>-43.562166934608427</c:v>
                </c:pt>
                <c:pt idx="6839">
                  <c:v>-7.9085715565691164</c:v>
                </c:pt>
                <c:pt idx="6840">
                  <c:v>-32.187268820033339</c:v>
                </c:pt>
                <c:pt idx="6841">
                  <c:v>-8.1592090076014845</c:v>
                </c:pt>
                <c:pt idx="6842">
                  <c:v>-33.22010029344861</c:v>
                </c:pt>
                <c:pt idx="6843">
                  <c:v>-1.621507131649385</c:v>
                </c:pt>
                <c:pt idx="6844">
                  <c:v>-33.22010029344861</c:v>
                </c:pt>
                <c:pt idx="6845">
                  <c:v>-10.045071154952804</c:v>
                </c:pt>
                <c:pt idx="6846">
                  <c:v>-30.827441875827144</c:v>
                </c:pt>
                <c:pt idx="6847">
                  <c:v>-6.6357949991552534</c:v>
                </c:pt>
                <c:pt idx="6848">
                  <c:v>-41.390249010448159</c:v>
                </c:pt>
                <c:pt idx="6849">
                  <c:v>3.2184326199075146</c:v>
                </c:pt>
                <c:pt idx="6850">
                  <c:v>-34.620832589299205</c:v>
                </c:pt>
                <c:pt idx="6851">
                  <c:v>-2.7660806082622087</c:v>
                </c:pt>
                <c:pt idx="6852">
                  <c:v>-32.805807093501045</c:v>
                </c:pt>
                <c:pt idx="6853">
                  <c:v>-2.1093804960840181</c:v>
                </c:pt>
                <c:pt idx="6854">
                  <c:v>-33.195656019407693</c:v>
                </c:pt>
                <c:pt idx="6855">
                  <c:v>-11.11606446707856</c:v>
                </c:pt>
                <c:pt idx="6856">
                  <c:v>-35.811798443424266</c:v>
                </c:pt>
                <c:pt idx="6857">
                  <c:v>0.44415581518114844</c:v>
                </c:pt>
                <c:pt idx="6858">
                  <c:v>-43.300521089502823</c:v>
                </c:pt>
                <c:pt idx="6859">
                  <c:v>-5.5348703871207476</c:v>
                </c:pt>
                <c:pt idx="6860">
                  <c:v>-36.212339736364683</c:v>
                </c:pt>
                <c:pt idx="6861">
                  <c:v>-4.4257152362844998</c:v>
                </c:pt>
                <c:pt idx="6862">
                  <c:v>-27.590017665408954</c:v>
                </c:pt>
                <c:pt idx="6863">
                  <c:v>-8.5597846428794817</c:v>
                </c:pt>
                <c:pt idx="6864">
                  <c:v>-27.573556587805474</c:v>
                </c:pt>
                <c:pt idx="6865">
                  <c:v>0.45238635398288984</c:v>
                </c:pt>
                <c:pt idx="6866">
                  <c:v>-40.172095369348284</c:v>
                </c:pt>
                <c:pt idx="6867">
                  <c:v>2.1501828207156723</c:v>
                </c:pt>
                <c:pt idx="6868">
                  <c:v>-36.032538936885466</c:v>
                </c:pt>
                <c:pt idx="6869">
                  <c:v>6.5049927207718525</c:v>
                </c:pt>
                <c:pt idx="6870">
                  <c:v>-37.989203393452357</c:v>
                </c:pt>
                <c:pt idx="6871">
                  <c:v>-4.1313945783362325</c:v>
                </c:pt>
                <c:pt idx="6872">
                  <c:v>-33.331842296646165</c:v>
                </c:pt>
                <c:pt idx="6873">
                  <c:v>-9.9305856388213325</c:v>
                </c:pt>
                <c:pt idx="6874">
                  <c:v>-32.378078013585792</c:v>
                </c:pt>
                <c:pt idx="6875">
                  <c:v>-6.2706376896538325</c:v>
                </c:pt>
                <c:pt idx="6876">
                  <c:v>-41.125859652408643</c:v>
                </c:pt>
                <c:pt idx="6877">
                  <c:v>2.744276820142451</c:v>
                </c:pt>
                <c:pt idx="6878">
                  <c:v>-35.443897620988935</c:v>
                </c:pt>
                <c:pt idx="6879">
                  <c:v>-3.5809151011501883</c:v>
                </c:pt>
                <c:pt idx="6880">
                  <c:v>-30.116118847334981</c:v>
                </c:pt>
                <c:pt idx="6881">
                  <c:v>-1.6569254574259611</c:v>
                </c:pt>
                <c:pt idx="6882">
                  <c:v>-33.37274764829057</c:v>
                </c:pt>
                <c:pt idx="6883">
                  <c:v>-8.2682074978651272</c:v>
                </c:pt>
                <c:pt idx="6884">
                  <c:v>-28.873520932194175</c:v>
                </c:pt>
                <c:pt idx="6885">
                  <c:v>-0.3896359258799249</c:v>
                </c:pt>
                <c:pt idx="6886">
                  <c:v>-40.060353366150721</c:v>
                </c:pt>
                <c:pt idx="6887">
                  <c:v>1.73863313370202</c:v>
                </c:pt>
                <c:pt idx="6888">
                  <c:v>-35.956215259464486</c:v>
                </c:pt>
                <c:pt idx="6889">
                  <c:v>-12.631282279060631</c:v>
                </c:pt>
                <c:pt idx="6890">
                  <c:v>-28.058652096968611</c:v>
                </c:pt>
                <c:pt idx="6891">
                  <c:v>-8.5216228041689899</c:v>
                </c:pt>
                <c:pt idx="6892">
                  <c:v>-36.035282449819384</c:v>
                </c:pt>
                <c:pt idx="6893">
                  <c:v>0.95921696659061628</c:v>
                </c:pt>
                <c:pt idx="6894">
                  <c:v>-43.856487592556697</c:v>
                </c:pt>
                <c:pt idx="6895">
                  <c:v>2.000278978807625</c:v>
                </c:pt>
                <c:pt idx="6896">
                  <c:v>-35.735474766003286</c:v>
                </c:pt>
                <c:pt idx="6897">
                  <c:v>-9.0366496132408756</c:v>
                </c:pt>
                <c:pt idx="6898">
                  <c:v>-38.904805837802243</c:v>
                </c:pt>
                <c:pt idx="6899">
                  <c:v>1.5069185885051639</c:v>
                </c:pt>
                <c:pt idx="6900">
                  <c:v>-39.24003184739491</c:v>
                </c:pt>
                <c:pt idx="6901">
                  <c:v>-4.2458800944677044</c:v>
                </c:pt>
                <c:pt idx="6902">
                  <c:v>-35.075996798553597</c:v>
                </c:pt>
                <c:pt idx="6903">
                  <c:v>-2.0330568186630371</c:v>
                </c:pt>
                <c:pt idx="6904">
                  <c:v>-39.984029688729741</c:v>
                </c:pt>
                <c:pt idx="6905">
                  <c:v>-5.823669676863604</c:v>
                </c:pt>
                <c:pt idx="6906">
                  <c:v>-36.29144126905716</c:v>
                </c:pt>
                <c:pt idx="6907">
                  <c:v>4.0659419256381568</c:v>
                </c:pt>
                <c:pt idx="6908">
                  <c:v>-34.95057157302405</c:v>
                </c:pt>
                <c:pt idx="6909">
                  <c:v>-6.7911858669311282</c:v>
                </c:pt>
                <c:pt idx="6910">
                  <c:v>-29.644706560503831</c:v>
                </c:pt>
                <c:pt idx="6911">
                  <c:v>-5.2787115678829704</c:v>
                </c:pt>
                <c:pt idx="6912">
                  <c:v>-34.582670750588719</c:v>
                </c:pt>
                <c:pt idx="6913">
                  <c:v>0.85570550219480057</c:v>
                </c:pt>
                <c:pt idx="6914">
                  <c:v>-36.585727584667843</c:v>
                </c:pt>
                <c:pt idx="6915">
                  <c:v>-9.5245229776755078</c:v>
                </c:pt>
                <c:pt idx="6916">
                  <c:v>-32.149106981322852</c:v>
                </c:pt>
                <c:pt idx="6917">
                  <c:v>-3.9842342493620988</c:v>
                </c:pt>
                <c:pt idx="6918">
                  <c:v>-33.22833083225035</c:v>
                </c:pt>
                <c:pt idx="6919">
                  <c:v>-7.4261852180023116</c:v>
                </c:pt>
                <c:pt idx="6920">
                  <c:v>-30.23609138933428</c:v>
                </c:pt>
                <c:pt idx="6921">
                  <c:v>-6.9001500148571875</c:v>
                </c:pt>
                <c:pt idx="6922">
                  <c:v>-40.054866340282892</c:v>
                </c:pt>
                <c:pt idx="6923">
                  <c:v>-0.8884833420502134</c:v>
                </c:pt>
                <c:pt idx="6924">
                  <c:v>-43.785650941003546</c:v>
                </c:pt>
                <c:pt idx="6925">
                  <c:v>3.4391731133687156</c:v>
                </c:pt>
                <c:pt idx="6926">
                  <c:v>-37.768462899991157</c:v>
                </c:pt>
                <c:pt idx="6927">
                  <c:v>-3.6899135914138315</c:v>
                </c:pt>
                <c:pt idx="6928">
                  <c:v>-33.487233164422044</c:v>
                </c:pt>
                <c:pt idx="6929">
                  <c:v>-0.69767414849776177</c:v>
                </c:pt>
                <c:pt idx="6930">
                  <c:v>-35.697312927292799</c:v>
                </c:pt>
                <c:pt idx="6931">
                  <c:v>-1.6541819444920474</c:v>
                </c:pt>
                <c:pt idx="6932">
                  <c:v>-39.98128617579583</c:v>
                </c:pt>
                <c:pt idx="6933">
                  <c:v>-12.881919730092998</c:v>
                </c:pt>
                <c:pt idx="6934">
                  <c:v>-32.751465861888953</c:v>
                </c:pt>
                <c:pt idx="6935">
                  <c:v>-9.7098451453601324</c:v>
                </c:pt>
                <c:pt idx="6936">
                  <c:v>-32.418983365230197</c:v>
                </c:pt>
                <c:pt idx="6937">
                  <c:v>-1.7332491348469419</c:v>
                </c:pt>
                <c:pt idx="6938">
                  <c:v>-33.479002625620303</c:v>
                </c:pt>
                <c:pt idx="6939">
                  <c:v>-1.8422476251105855</c:v>
                </c:pt>
                <c:pt idx="6940">
                  <c:v>-34.849803621562153</c:v>
                </c:pt>
                <c:pt idx="6941">
                  <c:v>-1.5479269671623179</c:v>
                </c:pt>
                <c:pt idx="6942">
                  <c:v>-34.29658063144219</c:v>
                </c:pt>
                <c:pt idx="6943">
                  <c:v>-6.5786759122716694</c:v>
                </c:pt>
                <c:pt idx="6944">
                  <c:v>-37.460424677373318</c:v>
                </c:pt>
                <c:pt idx="6945">
                  <c:v>-8.1619525205353973</c:v>
                </c:pt>
                <c:pt idx="6946">
                  <c:v>-29.197772890051191</c:v>
                </c:pt>
                <c:pt idx="6947">
                  <c:v>-3.9787472234942713</c:v>
                </c:pt>
                <c:pt idx="6948">
                  <c:v>-31.007277017643943</c:v>
                </c:pt>
                <c:pt idx="6949">
                  <c:v>-4.7581633906056755</c:v>
                </c:pt>
                <c:pt idx="6950">
                  <c:v>-43.150617247594774</c:v>
                </c:pt>
                <c:pt idx="6951">
                  <c:v>-0.36793516477291766</c:v>
                </c:pt>
                <c:pt idx="6952">
                  <c:v>-36.909979542524859</c:v>
                </c:pt>
                <c:pt idx="6953">
                  <c:v>-9.9769780163335646</c:v>
                </c:pt>
                <c:pt idx="6954">
                  <c:v>-29.524734018504532</c:v>
                </c:pt>
                <c:pt idx="6955">
                  <c:v>-2.6979874696429693</c:v>
                </c:pt>
                <c:pt idx="6956">
                  <c:v>-32.784140674731617</c:v>
                </c:pt>
                <c:pt idx="6957">
                  <c:v>-13.699532078252474</c:v>
                </c:pt>
                <c:pt idx="6958">
                  <c:v>-28.908939257970751</c:v>
                </c:pt>
                <c:pt idx="6959">
                  <c:v>-0.69767414849776177</c:v>
                </c:pt>
                <c:pt idx="6960">
                  <c:v>-49.099712149987923</c:v>
                </c:pt>
                <c:pt idx="6961">
                  <c:v>-7.2353760244498595</c:v>
                </c:pt>
                <c:pt idx="6962">
                  <c:v>-36.689239049063659</c:v>
                </c:pt>
                <c:pt idx="6963">
                  <c:v>-2.9132409372363419</c:v>
                </c:pt>
                <c:pt idx="6964">
                  <c:v>-32.963941474210834</c:v>
                </c:pt>
                <c:pt idx="6965">
                  <c:v>-2.1774736347032566</c:v>
                </c:pt>
                <c:pt idx="6966">
                  <c:v>-33.154750667763288</c:v>
                </c:pt>
                <c:pt idx="6967">
                  <c:v>-9.0748457942889491</c:v>
                </c:pt>
                <c:pt idx="6968">
                  <c:v>-38.128133183624747</c:v>
                </c:pt>
                <c:pt idx="6969">
                  <c:v>0.70580166028675295</c:v>
                </c:pt>
                <c:pt idx="6970">
                  <c:v>-37.444245284471727</c:v>
                </c:pt>
                <c:pt idx="6971">
                  <c:v>-1.4716032897413371</c:v>
                </c:pt>
                <c:pt idx="6972">
                  <c:v>-36.880048242616112</c:v>
                </c:pt>
                <c:pt idx="6973">
                  <c:v>-3.6190769398606788</c:v>
                </c:pt>
                <c:pt idx="6974">
                  <c:v>-35.517477785475997</c:v>
                </c:pt>
                <c:pt idx="6975">
                  <c:v>-1.8422476251105855</c:v>
                </c:pt>
                <c:pt idx="6976">
                  <c:v>-39.09561503135469</c:v>
                </c:pt>
                <c:pt idx="6977">
                  <c:v>-3.0576577532765619</c:v>
                </c:pt>
                <c:pt idx="6978">
                  <c:v>-37.653977383859683</c:v>
                </c:pt>
                <c:pt idx="6979">
                  <c:v>3.1039471037760435</c:v>
                </c:pt>
                <c:pt idx="6980">
                  <c:v>-28.753548390194876</c:v>
                </c:pt>
                <c:pt idx="6981">
                  <c:v>-8.3799495010626845</c:v>
                </c:pt>
                <c:pt idx="6982">
                  <c:v>-36.433080229825883</c:v>
                </c:pt>
                <c:pt idx="6983">
                  <c:v>-4.2159487945589547</c:v>
                </c:pt>
                <c:pt idx="6984">
                  <c:v>-35.585570924095236</c:v>
                </c:pt>
                <c:pt idx="6985">
                  <c:v>-1.918571302531566</c:v>
                </c:pt>
                <c:pt idx="6986">
                  <c:v>-34.509090586101649</c:v>
                </c:pt>
                <c:pt idx="6987">
                  <c:v>-1.6923437832025376</c:v>
                </c:pt>
                <c:pt idx="6988">
                  <c:v>-39.943124337085337</c:v>
                </c:pt>
                <c:pt idx="6989">
                  <c:v>1.4088941499771761</c:v>
                </c:pt>
                <c:pt idx="6990">
                  <c:v>-35.449384646856757</c:v>
                </c:pt>
                <c:pt idx="6991">
                  <c:v>-2.4308545986695371</c:v>
                </c:pt>
                <c:pt idx="6992">
                  <c:v>-35.847216769200841</c:v>
                </c:pt>
                <c:pt idx="6993">
                  <c:v>-6.535027047693351</c:v>
                </c:pt>
                <c:pt idx="6994">
                  <c:v>-33.449071325711557</c:v>
                </c:pt>
                <c:pt idx="6995">
                  <c:v>-2.1038934702161902</c:v>
                </c:pt>
                <c:pt idx="6996">
                  <c:v>-34.225743979889039</c:v>
                </c:pt>
                <c:pt idx="6997">
                  <c:v>-1.5451834542284042</c:v>
                </c:pt>
                <c:pt idx="6998">
                  <c:v>-40.172095369348284</c:v>
                </c:pt>
                <c:pt idx="6999">
                  <c:v>2.0738591432946913</c:v>
                </c:pt>
                <c:pt idx="7000">
                  <c:v>-41.572827665198872</c:v>
                </c:pt>
                <c:pt idx="7001">
                  <c:v>-5.6029291834024031</c:v>
                </c:pt>
                <c:pt idx="7002">
                  <c:v>-31.456988543368084</c:v>
                </c:pt>
                <c:pt idx="7003">
                  <c:v>-4.9789038840668756</c:v>
                </c:pt>
                <c:pt idx="7004">
                  <c:v>-35.697312927292799</c:v>
                </c:pt>
                <c:pt idx="7005">
                  <c:v>-5.1996443775280765</c:v>
                </c:pt>
                <c:pt idx="7006">
                  <c:v>-43.341426441147227</c:v>
                </c:pt>
                <c:pt idx="7007">
                  <c:v>-1.1092238355114139</c:v>
                </c:pt>
                <c:pt idx="7008">
                  <c:v>-29.715543212056986</c:v>
                </c:pt>
                <c:pt idx="7009">
                  <c:v>-6.1643827123241035</c:v>
                </c:pt>
                <c:pt idx="7010">
                  <c:v>-35.097697559660602</c:v>
                </c:pt>
                <c:pt idx="7011">
                  <c:v>-0.81215966462923284</c:v>
                </c:pt>
                <c:pt idx="7012">
                  <c:v>-33.449071325711557</c:v>
                </c:pt>
                <c:pt idx="7013">
                  <c:v>-7.6414386855956842</c:v>
                </c:pt>
                <c:pt idx="7014">
                  <c:v>-30.12160587320281</c:v>
                </c:pt>
                <c:pt idx="7015">
                  <c:v>-8.0801761595841715</c:v>
                </c:pt>
                <c:pt idx="7016">
                  <c:v>-43.085267621909452</c:v>
                </c:pt>
                <c:pt idx="7017">
                  <c:v>3.8806197579535326</c:v>
                </c:pt>
                <c:pt idx="7018">
                  <c:v>-35.032347933975281</c:v>
                </c:pt>
                <c:pt idx="7019">
                  <c:v>4.5046793996266441</c:v>
                </c:pt>
                <c:pt idx="7020">
                  <c:v>-34.66173794094361</c:v>
                </c:pt>
                <c:pt idx="7021">
                  <c:v>2.6679531427214709</c:v>
                </c:pt>
                <c:pt idx="7022">
                  <c:v>-31.895691675018988</c:v>
                </c:pt>
                <c:pt idx="7023">
                  <c:v>-8.8269175138529139</c:v>
                </c:pt>
                <c:pt idx="7024">
                  <c:v>-38.245362212690132</c:v>
                </c:pt>
                <c:pt idx="7025">
                  <c:v>0.66489630864234894</c:v>
                </c:pt>
                <c:pt idx="7026">
                  <c:v>-36.433080229825883</c:v>
                </c:pt>
                <c:pt idx="7027">
                  <c:v>-6.3115430412982363</c:v>
                </c:pt>
                <c:pt idx="7028">
                  <c:v>-32.331685636073558</c:v>
                </c:pt>
                <c:pt idx="7029">
                  <c:v>4.0958732255469057</c:v>
                </c:pt>
                <c:pt idx="7030">
                  <c:v>-36.662051262088823</c:v>
                </c:pt>
                <c:pt idx="7031">
                  <c:v>-7.6796005243061742</c:v>
                </c:pt>
                <c:pt idx="7032">
                  <c:v>-31.380664865947104</c:v>
                </c:pt>
                <c:pt idx="7033">
                  <c:v>-6.8592790055503681</c:v>
                </c:pt>
                <c:pt idx="7034">
                  <c:v>-41.199439816895705</c:v>
                </c:pt>
                <c:pt idx="7035">
                  <c:v>-6.2733812025877462</c:v>
                </c:pt>
                <c:pt idx="7036">
                  <c:v>-31.410596165855853</c:v>
                </c:pt>
                <c:pt idx="7037">
                  <c:v>-6.264045508899474E-2</c:v>
                </c:pt>
                <c:pt idx="7038">
                  <c:v>-34.411066147573663</c:v>
                </c:pt>
                <c:pt idx="7039">
                  <c:v>3.262081484485833</c:v>
                </c:pt>
                <c:pt idx="7040">
                  <c:v>-32.304497849098723</c:v>
                </c:pt>
                <c:pt idx="7041">
                  <c:v>-9.8924238001108424</c:v>
                </c:pt>
                <c:pt idx="7042">
                  <c:v>-27.279235929857204</c:v>
                </c:pt>
                <c:pt idx="7043">
                  <c:v>-6.7502805152867245</c:v>
                </c:pt>
                <c:pt idx="7044">
                  <c:v>-36.141503084811532</c:v>
                </c:pt>
                <c:pt idx="7045">
                  <c:v>-4.1695564170467234</c:v>
                </c:pt>
                <c:pt idx="7046">
                  <c:v>-35.520221298409915</c:v>
                </c:pt>
                <c:pt idx="7047">
                  <c:v>-3.608102888125023</c:v>
                </c:pt>
                <c:pt idx="7048">
                  <c:v>-31.236248049906884</c:v>
                </c:pt>
                <c:pt idx="7049">
                  <c:v>-1.8477346509784129</c:v>
                </c:pt>
                <c:pt idx="7050">
                  <c:v>-30.05351273458357</c:v>
                </c:pt>
                <c:pt idx="7051">
                  <c:v>-12.214245566179152</c:v>
                </c:pt>
                <c:pt idx="7052">
                  <c:v>-29.124192725564125</c:v>
                </c:pt>
                <c:pt idx="7053">
                  <c:v>-1.0274131322226059</c:v>
                </c:pt>
                <c:pt idx="7054">
                  <c:v>-40.321999211256326</c:v>
                </c:pt>
                <c:pt idx="7055">
                  <c:v>10.450996446748295</c:v>
                </c:pt>
                <c:pt idx="7056">
                  <c:v>-31.634045829913383</c:v>
                </c:pt>
                <c:pt idx="7057">
                  <c:v>-5.2023878904619902</c:v>
                </c:pt>
                <c:pt idx="7058">
                  <c:v>-35.629219788673559</c:v>
                </c:pt>
                <c:pt idx="7059">
                  <c:v>-7.6032768468851941</c:v>
                </c:pt>
                <c:pt idx="7060">
                  <c:v>-30.388738744176241</c:v>
                </c:pt>
                <c:pt idx="7061">
                  <c:v>-4.0932327396257424</c:v>
                </c:pt>
                <c:pt idx="7062">
                  <c:v>-37.656720896793601</c:v>
                </c:pt>
                <c:pt idx="7063">
                  <c:v>-1.6269941575172124</c:v>
                </c:pt>
                <c:pt idx="7064">
                  <c:v>-31.636823685184883</c:v>
                </c:pt>
                <c:pt idx="7065">
                  <c:v>-2.3899492470251325</c:v>
                </c:pt>
                <c:pt idx="7066">
                  <c:v>-39.346286824724643</c:v>
                </c:pt>
                <c:pt idx="7067">
                  <c:v>-3.9760037105603576</c:v>
                </c:pt>
                <c:pt idx="7068">
                  <c:v>-29.79461040241188</c:v>
                </c:pt>
                <c:pt idx="7069">
                  <c:v>-11.889993608322134</c:v>
                </c:pt>
                <c:pt idx="7070">
                  <c:v>-28.576456761311992</c:v>
                </c:pt>
                <c:pt idx="7071">
                  <c:v>-7.8185303144785667</c:v>
                </c:pt>
                <c:pt idx="7072">
                  <c:v>-43.526748608831852</c:v>
                </c:pt>
                <c:pt idx="7073">
                  <c:v>-4.9080672325137229</c:v>
                </c:pt>
                <c:pt idx="7074">
                  <c:v>-29.898121866807696</c:v>
                </c:pt>
                <c:pt idx="7075">
                  <c:v>-0.36793516477291766</c:v>
                </c:pt>
                <c:pt idx="7076">
                  <c:v>-31.192599185328564</c:v>
                </c:pt>
                <c:pt idx="7077">
                  <c:v>-2.0330568186630371</c:v>
                </c:pt>
                <c:pt idx="7078">
                  <c:v>-29.86270354103112</c:v>
                </c:pt>
                <c:pt idx="7079">
                  <c:v>-5.6139375774756424</c:v>
                </c:pt>
                <c:pt idx="7080">
                  <c:v>-34.29658063144219</c:v>
                </c:pt>
                <c:pt idx="7081">
                  <c:v>-8.8159434621172572</c:v>
                </c:pt>
                <c:pt idx="7082">
                  <c:v>-37.803881225767732</c:v>
                </c:pt>
                <c:pt idx="7083">
                  <c:v>1.0327971310776833</c:v>
                </c:pt>
                <c:pt idx="7084">
                  <c:v>-30.919979288487305</c:v>
                </c:pt>
                <c:pt idx="7085">
                  <c:v>-3.1013066178548803</c:v>
                </c:pt>
                <c:pt idx="7086">
                  <c:v>-29.868190566898946</c:v>
                </c:pt>
                <c:pt idx="7087">
                  <c:v>-5.3522917323700376</c:v>
                </c:pt>
                <c:pt idx="7088">
                  <c:v>-35.443897620988935</c:v>
                </c:pt>
                <c:pt idx="7089">
                  <c:v>-1.8477346509784129</c:v>
                </c:pt>
                <c:pt idx="7090">
                  <c:v>-40.022191527440235</c:v>
                </c:pt>
                <c:pt idx="7091">
                  <c:v>-6.5649583476020998</c:v>
                </c:pt>
                <c:pt idx="7092">
                  <c:v>-28.609131574154656</c:v>
                </c:pt>
                <c:pt idx="7093">
                  <c:v>-1.2181879834374738</c:v>
                </c:pt>
                <c:pt idx="7094">
                  <c:v>-29.633732508768176</c:v>
                </c:pt>
                <c:pt idx="7095">
                  <c:v>-2.1420553089266807</c:v>
                </c:pt>
                <c:pt idx="7096">
                  <c:v>-33.331842296646165</c:v>
                </c:pt>
                <c:pt idx="7097">
                  <c:v>-15.653453021885452</c:v>
                </c:pt>
                <c:pt idx="7098">
                  <c:v>-32.010177191150461</c:v>
                </c:pt>
                <c:pt idx="7099">
                  <c:v>-2.0956629314144486</c:v>
                </c:pt>
                <c:pt idx="7100">
                  <c:v>-34.233974518690779</c:v>
                </c:pt>
                <c:pt idx="7101">
                  <c:v>-2.567040875908015</c:v>
                </c:pt>
                <c:pt idx="7102">
                  <c:v>-29.026168287036135</c:v>
                </c:pt>
                <c:pt idx="7103">
                  <c:v>-9.2219717809254984</c:v>
                </c:pt>
                <c:pt idx="7104">
                  <c:v>-28.726360603220041</c:v>
                </c:pt>
                <c:pt idx="7105">
                  <c:v>-3.1394684565653703</c:v>
                </c:pt>
                <c:pt idx="7106">
                  <c:v>-32.342659687809217</c:v>
                </c:pt>
                <c:pt idx="7107">
                  <c:v>-2.4690164373800272</c:v>
                </c:pt>
                <c:pt idx="7108">
                  <c:v>-37.247949065051451</c:v>
                </c:pt>
                <c:pt idx="7109">
                  <c:v>7.3579890523703222</c:v>
                </c:pt>
                <c:pt idx="7110">
                  <c:v>-40.943280997657929</c:v>
                </c:pt>
                <c:pt idx="7111">
                  <c:v>-5.0933894001983466</c:v>
                </c:pt>
                <c:pt idx="7112">
                  <c:v>-28.164907074298341</c:v>
                </c:pt>
                <c:pt idx="7113">
                  <c:v>-0.58867565823411816</c:v>
                </c:pt>
                <c:pt idx="7114">
                  <c:v>-35.582827411161325</c:v>
                </c:pt>
                <c:pt idx="7115">
                  <c:v>-7.6087638727530216</c:v>
                </c:pt>
                <c:pt idx="7116">
                  <c:v>-24.521454545071901</c:v>
                </c:pt>
                <c:pt idx="7117">
                  <c:v>-8.2682074978651272</c:v>
                </c:pt>
                <c:pt idx="7118">
                  <c:v>-43.303264602436741</c:v>
                </c:pt>
                <c:pt idx="7119">
                  <c:v>-1.35986128654378</c:v>
                </c:pt>
                <c:pt idx="7120">
                  <c:v>-37.062626897366826</c:v>
                </c:pt>
                <c:pt idx="7121">
                  <c:v>3.5383983438993072E-2</c:v>
                </c:pt>
                <c:pt idx="7122">
                  <c:v>-37.877461390254801</c:v>
                </c:pt>
                <c:pt idx="7123">
                  <c:v>2.7659775812494583</c:v>
                </c:pt>
                <c:pt idx="7124">
                  <c:v>-31.783949671821432</c:v>
                </c:pt>
                <c:pt idx="7125">
                  <c:v>-9.6661962807818131</c:v>
                </c:pt>
                <c:pt idx="7126">
                  <c:v>-36.621145910444419</c:v>
                </c:pt>
                <c:pt idx="7127">
                  <c:v>-2.0684751444396139</c:v>
                </c:pt>
                <c:pt idx="7128">
                  <c:v>-34.37290430886317</c:v>
                </c:pt>
                <c:pt idx="7129">
                  <c:v>-2.6189202792880746</c:v>
                </c:pt>
                <c:pt idx="7130">
                  <c:v>-28.753548390194876</c:v>
                </c:pt>
                <c:pt idx="7131">
                  <c:v>-9.8188436356237752</c:v>
                </c:pt>
                <c:pt idx="7132">
                  <c:v>-28.568226222510251</c:v>
                </c:pt>
                <c:pt idx="7133">
                  <c:v>-6.611350725114332</c:v>
                </c:pt>
                <c:pt idx="7134">
                  <c:v>-30.1597677119133</c:v>
                </c:pt>
                <c:pt idx="7135">
                  <c:v>-3.4282677463082267</c:v>
                </c:pt>
                <c:pt idx="7136">
                  <c:v>-35.111449466667757</c:v>
                </c:pt>
                <c:pt idx="7137">
                  <c:v>0.41422451527239934</c:v>
                </c:pt>
                <c:pt idx="7138">
                  <c:v>-36.585727584667843</c:v>
                </c:pt>
                <c:pt idx="7139">
                  <c:v>-9.5626848163859979</c:v>
                </c:pt>
                <c:pt idx="7140">
                  <c:v>-31.996459626480892</c:v>
                </c:pt>
                <c:pt idx="7141">
                  <c:v>-0.55051381952362788</c:v>
                </c:pt>
                <c:pt idx="7142">
                  <c:v>-27.49723291038449</c:v>
                </c:pt>
                <c:pt idx="7143">
                  <c:v>0.52322300553604273</c:v>
                </c:pt>
                <c:pt idx="7144">
                  <c:v>-26.619792304745101</c:v>
                </c:pt>
                <c:pt idx="7145">
                  <c:v>-15.211972034963051</c:v>
                </c:pt>
                <c:pt idx="7146">
                  <c:v>-42.417593457995601</c:v>
                </c:pt>
                <c:pt idx="7147">
                  <c:v>-1.2863154643942964</c:v>
                </c:pt>
                <c:pt idx="7148">
                  <c:v>-29.088740057449961</c:v>
                </c:pt>
                <c:pt idx="7149">
                  <c:v>0.77663831183990606</c:v>
                </c:pt>
                <c:pt idx="7150">
                  <c:v>-37.692139222570177</c:v>
                </c:pt>
                <c:pt idx="7151">
                  <c:v>-3.8807227849662835</c:v>
                </c:pt>
                <c:pt idx="7152">
                  <c:v>-29.86270354103112</c:v>
                </c:pt>
                <c:pt idx="7153">
                  <c:v>-4.2077182557572135</c:v>
                </c:pt>
                <c:pt idx="7154">
                  <c:v>-31.233504536972969</c:v>
                </c:pt>
                <c:pt idx="7155">
                  <c:v>-6.1179903348118714</c:v>
                </c:pt>
                <c:pt idx="7156">
                  <c:v>-41.278507007250603</c:v>
                </c:pt>
                <c:pt idx="7157">
                  <c:v>2.1501828207156723</c:v>
                </c:pt>
                <c:pt idx="7158">
                  <c:v>-36.032538936885466</c:v>
                </c:pt>
                <c:pt idx="7159">
                  <c:v>-0.3242863001945997</c:v>
                </c:pt>
                <c:pt idx="7160">
                  <c:v>-33.301910996737419</c:v>
                </c:pt>
                <c:pt idx="7161">
                  <c:v>-5.3141298936595476</c:v>
                </c:pt>
                <c:pt idx="7162">
                  <c:v>-35.729987740135456</c:v>
                </c:pt>
                <c:pt idx="7163">
                  <c:v>-3.0631447791443898</c:v>
                </c:pt>
                <c:pt idx="7164">
                  <c:v>-37.177112413498293</c:v>
                </c:pt>
                <c:pt idx="7165">
                  <c:v>7.0581813685542265</c:v>
                </c:pt>
                <c:pt idx="7166">
                  <c:v>-38.872131024959579</c:v>
                </c:pt>
                <c:pt idx="7167">
                  <c:v>-6.3197735800999784</c:v>
                </c:pt>
                <c:pt idx="7168">
                  <c:v>-35.285763240279145</c:v>
                </c:pt>
                <c:pt idx="7169">
                  <c:v>2.9867180747106588</c:v>
                </c:pt>
                <c:pt idx="7170">
                  <c:v>-32.563400181270417</c:v>
                </c:pt>
                <c:pt idx="7171">
                  <c:v>-6.6031201863125908</c:v>
                </c:pt>
                <c:pt idx="7172">
                  <c:v>-29.682868399214321</c:v>
                </c:pt>
                <c:pt idx="7173">
                  <c:v>-5.1260642130410092</c:v>
                </c:pt>
                <c:pt idx="7174">
                  <c:v>-43.524005095897941</c:v>
                </c:pt>
                <c:pt idx="7175">
                  <c:v>-7.4506294920432321</c:v>
                </c:pt>
                <c:pt idx="7176">
                  <c:v>-33.628906467528353</c:v>
                </c:pt>
                <c:pt idx="7177">
                  <c:v>-7.1672828858306206</c:v>
                </c:pt>
                <c:pt idx="7178">
                  <c:v>-32.260848984520408</c:v>
                </c:pt>
                <c:pt idx="7179">
                  <c:v>-0.52058251961487922</c:v>
                </c:pt>
                <c:pt idx="7180">
                  <c:v>-32.342659687809217</c:v>
                </c:pt>
                <c:pt idx="7181">
                  <c:v>-4.7282664330345092</c:v>
                </c:pt>
                <c:pt idx="7182">
                  <c:v>-30.977345717735194</c:v>
                </c:pt>
                <c:pt idx="7183">
                  <c:v>-6.0471536832587187</c:v>
                </c:pt>
                <c:pt idx="7184">
                  <c:v>-41.049535974987663</c:v>
                </c:pt>
                <c:pt idx="7185">
                  <c:v>-5.5730322258312377</c:v>
                </c:pt>
                <c:pt idx="7186">
                  <c:v>-36.610171858708767</c:v>
                </c:pt>
                <c:pt idx="7187">
                  <c:v>3.9813877094154346</c:v>
                </c:pt>
                <c:pt idx="7188">
                  <c:v>-37.495843003149893</c:v>
                </c:pt>
                <c:pt idx="7189">
                  <c:v>-4.5047824266393945</c:v>
                </c:pt>
                <c:pt idx="7190">
                  <c:v>-30.012607382939166</c:v>
                </c:pt>
                <c:pt idx="7191">
                  <c:v>-12.366892921021112</c:v>
                </c:pt>
                <c:pt idx="7192">
                  <c:v>-32.378078013585792</c:v>
                </c:pt>
                <c:pt idx="7193">
                  <c:v>-5.1614825388175856</c:v>
                </c:pt>
                <c:pt idx="7194">
                  <c:v>-36.585727584667843</c:v>
                </c:pt>
                <c:pt idx="7195">
                  <c:v>-9.5626848163859979</c:v>
                </c:pt>
                <c:pt idx="7196">
                  <c:v>-30.080700521558406</c:v>
                </c:pt>
                <c:pt idx="7197">
                  <c:v>3.3545845548084094</c:v>
                </c:pt>
                <c:pt idx="7198">
                  <c:v>-31.563209178360232</c:v>
                </c:pt>
                <c:pt idx="7199">
                  <c:v>-8.9414030299843841</c:v>
                </c:pt>
                <c:pt idx="7200">
                  <c:v>-20.59163021199706</c:v>
                </c:pt>
                <c:pt idx="7201">
                  <c:v>-3.0194959145660718</c:v>
                </c:pt>
                <c:pt idx="7202">
                  <c:v>-36.662051262088823</c:v>
                </c:pt>
                <c:pt idx="7203">
                  <c:v>-5.9763170317055652</c:v>
                </c:pt>
                <c:pt idx="7204">
                  <c:v>-30.195186037689876</c:v>
                </c:pt>
                <c:pt idx="7205">
                  <c:v>-0.77399782591874233</c:v>
                </c:pt>
                <c:pt idx="7206">
                  <c:v>-37.871974364386972</c:v>
                </c:pt>
                <c:pt idx="7207">
                  <c:v>-4.6574297814813566</c:v>
                </c:pt>
                <c:pt idx="7208">
                  <c:v>-33.370004135356659</c:v>
                </c:pt>
                <c:pt idx="7209">
                  <c:v>-0.95931999360336651</c:v>
                </c:pt>
                <c:pt idx="7210">
                  <c:v>-35.811798443424266</c:v>
                </c:pt>
                <c:pt idx="7211">
                  <c:v>-1.8831529767549895</c:v>
                </c:pt>
                <c:pt idx="7212">
                  <c:v>-40.019448014506317</c:v>
                </c:pt>
                <c:pt idx="7213">
                  <c:v>-6.5267965088916098</c:v>
                </c:pt>
                <c:pt idx="7214">
                  <c:v>-35.961702285332315</c:v>
                </c:pt>
                <c:pt idx="7215">
                  <c:v>-2.6271508180898167</c:v>
                </c:pt>
                <c:pt idx="7216">
                  <c:v>-37.874717877320883</c:v>
                </c:pt>
                <c:pt idx="7217">
                  <c:v>-1.5833452929388945</c:v>
                </c:pt>
                <c:pt idx="7218">
                  <c:v>-35.293993779080886</c:v>
                </c:pt>
                <c:pt idx="7219">
                  <c:v>-3.943328897717695</c:v>
                </c:pt>
                <c:pt idx="7220">
                  <c:v>-35.62373276280573</c:v>
                </c:pt>
                <c:pt idx="7221">
                  <c:v>-1.7305056219130279</c:v>
                </c:pt>
                <c:pt idx="7222">
                  <c:v>-40.248419046769264</c:v>
                </c:pt>
                <c:pt idx="7223">
                  <c:v>-9.5626848163859979</c:v>
                </c:pt>
                <c:pt idx="7224">
                  <c:v>-31.293332794452883</c:v>
                </c:pt>
                <c:pt idx="7225">
                  <c:v>-4.3249472848225983</c:v>
                </c:pt>
                <c:pt idx="7226">
                  <c:v>-32.233661197545572</c:v>
                </c:pt>
                <c:pt idx="7227">
                  <c:v>-7.5651150081747041</c:v>
                </c:pt>
                <c:pt idx="7228">
                  <c:v>-24.10167431925651</c:v>
                </c:pt>
                <c:pt idx="7229">
                  <c:v>-10.001422290374485</c:v>
                </c:pt>
                <c:pt idx="7230">
                  <c:v>-36.585727584667843</c:v>
                </c:pt>
                <c:pt idx="7231">
                  <c:v>-7.3116997018708405</c:v>
                </c:pt>
                <c:pt idx="7232">
                  <c:v>-33.522651490198619</c:v>
                </c:pt>
                <c:pt idx="7233">
                  <c:v>-6.7475026600152264</c:v>
                </c:pt>
                <c:pt idx="7234">
                  <c:v>-37.88294841612263</c:v>
                </c:pt>
                <c:pt idx="7235">
                  <c:v>-4.2840419331781945</c:v>
                </c:pt>
                <c:pt idx="7236">
                  <c:v>-32.563400181270417</c:v>
                </c:pt>
                <c:pt idx="7237">
                  <c:v>-4.0550709009152524</c:v>
                </c:pt>
                <c:pt idx="7238">
                  <c:v>-34.342973008954424</c:v>
                </c:pt>
                <c:pt idx="7239">
                  <c:v>5.8781895661648278</c:v>
                </c:pt>
                <c:pt idx="7240">
                  <c:v>-39.978542662861912</c:v>
                </c:pt>
                <c:pt idx="7241">
                  <c:v>-5.8999933542845842</c:v>
                </c:pt>
                <c:pt idx="7242">
                  <c:v>-35.544665572450832</c:v>
                </c:pt>
                <c:pt idx="7243">
                  <c:v>4.7363939448235</c:v>
                </c:pt>
                <c:pt idx="7244">
                  <c:v>-34.631806641034864</c:v>
                </c:pt>
                <c:pt idx="7245">
                  <c:v>-0.73857950014216578</c:v>
                </c:pt>
                <c:pt idx="7246">
                  <c:v>-35.223157127527735</c:v>
                </c:pt>
                <c:pt idx="7247">
                  <c:v>-4.0196525751386751</c:v>
                </c:pt>
                <c:pt idx="7248">
                  <c:v>-35.329412104857461</c:v>
                </c:pt>
                <c:pt idx="7249">
                  <c:v>-9.0449144943801993</c:v>
                </c:pt>
                <c:pt idx="7250">
                  <c:v>-37.765719387057239</c:v>
                </c:pt>
                <c:pt idx="7251">
                  <c:v>-9.5626848163859979</c:v>
                </c:pt>
                <c:pt idx="7252">
                  <c:v>-31.737557294309198</c:v>
                </c:pt>
                <c:pt idx="7253">
                  <c:v>-0.69767414849776177</c:v>
                </c:pt>
                <c:pt idx="7254">
                  <c:v>-31.045438856354433</c:v>
                </c:pt>
                <c:pt idx="7255">
                  <c:v>-5.4667772485015087</c:v>
                </c:pt>
                <c:pt idx="7256">
                  <c:v>-35.738218278937197</c:v>
                </c:pt>
                <c:pt idx="7257">
                  <c:v>-2.0657316315056997</c:v>
                </c:pt>
                <c:pt idx="7258">
                  <c:v>-30.456797540457899</c:v>
                </c:pt>
                <c:pt idx="7259">
                  <c:v>2.6951409296963051</c:v>
                </c:pt>
                <c:pt idx="7260">
                  <c:v>-44.044553273175232</c:v>
                </c:pt>
                <c:pt idx="7261">
                  <c:v>4.6982321061130099</c:v>
                </c:pt>
                <c:pt idx="7262">
                  <c:v>-37.839299551544308</c:v>
                </c:pt>
                <c:pt idx="7263">
                  <c:v>-4.5811061040603747</c:v>
                </c:pt>
                <c:pt idx="7264">
                  <c:v>-29.898121866807696</c:v>
                </c:pt>
                <c:pt idx="7265">
                  <c:v>-3.7662372688348125</c:v>
                </c:pt>
                <c:pt idx="7266">
                  <c:v>-35.91256639488617</c:v>
                </c:pt>
                <c:pt idx="7267">
                  <c:v>-2.0657316315056997</c:v>
                </c:pt>
                <c:pt idx="7268">
                  <c:v>-40.095771691927297</c:v>
                </c:pt>
                <c:pt idx="7269">
                  <c:v>1.4470559886876666</c:v>
                </c:pt>
                <c:pt idx="7270">
                  <c:v>-33.481746138554215</c:v>
                </c:pt>
                <c:pt idx="7271">
                  <c:v>-3.5045914237292077</c:v>
                </c:pt>
                <c:pt idx="7272">
                  <c:v>-35.806311417556437</c:v>
                </c:pt>
                <c:pt idx="7273">
                  <c:v>2.9567867748019099</c:v>
                </c:pt>
                <c:pt idx="7274">
                  <c:v>-31.966528326572142</c:v>
                </c:pt>
                <c:pt idx="7275">
                  <c:v>-8.8977541654060666</c:v>
                </c:pt>
                <c:pt idx="7276">
                  <c:v>-37.659464409727512</c:v>
                </c:pt>
                <c:pt idx="7277">
                  <c:v>7.1754103976196122</c:v>
                </c:pt>
                <c:pt idx="7278">
                  <c:v>-40.719796991262818</c:v>
                </c:pt>
                <c:pt idx="7279">
                  <c:v>-2.6653126568003067</c:v>
                </c:pt>
                <c:pt idx="7280">
                  <c:v>-29.456640879885295</c:v>
                </c:pt>
                <c:pt idx="7281">
                  <c:v>-0.40335349054949421</c:v>
                </c:pt>
                <c:pt idx="7282">
                  <c:v>-27.985106274819124</c:v>
                </c:pt>
                <c:pt idx="7283">
                  <c:v>-8.5271098300368191</c:v>
                </c:pt>
                <c:pt idx="7284">
                  <c:v>-27.837945945844989</c:v>
                </c:pt>
                <c:pt idx="7285">
                  <c:v>-5.3385398253628846</c:v>
                </c:pt>
                <c:pt idx="7286">
                  <c:v>-31.203573237064223</c:v>
                </c:pt>
                <c:pt idx="7287">
                  <c:v>-9.0311969297106316</c:v>
                </c:pt>
                <c:pt idx="7288">
                  <c:v>-34.637293666902693</c:v>
                </c:pt>
                <c:pt idx="7289">
                  <c:v>5.382120005266037</c:v>
                </c:pt>
                <c:pt idx="7290">
                  <c:v>-38.463324850879843</c:v>
                </c:pt>
                <c:pt idx="7291">
                  <c:v>-3.9051670590072041</c:v>
                </c:pt>
                <c:pt idx="7292">
                  <c:v>-29.79461040241188</c:v>
                </c:pt>
                <c:pt idx="7293">
                  <c:v>-4.9080672325137229</c:v>
                </c:pt>
                <c:pt idx="7294">
                  <c:v>-34.699899779654103</c:v>
                </c:pt>
                <c:pt idx="7295">
                  <c:v>-1.7305056219130279</c:v>
                </c:pt>
                <c:pt idx="7296">
                  <c:v>-39.943124337085337</c:v>
                </c:pt>
                <c:pt idx="7297">
                  <c:v>-6.908414895996513</c:v>
                </c:pt>
                <c:pt idx="7298">
                  <c:v>-35.465598382095941</c:v>
                </c:pt>
                <c:pt idx="7299">
                  <c:v>-3.7634937559008987</c:v>
                </c:pt>
                <c:pt idx="7300">
                  <c:v>-32.001946652348721</c:v>
                </c:pt>
                <c:pt idx="7301">
                  <c:v>-0.84209096453798127</c:v>
                </c:pt>
                <c:pt idx="7302">
                  <c:v>-30.46231890866331</c:v>
                </c:pt>
                <c:pt idx="7303">
                  <c:v>3.9187815966640231</c:v>
                </c:pt>
                <c:pt idx="7304">
                  <c:v>-32.598784164709414</c:v>
                </c:pt>
                <c:pt idx="7305">
                  <c:v>-8.6715266460770373</c:v>
                </c:pt>
                <c:pt idx="7306">
                  <c:v>-30.786536524182743</c:v>
                </c:pt>
                <c:pt idx="7307">
                  <c:v>-6.6250682897839015</c:v>
                </c:pt>
                <c:pt idx="7308">
                  <c:v>-35.468341895029852</c:v>
                </c:pt>
                <c:pt idx="7309">
                  <c:v>-7.4179546792005695</c:v>
                </c:pt>
                <c:pt idx="7310">
                  <c:v>-32.075526816835783</c:v>
                </c:pt>
                <c:pt idx="7311">
                  <c:v>-5.4667772485015087</c:v>
                </c:pt>
                <c:pt idx="7312">
                  <c:v>-27.611718426515964</c:v>
                </c:pt>
                <c:pt idx="7313">
                  <c:v>-6.4913781831150335</c:v>
                </c:pt>
                <c:pt idx="7314">
                  <c:v>-34.037678299270503</c:v>
                </c:pt>
                <c:pt idx="7315">
                  <c:v>-3.8724922461645419</c:v>
                </c:pt>
                <c:pt idx="7316">
                  <c:v>-28.753548390194876</c:v>
                </c:pt>
                <c:pt idx="7317">
                  <c:v>-0.81490317756314656</c:v>
                </c:pt>
                <c:pt idx="7318">
                  <c:v>-39.801451033979035</c:v>
                </c:pt>
                <c:pt idx="7319">
                  <c:v>-4.0251396010065035</c:v>
                </c:pt>
                <c:pt idx="7320">
                  <c:v>-30.01535089587308</c:v>
                </c:pt>
                <c:pt idx="7321">
                  <c:v>-5.3141298936595476</c:v>
                </c:pt>
                <c:pt idx="7322">
                  <c:v>-34.702643292588014</c:v>
                </c:pt>
                <c:pt idx="7323">
                  <c:v>-1.8422476251105855</c:v>
                </c:pt>
                <c:pt idx="7324">
                  <c:v>-40.019448014506317</c:v>
                </c:pt>
                <c:pt idx="7325">
                  <c:v>-13.470561045989532</c:v>
                </c:pt>
                <c:pt idx="7326">
                  <c:v>-32.299010823230901</c:v>
                </c:pt>
                <c:pt idx="7327">
                  <c:v>-9.3037824842143078</c:v>
                </c:pt>
                <c:pt idx="7328">
                  <c:v>-31.939340539597307</c:v>
                </c:pt>
                <c:pt idx="7329">
                  <c:v>-1.7985987605322673</c:v>
                </c:pt>
                <c:pt idx="7330">
                  <c:v>-29.682868399214321</c:v>
                </c:pt>
                <c:pt idx="7331">
                  <c:v>-11.87901955658648</c:v>
                </c:pt>
                <c:pt idx="7332">
                  <c:v>-37.694882735504088</c:v>
                </c:pt>
                <c:pt idx="7333">
                  <c:v>-3.1693997564741192</c:v>
                </c:pt>
                <c:pt idx="7334">
                  <c:v>-41.466572687869139</c:v>
                </c:pt>
                <c:pt idx="7335">
                  <c:v>-1.2154788128411433</c:v>
                </c:pt>
                <c:pt idx="7336">
                  <c:v>-35.740961791871115</c:v>
                </c:pt>
                <c:pt idx="7337">
                  <c:v>-9.6716833066496424</c:v>
                </c:pt>
                <c:pt idx="7338">
                  <c:v>-32.342659687809217</c:v>
                </c:pt>
                <c:pt idx="7339">
                  <c:v>-5.7910292063585249</c:v>
                </c:pt>
                <c:pt idx="7340">
                  <c:v>-30.936440366090789</c:v>
                </c:pt>
                <c:pt idx="7341">
                  <c:v>-6.7856988410633008</c:v>
                </c:pt>
                <c:pt idx="7342">
                  <c:v>-37.948298041807952</c:v>
                </c:pt>
                <c:pt idx="7343">
                  <c:v>-0.73583598720825205</c:v>
                </c:pt>
                <c:pt idx="7344">
                  <c:v>-36.509403907246863</c:v>
                </c:pt>
                <c:pt idx="7345">
                  <c:v>-1.6923437832025376</c:v>
                </c:pt>
                <c:pt idx="7346">
                  <c:v>-40.651738194981171</c:v>
                </c:pt>
                <c:pt idx="7347">
                  <c:v>-3.6517517527033414</c:v>
                </c:pt>
                <c:pt idx="7348">
                  <c:v>-30.09167457329406</c:v>
                </c:pt>
                <c:pt idx="7349">
                  <c:v>-13.358819042791975</c:v>
                </c:pt>
                <c:pt idx="7350">
                  <c:v>-27.063982462263834</c:v>
                </c:pt>
                <c:pt idx="7351">
                  <c:v>-7.9330158306100378</c:v>
                </c:pt>
                <c:pt idx="7352">
                  <c:v>-37.506817054885552</c:v>
                </c:pt>
                <c:pt idx="7353">
                  <c:v>-9.6335214679391505</c:v>
                </c:pt>
                <c:pt idx="7354">
                  <c:v>-35.032347933975281</c:v>
                </c:pt>
                <c:pt idx="7355">
                  <c:v>-8.8214304879850864</c:v>
                </c:pt>
                <c:pt idx="7356">
                  <c:v>-35.588314437029155</c:v>
                </c:pt>
                <c:pt idx="7357">
                  <c:v>-6.0089918445482278</c:v>
                </c:pt>
                <c:pt idx="7358">
                  <c:v>-30.350576905465751</c:v>
                </c:pt>
                <c:pt idx="7359">
                  <c:v>-8.1564998370051534</c:v>
                </c:pt>
                <c:pt idx="7360">
                  <c:v>-39.940380824151426</c:v>
                </c:pt>
                <c:pt idx="7361">
                  <c:v>-0.67322987445684057</c:v>
                </c:pt>
                <c:pt idx="7362">
                  <c:v>-36.986303219945846</c:v>
                </c:pt>
                <c:pt idx="7363">
                  <c:v>-9.9033978518464973</c:v>
                </c:pt>
                <c:pt idx="7364">
                  <c:v>-32.225430658743832</c:v>
                </c:pt>
                <c:pt idx="7365">
                  <c:v>-0.55051381952362788</c:v>
                </c:pt>
                <c:pt idx="7366">
                  <c:v>-32.121919194348017</c:v>
                </c:pt>
                <c:pt idx="7367">
                  <c:v>-4.5075259395733092</c:v>
                </c:pt>
                <c:pt idx="7368">
                  <c:v>-35.25034491450257</c:v>
                </c:pt>
                <c:pt idx="7369">
                  <c:v>-2.4363759668749476</c:v>
                </c:pt>
                <c:pt idx="7370">
                  <c:v>-36.743861965377633</c:v>
                </c:pt>
                <c:pt idx="7371">
                  <c:v>-6.6794095213959874</c:v>
                </c:pt>
                <c:pt idx="7372">
                  <c:v>-32.525238342559931</c:v>
                </c:pt>
                <c:pt idx="7373">
                  <c:v>-8.2926517719060477</c:v>
                </c:pt>
                <c:pt idx="7374">
                  <c:v>-35.482059459699421</c:v>
                </c:pt>
                <c:pt idx="7375">
                  <c:v>-0.76851080005091466</c:v>
                </c:pt>
                <c:pt idx="7376">
                  <c:v>-30.759348737207908</c:v>
                </c:pt>
                <c:pt idx="7377">
                  <c:v>-2.9132409372363419</c:v>
                </c:pt>
                <c:pt idx="7378">
                  <c:v>-42.196852964534401</c:v>
                </c:pt>
                <c:pt idx="7379">
                  <c:v>-4.5429442653498846</c:v>
                </c:pt>
                <c:pt idx="7380">
                  <c:v>-40.866957320236949</c:v>
                </c:pt>
                <c:pt idx="7381">
                  <c:v>1.9648606530310482</c:v>
                </c:pt>
                <c:pt idx="7382">
                  <c:v>-33.560813328909113</c:v>
                </c:pt>
                <c:pt idx="7383">
                  <c:v>-3.8016555946113888</c:v>
                </c:pt>
                <c:pt idx="7384">
                  <c:v>-32.040108491059208</c:v>
                </c:pt>
                <c:pt idx="7385">
                  <c:v>-0.63506803574635007</c:v>
                </c:pt>
                <c:pt idx="7386">
                  <c:v>-36.950884894169263</c:v>
                </c:pt>
                <c:pt idx="7387">
                  <c:v>-9.3392351523284667</c:v>
                </c:pt>
                <c:pt idx="7388">
                  <c:v>-43.382331792791632</c:v>
                </c:pt>
                <c:pt idx="7389">
                  <c:v>-0.3624481389050902</c:v>
                </c:pt>
                <c:pt idx="7390">
                  <c:v>-36.880048242616112</c:v>
                </c:pt>
                <c:pt idx="7391">
                  <c:v>-9.8570054743342652</c:v>
                </c:pt>
                <c:pt idx="7392">
                  <c:v>-34.291093605574368</c:v>
                </c:pt>
                <c:pt idx="7393">
                  <c:v>-0.69767414849776177</c:v>
                </c:pt>
                <c:pt idx="7394">
                  <c:v>-36.514890933114692</c:v>
                </c:pt>
                <c:pt idx="7395">
                  <c:v>-7.4915348436876368</c:v>
                </c:pt>
                <c:pt idx="7396">
                  <c:v>-35.956215259464486</c:v>
                </c:pt>
                <c:pt idx="7397">
                  <c:v>-3.204818082250696</c:v>
                </c:pt>
                <c:pt idx="7398">
                  <c:v>-36.582984071733932</c:v>
                </c:pt>
                <c:pt idx="7399">
                  <c:v>-0.44425884219389844</c:v>
                </c:pt>
                <c:pt idx="7400">
                  <c:v>-36.956371920037093</c:v>
                </c:pt>
                <c:pt idx="7401">
                  <c:v>-1.7686674606235184</c:v>
                </c:pt>
                <c:pt idx="7402">
                  <c:v>-39.992260227531482</c:v>
                </c:pt>
                <c:pt idx="7403">
                  <c:v>-1.5015345896500858</c:v>
                </c:pt>
                <c:pt idx="7404">
                  <c:v>-33.340072835447913</c:v>
                </c:pt>
                <c:pt idx="7405">
                  <c:v>-4.0932327396257424</c:v>
                </c:pt>
                <c:pt idx="7406">
                  <c:v>-35.770893091779861</c:v>
                </c:pt>
                <c:pt idx="7407">
                  <c:v>-8.6715266460770373</c:v>
                </c:pt>
                <c:pt idx="7408">
                  <c:v>-37.653977383859683</c:v>
                </c:pt>
                <c:pt idx="7409">
                  <c:v>-4.1231640395344913</c:v>
                </c:pt>
                <c:pt idx="7410">
                  <c:v>-35.618245736937901</c:v>
                </c:pt>
                <c:pt idx="7411">
                  <c:v>-5.2023878904619902</c:v>
                </c:pt>
                <c:pt idx="7412">
                  <c:v>-35.582827411161325</c:v>
                </c:pt>
                <c:pt idx="7413">
                  <c:v>-6.4641903961401983</c:v>
                </c:pt>
                <c:pt idx="7414">
                  <c:v>-29.9390272184521</c:v>
                </c:pt>
                <c:pt idx="7415">
                  <c:v>-5.3468047065022102</c:v>
                </c:pt>
                <c:pt idx="7416">
                  <c:v>-34.22025695402121</c:v>
                </c:pt>
                <c:pt idx="7417">
                  <c:v>-9.1212381718011812</c:v>
                </c:pt>
                <c:pt idx="7418">
                  <c:v>-37.842043064478226</c:v>
                </c:pt>
                <c:pt idx="7419">
                  <c:v>-9.4781306001632757</c:v>
                </c:pt>
                <c:pt idx="7420">
                  <c:v>-29.601057695925515</c:v>
                </c:pt>
                <c:pt idx="7421">
                  <c:v>-2.7660806082622087</c:v>
                </c:pt>
                <c:pt idx="7422">
                  <c:v>-30.977345717735194</c:v>
                </c:pt>
                <c:pt idx="7423">
                  <c:v>-4.9816473970007893</c:v>
                </c:pt>
                <c:pt idx="7424">
                  <c:v>-35.667381627384046</c:v>
                </c:pt>
                <c:pt idx="7425">
                  <c:v>-1.8395041121766715</c:v>
                </c:pt>
                <c:pt idx="7426">
                  <c:v>-36.994533758747586</c:v>
                </c:pt>
                <c:pt idx="7427">
                  <c:v>-7.8621791790568842</c:v>
                </c:pt>
                <c:pt idx="7428">
                  <c:v>-32.001946652348721</c:v>
                </c:pt>
                <c:pt idx="7429">
                  <c:v>-6.7530240282206382</c:v>
                </c:pt>
                <c:pt idx="7430">
                  <c:v>-34.07035311211316</c:v>
                </c:pt>
                <c:pt idx="7431">
                  <c:v>-2.9132409372363419</c:v>
                </c:pt>
                <c:pt idx="7432">
                  <c:v>-29.576613421884591</c:v>
                </c:pt>
                <c:pt idx="7433">
                  <c:v>-12.222476104980892</c:v>
                </c:pt>
                <c:pt idx="7434">
                  <c:v>-28.797197254773195</c:v>
                </c:pt>
                <c:pt idx="7435">
                  <c:v>-1.180060487064567</c:v>
                </c:pt>
                <c:pt idx="7436">
                  <c:v>-39.839612872689521</c:v>
                </c:pt>
                <c:pt idx="7437">
                  <c:v>2.2237629852027392</c:v>
                </c:pt>
                <c:pt idx="7438">
                  <c:v>-33.598975167619599</c:v>
                </c:pt>
                <c:pt idx="7439">
                  <c:v>-12.699341075342288</c:v>
                </c:pt>
                <c:pt idx="7440">
                  <c:v>-28.650036925799061</c:v>
                </c:pt>
                <c:pt idx="7441">
                  <c:v>-5.5049390872119996</c:v>
                </c:pt>
                <c:pt idx="7442">
                  <c:v>-29.748218024899646</c:v>
                </c:pt>
                <c:pt idx="7443">
                  <c:v>-2.0657316315056997</c:v>
                </c:pt>
                <c:pt idx="7444">
                  <c:v>-36.956371920037093</c:v>
                </c:pt>
                <c:pt idx="7445">
                  <c:v>-0.39237943881383885</c:v>
                </c:pt>
                <c:pt idx="7446">
                  <c:v>-37.253436090919273</c:v>
                </c:pt>
                <c:pt idx="7447">
                  <c:v>-9.9415596905569874</c:v>
                </c:pt>
                <c:pt idx="7448">
                  <c:v>-29.347642389621651</c:v>
                </c:pt>
                <c:pt idx="7449">
                  <c:v>-3.3928837628692339</c:v>
                </c:pt>
                <c:pt idx="7450">
                  <c:v>-27.431883284699165</c:v>
                </c:pt>
                <c:pt idx="7451">
                  <c:v>-5.4313589227249324</c:v>
                </c:pt>
                <c:pt idx="7452">
                  <c:v>-29.868190566898946</c:v>
                </c:pt>
                <c:pt idx="7453">
                  <c:v>-1.6868567573347102</c:v>
                </c:pt>
                <c:pt idx="7454">
                  <c:v>-40.095771691927297</c:v>
                </c:pt>
                <c:pt idx="7455">
                  <c:v>-6.1289643865475263</c:v>
                </c:pt>
                <c:pt idx="7456">
                  <c:v>-28.715386551484386</c:v>
                </c:pt>
                <c:pt idx="7457">
                  <c:v>-8.9795648686948741</c:v>
                </c:pt>
                <c:pt idx="7458">
                  <c:v>-29.568382883082851</c:v>
                </c:pt>
                <c:pt idx="7459">
                  <c:v>2.5943729782344036</c:v>
                </c:pt>
                <c:pt idx="7460">
                  <c:v>-34.408322634639752</c:v>
                </c:pt>
                <c:pt idx="7461">
                  <c:v>-7.7940860404376462</c:v>
                </c:pt>
                <c:pt idx="7462">
                  <c:v>-35.367573943567955</c:v>
                </c:pt>
                <c:pt idx="7463">
                  <c:v>-10.069515428993725</c:v>
                </c:pt>
                <c:pt idx="7464">
                  <c:v>-37.667694948529252</c:v>
                </c:pt>
                <c:pt idx="7465">
                  <c:v>-3.5427532624396978</c:v>
                </c:pt>
                <c:pt idx="7466">
                  <c:v>-28.412835354734376</c:v>
                </c:pt>
                <c:pt idx="7467">
                  <c:v>-1.6569254574259611</c:v>
                </c:pt>
                <c:pt idx="7468">
                  <c:v>-34.182095115310723</c:v>
                </c:pt>
                <c:pt idx="7469">
                  <c:v>-6.6821873766674855</c:v>
                </c:pt>
                <c:pt idx="7470">
                  <c:v>-29.783636350676225</c:v>
                </c:pt>
                <c:pt idx="7471">
                  <c:v>-2.1802171476371708</c:v>
                </c:pt>
                <c:pt idx="7472">
                  <c:v>-36.841886403905626</c:v>
                </c:pt>
                <c:pt idx="7473">
                  <c:v>-0.62135047107678099</c:v>
                </c:pt>
                <c:pt idx="7474">
                  <c:v>-36.547565745957357</c:v>
                </c:pt>
                <c:pt idx="7475">
                  <c:v>-10.418459003255965</c:v>
                </c:pt>
                <c:pt idx="7476">
                  <c:v>-33.808707267007556</c:v>
                </c:pt>
                <c:pt idx="7477">
                  <c:v>-7.5351837082659543</c:v>
                </c:pt>
                <c:pt idx="7478">
                  <c:v>-28.908939257970751</c:v>
                </c:pt>
                <c:pt idx="7479">
                  <c:v>-5.2759680549490575</c:v>
                </c:pt>
                <c:pt idx="7480">
                  <c:v>-29.90086537974161</c:v>
                </c:pt>
                <c:pt idx="7481">
                  <c:v>-1.9512461153742287</c:v>
                </c:pt>
                <c:pt idx="7482">
                  <c:v>-39.943124337085337</c:v>
                </c:pt>
                <c:pt idx="7483">
                  <c:v>-6.6794438637335709</c:v>
                </c:pt>
                <c:pt idx="7484">
                  <c:v>-34.661703598606032</c:v>
                </c:pt>
                <c:pt idx="7485">
                  <c:v>3.5371632095591194</c:v>
                </c:pt>
                <c:pt idx="7486">
                  <c:v>-36.874526874410698</c:v>
                </c:pt>
                <c:pt idx="7487">
                  <c:v>-4.4312022621523282</c:v>
                </c:pt>
                <c:pt idx="7488">
                  <c:v>-29.898121866807696</c:v>
                </c:pt>
                <c:pt idx="7489">
                  <c:v>-9.1838442845525918</c:v>
                </c:pt>
                <c:pt idx="7490">
                  <c:v>-30.751118198406164</c:v>
                </c:pt>
                <c:pt idx="7491">
                  <c:v>-9.0149831944714514</c:v>
                </c:pt>
                <c:pt idx="7492">
                  <c:v>-37.615815545149196</c:v>
                </c:pt>
                <c:pt idx="7493">
                  <c:v>-3.8016555946113888</c:v>
                </c:pt>
                <c:pt idx="7494">
                  <c:v>-35.888122120845246</c:v>
                </c:pt>
                <c:pt idx="7495">
                  <c:v>-3.6789395396781761</c:v>
                </c:pt>
                <c:pt idx="7496">
                  <c:v>-27.396464958922589</c:v>
                </c:pt>
                <c:pt idx="7497">
                  <c:v>-5.4313589227249324</c:v>
                </c:pt>
                <c:pt idx="7498">
                  <c:v>-29.601057695925515</c:v>
                </c:pt>
                <c:pt idx="7499">
                  <c:v>-5.4258718968571049</c:v>
                </c:pt>
                <c:pt idx="7500">
                  <c:v>-44.014621973266486</c:v>
                </c:pt>
                <c:pt idx="7501">
                  <c:v>5.0251932345663572</c:v>
                </c:pt>
                <c:pt idx="7502">
                  <c:v>-39.83686935975561</c:v>
                </c:pt>
                <c:pt idx="7503">
                  <c:v>-5.0170657227773656</c:v>
                </c:pt>
                <c:pt idx="7504">
                  <c:v>-36.130529033075874</c:v>
                </c:pt>
                <c:pt idx="7505">
                  <c:v>-4.5456877782837992</c:v>
                </c:pt>
                <c:pt idx="7506">
                  <c:v>-31.563209178360232</c:v>
                </c:pt>
                <c:pt idx="7507">
                  <c:v>-8.750593836431932</c:v>
                </c:pt>
                <c:pt idx="7508">
                  <c:v>-31.086344207998838</c:v>
                </c:pt>
                <c:pt idx="7509">
                  <c:v>-1.8340170863088436</c:v>
                </c:pt>
                <c:pt idx="7510">
                  <c:v>-34.495620363796384</c:v>
                </c:pt>
                <c:pt idx="7511">
                  <c:v>-2.3218561084058935</c:v>
                </c:pt>
                <c:pt idx="7512">
                  <c:v>-35.514734272542086</c:v>
                </c:pt>
                <c:pt idx="7513">
                  <c:v>-3.0222394274999855</c:v>
                </c:pt>
                <c:pt idx="7514">
                  <c:v>-33.070196451540561</c:v>
                </c:pt>
                <c:pt idx="7515">
                  <c:v>-1.8123163252018366</c:v>
                </c:pt>
                <c:pt idx="7516">
                  <c:v>-27.764365781357924</c:v>
                </c:pt>
                <c:pt idx="7517">
                  <c:v>-6.535027047693351</c:v>
                </c:pt>
                <c:pt idx="7518">
                  <c:v>-25.477962341066192</c:v>
                </c:pt>
                <c:pt idx="7519">
                  <c:v>-9.9605169387300805</c:v>
                </c:pt>
                <c:pt idx="7520">
                  <c:v>-34.114001976691483</c:v>
                </c:pt>
                <c:pt idx="7521">
                  <c:v>-18.460370297116896</c:v>
                </c:pt>
                <c:pt idx="7522">
                  <c:v>-33.378234674158399</c:v>
                </c:pt>
                <c:pt idx="7523">
                  <c:v>-0.43877181632607076</c:v>
                </c:pt>
                <c:pt idx="7524">
                  <c:v>-28.67996822570781</c:v>
                </c:pt>
                <c:pt idx="7525">
                  <c:v>-3.1776302952758608</c:v>
                </c:pt>
                <c:pt idx="7526">
                  <c:v>-33.181938454738123</c:v>
                </c:pt>
                <c:pt idx="7527">
                  <c:v>-7.7885990145698178</c:v>
                </c:pt>
                <c:pt idx="7528">
                  <c:v>-37.806624738701643</c:v>
                </c:pt>
                <c:pt idx="7529">
                  <c:v>-0.52058251961487922</c:v>
                </c:pt>
                <c:pt idx="7530">
                  <c:v>-29.75644856370139</c:v>
                </c:pt>
                <c:pt idx="7531">
                  <c:v>-6.717605702444061</c:v>
                </c:pt>
                <c:pt idx="7532">
                  <c:v>-31.854786323374583</c:v>
                </c:pt>
                <c:pt idx="7533">
                  <c:v>-0.921158154892876</c:v>
                </c:pt>
                <c:pt idx="7534">
                  <c:v>-31.195342698262479</c:v>
                </c:pt>
                <c:pt idx="7535">
                  <c:v>-6.0554185643980443</c:v>
                </c:pt>
                <c:pt idx="7536">
                  <c:v>-35.065022746817945</c:v>
                </c:pt>
                <c:pt idx="7537">
                  <c:v>-2.0712186573735276</c:v>
                </c:pt>
                <c:pt idx="7538">
                  <c:v>-40.019448014506317</c:v>
                </c:pt>
                <c:pt idx="7539">
                  <c:v>-6.1289643865475263</c:v>
                </c:pt>
                <c:pt idx="7540">
                  <c:v>-32.149106981322852</c:v>
                </c:pt>
                <c:pt idx="7541">
                  <c:v>-7.7614112275949827</c:v>
                </c:pt>
                <c:pt idx="7542">
                  <c:v>-35.026860908107452</c:v>
                </c:pt>
                <c:pt idx="7543">
                  <c:v>2.1010125879319426</c:v>
                </c:pt>
                <c:pt idx="7544">
                  <c:v>-32.225430658743832</c:v>
                </c:pt>
                <c:pt idx="7545">
                  <c:v>-1.9567331412420566</c:v>
                </c:pt>
                <c:pt idx="7546">
                  <c:v>-32.893104822657683</c:v>
                </c:pt>
                <c:pt idx="7547">
                  <c:v>-3.5373005789094538</c:v>
                </c:pt>
                <c:pt idx="7548">
                  <c:v>-39.954098388820995</c:v>
                </c:pt>
                <c:pt idx="7549">
                  <c:v>-5.2405497291724803</c:v>
                </c:pt>
                <c:pt idx="7550">
                  <c:v>-36.662051262088823</c:v>
                </c:pt>
                <c:pt idx="7551">
                  <c:v>3.3356616489728999</c:v>
                </c:pt>
                <c:pt idx="7552">
                  <c:v>-36.844629916839537</c:v>
                </c:pt>
                <c:pt idx="7553">
                  <c:v>-4.0605579267830798</c:v>
                </c:pt>
                <c:pt idx="7554">
                  <c:v>-29.90086537974161</c:v>
                </c:pt>
                <c:pt idx="7555">
                  <c:v>-5.4286154097910186</c:v>
                </c:pt>
                <c:pt idx="7556">
                  <c:v>-33.375491161224488</c:v>
                </c:pt>
                <c:pt idx="7557">
                  <c:v>-9.8896802871769278</c:v>
                </c:pt>
                <c:pt idx="7558">
                  <c:v>-36.615658884576597</c:v>
                </c:pt>
                <c:pt idx="7559">
                  <c:v>-1.8477346509784129</c:v>
                </c:pt>
                <c:pt idx="7560">
                  <c:v>-36.768306239418557</c:v>
                </c:pt>
                <c:pt idx="7561">
                  <c:v>-7.3825363534239932</c:v>
                </c:pt>
                <c:pt idx="7562">
                  <c:v>-32.157337520124592</c:v>
                </c:pt>
                <c:pt idx="7563">
                  <c:v>-8.7478503234980192</c:v>
                </c:pt>
                <c:pt idx="7564">
                  <c:v>-29.606544721793341</c:v>
                </c:pt>
                <c:pt idx="7565">
                  <c:v>-2.1338247701249391</c:v>
                </c:pt>
                <c:pt idx="7566">
                  <c:v>-36.520377958982522</c:v>
                </c:pt>
                <c:pt idx="7567">
                  <c:v>-1.5396964283605763</c:v>
                </c:pt>
                <c:pt idx="7568">
                  <c:v>-35.765406065912032</c:v>
                </c:pt>
                <c:pt idx="7569">
                  <c:v>2.1801141206244212</c:v>
                </c:pt>
                <c:pt idx="7570">
                  <c:v>-29.603801208859426</c:v>
                </c:pt>
                <c:pt idx="7571">
                  <c:v>-6.8647660314181955</c:v>
                </c:pt>
                <c:pt idx="7572">
                  <c:v>-29.606544721793341</c:v>
                </c:pt>
                <c:pt idx="7573">
                  <c:v>-9.1157511459333538</c:v>
                </c:pt>
                <c:pt idx="7574">
                  <c:v>-30.60395786943203</c:v>
                </c:pt>
                <c:pt idx="7575">
                  <c:v>-2.7987554211048709</c:v>
                </c:pt>
                <c:pt idx="7576">
                  <c:v>-40.095771691927297</c:v>
                </c:pt>
                <c:pt idx="7577">
                  <c:v>-5.128807725974923</c:v>
                </c:pt>
                <c:pt idx="7578">
                  <c:v>-36.468498555602459</c:v>
                </c:pt>
                <c:pt idx="7579">
                  <c:v>-3.7634937559008987</c:v>
                </c:pt>
                <c:pt idx="7580">
                  <c:v>-31.274409888617374</c:v>
                </c:pt>
                <c:pt idx="7581">
                  <c:v>-0.73034896134042437</c:v>
                </c:pt>
                <c:pt idx="7582">
                  <c:v>-26.349915920837756</c:v>
                </c:pt>
                <c:pt idx="7583">
                  <c:v>-10.383040677479389</c:v>
                </c:pt>
                <c:pt idx="7584">
                  <c:v>-34.29658063144219</c:v>
                </c:pt>
                <c:pt idx="7585">
                  <c:v>-10.990604899211434</c:v>
                </c:pt>
                <c:pt idx="7586">
                  <c:v>-36.811955103996873</c:v>
                </c:pt>
                <c:pt idx="7587">
                  <c:v>-1.5396964283605763</c:v>
                </c:pt>
                <c:pt idx="7588">
                  <c:v>-33.304654509671337</c:v>
                </c:pt>
                <c:pt idx="7589">
                  <c:v>-0.912893273753551</c:v>
                </c:pt>
                <c:pt idx="7590">
                  <c:v>-35.92079693368791</c:v>
                </c:pt>
                <c:pt idx="7591">
                  <c:v>-12.364149408087199</c:v>
                </c:pt>
                <c:pt idx="7592">
                  <c:v>-31.781206158887517</c:v>
                </c:pt>
                <c:pt idx="7593">
                  <c:v>-1.9976384928864606</c:v>
                </c:pt>
                <c:pt idx="7594">
                  <c:v>-40.319255698322415</c:v>
                </c:pt>
                <c:pt idx="7595">
                  <c:v>-5.3141298936595476</c:v>
                </c:pt>
                <c:pt idx="7596">
                  <c:v>-29.527477531438446</c:v>
                </c:pt>
                <c:pt idx="7597">
                  <c:v>-0.47419014210264709</c:v>
                </c:pt>
                <c:pt idx="7598">
                  <c:v>-39.575223514650006</c:v>
                </c:pt>
                <c:pt idx="7599">
                  <c:v>-4.278554907310367</c:v>
                </c:pt>
                <c:pt idx="7600">
                  <c:v>-32.963941474210834</c:v>
                </c:pt>
                <c:pt idx="7601">
                  <c:v>-11.11606446707856</c:v>
                </c:pt>
                <c:pt idx="7602">
                  <c:v>-34.223000466955128</c:v>
                </c:pt>
                <c:pt idx="7603">
                  <c:v>-10.189487970993023</c:v>
                </c:pt>
                <c:pt idx="7604">
                  <c:v>-34.560969989481713</c:v>
                </c:pt>
                <c:pt idx="7605">
                  <c:v>-9.7071016324262178</c:v>
                </c:pt>
                <c:pt idx="7606">
                  <c:v>-32.233661197545572</c:v>
                </c:pt>
                <c:pt idx="7607">
                  <c:v>-4.4610992197234935</c:v>
                </c:pt>
                <c:pt idx="7608">
                  <c:v>-32.304497849098723</c:v>
                </c:pt>
                <c:pt idx="7609">
                  <c:v>-0.40060997761558048</c:v>
                </c:pt>
                <c:pt idx="7610">
                  <c:v>-30.05351273458357</c:v>
                </c:pt>
                <c:pt idx="7611">
                  <c:v>-5.4994520613441713</c:v>
                </c:pt>
                <c:pt idx="7612">
                  <c:v>-43.747489102293052</c:v>
                </c:pt>
                <c:pt idx="7613">
                  <c:v>-0.81215966462923284</c:v>
                </c:pt>
                <c:pt idx="7614">
                  <c:v>-36.662051262088823</c:v>
                </c:pt>
                <c:pt idx="7615">
                  <c:v>-1.0655406285955125</c:v>
                </c:pt>
                <c:pt idx="7616">
                  <c:v>-36.771049752352468</c:v>
                </c:pt>
                <c:pt idx="7617">
                  <c:v>1.370732311266686</c:v>
                </c:pt>
                <c:pt idx="7618">
                  <c:v>-34.484646312060732</c:v>
                </c:pt>
                <c:pt idx="7619">
                  <c:v>-7.7122753371488368</c:v>
                </c:pt>
                <c:pt idx="7620">
                  <c:v>-27.167493926659649</c:v>
                </c:pt>
                <c:pt idx="7621">
                  <c:v>-9.8542619614003524</c:v>
                </c:pt>
                <c:pt idx="7622">
                  <c:v>-32.086500868571441</c:v>
                </c:pt>
                <c:pt idx="7623">
                  <c:v>-6.5267965088916098</c:v>
                </c:pt>
                <c:pt idx="7624">
                  <c:v>-40.20751369512486</c:v>
                </c:pt>
                <c:pt idx="7625">
                  <c:v>-7.2625638114246946</c:v>
                </c:pt>
                <c:pt idx="7626">
                  <c:v>-36.738374939509811</c:v>
                </c:pt>
                <c:pt idx="7627">
                  <c:v>-7.7803684757680767</c:v>
                </c:pt>
                <c:pt idx="7628">
                  <c:v>-33.002103312921328</c:v>
                </c:pt>
                <c:pt idx="7629">
                  <c:v>-6.7884423539972145</c:v>
                </c:pt>
                <c:pt idx="7630">
                  <c:v>-29.094261425655375</c:v>
                </c:pt>
                <c:pt idx="7631">
                  <c:v>-8.6306212944326344</c:v>
                </c:pt>
                <c:pt idx="7632">
                  <c:v>-34.261162305665614</c:v>
                </c:pt>
                <c:pt idx="7633">
                  <c:v>-3.0930760790531382</c:v>
                </c:pt>
                <c:pt idx="7634">
                  <c:v>-38.212687399847468</c:v>
                </c:pt>
                <c:pt idx="7635">
                  <c:v>1.7004712949915297</c:v>
                </c:pt>
                <c:pt idx="7636">
                  <c:v>-33.487233164422044</c:v>
                </c:pt>
                <c:pt idx="7637">
                  <c:v>-13.24982055252833</c:v>
                </c:pt>
                <c:pt idx="7638">
                  <c:v>-33.195656019407693</c:v>
                </c:pt>
                <c:pt idx="7639">
                  <c:v>-1.7305056219130279</c:v>
                </c:pt>
                <c:pt idx="7640">
                  <c:v>-36.809211591062962</c:v>
                </c:pt>
                <c:pt idx="7641">
                  <c:v>-11.151482792855136</c:v>
                </c:pt>
                <c:pt idx="7642">
                  <c:v>-36.471242068536377</c:v>
                </c:pt>
                <c:pt idx="7643">
                  <c:v>1.7032148079254437</c:v>
                </c:pt>
                <c:pt idx="7644">
                  <c:v>-29.786379863610136</c:v>
                </c:pt>
                <c:pt idx="7645">
                  <c:v>2.9567867748019099</c:v>
                </c:pt>
                <c:pt idx="7646">
                  <c:v>-32.639723858691397</c:v>
                </c:pt>
                <c:pt idx="7647">
                  <c:v>-6.755767541154551</c:v>
                </c:pt>
                <c:pt idx="7648">
                  <c:v>-29.606544721793341</c:v>
                </c:pt>
                <c:pt idx="7649">
                  <c:v>-2.5508614830064187</c:v>
                </c:pt>
                <c:pt idx="7650">
                  <c:v>-36.621145910444419</c:v>
                </c:pt>
                <c:pt idx="7651">
                  <c:v>-1.2835376091227992</c:v>
                </c:pt>
                <c:pt idx="7652">
                  <c:v>-35.888122120845246</c:v>
                </c:pt>
                <c:pt idx="7653">
                  <c:v>-2.9050103984346007</c:v>
                </c:pt>
                <c:pt idx="7654">
                  <c:v>-38.733201234787188</c:v>
                </c:pt>
                <c:pt idx="7655">
                  <c:v>-1.9130842766637384</c:v>
                </c:pt>
                <c:pt idx="7656">
                  <c:v>-31.056412908090088</c:v>
                </c:pt>
                <c:pt idx="7657">
                  <c:v>-1.141898648354077</c:v>
                </c:pt>
                <c:pt idx="7658">
                  <c:v>-38.030108745096761</c:v>
                </c:pt>
                <c:pt idx="7659">
                  <c:v>-9.4100374615440359</c:v>
                </c:pt>
                <c:pt idx="7660">
                  <c:v>-29.017937748234395</c:v>
                </c:pt>
                <c:pt idx="7661">
                  <c:v>-6.2733812025877462</c:v>
                </c:pt>
                <c:pt idx="7662">
                  <c:v>-30.966371665999539</c:v>
                </c:pt>
                <c:pt idx="7663">
                  <c:v>-5.6792528608233841</c:v>
                </c:pt>
                <c:pt idx="7664">
                  <c:v>-38.294498103136277</c:v>
                </c:pt>
                <c:pt idx="7665">
                  <c:v>-3.7961685687435613</c:v>
                </c:pt>
                <c:pt idx="7666">
                  <c:v>-33.784297335304224</c:v>
                </c:pt>
                <c:pt idx="7667">
                  <c:v>-7.4206981921344841</c:v>
                </c:pt>
                <c:pt idx="7668">
                  <c:v>-38.250849238557961</c:v>
                </c:pt>
                <c:pt idx="7669">
                  <c:v>-8.7096884847875291</c:v>
                </c:pt>
                <c:pt idx="7670">
                  <c:v>-39.16370816997393</c:v>
                </c:pt>
                <c:pt idx="7671">
                  <c:v>-1.5534139930301456</c:v>
                </c:pt>
                <c:pt idx="7672">
                  <c:v>-33.113845316118883</c:v>
                </c:pt>
                <c:pt idx="7673">
                  <c:v>-0.62409398401069471</c:v>
                </c:pt>
                <c:pt idx="7674">
                  <c:v>-27.249304629948455</c:v>
                </c:pt>
                <c:pt idx="7675">
                  <c:v>-5.4558031967658529</c:v>
                </c:pt>
                <c:pt idx="7676">
                  <c:v>-35.879891582043506</c:v>
                </c:pt>
                <c:pt idx="7677">
                  <c:v>-1.8422476251105855</c:v>
                </c:pt>
                <c:pt idx="7678">
                  <c:v>-39.984029688729741</c:v>
                </c:pt>
                <c:pt idx="7679">
                  <c:v>-6.2352193638772562</c:v>
                </c:pt>
                <c:pt idx="7680">
                  <c:v>-36.294184781991071</c:v>
                </c:pt>
                <c:pt idx="7681">
                  <c:v>-2.1692087535639324</c:v>
                </c:pt>
                <c:pt idx="7682">
                  <c:v>-33.113845316118883</c:v>
                </c:pt>
                <c:pt idx="7683">
                  <c:v>-2.0330568186630371</c:v>
                </c:pt>
                <c:pt idx="7684">
                  <c:v>-33.29642397086959</c:v>
                </c:pt>
                <c:pt idx="7685">
                  <c:v>-7.6359516597278567</c:v>
                </c:pt>
                <c:pt idx="7686">
                  <c:v>-37.959272093543611</c:v>
                </c:pt>
                <c:pt idx="7687">
                  <c:v>-0.84209096453798127</c:v>
                </c:pt>
                <c:pt idx="7688">
                  <c:v>-36.621145910444419</c:v>
                </c:pt>
                <c:pt idx="7689">
                  <c:v>-9.8460314225986103</c:v>
                </c:pt>
                <c:pt idx="7690">
                  <c:v>-33.885030944428543</c:v>
                </c:pt>
                <c:pt idx="7691">
                  <c:v>-0.47693365503656127</c:v>
                </c:pt>
                <c:pt idx="7692">
                  <c:v>-41.240345168540109</c:v>
                </c:pt>
                <c:pt idx="7693">
                  <c:v>-10.001422290374485</c:v>
                </c:pt>
                <c:pt idx="7694">
                  <c:v>-31.129993072577154</c:v>
                </c:pt>
                <c:pt idx="7695">
                  <c:v>7.6932150619629942</c:v>
                </c:pt>
                <c:pt idx="7696">
                  <c:v>-38.992103566958875</c:v>
                </c:pt>
                <c:pt idx="7697">
                  <c:v>-6.6794438637335709</c:v>
                </c:pt>
                <c:pt idx="7698">
                  <c:v>-28.532807896733676</c:v>
                </c:pt>
                <c:pt idx="7699">
                  <c:v>-8.4535296655497518</c:v>
                </c:pt>
                <c:pt idx="7700">
                  <c:v>-33.22010029344861</c:v>
                </c:pt>
                <c:pt idx="7701">
                  <c:v>-1.6950872961364516</c:v>
                </c:pt>
                <c:pt idx="7702">
                  <c:v>-29.79461040241188</c:v>
                </c:pt>
                <c:pt idx="7703">
                  <c:v>-5.4231283839231903</c:v>
                </c:pt>
                <c:pt idx="7704">
                  <c:v>-34.22848749282295</c:v>
                </c:pt>
                <c:pt idx="7705">
                  <c:v>-1.8422476251105855</c:v>
                </c:pt>
                <c:pt idx="7706">
                  <c:v>-39.798707521045117</c:v>
                </c:pt>
                <c:pt idx="7707">
                  <c:v>-5.6029291834024031</c:v>
                </c:pt>
                <c:pt idx="7708">
                  <c:v>-29.056099586944885</c:v>
                </c:pt>
                <c:pt idx="7709">
                  <c:v>-9.734289419401053</c:v>
                </c:pt>
                <c:pt idx="7710">
                  <c:v>-31.792180210623172</c:v>
                </c:pt>
                <c:pt idx="7711">
                  <c:v>-1.8068292993340087</c:v>
                </c:pt>
                <c:pt idx="7712">
                  <c:v>-33.699743119081504</c:v>
                </c:pt>
                <c:pt idx="7713">
                  <c:v>-8.123825024162489</c:v>
                </c:pt>
                <c:pt idx="7714">
                  <c:v>-37.583140732306532</c:v>
                </c:pt>
                <c:pt idx="7715">
                  <c:v>-0.59141917116803233</c:v>
                </c:pt>
                <c:pt idx="7716">
                  <c:v>-36.662051262088823</c:v>
                </c:pt>
                <c:pt idx="7717">
                  <c:v>-4.3902969105079235</c:v>
                </c:pt>
                <c:pt idx="7718">
                  <c:v>-35.067766259751856</c:v>
                </c:pt>
                <c:pt idx="7719">
                  <c:v>-3.7580067300330708</c:v>
                </c:pt>
                <c:pt idx="7720">
                  <c:v>-35.929027472489651</c:v>
                </c:pt>
                <c:pt idx="7721">
                  <c:v>-6.4587033702723708</c:v>
                </c:pt>
                <c:pt idx="7722">
                  <c:v>-30.312415066755261</c:v>
                </c:pt>
                <c:pt idx="7723">
                  <c:v>-7.3361439759117619</c:v>
                </c:pt>
                <c:pt idx="7724">
                  <c:v>-33.222843806382528</c:v>
                </c:pt>
                <c:pt idx="7725">
                  <c:v>-3.8260998686523102</c:v>
                </c:pt>
                <c:pt idx="7726">
                  <c:v>-33.819715661080799</c:v>
                </c:pt>
                <c:pt idx="7727">
                  <c:v>-8.5271098300368191</c:v>
                </c:pt>
                <c:pt idx="7728">
                  <c:v>-28.091326909811272</c:v>
                </c:pt>
                <c:pt idx="7729">
                  <c:v>-2.8424042856831893</c:v>
                </c:pt>
                <c:pt idx="7730">
                  <c:v>-27.908782597398144</c:v>
                </c:pt>
                <c:pt idx="7731">
                  <c:v>-10.02861007734932</c:v>
                </c:pt>
                <c:pt idx="7732">
                  <c:v>-35.63196330160747</c:v>
                </c:pt>
                <c:pt idx="7733">
                  <c:v>-2.1719866088354296</c:v>
                </c:pt>
                <c:pt idx="7734">
                  <c:v>-39.834125846821692</c:v>
                </c:pt>
                <c:pt idx="7735">
                  <c:v>-6.1726132511258447</c:v>
                </c:pt>
                <c:pt idx="7736">
                  <c:v>-36.06521374972813</c:v>
                </c:pt>
                <c:pt idx="7737">
                  <c:v>-4.4201938680790898</c:v>
                </c:pt>
                <c:pt idx="7738">
                  <c:v>-35.593801462896977</c:v>
                </c:pt>
                <c:pt idx="7739">
                  <c:v>-0.81215966462923284</c:v>
                </c:pt>
                <c:pt idx="7740">
                  <c:v>-35.738218278937197</c:v>
                </c:pt>
                <c:pt idx="7741">
                  <c:v>-14.508879545272627</c:v>
                </c:pt>
                <c:pt idx="7742">
                  <c:v>-35.520221298409915</c:v>
                </c:pt>
                <c:pt idx="7743">
                  <c:v>-9.5190359518076804</c:v>
                </c:pt>
                <c:pt idx="7744">
                  <c:v>-30.862860201603723</c:v>
                </c:pt>
                <c:pt idx="7745">
                  <c:v>-6.717605702444061</c:v>
                </c:pt>
                <c:pt idx="7746">
                  <c:v>-37.945554528874041</c:v>
                </c:pt>
                <c:pt idx="7747">
                  <c:v>-4.2104617686911272</c:v>
                </c:pt>
                <c:pt idx="7748">
                  <c:v>-27.431883284699165</c:v>
                </c:pt>
                <c:pt idx="7749">
                  <c:v>-8.7805251363406818</c:v>
                </c:pt>
                <c:pt idx="7750">
                  <c:v>-27.549112313764553</c:v>
                </c:pt>
                <c:pt idx="7751">
                  <c:v>-6.3823796928513898</c:v>
                </c:pt>
                <c:pt idx="7752">
                  <c:v>-33.040265151631814</c:v>
                </c:pt>
                <c:pt idx="7753">
                  <c:v>-3.7552632170991567</c:v>
                </c:pt>
                <c:pt idx="7754">
                  <c:v>-37.869230851453061</c:v>
                </c:pt>
                <c:pt idx="7755">
                  <c:v>-11.887250095388222</c:v>
                </c:pt>
                <c:pt idx="7756">
                  <c:v>-30.342312024326425</c:v>
                </c:pt>
                <c:pt idx="7757">
                  <c:v>3.5127189355181985</c:v>
                </c:pt>
                <c:pt idx="7758">
                  <c:v>-28.761778928996616</c:v>
                </c:pt>
                <c:pt idx="7759">
                  <c:v>-4.9816473970007893</c:v>
                </c:pt>
                <c:pt idx="7760">
                  <c:v>-34.258418792731703</c:v>
                </c:pt>
                <c:pt idx="7761">
                  <c:v>-2.0248262798612955</c:v>
                </c:pt>
                <c:pt idx="7762">
                  <c:v>-40.016704501572406</c:v>
                </c:pt>
                <c:pt idx="7763">
                  <c:v>-6.6412820250230808</c:v>
                </c:pt>
                <c:pt idx="7764">
                  <c:v>-32.260848984520408</c:v>
                </c:pt>
                <c:pt idx="7765">
                  <c:v>-5.5266055059814221</c:v>
                </c:pt>
                <c:pt idx="7766">
                  <c:v>-36.738374939509811</c:v>
                </c:pt>
                <c:pt idx="7767">
                  <c:v>-4.4748511267306466</c:v>
                </c:pt>
                <c:pt idx="7768">
                  <c:v>-32.151850494256763</c:v>
                </c:pt>
                <c:pt idx="7769">
                  <c:v>-0.921158154892876</c:v>
                </c:pt>
                <c:pt idx="7770">
                  <c:v>-38.100945396649912</c:v>
                </c:pt>
                <c:pt idx="7771">
                  <c:v>-0.5831886323662907</c:v>
                </c:pt>
                <c:pt idx="7772">
                  <c:v>-29.79461040241188</c:v>
                </c:pt>
                <c:pt idx="7773">
                  <c:v>0.45512986691680379</c:v>
                </c:pt>
                <c:pt idx="7774">
                  <c:v>-38.318942377177201</c:v>
                </c:pt>
                <c:pt idx="7775">
                  <c:v>-9.6716833066496424</c:v>
                </c:pt>
                <c:pt idx="7776">
                  <c:v>-28.90070871916901</c:v>
                </c:pt>
                <c:pt idx="7777">
                  <c:v>-9.0067526556697093</c:v>
                </c:pt>
                <c:pt idx="7778">
                  <c:v>-35.550152598318661</c:v>
                </c:pt>
                <c:pt idx="7779">
                  <c:v>-2.0248262798612955</c:v>
                </c:pt>
                <c:pt idx="7780">
                  <c:v>-36.697469587865406</c:v>
                </c:pt>
                <c:pt idx="7781">
                  <c:v>-7.595046308083452</c:v>
                </c:pt>
                <c:pt idx="7782">
                  <c:v>-32.157337520124592</c:v>
                </c:pt>
                <c:pt idx="7783">
                  <c:v>-8.2382761979563774</c:v>
                </c:pt>
                <c:pt idx="7784">
                  <c:v>-33.154750667763288</c:v>
                </c:pt>
                <c:pt idx="7785">
                  <c:v>-1.621507131649385</c:v>
                </c:pt>
                <c:pt idx="7786">
                  <c:v>-30.26602268924303</c:v>
                </c:pt>
                <c:pt idx="7787">
                  <c:v>-10.189487970993023</c:v>
                </c:pt>
                <c:pt idx="7788">
                  <c:v>-30.865603714537635</c:v>
                </c:pt>
                <c:pt idx="7789">
                  <c:v>-1.3925360993864428</c:v>
                </c:pt>
                <c:pt idx="7790">
                  <c:v>-49.031619011368683</c:v>
                </c:pt>
                <c:pt idx="7791">
                  <c:v>-7.6878310631079163</c:v>
                </c:pt>
                <c:pt idx="7792">
                  <c:v>-30.895535014446384</c:v>
                </c:pt>
                <c:pt idx="7793">
                  <c:v>-0.29435500028585082</c:v>
                </c:pt>
                <c:pt idx="7794">
                  <c:v>-31.778462645953603</c:v>
                </c:pt>
                <c:pt idx="7795">
                  <c:v>-4.2077182557572135</c:v>
                </c:pt>
                <c:pt idx="7796">
                  <c:v>-35.54740908538475</c:v>
                </c:pt>
                <c:pt idx="7797">
                  <c:v>-5.4994520613441713</c:v>
                </c:pt>
                <c:pt idx="7798">
                  <c:v>-34.067609599179249</c:v>
                </c:pt>
                <c:pt idx="7799">
                  <c:v>-8.4944350171941565</c:v>
                </c:pt>
                <c:pt idx="7800">
                  <c:v>-30.901022040314214</c:v>
                </c:pt>
                <c:pt idx="7801">
                  <c:v>-6.6031201863125908</c:v>
                </c:pt>
                <c:pt idx="7802">
                  <c:v>-34.838795227488916</c:v>
                </c:pt>
                <c:pt idx="7803">
                  <c:v>-0.99199480644602911</c:v>
                </c:pt>
                <c:pt idx="7804">
                  <c:v>-29.344898876687736</c:v>
                </c:pt>
                <c:pt idx="7805">
                  <c:v>-4.1341380912701462</c:v>
                </c:pt>
                <c:pt idx="7806">
                  <c:v>-27.832458919977164</c:v>
                </c:pt>
                <c:pt idx="7807">
                  <c:v>-6.3851232057853036</c:v>
                </c:pt>
                <c:pt idx="7808">
                  <c:v>-40.286580885479751</c:v>
                </c:pt>
                <c:pt idx="7809">
                  <c:v>-7.1208905083183884</c:v>
                </c:pt>
                <c:pt idx="7810">
                  <c:v>-31.969271839506057</c:v>
                </c:pt>
                <c:pt idx="7811">
                  <c:v>-8.6742701590109519</c:v>
                </c:pt>
                <c:pt idx="7812">
                  <c:v>-29.456640879885295</c:v>
                </c:pt>
                <c:pt idx="7813">
                  <c:v>3.8015525675986384</c:v>
                </c:pt>
                <c:pt idx="7814">
                  <c:v>-35.738218278937197</c:v>
                </c:pt>
                <c:pt idx="7815">
                  <c:v>-12.181570753336489</c:v>
                </c:pt>
                <c:pt idx="7816">
                  <c:v>-31.865760375110238</c:v>
                </c:pt>
                <c:pt idx="7817">
                  <c:v>-8.480717452524587</c:v>
                </c:pt>
                <c:pt idx="7818">
                  <c:v>-34.326511931350943</c:v>
                </c:pt>
                <c:pt idx="7819">
                  <c:v>-4.4366892880201556</c:v>
                </c:pt>
                <c:pt idx="7820">
                  <c:v>-27.608974913582049</c:v>
                </c:pt>
                <c:pt idx="7821">
                  <c:v>-3.8315868945201377</c:v>
                </c:pt>
                <c:pt idx="7822">
                  <c:v>-30.974602204801279</c:v>
                </c:pt>
                <c:pt idx="7823">
                  <c:v>-1.7768979994252601</c:v>
                </c:pt>
                <c:pt idx="7824">
                  <c:v>-30.012607382939166</c:v>
                </c:pt>
                <c:pt idx="7825">
                  <c:v>-12.028923398494527</c:v>
                </c:pt>
                <c:pt idx="7826">
                  <c:v>-37.618559058083108</c:v>
                </c:pt>
                <c:pt idx="7827">
                  <c:v>-0.80392912582749099</c:v>
                </c:pt>
                <c:pt idx="7828">
                  <c:v>-36.621145910444419</c:v>
                </c:pt>
                <c:pt idx="7829">
                  <c:v>-9.4399687614527856</c:v>
                </c:pt>
                <c:pt idx="7830">
                  <c:v>-39.101102057222519</c:v>
                </c:pt>
                <c:pt idx="7831">
                  <c:v>-3.9488159235855225</c:v>
                </c:pt>
                <c:pt idx="7832">
                  <c:v>-32.784140674731617</c:v>
                </c:pt>
                <c:pt idx="7833">
                  <c:v>0.22615883465386188</c:v>
                </c:pt>
                <c:pt idx="7834">
                  <c:v>-25.129018766803952</c:v>
                </c:pt>
                <c:pt idx="7835">
                  <c:v>-5.5757757387651523</c:v>
                </c:pt>
                <c:pt idx="7836">
                  <c:v>-41.125859652408643</c:v>
                </c:pt>
                <c:pt idx="7837">
                  <c:v>-0.40609700348340794</c:v>
                </c:pt>
                <c:pt idx="7838">
                  <c:v>-33.598975167619599</c:v>
                </c:pt>
                <c:pt idx="7839">
                  <c:v>-9.5245229776755078</c:v>
                </c:pt>
                <c:pt idx="7840">
                  <c:v>-33.479002625620303</c:v>
                </c:pt>
                <c:pt idx="7841">
                  <c:v>-1.8422476251105855</c:v>
                </c:pt>
                <c:pt idx="7842">
                  <c:v>-35.77638011764769</c:v>
                </c:pt>
                <c:pt idx="7843">
                  <c:v>-7.5651150081747041</c:v>
                </c:pt>
                <c:pt idx="7844">
                  <c:v>-35.520221298409915</c:v>
                </c:pt>
                <c:pt idx="7845">
                  <c:v>4.8862634443939656</c:v>
                </c:pt>
                <c:pt idx="7846">
                  <c:v>-38.956685241182299</c:v>
                </c:pt>
                <c:pt idx="7847">
                  <c:v>-5.8319002156653452</c:v>
                </c:pt>
                <c:pt idx="7848">
                  <c:v>-36.027051911017637</c:v>
                </c:pt>
                <c:pt idx="7849">
                  <c:v>-4.7554198776717609</c:v>
                </c:pt>
                <c:pt idx="7850">
                  <c:v>-35.585570924095236</c:v>
                </c:pt>
                <c:pt idx="7851">
                  <c:v>2.6297913040109799</c:v>
                </c:pt>
                <c:pt idx="7852">
                  <c:v>-31.715856533202192</c:v>
                </c:pt>
                <c:pt idx="7853">
                  <c:v>-8.1946616757156434</c:v>
                </c:pt>
                <c:pt idx="7854">
                  <c:v>-38.02736523216285</c:v>
                </c:pt>
                <c:pt idx="7855">
                  <c:v>-0.21528780993095631</c:v>
                </c:pt>
                <c:pt idx="7856">
                  <c:v>-29.7182867249909</c:v>
                </c:pt>
                <c:pt idx="7857">
                  <c:v>-6.3197735800999784</c:v>
                </c:pt>
                <c:pt idx="7858">
                  <c:v>-34.80337690171234</c:v>
                </c:pt>
                <c:pt idx="7859">
                  <c:v>1.6650529692149532</c:v>
                </c:pt>
                <c:pt idx="7860">
                  <c:v>-31.089087720932749</c:v>
                </c:pt>
                <c:pt idx="7861">
                  <c:v>-4.2840419331781945</c:v>
                </c:pt>
                <c:pt idx="7862">
                  <c:v>-26.832267917066975</c:v>
                </c:pt>
                <c:pt idx="7863">
                  <c:v>0.64045203460142774</c:v>
                </c:pt>
                <c:pt idx="7864">
                  <c:v>-30.753861711340079</c:v>
                </c:pt>
                <c:pt idx="7865">
                  <c:v>-5.1315512389088376</c:v>
                </c:pt>
                <c:pt idx="7866">
                  <c:v>-36.738374939509811</c:v>
                </c:pt>
                <c:pt idx="7867">
                  <c:v>-11.764534040455008</c:v>
                </c:pt>
                <c:pt idx="7868">
                  <c:v>-36.509403907246863</c:v>
                </c:pt>
                <c:pt idx="7869">
                  <c:v>-3.9106540848750324</c:v>
                </c:pt>
                <c:pt idx="7870">
                  <c:v>-32.601562019980911</c:v>
                </c:pt>
                <c:pt idx="7871">
                  <c:v>-8.8623358396294893</c:v>
                </c:pt>
                <c:pt idx="7872">
                  <c:v>-31.233504536972969</c:v>
                </c:pt>
                <c:pt idx="7873">
                  <c:v>-2.7987554211048709</c:v>
                </c:pt>
                <c:pt idx="7874">
                  <c:v>-40.019448014506317</c:v>
                </c:pt>
                <c:pt idx="7875">
                  <c:v>-6.3197735800999784</c:v>
                </c:pt>
                <c:pt idx="7876">
                  <c:v>-28.829872067615856</c:v>
                </c:pt>
                <c:pt idx="7877">
                  <c:v>-9.7834253098471979</c:v>
                </c:pt>
                <c:pt idx="7878">
                  <c:v>-52.089208079970085</c:v>
                </c:pt>
                <c:pt idx="7879">
                  <c:v>-45.796725313857685</c:v>
                </c:pt>
                <c:pt idx="7880">
                  <c:v>-49.151591553367986</c:v>
                </c:pt>
                <c:pt idx="7881">
                  <c:v>-10.15681315815036</c:v>
                </c:pt>
                <c:pt idx="7882">
                  <c:v>-32.007433678216543</c:v>
                </c:pt>
                <c:pt idx="7883">
                  <c:v>-8.1128166300892524</c:v>
                </c:pt>
                <c:pt idx="7884">
                  <c:v>-27.944200923174719</c:v>
                </c:pt>
                <c:pt idx="7885">
                  <c:v>-3.2783982467377628</c:v>
                </c:pt>
                <c:pt idx="7886">
                  <c:v>-33.885030944428543</c:v>
                </c:pt>
                <c:pt idx="7887">
                  <c:v>-4.1722999299806371</c:v>
                </c:pt>
                <c:pt idx="7888">
                  <c:v>-32.157337520124592</c:v>
                </c:pt>
                <c:pt idx="7889">
                  <c:v>-8.3826930139965992</c:v>
                </c:pt>
                <c:pt idx="7890">
                  <c:v>-22.880777165222703</c:v>
                </c:pt>
                <c:pt idx="7891">
                  <c:v>0.2942519732731006</c:v>
                </c:pt>
                <c:pt idx="7892">
                  <c:v>-36.694726074931488</c:v>
                </c:pt>
                <c:pt idx="7893">
                  <c:v>-10.884349921881704</c:v>
                </c:pt>
                <c:pt idx="7894">
                  <c:v>-29.68012488628041</c:v>
                </c:pt>
                <c:pt idx="7895">
                  <c:v>-8.4916915042602419</c:v>
                </c:pt>
                <c:pt idx="7896">
                  <c:v>-29.418479041174805</c:v>
                </c:pt>
                <c:pt idx="7897">
                  <c:v>-3.1339814306975429</c:v>
                </c:pt>
                <c:pt idx="7898">
                  <c:v>-33.781553822370313</c:v>
                </c:pt>
                <c:pt idx="7899">
                  <c:v>-9.1130076329994392</c:v>
                </c:pt>
                <c:pt idx="7900">
                  <c:v>-28.720873577352211</c:v>
                </c:pt>
                <c:pt idx="7901">
                  <c:v>-0.88025280324847177</c:v>
                </c:pt>
                <c:pt idx="7902">
                  <c:v>-40.016704501572406</c:v>
                </c:pt>
                <c:pt idx="7903">
                  <c:v>-6.3115430412982363</c:v>
                </c:pt>
                <c:pt idx="7904">
                  <c:v>-35.961702285332315</c:v>
                </c:pt>
                <c:pt idx="7905">
                  <c:v>-3.8752357590984556</c:v>
                </c:pt>
                <c:pt idx="7906">
                  <c:v>-31.053669395156174</c:v>
                </c:pt>
                <c:pt idx="7907">
                  <c:v>-1.6896002702686239</c:v>
                </c:pt>
                <c:pt idx="7908">
                  <c:v>-29.426709579976546</c:v>
                </c:pt>
                <c:pt idx="7909">
                  <c:v>-5.8673528837795059</c:v>
                </c:pt>
                <c:pt idx="7910">
                  <c:v>-43.483099744253536</c:v>
                </c:pt>
                <c:pt idx="7911">
                  <c:v>-0.48242068090438872</c:v>
                </c:pt>
                <c:pt idx="7912">
                  <c:v>-36.509403907246863</c:v>
                </c:pt>
                <c:pt idx="7913">
                  <c:v>-10.472834577205635</c:v>
                </c:pt>
                <c:pt idx="7914">
                  <c:v>-38.613228692787885</c:v>
                </c:pt>
                <c:pt idx="7915">
                  <c:v>-4.2349060427320486</c:v>
                </c:pt>
                <c:pt idx="7916">
                  <c:v>-27.614461939449875</c:v>
                </c:pt>
                <c:pt idx="7917">
                  <c:v>-5.3468047065022102</c:v>
                </c:pt>
                <c:pt idx="7918">
                  <c:v>-37.809368251635561</c:v>
                </c:pt>
                <c:pt idx="7919">
                  <c:v>-1.9811774152829777</c:v>
                </c:pt>
                <c:pt idx="7920">
                  <c:v>-38.613228692787885</c:v>
                </c:pt>
                <c:pt idx="7921">
                  <c:v>-0.3624481389050902</c:v>
                </c:pt>
                <c:pt idx="7922">
                  <c:v>-29.68012488628041</c:v>
                </c:pt>
                <c:pt idx="7923">
                  <c:v>-6.0798284961013804</c:v>
                </c:pt>
                <c:pt idx="7924">
                  <c:v>-34.105771437889743</c:v>
                </c:pt>
                <c:pt idx="7925">
                  <c:v>1.8122132981890866</c:v>
                </c:pt>
                <c:pt idx="7926">
                  <c:v>-32.342659687809217</c:v>
                </c:pt>
                <c:pt idx="7927">
                  <c:v>-5.7910292063585249</c:v>
                </c:pt>
                <c:pt idx="7928">
                  <c:v>-34.111258463757565</c:v>
                </c:pt>
                <c:pt idx="7929">
                  <c:v>-1.9948949799525468</c:v>
                </c:pt>
                <c:pt idx="7930">
                  <c:v>-40.095771691927297</c:v>
                </c:pt>
                <c:pt idx="7931">
                  <c:v>-5.3058993548578055</c:v>
                </c:pt>
                <c:pt idx="7932">
                  <c:v>-37.029952084524162</c:v>
                </c:pt>
                <c:pt idx="7933">
                  <c:v>3.9514564095066858</c:v>
                </c:pt>
                <c:pt idx="7934">
                  <c:v>-37.730301061280663</c:v>
                </c:pt>
                <c:pt idx="7935">
                  <c:v>-4.3548785847313471</c:v>
                </c:pt>
                <c:pt idx="7936">
                  <c:v>-30.0589997604514</c:v>
                </c:pt>
                <c:pt idx="7937">
                  <c:v>-1.5097651284518274</c:v>
                </c:pt>
                <c:pt idx="7938">
                  <c:v>-37.073600949102477</c:v>
                </c:pt>
                <c:pt idx="7939">
                  <c:v>-0.46870311623481964</c:v>
                </c:pt>
                <c:pt idx="7940">
                  <c:v>-29.527477531438446</c:v>
                </c:pt>
                <c:pt idx="7941">
                  <c:v>-7.9135875030061253E-2</c:v>
                </c:pt>
                <c:pt idx="7942">
                  <c:v>-37.395075051687996</c:v>
                </c:pt>
                <c:pt idx="7943">
                  <c:v>-4.0223960880725897</c:v>
                </c:pt>
                <c:pt idx="7944">
                  <c:v>-33.451814838645468</c:v>
                </c:pt>
                <c:pt idx="7945">
                  <c:v>-6.535027047693351</c:v>
                </c:pt>
                <c:pt idx="7946">
                  <c:v>-37.618559058083108</c:v>
                </c:pt>
                <c:pt idx="7947">
                  <c:v>-3.2402364080272723</c:v>
                </c:pt>
                <c:pt idx="7948">
                  <c:v>-31.050925882222259</c:v>
                </c:pt>
                <c:pt idx="7949">
                  <c:v>-15.132904844608156</c:v>
                </c:pt>
                <c:pt idx="7950">
                  <c:v>-30.195186037689876</c:v>
                </c:pt>
                <c:pt idx="7951">
                  <c:v>-4.9434855582902992</c:v>
                </c:pt>
                <c:pt idx="7952">
                  <c:v>-35.070509772685767</c:v>
                </c:pt>
                <c:pt idx="7953">
                  <c:v>-2.7660806082622087</c:v>
                </c:pt>
                <c:pt idx="7954">
                  <c:v>-33.487233164422044</c:v>
                </c:pt>
                <c:pt idx="7955">
                  <c:v>-9.8542619614003524</c:v>
                </c:pt>
                <c:pt idx="7956">
                  <c:v>-36.694726074931488</c:v>
                </c:pt>
                <c:pt idx="7957">
                  <c:v>-2.2537973121242376</c:v>
                </c:pt>
                <c:pt idx="7958">
                  <c:v>-40.131190017703879</c:v>
                </c:pt>
                <c:pt idx="7959">
                  <c:v>-5.5730322258312377</c:v>
                </c:pt>
                <c:pt idx="7960">
                  <c:v>-29.87093407983286</c:v>
                </c:pt>
                <c:pt idx="7961">
                  <c:v>-1.5097651284518274</c:v>
                </c:pt>
                <c:pt idx="7962">
                  <c:v>-34.699899779654103</c:v>
                </c:pt>
                <c:pt idx="7963">
                  <c:v>-6.755767541154551</c:v>
                </c:pt>
                <c:pt idx="7964">
                  <c:v>-33.22833083225035</c:v>
                </c:pt>
                <c:pt idx="7965">
                  <c:v>-11.184157605697798</c:v>
                </c:pt>
                <c:pt idx="7966">
                  <c:v>-35.005160147000446</c:v>
                </c:pt>
                <c:pt idx="7967">
                  <c:v>-8.3744624751948571</c:v>
                </c:pt>
                <c:pt idx="7968">
                  <c:v>-37.730301061280663</c:v>
                </c:pt>
                <c:pt idx="7969">
                  <c:v>-10.151326132282533</c:v>
                </c:pt>
                <c:pt idx="7970">
                  <c:v>-35.067766259751856</c:v>
                </c:pt>
                <c:pt idx="7971">
                  <c:v>-0.99199480644602911</c:v>
                </c:pt>
                <c:pt idx="7972">
                  <c:v>-36.923697107194428</c:v>
                </c:pt>
                <c:pt idx="7973">
                  <c:v>-7.6741134984383468</c:v>
                </c:pt>
                <c:pt idx="7974">
                  <c:v>-35.482059459699421</c:v>
                </c:pt>
                <c:pt idx="7975">
                  <c:v>-2.1719866088354296</c:v>
                </c:pt>
                <c:pt idx="7976">
                  <c:v>-40.016704501572406</c:v>
                </c:pt>
                <c:pt idx="7977">
                  <c:v>-7.0064049921869174</c:v>
                </c:pt>
                <c:pt idx="7978">
                  <c:v>-37.062626897366826</c:v>
                </c:pt>
                <c:pt idx="7979">
                  <c:v>-1.1772826317930698</c:v>
                </c:pt>
                <c:pt idx="7980">
                  <c:v>-33.519907977264708</c:v>
                </c:pt>
                <c:pt idx="7981">
                  <c:v>-0.69767414849776177</c:v>
                </c:pt>
                <c:pt idx="7982">
                  <c:v>-32.934010174302088</c:v>
                </c:pt>
                <c:pt idx="7983">
                  <c:v>-6.4614468832062846</c:v>
                </c:pt>
                <c:pt idx="7984">
                  <c:v>-29.941770731386015</c:v>
                </c:pt>
                <c:pt idx="7985">
                  <c:v>-7.6713699855044331</c:v>
                </c:pt>
                <c:pt idx="7986">
                  <c:v>-34.370160795929259</c:v>
                </c:pt>
                <c:pt idx="7987">
                  <c:v>-5.747345999442623</c:v>
                </c:pt>
                <c:pt idx="7988">
                  <c:v>-32.086500868571441</c:v>
                </c:pt>
                <c:pt idx="7989">
                  <c:v>1.0083528570367621</c:v>
                </c:pt>
                <c:pt idx="7990">
                  <c:v>-36.959115432971011</c:v>
                </c:pt>
                <c:pt idx="7991">
                  <c:v>-7.5706020340425315</c:v>
                </c:pt>
                <c:pt idx="7992">
                  <c:v>-35.77638011764769</c:v>
                </c:pt>
                <c:pt idx="7993">
                  <c:v>-5.3468047065022102</c:v>
                </c:pt>
                <c:pt idx="7994">
                  <c:v>-43.709327263582566</c:v>
                </c:pt>
                <c:pt idx="7995">
                  <c:v>-1.4008009805257675</c:v>
                </c:pt>
                <c:pt idx="7996">
                  <c:v>-36.146990110679361</c:v>
                </c:pt>
                <c:pt idx="7997">
                  <c:v>-4.087745713757915</c:v>
                </c:pt>
                <c:pt idx="7998">
                  <c:v>-28.712643038550471</c:v>
                </c:pt>
                <c:pt idx="7999">
                  <c:v>-0.55051381952362788</c:v>
                </c:pt>
                <c:pt idx="8000">
                  <c:v>-32.380821526519711</c:v>
                </c:pt>
                <c:pt idx="8001">
                  <c:v>-8.9386595170504712</c:v>
                </c:pt>
                <c:pt idx="8002">
                  <c:v>-30.980089230669108</c:v>
                </c:pt>
                <c:pt idx="8003">
                  <c:v>-2.2101484475459197</c:v>
                </c:pt>
                <c:pt idx="8004">
                  <c:v>-40.131190017703879</c:v>
                </c:pt>
                <c:pt idx="8005">
                  <c:v>-6.6412820250230808</c:v>
                </c:pt>
                <c:pt idx="8006">
                  <c:v>-37.059883384432908</c:v>
                </c:pt>
                <c:pt idx="8007">
                  <c:v>-1.804085786400095</c:v>
                </c:pt>
                <c:pt idx="8008">
                  <c:v>-36.509403907246863</c:v>
                </c:pt>
                <c:pt idx="8009">
                  <c:v>-3.790681542875733</c:v>
                </c:pt>
                <c:pt idx="8010">
                  <c:v>-23.878190312861395</c:v>
                </c:pt>
                <c:pt idx="8011">
                  <c:v>-7.7559242017271552</c:v>
                </c:pt>
                <c:pt idx="8012">
                  <c:v>-21.594530385503575</c:v>
                </c:pt>
                <c:pt idx="8013">
                  <c:v>-0.72211842253868275</c:v>
                </c:pt>
                <c:pt idx="8014">
                  <c:v>-39.978542662861912</c:v>
                </c:pt>
                <c:pt idx="8015">
                  <c:v>1.5478239401495681</c:v>
                </c:pt>
                <c:pt idx="8016">
                  <c:v>-33.852390473923464</c:v>
                </c:pt>
                <c:pt idx="8017">
                  <c:v>-13.178983900975178</c:v>
                </c:pt>
                <c:pt idx="8018">
                  <c:v>-28.908939257970751</c:v>
                </c:pt>
                <c:pt idx="8019">
                  <c:v>-8.9386595170504712</c:v>
                </c:pt>
                <c:pt idx="8020">
                  <c:v>-31.418826704657594</c:v>
                </c:pt>
                <c:pt idx="8021">
                  <c:v>-9.9687474775318226</c:v>
                </c:pt>
                <c:pt idx="8022">
                  <c:v>-35.664638114450135</c:v>
                </c:pt>
                <c:pt idx="8023">
                  <c:v>0.37057565069408138</c:v>
                </c:pt>
                <c:pt idx="8024">
                  <c:v>-30.00712035707134</c:v>
                </c:pt>
                <c:pt idx="8025">
                  <c:v>-6.4260285574297082</c:v>
                </c:pt>
                <c:pt idx="8026">
                  <c:v>-32.378078013585792</c:v>
                </c:pt>
                <c:pt idx="8027">
                  <c:v>-1.1391551354201623</c:v>
                </c:pt>
                <c:pt idx="8028">
                  <c:v>-32.187268820033339</c:v>
                </c:pt>
                <c:pt idx="8029">
                  <c:v>-8.6333648073665472</c:v>
                </c:pt>
                <c:pt idx="8030">
                  <c:v>-31.312571727327864</c:v>
                </c:pt>
                <c:pt idx="8031">
                  <c:v>-1.760436921821777</c:v>
                </c:pt>
                <c:pt idx="8032">
                  <c:v>-36.479472607338117</c:v>
                </c:pt>
                <c:pt idx="8033">
                  <c:v>-0.28612446148410942</c:v>
                </c:pt>
                <c:pt idx="8034">
                  <c:v>-36.871817703814372</c:v>
                </c:pt>
                <c:pt idx="8035">
                  <c:v>7.3525020265024947</c:v>
                </c:pt>
                <c:pt idx="8036">
                  <c:v>-34.996929608198705</c:v>
                </c:pt>
                <c:pt idx="8037">
                  <c:v>1.8857934626761537</c:v>
                </c:pt>
                <c:pt idx="8038">
                  <c:v>-34.190325654112463</c:v>
                </c:pt>
                <c:pt idx="8039">
                  <c:v>-2.6925004437751419</c:v>
                </c:pt>
                <c:pt idx="8040">
                  <c:v>-31.045438856354433</c:v>
                </c:pt>
                <c:pt idx="8041">
                  <c:v>-8.7860121622085092</c:v>
                </c:pt>
                <c:pt idx="8042">
                  <c:v>-33.923192783139029</c:v>
                </c:pt>
                <c:pt idx="8043">
                  <c:v>-5.9845475705073063</c:v>
                </c:pt>
                <c:pt idx="8044">
                  <c:v>-35.552896111252579</c:v>
                </c:pt>
                <c:pt idx="8045">
                  <c:v>-5.0933894001983466</c:v>
                </c:pt>
                <c:pt idx="8046">
                  <c:v>-38.506973715458159</c:v>
                </c:pt>
                <c:pt idx="8047">
                  <c:v>-4.3631091235330892</c:v>
                </c:pt>
                <c:pt idx="8048">
                  <c:v>-29.527477531438446</c:v>
                </c:pt>
                <c:pt idx="8049">
                  <c:v>-11.925411934098712</c:v>
                </c:pt>
                <c:pt idx="8050">
                  <c:v>-38.02736523216285</c:v>
                </c:pt>
                <c:pt idx="8051">
                  <c:v>-9.9305856388213325</c:v>
                </c:pt>
                <c:pt idx="8052">
                  <c:v>-28.200325400074917</c:v>
                </c:pt>
                <c:pt idx="8053">
                  <c:v>-2.4363416245373646</c:v>
                </c:pt>
                <c:pt idx="8054">
                  <c:v>-34.217513441087299</c:v>
                </c:pt>
                <c:pt idx="8055">
                  <c:v>4.390193883495173</c:v>
                </c:pt>
                <c:pt idx="8056">
                  <c:v>-25.216316495960587</c:v>
                </c:pt>
                <c:pt idx="8057">
                  <c:v>-4.3603656105991746</c:v>
                </c:pt>
                <c:pt idx="8058">
                  <c:v>-22.147753375623534</c:v>
                </c:pt>
                <c:pt idx="8059">
                  <c:v>-1.1364116224862491</c:v>
                </c:pt>
                <c:pt idx="8060">
                  <c:v>-40.054866340282892</c:v>
                </c:pt>
                <c:pt idx="8061">
                  <c:v>-6.4886346701811188</c:v>
                </c:pt>
                <c:pt idx="8062">
                  <c:v>-35.784610656449431</c:v>
                </c:pt>
                <c:pt idx="8063">
                  <c:v>-0.87473143504306061</c:v>
                </c:pt>
                <c:pt idx="8064">
                  <c:v>-29.224960677026026</c:v>
                </c:pt>
                <c:pt idx="8065">
                  <c:v>-6.3796361799174761</c:v>
                </c:pt>
                <c:pt idx="8066">
                  <c:v>-29.677381373346496</c:v>
                </c:pt>
                <c:pt idx="8067">
                  <c:v>-5.6139375774756424</c:v>
                </c:pt>
                <c:pt idx="8068">
                  <c:v>-43.341426441147227</c:v>
                </c:pt>
                <c:pt idx="8069">
                  <c:v>-3.8343304074540514</c:v>
                </c:pt>
                <c:pt idx="8070">
                  <c:v>-41.431154362092563</c:v>
                </c:pt>
                <c:pt idx="8071">
                  <c:v>-6.0908025478370362</c:v>
                </c:pt>
                <c:pt idx="8072">
                  <c:v>-28.753548390194876</c:v>
                </c:pt>
                <c:pt idx="8073">
                  <c:v>-9.5245229776755078</c:v>
                </c:pt>
                <c:pt idx="8074">
                  <c:v>-28.568226222510251</c:v>
                </c:pt>
                <c:pt idx="8075">
                  <c:v>0.81480015055039634</c:v>
                </c:pt>
                <c:pt idx="8076">
                  <c:v>-35.85270379506867</c:v>
                </c:pt>
                <c:pt idx="8077">
                  <c:v>4.0714289515059843</c:v>
                </c:pt>
                <c:pt idx="8078">
                  <c:v>-42.052436148494181</c:v>
                </c:pt>
                <c:pt idx="8079">
                  <c:v>-0.62135047107678099</c:v>
                </c:pt>
                <c:pt idx="8080">
                  <c:v>-36.547565745957357</c:v>
                </c:pt>
                <c:pt idx="8081">
                  <c:v>-9.6744268195835552</c:v>
                </c:pt>
                <c:pt idx="8082">
                  <c:v>-31.936597026663392</c:v>
                </c:pt>
                <c:pt idx="8083">
                  <c:v>-0.44151532925998449</c:v>
                </c:pt>
                <c:pt idx="8084">
                  <c:v>-32.121919194348017</c:v>
                </c:pt>
                <c:pt idx="8085">
                  <c:v>-8.7096884847875291</c:v>
                </c:pt>
                <c:pt idx="8086">
                  <c:v>-31.045438856354433</c:v>
                </c:pt>
                <c:pt idx="8087">
                  <c:v>-1.8749224379532481</c:v>
                </c:pt>
                <c:pt idx="8088">
                  <c:v>-39.798707521045117</c:v>
                </c:pt>
                <c:pt idx="8089">
                  <c:v>-5.9708300058377377</c:v>
                </c:pt>
                <c:pt idx="8090">
                  <c:v>-28.639062874063406</c:v>
                </c:pt>
                <c:pt idx="8091">
                  <c:v>-4.946229071224213</c:v>
                </c:pt>
                <c:pt idx="8092">
                  <c:v>-28.262931512826327</c:v>
                </c:pt>
                <c:pt idx="8093">
                  <c:v>2.5153057878795093</c:v>
                </c:pt>
                <c:pt idx="8094">
                  <c:v>-27.570813074871559</c:v>
                </c:pt>
                <c:pt idx="8095">
                  <c:v>-5.0851588613966054</c:v>
                </c:pt>
                <c:pt idx="8096">
                  <c:v>-37.656720896793601</c:v>
                </c:pt>
                <c:pt idx="8097">
                  <c:v>-2.5371095759992666</c:v>
                </c:pt>
                <c:pt idx="8098">
                  <c:v>-27.2383305782128</c:v>
                </c:pt>
                <c:pt idx="8099">
                  <c:v>-6.0526407091265462</c:v>
                </c:pt>
                <c:pt idx="8100">
                  <c:v>-35.620989249871812</c:v>
                </c:pt>
                <c:pt idx="8101">
                  <c:v>-7.1508218082271373</c:v>
                </c:pt>
                <c:pt idx="8102">
                  <c:v>-32.121919194348017</c:v>
                </c:pt>
                <c:pt idx="8103">
                  <c:v>-1.3980231252542703</c:v>
                </c:pt>
                <c:pt idx="8104">
                  <c:v>-33.555326303041284</c:v>
                </c:pt>
                <c:pt idx="8105">
                  <c:v>-7.297982137201271</c:v>
                </c:pt>
                <c:pt idx="8106">
                  <c:v>-37.465911703241147</c:v>
                </c:pt>
                <c:pt idx="8107">
                  <c:v>-9.7697077451776302</c:v>
                </c:pt>
                <c:pt idx="8108">
                  <c:v>-30.707469333827845</c:v>
                </c:pt>
                <c:pt idx="8109">
                  <c:v>-0.28338094855019524</c:v>
                </c:pt>
                <c:pt idx="8110">
                  <c:v>-37.613072032215278</c:v>
                </c:pt>
                <c:pt idx="8111">
                  <c:v>-9.3282267582552283</c:v>
                </c:pt>
                <c:pt idx="8112">
                  <c:v>-32.961197961276923</c:v>
                </c:pt>
                <c:pt idx="8113">
                  <c:v>-3.5345227236379566</c:v>
                </c:pt>
                <c:pt idx="8114">
                  <c:v>-35.501016707872516</c:v>
                </c:pt>
                <c:pt idx="8115">
                  <c:v>-1.5369529154266626</c:v>
                </c:pt>
                <c:pt idx="8116">
                  <c:v>-39.602411301624841</c:v>
                </c:pt>
                <c:pt idx="8117">
                  <c:v>1.9049980532135509</c:v>
                </c:pt>
                <c:pt idx="8118">
                  <c:v>-35.820028982226006</c:v>
                </c:pt>
                <c:pt idx="8119">
                  <c:v>-9.0256755615052189</c:v>
                </c:pt>
                <c:pt idx="8120">
                  <c:v>-29.748218024899646</c:v>
                </c:pt>
                <c:pt idx="8121">
                  <c:v>2.5998600041022315</c:v>
                </c:pt>
                <c:pt idx="8122">
                  <c:v>-26.944009920264534</c:v>
                </c:pt>
                <c:pt idx="8123">
                  <c:v>-11.84085771787599</c:v>
                </c:pt>
                <c:pt idx="8124">
                  <c:v>-33.002103312921328</c:v>
                </c:pt>
                <c:pt idx="8125">
                  <c:v>-6.5213094830237823</c:v>
                </c:pt>
                <c:pt idx="8126">
                  <c:v>-41.161277978185218</c:v>
                </c:pt>
                <c:pt idx="8127">
                  <c:v>-12.920081568803488</c:v>
                </c:pt>
                <c:pt idx="8128">
                  <c:v>-31.920135949059908</c:v>
                </c:pt>
                <c:pt idx="8129">
                  <c:v>-9.0748114519513656</c:v>
                </c:pt>
                <c:pt idx="8130">
                  <c:v>-36.280432874983923</c:v>
                </c:pt>
                <c:pt idx="8131">
                  <c:v>-4.0169090622047623</c:v>
                </c:pt>
                <c:pt idx="8132">
                  <c:v>-31.846555784572843</c:v>
                </c:pt>
                <c:pt idx="8133">
                  <c:v>-5.0088351839756244</c:v>
                </c:pt>
                <c:pt idx="8134">
                  <c:v>-43.638490612029408</c:v>
                </c:pt>
                <c:pt idx="8135">
                  <c:v>5.1845061042476326E-2</c:v>
                </c:pt>
                <c:pt idx="8136">
                  <c:v>-29.412992015306976</c:v>
                </c:pt>
                <c:pt idx="8137">
                  <c:v>-5.671022322021642</c:v>
                </c:pt>
                <c:pt idx="8138">
                  <c:v>-31.890204649151162</c:v>
                </c:pt>
                <c:pt idx="8139">
                  <c:v>-8.7084729129915939E-2</c:v>
                </c:pt>
                <c:pt idx="8140">
                  <c:v>-27.30642371683204</c:v>
                </c:pt>
                <c:pt idx="8141">
                  <c:v>-4.9325115065546434</c:v>
                </c:pt>
                <c:pt idx="8142">
                  <c:v>-29.96895851836085</c:v>
                </c:pt>
                <c:pt idx="8143">
                  <c:v>-7.8130432886107393</c:v>
                </c:pt>
                <c:pt idx="8144">
                  <c:v>-43.335939415279398</c:v>
                </c:pt>
                <c:pt idx="8145">
                  <c:v>-6.9600126146746852</c:v>
                </c:pt>
                <c:pt idx="8146">
                  <c:v>-36.503916881379034</c:v>
                </c:pt>
                <c:pt idx="8147">
                  <c:v>-11.949856208139632</c:v>
                </c:pt>
                <c:pt idx="8148">
                  <c:v>-36.656564236221001</c:v>
                </c:pt>
                <c:pt idx="8149">
                  <c:v>-4.0795151749561729</c:v>
                </c:pt>
                <c:pt idx="8150">
                  <c:v>-35.803567904622525</c:v>
                </c:pt>
                <c:pt idx="8151">
                  <c:v>-6.6330514862213388</c:v>
                </c:pt>
                <c:pt idx="8152">
                  <c:v>-38.972898976421483</c:v>
                </c:pt>
                <c:pt idx="8153">
                  <c:v>-9.7779382839793705</c:v>
                </c:pt>
                <c:pt idx="8154">
                  <c:v>-37.234197158044289</c:v>
                </c:pt>
                <c:pt idx="8155">
                  <c:v>-3.9705166846925293</c:v>
                </c:pt>
                <c:pt idx="8156">
                  <c:v>-35.274789188543487</c:v>
                </c:pt>
                <c:pt idx="8157">
                  <c:v>-4.7471893388700197</c:v>
                </c:pt>
                <c:pt idx="8158">
                  <c:v>-35.056792208016205</c:v>
                </c:pt>
                <c:pt idx="8159">
                  <c:v>-7.0036614792530036</c:v>
                </c:pt>
                <c:pt idx="8160">
                  <c:v>-29.374830176596486</c:v>
                </c:pt>
                <c:pt idx="8161">
                  <c:v>-3.8615181944288866</c:v>
                </c:pt>
                <c:pt idx="8162">
                  <c:v>-43.671165424872072</c:v>
                </c:pt>
                <c:pt idx="8163">
                  <c:v>-0.27789392268236779</c:v>
                </c:pt>
                <c:pt idx="8164">
                  <c:v>-36.509403907246863</c:v>
                </c:pt>
                <c:pt idx="8165">
                  <c:v>-4.0850022008240003</c:v>
                </c:pt>
                <c:pt idx="8166">
                  <c:v>-34.724309711357442</c:v>
                </c:pt>
                <c:pt idx="8167">
                  <c:v>-3.8724922461645419</c:v>
                </c:pt>
                <c:pt idx="8168">
                  <c:v>-35.509247246674256</c:v>
                </c:pt>
                <c:pt idx="8169">
                  <c:v>-6.3060560154304088</c:v>
                </c:pt>
                <c:pt idx="8170">
                  <c:v>-31.11353199497367</c:v>
                </c:pt>
                <c:pt idx="8171">
                  <c:v>-1.4606292380056818</c:v>
                </c:pt>
                <c:pt idx="8172">
                  <c:v>-39.945867850019255</c:v>
                </c:pt>
                <c:pt idx="8173">
                  <c:v>-6.1070162830762156</c:v>
                </c:pt>
                <c:pt idx="8174">
                  <c:v>-36.800981052261221</c:v>
                </c:pt>
                <c:pt idx="8175">
                  <c:v>-9.4100374615440359</c:v>
                </c:pt>
                <c:pt idx="8176">
                  <c:v>-38.760389021762023</c:v>
                </c:pt>
                <c:pt idx="8177">
                  <c:v>1.4143811758450036</c:v>
                </c:pt>
                <c:pt idx="8178">
                  <c:v>-32.560656668336506</c:v>
                </c:pt>
                <c:pt idx="8179">
                  <c:v>-7.6249776079922009</c:v>
                </c:pt>
                <c:pt idx="8180">
                  <c:v>-28.9388705578795</c:v>
                </c:pt>
                <c:pt idx="8181">
                  <c:v>-1.4987910767161723</c:v>
                </c:pt>
                <c:pt idx="8182">
                  <c:v>-37.179855926432211</c:v>
                </c:pt>
                <c:pt idx="8183">
                  <c:v>-7.1425912694253952</c:v>
                </c:pt>
                <c:pt idx="8184">
                  <c:v>-32.451658178072861</c:v>
                </c:pt>
                <c:pt idx="8185">
                  <c:v>-1.4688597768074234</c:v>
                </c:pt>
                <c:pt idx="8186">
                  <c:v>-31.228017511105143</c:v>
                </c:pt>
                <c:pt idx="8187">
                  <c:v>-4.1994877169554714</c:v>
                </c:pt>
                <c:pt idx="8188">
                  <c:v>-35.47931594676551</c:v>
                </c:pt>
                <c:pt idx="8189">
                  <c:v>-5.2323191903707391</c:v>
                </c:pt>
                <c:pt idx="8190">
                  <c:v>-43.597585260385003</c:v>
                </c:pt>
                <c:pt idx="8191">
                  <c:v>-0.61311993227503914</c:v>
                </c:pt>
                <c:pt idx="8192">
                  <c:v>-30.12160587320281</c:v>
                </c:pt>
                <c:pt idx="8193">
                  <c:v>-6.006248331614314</c:v>
                </c:pt>
                <c:pt idx="8194">
                  <c:v>-37.833812525676478</c:v>
                </c:pt>
                <c:pt idx="8195">
                  <c:v>-3.2374585527557751</c:v>
                </c:pt>
                <c:pt idx="8196">
                  <c:v>-32.045595516927037</c:v>
                </c:pt>
                <c:pt idx="8197">
                  <c:v>-8.5952029686560572</c:v>
                </c:pt>
                <c:pt idx="8198">
                  <c:v>-22.071429698202554</c:v>
                </c:pt>
                <c:pt idx="8199">
                  <c:v>-0.5450267936558002</c:v>
                </c:pt>
                <c:pt idx="8200">
                  <c:v>-39.793220495177287</c:v>
                </c:pt>
                <c:pt idx="8201">
                  <c:v>-6.5267965088916098</c:v>
                </c:pt>
                <c:pt idx="8202">
                  <c:v>-35.476572433831592</c:v>
                </c:pt>
                <c:pt idx="8203">
                  <c:v>-2.5697843888419287</c:v>
                </c:pt>
                <c:pt idx="8204">
                  <c:v>-32.952967422475176</c:v>
                </c:pt>
                <c:pt idx="8205">
                  <c:v>-2.0629881185717855</c:v>
                </c:pt>
                <c:pt idx="8206">
                  <c:v>-33.522651490198619</c:v>
                </c:pt>
                <c:pt idx="8207">
                  <c:v>-9.4127809744779505</c:v>
                </c:pt>
                <c:pt idx="8208">
                  <c:v>-36.721913861906323</c:v>
                </c:pt>
                <c:pt idx="8209">
                  <c:v>6.0280934080728752</c:v>
                </c:pt>
                <c:pt idx="8210">
                  <c:v>-39.215587573353993</c:v>
                </c:pt>
                <c:pt idx="8211">
                  <c:v>-4.9080672325137229</c:v>
                </c:pt>
                <c:pt idx="8212">
                  <c:v>-29.936283705518186</c:v>
                </c:pt>
                <c:pt idx="8213">
                  <c:v>-0.98647343824061806</c:v>
                </c:pt>
                <c:pt idx="8214">
                  <c:v>-30.901022040314214</c:v>
                </c:pt>
                <c:pt idx="8215">
                  <c:v>-4.1313945783362325</c:v>
                </c:pt>
                <c:pt idx="8216">
                  <c:v>-35.293993779080886</c:v>
                </c:pt>
                <c:pt idx="8217">
                  <c:v>0.74945052486507113</c:v>
                </c:pt>
                <c:pt idx="8218">
                  <c:v>-38.754901995894194</c:v>
                </c:pt>
                <c:pt idx="8219">
                  <c:v>-0.46870311623481964</c:v>
                </c:pt>
                <c:pt idx="8220">
                  <c:v>-36.798237539327303</c:v>
                </c:pt>
                <c:pt idx="8221">
                  <c:v>6.5730858593910924</c:v>
                </c:pt>
                <c:pt idx="8222">
                  <c:v>-34.143933276600229</c:v>
                </c:pt>
                <c:pt idx="8223">
                  <c:v>2.9567867748019099</c:v>
                </c:pt>
                <c:pt idx="8224">
                  <c:v>-28.67996822570781</c:v>
                </c:pt>
                <c:pt idx="8225">
                  <c:v>-8.7860121622085092</c:v>
                </c:pt>
                <c:pt idx="8226">
                  <c:v>-31.266179349815634</c:v>
                </c:pt>
                <c:pt idx="8227">
                  <c:v>7.3879203522790711</c:v>
                </c:pt>
                <c:pt idx="8228">
                  <c:v>-35.441154108055017</c:v>
                </c:pt>
                <c:pt idx="8229">
                  <c:v>6.2924827661123945</c:v>
                </c:pt>
                <c:pt idx="8230">
                  <c:v>-41.123116139474725</c:v>
                </c:pt>
                <c:pt idx="8231">
                  <c:v>-2.5154088148922589</c:v>
                </c:pt>
                <c:pt idx="8232">
                  <c:v>-37.733044574214581</c:v>
                </c:pt>
                <c:pt idx="8233">
                  <c:v>3.0331104522228909</c:v>
                </c:pt>
                <c:pt idx="8234">
                  <c:v>-38.689552370208865</c:v>
                </c:pt>
                <c:pt idx="8235">
                  <c:v>-9.8570054743342652</c:v>
                </c:pt>
                <c:pt idx="8236">
                  <c:v>-29.674637860412581</c:v>
                </c:pt>
                <c:pt idx="8237">
                  <c:v>-2.2620278509259792</c:v>
                </c:pt>
                <c:pt idx="8238">
                  <c:v>-34.182095115310723</c:v>
                </c:pt>
                <c:pt idx="8239">
                  <c:v>-1.4361849639647606</c:v>
                </c:pt>
                <c:pt idx="8240">
                  <c:v>-36.100597733167128</c:v>
                </c:pt>
                <c:pt idx="8241">
                  <c:v>-3.469173097952631</c:v>
                </c:pt>
                <c:pt idx="8242">
                  <c:v>-27.870620758687654</c:v>
                </c:pt>
                <c:pt idx="8243">
                  <c:v>0.55315430544479138</c:v>
                </c:pt>
                <c:pt idx="8244">
                  <c:v>-26.472631975770966</c:v>
                </c:pt>
                <c:pt idx="8245">
                  <c:v>0.48780467975946618</c:v>
                </c:pt>
                <c:pt idx="8246">
                  <c:v>-36.433080229825883</c:v>
                </c:pt>
                <c:pt idx="8247">
                  <c:v>-0.44425884219389844</c:v>
                </c:pt>
                <c:pt idx="8248">
                  <c:v>-29.641963047569917</c:v>
                </c:pt>
                <c:pt idx="8249">
                  <c:v>-6.4504728314706288</c:v>
                </c:pt>
                <c:pt idx="8250">
                  <c:v>-37.395075051687996</c:v>
                </c:pt>
                <c:pt idx="8251">
                  <c:v>-3.9106540848750324</c:v>
                </c:pt>
                <c:pt idx="8252">
                  <c:v>-32.195499358835086</c:v>
                </c:pt>
                <c:pt idx="8253">
                  <c:v>-0.84483447747189544</c:v>
                </c:pt>
                <c:pt idx="8254">
                  <c:v>-28.461971245180521</c:v>
                </c:pt>
                <c:pt idx="8255">
                  <c:v>-2.2864721249669007</c:v>
                </c:pt>
                <c:pt idx="8256">
                  <c:v>-39.719640330690225</c:v>
                </c:pt>
                <c:pt idx="8257">
                  <c:v>-6.8375782444433604</c:v>
                </c:pt>
                <c:pt idx="8258">
                  <c:v>-28.90070871916901</c:v>
                </c:pt>
                <c:pt idx="8259">
                  <c:v>-8.8269175138529139</c:v>
                </c:pt>
                <c:pt idx="8260">
                  <c:v>-29.79461040241188</c:v>
                </c:pt>
                <c:pt idx="8261">
                  <c:v>-3.6600166338426665</c:v>
                </c:pt>
                <c:pt idx="8262">
                  <c:v>-32.149106981322852</c:v>
                </c:pt>
                <c:pt idx="8263">
                  <c:v>-5.2378062162385666</c:v>
                </c:pt>
                <c:pt idx="8264">
                  <c:v>-34.626319615167034</c:v>
                </c:pt>
                <c:pt idx="8265">
                  <c:v>-1.2917681479245409</c:v>
                </c:pt>
                <c:pt idx="8266">
                  <c:v>-34.261162305665614</c:v>
                </c:pt>
                <c:pt idx="8267">
                  <c:v>-2.1774736347032566</c:v>
                </c:pt>
                <c:pt idx="8268">
                  <c:v>-29.421222554108716</c:v>
                </c:pt>
                <c:pt idx="8269">
                  <c:v>-1.2807940961888853</c:v>
                </c:pt>
                <c:pt idx="8270">
                  <c:v>-26.628022843546841</c:v>
                </c:pt>
                <c:pt idx="8271">
                  <c:v>-4.6409343615402898</c:v>
                </c:pt>
                <c:pt idx="8272">
                  <c:v>-30.05351273458357</c:v>
                </c:pt>
                <c:pt idx="8273">
                  <c:v>1.5206361531747332</c:v>
                </c:pt>
                <c:pt idx="8274">
                  <c:v>-30.63388916934078</c:v>
                </c:pt>
                <c:pt idx="8275">
                  <c:v>-8.4944350171941565</c:v>
                </c:pt>
                <c:pt idx="8276">
                  <c:v>-30.901022040314214</c:v>
                </c:pt>
                <c:pt idx="8277">
                  <c:v>-5.9381551929950751</c:v>
                </c:pt>
                <c:pt idx="8278">
                  <c:v>-37.621302571017026</c:v>
                </c:pt>
                <c:pt idx="8279">
                  <c:v>-3.9897212752299267</c:v>
                </c:pt>
                <c:pt idx="8280">
                  <c:v>-32.083757355637523</c:v>
                </c:pt>
                <c:pt idx="8281">
                  <c:v>-3.6135899139928509</c:v>
                </c:pt>
                <c:pt idx="8282">
                  <c:v>-27.878851297489394</c:v>
                </c:pt>
                <c:pt idx="8283">
                  <c:v>-6.8974408442608581</c:v>
                </c:pt>
                <c:pt idx="8284">
                  <c:v>-30.677538033919099</c:v>
                </c:pt>
                <c:pt idx="8285">
                  <c:v>-0.55325733245754183</c:v>
                </c:pt>
                <c:pt idx="8286">
                  <c:v>-28.096848278016683</c:v>
                </c:pt>
                <c:pt idx="8287">
                  <c:v>-8.7478503234980192</c:v>
                </c:pt>
                <c:pt idx="8288">
                  <c:v>-33.037521638697903</c:v>
                </c:pt>
                <c:pt idx="8289">
                  <c:v>-2.2483102862564102</c:v>
                </c:pt>
                <c:pt idx="8290">
                  <c:v>-33.819715661080799</c:v>
                </c:pt>
                <c:pt idx="8291">
                  <c:v>-9.8161001226898605</c:v>
                </c:pt>
                <c:pt idx="8292">
                  <c:v>-35.735474766003286</c:v>
                </c:pt>
                <c:pt idx="8293">
                  <c:v>5.2514207538953865</c:v>
                </c:pt>
                <c:pt idx="8294">
                  <c:v>-32.707816997310637</c:v>
                </c:pt>
                <c:pt idx="8295">
                  <c:v>-3.2457234338950998</c:v>
                </c:pt>
                <c:pt idx="8296">
                  <c:v>-28.750804877260961</c:v>
                </c:pt>
                <c:pt idx="8297">
                  <c:v>-1.6269941575172124</c:v>
                </c:pt>
                <c:pt idx="8298">
                  <c:v>-31.307084701460038</c:v>
                </c:pt>
                <c:pt idx="8299">
                  <c:v>-4.2458800944677044</c:v>
                </c:pt>
                <c:pt idx="8300">
                  <c:v>-35.738218278937197</c:v>
                </c:pt>
                <c:pt idx="8301">
                  <c:v>-1.6132765928476434</c:v>
                </c:pt>
                <c:pt idx="8302">
                  <c:v>-40.204770182190941</c:v>
                </c:pt>
                <c:pt idx="8303">
                  <c:v>-13.585046562121002</c:v>
                </c:pt>
                <c:pt idx="8304">
                  <c:v>-39.940380824151426</c:v>
                </c:pt>
                <c:pt idx="8305">
                  <c:v>-11.219575931474376</c:v>
                </c:pt>
                <c:pt idx="8306">
                  <c:v>-31.587653452401153</c:v>
                </c:pt>
                <c:pt idx="8307">
                  <c:v>-0.67048636152292662</c:v>
                </c:pt>
                <c:pt idx="8308">
                  <c:v>-32.454401691006773</c:v>
                </c:pt>
                <c:pt idx="8309">
                  <c:v>-4.4992954007715671</c:v>
                </c:pt>
                <c:pt idx="8310">
                  <c:v>-30.794767062984484</c:v>
                </c:pt>
                <c:pt idx="8311">
                  <c:v>-6.2678941767199188</c:v>
                </c:pt>
                <c:pt idx="8312">
                  <c:v>-37.577653706438703</c:v>
                </c:pt>
                <c:pt idx="8313">
                  <c:v>-0.95657648066945233</c:v>
                </c:pt>
                <c:pt idx="8314">
                  <c:v>-34.22848749282295</c:v>
                </c:pt>
                <c:pt idx="8315">
                  <c:v>-2.460785898578286</c:v>
                </c:pt>
                <c:pt idx="8316">
                  <c:v>-37.694882735504088</c:v>
                </c:pt>
                <c:pt idx="8317">
                  <c:v>-4.1640693911788951</c:v>
                </c:pt>
                <c:pt idx="8318">
                  <c:v>-31.819367997598007</c:v>
                </c:pt>
                <c:pt idx="8319">
                  <c:v>-1.141898648354077</c:v>
                </c:pt>
                <c:pt idx="8320">
                  <c:v>-29.895378353873781</c:v>
                </c:pt>
                <c:pt idx="8321">
                  <c:v>-7.5651150081747041</c:v>
                </c:pt>
                <c:pt idx="8322">
                  <c:v>-37.577653706438703</c:v>
                </c:pt>
                <c:pt idx="8323">
                  <c:v>-6.2733812025877462</c:v>
                </c:pt>
                <c:pt idx="8324">
                  <c:v>-32.555169642468677</c:v>
                </c:pt>
                <c:pt idx="8325">
                  <c:v>-5.0088351839756244</c:v>
                </c:pt>
                <c:pt idx="8326">
                  <c:v>-30.903765553248128</c:v>
                </c:pt>
                <c:pt idx="8327">
                  <c:v>-5.2323191903707391</c:v>
                </c:pt>
                <c:pt idx="8328">
                  <c:v>-35.879891582043506</c:v>
                </c:pt>
                <c:pt idx="8329">
                  <c:v>-8.9957786039340544</c:v>
                </c:pt>
                <c:pt idx="8330">
                  <c:v>-40.390092349875566</c:v>
                </c:pt>
                <c:pt idx="8331">
                  <c:v>-0.69767414849776177</c:v>
                </c:pt>
                <c:pt idx="8332">
                  <c:v>-43.453168444344783</c:v>
                </c:pt>
                <c:pt idx="8333">
                  <c:v>-7.556884469372962</c:v>
                </c:pt>
                <c:pt idx="8334">
                  <c:v>-39.051966166776374</c:v>
                </c:pt>
                <c:pt idx="8335">
                  <c:v>-11.061441550764586</c:v>
                </c:pt>
                <c:pt idx="8336">
                  <c:v>-28.162163561364427</c:v>
                </c:pt>
                <c:pt idx="8337">
                  <c:v>0.63496500873360007</c:v>
                </c:pt>
                <c:pt idx="8338">
                  <c:v>-26.020176937112911</c:v>
                </c:pt>
                <c:pt idx="8339">
                  <c:v>-6.4449858056028013</c:v>
                </c:pt>
                <c:pt idx="8340">
                  <c:v>-39.834125846821692</c:v>
                </c:pt>
                <c:pt idx="8341">
                  <c:v>0.56964972538585812</c:v>
                </c:pt>
                <c:pt idx="8342">
                  <c:v>-36.806468078129043</c:v>
                </c:pt>
                <c:pt idx="8343">
                  <c:v>-0.66225582272118499</c:v>
                </c:pt>
                <c:pt idx="8344">
                  <c:v>-37.016200177517007</c:v>
                </c:pt>
                <c:pt idx="8345">
                  <c:v>-4.5374572394820571</c:v>
                </c:pt>
                <c:pt idx="8346">
                  <c:v>-31.743044320177027</c:v>
                </c:pt>
                <c:pt idx="8347">
                  <c:v>-9.5190359518076804</c:v>
                </c:pt>
                <c:pt idx="8348">
                  <c:v>-38.468811876747665</c:v>
                </c:pt>
                <c:pt idx="8349">
                  <c:v>5.3686497829607713</c:v>
                </c:pt>
                <c:pt idx="8350">
                  <c:v>-47.077698067735703</c:v>
                </c:pt>
                <c:pt idx="8351">
                  <c:v>-5.7855078381531131</c:v>
                </c:pt>
                <c:pt idx="8352">
                  <c:v>-36.397661904049308</c:v>
                </c:pt>
                <c:pt idx="8353">
                  <c:v>2.7470203330763647</c:v>
                </c:pt>
                <c:pt idx="8354">
                  <c:v>-36.215083249298594</c:v>
                </c:pt>
                <c:pt idx="8355">
                  <c:v>-14.39713754207507</c:v>
                </c:pt>
                <c:pt idx="8356">
                  <c:v>-34.103027924955825</c:v>
                </c:pt>
                <c:pt idx="8357">
                  <c:v>-10.25483759667835</c:v>
                </c:pt>
                <c:pt idx="8358">
                  <c:v>-43.008943944488472</c:v>
                </c:pt>
                <c:pt idx="8359">
                  <c:v>-7.2924951113334435</c:v>
                </c:pt>
                <c:pt idx="8360">
                  <c:v>-33.149263641895459</c:v>
                </c:pt>
                <c:pt idx="8361">
                  <c:v>-7.518722630662471</c:v>
                </c:pt>
                <c:pt idx="8362">
                  <c:v>-31.595883991202893</c:v>
                </c:pt>
                <c:pt idx="8363">
                  <c:v>-0.68670009676210642</c:v>
                </c:pt>
                <c:pt idx="8364">
                  <c:v>-35.618245736937901</c:v>
                </c:pt>
                <c:pt idx="8365">
                  <c:v>-11.358505721646768</c:v>
                </c:pt>
                <c:pt idx="8366">
                  <c:v>-27.750648216688354</c:v>
                </c:pt>
                <c:pt idx="8367">
                  <c:v>-7.8130432886107393</c:v>
                </c:pt>
                <c:pt idx="8368">
                  <c:v>-43.335939415279398</c:v>
                </c:pt>
                <c:pt idx="8369">
                  <c:v>-7.518722630662471</c:v>
                </c:pt>
                <c:pt idx="8370">
                  <c:v>-36.724657374840241</c:v>
                </c:pt>
                <c:pt idx="8371">
                  <c:v>-9.4753870872293611</c:v>
                </c:pt>
                <c:pt idx="8372">
                  <c:v>-29.859960028097206</c:v>
                </c:pt>
                <c:pt idx="8373">
                  <c:v>4.37123663532208</c:v>
                </c:pt>
                <c:pt idx="8374">
                  <c:v>-28.86254688045852</c:v>
                </c:pt>
                <c:pt idx="8375">
                  <c:v>-13.05901135897588</c:v>
                </c:pt>
                <c:pt idx="8376">
                  <c:v>-35.321181566055721</c:v>
                </c:pt>
                <c:pt idx="8377">
                  <c:v>-9.7397764452688804</c:v>
                </c:pt>
                <c:pt idx="8378">
                  <c:v>-37.692139222570177</c:v>
                </c:pt>
                <c:pt idx="8379">
                  <c:v>-6.6412820250230808</c:v>
                </c:pt>
                <c:pt idx="8380">
                  <c:v>-31.993716113546977</c:v>
                </c:pt>
                <c:pt idx="8381">
                  <c:v>-4.7172580389612708</c:v>
                </c:pt>
                <c:pt idx="8382">
                  <c:v>-39.060196705578115</c:v>
                </c:pt>
                <c:pt idx="8383">
                  <c:v>-4.7172580389612708</c:v>
                </c:pt>
                <c:pt idx="8384">
                  <c:v>-28.611875087088571</c:v>
                </c:pt>
                <c:pt idx="8385">
                  <c:v>-7.2326325115159458</c:v>
                </c:pt>
                <c:pt idx="8386">
                  <c:v>-32.190012332967257</c:v>
                </c:pt>
                <c:pt idx="8387">
                  <c:v>-4.8180259904231733</c:v>
                </c:pt>
                <c:pt idx="8388">
                  <c:v>-40.458185488494806</c:v>
                </c:pt>
                <c:pt idx="8389">
                  <c:v>-3.8642617073628003</c:v>
                </c:pt>
                <c:pt idx="8390">
                  <c:v>-39.016547840999799</c:v>
                </c:pt>
                <c:pt idx="8391">
                  <c:v>-4.1231640395344913</c:v>
                </c:pt>
                <c:pt idx="8392">
                  <c:v>-33.814228635212977</c:v>
                </c:pt>
                <c:pt idx="8393">
                  <c:v>-9.8078695838881202</c:v>
                </c:pt>
                <c:pt idx="8394">
                  <c:v>-45.036479394946092</c:v>
                </c:pt>
                <c:pt idx="8395">
                  <c:v>-3.8642617073628003</c:v>
                </c:pt>
                <c:pt idx="8396">
                  <c:v>-36.503916881379034</c:v>
                </c:pt>
                <c:pt idx="8397">
                  <c:v>6.6277087757050648</c:v>
                </c:pt>
                <c:pt idx="8398">
                  <c:v>-26.761465607851406</c:v>
                </c:pt>
                <c:pt idx="8399">
                  <c:v>-14.203584835588705</c:v>
                </c:pt>
                <c:pt idx="8400">
                  <c:v>-40.49086030133747</c:v>
                </c:pt>
                <c:pt idx="8401">
                  <c:v>-5.5266398483190056</c:v>
                </c:pt>
                <c:pt idx="8402">
                  <c:v>-32.339916174875306</c:v>
                </c:pt>
                <c:pt idx="8403">
                  <c:v>-4.491064861969825</c:v>
                </c:pt>
                <c:pt idx="8404">
                  <c:v>-34.544508911878225</c:v>
                </c:pt>
                <c:pt idx="8405">
                  <c:v>5.1778405894083193</c:v>
                </c:pt>
                <c:pt idx="8406">
                  <c:v>-46.886888874183249</c:v>
                </c:pt>
                <c:pt idx="8407">
                  <c:v>-15.797869837925672</c:v>
                </c:pt>
                <c:pt idx="8408">
                  <c:v>-24.905534760408838</c:v>
                </c:pt>
                <c:pt idx="8409">
                  <c:v>1.8231873499247422</c:v>
                </c:pt>
                <c:pt idx="8410">
                  <c:v>-34.411066147573663</c:v>
                </c:pt>
                <c:pt idx="8411">
                  <c:v>-3.9732601976264439</c:v>
                </c:pt>
                <c:pt idx="8412">
                  <c:v>-32.149106981322852</c:v>
                </c:pt>
                <c:pt idx="8413">
                  <c:v>-12.732050230522534</c:v>
                </c:pt>
                <c:pt idx="8414">
                  <c:v>-37.735788087148492</c:v>
                </c:pt>
                <c:pt idx="8415">
                  <c:v>0.67587036037800408</c:v>
                </c:pt>
                <c:pt idx="8416">
                  <c:v>-36.700213100799317</c:v>
                </c:pt>
                <c:pt idx="8417">
                  <c:v>-9.2573901067020756</c:v>
                </c:pt>
                <c:pt idx="8418">
                  <c:v>-38.610485179853974</c:v>
                </c:pt>
                <c:pt idx="8419">
                  <c:v>2.0766026562286055</c:v>
                </c:pt>
                <c:pt idx="8420">
                  <c:v>-28.906195745036836</c:v>
                </c:pt>
                <c:pt idx="8421">
                  <c:v>-4.1176770136666638</c:v>
                </c:pt>
                <c:pt idx="8422">
                  <c:v>-26.36088997257341</c:v>
                </c:pt>
                <c:pt idx="8423">
                  <c:v>-7.6277211209261147</c:v>
                </c:pt>
                <c:pt idx="8424">
                  <c:v>-43.306008115370652</c:v>
                </c:pt>
                <c:pt idx="8425">
                  <c:v>-7.0500538567652358</c:v>
                </c:pt>
                <c:pt idx="8426">
                  <c:v>-21.959687695004995</c:v>
                </c:pt>
                <c:pt idx="8427">
                  <c:v>-6.1643827123241035</c:v>
                </c:pt>
                <c:pt idx="8428">
                  <c:v>-31.808393945862353</c:v>
                </c:pt>
                <c:pt idx="8429">
                  <c:v>-1.6569254574259611</c:v>
                </c:pt>
                <c:pt idx="8430">
                  <c:v>-29.456640879885295</c:v>
                </c:pt>
                <c:pt idx="8431">
                  <c:v>-10.298486461256667</c:v>
                </c:pt>
                <c:pt idx="8432">
                  <c:v>-38.836712699183003</c:v>
                </c:pt>
                <c:pt idx="8433">
                  <c:v>6.2598079532697311</c:v>
                </c:pt>
                <c:pt idx="8434">
                  <c:v>-39.864057146730445</c:v>
                </c:pt>
                <c:pt idx="8435">
                  <c:v>-13.44611677194861</c:v>
                </c:pt>
                <c:pt idx="8436">
                  <c:v>-35.841729743333019</c:v>
                </c:pt>
                <c:pt idx="8437">
                  <c:v>2.0439278433859429</c:v>
                </c:pt>
                <c:pt idx="8438">
                  <c:v>-34.66173794094361</c:v>
                </c:pt>
                <c:pt idx="8439">
                  <c:v>-6.9301156571035207</c:v>
                </c:pt>
                <c:pt idx="8440">
                  <c:v>-29.347642389621651</c:v>
                </c:pt>
                <c:pt idx="8441">
                  <c:v>-5.2732245420151429</c:v>
                </c:pt>
                <c:pt idx="8442">
                  <c:v>-34.258418792731703</c:v>
                </c:pt>
                <c:pt idx="8443">
                  <c:v>-9.3718756228335458</c:v>
                </c:pt>
                <c:pt idx="8444">
                  <c:v>-31.416083191723679</c:v>
                </c:pt>
                <c:pt idx="8445">
                  <c:v>-6.5594713217342724</c:v>
                </c:pt>
                <c:pt idx="8446">
                  <c:v>-37.547722406529957</c:v>
                </c:pt>
                <c:pt idx="8447">
                  <c:v>1.6650529692149532</c:v>
                </c:pt>
                <c:pt idx="8448">
                  <c:v>-32.408009313494546</c:v>
                </c:pt>
                <c:pt idx="8449">
                  <c:v>-6.352448392942641</c:v>
                </c:pt>
                <c:pt idx="8450">
                  <c:v>-24.769348483170358</c:v>
                </c:pt>
                <c:pt idx="8451">
                  <c:v>-5.166969564685413</c:v>
                </c:pt>
                <c:pt idx="8452">
                  <c:v>-40.9377939717901</c:v>
                </c:pt>
                <c:pt idx="8453">
                  <c:v>1.8448881110317494</c:v>
                </c:pt>
                <c:pt idx="8454">
                  <c:v>-35.337642643659201</c:v>
                </c:pt>
                <c:pt idx="8455">
                  <c:v>-6.7475370023528098</c:v>
                </c:pt>
                <c:pt idx="8456">
                  <c:v>-31.677694694491702</c:v>
                </c:pt>
                <c:pt idx="8457">
                  <c:v>2.8096264458277762</c:v>
                </c:pt>
                <c:pt idx="8458">
                  <c:v>-31.478654962137508</c:v>
                </c:pt>
                <c:pt idx="8459">
                  <c:v>-9.7806817969132851</c:v>
                </c:pt>
                <c:pt idx="8460">
                  <c:v>-35.075996798553597</c:v>
                </c:pt>
                <c:pt idx="8461">
                  <c:v>-2.6815263920394861</c:v>
                </c:pt>
                <c:pt idx="8462">
                  <c:v>-34.261162305665614</c:v>
                </c:pt>
                <c:pt idx="8463">
                  <c:v>-6.1588956864562752</c:v>
                </c:pt>
                <c:pt idx="8464">
                  <c:v>-31.890204649151162</c:v>
                </c:pt>
                <c:pt idx="8465">
                  <c:v>2.5208271560849207</c:v>
                </c:pt>
                <c:pt idx="8466">
                  <c:v>-32.342659687809217</c:v>
                </c:pt>
                <c:pt idx="8467">
                  <c:v>-6.2379628768111699</c:v>
                </c:pt>
                <c:pt idx="8468">
                  <c:v>-25.131762279737863</c:v>
                </c:pt>
                <c:pt idx="8469">
                  <c:v>-4.7200015518951846</c:v>
                </c:pt>
                <c:pt idx="8470">
                  <c:v>-37.953785067675781</c:v>
                </c:pt>
                <c:pt idx="8471">
                  <c:v>-0.62135047107678099</c:v>
                </c:pt>
                <c:pt idx="8472">
                  <c:v>-36.288663413785663</c:v>
                </c:pt>
                <c:pt idx="8473">
                  <c:v>-6.188826986365024</c:v>
                </c:pt>
                <c:pt idx="8474">
                  <c:v>-31.857529836308498</c:v>
                </c:pt>
                <c:pt idx="8475">
                  <c:v>-6.2624071508520913</c:v>
                </c:pt>
                <c:pt idx="8476">
                  <c:v>-32.895848335591594</c:v>
                </c:pt>
                <c:pt idx="8477">
                  <c:v>-1.6541819444920474</c:v>
                </c:pt>
                <c:pt idx="8478">
                  <c:v>-26.281822782218516</c:v>
                </c:pt>
                <c:pt idx="8479">
                  <c:v>-8.0392364656021851</c:v>
                </c:pt>
                <c:pt idx="8480">
                  <c:v>-41.319412358895008</c:v>
                </c:pt>
                <c:pt idx="8481">
                  <c:v>2.1501828207156723</c:v>
                </c:pt>
                <c:pt idx="8482">
                  <c:v>-35.811798443424266</c:v>
                </c:pt>
                <c:pt idx="8483">
                  <c:v>-5.7500895123765368</c:v>
                </c:pt>
                <c:pt idx="8484">
                  <c:v>-31.792180210623172</c:v>
                </c:pt>
                <c:pt idx="8485">
                  <c:v>-6.3005689895625814</c:v>
                </c:pt>
                <c:pt idx="8486">
                  <c:v>-33.192912506473775</c:v>
                </c:pt>
                <c:pt idx="8487">
                  <c:v>-1.5778582670710666</c:v>
                </c:pt>
                <c:pt idx="8488">
                  <c:v>-33.337329322513995</c:v>
                </c:pt>
                <c:pt idx="8489">
                  <c:v>6.2460903886001615</c:v>
                </c:pt>
                <c:pt idx="8490">
                  <c:v>-38.569579828209569</c:v>
                </c:pt>
                <c:pt idx="8491">
                  <c:v>-4.8317435550927419</c:v>
                </c:pt>
                <c:pt idx="8492">
                  <c:v>-29.372086663662571</c:v>
                </c:pt>
                <c:pt idx="8493">
                  <c:v>-1.2099574446357324</c:v>
                </c:pt>
                <c:pt idx="8494">
                  <c:v>-34.555482963613883</c:v>
                </c:pt>
                <c:pt idx="8495">
                  <c:v>-1.2753070703210576</c:v>
                </c:pt>
                <c:pt idx="8496">
                  <c:v>-25.725856279164642</c:v>
                </c:pt>
                <c:pt idx="8497">
                  <c:v>-2.2046270793405087</c:v>
                </c:pt>
                <c:pt idx="8498">
                  <c:v>-33.222843806382528</c:v>
                </c:pt>
                <c:pt idx="8499">
                  <c:v>-8.8812587454649989</c:v>
                </c:pt>
                <c:pt idx="8500">
                  <c:v>-37.468655216175058</c:v>
                </c:pt>
                <c:pt idx="8501">
                  <c:v>-1.4633727509395955</c:v>
                </c:pt>
                <c:pt idx="8502">
                  <c:v>-36.204109197562943</c:v>
                </c:pt>
                <c:pt idx="8503">
                  <c:v>2.2918561238219786</c:v>
                </c:pt>
                <c:pt idx="8504">
                  <c:v>-32.113688655546277</c:v>
                </c:pt>
                <c:pt idx="8505">
                  <c:v>-6.4068239668923113</c:v>
                </c:pt>
                <c:pt idx="8506">
                  <c:v>-24.627675180064053</c:v>
                </c:pt>
                <c:pt idx="8507">
                  <c:v>-5.3413176806343827</c:v>
                </c:pt>
                <c:pt idx="8508">
                  <c:v>-31.890204649151162</c:v>
                </c:pt>
                <c:pt idx="8509">
                  <c:v>4.1505304841984634</c:v>
                </c:pt>
                <c:pt idx="8510">
                  <c:v>-35.626476275739641</c:v>
                </c:pt>
                <c:pt idx="8511">
                  <c:v>-2.0846545373412098</c:v>
                </c:pt>
                <c:pt idx="8512">
                  <c:v>-39.357260876460295</c:v>
                </c:pt>
                <c:pt idx="8513">
                  <c:v>5.5976208152237135</c:v>
                </c:pt>
                <c:pt idx="8514">
                  <c:v>-30.486728840366645</c:v>
                </c:pt>
                <c:pt idx="8515">
                  <c:v>-9.6661962807818131</c:v>
                </c:pt>
                <c:pt idx="8516">
                  <c:v>-26.456170898167485</c:v>
                </c:pt>
                <c:pt idx="8517">
                  <c:v>-7.2326325115159458</c:v>
                </c:pt>
                <c:pt idx="8518">
                  <c:v>-34.029447760468763</c:v>
                </c:pt>
                <c:pt idx="8519">
                  <c:v>-4.1994877169554714</c:v>
                </c:pt>
                <c:pt idx="8520">
                  <c:v>-29.527477531438446</c:v>
                </c:pt>
                <c:pt idx="8521">
                  <c:v>-1.2807940961888853</c:v>
                </c:pt>
                <c:pt idx="8522">
                  <c:v>-29.595570670057686</c:v>
                </c:pt>
                <c:pt idx="8523">
                  <c:v>-10.775351431618061</c:v>
                </c:pt>
                <c:pt idx="8524">
                  <c:v>-30.334081485524685</c:v>
                </c:pt>
                <c:pt idx="8525">
                  <c:v>-1.6160201057815569</c:v>
                </c:pt>
                <c:pt idx="8526">
                  <c:v>-39.784989956375547</c:v>
                </c:pt>
                <c:pt idx="8527">
                  <c:v>-6.0770849831674667</c:v>
                </c:pt>
                <c:pt idx="8528">
                  <c:v>-36.318594713694416</c:v>
                </c:pt>
                <c:pt idx="8529">
                  <c:v>3.1912448329326804</c:v>
                </c:pt>
                <c:pt idx="8530">
                  <c:v>-31.669464155689958</c:v>
                </c:pt>
                <c:pt idx="8531">
                  <c:v>1.7496071854376753</c:v>
                </c:pt>
                <c:pt idx="8532">
                  <c:v>-31.407818310584354</c:v>
                </c:pt>
                <c:pt idx="8533">
                  <c:v>-1.9839209282168915</c:v>
                </c:pt>
                <c:pt idx="8534">
                  <c:v>-25.453236382323382</c:v>
                </c:pt>
                <c:pt idx="8535">
                  <c:v>1.0165833958385038</c:v>
                </c:pt>
                <c:pt idx="8536">
                  <c:v>-39.90496249837485</c:v>
                </c:pt>
                <c:pt idx="8537">
                  <c:v>-6.4886346701811188</c:v>
                </c:pt>
                <c:pt idx="8538">
                  <c:v>-36.716426836038494</c:v>
                </c:pt>
                <c:pt idx="8539">
                  <c:v>-3.3354829912837629</c:v>
                </c:pt>
                <c:pt idx="8540">
                  <c:v>-38.64590350563055</c:v>
                </c:pt>
                <c:pt idx="8541">
                  <c:v>-3.9405853847837813</c:v>
                </c:pt>
                <c:pt idx="8542">
                  <c:v>-29.494802718595786</c:v>
                </c:pt>
                <c:pt idx="8543">
                  <c:v>-5.262250490279488</c:v>
                </c:pt>
                <c:pt idx="8544">
                  <c:v>-42.965295079910149</c:v>
                </c:pt>
                <c:pt idx="8545">
                  <c:v>-11.205858366804806</c:v>
                </c:pt>
                <c:pt idx="8546">
                  <c:v>-28.151189509628772</c:v>
                </c:pt>
                <c:pt idx="8547">
                  <c:v>-8.3036258236417044</c:v>
                </c:pt>
                <c:pt idx="8548">
                  <c:v>-31.920135949059908</c:v>
                </c:pt>
                <c:pt idx="8549">
                  <c:v>6.6222217498372373</c:v>
                </c:pt>
                <c:pt idx="8550">
                  <c:v>-39.82863882095387</c:v>
                </c:pt>
                <c:pt idx="8551">
                  <c:v>-9.1047427518601136</c:v>
                </c:pt>
                <c:pt idx="8552">
                  <c:v>-34.509090586101649</c:v>
                </c:pt>
                <c:pt idx="8553">
                  <c:v>-3.0821020273174833</c:v>
                </c:pt>
                <c:pt idx="8554">
                  <c:v>-40.817821429790804</c:v>
                </c:pt>
                <c:pt idx="8555">
                  <c:v>-8.663296107275297</c:v>
                </c:pt>
                <c:pt idx="8556">
                  <c:v>-31.699395455598708</c:v>
                </c:pt>
                <c:pt idx="8557">
                  <c:v>-7.6249776079922009</c:v>
                </c:pt>
                <c:pt idx="8558">
                  <c:v>-37.381357487018427</c:v>
                </c:pt>
                <c:pt idx="8559">
                  <c:v>1.9349293531222993</c:v>
                </c:pt>
                <c:pt idx="8560">
                  <c:v>-28.562739196642426</c:v>
                </c:pt>
                <c:pt idx="8561">
                  <c:v>-11.685466850100115</c:v>
                </c:pt>
                <c:pt idx="8562">
                  <c:v>-27.971354367811976</c:v>
                </c:pt>
                <c:pt idx="8563">
                  <c:v>-7.5895592822156246</c:v>
                </c:pt>
                <c:pt idx="8564">
                  <c:v>-34.141189763666318</c:v>
                </c:pt>
                <c:pt idx="8565">
                  <c:v>-3.8941930072715492</c:v>
                </c:pt>
                <c:pt idx="8566">
                  <c:v>-29.704569160321331</c:v>
                </c:pt>
                <c:pt idx="8567">
                  <c:v>-1.4606292380056818</c:v>
                </c:pt>
                <c:pt idx="8568">
                  <c:v>-38.749414970026365</c:v>
                </c:pt>
                <c:pt idx="8569">
                  <c:v>-3.9241243071802976</c:v>
                </c:pt>
                <c:pt idx="8570">
                  <c:v>-29.492059205661871</c:v>
                </c:pt>
                <c:pt idx="8571">
                  <c:v>-5.262250490279488</c:v>
                </c:pt>
                <c:pt idx="8572">
                  <c:v>-32.884874283855943</c:v>
                </c:pt>
                <c:pt idx="8573">
                  <c:v>-9.0992557259922862</c:v>
                </c:pt>
                <c:pt idx="8574">
                  <c:v>-38.095458370782083</c:v>
                </c:pt>
                <c:pt idx="8575">
                  <c:v>-1.5314658895588349</c:v>
                </c:pt>
                <c:pt idx="8576">
                  <c:v>-36.163203845918538</c:v>
                </c:pt>
                <c:pt idx="8577">
                  <c:v>-3.7143578654547524</c:v>
                </c:pt>
                <c:pt idx="8578">
                  <c:v>-32.331685636073558</c:v>
                </c:pt>
                <c:pt idx="8579">
                  <c:v>-12.95275638164615</c:v>
                </c:pt>
                <c:pt idx="8580">
                  <c:v>-28.715386551484386</c:v>
                </c:pt>
                <c:pt idx="8581">
                  <c:v>-5.3712489805431307</c:v>
                </c:pt>
                <c:pt idx="8582">
                  <c:v>-46.998630877380812</c:v>
                </c:pt>
                <c:pt idx="8583">
                  <c:v>-7.2515897596890388</c:v>
                </c:pt>
                <c:pt idx="8584">
                  <c:v>-36.419362665156314</c:v>
                </c:pt>
                <c:pt idx="8585">
                  <c:v>-9.6579657419800728</c:v>
                </c:pt>
                <c:pt idx="8586">
                  <c:v>-30.042538682847916</c:v>
                </c:pt>
                <c:pt idx="8587">
                  <c:v>3.8262441840038628</c:v>
                </c:pt>
                <c:pt idx="8588">
                  <c:v>-43.553936395806687</c:v>
                </c:pt>
                <c:pt idx="8589">
                  <c:v>-9.1838442845525918</c:v>
                </c:pt>
                <c:pt idx="8590">
                  <c:v>-27.091170249238665</c:v>
                </c:pt>
                <c:pt idx="8591">
                  <c:v>-7.22165845978029</c:v>
                </c:pt>
                <c:pt idx="8592">
                  <c:v>-37.713839983677182</c:v>
                </c:pt>
                <c:pt idx="8593">
                  <c:v>-4.1149335007327492</c:v>
                </c:pt>
                <c:pt idx="8594">
                  <c:v>-28.085839883943446</c:v>
                </c:pt>
                <c:pt idx="8595">
                  <c:v>-9.3663885969657183</c:v>
                </c:pt>
                <c:pt idx="8596">
                  <c:v>-28.298349838602906</c:v>
                </c:pt>
                <c:pt idx="8597">
                  <c:v>-5.1233207001070955</c:v>
                </c:pt>
                <c:pt idx="8598">
                  <c:v>-33.44084078690981</c:v>
                </c:pt>
                <c:pt idx="8599">
                  <c:v>-7.2598202984907809</c:v>
                </c:pt>
                <c:pt idx="8600">
                  <c:v>-40.746984778237653</c:v>
                </c:pt>
                <c:pt idx="8601">
                  <c:v>-16.48450125001261</c:v>
                </c:pt>
                <c:pt idx="8602">
                  <c:v>-28.341998703181222</c:v>
                </c:pt>
                <c:pt idx="8603">
                  <c:v>-9.1047427518601136</c:v>
                </c:pt>
                <c:pt idx="8604">
                  <c:v>-38.978386002289305</c:v>
                </c:pt>
                <c:pt idx="8605">
                  <c:v>4.6383695062955121</c:v>
                </c:pt>
                <c:pt idx="8606">
                  <c:v>-25.131762279737863</c:v>
                </c:pt>
                <c:pt idx="8607">
                  <c:v>-8.7860121622085092</c:v>
                </c:pt>
                <c:pt idx="8608">
                  <c:v>-25.908434933915352</c:v>
                </c:pt>
                <c:pt idx="8609">
                  <c:v>-7.8539486402551431</c:v>
                </c:pt>
                <c:pt idx="8610">
                  <c:v>-39.605154814558752</c:v>
                </c:pt>
                <c:pt idx="8611">
                  <c:v>-6.9627561276085999</c:v>
                </c:pt>
                <c:pt idx="8612">
                  <c:v>-33.293680457935679</c:v>
                </c:pt>
                <c:pt idx="8613">
                  <c:v>-8.6006899945238846</c:v>
                </c:pt>
                <c:pt idx="8614">
                  <c:v>-36.348526013603163</c:v>
                </c:pt>
                <c:pt idx="8615">
                  <c:v>2.7742081200511999</c:v>
                </c:pt>
                <c:pt idx="8616">
                  <c:v>-28.67996822570781</c:v>
                </c:pt>
                <c:pt idx="8617">
                  <c:v>-10.519226954717867</c:v>
                </c:pt>
                <c:pt idx="8618">
                  <c:v>-31.148950320750249</c:v>
                </c:pt>
                <c:pt idx="8619">
                  <c:v>-8.9902915780662269</c:v>
                </c:pt>
                <c:pt idx="8620">
                  <c:v>-37.689395709636258</c:v>
                </c:pt>
                <c:pt idx="8621">
                  <c:v>3.5618891683019278</c:v>
                </c:pt>
                <c:pt idx="8622">
                  <c:v>-40.275606833744099</c:v>
                </c:pt>
                <c:pt idx="8623">
                  <c:v>2.8178569846295178</c:v>
                </c:pt>
                <c:pt idx="8624">
                  <c:v>-34.032191273402674</c:v>
                </c:pt>
                <c:pt idx="8625">
                  <c:v>-7.3361439759117619</c:v>
                </c:pt>
                <c:pt idx="8626">
                  <c:v>-29.930796679650356</c:v>
                </c:pt>
                <c:pt idx="8627">
                  <c:v>-0.9101841031572202</c:v>
                </c:pt>
                <c:pt idx="8628">
                  <c:v>-36.760075700616817</c:v>
                </c:pt>
                <c:pt idx="8629">
                  <c:v>-2.567040875908015</c:v>
                </c:pt>
                <c:pt idx="8630">
                  <c:v>-49.099712149987923</c:v>
                </c:pt>
                <c:pt idx="8631">
                  <c:v>-6.3741491540496478</c:v>
                </c:pt>
                <c:pt idx="8632">
                  <c:v>-30.146015804906146</c:v>
                </c:pt>
                <c:pt idx="8633">
                  <c:v>0.34616571899074389</c:v>
                </c:pt>
                <c:pt idx="8634">
                  <c:v>-27.42090923296351</c:v>
                </c:pt>
                <c:pt idx="8635">
                  <c:v>-8.2926517719060477</c:v>
                </c:pt>
                <c:pt idx="8636">
                  <c:v>-25.873016608138776</c:v>
                </c:pt>
                <c:pt idx="8637">
                  <c:v>-0.79844209995966353</c:v>
                </c:pt>
                <c:pt idx="8638">
                  <c:v>-40.06309687908464</c:v>
                </c:pt>
                <c:pt idx="8639">
                  <c:v>2.499126394977913</c:v>
                </c:pt>
                <c:pt idx="8640">
                  <c:v>-35.32666859192355</c:v>
                </c:pt>
                <c:pt idx="8641">
                  <c:v>-9.2928084324786511</c:v>
                </c:pt>
                <c:pt idx="8642">
                  <c:v>-38.904805837802243</c:v>
                </c:pt>
                <c:pt idx="8643">
                  <c:v>1.9676041659649621</c:v>
                </c:pt>
                <c:pt idx="8644">
                  <c:v>-31.999203139414803</c:v>
                </c:pt>
                <c:pt idx="8645">
                  <c:v>-9.9305856388213325</c:v>
                </c:pt>
                <c:pt idx="8646">
                  <c:v>-27.126588575015244</c:v>
                </c:pt>
                <c:pt idx="8647">
                  <c:v>-6.4449858056028013</c:v>
                </c:pt>
                <c:pt idx="8648">
                  <c:v>-43.374101253989892</c:v>
                </c:pt>
                <c:pt idx="8649">
                  <c:v>-7.4179546792005695</c:v>
                </c:pt>
                <c:pt idx="8650">
                  <c:v>-28.707156012682645</c:v>
                </c:pt>
                <c:pt idx="8651">
                  <c:v>-1.4743468026752511</c:v>
                </c:pt>
                <c:pt idx="8652">
                  <c:v>-28.344742216115137</c:v>
                </c:pt>
                <c:pt idx="8653">
                  <c:v>-2.8723355855919381</c:v>
                </c:pt>
                <c:pt idx="8654">
                  <c:v>-29.710056186189156</c:v>
                </c:pt>
                <c:pt idx="8655">
                  <c:v>-12.0234363726267</c:v>
                </c:pt>
                <c:pt idx="8656">
                  <c:v>-38.062783557939426</c:v>
                </c:pt>
                <c:pt idx="8657">
                  <c:v>-0.46870311623481964</c:v>
                </c:pt>
                <c:pt idx="8658">
                  <c:v>-29.374830176596486</c:v>
                </c:pt>
                <c:pt idx="8659">
                  <c:v>-6.1833399604971966</c:v>
                </c:pt>
                <c:pt idx="8660">
                  <c:v>-31.290589281518969</c:v>
                </c:pt>
                <c:pt idx="8661">
                  <c:v>-0.95383296773553905</c:v>
                </c:pt>
                <c:pt idx="8662">
                  <c:v>-23.316736783939692</c:v>
                </c:pt>
                <c:pt idx="8663">
                  <c:v>-7.3388874888456748</c:v>
                </c:pt>
                <c:pt idx="8664">
                  <c:v>-25.276179095778083</c:v>
                </c:pt>
                <c:pt idx="8665">
                  <c:v>-6.5731888864038419</c:v>
                </c:pt>
                <c:pt idx="8666">
                  <c:v>-40.9377939717901</c:v>
                </c:pt>
                <c:pt idx="8667">
                  <c:v>-6.4886346701811188</c:v>
                </c:pt>
                <c:pt idx="8668">
                  <c:v>-30.45131051459007</c:v>
                </c:pt>
                <c:pt idx="8669">
                  <c:v>-8.183653281642405</c:v>
                </c:pt>
                <c:pt idx="8670">
                  <c:v>-32.925779635500341</c:v>
                </c:pt>
                <c:pt idx="8671">
                  <c:v>-0.65402528391944359</c:v>
                </c:pt>
                <c:pt idx="8672">
                  <c:v>-33.484489651488133</c:v>
                </c:pt>
                <c:pt idx="8673">
                  <c:v>-9.1838099422150083</c:v>
                </c:pt>
                <c:pt idx="8674">
                  <c:v>-36.771049752352468</c:v>
                </c:pt>
                <c:pt idx="8675">
                  <c:v>-2.0492705539022169</c:v>
                </c:pt>
                <c:pt idx="8676">
                  <c:v>-40.101258717795126</c:v>
                </c:pt>
                <c:pt idx="8677">
                  <c:v>-6.0444101703248041</c:v>
                </c:pt>
                <c:pt idx="8678">
                  <c:v>-35.544665572450832</c:v>
                </c:pt>
                <c:pt idx="8679">
                  <c:v>4.4011679352308288</c:v>
                </c:pt>
                <c:pt idx="8680">
                  <c:v>-30.374986837169089</c:v>
                </c:pt>
                <c:pt idx="8681">
                  <c:v>-0.50960846787922365</c:v>
                </c:pt>
                <c:pt idx="8682">
                  <c:v>-29.90086537974161</c:v>
                </c:pt>
                <c:pt idx="8683">
                  <c:v>4.1150778160843027</c:v>
                </c:pt>
                <c:pt idx="8684">
                  <c:v>-33.037521638697903</c:v>
                </c:pt>
                <c:pt idx="8685">
                  <c:v>-1.0545665768598571</c:v>
                </c:pt>
                <c:pt idx="8686">
                  <c:v>-39.943124337085337</c:v>
                </c:pt>
                <c:pt idx="8687">
                  <c:v>1.6378651822401185</c:v>
                </c:pt>
                <c:pt idx="8688">
                  <c:v>-32.740457467815723</c:v>
                </c:pt>
                <c:pt idx="8689">
                  <c:v>-4.8970931807780671</c:v>
                </c:pt>
                <c:pt idx="8690">
                  <c:v>-39.199126495750505</c:v>
                </c:pt>
                <c:pt idx="8691">
                  <c:v>-4.8644183679354045</c:v>
                </c:pt>
                <c:pt idx="8692">
                  <c:v>-37.168847532358967</c:v>
                </c:pt>
                <c:pt idx="8693">
                  <c:v>4.3630060965203379</c:v>
                </c:pt>
                <c:pt idx="8694">
                  <c:v>-42.191365938666571</c:v>
                </c:pt>
                <c:pt idx="8695">
                  <c:v>9.0006899752966607E-2</c:v>
                </c:pt>
                <c:pt idx="8696">
                  <c:v>-36.918210081326606</c:v>
                </c:pt>
                <c:pt idx="8697">
                  <c:v>-9.0366496132408756</c:v>
                </c:pt>
                <c:pt idx="8698">
                  <c:v>-34.105771437889743</c:v>
                </c:pt>
                <c:pt idx="8699">
                  <c:v>1.5914728047278861</c:v>
                </c:pt>
                <c:pt idx="8700">
                  <c:v>-32.075526816835783</c:v>
                </c:pt>
                <c:pt idx="8701">
                  <c:v>-8.9004976783399812</c:v>
                </c:pt>
                <c:pt idx="8702">
                  <c:v>-30.971858691867364</c:v>
                </c:pt>
                <c:pt idx="8703">
                  <c:v>-3.1693997564741192</c:v>
                </c:pt>
                <c:pt idx="8704">
                  <c:v>-40.016704501572406</c:v>
                </c:pt>
                <c:pt idx="8705">
                  <c:v>1.599703343529628</c:v>
                </c:pt>
                <c:pt idx="8706">
                  <c:v>-33.596231654685688</c:v>
                </c:pt>
                <c:pt idx="8707">
                  <c:v>-4.9352550194885572</c:v>
                </c:pt>
                <c:pt idx="8708">
                  <c:v>-39.234544821527088</c:v>
                </c:pt>
                <c:pt idx="8709">
                  <c:v>-4.3139732330869425</c:v>
                </c:pt>
                <c:pt idx="8710">
                  <c:v>-33.667068306238839</c:v>
                </c:pt>
                <c:pt idx="8711">
                  <c:v>-7.3361439759117619</c:v>
                </c:pt>
                <c:pt idx="8712">
                  <c:v>-37.610328519281367</c:v>
                </c:pt>
                <c:pt idx="8713">
                  <c:v>-0.5831886323662907</c:v>
                </c:pt>
                <c:pt idx="8714">
                  <c:v>-37.062626897366826</c:v>
                </c:pt>
                <c:pt idx="8715">
                  <c:v>-9.955029912862253</c:v>
                </c:pt>
                <c:pt idx="8716">
                  <c:v>-42.48568659661484</c:v>
                </c:pt>
                <c:pt idx="8717">
                  <c:v>-2.7822943435013885</c:v>
                </c:pt>
                <c:pt idx="8718">
                  <c:v>-30.781049498314914</c:v>
                </c:pt>
                <c:pt idx="8719">
                  <c:v>-7.6359516597278567</c:v>
                </c:pt>
                <c:pt idx="8720">
                  <c:v>-30.966371665999539</c:v>
                </c:pt>
                <c:pt idx="8721">
                  <c:v>-2.8668485597241102</c:v>
                </c:pt>
                <c:pt idx="8722">
                  <c:v>-40.828795481526463</c:v>
                </c:pt>
                <c:pt idx="8723">
                  <c:v>-5.9326681671272468</c:v>
                </c:pt>
                <c:pt idx="8724">
                  <c:v>-36.394918391115397</c:v>
                </c:pt>
                <c:pt idx="8725">
                  <c:v>-3.5699410494145329</c:v>
                </c:pt>
                <c:pt idx="8726">
                  <c:v>-38.010869812221785</c:v>
                </c:pt>
                <c:pt idx="8727">
                  <c:v>-3.8724922461645419</c:v>
                </c:pt>
                <c:pt idx="8728">
                  <c:v>-33.266492670960844</c:v>
                </c:pt>
                <c:pt idx="8729">
                  <c:v>-9.4454557873206131</c:v>
                </c:pt>
                <c:pt idx="8730">
                  <c:v>-35.432923569253276</c:v>
                </c:pt>
                <c:pt idx="8731">
                  <c:v>6.3605759047316326</c:v>
                </c:pt>
                <c:pt idx="8732">
                  <c:v>-39.798707521045117</c:v>
                </c:pt>
                <c:pt idx="8733">
                  <c:v>1.4852521697357397</c:v>
                </c:pt>
                <c:pt idx="8734">
                  <c:v>-33.449071325711557</c:v>
                </c:pt>
                <c:pt idx="8735">
                  <c:v>-11.661022576059192</c:v>
                </c:pt>
                <c:pt idx="8736">
                  <c:v>-33.337329322513995</c:v>
                </c:pt>
                <c:pt idx="8737">
                  <c:v>1.4470559886876666</c:v>
                </c:pt>
                <c:pt idx="8738">
                  <c:v>-31.895691675018988</c:v>
                </c:pt>
                <c:pt idx="8739">
                  <c:v>2.6748282587467642E-3</c:v>
                </c:pt>
                <c:pt idx="8740">
                  <c:v>-38.793063834604681</c:v>
                </c:pt>
                <c:pt idx="8741">
                  <c:v>14.626005547325263</c:v>
                </c:pt>
                <c:pt idx="8742">
                  <c:v>-37.653977383859683</c:v>
                </c:pt>
                <c:pt idx="8743">
                  <c:v>-4.9245626524547887</c:v>
                </c:pt>
                <c:pt idx="8744">
                  <c:v>-23.507545977492146</c:v>
                </c:pt>
                <c:pt idx="8745">
                  <c:v>-5.6819963737572978</c:v>
                </c:pt>
                <c:pt idx="8746">
                  <c:v>-28.786223203037537</c:v>
                </c:pt>
                <c:pt idx="8747">
                  <c:v>-5.5730322258312377</c:v>
                </c:pt>
                <c:pt idx="8748">
                  <c:v>-28.783479690103626</c:v>
                </c:pt>
                <c:pt idx="8749">
                  <c:v>-3.0249829404338993</c:v>
                </c:pt>
                <c:pt idx="8750">
                  <c:v>-30.077957008624491</c:v>
                </c:pt>
                <c:pt idx="8751">
                  <c:v>-6.4123109927601387</c:v>
                </c:pt>
                <c:pt idx="8752">
                  <c:v>-37.029952084524162</c:v>
                </c:pt>
                <c:pt idx="8753">
                  <c:v>-9.742519958202795</c:v>
                </c:pt>
                <c:pt idx="8754">
                  <c:v>-38.678578318473214</c:v>
                </c:pt>
                <c:pt idx="8755">
                  <c:v>1.896767514411809</c:v>
                </c:pt>
                <c:pt idx="8756">
                  <c:v>-32.037364978125296</c:v>
                </c:pt>
                <c:pt idx="8757">
                  <c:v>-9.9305856388213325</c:v>
                </c:pt>
                <c:pt idx="8758">
                  <c:v>-36.724657374840241</c:v>
                </c:pt>
                <c:pt idx="8759">
                  <c:v>-1.7659239476896047</c:v>
                </c:pt>
                <c:pt idx="8760">
                  <c:v>-33.99951646056001</c:v>
                </c:pt>
                <c:pt idx="8761">
                  <c:v>-2.460785898578286</c:v>
                </c:pt>
                <c:pt idx="8762">
                  <c:v>-36.108862614306446</c:v>
                </c:pt>
                <c:pt idx="8763">
                  <c:v>-3.6435212139015998</c:v>
                </c:pt>
                <c:pt idx="8764">
                  <c:v>-35.888122120845246</c:v>
                </c:pt>
                <c:pt idx="8765">
                  <c:v>2.6734401685892979</c:v>
                </c:pt>
                <c:pt idx="8766">
                  <c:v>-31.560465665426317</c:v>
                </c:pt>
                <c:pt idx="8767">
                  <c:v>-8.8595923266955765</c:v>
                </c:pt>
                <c:pt idx="8768">
                  <c:v>-36.209596223430772</c:v>
                </c:pt>
                <c:pt idx="8769">
                  <c:v>-0.62958100987852261</c:v>
                </c:pt>
                <c:pt idx="8770">
                  <c:v>-29.75644856370139</c:v>
                </c:pt>
                <c:pt idx="8771">
                  <c:v>-5.5946986446006619</c:v>
                </c:pt>
                <c:pt idx="8772">
                  <c:v>-28.279392590429811</c:v>
                </c:pt>
                <c:pt idx="8773">
                  <c:v>-4.5374572394820571</c:v>
                </c:pt>
                <c:pt idx="8774">
                  <c:v>-31.890204649151162</c:v>
                </c:pt>
                <c:pt idx="8775">
                  <c:v>-3.6871700784799177</c:v>
                </c:pt>
                <c:pt idx="8776">
                  <c:v>-27.688042103936944</c:v>
                </c:pt>
                <c:pt idx="8777">
                  <c:v>0.81205663761648261</c:v>
                </c:pt>
                <c:pt idx="8778">
                  <c:v>-39.801451033979035</c:v>
                </c:pt>
                <c:pt idx="8779">
                  <c:v>-5.9708300058377377</c:v>
                </c:pt>
                <c:pt idx="8780">
                  <c:v>-31.271666375683459</c:v>
                </c:pt>
                <c:pt idx="8781">
                  <c:v>-0.21528780993095631</c:v>
                </c:pt>
                <c:pt idx="8782">
                  <c:v>-37.768462899991157</c:v>
                </c:pt>
                <c:pt idx="8783">
                  <c:v>-4.1585823653110676</c:v>
                </c:pt>
                <c:pt idx="8784">
                  <c:v>-29.780892837742311</c:v>
                </c:pt>
                <c:pt idx="8785">
                  <c:v>-4.1313945783362325</c:v>
                </c:pt>
                <c:pt idx="8786">
                  <c:v>-35.961702285332315</c:v>
                </c:pt>
                <c:pt idx="8787">
                  <c:v>-1.6514384315581336</c:v>
                </c:pt>
                <c:pt idx="8788">
                  <c:v>-39.90496249837485</c:v>
                </c:pt>
                <c:pt idx="8789">
                  <c:v>1.7141888596610992</c:v>
                </c:pt>
                <c:pt idx="8790">
                  <c:v>-33.672555332106668</c:v>
                </c:pt>
                <c:pt idx="8791">
                  <c:v>-4.6790962002507808</c:v>
                </c:pt>
                <c:pt idx="8792">
                  <c:v>-31.015507556445684</c:v>
                </c:pt>
                <c:pt idx="8793">
                  <c:v>-2.0575010927039585</c:v>
                </c:pt>
                <c:pt idx="8794">
                  <c:v>-30.088931060360146</c:v>
                </c:pt>
                <c:pt idx="8795">
                  <c:v>-4.6055160357637135</c:v>
                </c:pt>
                <c:pt idx="8796">
                  <c:v>-34.481902799126814</c:v>
                </c:pt>
                <c:pt idx="8797">
                  <c:v>-1.7277621089791144</c:v>
                </c:pt>
                <c:pt idx="8798">
                  <c:v>-34.29658063144219</c:v>
                </c:pt>
                <c:pt idx="8799">
                  <c:v>-9.4481993002545277</c:v>
                </c:pt>
                <c:pt idx="8800">
                  <c:v>-27.897774203324907</c:v>
                </c:pt>
                <c:pt idx="8801">
                  <c:v>-5.0552275614878566</c:v>
                </c:pt>
                <c:pt idx="8802">
                  <c:v>-23.139679497394397</c:v>
                </c:pt>
                <c:pt idx="8803">
                  <c:v>-1.5042781025839997</c:v>
                </c:pt>
                <c:pt idx="8804">
                  <c:v>-35.293993779080886</c:v>
                </c:pt>
                <c:pt idx="8805">
                  <c:v>3.324653254899661</c:v>
                </c:pt>
                <c:pt idx="8806">
                  <c:v>-36.514890933114692</c:v>
                </c:pt>
                <c:pt idx="8807">
                  <c:v>-6.390610231653131</c:v>
                </c:pt>
                <c:pt idx="8808">
                  <c:v>-30.050769221649656</c:v>
                </c:pt>
                <c:pt idx="8809">
                  <c:v>-6.0144788704160552</c:v>
                </c:pt>
                <c:pt idx="8810">
                  <c:v>-29.374830176596486</c:v>
                </c:pt>
                <c:pt idx="8811">
                  <c:v>3.3191662290318327</c:v>
                </c:pt>
                <c:pt idx="8812">
                  <c:v>-35.373060969435777</c:v>
                </c:pt>
                <c:pt idx="8813">
                  <c:v>-8.3091471918471136</c:v>
                </c:pt>
                <c:pt idx="8814">
                  <c:v>-26.472631975770966</c:v>
                </c:pt>
                <c:pt idx="8815">
                  <c:v>-1.1009932967096723</c:v>
                </c:pt>
                <c:pt idx="8816">
                  <c:v>-40.016704501572406</c:v>
                </c:pt>
                <c:pt idx="8817">
                  <c:v>-6.6794438637335709</c:v>
                </c:pt>
                <c:pt idx="8818">
                  <c:v>-35.618245736937901</c:v>
                </c:pt>
                <c:pt idx="8819">
                  <c:v>-4.6409343615402898</c:v>
                </c:pt>
                <c:pt idx="8820">
                  <c:v>-32.184525307099427</c:v>
                </c:pt>
                <c:pt idx="8821">
                  <c:v>-0.81215966462923284</c:v>
                </c:pt>
                <c:pt idx="8822">
                  <c:v>-29.90086537974161</c:v>
                </c:pt>
                <c:pt idx="8823">
                  <c:v>-1.6841132444007962</c:v>
                </c:pt>
                <c:pt idx="8824">
                  <c:v>-36.803724565195132</c:v>
                </c:pt>
                <c:pt idx="8825">
                  <c:v>-0.46870311623481964</c:v>
                </c:pt>
                <c:pt idx="8826">
                  <c:v>-29.930796679650356</c:v>
                </c:pt>
                <c:pt idx="8827">
                  <c:v>-7.1291553894577131</c:v>
                </c:pt>
                <c:pt idx="8828">
                  <c:v>-37.607585006347456</c:v>
                </c:pt>
                <c:pt idx="8829">
                  <c:v>-4.6464557297457008</c:v>
                </c:pt>
                <c:pt idx="8830">
                  <c:v>-31.634045829913383</c:v>
                </c:pt>
                <c:pt idx="8831">
                  <c:v>-3.6380341880337719</c:v>
                </c:pt>
                <c:pt idx="8832">
                  <c:v>-35.99712061110889</c:v>
                </c:pt>
                <c:pt idx="8833">
                  <c:v>-1.1934963670322494</c:v>
                </c:pt>
                <c:pt idx="8834">
                  <c:v>-36.206852710496854</c:v>
                </c:pt>
                <c:pt idx="8835">
                  <c:v>-0.99473831937994284</c:v>
                </c:pt>
                <c:pt idx="8836">
                  <c:v>-43.603072286252832</c:v>
                </c:pt>
                <c:pt idx="8837">
                  <c:v>3.0385974780907183</c:v>
                </c:pt>
                <c:pt idx="8838">
                  <c:v>-33.958611108915605</c:v>
                </c:pt>
                <c:pt idx="8839">
                  <c:v>2.8096264458277762</c:v>
                </c:pt>
                <c:pt idx="8840">
                  <c:v>-20.261891228272219</c:v>
                </c:pt>
                <c:pt idx="8841">
                  <c:v>-7.3770493275561657</c:v>
                </c:pt>
                <c:pt idx="8842">
                  <c:v>-29.979932570096505</c:v>
                </c:pt>
                <c:pt idx="8843">
                  <c:v>-1.2890246349906269</c:v>
                </c:pt>
                <c:pt idx="8844">
                  <c:v>-34.187582141178552</c:v>
                </c:pt>
                <c:pt idx="8845">
                  <c:v>2.9732478524053931</c:v>
                </c:pt>
                <c:pt idx="8846">
                  <c:v>-33.225587319316439</c:v>
                </c:pt>
                <c:pt idx="8847">
                  <c:v>-2.768824121196122</c:v>
                </c:pt>
                <c:pt idx="8848">
                  <c:v>-35.593801462896977</c:v>
                </c:pt>
                <c:pt idx="8849">
                  <c:v>-4.0550709009152524</c:v>
                </c:pt>
                <c:pt idx="8850">
                  <c:v>-32.410752826428457</c:v>
                </c:pt>
                <c:pt idx="8851">
                  <c:v>-12.028923398494527</c:v>
                </c:pt>
                <c:pt idx="8852">
                  <c:v>-37.618559058083108</c:v>
                </c:pt>
                <c:pt idx="8853">
                  <c:v>4.8426145798156472</c:v>
                </c:pt>
                <c:pt idx="8854">
                  <c:v>-38.872131024959579</c:v>
                </c:pt>
                <c:pt idx="8855">
                  <c:v>-3.8941930072715492</c:v>
                </c:pt>
                <c:pt idx="8856">
                  <c:v>-28.017781087661788</c:v>
                </c:pt>
                <c:pt idx="8857">
                  <c:v>-3.6053593751911093</c:v>
                </c:pt>
                <c:pt idx="8858">
                  <c:v>-32.296267310296983</c:v>
                </c:pt>
                <c:pt idx="8859">
                  <c:v>-0.68944360969601992</c:v>
                </c:pt>
                <c:pt idx="8860">
                  <c:v>-33.590744628817859</c:v>
                </c:pt>
                <c:pt idx="8861">
                  <c:v>-7.1834966210697999</c:v>
                </c:pt>
                <c:pt idx="8862">
                  <c:v>-29.080543860985806</c:v>
                </c:pt>
                <c:pt idx="8863">
                  <c:v>-8.7042014589197017</c:v>
                </c:pt>
                <c:pt idx="8864">
                  <c:v>-38.051809506203767</c:v>
                </c:pt>
                <c:pt idx="8865">
                  <c:v>-9.4726435742954482</c:v>
                </c:pt>
                <c:pt idx="8866">
                  <c:v>-29.821798189386715</c:v>
                </c:pt>
                <c:pt idx="8867">
                  <c:v>4.0033358128867462</c:v>
                </c:pt>
                <c:pt idx="8868">
                  <c:v>-35.582827411161325</c:v>
                </c:pt>
                <c:pt idx="8869">
                  <c:v>-7.4506294920432321</c:v>
                </c:pt>
                <c:pt idx="8870">
                  <c:v>-34.184838628244634</c:v>
                </c:pt>
                <c:pt idx="8871">
                  <c:v>-2.0956629314144486</c:v>
                </c:pt>
                <c:pt idx="8872">
                  <c:v>-39.978542662861912</c:v>
                </c:pt>
                <c:pt idx="8873">
                  <c:v>1.9294423272544718</c:v>
                </c:pt>
                <c:pt idx="8874">
                  <c:v>-35.656407575648394</c:v>
                </c:pt>
                <c:pt idx="8875">
                  <c:v>-11.543793546993808</c:v>
                </c:pt>
                <c:pt idx="8876">
                  <c:v>-30.960850297794128</c:v>
                </c:pt>
                <c:pt idx="8877">
                  <c:v>-1.7305056219130279</c:v>
                </c:pt>
                <c:pt idx="8878">
                  <c:v>-33.258262132159103</c:v>
                </c:pt>
                <c:pt idx="8879">
                  <c:v>-8.7860121622085092</c:v>
                </c:pt>
                <c:pt idx="8880">
                  <c:v>-28.271162051628071</c:v>
                </c:pt>
                <c:pt idx="8881">
                  <c:v>-0.20980078406312863</c:v>
                </c:pt>
                <c:pt idx="8882">
                  <c:v>-33.846869105718049</c:v>
                </c:pt>
                <c:pt idx="8883">
                  <c:v>-9.9006543389125845</c:v>
                </c:pt>
                <c:pt idx="8884">
                  <c:v>-27.935936042035397</c:v>
                </c:pt>
                <c:pt idx="8885">
                  <c:v>2.7470203330763647</c:v>
                </c:pt>
                <c:pt idx="8886">
                  <c:v>-28.085839883943446</c:v>
                </c:pt>
                <c:pt idx="8887">
                  <c:v>-0.58593214530020421</c:v>
                </c:pt>
                <c:pt idx="8888">
                  <c:v>-29.418479041174805</c:v>
                </c:pt>
                <c:pt idx="8889">
                  <c:v>-1.6541819444920474</c:v>
                </c:pt>
                <c:pt idx="8890">
                  <c:v>-35.727244227201545</c:v>
                </c:pt>
                <c:pt idx="8891">
                  <c:v>-2.5398530889331798</c:v>
                </c:pt>
                <c:pt idx="8892">
                  <c:v>-35.918053420753999</c:v>
                </c:pt>
                <c:pt idx="8893">
                  <c:v>-2.7196882307499766</c:v>
                </c:pt>
                <c:pt idx="8894">
                  <c:v>-35.056792208016205</c:v>
                </c:pt>
                <c:pt idx="8895">
                  <c:v>-3.7879380299418197</c:v>
                </c:pt>
                <c:pt idx="8896">
                  <c:v>-32.331685636073558</c:v>
                </c:pt>
                <c:pt idx="8897">
                  <c:v>-8.701457945985787</c:v>
                </c:pt>
                <c:pt idx="8898">
                  <c:v>-30.742887659604424</c:v>
                </c:pt>
                <c:pt idx="8899">
                  <c:v>-1.6813697314668821</c:v>
                </c:pt>
                <c:pt idx="8900">
                  <c:v>-39.978542662861912</c:v>
                </c:pt>
                <c:pt idx="8901">
                  <c:v>-0.38414890001209701</c:v>
                </c:pt>
                <c:pt idx="8902">
                  <c:v>-33.329098783712254</c:v>
                </c:pt>
                <c:pt idx="8903">
                  <c:v>-9.1429045905706037</c:v>
                </c:pt>
                <c:pt idx="8904">
                  <c:v>-33.329098783712254</c:v>
                </c:pt>
                <c:pt idx="8905">
                  <c:v>-1.3079818831637204</c:v>
                </c:pt>
                <c:pt idx="8906">
                  <c:v>-29.671894347478666</c:v>
                </c:pt>
                <c:pt idx="8907">
                  <c:v>-13.02084952026539</c:v>
                </c:pt>
                <c:pt idx="8908">
                  <c:v>-36.245014549207347</c:v>
                </c:pt>
                <c:pt idx="8909">
                  <c:v>-1.8285300604410162</c:v>
                </c:pt>
                <c:pt idx="8910">
                  <c:v>-33.667033963901254</c:v>
                </c:pt>
                <c:pt idx="8911">
                  <c:v>-9.1074862647940282</c:v>
                </c:pt>
                <c:pt idx="8912">
                  <c:v>-27.265518365187635</c:v>
                </c:pt>
                <c:pt idx="8913">
                  <c:v>2.5235706690188344</c:v>
                </c:pt>
                <c:pt idx="8914">
                  <c:v>-33.44084078690981</c:v>
                </c:pt>
                <c:pt idx="8915">
                  <c:v>-9.2900649195447382</c:v>
                </c:pt>
                <c:pt idx="8916">
                  <c:v>-36.506660394312952</c:v>
                </c:pt>
                <c:pt idx="8917">
                  <c:v>0.90758490557486016</c:v>
                </c:pt>
                <c:pt idx="8918">
                  <c:v>-29.641963047569917</c:v>
                </c:pt>
                <c:pt idx="8919">
                  <c:v>-7.9983311139577804</c:v>
                </c:pt>
                <c:pt idx="8920">
                  <c:v>-29.050612561077056</c:v>
                </c:pt>
                <c:pt idx="8921">
                  <c:v>0.15810003837220565</c:v>
                </c:pt>
                <c:pt idx="8922">
                  <c:v>-39.82863882095387</c:v>
                </c:pt>
                <c:pt idx="8923">
                  <c:v>-3.8887059814037217</c:v>
                </c:pt>
                <c:pt idx="8924">
                  <c:v>-33.217356780514699</c:v>
                </c:pt>
                <c:pt idx="8925">
                  <c:v>-9.9305856388213325</c:v>
                </c:pt>
                <c:pt idx="8926">
                  <c:v>-26.161850240219216</c:v>
                </c:pt>
                <c:pt idx="8927">
                  <c:v>-0.42505425165650146</c:v>
                </c:pt>
                <c:pt idx="8928">
                  <c:v>-40.49909084013921</c:v>
                </c:pt>
                <c:pt idx="8929">
                  <c:v>-6.6330514862213388</c:v>
                </c:pt>
                <c:pt idx="8930">
                  <c:v>-35.618245736937901</c:v>
                </c:pt>
                <c:pt idx="8931">
                  <c:v>-2.0464926986307193</c:v>
                </c:pt>
                <c:pt idx="8932">
                  <c:v>-38.395266054598181</c:v>
                </c:pt>
                <c:pt idx="8933">
                  <c:v>-3.9650296588247023</c:v>
                </c:pt>
                <c:pt idx="8934">
                  <c:v>-32.108201629678447</c:v>
                </c:pt>
                <c:pt idx="8935">
                  <c:v>-5.1941573516602482</c:v>
                </c:pt>
                <c:pt idx="8936">
                  <c:v>-34.514577611969479</c:v>
                </c:pt>
                <c:pt idx="8937">
                  <c:v>-8.9548732522896497</c:v>
                </c:pt>
                <c:pt idx="8938">
                  <c:v>-34.064866086245338</c:v>
                </c:pt>
                <c:pt idx="8939">
                  <c:v>-3.3901402499353197</c:v>
                </c:pt>
                <c:pt idx="8940">
                  <c:v>-30.810980798223664</c:v>
                </c:pt>
                <c:pt idx="8941">
                  <c:v>-9.7315459064671384</c:v>
                </c:pt>
                <c:pt idx="8942">
                  <c:v>-28.271162051628071</c:v>
                </c:pt>
                <c:pt idx="8943">
                  <c:v>-5.1642260517514993</c:v>
                </c:pt>
                <c:pt idx="8944">
                  <c:v>-33.072939964474479</c:v>
                </c:pt>
                <c:pt idx="8945">
                  <c:v>-7.5242096565302994</c:v>
                </c:pt>
                <c:pt idx="8946">
                  <c:v>-37.196035319333802</c:v>
                </c:pt>
                <c:pt idx="8947">
                  <c:v>-0.61311993227503914</c:v>
                </c:pt>
                <c:pt idx="8948">
                  <c:v>-27.121101549147415</c:v>
                </c:pt>
                <c:pt idx="8949">
                  <c:v>-8.1891403075102325</c:v>
                </c:pt>
                <c:pt idx="8950">
                  <c:v>-38.648647018564461</c:v>
                </c:pt>
                <c:pt idx="8951">
                  <c:v>-3.5317792107040424</c:v>
                </c:pt>
                <c:pt idx="8952">
                  <c:v>-27.56532604900373</c:v>
                </c:pt>
                <c:pt idx="8953">
                  <c:v>-8.701457945985787</c:v>
                </c:pt>
                <c:pt idx="8954">
                  <c:v>-35.435667082187194</c:v>
                </c:pt>
                <c:pt idx="8955">
                  <c:v>-1.6813697314668821</c:v>
                </c:pt>
                <c:pt idx="8956">
                  <c:v>-34.255675279797785</c:v>
                </c:pt>
                <c:pt idx="8957">
                  <c:v>-2.2754637308936614</c:v>
                </c:pt>
                <c:pt idx="8958">
                  <c:v>-37.024465058656332</c:v>
                </c:pt>
                <c:pt idx="8959">
                  <c:v>-9.5108054130059383</c:v>
                </c:pt>
                <c:pt idx="8960">
                  <c:v>-31.11353199497367</c:v>
                </c:pt>
                <c:pt idx="8961">
                  <c:v>-2.7960119081709571</c:v>
                </c:pt>
                <c:pt idx="8962">
                  <c:v>-32.487076503849437</c:v>
                </c:pt>
                <c:pt idx="8963">
                  <c:v>-4.3439045329956913</c:v>
                </c:pt>
                <c:pt idx="8964">
                  <c:v>-35.61550222400399</c:v>
                </c:pt>
                <c:pt idx="8965">
                  <c:v>-1.4606292380056818</c:v>
                </c:pt>
                <c:pt idx="8966">
                  <c:v>-39.90496249837485</c:v>
                </c:pt>
                <c:pt idx="8967">
                  <c:v>-5.968086492903824</c:v>
                </c:pt>
                <c:pt idx="8968">
                  <c:v>-35.68359536262323</c:v>
                </c:pt>
                <c:pt idx="8969">
                  <c:v>-3.9460724106516087</c:v>
                </c:pt>
                <c:pt idx="8970">
                  <c:v>-27.679811565135203</c:v>
                </c:pt>
                <c:pt idx="8971">
                  <c:v>-5.5648016870294965</c:v>
                </c:pt>
                <c:pt idx="8972">
                  <c:v>-29.568382883082851</c:v>
                </c:pt>
                <c:pt idx="8973">
                  <c:v>-4.9352550194885572</c:v>
                </c:pt>
                <c:pt idx="8974">
                  <c:v>-43.303264602436741</c:v>
                </c:pt>
                <c:pt idx="8975">
                  <c:v>-0.61311993227503914</c:v>
                </c:pt>
                <c:pt idx="8976">
                  <c:v>-29.639219534636005</c:v>
                </c:pt>
                <c:pt idx="8977">
                  <c:v>-3.7580410723706543</c:v>
                </c:pt>
                <c:pt idx="8978">
                  <c:v>-35.39476173054279</c:v>
                </c:pt>
                <c:pt idx="8979">
                  <c:v>-1.804085786400095</c:v>
                </c:pt>
                <c:pt idx="8980">
                  <c:v>-37.692139222570177</c:v>
                </c:pt>
                <c:pt idx="8981">
                  <c:v>-7.4069806274649146</c:v>
                </c:pt>
                <c:pt idx="8982">
                  <c:v>-35.364830430634036</c:v>
                </c:pt>
                <c:pt idx="8983">
                  <c:v>-2.169243095901515</c:v>
                </c:pt>
                <c:pt idx="8984">
                  <c:v>-36.468498555602459</c:v>
                </c:pt>
                <c:pt idx="8985">
                  <c:v>-0.10080229379948524</c:v>
                </c:pt>
                <c:pt idx="8986">
                  <c:v>-43.853744079622786</c:v>
                </c:pt>
                <c:pt idx="8987">
                  <c:v>-3.6435212139015998</c:v>
                </c:pt>
                <c:pt idx="8988">
                  <c:v>-29.159576709003112</c:v>
                </c:pt>
                <c:pt idx="8989">
                  <c:v>4.2921694449671852</c:v>
                </c:pt>
                <c:pt idx="8990">
                  <c:v>-28.832615580549771</c:v>
                </c:pt>
                <c:pt idx="8991">
                  <c:v>-9.1838099422150083</c:v>
                </c:pt>
                <c:pt idx="8992">
                  <c:v>-39.060196705578115</c:v>
                </c:pt>
                <c:pt idx="8993">
                  <c:v>-2.8341737468814476</c:v>
                </c:pt>
                <c:pt idx="8994">
                  <c:v>-27.35281609434427</c:v>
                </c:pt>
                <c:pt idx="8995">
                  <c:v>-5.8999933542845842</c:v>
                </c:pt>
                <c:pt idx="8996">
                  <c:v>-28.715386551484386</c:v>
                </c:pt>
                <c:pt idx="8997">
                  <c:v>-3.7171013783886666</c:v>
                </c:pt>
                <c:pt idx="8998">
                  <c:v>-30.745631172538339</c:v>
                </c:pt>
                <c:pt idx="8999">
                  <c:v>-1.1663085800574142</c:v>
                </c:pt>
                <c:pt idx="9000">
                  <c:v>-30.088931060360146</c:v>
                </c:pt>
                <c:pt idx="9001">
                  <c:v>1.3435445242918505</c:v>
                </c:pt>
                <c:pt idx="9002">
                  <c:v>-39.177425734643499</c:v>
                </c:pt>
                <c:pt idx="9003">
                  <c:v>-0.34598706130160672</c:v>
                </c:pt>
                <c:pt idx="9004">
                  <c:v>-29.791866889477966</c:v>
                </c:pt>
                <c:pt idx="9005">
                  <c:v>-12.470404385416927</c:v>
                </c:pt>
                <c:pt idx="9006">
                  <c:v>-30.200673063557705</c:v>
                </c:pt>
                <c:pt idx="9007">
                  <c:v>0.30522602500875595</c:v>
                </c:pt>
                <c:pt idx="9008">
                  <c:v>-33.375491161224488</c:v>
                </c:pt>
                <c:pt idx="9009">
                  <c:v>-9.7779382839793705</c:v>
                </c:pt>
                <c:pt idx="9010">
                  <c:v>-27.832458919977164</c:v>
                </c:pt>
                <c:pt idx="9011">
                  <c:v>-6.8211171668398771</c:v>
                </c:pt>
                <c:pt idx="9012">
                  <c:v>-39.978542662861912</c:v>
                </c:pt>
                <c:pt idx="9013">
                  <c:v>-0.68944360969601992</c:v>
                </c:pt>
                <c:pt idx="9014">
                  <c:v>-37.059883384432908</c:v>
                </c:pt>
                <c:pt idx="9015">
                  <c:v>-0.65951230978727127</c:v>
                </c:pt>
                <c:pt idx="9016">
                  <c:v>-30.786536524182743</c:v>
                </c:pt>
                <c:pt idx="9017">
                  <c:v>-0.87476577738064432</c:v>
                </c:pt>
                <c:pt idx="9018">
                  <c:v>-32.339916174875306</c:v>
                </c:pt>
                <c:pt idx="9019">
                  <c:v>-5.1996443775280765</c:v>
                </c:pt>
                <c:pt idx="9020">
                  <c:v>-34.184838628244634</c:v>
                </c:pt>
                <c:pt idx="9021">
                  <c:v>6.14532243713826</c:v>
                </c:pt>
                <c:pt idx="9022">
                  <c:v>-40.28383737254584</c:v>
                </c:pt>
                <c:pt idx="9023">
                  <c:v>-6.0908025478370362</c:v>
                </c:pt>
                <c:pt idx="9024">
                  <c:v>-28.753548390194876</c:v>
                </c:pt>
                <c:pt idx="9025">
                  <c:v>-2.5343660630653524</c:v>
                </c:pt>
                <c:pt idx="9026">
                  <c:v>-29.786379863610136</c:v>
                </c:pt>
                <c:pt idx="9027">
                  <c:v>-4.0169090622047623</c:v>
                </c:pt>
                <c:pt idx="9028">
                  <c:v>-35.929027472489651</c:v>
                </c:pt>
                <c:pt idx="9029">
                  <c:v>3.8861067838213605</c:v>
                </c:pt>
                <c:pt idx="9030">
                  <c:v>-42.34675680644245</c:v>
                </c:pt>
                <c:pt idx="9031">
                  <c:v>-0.25344964864144659</c:v>
                </c:pt>
                <c:pt idx="9032">
                  <c:v>-37.062626897366826</c:v>
                </c:pt>
                <c:pt idx="9033">
                  <c:v>1.1472483048715709</c:v>
                </c:pt>
                <c:pt idx="9034">
                  <c:v>-29.344898876687736</c:v>
                </c:pt>
                <c:pt idx="9035">
                  <c:v>2.542493574854344</c:v>
                </c:pt>
                <c:pt idx="9036">
                  <c:v>-27.685298591003029</c:v>
                </c:pt>
                <c:pt idx="9037">
                  <c:v>-5.5293833612529202</c:v>
                </c:pt>
                <c:pt idx="9038">
                  <c:v>-27.581787126607214</c:v>
                </c:pt>
                <c:pt idx="9039">
                  <c:v>-6.8647660314181955</c:v>
                </c:pt>
                <c:pt idx="9040">
                  <c:v>-36.621145910444419</c:v>
                </c:pt>
                <c:pt idx="9041">
                  <c:v>4.689967224973687</c:v>
                </c:pt>
                <c:pt idx="9042">
                  <c:v>-28.429296432337861</c:v>
                </c:pt>
                <c:pt idx="9043">
                  <c:v>-6.2379628768111699</c:v>
                </c:pt>
                <c:pt idx="9044">
                  <c:v>-29.898121866807696</c:v>
                </c:pt>
                <c:pt idx="9045">
                  <c:v>-2.9541462888807466</c:v>
                </c:pt>
                <c:pt idx="9046">
                  <c:v>-24.733964499731361</c:v>
                </c:pt>
                <c:pt idx="9047">
                  <c:v>-3.4692074402902144</c:v>
                </c:pt>
                <c:pt idx="9048">
                  <c:v>-34.667224966811439</c:v>
                </c:pt>
                <c:pt idx="9049">
                  <c:v>-9.1838442845525918</c:v>
                </c:pt>
                <c:pt idx="9050">
                  <c:v>-37.583140732306532</c:v>
                </c:pt>
                <c:pt idx="9051">
                  <c:v>-1.6950872961364516</c:v>
                </c:pt>
                <c:pt idx="9052">
                  <c:v>-26.685141930430426</c:v>
                </c:pt>
                <c:pt idx="9053">
                  <c:v>-3.9488159235855225</c:v>
                </c:pt>
                <c:pt idx="9054">
                  <c:v>-27.311910742699869</c:v>
                </c:pt>
                <c:pt idx="9055">
                  <c:v>-5.4667772485015087</c:v>
                </c:pt>
                <c:pt idx="9056">
                  <c:v>-29.748218024899646</c:v>
                </c:pt>
                <c:pt idx="9057">
                  <c:v>-1.8749224379532481</c:v>
                </c:pt>
                <c:pt idx="9058">
                  <c:v>-36.332312278363979</c:v>
                </c:pt>
                <c:pt idx="9059">
                  <c:v>4.3614522240734699E-2</c:v>
                </c:pt>
                <c:pt idx="9060">
                  <c:v>-36.359500065338814</c:v>
                </c:pt>
                <c:pt idx="9061">
                  <c:v>-2.1310812571910249</c:v>
                </c:pt>
                <c:pt idx="9062">
                  <c:v>-30.124349386136725</c:v>
                </c:pt>
                <c:pt idx="9063">
                  <c:v>-2.6134332534202471</c:v>
                </c:pt>
                <c:pt idx="9064">
                  <c:v>-27.696272642738684</c:v>
                </c:pt>
                <c:pt idx="9065">
                  <c:v>-5.1614825388175856</c:v>
                </c:pt>
                <c:pt idx="9066">
                  <c:v>-27.919756649133799</c:v>
                </c:pt>
                <c:pt idx="9067">
                  <c:v>0.26432067336435194</c:v>
                </c:pt>
                <c:pt idx="9068">
                  <c:v>-40.054866340282892</c:v>
                </c:pt>
                <c:pt idx="9069">
                  <c:v>-1.0329001580904329</c:v>
                </c:pt>
                <c:pt idx="9070">
                  <c:v>-31.012764043511769</c:v>
                </c:pt>
                <c:pt idx="9071">
                  <c:v>-6.1643827123241035</c:v>
                </c:pt>
                <c:pt idx="9072">
                  <c:v>-35.073253285619685</c:v>
                </c:pt>
                <c:pt idx="9073">
                  <c:v>2.4035637846819515</c:v>
                </c:pt>
                <c:pt idx="9074">
                  <c:v>-28.39113459362737</c:v>
                </c:pt>
                <c:pt idx="9075">
                  <c:v>-5.4313589227249324</c:v>
                </c:pt>
                <c:pt idx="9076">
                  <c:v>-34.443740960416328</c:v>
                </c:pt>
                <c:pt idx="9077">
                  <c:v>-1.986664441150805</c:v>
                </c:pt>
                <c:pt idx="9078">
                  <c:v>-40.321999211256326</c:v>
                </c:pt>
                <c:pt idx="9079">
                  <c:v>-6.0908025478370362</c:v>
                </c:pt>
                <c:pt idx="9080">
                  <c:v>-28.753548390194876</c:v>
                </c:pt>
                <c:pt idx="9081">
                  <c:v>-9.2274588067933259</c:v>
                </c:pt>
                <c:pt idx="9082">
                  <c:v>-25.284409634579827</c:v>
                </c:pt>
                <c:pt idx="9083">
                  <c:v>-2.8805661243936798</c:v>
                </c:pt>
                <c:pt idx="9084">
                  <c:v>-35.958958772398404</c:v>
                </c:pt>
                <c:pt idx="9085">
                  <c:v>3.9569434353745132</c:v>
                </c:pt>
                <c:pt idx="9086">
                  <c:v>-33.040265151631814</c:v>
                </c:pt>
                <c:pt idx="9087">
                  <c:v>-9.1212381718011812</c:v>
                </c:pt>
                <c:pt idx="9088">
                  <c:v>-30.56579603072154</c:v>
                </c:pt>
                <c:pt idx="9089">
                  <c:v>-6.0471536832587187</c:v>
                </c:pt>
                <c:pt idx="9090">
                  <c:v>-28.606388061220741</c:v>
                </c:pt>
                <c:pt idx="9091">
                  <c:v>-4.8726489067371457</c:v>
                </c:pt>
                <c:pt idx="9092">
                  <c:v>-26.131918940310467</c:v>
                </c:pt>
                <c:pt idx="9093">
                  <c:v>-8.9004976783399812</c:v>
                </c:pt>
                <c:pt idx="9094">
                  <c:v>-31.03720831755269</c:v>
                </c:pt>
                <c:pt idx="9095">
                  <c:v>-6.802159918666784</c:v>
                </c:pt>
                <c:pt idx="9096">
                  <c:v>-41.387505497514248</c:v>
                </c:pt>
                <c:pt idx="9097">
                  <c:v>-6.1152468218779577</c:v>
                </c:pt>
                <c:pt idx="9098">
                  <c:v>-28.715386551484386</c:v>
                </c:pt>
                <c:pt idx="9099">
                  <c:v>-8.3417876623521945</c:v>
                </c:pt>
                <c:pt idx="9100">
                  <c:v>-33.037521638697903</c:v>
                </c:pt>
                <c:pt idx="9101">
                  <c:v>-2.1747301217693433</c:v>
                </c:pt>
                <c:pt idx="9102">
                  <c:v>-29.87093407983286</c:v>
                </c:pt>
                <c:pt idx="9103">
                  <c:v>-8.7887556751424221</c:v>
                </c:pt>
                <c:pt idx="9104">
                  <c:v>-31.233504536972969</c:v>
                </c:pt>
                <c:pt idx="9105">
                  <c:v>-3.5400440918433675</c:v>
                </c:pt>
                <c:pt idx="9106">
                  <c:v>-33.776032454164898</c:v>
                </c:pt>
                <c:pt idx="9107">
                  <c:v>-2.4363416245373646</c:v>
                </c:pt>
                <c:pt idx="9108">
                  <c:v>-28.947101096681241</c:v>
                </c:pt>
                <c:pt idx="9109">
                  <c:v>-9.4781306001632757</c:v>
                </c:pt>
                <c:pt idx="9110">
                  <c:v>-25.292640173381567</c:v>
                </c:pt>
                <c:pt idx="9111">
                  <c:v>1.4470559886876666</c:v>
                </c:pt>
                <c:pt idx="9112">
                  <c:v>-33.345559861315735</c:v>
                </c:pt>
                <c:pt idx="9113">
                  <c:v>-7.4915348436876368</c:v>
                </c:pt>
                <c:pt idx="9114">
                  <c:v>-38.106432422517742</c:v>
                </c:pt>
                <c:pt idx="9115">
                  <c:v>-0.5831886323662907</c:v>
                </c:pt>
                <c:pt idx="9116">
                  <c:v>-29.7182867249909</c:v>
                </c:pt>
                <c:pt idx="9117">
                  <c:v>0.19622753474511301</c:v>
                </c:pt>
                <c:pt idx="9118">
                  <c:v>-34.481902799126814</c:v>
                </c:pt>
                <c:pt idx="9119">
                  <c:v>1.5533109660173958</c:v>
                </c:pt>
                <c:pt idx="9120">
                  <c:v>-34.484646312060732</c:v>
                </c:pt>
                <c:pt idx="9121">
                  <c:v>-14.432555867851647</c:v>
                </c:pt>
                <c:pt idx="9122">
                  <c:v>-31.236248049906884</c:v>
                </c:pt>
                <c:pt idx="9123">
                  <c:v>-13.511466397633935</c:v>
                </c:pt>
                <c:pt idx="9124">
                  <c:v>-43.442194392609132</c:v>
                </c:pt>
                <c:pt idx="9125">
                  <c:v>-2.3545652635861396</c:v>
                </c:pt>
                <c:pt idx="9126">
                  <c:v>-37.365178094116835</c:v>
                </c:pt>
                <c:pt idx="9127">
                  <c:v>-9.4045504356762102</c:v>
                </c:pt>
                <c:pt idx="9128">
                  <c:v>-30.312415066755261</c:v>
                </c:pt>
                <c:pt idx="9129">
                  <c:v>3.6598792644923326</c:v>
                </c:pt>
                <c:pt idx="9130">
                  <c:v>-35.659151088582306</c:v>
                </c:pt>
                <c:pt idx="9131">
                  <c:v>-7.9030845307012889</c:v>
                </c:pt>
                <c:pt idx="9132">
                  <c:v>-27.797040594200588</c:v>
                </c:pt>
                <c:pt idx="9133">
                  <c:v>8.1618541265746636E-3</c:v>
                </c:pt>
                <c:pt idx="9134">
                  <c:v>-32.966684987144745</c:v>
                </c:pt>
                <c:pt idx="9135">
                  <c:v>-2.4717599503139409</c:v>
                </c:pt>
                <c:pt idx="9136">
                  <c:v>-29.132423264365865</c:v>
                </c:pt>
                <c:pt idx="9137">
                  <c:v>-9.2928084324786511</c:v>
                </c:pt>
                <c:pt idx="9138">
                  <c:v>-31.854786323374583</c:v>
                </c:pt>
                <c:pt idx="9139">
                  <c:v>-2.0330568186630371</c:v>
                </c:pt>
                <c:pt idx="9140">
                  <c:v>-29.7182867249909</c:v>
                </c:pt>
                <c:pt idx="9141">
                  <c:v>-5.4612902226336812</c:v>
                </c:pt>
                <c:pt idx="9142">
                  <c:v>-43.237914976751412</c:v>
                </c:pt>
                <c:pt idx="9143">
                  <c:v>-11.222319444408289</c:v>
                </c:pt>
                <c:pt idx="9144">
                  <c:v>-37.651233870925772</c:v>
                </c:pt>
                <c:pt idx="9145">
                  <c:v>-10.227649809703514</c:v>
                </c:pt>
                <c:pt idx="9146">
                  <c:v>-29.57386990895068</c:v>
                </c:pt>
                <c:pt idx="9147">
                  <c:v>4.1068472772825615</c:v>
                </c:pt>
                <c:pt idx="9148">
                  <c:v>-32.751465861888953</c:v>
                </c:pt>
                <c:pt idx="9149">
                  <c:v>-13.661370239541984</c:v>
                </c:pt>
                <c:pt idx="9150">
                  <c:v>-28.639062874063406</c:v>
                </c:pt>
                <c:pt idx="9151">
                  <c:v>-6.4532163444045434</c:v>
                </c:pt>
                <c:pt idx="9152">
                  <c:v>-37.806624738701643</c:v>
                </c:pt>
                <c:pt idx="9153">
                  <c:v>-1.0710619968009234</c:v>
                </c:pt>
                <c:pt idx="9154">
                  <c:v>-36.735631426575893</c:v>
                </c:pt>
                <c:pt idx="9155">
                  <c:v>-9.551710764650343</c:v>
                </c:pt>
                <c:pt idx="9156">
                  <c:v>-35.47108540796377</c:v>
                </c:pt>
                <c:pt idx="9157">
                  <c:v>-0.91841464195896183</c:v>
                </c:pt>
                <c:pt idx="9158">
                  <c:v>-30.088931060360146</c:v>
                </c:pt>
                <c:pt idx="9159">
                  <c:v>-13.17349687510735</c:v>
                </c:pt>
                <c:pt idx="9160">
                  <c:v>-35.885378607911335</c:v>
                </c:pt>
                <c:pt idx="9161">
                  <c:v>-3.2320058692255307</c:v>
                </c:pt>
                <c:pt idx="9162">
                  <c:v>-34.560969989481713</c:v>
                </c:pt>
                <c:pt idx="9163">
                  <c:v>-1.35986128654378</c:v>
                </c:pt>
                <c:pt idx="9164">
                  <c:v>-23.145166523262223</c:v>
                </c:pt>
                <c:pt idx="9165">
                  <c:v>-6.5594713217342724</c:v>
                </c:pt>
                <c:pt idx="9166">
                  <c:v>-28.530064383799761</c:v>
                </c:pt>
                <c:pt idx="9167">
                  <c:v>-5.1315512389088376</c:v>
                </c:pt>
                <c:pt idx="9168">
                  <c:v>-32.961197961276923</c:v>
                </c:pt>
                <c:pt idx="9169">
                  <c:v>-7.7150188500827515</c:v>
                </c:pt>
                <c:pt idx="9170">
                  <c:v>-37.986459880518446</c:v>
                </c:pt>
                <c:pt idx="9171">
                  <c:v>-9.8161001226898605</c:v>
                </c:pt>
                <c:pt idx="9172">
                  <c:v>-30.680281546853013</c:v>
                </c:pt>
                <c:pt idx="9173">
                  <c:v>-6.0471536832587187</c:v>
                </c:pt>
                <c:pt idx="9174">
                  <c:v>-42.641077464390719</c:v>
                </c:pt>
                <c:pt idx="9175">
                  <c:v>-4.2486236074016173</c:v>
                </c:pt>
                <c:pt idx="9176">
                  <c:v>-30.383251718308415</c:v>
                </c:pt>
                <c:pt idx="9177">
                  <c:v>-1.0710619968009234</c:v>
                </c:pt>
                <c:pt idx="9178">
                  <c:v>-29.721030237924811</c:v>
                </c:pt>
                <c:pt idx="9179">
                  <c:v>-5.1260642130410092</c:v>
                </c:pt>
                <c:pt idx="9180">
                  <c:v>-38.763132534695934</c:v>
                </c:pt>
                <c:pt idx="9181">
                  <c:v>1.2180849564247245</c:v>
                </c:pt>
                <c:pt idx="9182">
                  <c:v>-40.131190017703879</c:v>
                </c:pt>
                <c:pt idx="9183">
                  <c:v>-3.9133975978089461</c:v>
                </c:pt>
                <c:pt idx="9184">
                  <c:v>-37.798394199899903</c:v>
                </c:pt>
                <c:pt idx="9185">
                  <c:v>-3.9842342493620988</c:v>
                </c:pt>
                <c:pt idx="9186">
                  <c:v>-32.563400181270417</c:v>
                </c:pt>
                <c:pt idx="9187">
                  <c:v>-11.440316424935576</c:v>
                </c:pt>
                <c:pt idx="9188">
                  <c:v>-30.1597677119133</c:v>
                </c:pt>
                <c:pt idx="9189">
                  <c:v>-2.4281454280732064</c:v>
                </c:pt>
                <c:pt idx="9190">
                  <c:v>-40.016704501572406</c:v>
                </c:pt>
                <c:pt idx="9191">
                  <c:v>-13.508722884700022</c:v>
                </c:pt>
                <c:pt idx="9192">
                  <c:v>-36.136050401281281</c:v>
                </c:pt>
                <c:pt idx="9193">
                  <c:v>-7.4451424661754046</c:v>
                </c:pt>
                <c:pt idx="9194">
                  <c:v>-37.288854416695848</c:v>
                </c:pt>
                <c:pt idx="9195">
                  <c:v>2.5916294653004899</c:v>
                </c:pt>
                <c:pt idx="9196">
                  <c:v>-32.484332990915526</c:v>
                </c:pt>
                <c:pt idx="9197">
                  <c:v>-10.69631858360075</c:v>
                </c:pt>
                <c:pt idx="9198">
                  <c:v>-36.841886403905626</c:v>
                </c:pt>
                <c:pt idx="9199">
                  <c:v>0.34064435078533273</c:v>
                </c:pt>
                <c:pt idx="9200">
                  <c:v>-27.808014645936243</c:v>
                </c:pt>
                <c:pt idx="9201">
                  <c:v>-8.7396197846962771</c:v>
                </c:pt>
                <c:pt idx="9202">
                  <c:v>-32.710560510244548</c:v>
                </c:pt>
                <c:pt idx="9203">
                  <c:v>-0.95657648066945233</c:v>
                </c:pt>
                <c:pt idx="9204">
                  <c:v>-32.416239852296286</c:v>
                </c:pt>
                <c:pt idx="9205">
                  <c:v>-0.69767414849776177</c:v>
                </c:pt>
                <c:pt idx="9206">
                  <c:v>-25.734121160303967</c:v>
                </c:pt>
                <c:pt idx="9207">
                  <c:v>-5.1614825388175856</c:v>
                </c:pt>
                <c:pt idx="9208">
                  <c:v>-32.307241362032642</c:v>
                </c:pt>
                <c:pt idx="9209">
                  <c:v>-12.257894430757469</c:v>
                </c:pt>
                <c:pt idx="9210">
                  <c:v>-32.598818507046992</c:v>
                </c:pt>
                <c:pt idx="9211">
                  <c:v>-8.4535296655497518</c:v>
                </c:pt>
                <c:pt idx="9212">
                  <c:v>-29.530221044372361</c:v>
                </c:pt>
                <c:pt idx="9213">
                  <c:v>-3.1721432694080334</c:v>
                </c:pt>
                <c:pt idx="9214">
                  <c:v>-35.509247246674256</c:v>
                </c:pt>
                <c:pt idx="9215">
                  <c:v>-1.918571302531566</c:v>
                </c:pt>
                <c:pt idx="9216">
                  <c:v>-34.299324144376108</c:v>
                </c:pt>
                <c:pt idx="9217">
                  <c:v>-2.0956629314144486</c:v>
                </c:pt>
                <c:pt idx="9218">
                  <c:v>-33.928679809006859</c:v>
                </c:pt>
                <c:pt idx="9219">
                  <c:v>-2.3981797858268745</c:v>
                </c:pt>
                <c:pt idx="9220">
                  <c:v>-35.54740908538475</c:v>
                </c:pt>
                <c:pt idx="9221">
                  <c:v>4.2594946321245226</c:v>
                </c:pt>
                <c:pt idx="9222">
                  <c:v>-37.504073541951634</c:v>
                </c:pt>
                <c:pt idx="9223">
                  <c:v>-4.0086785234030202</c:v>
                </c:pt>
                <c:pt idx="9224">
                  <c:v>-29.859960028097206</c:v>
                </c:pt>
                <c:pt idx="9225">
                  <c:v>-2.0657316315056997</c:v>
                </c:pt>
                <c:pt idx="9226">
                  <c:v>-36.356756552404903</c:v>
                </c:pt>
                <c:pt idx="9227">
                  <c:v>5.9108643790074904</c:v>
                </c:pt>
                <c:pt idx="9228">
                  <c:v>-40.613576356270684</c:v>
                </c:pt>
                <c:pt idx="9229">
                  <c:v>-6.265150663786005</c:v>
                </c:pt>
                <c:pt idx="9230">
                  <c:v>-35.323925078989632</c:v>
                </c:pt>
                <c:pt idx="9231">
                  <c:v>2.5589546524578268</c:v>
                </c:pt>
                <c:pt idx="9232">
                  <c:v>-28.759035416062702</c:v>
                </c:pt>
                <c:pt idx="9233">
                  <c:v>-4.1640693911788951</c:v>
                </c:pt>
                <c:pt idx="9234">
                  <c:v>-28.211333794148153</c:v>
                </c:pt>
                <c:pt idx="9235">
                  <c:v>-6.8974408442608581</c:v>
                </c:pt>
                <c:pt idx="9236">
                  <c:v>-34.743548644232419</c:v>
                </c:pt>
                <c:pt idx="9237">
                  <c:v>-7.5269531694642131</c:v>
                </c:pt>
                <c:pt idx="9238">
                  <c:v>-36.662051262088823</c:v>
                </c:pt>
                <c:pt idx="9239">
                  <c:v>-9.9033978518464973</c:v>
                </c:pt>
                <c:pt idx="9240">
                  <c:v>-34.073096625047079</c:v>
                </c:pt>
                <c:pt idx="9241">
                  <c:v>5.4693833920850885</c:v>
                </c:pt>
                <c:pt idx="9242">
                  <c:v>-30.939183879024704</c:v>
                </c:pt>
                <c:pt idx="9243">
                  <c:v>-10.451133816098629</c:v>
                </c:pt>
                <c:pt idx="9244">
                  <c:v>-26.698859495099995</c:v>
                </c:pt>
                <c:pt idx="9245">
                  <c:v>-0.53679625485405835</c:v>
                </c:pt>
                <c:pt idx="9246">
                  <c:v>-27.579043613673299</c:v>
                </c:pt>
                <c:pt idx="9247">
                  <c:v>0.51773597966821527</c:v>
                </c:pt>
                <c:pt idx="9248">
                  <c:v>-27.938713897306894</c:v>
                </c:pt>
                <c:pt idx="9249">
                  <c:v>-1.4743468026752511</c:v>
                </c:pt>
                <c:pt idx="9250">
                  <c:v>-31.189855672394653</c:v>
                </c:pt>
                <c:pt idx="9251">
                  <c:v>-0.5831886323662907</c:v>
                </c:pt>
                <c:pt idx="9252">
                  <c:v>-29.90086537974161</c:v>
                </c:pt>
                <c:pt idx="9253">
                  <c:v>-4.491064861969825</c:v>
                </c:pt>
                <c:pt idx="9254">
                  <c:v>-35.552896111252579</c:v>
                </c:pt>
                <c:pt idx="9255">
                  <c:v>-8.3744624751948571</c:v>
                </c:pt>
                <c:pt idx="9256">
                  <c:v>-43.453168444344783</c:v>
                </c:pt>
                <c:pt idx="9257">
                  <c:v>-7.777624962834162</c:v>
                </c:pt>
                <c:pt idx="9258">
                  <c:v>-35.618245736937901</c:v>
                </c:pt>
                <c:pt idx="9259">
                  <c:v>4.1013602514147331</c:v>
                </c:pt>
                <c:pt idx="9260">
                  <c:v>-38.286267564334537</c:v>
                </c:pt>
                <c:pt idx="9261">
                  <c:v>-7.7858555016359041</c:v>
                </c:pt>
                <c:pt idx="9262">
                  <c:v>-27.685298591003029</c:v>
                </c:pt>
                <c:pt idx="9263">
                  <c:v>0.37606267656190906</c:v>
                </c:pt>
                <c:pt idx="9264">
                  <c:v>-36.841886403905626</c:v>
                </c:pt>
                <c:pt idx="9265">
                  <c:v>-0.65951230978727127</c:v>
                </c:pt>
                <c:pt idx="9266">
                  <c:v>-30.04528219578183</c:v>
                </c:pt>
                <c:pt idx="9267">
                  <c:v>-5.9408987059289888</c:v>
                </c:pt>
                <c:pt idx="9268">
                  <c:v>-42.600172112746314</c:v>
                </c:pt>
                <c:pt idx="9269">
                  <c:v>-10.998835438013176</c:v>
                </c:pt>
                <c:pt idx="9270">
                  <c:v>-32.822302513442111</c:v>
                </c:pt>
                <c:pt idx="9271">
                  <c:v>-5.3223604324612888</c:v>
                </c:pt>
                <c:pt idx="9272">
                  <c:v>-27.693529129804769</c:v>
                </c:pt>
                <c:pt idx="9273">
                  <c:v>0.37331916362799511</c:v>
                </c:pt>
                <c:pt idx="9274">
                  <c:v>-40.05760985321681</c:v>
                </c:pt>
                <c:pt idx="9275">
                  <c:v>-6.1970575251667661</c:v>
                </c:pt>
                <c:pt idx="9276">
                  <c:v>-28.682711738641721</c:v>
                </c:pt>
                <c:pt idx="9277">
                  <c:v>-10.260324622546177</c:v>
                </c:pt>
                <c:pt idx="9278">
                  <c:v>-36.512147420180781</c:v>
                </c:pt>
                <c:pt idx="9279">
                  <c:v>-4.0578144138491661</c:v>
                </c:pt>
                <c:pt idx="9280">
                  <c:v>-31.890204649151162</c:v>
                </c:pt>
                <c:pt idx="9281">
                  <c:v>3.9569434353745132</c:v>
                </c:pt>
                <c:pt idx="9282">
                  <c:v>-33.367260622422748</c:v>
                </c:pt>
                <c:pt idx="9283">
                  <c:v>0.37057565069408138</c:v>
                </c:pt>
                <c:pt idx="9284">
                  <c:v>-29.83277224112237</c:v>
                </c:pt>
                <c:pt idx="9285">
                  <c:v>1.1582566989448098</c:v>
                </c:pt>
                <c:pt idx="9286">
                  <c:v>-34.146676789534148</c:v>
                </c:pt>
                <c:pt idx="9287">
                  <c:v>-3.8370739203879651</c:v>
                </c:pt>
                <c:pt idx="9288">
                  <c:v>-23.880933825795307</c:v>
                </c:pt>
                <c:pt idx="9289">
                  <c:v>-1.918571302531566</c:v>
                </c:pt>
                <c:pt idx="9290">
                  <c:v>-35.69182590142497</c:v>
                </c:pt>
                <c:pt idx="9291">
                  <c:v>-2.1664995829676017</c:v>
                </c:pt>
                <c:pt idx="9292">
                  <c:v>-30.936440366090789</c:v>
                </c:pt>
                <c:pt idx="9293">
                  <c:v>-8.4181113397731746</c:v>
                </c:pt>
                <c:pt idx="9294">
                  <c:v>-34.143933276600229</c:v>
                </c:pt>
                <c:pt idx="9295">
                  <c:v>1.6268911305044629</c:v>
                </c:pt>
                <c:pt idx="9296">
                  <c:v>-34.143933276600229</c:v>
                </c:pt>
                <c:pt idx="9297">
                  <c:v>-1.9268018413333077</c:v>
                </c:pt>
                <c:pt idx="9298">
                  <c:v>-26.42898311119265</c:v>
                </c:pt>
                <c:pt idx="9299">
                  <c:v>-5.3904535710805277</c:v>
                </c:pt>
                <c:pt idx="9300">
                  <c:v>-38.02736523216285</c:v>
                </c:pt>
                <c:pt idx="9301">
                  <c:v>6.2515774144679899</c:v>
                </c:pt>
                <c:pt idx="9302">
                  <c:v>-40.095771691927297</c:v>
                </c:pt>
                <c:pt idx="9303">
                  <c:v>1.0654376015827629</c:v>
                </c:pt>
                <c:pt idx="9304">
                  <c:v>-35.991633585241061</c:v>
                </c:pt>
                <c:pt idx="9305">
                  <c:v>-9.5953596292286605</c:v>
                </c:pt>
                <c:pt idx="9306">
                  <c:v>-33.73790495779199</c:v>
                </c:pt>
                <c:pt idx="9307">
                  <c:v>-1.9158277895976523</c:v>
                </c:pt>
                <c:pt idx="9308">
                  <c:v>-35.408479295212359</c:v>
                </c:pt>
                <c:pt idx="9309">
                  <c:v>0.19348402181119884</c:v>
                </c:pt>
                <c:pt idx="9310">
                  <c:v>-42.18862242573266</c:v>
                </c:pt>
                <c:pt idx="9311">
                  <c:v>-0.95657648066945233</c:v>
                </c:pt>
                <c:pt idx="9312">
                  <c:v>-29.159576709003112</c:v>
                </c:pt>
                <c:pt idx="9313">
                  <c:v>-6.1753567640597584</c:v>
                </c:pt>
                <c:pt idx="9314">
                  <c:v>-32.113688655546277</c:v>
                </c:pt>
                <c:pt idx="9315">
                  <c:v>0.15810003837220565</c:v>
                </c:pt>
                <c:pt idx="9316">
                  <c:v>-23.804610148374326</c:v>
                </c:pt>
                <c:pt idx="9317">
                  <c:v>1.476987288596415</c:v>
                </c:pt>
                <c:pt idx="9318">
                  <c:v>-28.282136103363726</c:v>
                </c:pt>
                <c:pt idx="9319">
                  <c:v>-1.2508627962801366</c:v>
                </c:pt>
                <c:pt idx="9320">
                  <c:v>-36.694726074931488</c:v>
                </c:pt>
                <c:pt idx="9321">
                  <c:v>-1.7277621089791144</c:v>
                </c:pt>
                <c:pt idx="9322">
                  <c:v>-28.39113459362737</c:v>
                </c:pt>
                <c:pt idx="9323">
                  <c:v>-5.7909948640209414</c:v>
                </c:pt>
                <c:pt idx="9324">
                  <c:v>-33.113845316118883</c:v>
                </c:pt>
                <c:pt idx="9325">
                  <c:v>-1.6596689703598753</c:v>
                </c:pt>
                <c:pt idx="9326">
                  <c:v>-32.860430009815019</c:v>
                </c:pt>
                <c:pt idx="9327">
                  <c:v>-9.7806817969132851</c:v>
                </c:pt>
                <c:pt idx="9328">
                  <c:v>-26.772439659587061</c:v>
                </c:pt>
                <c:pt idx="9329">
                  <c:v>-0.76851080005091466</c:v>
                </c:pt>
                <c:pt idx="9330">
                  <c:v>-40.019448014506317</c:v>
                </c:pt>
                <c:pt idx="9331">
                  <c:v>-6.5267965088916098</c:v>
                </c:pt>
                <c:pt idx="9332">
                  <c:v>-28.941614070813415</c:v>
                </c:pt>
                <c:pt idx="9333">
                  <c:v>-9.4781306001632757</c:v>
                </c:pt>
                <c:pt idx="9334">
                  <c:v>-28.947101096681241</c:v>
                </c:pt>
                <c:pt idx="9335">
                  <c:v>3.689810564401081</c:v>
                </c:pt>
                <c:pt idx="9336">
                  <c:v>-29.091517912721461</c:v>
                </c:pt>
                <c:pt idx="9337">
                  <c:v>-5.8319345580029287</c:v>
                </c:pt>
                <c:pt idx="9338">
                  <c:v>-34.509090586101649</c:v>
                </c:pt>
                <c:pt idx="9339">
                  <c:v>-2.4281454280732064</c:v>
                </c:pt>
                <c:pt idx="9340">
                  <c:v>-40.016704501572406</c:v>
                </c:pt>
                <c:pt idx="9341">
                  <c:v>1.9294423272544718</c:v>
                </c:pt>
                <c:pt idx="9342">
                  <c:v>-33.263749158026933</c:v>
                </c:pt>
                <c:pt idx="9343">
                  <c:v>-4.4610992197234935</c:v>
                </c:pt>
                <c:pt idx="9344">
                  <c:v>-32.304497849098723</c:v>
                </c:pt>
                <c:pt idx="9345">
                  <c:v>-3.9814907364281851</c:v>
                </c:pt>
                <c:pt idx="9346">
                  <c:v>-35.476572433831592</c:v>
                </c:pt>
                <c:pt idx="9347">
                  <c:v>-2.6787828791055723</c:v>
                </c:pt>
                <c:pt idx="9348">
                  <c:v>-36.362243578272732</c:v>
                </c:pt>
                <c:pt idx="9349">
                  <c:v>-0.91292761609113482</c:v>
                </c:pt>
                <c:pt idx="9350">
                  <c:v>-34.65896008567212</c:v>
                </c:pt>
                <c:pt idx="9351">
                  <c:v>-1.9158277895976523</c:v>
                </c:pt>
                <c:pt idx="9352">
                  <c:v>-32.70229562910523</c:v>
                </c:pt>
                <c:pt idx="9353">
                  <c:v>-0.58593214530020421</c:v>
                </c:pt>
                <c:pt idx="9354">
                  <c:v>-33.340072835447913</c:v>
                </c:pt>
                <c:pt idx="9355">
                  <c:v>-0.65951230978727127</c:v>
                </c:pt>
                <c:pt idx="9356">
                  <c:v>-26.64972360465385</c:v>
                </c:pt>
                <c:pt idx="9357">
                  <c:v>0.43866878931332032</c:v>
                </c:pt>
                <c:pt idx="9358">
                  <c:v>-44.965642743392941</c:v>
                </c:pt>
                <c:pt idx="9359">
                  <c:v>-8.7860121622085092</c:v>
                </c:pt>
                <c:pt idx="9360">
                  <c:v>-25.063669141118623</c:v>
                </c:pt>
                <c:pt idx="9361">
                  <c:v>-2.9514027759468324</c:v>
                </c:pt>
                <c:pt idx="9362">
                  <c:v>-30.192442524755961</c:v>
                </c:pt>
                <c:pt idx="9363">
                  <c:v>-6.3115430412982363</c:v>
                </c:pt>
                <c:pt idx="9364">
                  <c:v>-28.641806386997317</c:v>
                </c:pt>
                <c:pt idx="9365">
                  <c:v>-6.611350725114332</c:v>
                </c:pt>
                <c:pt idx="9366">
                  <c:v>-33.184681967672034</c:v>
                </c:pt>
                <c:pt idx="9367">
                  <c:v>-3.1693997564741192</c:v>
                </c:pt>
                <c:pt idx="9368">
                  <c:v>-49.135130475764498</c:v>
                </c:pt>
                <c:pt idx="9369">
                  <c:v>-7.0445668308974074</c:v>
                </c:pt>
                <c:pt idx="9370">
                  <c:v>-36.689239049063659</c:v>
                </c:pt>
                <c:pt idx="9371">
                  <c:v>4.1477526289269653</c:v>
                </c:pt>
                <c:pt idx="9372">
                  <c:v>-34.926127298983133</c:v>
                </c:pt>
                <c:pt idx="9373">
                  <c:v>-4.6027725228297998</c:v>
                </c:pt>
                <c:pt idx="9374">
                  <c:v>-31.593140478268978</c:v>
                </c:pt>
                <c:pt idx="9375">
                  <c:v>-5.0879023743305192</c:v>
                </c:pt>
                <c:pt idx="9376">
                  <c:v>-43.409519579766467</c:v>
                </c:pt>
                <c:pt idx="9377">
                  <c:v>7.5433112200549459</c:v>
                </c:pt>
                <c:pt idx="9378">
                  <c:v>-34.067609599179249</c:v>
                </c:pt>
                <c:pt idx="9379">
                  <c:v>5.3277444313163667</c:v>
                </c:pt>
                <c:pt idx="9380">
                  <c:v>-36.280432874983923</c:v>
                </c:pt>
                <c:pt idx="9381">
                  <c:v>6.4341560692186999</c:v>
                </c:pt>
                <c:pt idx="9382">
                  <c:v>-28.906195745036836</c:v>
                </c:pt>
                <c:pt idx="9383">
                  <c:v>-4.1313945783362325</c:v>
                </c:pt>
                <c:pt idx="9384">
                  <c:v>-31.042695343420519</c:v>
                </c:pt>
                <c:pt idx="9385">
                  <c:v>-6.2706376896538325</c:v>
                </c:pt>
                <c:pt idx="9386">
                  <c:v>-37.959272093543611</c:v>
                </c:pt>
                <c:pt idx="9387">
                  <c:v>1.4470559886876666</c:v>
                </c:pt>
                <c:pt idx="9388">
                  <c:v>-38.280780538466708</c:v>
                </c:pt>
                <c:pt idx="9389">
                  <c:v>-1.804085786400095</c:v>
                </c:pt>
                <c:pt idx="9390">
                  <c:v>-36.926440620128346</c:v>
                </c:pt>
                <c:pt idx="9391">
                  <c:v>2.9650173136036515</c:v>
                </c:pt>
                <c:pt idx="9392">
                  <c:v>-30.127092899070636</c:v>
                </c:pt>
                <c:pt idx="9393">
                  <c:v>-4.6519427556135291</c:v>
                </c:pt>
                <c:pt idx="9394">
                  <c:v>-35.397505243476701</c:v>
                </c:pt>
                <c:pt idx="9395">
                  <c:v>-8.9304289782487292</c:v>
                </c:pt>
                <c:pt idx="9396">
                  <c:v>-37.956528580609692</c:v>
                </c:pt>
                <c:pt idx="9397">
                  <c:v>1.294408633845705</c:v>
                </c:pt>
                <c:pt idx="9398">
                  <c:v>-32.527981855493842</c:v>
                </c:pt>
                <c:pt idx="9399">
                  <c:v>-2.6842699049733998</c:v>
                </c:pt>
                <c:pt idx="9400">
                  <c:v>-29.895378353873781</c:v>
                </c:pt>
                <c:pt idx="9401">
                  <c:v>-11.290412583027528</c:v>
                </c:pt>
                <c:pt idx="9402">
                  <c:v>-30.903765553248128</c:v>
                </c:pt>
                <c:pt idx="9403">
                  <c:v>-5.5675451999634102</c:v>
                </c:pt>
                <c:pt idx="9404">
                  <c:v>-39.319099037749808</c:v>
                </c:pt>
                <c:pt idx="9405">
                  <c:v>2.8123699587616899</c:v>
                </c:pt>
                <c:pt idx="9406">
                  <c:v>-41.600015452173707</c:v>
                </c:pt>
                <c:pt idx="9407">
                  <c:v>-4.5346793842105608</c:v>
                </c:pt>
                <c:pt idx="9408">
                  <c:v>-37.69491707784168</c:v>
                </c:pt>
                <c:pt idx="9409">
                  <c:v>-4.6409343615402898</c:v>
                </c:pt>
                <c:pt idx="9410">
                  <c:v>-26.617048791811186</c:v>
                </c:pt>
                <c:pt idx="9411">
                  <c:v>-6.7884423539972145</c:v>
                </c:pt>
                <c:pt idx="9412">
                  <c:v>-19.626891877201032</c:v>
                </c:pt>
                <c:pt idx="9413">
                  <c:v>-8.0065616527595225</c:v>
                </c:pt>
                <c:pt idx="9414">
                  <c:v>-31.486919843276834</c:v>
                </c:pt>
                <c:pt idx="9415">
                  <c:v>-12.252407404889642</c:v>
                </c:pt>
                <c:pt idx="9416">
                  <c:v>-31.672207668623873</c:v>
                </c:pt>
                <c:pt idx="9417">
                  <c:v>-6.1616391993901889</c:v>
                </c:pt>
                <c:pt idx="9418">
                  <c:v>-29.936283705518186</c:v>
                </c:pt>
                <c:pt idx="9419">
                  <c:v>5.41834119266138E-3</c:v>
                </c:pt>
                <c:pt idx="9420">
                  <c:v>-32.963941474210834</c:v>
                </c:pt>
                <c:pt idx="9421">
                  <c:v>-2.4009576410983717</c:v>
                </c:pt>
                <c:pt idx="9422">
                  <c:v>-34.07584013798099</c:v>
                </c:pt>
                <c:pt idx="9423">
                  <c:v>-0.77674133885265606</c:v>
                </c:pt>
                <c:pt idx="9424">
                  <c:v>-42.979046986917304</c:v>
                </c:pt>
                <c:pt idx="9425">
                  <c:v>1.0736681403845045</c:v>
                </c:pt>
                <c:pt idx="9426">
                  <c:v>-40.905119158947443</c:v>
                </c:pt>
                <c:pt idx="9427">
                  <c:v>2.7714646071172861</c:v>
                </c:pt>
                <c:pt idx="9428">
                  <c:v>-35.040612815114599</c:v>
                </c:pt>
                <c:pt idx="9429">
                  <c:v>-6.5649583476020998</c:v>
                </c:pt>
                <c:pt idx="9430">
                  <c:v>-30.34783339253184</c:v>
                </c:pt>
                <c:pt idx="9431">
                  <c:v>-4.763650416473503</c:v>
                </c:pt>
                <c:pt idx="9432">
                  <c:v>-35.111449466667757</c:v>
                </c:pt>
                <c:pt idx="9433">
                  <c:v>-0.84483447747189544</c:v>
                </c:pt>
                <c:pt idx="9434">
                  <c:v>-36.471242068536377</c:v>
                </c:pt>
                <c:pt idx="9435">
                  <c:v>-0.95105511246404129</c:v>
                </c:pt>
                <c:pt idx="9436">
                  <c:v>-36.686495536129748</c:v>
                </c:pt>
                <c:pt idx="9437">
                  <c:v>-13.165266336305608</c:v>
                </c:pt>
                <c:pt idx="9438">
                  <c:v>-23.701098683978511</c:v>
                </c:pt>
                <c:pt idx="9439">
                  <c:v>-13.061754871909793</c:v>
                </c:pt>
                <c:pt idx="9440">
                  <c:v>-32.187268820033339</c:v>
                </c:pt>
                <c:pt idx="9441">
                  <c:v>-5.4148635027838647</c:v>
                </c:pt>
                <c:pt idx="9442">
                  <c:v>-40.970468784632764</c:v>
                </c:pt>
                <c:pt idx="9443">
                  <c:v>-5.1233207001070955</c:v>
                </c:pt>
                <c:pt idx="9444">
                  <c:v>-29.68012488628041</c:v>
                </c:pt>
                <c:pt idx="9445">
                  <c:v>6.8048004045879482</c:v>
                </c:pt>
                <c:pt idx="9446">
                  <c:v>-23.687381119308942</c:v>
                </c:pt>
                <c:pt idx="9447">
                  <c:v>-4.9108450877852192</c:v>
                </c:pt>
                <c:pt idx="9448">
                  <c:v>-24.804766808946933</c:v>
                </c:pt>
                <c:pt idx="9449">
                  <c:v>-15.72703318637252</c:v>
                </c:pt>
                <c:pt idx="9450">
                  <c:v>-38.321685890111112</c:v>
                </c:pt>
                <c:pt idx="9451">
                  <c:v>-10.641943009651079</c:v>
                </c:pt>
                <c:pt idx="9452">
                  <c:v>-45.341774104630012</c:v>
                </c:pt>
                <c:pt idx="9453">
                  <c:v>-2.2183789863476613</c:v>
                </c:pt>
                <c:pt idx="9454">
                  <c:v>-31.228017511105143</c:v>
                </c:pt>
                <c:pt idx="9455">
                  <c:v>-3.5754280752823604</c:v>
                </c:pt>
                <c:pt idx="9456">
                  <c:v>-31.530568707855153</c:v>
                </c:pt>
                <c:pt idx="9457">
                  <c:v>-10.113164293572042</c:v>
                </c:pt>
                <c:pt idx="9458">
                  <c:v>-32.446171152205032</c:v>
                </c:pt>
                <c:pt idx="9459">
                  <c:v>-12.067085237205017</c:v>
                </c:pt>
                <c:pt idx="9460">
                  <c:v>-38.237131673888392</c:v>
                </c:pt>
                <c:pt idx="9461">
                  <c:v>-0.921158154892876</c:v>
                </c:pt>
                <c:pt idx="9462">
                  <c:v>-30.001633331203511</c:v>
                </c:pt>
                <c:pt idx="9463">
                  <c:v>5.8428055827258349</c:v>
                </c:pt>
                <c:pt idx="9464">
                  <c:v>-33.650607228635359</c:v>
                </c:pt>
                <c:pt idx="9465">
                  <c:v>-2.2754637308936614</c:v>
                </c:pt>
                <c:pt idx="9466">
                  <c:v>-32.84671244514545</c:v>
                </c:pt>
                <c:pt idx="9467">
                  <c:v>-9.1074862647940282</c:v>
                </c:pt>
                <c:pt idx="9468">
                  <c:v>-17.713841942874875</c:v>
                </c:pt>
                <c:pt idx="9469">
                  <c:v>1.4498338439591629</c:v>
                </c:pt>
                <c:pt idx="9470">
                  <c:v>-39.643316653269245</c:v>
                </c:pt>
                <c:pt idx="9471">
                  <c:v>-4.6790962002507808</c:v>
                </c:pt>
                <c:pt idx="9472">
                  <c:v>-36.612915371642679</c:v>
                </c:pt>
                <c:pt idx="9473">
                  <c:v>4.1505304841984634</c:v>
                </c:pt>
                <c:pt idx="9474">
                  <c:v>-41.204926842763534</c:v>
                </c:pt>
                <c:pt idx="9475">
                  <c:v>-5.4911871802048458</c:v>
                </c:pt>
                <c:pt idx="9476">
                  <c:v>-26.535203746184795</c:v>
                </c:pt>
                <c:pt idx="9477">
                  <c:v>-8.8812587454649989</c:v>
                </c:pt>
                <c:pt idx="9478">
                  <c:v>-33.92593629607294</c:v>
                </c:pt>
                <c:pt idx="9479">
                  <c:v>-2.0983721020107793</c:v>
                </c:pt>
                <c:pt idx="9480">
                  <c:v>-39.643316653269245</c:v>
                </c:pt>
                <c:pt idx="9481">
                  <c:v>-1.4361849639647606</c:v>
                </c:pt>
                <c:pt idx="9482">
                  <c:v>-38.651390531498379</c:v>
                </c:pt>
                <c:pt idx="9483">
                  <c:v>1.9648606530310482</c:v>
                </c:pt>
                <c:pt idx="9484">
                  <c:v>-46.159352110451913</c:v>
                </c:pt>
                <c:pt idx="9485">
                  <c:v>-8.328070097682625</c:v>
                </c:pt>
                <c:pt idx="9486">
                  <c:v>-31.418826704657594</c:v>
                </c:pt>
                <c:pt idx="9487">
                  <c:v>2.9650173136036515</c:v>
                </c:pt>
                <c:pt idx="9488">
                  <c:v>-40.090284666059475</c:v>
                </c:pt>
                <c:pt idx="9489">
                  <c:v>-6.7802118151954733</c:v>
                </c:pt>
                <c:pt idx="9490">
                  <c:v>-27.826971894109334</c:v>
                </c:pt>
                <c:pt idx="9491">
                  <c:v>-2.7551065565265533</c:v>
                </c:pt>
                <c:pt idx="9492">
                  <c:v>-34.767992918273343</c:v>
                </c:pt>
                <c:pt idx="9493">
                  <c:v>-4.1940006910876448</c:v>
                </c:pt>
                <c:pt idx="9494">
                  <c:v>-28.047712387570535</c:v>
                </c:pt>
                <c:pt idx="9495">
                  <c:v>-8.7396197846962771</c:v>
                </c:pt>
                <c:pt idx="9496">
                  <c:v>-35.468341895029852</c:v>
                </c:pt>
                <c:pt idx="9497">
                  <c:v>6.1370918983365179</c:v>
                </c:pt>
                <c:pt idx="9498">
                  <c:v>-40.079310614323816</c:v>
                </c:pt>
                <c:pt idx="9499">
                  <c:v>-12.797365513870275</c:v>
                </c:pt>
                <c:pt idx="9500">
                  <c:v>-31.843812271638928</c:v>
                </c:pt>
                <c:pt idx="9501">
                  <c:v>-0.35421760010334857</c:v>
                </c:pt>
                <c:pt idx="9502">
                  <c:v>-36.544822233023439</c:v>
                </c:pt>
                <c:pt idx="9503">
                  <c:v>-7.2598202984907809</c:v>
                </c:pt>
                <c:pt idx="9504">
                  <c:v>-33.410909487001064</c:v>
                </c:pt>
                <c:pt idx="9505">
                  <c:v>-17.233986117215267</c:v>
                </c:pt>
                <c:pt idx="9506">
                  <c:v>-38.828482160381263</c:v>
                </c:pt>
                <c:pt idx="9507">
                  <c:v>-1.8068292993340087</c:v>
                </c:pt>
                <c:pt idx="9508">
                  <c:v>-39.82863882095387</c:v>
                </c:pt>
                <c:pt idx="9509">
                  <c:v>3.0657852650655535</c:v>
                </c:pt>
                <c:pt idx="9510">
                  <c:v>-27.532651236161069</c:v>
                </c:pt>
                <c:pt idx="9511">
                  <c:v>-0.55051381952362788</c:v>
                </c:pt>
                <c:pt idx="9512">
                  <c:v>-30.663820469249529</c:v>
                </c:pt>
                <c:pt idx="9513">
                  <c:v>-4.6818397131846945</c:v>
                </c:pt>
                <c:pt idx="9514">
                  <c:v>-35.929027472489651</c:v>
                </c:pt>
                <c:pt idx="9515">
                  <c:v>3.9187815966640231</c:v>
                </c:pt>
                <c:pt idx="9516">
                  <c:v>-33.040265151631814</c:v>
                </c:pt>
                <c:pt idx="9517">
                  <c:v>0.22615883465386188</c:v>
                </c:pt>
                <c:pt idx="9518">
                  <c:v>-36.544822233023439</c:v>
                </c:pt>
                <c:pt idx="9519">
                  <c:v>-0.66225582272118499</c:v>
                </c:pt>
                <c:pt idx="9520">
                  <c:v>-38.166295022335241</c:v>
                </c:pt>
                <c:pt idx="9521">
                  <c:v>-4.5728755652586335</c:v>
                </c:pt>
                <c:pt idx="9522">
                  <c:v>-28.233034555255159</c:v>
                </c:pt>
                <c:pt idx="9523">
                  <c:v>-8.1128509724268341</c:v>
                </c:pt>
                <c:pt idx="9524">
                  <c:v>-28.211333794148153</c:v>
                </c:pt>
                <c:pt idx="9525">
                  <c:v>4.8154267928408121</c:v>
                </c:pt>
                <c:pt idx="9526">
                  <c:v>-39.981320518133408</c:v>
                </c:pt>
                <c:pt idx="9527">
                  <c:v>4.5974298123135258</c:v>
                </c:pt>
                <c:pt idx="9528">
                  <c:v>-20.180114867320988</c:v>
                </c:pt>
                <c:pt idx="9529">
                  <c:v>-4.2049747428232997</c:v>
                </c:pt>
                <c:pt idx="9530">
                  <c:v>-30.73743497607418</c:v>
                </c:pt>
                <c:pt idx="9531">
                  <c:v>-3.6545296079748386</c:v>
                </c:pt>
                <c:pt idx="9532">
                  <c:v>-35.841729743333019</c:v>
                </c:pt>
                <c:pt idx="9533">
                  <c:v>-2.6843042473109837</c:v>
                </c:pt>
                <c:pt idx="9534">
                  <c:v>-34.920640273115303</c:v>
                </c:pt>
                <c:pt idx="9535">
                  <c:v>-2.5862798087829955</c:v>
                </c:pt>
                <c:pt idx="9536">
                  <c:v>-40.093028178993386</c:v>
                </c:pt>
                <c:pt idx="9537">
                  <c:v>-6.717605702444061</c:v>
                </c:pt>
                <c:pt idx="9538">
                  <c:v>-39.531608992409268</c:v>
                </c:pt>
                <c:pt idx="9539">
                  <c:v>-10.630934615577841</c:v>
                </c:pt>
                <c:pt idx="9540">
                  <c:v>-37.018978032788503</c:v>
                </c:pt>
                <c:pt idx="9541">
                  <c:v>-19.19342842905365</c:v>
                </c:pt>
                <c:pt idx="9542">
                  <c:v>-37.803881225767732</c:v>
                </c:pt>
                <c:pt idx="9543">
                  <c:v>-8.3445311752861073</c:v>
                </c:pt>
                <c:pt idx="9544">
                  <c:v>-39.716896817756307</c:v>
                </c:pt>
                <c:pt idx="9545">
                  <c:v>9.0006899752966607E-2</c:v>
                </c:pt>
                <c:pt idx="9546">
                  <c:v>-36.509403907246863</c:v>
                </c:pt>
                <c:pt idx="9547">
                  <c:v>-2.8967455172952756</c:v>
                </c:pt>
                <c:pt idx="9548">
                  <c:v>-28.491902545089271</c:v>
                </c:pt>
                <c:pt idx="9549">
                  <c:v>6.8429622432984383</c:v>
                </c:pt>
                <c:pt idx="9550">
                  <c:v>-28.382904054825627</c:v>
                </c:pt>
                <c:pt idx="9551">
                  <c:v>-3.2075272528470262</c:v>
                </c:pt>
                <c:pt idx="9552">
                  <c:v>-20.926821879252145</c:v>
                </c:pt>
                <c:pt idx="9553">
                  <c:v>-4.4201938680790898</c:v>
                </c:pt>
                <c:pt idx="9554">
                  <c:v>-33.99402943469218</c:v>
                </c:pt>
                <c:pt idx="9555">
                  <c:v>5.5457414118436539</c:v>
                </c:pt>
                <c:pt idx="9556">
                  <c:v>-28.088583396877361</c:v>
                </c:pt>
                <c:pt idx="9557">
                  <c:v>1.1555131860108958</c:v>
                </c:pt>
                <c:pt idx="9558">
                  <c:v>-34.22025695402121</c:v>
                </c:pt>
                <c:pt idx="9559">
                  <c:v>2.7659775812494583</c:v>
                </c:pt>
                <c:pt idx="9560">
                  <c:v>-32.151850494256763</c:v>
                </c:pt>
                <c:pt idx="9561">
                  <c:v>-9.4891046518989306</c:v>
                </c:pt>
                <c:pt idx="9562">
                  <c:v>-27.023111452957011</c:v>
                </c:pt>
                <c:pt idx="9563">
                  <c:v>-0.88299631618238594</c:v>
                </c:pt>
                <c:pt idx="9564">
                  <c:v>-39.90496249837485</c:v>
                </c:pt>
                <c:pt idx="9565">
                  <c:v>-6.1671262252580172</c:v>
                </c:pt>
                <c:pt idx="9566">
                  <c:v>-43.861974618424526</c:v>
                </c:pt>
                <c:pt idx="9567">
                  <c:v>2.1419522819139307</c:v>
                </c:pt>
                <c:pt idx="9568">
                  <c:v>-34.36467377006143</c:v>
                </c:pt>
                <c:pt idx="9569">
                  <c:v>-10.696284241263166</c:v>
                </c:pt>
                <c:pt idx="9570">
                  <c:v>-23.068842845841242</c:v>
                </c:pt>
                <c:pt idx="9571">
                  <c:v>-1.5751147541371529</c:v>
                </c:pt>
                <c:pt idx="9572">
                  <c:v>-40.678925981956006</c:v>
                </c:pt>
                <c:pt idx="9573">
                  <c:v>6.6713576402833832</c:v>
                </c:pt>
                <c:pt idx="9574">
                  <c:v>-40.722574846534322</c:v>
                </c:pt>
                <c:pt idx="9575">
                  <c:v>-6.3305002894713303</c:v>
                </c:pt>
                <c:pt idx="9576">
                  <c:v>-32.143619955455023</c:v>
                </c:pt>
                <c:pt idx="9577">
                  <c:v>2.0085095176093666</c:v>
                </c:pt>
                <c:pt idx="9578">
                  <c:v>-31.331528975500959</c:v>
                </c:pt>
                <c:pt idx="9579">
                  <c:v>-11.906207343561315</c:v>
                </c:pt>
                <c:pt idx="9580">
                  <c:v>-28.448253680510952</c:v>
                </c:pt>
                <c:pt idx="9581">
                  <c:v>-4.6736091743829533</c:v>
                </c:pt>
                <c:pt idx="9582">
                  <c:v>-39.787733469309465</c:v>
                </c:pt>
                <c:pt idx="9583">
                  <c:v>-3.9323548459820392</c:v>
                </c:pt>
                <c:pt idx="9584">
                  <c:v>-28.456484219312696</c:v>
                </c:pt>
                <c:pt idx="9585">
                  <c:v>1.6052247117350387</c:v>
                </c:pt>
                <c:pt idx="9586">
                  <c:v>-21.35732881443889</c:v>
                </c:pt>
                <c:pt idx="9587">
                  <c:v>1.4088941499771761</c:v>
                </c:pt>
                <c:pt idx="9588">
                  <c:v>-27.570813074871559</c:v>
                </c:pt>
                <c:pt idx="9589">
                  <c:v>-8.518879291235077</c:v>
                </c:pt>
                <c:pt idx="9590">
                  <c:v>-26.210986130665361</c:v>
                </c:pt>
                <c:pt idx="9591">
                  <c:v>-0.98925129351211538</c:v>
                </c:pt>
                <c:pt idx="9592">
                  <c:v>-29.312224063845076</c:v>
                </c:pt>
                <c:pt idx="9593">
                  <c:v>17.860686244809543</c:v>
                </c:pt>
                <c:pt idx="9594">
                  <c:v>-6.933072170064154</c:v>
                </c:pt>
                <c:pt idx="9595">
                  <c:v>22.591627506102796</c:v>
                </c:pt>
                <c:pt idx="9596">
                  <c:v>-4.4995084007982875</c:v>
                </c:pt>
                <c:pt idx="9597">
                  <c:v>7.4669875426339658</c:v>
                </c:pt>
                <c:pt idx="9598">
                  <c:v>-15.09221249299047</c:v>
                </c:pt>
                <c:pt idx="9599">
                  <c:v>6.8102874304557757</c:v>
                </c:pt>
                <c:pt idx="9600">
                  <c:v>-10.911750708883259</c:v>
                </c:pt>
                <c:pt idx="9601">
                  <c:v>26.606006055400368</c:v>
                </c:pt>
                <c:pt idx="9602">
                  <c:v>-0.8368169386968739</c:v>
                </c:pt>
                <c:pt idx="9603">
                  <c:v>23.134123786851404</c:v>
                </c:pt>
                <c:pt idx="9604">
                  <c:v>2.7187786974834927E-2</c:v>
                </c:pt>
                <c:pt idx="9605">
                  <c:v>31.113463310298506</c:v>
                </c:pt>
                <c:pt idx="9606">
                  <c:v>15.814014888489684</c:v>
                </c:pt>
                <c:pt idx="9607">
                  <c:v>69.813460705176837</c:v>
                </c:pt>
                <c:pt idx="9608">
                  <c:v>63.894331445030026</c:v>
                </c:pt>
                <c:pt idx="9609">
                  <c:v>94.52569010146361</c:v>
                </c:pt>
                <c:pt idx="9610">
                  <c:v>62.630067111119786</c:v>
                </c:pt>
                <c:pt idx="9611">
                  <c:v>89.206141866611404</c:v>
                </c:pt>
                <c:pt idx="9612">
                  <c:v>53.40538615959796</c:v>
                </c:pt>
                <c:pt idx="9613">
                  <c:v>82.074593333596823</c:v>
                </c:pt>
                <c:pt idx="9614">
                  <c:v>45.251980204903766</c:v>
                </c:pt>
                <c:pt idx="9615">
                  <c:v>89.85214961175582</c:v>
                </c:pt>
                <c:pt idx="9616">
                  <c:v>58.185463311337358</c:v>
                </c:pt>
                <c:pt idx="9617">
                  <c:v>73.111558227180609</c:v>
                </c:pt>
                <c:pt idx="9618">
                  <c:v>32.969462842416242</c:v>
                </c:pt>
                <c:pt idx="9619">
                  <c:v>52.430168457794885</c:v>
                </c:pt>
                <c:pt idx="9620">
                  <c:v>25.709429543898743</c:v>
                </c:pt>
                <c:pt idx="9621">
                  <c:v>78.169213274562921</c:v>
                </c:pt>
                <c:pt idx="9622">
                  <c:v>60.482593461000441</c:v>
                </c:pt>
                <c:pt idx="9623">
                  <c:v>100.19945593641916</c:v>
                </c:pt>
                <c:pt idx="9624">
                  <c:v>58.149797643196479</c:v>
                </c:pt>
                <c:pt idx="9625">
                  <c:v>86.025836743076795</c:v>
                </c:pt>
                <c:pt idx="9626">
                  <c:v>44.739167881699608</c:v>
                </c:pt>
                <c:pt idx="9627">
                  <c:v>55.351323906793503</c:v>
                </c:pt>
                <c:pt idx="9628">
                  <c:v>23.482854361086922</c:v>
                </c:pt>
                <c:pt idx="9629">
                  <c:v>39.872253343194593</c:v>
                </c:pt>
                <c:pt idx="9630">
                  <c:v>22.120002219244924</c:v>
                </c:pt>
                <c:pt idx="9631">
                  <c:v>61.708943298564492</c:v>
                </c:pt>
                <c:pt idx="9632">
                  <c:v>34.244419543360252</c:v>
                </c:pt>
                <c:pt idx="9633">
                  <c:v>85.668628287675219</c:v>
                </c:pt>
                <c:pt idx="9634">
                  <c:v>46.145071176378565</c:v>
                </c:pt>
                <c:pt idx="9635">
                  <c:v>76.528254210011823</c:v>
                </c:pt>
                <c:pt idx="9636">
                  <c:v>41.558794073489835</c:v>
                </c:pt>
                <c:pt idx="9637">
                  <c:v>59.411778806563824</c:v>
                </c:pt>
                <c:pt idx="9638">
                  <c:v>28.085558199241554</c:v>
                </c:pt>
                <c:pt idx="9639">
                  <c:v>75.996979323363178</c:v>
                </c:pt>
                <c:pt idx="9640">
                  <c:v>57.018660046551339</c:v>
                </c:pt>
                <c:pt idx="9641">
                  <c:v>90.189803107242938</c:v>
                </c:pt>
                <c:pt idx="9642">
                  <c:v>54.037394655370925</c:v>
                </c:pt>
                <c:pt idx="9643">
                  <c:v>86.35008870093381</c:v>
                </c:pt>
                <c:pt idx="9644">
                  <c:v>49.560116042745832</c:v>
                </c:pt>
                <c:pt idx="9645">
                  <c:v>69.426884319270286</c:v>
                </c:pt>
                <c:pt idx="9646">
                  <c:v>18.512249700496955</c:v>
                </c:pt>
                <c:pt idx="9647">
                  <c:v>46.208453658560472</c:v>
                </c:pt>
                <c:pt idx="9648">
                  <c:v>9.6255382715017141</c:v>
                </c:pt>
                <c:pt idx="9649">
                  <c:v>62.406830447088971</c:v>
                </c:pt>
                <c:pt idx="9650">
                  <c:v>40.359879365264923</c:v>
                </c:pt>
                <c:pt idx="9651">
                  <c:v>79.864266228361771</c:v>
                </c:pt>
                <c:pt idx="9652">
                  <c:v>37.242462039183621</c:v>
                </c:pt>
                <c:pt idx="9653">
                  <c:v>70.056430986811236</c:v>
                </c:pt>
                <c:pt idx="9654">
                  <c:v>33.255236934523296</c:v>
                </c:pt>
                <c:pt idx="9655">
                  <c:v>79.00300501562397</c:v>
                </c:pt>
                <c:pt idx="9656">
                  <c:v>56.501137066909841</c:v>
                </c:pt>
                <c:pt idx="9657">
                  <c:v>81.35226191103142</c:v>
                </c:pt>
                <c:pt idx="9658">
                  <c:v>53.778739665563542</c:v>
                </c:pt>
                <c:pt idx="9659">
                  <c:v>42.622085873880046</c:v>
                </c:pt>
                <c:pt idx="9660">
                  <c:v>3.275833391492986</c:v>
                </c:pt>
                <c:pt idx="9661">
                  <c:v>29.107910305649774</c:v>
                </c:pt>
                <c:pt idx="9662">
                  <c:v>7.3006569654600186</c:v>
                </c:pt>
                <c:pt idx="9663">
                  <c:v>69.426602634568411</c:v>
                </c:pt>
                <c:pt idx="9664">
                  <c:v>51.503028592305569</c:v>
                </c:pt>
                <c:pt idx="9665">
                  <c:v>72.506139806641116</c:v>
                </c:pt>
                <c:pt idx="9666">
                  <c:v>30.039444800536948</c:v>
                </c:pt>
                <c:pt idx="9667">
                  <c:v>50.669202508906913</c:v>
                </c:pt>
                <c:pt idx="9668">
                  <c:v>33.941834004272657</c:v>
                </c:pt>
                <c:pt idx="9669">
                  <c:v>71.195201410516759</c:v>
                </c:pt>
                <c:pt idx="9670">
                  <c:v>57.010395165412007</c:v>
                </c:pt>
                <c:pt idx="9671">
                  <c:v>88.982376175514403</c:v>
                </c:pt>
                <c:pt idx="9672">
                  <c:v>64.510126205563807</c:v>
                </c:pt>
                <c:pt idx="9673">
                  <c:v>78.438807973768348</c:v>
                </c:pt>
                <c:pt idx="9674">
                  <c:v>65.000777425269945</c:v>
                </c:pt>
                <c:pt idx="9675">
                  <c:v>86.491727661702527</c:v>
                </c:pt>
                <c:pt idx="9676">
                  <c:v>72.244349646183963</c:v>
                </c:pt>
                <c:pt idx="9677">
                  <c:v>101.35225995183373</c:v>
                </c:pt>
                <c:pt idx="9678">
                  <c:v>55.179506303751722</c:v>
                </c:pt>
                <c:pt idx="9679">
                  <c:v>74.940053945284035</c:v>
                </c:pt>
                <c:pt idx="9680">
                  <c:v>29.094295767992953</c:v>
                </c:pt>
                <c:pt idx="9681">
                  <c:v>57.945765569703063</c:v>
                </c:pt>
                <c:pt idx="9682">
                  <c:v>41.193987133365475</c:v>
                </c:pt>
                <c:pt idx="9683">
                  <c:v>74.653963826137513</c:v>
                </c:pt>
                <c:pt idx="9684">
                  <c:v>54.45471305295429</c:v>
                </c:pt>
                <c:pt idx="9685">
                  <c:v>77.231910069106021</c:v>
                </c:pt>
                <c:pt idx="9686">
                  <c:v>42.771776715761369</c:v>
                </c:pt>
                <c:pt idx="9687">
                  <c:v>62.420548011758541</c:v>
                </c:pt>
                <c:pt idx="9688">
                  <c:v>33.914962244337289</c:v>
                </c:pt>
                <c:pt idx="9689">
                  <c:v>82.785634677387108</c:v>
                </c:pt>
                <c:pt idx="9690">
                  <c:v>42.91886836006033</c:v>
                </c:pt>
                <c:pt idx="9691">
                  <c:v>75.844613653223092</c:v>
                </c:pt>
                <c:pt idx="9692">
                  <c:v>45.850997860794607</c:v>
                </c:pt>
                <c:pt idx="9693">
                  <c:v>72.200845096957181</c:v>
                </c:pt>
                <c:pt idx="9694">
                  <c:v>61.302598952716778</c:v>
                </c:pt>
                <c:pt idx="9695">
                  <c:v>92.146467563809821</c:v>
                </c:pt>
                <c:pt idx="9696">
                  <c:v>57.572096036698014</c:v>
                </c:pt>
                <c:pt idx="9697">
                  <c:v>71.146347204772511</c:v>
                </c:pt>
                <c:pt idx="9698">
                  <c:v>20.250601149497086</c:v>
                </c:pt>
                <c:pt idx="9699">
                  <c:v>63.300416103292378</c:v>
                </c:pt>
                <c:pt idx="9700">
                  <c:v>39.013488301026406</c:v>
                </c:pt>
                <c:pt idx="9701">
                  <c:v>87.241178186567609</c:v>
                </c:pt>
                <c:pt idx="9702">
                  <c:v>69.099394163750759</c:v>
                </c:pt>
                <c:pt idx="9703">
                  <c:v>84.01722419845467</c:v>
                </c:pt>
                <c:pt idx="9704">
                  <c:v>46.352341447534499</c:v>
                </c:pt>
                <c:pt idx="9705">
                  <c:v>80.15580903103853</c:v>
                </c:pt>
                <c:pt idx="9706">
                  <c:v>41.079185590194527</c:v>
                </c:pt>
                <c:pt idx="9707">
                  <c:v>88.745456289151605</c:v>
                </c:pt>
                <c:pt idx="9708">
                  <c:v>64.2350788228281</c:v>
                </c:pt>
                <c:pt idx="9709">
                  <c:v>97.318924154363074</c:v>
                </c:pt>
                <c:pt idx="9710">
                  <c:v>76.710901549437693</c:v>
                </c:pt>
                <c:pt idx="9711">
                  <c:v>101.10134081609948</c:v>
                </c:pt>
                <c:pt idx="9712">
                  <c:v>72.399774856297412</c:v>
                </c:pt>
                <c:pt idx="9713">
                  <c:v>103.30621523780428</c:v>
                </c:pt>
                <c:pt idx="9714">
                  <c:v>81.046788543658352</c:v>
                </c:pt>
                <c:pt idx="9715">
                  <c:v>106.82997690973332</c:v>
                </c:pt>
                <c:pt idx="9716">
                  <c:v>61.867146363949445</c:v>
                </c:pt>
                <c:pt idx="9717">
                  <c:v>81.406919169682965</c:v>
                </c:pt>
                <c:pt idx="9718">
                  <c:v>35.040612815114599</c:v>
                </c:pt>
                <c:pt idx="9719">
                  <c:v>65.783431790043863</c:v>
                </c:pt>
                <c:pt idx="9720">
                  <c:v>57.629531150621062</c:v>
                </c:pt>
                <c:pt idx="9721">
                  <c:v>82.684901068262775</c:v>
                </c:pt>
                <c:pt idx="9722">
                  <c:v>69.764640841770159</c:v>
                </c:pt>
                <c:pt idx="9723">
                  <c:v>89.813987773045326</c:v>
                </c:pt>
                <c:pt idx="9724">
                  <c:v>42.523814092987749</c:v>
                </c:pt>
                <c:pt idx="9725">
                  <c:v>55.768326277337387</c:v>
                </c:pt>
                <c:pt idx="9726">
                  <c:v>15.844193530762736</c:v>
                </c:pt>
                <c:pt idx="9727">
                  <c:v>77.446847509659904</c:v>
                </c:pt>
                <c:pt idx="9728">
                  <c:v>62.340917451999879</c:v>
                </c:pt>
                <c:pt idx="9729">
                  <c:v>95.073391723378165</c:v>
                </c:pt>
                <c:pt idx="9730">
                  <c:v>66.109863891431019</c:v>
                </c:pt>
                <c:pt idx="9731">
                  <c:v>91.445836902351431</c:v>
                </c:pt>
                <c:pt idx="9732">
                  <c:v>63.580771854206773</c:v>
                </c:pt>
                <c:pt idx="9733">
                  <c:v>89.481189249347096</c:v>
                </c:pt>
                <c:pt idx="9734">
                  <c:v>59.610289511851825</c:v>
                </c:pt>
                <c:pt idx="9735">
                  <c:v>113.65616204838881</c:v>
                </c:pt>
                <c:pt idx="9736">
                  <c:v>76.538946577045579</c:v>
                </c:pt>
                <c:pt idx="9737">
                  <c:v>98.065631166294224</c:v>
                </c:pt>
                <c:pt idx="9738">
                  <c:v>60.752435502570208</c:v>
                </c:pt>
                <c:pt idx="9739">
                  <c:v>80.534649562871948</c:v>
                </c:pt>
                <c:pt idx="9740">
                  <c:v>56.506342408075781</c:v>
                </c:pt>
                <c:pt idx="9741">
                  <c:v>109.11356815241598</c:v>
                </c:pt>
                <c:pt idx="9742">
                  <c:v>79.068354641309298</c:v>
                </c:pt>
                <c:pt idx="9743">
                  <c:v>101.67123788384964</c:v>
                </c:pt>
                <c:pt idx="9744">
                  <c:v>40.975921468163016</c:v>
                </c:pt>
                <c:pt idx="9745">
                  <c:v>67.361221372439772</c:v>
                </c:pt>
                <c:pt idx="9746">
                  <c:v>31.304306846188538</c:v>
                </c:pt>
                <c:pt idx="9747">
                  <c:v>93.242221177015963</c:v>
                </c:pt>
                <c:pt idx="9748">
                  <c:v>74.293764515437715</c:v>
                </c:pt>
                <c:pt idx="9749">
                  <c:v>100.84539499688842</c:v>
                </c:pt>
                <c:pt idx="9750">
                  <c:v>59.904926196839561</c:v>
                </c:pt>
                <c:pt idx="9751">
                  <c:v>78.035770510258345</c:v>
                </c:pt>
                <c:pt idx="9752">
                  <c:v>44.346788442885774</c:v>
                </c:pt>
                <c:pt idx="9753">
                  <c:v>89.01533267305895</c:v>
                </c:pt>
                <c:pt idx="9754">
                  <c:v>55.010363528968696</c:v>
                </c:pt>
                <c:pt idx="9755">
                  <c:v>98.545308334264703</c:v>
                </c:pt>
                <c:pt idx="9756">
                  <c:v>72.326126007135187</c:v>
                </c:pt>
                <c:pt idx="9757">
                  <c:v>109.97729119338578</c:v>
                </c:pt>
                <c:pt idx="9758">
                  <c:v>82.698123948203744</c:v>
                </c:pt>
                <c:pt idx="9759">
                  <c:v>106.45106769322473</c:v>
                </c:pt>
                <c:pt idx="9760">
                  <c:v>82.469152915940796</c:v>
                </c:pt>
                <c:pt idx="9761">
                  <c:v>130.42700075991223</c:v>
                </c:pt>
                <c:pt idx="9762">
                  <c:v>102.125941750713</c:v>
                </c:pt>
                <c:pt idx="9763">
                  <c:v>125.74547707376701</c:v>
                </c:pt>
                <c:pt idx="9764">
                  <c:v>80.264841863639759</c:v>
                </c:pt>
                <c:pt idx="9765">
                  <c:v>121.03071520537536</c:v>
                </c:pt>
                <c:pt idx="9766">
                  <c:v>85.475144265864031</c:v>
                </c:pt>
                <c:pt idx="9767">
                  <c:v>109.72964459765166</c:v>
                </c:pt>
                <c:pt idx="9768">
                  <c:v>86.031358111282202</c:v>
                </c:pt>
                <c:pt idx="9769">
                  <c:v>111.70804415766311</c:v>
                </c:pt>
                <c:pt idx="9770">
                  <c:v>81.477226794169937</c:v>
                </c:pt>
                <c:pt idx="9771">
                  <c:v>119.85898828412527</c:v>
                </c:pt>
                <c:pt idx="9772">
                  <c:v>87.911698890428113</c:v>
                </c:pt>
                <c:pt idx="9773">
                  <c:v>109.93666752644329</c:v>
                </c:pt>
                <c:pt idx="9774">
                  <c:v>69.058770496808236</c:v>
                </c:pt>
                <c:pt idx="9775">
                  <c:v>81.545814617517792</c:v>
                </c:pt>
                <c:pt idx="9776">
                  <c:v>59.607896368294959</c:v>
                </c:pt>
                <c:pt idx="9777">
                  <c:v>84.8458449406874</c:v>
                </c:pt>
                <c:pt idx="9778">
                  <c:v>67.963085568277265</c:v>
                </c:pt>
                <c:pt idx="9779">
                  <c:v>101.39865232934596</c:v>
                </c:pt>
                <c:pt idx="9780">
                  <c:v>72.922997861833466</c:v>
                </c:pt>
                <c:pt idx="9781">
                  <c:v>100.92150567428268</c:v>
                </c:pt>
                <c:pt idx="9782">
                  <c:v>57.920826610933538</c:v>
                </c:pt>
                <c:pt idx="9783">
                  <c:v>95.885551388007386</c:v>
                </c:pt>
                <c:pt idx="9784">
                  <c:v>50.238551258368616</c:v>
                </c:pt>
                <c:pt idx="9785">
                  <c:v>115.01327982199867</c:v>
                </c:pt>
                <c:pt idx="9786">
                  <c:v>78.544815608733785</c:v>
                </c:pt>
                <c:pt idx="9787">
                  <c:v>90.173623714341346</c:v>
                </c:pt>
                <c:pt idx="9788">
                  <c:v>65.447711095722582</c:v>
                </c:pt>
                <c:pt idx="9789">
                  <c:v>91.249856709970615</c:v>
                </c:pt>
                <c:pt idx="9790">
                  <c:v>76.446477849060599</c:v>
                </c:pt>
                <c:pt idx="9791">
                  <c:v>113.33743145873719</c:v>
                </c:pt>
                <c:pt idx="9792">
                  <c:v>84.551276940374819</c:v>
                </c:pt>
                <c:pt idx="9793">
                  <c:v>106.62538146683613</c:v>
                </c:pt>
                <c:pt idx="9794">
                  <c:v>70.214283682819143</c:v>
                </c:pt>
                <c:pt idx="9795">
                  <c:v>75.681239589009778</c:v>
                </c:pt>
                <c:pt idx="9796">
                  <c:v>44.99005267509628</c:v>
                </c:pt>
                <c:pt idx="9797">
                  <c:v>69.603975948153177</c:v>
                </c:pt>
                <c:pt idx="9798">
                  <c:v>58.64312369116135</c:v>
                </c:pt>
                <c:pt idx="9799">
                  <c:v>99.477371856218056</c:v>
                </c:pt>
                <c:pt idx="9800">
                  <c:v>53.097347936980121</c:v>
                </c:pt>
                <c:pt idx="9801">
                  <c:v>91.454383468192631</c:v>
                </c:pt>
                <c:pt idx="9802">
                  <c:v>39.002795933992651</c:v>
                </c:pt>
                <c:pt idx="9803">
                  <c:v>72.094906146666929</c:v>
                </c:pt>
                <c:pt idx="9804">
                  <c:v>64.97358963829511</c:v>
                </c:pt>
                <c:pt idx="9805">
                  <c:v>93.727035001477219</c:v>
                </c:pt>
                <c:pt idx="9806">
                  <c:v>69.156794935336237</c:v>
                </c:pt>
                <c:pt idx="9807">
                  <c:v>105.15384686176995</c:v>
                </c:pt>
                <c:pt idx="9808">
                  <c:v>54.241921413592948</c:v>
                </c:pt>
                <c:pt idx="9809">
                  <c:v>72.11111988190612</c:v>
                </c:pt>
                <c:pt idx="9810">
                  <c:v>24.19171556134706</c:v>
                </c:pt>
                <c:pt idx="9811">
                  <c:v>38.676047805566022</c:v>
                </c:pt>
                <c:pt idx="9812">
                  <c:v>23.39277877665879</c:v>
                </c:pt>
                <c:pt idx="9813">
                  <c:v>61.725370033830394</c:v>
                </c:pt>
                <c:pt idx="9814">
                  <c:v>40.517979403637128</c:v>
                </c:pt>
                <c:pt idx="9815">
                  <c:v>63.213400058837635</c:v>
                </c:pt>
                <c:pt idx="9816">
                  <c:v>11.639005787912716</c:v>
                </c:pt>
                <c:pt idx="9817">
                  <c:v>39.103495200779378</c:v>
                </c:pt>
                <c:pt idx="9818">
                  <c:v>8.6250312415520547</c:v>
                </c:pt>
                <c:pt idx="9819">
                  <c:v>42.185810228123579</c:v>
                </c:pt>
                <c:pt idx="9820">
                  <c:v>31.009422818836498</c:v>
                </c:pt>
                <c:pt idx="9821">
                  <c:v>64.564680437202625</c:v>
                </c:pt>
                <c:pt idx="9822">
                  <c:v>17.053800606021419</c:v>
                </c:pt>
                <c:pt idx="9823">
                  <c:v>45.226903876783915</c:v>
                </c:pt>
                <c:pt idx="9824">
                  <c:v>29.755850851960034</c:v>
                </c:pt>
                <c:pt idx="9825">
                  <c:v>62.755176309609858</c:v>
                </c:pt>
                <c:pt idx="9826">
                  <c:v>32.530127656686403</c:v>
                </c:pt>
                <c:pt idx="9827">
                  <c:v>54.675068834700852</c:v>
                </c:pt>
                <c:pt idx="9828">
                  <c:v>26.11788534860143</c:v>
                </c:pt>
                <c:pt idx="9829">
                  <c:v>42.918834017722752</c:v>
                </c:pt>
                <c:pt idx="9830">
                  <c:v>13.200581635069435</c:v>
                </c:pt>
                <c:pt idx="9831">
                  <c:v>60.469054554020012</c:v>
                </c:pt>
                <c:pt idx="9832">
                  <c:v>33.816656121107414</c:v>
                </c:pt>
                <c:pt idx="9833">
                  <c:v>56.130705731567311</c:v>
                </c:pt>
                <c:pt idx="9834">
                  <c:v>23.706304025144455</c:v>
                </c:pt>
                <c:pt idx="9835">
                  <c:v>51.151870532175607</c:v>
                </c:pt>
                <c:pt idx="9836">
                  <c:v>12.593051755674976</c:v>
                </c:pt>
                <c:pt idx="9837">
                  <c:v>50.148970358669089</c:v>
                </c:pt>
                <c:pt idx="9838">
                  <c:v>14.974983463925085</c:v>
                </c:pt>
                <c:pt idx="9839">
                  <c:v>35.463033526851163</c:v>
                </c:pt>
                <c:pt idx="9840">
                  <c:v>14.735072722264073</c:v>
                </c:pt>
                <c:pt idx="9841">
                  <c:v>49.263299214227956</c:v>
                </c:pt>
                <c:pt idx="9842">
                  <c:v>12.486796778345246</c:v>
                </c:pt>
                <c:pt idx="9843">
                  <c:v>38.291685905527203</c:v>
                </c:pt>
                <c:pt idx="9844">
                  <c:v>-3.4501815074419548</c:v>
                </c:pt>
                <c:pt idx="9845">
                  <c:v>41.706201744828277</c:v>
                </c:pt>
                <c:pt idx="9846">
                  <c:v>10.671523940182773</c:v>
                </c:pt>
                <c:pt idx="9847">
                  <c:v>35.713457977856805</c:v>
                </c:pt>
                <c:pt idx="9848">
                  <c:v>12.783579264525541</c:v>
                </c:pt>
                <c:pt idx="9849">
                  <c:v>60.520686615035764</c:v>
                </c:pt>
                <c:pt idx="9850">
                  <c:v>30.456234171054128</c:v>
                </c:pt>
                <c:pt idx="9851">
                  <c:v>49.510911467624524</c:v>
                </c:pt>
                <c:pt idx="9852">
                  <c:v>22.204556435467644</c:v>
                </c:pt>
                <c:pt idx="9853">
                  <c:v>30.192373840080794</c:v>
                </c:pt>
                <c:pt idx="9854">
                  <c:v>3.1800234388327211</c:v>
                </c:pt>
                <c:pt idx="9855">
                  <c:v>53.113492987544141</c:v>
                </c:pt>
                <c:pt idx="9856">
                  <c:v>37.154848282987516</c:v>
                </c:pt>
                <c:pt idx="9857">
                  <c:v>79.087277547144794</c:v>
                </c:pt>
                <c:pt idx="9858">
                  <c:v>44.831636609684601</c:v>
                </c:pt>
                <c:pt idx="9859">
                  <c:v>80.05475939487475</c:v>
                </c:pt>
                <c:pt idx="9860">
                  <c:v>51.821793524294762</c:v>
                </c:pt>
                <c:pt idx="9861">
                  <c:v>74.727227963585108</c:v>
                </c:pt>
                <c:pt idx="9862">
                  <c:v>37.773668241157097</c:v>
                </c:pt>
                <c:pt idx="9863">
                  <c:v>86.390959710240622</c:v>
                </c:pt>
                <c:pt idx="9864">
                  <c:v>53.124535723954956</c:v>
                </c:pt>
                <c:pt idx="9865">
                  <c:v>73.114020055412624</c:v>
                </c:pt>
                <c:pt idx="9866">
                  <c:v>45.368927549267269</c:v>
                </c:pt>
                <c:pt idx="9867">
                  <c:v>68.62576739105188</c:v>
                </c:pt>
                <c:pt idx="9868">
                  <c:v>17.942812975137819</c:v>
                </c:pt>
                <c:pt idx="9869">
                  <c:v>43.597798260411722</c:v>
                </c:pt>
                <c:pt idx="9870">
                  <c:v>-0.55568481835198535</c:v>
                </c:pt>
                <c:pt idx="9871">
                  <c:v>40.199496156349824</c:v>
                </c:pt>
                <c:pt idx="9872">
                  <c:v>16.184906566223237</c:v>
                </c:pt>
                <c:pt idx="9873">
                  <c:v>44.278942646630838</c:v>
                </c:pt>
                <c:pt idx="9874">
                  <c:v>10.557285766415607</c:v>
                </c:pt>
                <c:pt idx="9875">
                  <c:v>32.113619970871106</c:v>
                </c:pt>
                <c:pt idx="9876">
                  <c:v>0.41949854111350693</c:v>
                </c:pt>
                <c:pt idx="9877">
                  <c:v>56.937062343289242</c:v>
                </c:pt>
                <c:pt idx="9878">
                  <c:v>26.801773247754451</c:v>
                </c:pt>
                <c:pt idx="9879">
                  <c:v>51.475806462993155</c:v>
                </c:pt>
                <c:pt idx="9880">
                  <c:v>21.752101396809589</c:v>
                </c:pt>
                <c:pt idx="9881">
                  <c:v>56.440958440052867</c:v>
                </c:pt>
                <c:pt idx="9882">
                  <c:v>22.555961837961917</c:v>
                </c:pt>
                <c:pt idx="9883">
                  <c:v>71.235859419796867</c:v>
                </c:pt>
                <c:pt idx="9884">
                  <c:v>27.109845812709878</c:v>
                </c:pt>
                <c:pt idx="9885">
                  <c:v>34.688857043243289</c:v>
                </c:pt>
                <c:pt idx="9886">
                  <c:v>7.0554966851265943E-2</c:v>
                </c:pt>
                <c:pt idx="9887">
                  <c:v>31.410245796478797</c:v>
                </c:pt>
                <c:pt idx="9888">
                  <c:v>17.906865622295051</c:v>
                </c:pt>
                <c:pt idx="9889">
                  <c:v>55.359272760893347</c:v>
                </c:pt>
                <c:pt idx="9890">
                  <c:v>27.769323780159564</c:v>
                </c:pt>
                <c:pt idx="9891">
                  <c:v>73.462434602608681</c:v>
                </c:pt>
                <c:pt idx="9892">
                  <c:v>39.83634033268941</c:v>
                </c:pt>
                <c:pt idx="9893">
                  <c:v>54.860707029424951</c:v>
                </c:pt>
                <c:pt idx="9894">
                  <c:v>-0.98918260883694842</c:v>
                </c:pt>
                <c:pt idx="9895">
                  <c:v>10.159735328773412</c:v>
                </c:pt>
                <c:pt idx="9896">
                  <c:v>-10.121326147698616</c:v>
                </c:pt>
                <c:pt idx="9897">
                  <c:v>30.127024214395469</c:v>
                </c:pt>
                <c:pt idx="9898">
                  <c:v>-0.53947108311280567</c:v>
                </c:pt>
                <c:pt idx="9899">
                  <c:v>27.034016820017502</c:v>
                </c:pt>
                <c:pt idx="9900">
                  <c:v>-20.648714956543056</c:v>
                </c:pt>
                <c:pt idx="9901">
                  <c:v>18.234355777814589</c:v>
                </c:pt>
                <c:pt idx="9902">
                  <c:v>-5.7637727347085219</c:v>
                </c:pt>
                <c:pt idx="9903">
                  <c:v>31.263367152206555</c:v>
                </c:pt>
                <c:pt idx="9904">
                  <c:v>6.6574270755870941</c:v>
                </c:pt>
                <c:pt idx="9905">
                  <c:v>32.606698676471687</c:v>
                </c:pt>
                <c:pt idx="9906">
                  <c:v>34.157087471866035</c:v>
                </c:pt>
                <c:pt idx="9907">
                  <c:v>80.092921233585244</c:v>
                </c:pt>
                <c:pt idx="9908">
                  <c:v>62.65971672632665</c:v>
                </c:pt>
                <c:pt idx="9909">
                  <c:v>78.223554506174978</c:v>
                </c:pt>
                <c:pt idx="9910">
                  <c:v>20.471623327660176</c:v>
                </c:pt>
                <c:pt idx="9911">
                  <c:v>29.688321082744565</c:v>
                </c:pt>
                <c:pt idx="9912">
                  <c:v>-4.3630404388579223</c:v>
                </c:pt>
                <c:pt idx="9913">
                  <c:v>43.504766163022957</c:v>
                </c:pt>
                <c:pt idx="9914">
                  <c:v>24.215878150686095</c:v>
                </c:pt>
                <c:pt idx="9915">
                  <c:v>65.70960428319249</c:v>
                </c:pt>
                <c:pt idx="9916">
                  <c:v>32.691074235005267</c:v>
                </c:pt>
                <c:pt idx="9917">
                  <c:v>59.357190232587435</c:v>
                </c:pt>
                <c:pt idx="9918">
                  <c:v>10.987827043939935</c:v>
                </c:pt>
                <c:pt idx="9919">
                  <c:v>61.987050221273577</c:v>
                </c:pt>
                <c:pt idx="9920">
                  <c:v>43.019423311495515</c:v>
                </c:pt>
                <c:pt idx="9921">
                  <c:v>72.30991227189601</c:v>
                </c:pt>
                <c:pt idx="9922">
                  <c:v>45.368680206902965</c:v>
                </c:pt>
                <c:pt idx="9923">
                  <c:v>68.704587239042482</c:v>
                </c:pt>
                <c:pt idx="9924">
                  <c:v>30.546344097819841</c:v>
                </c:pt>
                <c:pt idx="9925">
                  <c:v>52.459852415339334</c:v>
                </c:pt>
                <c:pt idx="9926">
                  <c:v>4.1667785617752262</c:v>
                </c:pt>
                <c:pt idx="9927">
                  <c:v>37.653943041522105</c:v>
                </c:pt>
                <c:pt idx="9928">
                  <c:v>12.312201320031974</c:v>
                </c:pt>
                <c:pt idx="9929">
                  <c:v>47.535324105222124</c:v>
                </c:pt>
                <c:pt idx="9930">
                  <c:v>19.888221695267166</c:v>
                </c:pt>
                <c:pt idx="9931">
                  <c:v>44.03351053676441</c:v>
                </c:pt>
                <c:pt idx="9932">
                  <c:v>9.4261825121080491</c:v>
                </c:pt>
                <c:pt idx="9933">
                  <c:v>47.603382901503778</c:v>
                </c:pt>
                <c:pt idx="9934">
                  <c:v>14.135423012294298</c:v>
                </c:pt>
                <c:pt idx="9935">
                  <c:v>45.657692496672539</c:v>
                </c:pt>
                <c:pt idx="9936">
                  <c:v>13.925409228204449</c:v>
                </c:pt>
                <c:pt idx="9937">
                  <c:v>43.202180623935362</c:v>
                </c:pt>
                <c:pt idx="9938">
                  <c:v>8.58412588990765</c:v>
                </c:pt>
                <c:pt idx="9939">
                  <c:v>50.350471919255313</c:v>
                </c:pt>
                <c:pt idx="9940">
                  <c:v>24.758092746732814</c:v>
                </c:pt>
                <c:pt idx="9941">
                  <c:v>61.38191348543598</c:v>
                </c:pt>
                <c:pt idx="9942">
                  <c:v>15.884817197705253</c:v>
                </c:pt>
                <c:pt idx="9943">
                  <c:v>53.89867786522526</c:v>
                </c:pt>
                <c:pt idx="9944">
                  <c:v>38.097920199014119</c:v>
                </c:pt>
                <c:pt idx="9945">
                  <c:v>73.092071951941321</c:v>
                </c:pt>
                <c:pt idx="9946">
                  <c:v>54.14913665856848</c:v>
                </c:pt>
                <c:pt idx="9947">
                  <c:v>89.266004466428896</c:v>
                </c:pt>
                <c:pt idx="9948">
                  <c:v>53.481462494654636</c:v>
                </c:pt>
                <c:pt idx="9949">
                  <c:v>98.689725150304923</c:v>
                </c:pt>
                <c:pt idx="9950">
                  <c:v>57.940065543808515</c:v>
                </c:pt>
                <c:pt idx="9951">
                  <c:v>96.555969064855148</c:v>
                </c:pt>
                <c:pt idx="9952">
                  <c:v>61.777105121858895</c:v>
                </c:pt>
                <c:pt idx="9953">
                  <c:v>68.97724147822133</c:v>
                </c:pt>
                <c:pt idx="9954">
                  <c:v>50.020835962543217</c:v>
                </c:pt>
                <c:pt idx="9955">
                  <c:v>73.351255968814897</c:v>
                </c:pt>
                <c:pt idx="9956">
                  <c:v>59.591435290691479</c:v>
                </c:pt>
                <c:pt idx="9957">
                  <c:v>87.472961416439617</c:v>
                </c:pt>
                <c:pt idx="9958">
                  <c:v>51.707589692865177</c:v>
                </c:pt>
                <c:pt idx="9959">
                  <c:v>76.730319140001811</c:v>
                </c:pt>
                <c:pt idx="9960">
                  <c:v>43.49653562422121</c:v>
                </c:pt>
                <c:pt idx="9961">
                  <c:v>92.737852392640278</c:v>
                </c:pt>
                <c:pt idx="9962">
                  <c:v>83.725434053413608</c:v>
                </c:pt>
                <c:pt idx="9963">
                  <c:v>101.24319277689493</c:v>
                </c:pt>
                <c:pt idx="9964">
                  <c:v>72.66406118732418</c:v>
                </c:pt>
                <c:pt idx="9965">
                  <c:v>97.700508199130383</c:v>
                </c:pt>
                <c:pt idx="9966">
                  <c:v>70.688157797882312</c:v>
                </c:pt>
                <c:pt idx="9967">
                  <c:v>98.817612204066492</c:v>
                </c:pt>
                <c:pt idx="9968">
                  <c:v>67.606124455239993</c:v>
                </c:pt>
                <c:pt idx="9969">
                  <c:v>108.77285511695548</c:v>
                </c:pt>
                <c:pt idx="9970">
                  <c:v>87.344442308599113</c:v>
                </c:pt>
                <c:pt idx="9971">
                  <c:v>113.60178647443914</c:v>
                </c:pt>
                <c:pt idx="9972">
                  <c:v>80.349080052823012</c:v>
                </c:pt>
                <c:pt idx="9973">
                  <c:v>93.201281483033981</c:v>
                </c:pt>
                <c:pt idx="9974">
                  <c:v>68.829799464545303</c:v>
                </c:pt>
                <c:pt idx="9975">
                  <c:v>116.37884113443698</c:v>
                </c:pt>
                <c:pt idx="9976">
                  <c:v>93.860512108119366</c:v>
                </c:pt>
                <c:pt idx="9977">
                  <c:v>116.94852520216043</c:v>
                </c:pt>
                <c:pt idx="9978">
                  <c:v>85.777695462614034</c:v>
                </c:pt>
                <c:pt idx="9979">
                  <c:v>107.56022284406099</c:v>
                </c:pt>
                <c:pt idx="9980">
                  <c:v>68.369395571787393</c:v>
                </c:pt>
                <c:pt idx="9981">
                  <c:v>97.095721832669852</c:v>
                </c:pt>
                <c:pt idx="9982">
                  <c:v>77.730297142885277</c:v>
                </c:pt>
                <c:pt idx="9983">
                  <c:v>112.23379767610635</c:v>
                </c:pt>
                <c:pt idx="9984">
                  <c:v>86.772365097318811</c:v>
                </c:pt>
                <c:pt idx="9985">
                  <c:v>109.96937668162352</c:v>
                </c:pt>
                <c:pt idx="9986">
                  <c:v>78.733197316391795</c:v>
                </c:pt>
                <c:pt idx="9987">
                  <c:v>93.119505122082757</c:v>
                </c:pt>
                <c:pt idx="9988">
                  <c:v>30.666563982183444</c:v>
                </c:pt>
                <c:pt idx="9989">
                  <c:v>58.613474075954493</c:v>
                </c:pt>
                <c:pt idx="9990">
                  <c:v>22.779761871396499</c:v>
                </c:pt>
                <c:pt idx="9991">
                  <c:v>52.555064656258239</c:v>
                </c:pt>
                <c:pt idx="9992">
                  <c:v>41.417155112721112</c:v>
                </c:pt>
                <c:pt idx="9993">
                  <c:v>65.573383663616426</c:v>
                </c:pt>
                <c:pt idx="9994">
                  <c:v>34.819308952249635</c:v>
                </c:pt>
                <c:pt idx="9995">
                  <c:v>45.303261896542473</c:v>
                </c:pt>
                <c:pt idx="9996">
                  <c:v>24.632598836528103</c:v>
                </c:pt>
                <c:pt idx="9997">
                  <c:v>65.338643920783781</c:v>
                </c:pt>
                <c:pt idx="9998">
                  <c:v>46.289453650081207</c:v>
                </c:pt>
                <c:pt idx="9999">
                  <c:v>83.428335540193842</c:v>
                </c:pt>
                <c:pt idx="10000">
                  <c:v>62.833996157600446</c:v>
                </c:pt>
                <c:pt idx="10001">
                  <c:v>73.323470470098712</c:v>
                </c:pt>
                <c:pt idx="10002">
                  <c:v>51.729008769270294</c:v>
                </c:pt>
                <c:pt idx="10003">
                  <c:v>78.204315573299994</c:v>
                </c:pt>
                <c:pt idx="10004">
                  <c:v>49.385451899757399</c:v>
                </c:pt>
                <c:pt idx="10005">
                  <c:v>92.710664605665443</c:v>
                </c:pt>
                <c:pt idx="10006">
                  <c:v>26.268070875211361</c:v>
                </c:pt>
                <c:pt idx="10007">
                  <c:v>45.72054595178826</c:v>
                </c:pt>
                <c:pt idx="10008">
                  <c:v>9.1785359163739013</c:v>
                </c:pt>
                <c:pt idx="10009">
                  <c:v>48.671914385397507</c:v>
                </c:pt>
                <c:pt idx="10010">
                  <c:v>34.841538740422827</c:v>
                </c:pt>
                <c:pt idx="10011">
                  <c:v>66.336620437826227</c:v>
                </c:pt>
                <c:pt idx="10012">
                  <c:v>38.376027121723205</c:v>
                </c:pt>
                <c:pt idx="10013">
                  <c:v>63.922048259071047</c:v>
                </c:pt>
                <c:pt idx="10014">
                  <c:v>17.803635842601125</c:v>
                </c:pt>
                <c:pt idx="10015">
                  <c:v>50.590451345591489</c:v>
                </c:pt>
                <c:pt idx="10016">
                  <c:v>35.887874778480942</c:v>
                </c:pt>
                <c:pt idx="10017">
                  <c:v>70.296128728445524</c:v>
                </c:pt>
                <c:pt idx="10018">
                  <c:v>49.276556436506503</c:v>
                </c:pt>
                <c:pt idx="10019">
                  <c:v>73.46271628731057</c:v>
                </c:pt>
                <c:pt idx="10020">
                  <c:v>31.445767149268125</c:v>
                </c:pt>
                <c:pt idx="10021">
                  <c:v>66.191990621759302</c:v>
                </c:pt>
                <c:pt idx="10022">
                  <c:v>35.901345000786208</c:v>
                </c:pt>
                <c:pt idx="10023">
                  <c:v>78.25352014842133</c:v>
                </c:pt>
                <c:pt idx="10024">
                  <c:v>41.477017712538611</c:v>
                </c:pt>
                <c:pt idx="10025">
                  <c:v>86.72868189040291</c:v>
                </c:pt>
                <c:pt idx="10026">
                  <c:v>56.410848482454988</c:v>
                </c:pt>
                <c:pt idx="10027">
                  <c:v>94.228378588217112</c:v>
                </c:pt>
                <c:pt idx="10028">
                  <c:v>75.072967682522403</c:v>
                </c:pt>
                <c:pt idx="10029">
                  <c:v>99.311006936706534</c:v>
                </c:pt>
                <c:pt idx="10030">
                  <c:v>61.899505149752635</c:v>
                </c:pt>
                <c:pt idx="10031">
                  <c:v>99.202008446442889</c:v>
                </c:pt>
                <c:pt idx="10032">
                  <c:v>69.222110218683966</c:v>
                </c:pt>
                <c:pt idx="10033">
                  <c:v>84.739555621020074</c:v>
                </c:pt>
                <c:pt idx="10034">
                  <c:v>58.904735193929376</c:v>
                </c:pt>
                <c:pt idx="10035">
                  <c:v>106.37470967346619</c:v>
                </c:pt>
                <c:pt idx="10036">
                  <c:v>68.238414635714847</c:v>
                </c:pt>
                <c:pt idx="10037">
                  <c:v>87.813605767224956</c:v>
                </c:pt>
                <c:pt idx="10038">
                  <c:v>51.871211099442796</c:v>
                </c:pt>
                <c:pt idx="10039">
                  <c:v>75.861074730826573</c:v>
                </c:pt>
                <c:pt idx="10040">
                  <c:v>49.336632036350714</c:v>
                </c:pt>
                <c:pt idx="10041">
                  <c:v>96.673163751582948</c:v>
                </c:pt>
                <c:pt idx="10042">
                  <c:v>65.99843791527293</c:v>
                </c:pt>
                <c:pt idx="10043">
                  <c:v>102.28981049965492</c:v>
                </c:pt>
                <c:pt idx="10044">
                  <c:v>36.950884894169263</c:v>
                </c:pt>
                <c:pt idx="10045">
                  <c:v>70.11105390312521</c:v>
                </c:pt>
                <c:pt idx="10046">
                  <c:v>31.54678244309433</c:v>
                </c:pt>
                <c:pt idx="10047">
                  <c:v>62.335993795535821</c:v>
                </c:pt>
                <c:pt idx="10048">
                  <c:v>47.145543863990639</c:v>
                </c:pt>
                <c:pt idx="10049">
                  <c:v>77.207218452700786</c:v>
                </c:pt>
                <c:pt idx="10050">
                  <c:v>44.741877052295941</c:v>
                </c:pt>
                <c:pt idx="10051">
                  <c:v>79.221001996151259</c:v>
                </c:pt>
                <c:pt idx="10052">
                  <c:v>32.36133525128043</c:v>
                </c:pt>
                <c:pt idx="10053">
                  <c:v>72.857613893810552</c:v>
                </c:pt>
                <c:pt idx="10054">
                  <c:v>48.254417330125008</c:v>
                </c:pt>
                <c:pt idx="10055">
                  <c:v>89.497437326923873</c:v>
                </c:pt>
                <c:pt idx="10056">
                  <c:v>69.379997257029459</c:v>
                </c:pt>
                <c:pt idx="10057">
                  <c:v>91.173498690212043</c:v>
                </c:pt>
                <c:pt idx="10058">
                  <c:v>39.223254742751948</c:v>
                </c:pt>
                <c:pt idx="10059">
                  <c:v>55.152249832101717</c:v>
                </c:pt>
                <c:pt idx="10060">
                  <c:v>14.563152092209547</c:v>
                </c:pt>
                <c:pt idx="10061">
                  <c:v>48.205707439732301</c:v>
                </c:pt>
                <c:pt idx="10062">
                  <c:v>29.663347781637455</c:v>
                </c:pt>
                <c:pt idx="10063">
                  <c:v>71.018109781633882</c:v>
                </c:pt>
                <c:pt idx="10064">
                  <c:v>33.102555237343758</c:v>
                </c:pt>
                <c:pt idx="10065">
                  <c:v>63.853604751074748</c:v>
                </c:pt>
                <c:pt idx="10066">
                  <c:v>30.153964659006</c:v>
                </c:pt>
                <c:pt idx="10067">
                  <c:v>57.455114349996933</c:v>
                </c:pt>
                <c:pt idx="10068">
                  <c:v>27.297911493328414</c:v>
                </c:pt>
                <c:pt idx="10069">
                  <c:v>54.751674196823714</c:v>
                </c:pt>
                <c:pt idx="10070">
                  <c:v>28.088301712175468</c:v>
                </c:pt>
                <c:pt idx="10071">
                  <c:v>51.546959141585781</c:v>
                </c:pt>
                <c:pt idx="10072">
                  <c:v>18.689306987042254</c:v>
                </c:pt>
                <c:pt idx="10073">
                  <c:v>43.276042473124313</c:v>
                </c:pt>
                <c:pt idx="10074">
                  <c:v>3.5127876201933663</c:v>
                </c:pt>
                <c:pt idx="10075">
                  <c:v>25.483415024596436</c:v>
                </c:pt>
                <c:pt idx="10076">
                  <c:v>-8.0446548067948456</c:v>
                </c:pt>
                <c:pt idx="10077">
                  <c:v>32.195465016497501</c:v>
                </c:pt>
                <c:pt idx="10078">
                  <c:v>17.274857126522086</c:v>
                </c:pt>
                <c:pt idx="10079">
                  <c:v>53.391915937292694</c:v>
                </c:pt>
                <c:pt idx="10080">
                  <c:v>0.69489629322626434</c:v>
                </c:pt>
                <c:pt idx="10081">
                  <c:v>16.604652449701046</c:v>
                </c:pt>
                <c:pt idx="10082">
                  <c:v>-26.170046436683375</c:v>
                </c:pt>
                <c:pt idx="10083">
                  <c:v>8.6878846966677692</c:v>
                </c:pt>
                <c:pt idx="10084">
                  <c:v>-4.605729035790433</c:v>
                </c:pt>
                <c:pt idx="10085">
                  <c:v>41.984026982835474</c:v>
                </c:pt>
                <c:pt idx="10086">
                  <c:v>2.1389614266157135</c:v>
                </c:pt>
                <c:pt idx="10087">
                  <c:v>10.001284921024151</c:v>
                </c:pt>
                <c:pt idx="10088">
                  <c:v>-24.39873849013869</c:v>
                </c:pt>
                <c:pt idx="10089">
                  <c:v>4.1666755347624767</c:v>
                </c:pt>
                <c:pt idx="10090">
                  <c:v>-8.2113700956834297</c:v>
                </c:pt>
                <c:pt idx="10091">
                  <c:v>38.50113632021327</c:v>
                </c:pt>
                <c:pt idx="10092">
                  <c:v>21.776511328512932</c:v>
                </c:pt>
                <c:pt idx="10093">
                  <c:v>56.446411123583118</c:v>
                </c:pt>
                <c:pt idx="10094">
                  <c:v>-0.97054138770332532</c:v>
                </c:pt>
                <c:pt idx="10095">
                  <c:v>30.306543329172793</c:v>
                </c:pt>
                <c:pt idx="10096">
                  <c:v>0.83653525399498707</c:v>
                </c:pt>
                <c:pt idx="10097">
                  <c:v>39.714118962484804</c:v>
                </c:pt>
                <c:pt idx="10098">
                  <c:v>22.689686286968364</c:v>
                </c:pt>
                <c:pt idx="10099">
                  <c:v>53.492649546417013</c:v>
                </c:pt>
                <c:pt idx="10100">
                  <c:v>10.006874973904729</c:v>
                </c:pt>
                <c:pt idx="10101">
                  <c:v>41.976112471073201</c:v>
                </c:pt>
                <c:pt idx="10102">
                  <c:v>20.893934066382766</c:v>
                </c:pt>
                <c:pt idx="10103">
                  <c:v>62.101535737405051</c:v>
                </c:pt>
                <c:pt idx="10104">
                  <c:v>36.615693226914175</c:v>
                </c:pt>
                <c:pt idx="10105">
                  <c:v>59.878020094566608</c:v>
                </c:pt>
                <c:pt idx="10106">
                  <c:v>17.711167114616128</c:v>
                </c:pt>
                <c:pt idx="10107">
                  <c:v>47.012348442050381</c:v>
                </c:pt>
                <c:pt idx="10108">
                  <c:v>25.491432563371458</c:v>
                </c:pt>
                <c:pt idx="10109">
                  <c:v>63.815793281741314</c:v>
                </c:pt>
                <c:pt idx="10110">
                  <c:v>39.441567750318718</c:v>
                </c:pt>
                <c:pt idx="10111">
                  <c:v>72.481764217275369</c:v>
                </c:pt>
                <c:pt idx="10112">
                  <c:v>29.908848576179047</c:v>
                </c:pt>
                <c:pt idx="10113">
                  <c:v>39.376431124660115</c:v>
                </c:pt>
                <c:pt idx="10114">
                  <c:v>9.5599069611144998</c:v>
                </c:pt>
                <c:pt idx="10115">
                  <c:v>40.558884755281532</c:v>
                </c:pt>
                <c:pt idx="10116">
                  <c:v>23.387291750790965</c:v>
                </c:pt>
                <c:pt idx="10117">
                  <c:v>63.30868098443171</c:v>
                </c:pt>
                <c:pt idx="10118">
                  <c:v>32.821704801700754</c:v>
                </c:pt>
                <c:pt idx="10119">
                  <c:v>64.670935414532352</c:v>
                </c:pt>
                <c:pt idx="10120">
                  <c:v>41.160680266443862</c:v>
                </c:pt>
                <c:pt idx="10121">
                  <c:v>78.460440050200205</c:v>
                </c:pt>
                <c:pt idx="10122">
                  <c:v>48.971193042147412</c:v>
                </c:pt>
                <c:pt idx="10123">
                  <c:v>65.221627891745115</c:v>
                </c:pt>
                <c:pt idx="10124">
                  <c:v>28.777642294858737</c:v>
                </c:pt>
                <c:pt idx="10125">
                  <c:v>42.196749937521652</c:v>
                </c:pt>
                <c:pt idx="10126">
                  <c:v>18.552804682764304</c:v>
                </c:pt>
                <c:pt idx="10127">
                  <c:v>44.254182345550447</c:v>
                </c:pt>
                <c:pt idx="10128">
                  <c:v>25.766445603769579</c:v>
                </c:pt>
                <c:pt idx="10129">
                  <c:v>68.33939558720347</c:v>
                </c:pt>
                <c:pt idx="10130">
                  <c:v>36.991474218774201</c:v>
                </c:pt>
                <c:pt idx="10131">
                  <c:v>62.749970968443918</c:v>
                </c:pt>
                <c:pt idx="10132">
                  <c:v>28.377135344255908</c:v>
                </c:pt>
                <c:pt idx="10133">
                  <c:v>65.390839351203297</c:v>
                </c:pt>
                <c:pt idx="10134">
                  <c:v>43.142139366428729</c:v>
                </c:pt>
                <c:pt idx="10135">
                  <c:v>80.033092976105323</c:v>
                </c:pt>
                <c:pt idx="10136">
                  <c:v>59.106305439190763</c:v>
                </c:pt>
                <c:pt idx="10137">
                  <c:v>90.683197839882993</c:v>
                </c:pt>
                <c:pt idx="10138">
                  <c:v>54.620830630101516</c:v>
                </c:pt>
                <c:pt idx="10139">
                  <c:v>82.254181133049315</c:v>
                </c:pt>
                <c:pt idx="10140">
                  <c:v>55.582578109599332</c:v>
                </c:pt>
                <c:pt idx="10141">
                  <c:v>90.792196330146638</c:v>
                </c:pt>
                <c:pt idx="10142">
                  <c:v>67.331111414841871</c:v>
                </c:pt>
                <c:pt idx="10143">
                  <c:v>83.167287406829587</c:v>
                </c:pt>
                <c:pt idx="10144">
                  <c:v>42.981543157486911</c:v>
                </c:pt>
                <c:pt idx="10145">
                  <c:v>57.049120373526272</c:v>
                </c:pt>
                <c:pt idx="10146">
                  <c:v>26.330711330300357</c:v>
                </c:pt>
                <c:pt idx="10147">
                  <c:v>76.618577136804262</c:v>
                </c:pt>
                <c:pt idx="10148">
                  <c:v>58.512177097426395</c:v>
                </c:pt>
                <c:pt idx="10149">
                  <c:v>93.784401430725111</c:v>
                </c:pt>
                <c:pt idx="10150">
                  <c:v>71.622999175107182</c:v>
                </c:pt>
                <c:pt idx="10151">
                  <c:v>86.085665000556702</c:v>
                </c:pt>
                <c:pt idx="10152">
                  <c:v>56.983207378437172</c:v>
                </c:pt>
                <c:pt idx="10153">
                  <c:v>89.89822596222858</c:v>
                </c:pt>
                <c:pt idx="10154">
                  <c:v>57.863673181712365</c:v>
                </c:pt>
                <c:pt idx="10155">
                  <c:v>98.836816794603891</c:v>
                </c:pt>
                <c:pt idx="10156">
                  <c:v>57.067761594659892</c:v>
                </c:pt>
                <c:pt idx="10157">
                  <c:v>90.737504729157479</c:v>
                </c:pt>
                <c:pt idx="10158">
                  <c:v>67.477921374438964</c:v>
                </c:pt>
                <c:pt idx="10159">
                  <c:v>100.27296741623107</c:v>
                </c:pt>
                <c:pt idx="10160">
                  <c:v>58.523116806824468</c:v>
                </c:pt>
                <c:pt idx="10161">
                  <c:v>76.741258849399898</c:v>
                </c:pt>
                <c:pt idx="10162">
                  <c:v>25.017242421268808</c:v>
                </c:pt>
                <c:pt idx="10163">
                  <c:v>41.322087187153762</c:v>
                </c:pt>
                <c:pt idx="10164">
                  <c:v>24.17497279904169</c:v>
                </c:pt>
                <c:pt idx="10165">
                  <c:v>71.331669372457128</c:v>
                </c:pt>
                <c:pt idx="10166">
                  <c:v>31.358682420138209</c:v>
                </c:pt>
                <c:pt idx="10167">
                  <c:v>60.267552993433796</c:v>
                </c:pt>
                <c:pt idx="10168">
                  <c:v>21.501463945777225</c:v>
                </c:pt>
                <c:pt idx="10169">
                  <c:v>50.503119274097273</c:v>
                </c:pt>
                <c:pt idx="10170">
                  <c:v>20.367864520900056</c:v>
                </c:pt>
                <c:pt idx="10171">
                  <c:v>34.067575256841671</c:v>
                </c:pt>
                <c:pt idx="10172">
                  <c:v>31.617303067608017</c:v>
                </c:pt>
                <c:pt idx="10173">
                  <c:v>54.61527491955853</c:v>
                </c:pt>
                <c:pt idx="10174">
                  <c:v>25.150437843209069</c:v>
                </c:pt>
                <c:pt idx="10175">
                  <c:v>41.365488709367774</c:v>
                </c:pt>
                <c:pt idx="10176">
                  <c:v>2.9238989619325277</c:v>
                </c:pt>
                <c:pt idx="10177">
                  <c:v>38.258729407982642</c:v>
                </c:pt>
                <c:pt idx="10178">
                  <c:v>15.326141524055052</c:v>
                </c:pt>
                <c:pt idx="10179">
                  <c:v>50.617323105526857</c:v>
                </c:pt>
                <c:pt idx="10180">
                  <c:v>19.909922456374172</c:v>
                </c:pt>
                <c:pt idx="10181">
                  <c:v>33.953089740710197</c:v>
                </c:pt>
                <c:pt idx="10182">
                  <c:v>-14.203797835615426</c:v>
                </c:pt>
                <c:pt idx="10183">
                  <c:v>16.293870714149296</c:v>
                </c:pt>
                <c:pt idx="10184">
                  <c:v>3.6215044257551221</c:v>
                </c:pt>
                <c:pt idx="10185">
                  <c:v>57.795545700755547</c:v>
                </c:pt>
                <c:pt idx="10186">
                  <c:v>51.963466827401064</c:v>
                </c:pt>
                <c:pt idx="10187">
                  <c:v>76.25313814260096</c:v>
                </c:pt>
                <c:pt idx="10188">
                  <c:v>37.342879621268473</c:v>
                </c:pt>
                <c:pt idx="10189">
                  <c:v>38.948386017705381</c:v>
                </c:pt>
                <c:pt idx="10190">
                  <c:v>-2.5535363112651659</c:v>
                </c:pt>
                <c:pt idx="10191">
                  <c:v>42.564685102294568</c:v>
                </c:pt>
                <c:pt idx="10192">
                  <c:v>26.679338877523129</c:v>
                </c:pt>
                <c:pt idx="10193">
                  <c:v>89.236038824182572</c:v>
                </c:pt>
                <c:pt idx="10194">
                  <c:v>48.099273804713434</c:v>
                </c:pt>
                <c:pt idx="10195">
                  <c:v>71.963925210594397</c:v>
                </c:pt>
                <c:pt idx="10196">
                  <c:v>21.081931062326134</c:v>
                </c:pt>
                <c:pt idx="10197">
                  <c:v>50.922899499912667</c:v>
                </c:pt>
                <c:pt idx="10198">
                  <c:v>26.28977163631837</c:v>
                </c:pt>
                <c:pt idx="10199">
                  <c:v>62.919079400889366</c:v>
                </c:pt>
                <c:pt idx="10200">
                  <c:v>42.024966676817463</c:v>
                </c:pt>
                <c:pt idx="10201">
                  <c:v>61.518381447376342</c:v>
                </c:pt>
                <c:pt idx="10202">
                  <c:v>25.322289788588428</c:v>
                </c:pt>
                <c:pt idx="10203">
                  <c:v>55.934409512147035</c:v>
                </c:pt>
                <c:pt idx="10204">
                  <c:v>33.702170604975947</c:v>
                </c:pt>
                <c:pt idx="10205">
                  <c:v>69.295903383197768</c:v>
                </c:pt>
                <c:pt idx="10206">
                  <c:v>48.175597482134414</c:v>
                </c:pt>
                <c:pt idx="10207">
                  <c:v>67.410075578184021</c:v>
                </c:pt>
                <c:pt idx="10208">
                  <c:v>24.602701878956939</c:v>
                </c:pt>
                <c:pt idx="10209">
                  <c:v>76.035175504411242</c:v>
                </c:pt>
                <c:pt idx="10210">
                  <c:v>41.558828415827413</c:v>
                </c:pt>
                <c:pt idx="10211">
                  <c:v>103.96013749471098</c:v>
                </c:pt>
                <c:pt idx="10212">
                  <c:v>58.13059305265908</c:v>
                </c:pt>
                <c:pt idx="10213">
                  <c:v>82.033406297250536</c:v>
                </c:pt>
                <c:pt idx="10214">
                  <c:v>26.690381613933951</c:v>
                </c:pt>
                <c:pt idx="10215">
                  <c:v>57.512267779218099</c:v>
                </c:pt>
                <c:pt idx="10216">
                  <c:v>30.478250959200601</c:v>
                </c:pt>
                <c:pt idx="10217">
                  <c:v>65.327985896087583</c:v>
                </c:pt>
                <c:pt idx="10218">
                  <c:v>44.033331879075277</c:v>
                </c:pt>
                <c:pt idx="10219">
                  <c:v>66.042086779851246</c:v>
                </c:pt>
                <c:pt idx="10220">
                  <c:v>43.174848521608972</c:v>
                </c:pt>
                <c:pt idx="10221">
                  <c:v>82.393076580884127</c:v>
                </c:pt>
                <c:pt idx="10222">
                  <c:v>47.943917279275141</c:v>
                </c:pt>
                <c:pt idx="10223">
                  <c:v>67.788984794692595</c:v>
                </c:pt>
                <c:pt idx="10224">
                  <c:v>49.031371669004379</c:v>
                </c:pt>
                <c:pt idx="10225">
                  <c:v>67.336529756034537</c:v>
                </c:pt>
                <c:pt idx="10226">
                  <c:v>43.77165169163208</c:v>
                </c:pt>
                <c:pt idx="10227">
                  <c:v>75.950902972890418</c:v>
                </c:pt>
                <c:pt idx="10228">
                  <c:v>43.123147775918049</c:v>
                </c:pt>
                <c:pt idx="10229">
                  <c:v>86.093895539358442</c:v>
                </c:pt>
                <c:pt idx="10230">
                  <c:v>52.227856185440587</c:v>
                </c:pt>
                <c:pt idx="10231">
                  <c:v>89.088878495208448</c:v>
                </c:pt>
                <c:pt idx="10232">
                  <c:v>60.77684543427354</c:v>
                </c:pt>
                <c:pt idx="10233">
                  <c:v>84.445234963071812</c:v>
                </c:pt>
                <c:pt idx="10234">
                  <c:v>51.219716328430543</c:v>
                </c:pt>
                <c:pt idx="10235">
                  <c:v>84.415303663163058</c:v>
                </c:pt>
                <c:pt idx="10236">
                  <c:v>59.744013960858283</c:v>
                </c:pt>
                <c:pt idx="10237">
                  <c:v>98.708895398504723</c:v>
                </c:pt>
                <c:pt idx="10238">
                  <c:v>53.476188468813532</c:v>
                </c:pt>
                <c:pt idx="10239">
                  <c:v>92.026742364174837</c:v>
                </c:pt>
                <c:pt idx="10240">
                  <c:v>51.045368212481577</c:v>
                </c:pt>
                <c:pt idx="10241">
                  <c:v>90.993945233097136</c:v>
                </c:pt>
                <c:pt idx="10242">
                  <c:v>68.543709345398767</c:v>
                </c:pt>
                <c:pt idx="10243">
                  <c:v>75.070650169641937</c:v>
                </c:pt>
                <c:pt idx="10244">
                  <c:v>48.132195959920402</c:v>
                </c:pt>
                <c:pt idx="10245">
                  <c:v>80.570067888648524</c:v>
                </c:pt>
                <c:pt idx="10246">
                  <c:v>62.068613582198083</c:v>
                </c:pt>
                <c:pt idx="10247">
                  <c:v>81.232289369032131</c:v>
                </c:pt>
                <c:pt idx="10248">
                  <c:v>35.601750316996835</c:v>
                </c:pt>
                <c:pt idx="10249">
                  <c:v>77.528692555286327</c:v>
                </c:pt>
                <c:pt idx="10250">
                  <c:v>38.964386752917854</c:v>
                </c:pt>
                <c:pt idx="10251">
                  <c:v>77.038075677917774</c:v>
                </c:pt>
                <c:pt idx="10252">
                  <c:v>67.366213713578986</c:v>
                </c:pt>
                <c:pt idx="10253">
                  <c:v>75.539071601174868</c:v>
                </c:pt>
                <c:pt idx="10254">
                  <c:v>53.748313680926181</c:v>
                </c:pt>
                <c:pt idx="10255">
                  <c:v>75.917946475345857</c:v>
                </c:pt>
                <c:pt idx="10256">
                  <c:v>48.309040246438975</c:v>
                </c:pt>
                <c:pt idx="10257">
                  <c:v>64.894735447966923</c:v>
                </c:pt>
                <c:pt idx="10258">
                  <c:v>27.488720686880868</c:v>
                </c:pt>
                <c:pt idx="10259">
                  <c:v>63.973611635411636</c:v>
                </c:pt>
                <c:pt idx="10260">
                  <c:v>33.167939205366658</c:v>
                </c:pt>
                <c:pt idx="10261">
                  <c:v>65.540461508409464</c:v>
                </c:pt>
                <c:pt idx="10262">
                  <c:v>55.944923221491663</c:v>
                </c:pt>
                <c:pt idx="10263">
                  <c:v>76.888171836009718</c:v>
                </c:pt>
                <c:pt idx="10264">
                  <c:v>60.130872031466708</c:v>
                </c:pt>
                <c:pt idx="10265">
                  <c:v>97.051791283389633</c:v>
                </c:pt>
                <c:pt idx="10266">
                  <c:v>59.054391693473121</c:v>
                </c:pt>
                <c:pt idx="10267">
                  <c:v>83.818466150802379</c:v>
                </c:pt>
                <c:pt idx="10268">
                  <c:v>34.132924882526993</c:v>
                </c:pt>
                <c:pt idx="10269">
                  <c:v>72.160255772352258</c:v>
                </c:pt>
                <c:pt idx="10270">
                  <c:v>46.390784970946875</c:v>
                </c:pt>
                <c:pt idx="10271">
                  <c:v>72.419123762186359</c:v>
                </c:pt>
                <c:pt idx="10272">
                  <c:v>45.033701539674595</c:v>
                </c:pt>
                <c:pt idx="10273">
                  <c:v>74.043340064432073</c:v>
                </c:pt>
                <c:pt idx="10274">
                  <c:v>45.793947458586189</c:v>
                </c:pt>
                <c:pt idx="10275">
                  <c:v>75.891040373072912</c:v>
                </c:pt>
                <c:pt idx="10276">
                  <c:v>41.076689419624913</c:v>
                </c:pt>
                <c:pt idx="10277">
                  <c:v>57.387021211377693</c:v>
                </c:pt>
                <c:pt idx="10278">
                  <c:v>8.8515404455829696</c:v>
                </c:pt>
                <c:pt idx="10279">
                  <c:v>31.070061788084494</c:v>
                </c:pt>
                <c:pt idx="10280">
                  <c:v>-0.77945050944898664</c:v>
                </c:pt>
                <c:pt idx="10281">
                  <c:v>50.941822405748177</c:v>
                </c:pt>
                <c:pt idx="10282">
                  <c:v>17.44094036133173</c:v>
                </c:pt>
                <c:pt idx="10283">
                  <c:v>49.344828232814876</c:v>
                </c:pt>
                <c:pt idx="10284">
                  <c:v>8.6140915321539833</c:v>
                </c:pt>
                <c:pt idx="10285">
                  <c:v>39.168879168802285</c:v>
                </c:pt>
                <c:pt idx="10286">
                  <c:v>10.627875075604456</c:v>
                </c:pt>
                <c:pt idx="10287">
                  <c:v>60.733196569695224</c:v>
                </c:pt>
                <c:pt idx="10288">
                  <c:v>34.255146252731599</c:v>
                </c:pt>
                <c:pt idx="10289">
                  <c:v>82.06583376772889</c:v>
                </c:pt>
                <c:pt idx="10290">
                  <c:v>54.078052664651025</c:v>
                </c:pt>
                <c:pt idx="10291">
                  <c:v>74.380780559892486</c:v>
                </c:pt>
                <c:pt idx="10292">
                  <c:v>53.345028875051852</c:v>
                </c:pt>
                <c:pt idx="10293">
                  <c:v>93.252666201685443</c:v>
                </c:pt>
                <c:pt idx="10294">
                  <c:v>66.23514480160901</c:v>
                </c:pt>
                <c:pt idx="10295">
                  <c:v>122.58659102663754</c:v>
                </c:pt>
                <c:pt idx="10296">
                  <c:v>96.212333858771601</c:v>
                </c:pt>
                <c:pt idx="10297">
                  <c:v>118.21285822074583</c:v>
                </c:pt>
                <c:pt idx="10298">
                  <c:v>83.731024106294186</c:v>
                </c:pt>
                <c:pt idx="10299">
                  <c:v>110.90942340001433</c:v>
                </c:pt>
                <c:pt idx="10300">
                  <c:v>83.73123710632089</c:v>
                </c:pt>
                <c:pt idx="10301">
                  <c:v>123.44285989823611</c:v>
                </c:pt>
                <c:pt idx="10302">
                  <c:v>91.920624756195437</c:v>
                </c:pt>
                <c:pt idx="10303">
                  <c:v>116.8642526706396</c:v>
                </c:pt>
                <c:pt idx="10304">
                  <c:v>65.756278345406614</c:v>
                </c:pt>
                <c:pt idx="10305">
                  <c:v>91.675652988720046</c:v>
                </c:pt>
                <c:pt idx="10306">
                  <c:v>58.103934292750431</c:v>
                </c:pt>
                <c:pt idx="10307">
                  <c:v>85.132464086900114</c:v>
                </c:pt>
                <c:pt idx="10308">
                  <c:v>54.343218392121038</c:v>
                </c:pt>
                <c:pt idx="10309">
                  <c:v>61.818436473556744</c:v>
                </c:pt>
                <c:pt idx="10310">
                  <c:v>12.56336779813053</c:v>
                </c:pt>
                <c:pt idx="10311">
                  <c:v>37.316220861359824</c:v>
                </c:pt>
                <c:pt idx="10312">
                  <c:v>-3.3327051360122661</c:v>
                </c:pt>
                <c:pt idx="10313">
                  <c:v>26.377282365501728</c:v>
                </c:pt>
                <c:pt idx="10314">
                  <c:v>-5.8593696873420678</c:v>
                </c:pt>
                <c:pt idx="10315">
                  <c:v>21.258954006533852</c:v>
                </c:pt>
                <c:pt idx="10316">
                  <c:v>7.8208891156978435</c:v>
                </c:pt>
                <c:pt idx="10317">
                  <c:v>52.930879990455836</c:v>
                </c:pt>
                <c:pt idx="10318">
                  <c:v>48.701034973538185</c:v>
                </c:pt>
                <c:pt idx="10319">
                  <c:v>73.26578801381136</c:v>
                </c:pt>
                <c:pt idx="10320">
                  <c:v>47.177586622754369</c:v>
                </c:pt>
                <c:pt idx="10321">
                  <c:v>68.112604698470676</c:v>
                </c:pt>
                <c:pt idx="10322">
                  <c:v>45.335407682318952</c:v>
                </c:pt>
                <c:pt idx="10323">
                  <c:v>72.516584831310581</c:v>
                </c:pt>
                <c:pt idx="10324">
                  <c:v>21.239536415969731</c:v>
                </c:pt>
                <c:pt idx="10325">
                  <c:v>53.813841964300636</c:v>
                </c:pt>
                <c:pt idx="10326">
                  <c:v>29.747654655495872</c:v>
                </c:pt>
                <c:pt idx="10327">
                  <c:v>66.050001291613526</c:v>
                </c:pt>
                <c:pt idx="10328">
                  <c:v>69.535388124805323</c:v>
                </c:pt>
                <c:pt idx="10329">
                  <c:v>85.941282526854067</c:v>
                </c:pt>
                <c:pt idx="10330">
                  <c:v>55.988606428407579</c:v>
                </c:pt>
                <c:pt idx="10331">
                  <c:v>87.64730953238859</c:v>
                </c:pt>
                <c:pt idx="10332">
                  <c:v>43.880931866597621</c:v>
                </c:pt>
                <c:pt idx="10333">
                  <c:v>106.86539523550989</c:v>
                </c:pt>
                <c:pt idx="10334">
                  <c:v>70.797540999860601</c:v>
                </c:pt>
                <c:pt idx="10335">
                  <c:v>83.431711107206695</c:v>
                </c:pt>
                <c:pt idx="10336">
                  <c:v>37.316358230710151</c:v>
                </c:pt>
                <c:pt idx="10337">
                  <c:v>56.768833307287053</c:v>
                </c:pt>
                <c:pt idx="10338">
                  <c:v>17.844857221284997</c:v>
                </c:pt>
                <c:pt idx="10339">
                  <c:v>57.338201347971015</c:v>
                </c:pt>
                <c:pt idx="10340">
                  <c:v>16.261546270683688</c:v>
                </c:pt>
                <c:pt idx="10341">
                  <c:v>31.318306095559997</c:v>
                </c:pt>
                <c:pt idx="10342">
                  <c:v>-10.183650575748141</c:v>
                </c:pt>
                <c:pt idx="10343">
                  <c:v>12.715980810634909</c:v>
                </c:pt>
                <c:pt idx="10344">
                  <c:v>-1.7332147925093586</c:v>
                </c:pt>
                <c:pt idx="10345">
                  <c:v>22.66819852588808</c:v>
                </c:pt>
                <c:pt idx="10346">
                  <c:v>5.7036284501891394</c:v>
                </c:pt>
                <c:pt idx="10347">
                  <c:v>42.196468252819763</c:v>
                </c:pt>
                <c:pt idx="10348">
                  <c:v>-3.9191663083786605</c:v>
                </c:pt>
                <c:pt idx="10349">
                  <c:v>29.562511145500384</c:v>
                </c:pt>
                <c:pt idx="10350">
                  <c:v>10.796667481010433</c:v>
                </c:pt>
                <c:pt idx="10351">
                  <c:v>51.426354545507529</c:v>
                </c:pt>
                <c:pt idx="10352">
                  <c:v>26.806944246582809</c:v>
                </c:pt>
                <c:pt idx="10353">
                  <c:v>60.498669826889291</c:v>
                </c:pt>
                <c:pt idx="10354">
                  <c:v>9.9628757399493573</c:v>
                </c:pt>
                <c:pt idx="10355">
                  <c:v>30.919594576772671</c:v>
                </c:pt>
                <c:pt idx="10356">
                  <c:v>-9.7156138559298473</c:v>
                </c:pt>
                <c:pt idx="10357">
                  <c:v>32.890010940346713</c:v>
                </c:pt>
                <c:pt idx="10358">
                  <c:v>20.168790446208277</c:v>
                </c:pt>
                <c:pt idx="10359">
                  <c:v>72.364219161170496</c:v>
                </c:pt>
                <c:pt idx="10360">
                  <c:v>38.879798194357541</c:v>
                </c:pt>
                <c:pt idx="10361">
                  <c:v>82.281300235348994</c:v>
                </c:pt>
                <c:pt idx="10362">
                  <c:v>31.001508307074229</c:v>
                </c:pt>
                <c:pt idx="10363">
                  <c:v>65.859473782762947</c:v>
                </c:pt>
                <c:pt idx="10364">
                  <c:v>45.25693820370541</c:v>
                </c:pt>
                <c:pt idx="10365">
                  <c:v>72.446345891498794</c:v>
                </c:pt>
                <c:pt idx="10366">
                  <c:v>40.738788581773505</c:v>
                </c:pt>
                <c:pt idx="10367">
                  <c:v>81.861836036573067</c:v>
                </c:pt>
                <c:pt idx="10368">
                  <c:v>45.466951987795255</c:v>
                </c:pt>
                <c:pt idx="10369">
                  <c:v>69.609497316358585</c:v>
                </c:pt>
                <c:pt idx="10370">
                  <c:v>26.142927334383707</c:v>
                </c:pt>
                <c:pt idx="10371">
                  <c:v>69.369799574724297</c:v>
                </c:pt>
                <c:pt idx="10372">
                  <c:v>38.201713348111817</c:v>
                </c:pt>
                <c:pt idx="10373">
                  <c:v>58.144805302057257</c:v>
                </c:pt>
                <c:pt idx="10374">
                  <c:v>18.501522991125604</c:v>
                </c:pt>
                <c:pt idx="10375">
                  <c:v>54.266860372362473</c:v>
                </c:pt>
                <c:pt idx="10376">
                  <c:v>20.566904253254251</c:v>
                </c:pt>
                <c:pt idx="10377">
                  <c:v>60.142093425566664</c:v>
                </c:pt>
                <c:pt idx="10378">
                  <c:v>26.431444939424676</c:v>
                </c:pt>
                <c:pt idx="10379">
                  <c:v>75.789990736909118</c:v>
                </c:pt>
                <c:pt idx="10380">
                  <c:v>28.000969640681248</c:v>
                </c:pt>
                <c:pt idx="10381">
                  <c:v>65.559631756609278</c:v>
                </c:pt>
                <c:pt idx="10382">
                  <c:v>41.31909633185554</c:v>
                </c:pt>
                <c:pt idx="10383">
                  <c:v>77.465770415495413</c:v>
                </c:pt>
                <c:pt idx="10384">
                  <c:v>53.353190729178436</c:v>
                </c:pt>
                <c:pt idx="10385">
                  <c:v>94.86883062281855</c:v>
                </c:pt>
                <c:pt idx="10386">
                  <c:v>53.195338033170529</c:v>
                </c:pt>
                <c:pt idx="10387">
                  <c:v>100.72517511252482</c:v>
                </c:pt>
                <c:pt idx="10388">
                  <c:v>63.978603976550858</c:v>
                </c:pt>
                <c:pt idx="10389">
                  <c:v>94.994042848321371</c:v>
                </c:pt>
                <c:pt idx="10390">
                  <c:v>75.056719604945656</c:v>
                </c:pt>
                <c:pt idx="10391">
                  <c:v>92.476206547534673</c:v>
                </c:pt>
                <c:pt idx="10392">
                  <c:v>69.644386615068967</c:v>
                </c:pt>
                <c:pt idx="10393">
                  <c:v>80.436377781979658</c:v>
                </c:pt>
                <c:pt idx="10394">
                  <c:v>58.038055639998923</c:v>
                </c:pt>
                <c:pt idx="10395">
                  <c:v>102.8265724121714</c:v>
                </c:pt>
                <c:pt idx="10396">
                  <c:v>87.600704154849637</c:v>
                </c:pt>
                <c:pt idx="10397">
                  <c:v>108.66666882430091</c:v>
                </c:pt>
                <c:pt idx="10398">
                  <c:v>45.082940457133489</c:v>
                </c:pt>
                <c:pt idx="10399">
                  <c:v>61.47782646510899</c:v>
                </c:pt>
                <c:pt idx="10400">
                  <c:v>16.299495109367456</c:v>
                </c:pt>
                <c:pt idx="10401">
                  <c:v>47.968856238044665</c:v>
                </c:pt>
                <c:pt idx="10402">
                  <c:v>24.548676674384321</c:v>
                </c:pt>
                <c:pt idx="10403">
                  <c:v>46.669173578357857</c:v>
                </c:pt>
                <c:pt idx="10404">
                  <c:v>13.05380601780994</c:v>
                </c:pt>
                <c:pt idx="10405">
                  <c:v>25.439766160018117</c:v>
                </c:pt>
                <c:pt idx="10406">
                  <c:v>-15.729708014631266</c:v>
                </c:pt>
                <c:pt idx="10407">
                  <c:v>19.973023253854191</c:v>
                </c:pt>
                <c:pt idx="10408">
                  <c:v>17.034877700185906</c:v>
                </c:pt>
                <c:pt idx="10409">
                  <c:v>66.104589865589915</c:v>
                </c:pt>
                <c:pt idx="10410">
                  <c:v>9.3144061665729083</c:v>
                </c:pt>
                <c:pt idx="10411">
                  <c:v>25.006199684857989</c:v>
                </c:pt>
                <c:pt idx="10412">
                  <c:v>4.3789381470576316</c:v>
                </c:pt>
                <c:pt idx="10413">
                  <c:v>51.036752961965192</c:v>
                </c:pt>
                <c:pt idx="10414">
                  <c:v>30.232715822321424</c:v>
                </c:pt>
                <c:pt idx="10415">
                  <c:v>57.318646388056564</c:v>
                </c:pt>
                <c:pt idx="10416">
                  <c:v>9.4123962627633126</c:v>
                </c:pt>
                <c:pt idx="10417">
                  <c:v>12.971541918131328</c:v>
                </c:pt>
                <c:pt idx="10418">
                  <c:v>-22.34960530558681</c:v>
                </c:pt>
                <c:pt idx="10419">
                  <c:v>24.387627069052705</c:v>
                </c:pt>
                <c:pt idx="10420">
                  <c:v>20.683817255280164</c:v>
                </c:pt>
                <c:pt idx="10421">
                  <c:v>60.618642368888594</c:v>
                </c:pt>
                <c:pt idx="10422">
                  <c:v>25.177556945508741</c:v>
                </c:pt>
                <c:pt idx="10423">
                  <c:v>32.593228454166422</c:v>
                </c:pt>
                <c:pt idx="10424">
                  <c:v>-10.691044557759643</c:v>
                </c:pt>
                <c:pt idx="10425">
                  <c:v>34.22817146578349</c:v>
                </c:pt>
                <c:pt idx="10426">
                  <c:v>7.5568157846977959</c:v>
                </c:pt>
                <c:pt idx="10427">
                  <c:v>54.530968045700114</c:v>
                </c:pt>
                <c:pt idx="10428">
                  <c:v>15.947739337496134</c:v>
                </c:pt>
                <c:pt idx="10429">
                  <c:v>49.90079473586875</c:v>
                </c:pt>
                <c:pt idx="10430">
                  <c:v>7.9302379753385424</c:v>
                </c:pt>
                <c:pt idx="10431">
                  <c:v>45.134716833500804</c:v>
                </c:pt>
                <c:pt idx="10432">
                  <c:v>13.4842786106591</c:v>
                </c:pt>
                <c:pt idx="10433">
                  <c:v>41.932463606494885</c:v>
                </c:pt>
                <c:pt idx="10434">
                  <c:v>14.350710822225256</c:v>
                </c:pt>
                <c:pt idx="10435">
                  <c:v>40.755215317039394</c:v>
                </c:pt>
                <c:pt idx="10436">
                  <c:v>2.2946683214310584</c:v>
                </c:pt>
                <c:pt idx="10437">
                  <c:v>42.281372838419543</c:v>
                </c:pt>
                <c:pt idx="10438">
                  <c:v>-0.81757800582189355</c:v>
                </c:pt>
                <c:pt idx="10439">
                  <c:v>3.7337411136812868</c:v>
                </c:pt>
                <c:pt idx="10440">
                  <c:v>-4.7364282871610843</c:v>
                </c:pt>
                <c:pt idx="10441">
                  <c:v>20.951231810955484</c:v>
                </c:pt>
                <c:pt idx="10442">
                  <c:v>-3.0768623438139588</c:v>
                </c:pt>
                <c:pt idx="10443">
                  <c:v>22.548225983888784</c:v>
                </c:pt>
                <c:pt idx="10444">
                  <c:v>-4.8237603586553037</c:v>
                </c:pt>
                <c:pt idx="10445">
                  <c:v>30.456447171080843</c:v>
                </c:pt>
                <c:pt idx="10446">
                  <c:v>2.9946669288105126</c:v>
                </c:pt>
                <c:pt idx="10447">
                  <c:v>43.801727306892388</c:v>
                </c:pt>
                <c:pt idx="10448">
                  <c:v>10.306332288343771</c:v>
                </c:pt>
                <c:pt idx="10449">
                  <c:v>47.668698184851522</c:v>
                </c:pt>
                <c:pt idx="10450">
                  <c:v>18.059444292461844</c:v>
                </c:pt>
                <c:pt idx="10451">
                  <c:v>40.436100015673155</c:v>
                </c:pt>
                <c:pt idx="10452">
                  <c:v>17.926035870494868</c:v>
                </c:pt>
                <c:pt idx="10453">
                  <c:v>35.525357954900691</c:v>
                </c:pt>
                <c:pt idx="10454">
                  <c:v>8.1970204769349202</c:v>
                </c:pt>
                <c:pt idx="10455">
                  <c:v>63.521156596753578</c:v>
                </c:pt>
                <c:pt idx="10456">
                  <c:v>29.036578969368012</c:v>
                </c:pt>
                <c:pt idx="10457">
                  <c:v>60.945953866718988</c:v>
                </c:pt>
                <c:pt idx="10458">
                  <c:v>29.080262176283913</c:v>
                </c:pt>
                <c:pt idx="10459">
                  <c:v>65.467163028624284</c:v>
                </c:pt>
                <c:pt idx="10460">
                  <c:v>35.626228933375337</c:v>
                </c:pt>
                <c:pt idx="10461">
                  <c:v>79.095824112986037</c:v>
                </c:pt>
                <c:pt idx="10462">
                  <c:v>42.163930809327432</c:v>
                </c:pt>
                <c:pt idx="10463">
                  <c:v>83.889337144693116</c:v>
                </c:pt>
                <c:pt idx="10464">
                  <c:v>39.152734118238278</c:v>
                </c:pt>
                <c:pt idx="10465">
                  <c:v>63.333441285512095</c:v>
                </c:pt>
                <c:pt idx="10466">
                  <c:v>50.380506246176807</c:v>
                </c:pt>
                <c:pt idx="10467">
                  <c:v>67.838120685138747</c:v>
                </c:pt>
                <c:pt idx="10468">
                  <c:v>36.06521374972813</c:v>
                </c:pt>
                <c:pt idx="10469">
                  <c:v>75.019086793301341</c:v>
                </c:pt>
                <c:pt idx="10470">
                  <c:v>41.376531445778589</c:v>
                </c:pt>
                <c:pt idx="10471">
                  <c:v>74.334917209446431</c:v>
                </c:pt>
                <c:pt idx="10472">
                  <c:v>49.761651945669634</c:v>
                </c:pt>
                <c:pt idx="10473">
                  <c:v>87.249443067706935</c:v>
                </c:pt>
                <c:pt idx="10474">
                  <c:v>56.067886618789181</c:v>
                </c:pt>
                <c:pt idx="10475">
                  <c:v>90.541490194439092</c:v>
                </c:pt>
                <c:pt idx="10476">
                  <c:v>68.540684147762974</c:v>
                </c:pt>
                <c:pt idx="10477">
                  <c:v>91.11363609039455</c:v>
                </c:pt>
                <c:pt idx="10478">
                  <c:v>58.651072545261208</c:v>
                </c:pt>
                <c:pt idx="10479">
                  <c:v>101.49112105733097</c:v>
                </c:pt>
                <c:pt idx="10480">
                  <c:v>67.407084722885799</c:v>
                </c:pt>
                <c:pt idx="10481">
                  <c:v>95.653768158135364</c:v>
                </c:pt>
                <c:pt idx="10482">
                  <c:v>37.74922396711618</c:v>
                </c:pt>
                <c:pt idx="10483">
                  <c:v>70.342486763620187</c:v>
                </c:pt>
                <c:pt idx="10484">
                  <c:v>28.268102511654682</c:v>
                </c:pt>
                <c:pt idx="10485">
                  <c:v>66.227305920523122</c:v>
                </c:pt>
                <c:pt idx="10486">
                  <c:v>57.81453729126622</c:v>
                </c:pt>
                <c:pt idx="10487">
                  <c:v>80.858901520728963</c:v>
                </c:pt>
                <c:pt idx="10488">
                  <c:v>59.607580341255499</c:v>
                </c:pt>
                <c:pt idx="10489">
                  <c:v>62.823551132930987</c:v>
                </c:pt>
                <c:pt idx="10490">
                  <c:v>16.282931004751223</c:v>
                </c:pt>
                <c:pt idx="10491">
                  <c:v>31.533243536113901</c:v>
                </c:pt>
                <c:pt idx="10492">
                  <c:v>11.94430049759664</c:v>
                </c:pt>
                <c:pt idx="10493">
                  <c:v>54.953210099747523</c:v>
                </c:pt>
                <c:pt idx="10494">
                  <c:v>18.332132873978274</c:v>
                </c:pt>
                <c:pt idx="10495">
                  <c:v>37.286042219086767</c:v>
                </c:pt>
                <c:pt idx="10496">
                  <c:v>-16.236785969603297</c:v>
                </c:pt>
                <c:pt idx="10497">
                  <c:v>5.1397130930354109</c:v>
                </c:pt>
                <c:pt idx="10498">
                  <c:v>-9.6309566126943729</c:v>
                </c:pt>
                <c:pt idx="10499">
                  <c:v>43.581089840443937</c:v>
                </c:pt>
                <c:pt idx="10500">
                  <c:v>14.732047524628271</c:v>
                </c:pt>
                <c:pt idx="10501">
                  <c:v>56.244978247672059</c:v>
                </c:pt>
                <c:pt idx="10502">
                  <c:v>9.7123069735921579</c:v>
                </c:pt>
                <c:pt idx="10503">
                  <c:v>17.847250364841859</c:v>
                </c:pt>
                <c:pt idx="10504">
                  <c:v>-14.844284212554435</c:v>
                </c:pt>
                <c:pt idx="10505">
                  <c:v>42.845288195573268</c:v>
                </c:pt>
                <c:pt idx="10506">
                  <c:v>24.316646102147999</c:v>
                </c:pt>
                <c:pt idx="10507">
                  <c:v>57.027137927717384</c:v>
                </c:pt>
                <c:pt idx="10508">
                  <c:v>25.818112007122917</c:v>
                </c:pt>
                <c:pt idx="10509">
                  <c:v>52.745873849810692</c:v>
                </c:pt>
                <c:pt idx="10510">
                  <c:v>12.24136466847882</c:v>
                </c:pt>
                <c:pt idx="10511">
                  <c:v>57.629462465945899</c:v>
                </c:pt>
                <c:pt idx="10512">
                  <c:v>43.046824098497069</c:v>
                </c:pt>
                <c:pt idx="10513">
                  <c:v>64.243488019318988</c:v>
                </c:pt>
                <c:pt idx="10514">
                  <c:v>27.922184135028242</c:v>
                </c:pt>
                <c:pt idx="10515">
                  <c:v>59.687142216338998</c:v>
                </c:pt>
                <c:pt idx="10516">
                  <c:v>28.107506302712867</c:v>
                </c:pt>
                <c:pt idx="10517">
                  <c:v>76.765703123440815</c:v>
                </c:pt>
                <c:pt idx="10518">
                  <c:v>50.601178054962844</c:v>
                </c:pt>
                <c:pt idx="10519">
                  <c:v>77.591546010402041</c:v>
                </c:pt>
                <c:pt idx="10520">
                  <c:v>34.653473059804291</c:v>
                </c:pt>
                <c:pt idx="10521">
                  <c:v>62.978942000706866</c:v>
                </c:pt>
                <c:pt idx="10522">
                  <c:v>57.304997508062165</c:v>
                </c:pt>
                <c:pt idx="10523">
                  <c:v>80.390232746831728</c:v>
                </c:pt>
                <c:pt idx="10524">
                  <c:v>48.216750176143123</c:v>
                </c:pt>
                <c:pt idx="10525">
                  <c:v>55.929204170981087</c:v>
                </c:pt>
                <c:pt idx="10526">
                  <c:v>-9.4371909061812875</c:v>
                </c:pt>
                <c:pt idx="10527">
                  <c:v>-4.207436571055327</c:v>
                </c:pt>
                <c:pt idx="10528">
                  <c:v>-8.4889136489887438</c:v>
                </c:pt>
                <c:pt idx="10529">
                  <c:v>47.14572252167978</c:v>
                </c:pt>
                <c:pt idx="10530">
                  <c:v>39.307808958974675</c:v>
                </c:pt>
                <c:pt idx="10531">
                  <c:v>84.938348011009964</c:v>
                </c:pt>
                <c:pt idx="10532">
                  <c:v>35.198183826420625</c:v>
                </c:pt>
                <c:pt idx="10533">
                  <c:v>42.872441640210518</c:v>
                </c:pt>
                <c:pt idx="10534">
                  <c:v>-2.5073912761172377</c:v>
                </c:pt>
                <c:pt idx="10535">
                  <c:v>31.966212299532671</c:v>
                </c:pt>
                <c:pt idx="10536">
                  <c:v>25.627302813570463</c:v>
                </c:pt>
                <c:pt idx="10537">
                  <c:v>88.668850927028743</c:v>
                </c:pt>
                <c:pt idx="10538">
                  <c:v>34.080798136782633</c:v>
                </c:pt>
                <c:pt idx="10539">
                  <c:v>48.257373843085638</c:v>
                </c:pt>
                <c:pt idx="10540">
                  <c:v>10.736873565868098</c:v>
                </c:pt>
                <c:pt idx="10541">
                  <c:v>59.277807015193069</c:v>
                </c:pt>
                <c:pt idx="10542">
                  <c:v>60.841947717594564</c:v>
                </c:pt>
                <c:pt idx="10543">
                  <c:v>118.58343387143991</c:v>
                </c:pt>
                <c:pt idx="10544">
                  <c:v>71.505804488379383</c:v>
                </c:pt>
                <c:pt idx="10545">
                  <c:v>84.161675356832475</c:v>
                </c:pt>
                <c:pt idx="10546">
                  <c:v>36.612633686940789</c:v>
                </c:pt>
                <c:pt idx="10547">
                  <c:v>81.153222178677225</c:v>
                </c:pt>
                <c:pt idx="10548">
                  <c:v>80.177544134483128</c:v>
                </c:pt>
                <c:pt idx="10549">
                  <c:v>119.06058052650319</c:v>
                </c:pt>
                <c:pt idx="10550">
                  <c:v>54.939808562117427</c:v>
                </c:pt>
                <c:pt idx="10551">
                  <c:v>37.428278891596854</c:v>
                </c:pt>
                <c:pt idx="10552">
                  <c:v>-24.763298087898754</c:v>
                </c:pt>
                <c:pt idx="10553">
                  <c:v>8.4158281692302843</c:v>
                </c:pt>
                <c:pt idx="10554">
                  <c:v>13.923194742336728</c:v>
                </c:pt>
                <c:pt idx="10555">
                  <c:v>47.644851622551954</c:v>
                </c:pt>
                <c:pt idx="10556">
                  <c:v>5.6660299808824215</c:v>
                </c:pt>
                <c:pt idx="10557">
                  <c:v>-7.2159240915481586</c:v>
                </c:pt>
                <c:pt idx="10558">
                  <c:v>-67.088422817909361</c:v>
                </c:pt>
                <c:pt idx="10559">
                  <c:v>-35.955720574735878</c:v>
                </c:pt>
                <c:pt idx="10560">
                  <c:v>-40.068336562588158</c:v>
                </c:pt>
                <c:pt idx="10561">
                  <c:v>38.536554645989845</c:v>
                </c:pt>
                <c:pt idx="10562">
                  <c:v>15.759323287500543</c:v>
                </c:pt>
                <c:pt idx="10563">
                  <c:v>22.872161914706329</c:v>
                </c:pt>
                <c:pt idx="10564">
                  <c:v>-18.61604284959466</c:v>
                </c:pt>
                <c:pt idx="10565">
                  <c:v>1.1060612685252793</c:v>
                </c:pt>
                <c:pt idx="10566">
                  <c:v>-2.8865821773276976</c:v>
                </c:pt>
                <c:pt idx="10567">
                  <c:v>48.251570790178341</c:v>
                </c:pt>
                <c:pt idx="10568">
                  <c:v>28.153335310821323</c:v>
                </c:pt>
                <c:pt idx="10569">
                  <c:v>48.374286845111556</c:v>
                </c:pt>
                <c:pt idx="10570">
                  <c:v>10.112532239493103</c:v>
                </c:pt>
                <c:pt idx="10571">
                  <c:v>54.609471866651219</c:v>
                </c:pt>
                <c:pt idx="10572">
                  <c:v>31.810574089392492</c:v>
                </c:pt>
                <c:pt idx="10573">
                  <c:v>105.17252242524116</c:v>
                </c:pt>
                <c:pt idx="10574">
                  <c:v>77.089460396569223</c:v>
                </c:pt>
                <c:pt idx="10575">
                  <c:v>103.38770991405362</c:v>
                </c:pt>
                <c:pt idx="10576">
                  <c:v>60.496063683305707</c:v>
                </c:pt>
                <c:pt idx="10577">
                  <c:v>81.880793284746161</c:v>
                </c:pt>
                <c:pt idx="10578">
                  <c:v>70.571279138193987</c:v>
                </c:pt>
                <c:pt idx="10579">
                  <c:v>94.583125215386644</c:v>
                </c:pt>
                <c:pt idx="10580">
                  <c:v>39.725443383597515</c:v>
                </c:pt>
                <c:pt idx="10581">
                  <c:v>27.612247453582153</c:v>
                </c:pt>
                <c:pt idx="10582">
                  <c:v>-29.714945500315629</c:v>
                </c:pt>
                <c:pt idx="10583">
                  <c:v>-13.949571817543484</c:v>
                </c:pt>
                <c:pt idx="10584">
                  <c:v>-10.164411642873162</c:v>
                </c:pt>
                <c:pt idx="10585">
                  <c:v>33.324106442573033</c:v>
                </c:pt>
                <c:pt idx="10586">
                  <c:v>16.365023392741918</c:v>
                </c:pt>
                <c:pt idx="10587">
                  <c:v>54.999849819624053</c:v>
                </c:pt>
                <c:pt idx="10588">
                  <c:v>-5.3275314312896453</c:v>
                </c:pt>
                <c:pt idx="10589">
                  <c:v>21.172219646780988</c:v>
                </c:pt>
                <c:pt idx="10590">
                  <c:v>-3.0087348628571364</c:v>
                </c:pt>
                <c:pt idx="10591">
                  <c:v>45.237877928519566</c:v>
                </c:pt>
                <c:pt idx="10592">
                  <c:v>32.50842689557939</c:v>
                </c:pt>
                <c:pt idx="10593">
                  <c:v>49.789018390333609</c:v>
                </c:pt>
                <c:pt idx="10594">
                  <c:v>-6.0993147713406657</c:v>
                </c:pt>
                <c:pt idx="10595">
                  <c:v>11.489033261329501</c:v>
                </c:pt>
                <c:pt idx="10596">
                  <c:v>5.4743413908867256</c:v>
                </c:pt>
                <c:pt idx="10597">
                  <c:v>51.925201961677821</c:v>
                </c:pt>
                <c:pt idx="10598">
                  <c:v>35.620391538130463</c:v>
                </c:pt>
                <c:pt idx="10599">
                  <c:v>80.934627486408587</c:v>
                </c:pt>
                <c:pt idx="10600">
                  <c:v>39.473610509082434</c:v>
                </c:pt>
                <c:pt idx="10601">
                  <c:v>49.753318379855145</c:v>
                </c:pt>
                <c:pt idx="10602">
                  <c:v>29.524170649100757</c:v>
                </c:pt>
                <c:pt idx="10603">
                  <c:v>84.793649510267855</c:v>
                </c:pt>
                <c:pt idx="10604">
                  <c:v>55.416144505412625</c:v>
                </c:pt>
                <c:pt idx="10605">
                  <c:v>86.952131554460451</c:v>
                </c:pt>
                <c:pt idx="10606">
                  <c:v>47.385207263287356</c:v>
                </c:pt>
                <c:pt idx="10607">
                  <c:v>58.444331301171459</c:v>
                </c:pt>
                <c:pt idx="10608">
                  <c:v>19.392433819070263</c:v>
                </c:pt>
                <c:pt idx="10609">
                  <c:v>49.053567114839993</c:v>
                </c:pt>
                <c:pt idx="10610">
                  <c:v>23.943574280884302</c:v>
                </c:pt>
                <c:pt idx="10611">
                  <c:v>42.267936958451855</c:v>
                </c:pt>
                <c:pt idx="10612">
                  <c:v>-4.0357632833651049</c:v>
                </c:pt>
                <c:pt idx="10613">
                  <c:v>10.067232258450835</c:v>
                </c:pt>
                <c:pt idx="10614">
                  <c:v>-25.376596677862935</c:v>
                </c:pt>
                <c:pt idx="10615">
                  <c:v>26.903351910984433</c:v>
                </c:pt>
                <c:pt idx="10616">
                  <c:v>13.686027513609627</c:v>
                </c:pt>
                <c:pt idx="10617">
                  <c:v>35.348582353057282</c:v>
                </c:pt>
                <c:pt idx="10618">
                  <c:v>-20.446931711254951</c:v>
                </c:pt>
                <c:pt idx="10619">
                  <c:v>-5.2130802574957578</c:v>
                </c:pt>
                <c:pt idx="10620">
                  <c:v>-24.900047734541008</c:v>
                </c:pt>
                <c:pt idx="10621">
                  <c:v>28.543431579092271</c:v>
                </c:pt>
                <c:pt idx="10622">
                  <c:v>21.067931812954676</c:v>
                </c:pt>
                <c:pt idx="10623">
                  <c:v>60.580514872515678</c:v>
                </c:pt>
                <c:pt idx="10624">
                  <c:v>10.339007101186434</c:v>
                </c:pt>
                <c:pt idx="10625">
                  <c:v>-1.7195315701773723</c:v>
                </c:pt>
                <c:pt idx="10626">
                  <c:v>-47.145791206354943</c:v>
                </c:pt>
                <c:pt idx="10627">
                  <c:v>-24.496831613341847</c:v>
                </c:pt>
                <c:pt idx="10628">
                  <c:v>-22.728445837420217</c:v>
                </c:pt>
                <c:pt idx="10629">
                  <c:v>35.342779300149978</c:v>
                </c:pt>
                <c:pt idx="10630">
                  <c:v>21.640359393612034</c:v>
                </c:pt>
                <c:pt idx="10631">
                  <c:v>28.578568220166964</c:v>
                </c:pt>
                <c:pt idx="10632">
                  <c:v>6.9950805710742081</c:v>
                </c:pt>
                <c:pt idx="10633">
                  <c:v>32.227823802300691</c:v>
                </c:pt>
                <c:pt idx="10634">
                  <c:v>31.123942677305557</c:v>
                </c:pt>
                <c:pt idx="10635">
                  <c:v>67.70960157729823</c:v>
                </c:pt>
                <c:pt idx="10636">
                  <c:v>50.219312325493632</c:v>
                </c:pt>
                <c:pt idx="10637">
                  <c:v>66.151050927777305</c:v>
                </c:pt>
                <c:pt idx="10638">
                  <c:v>0.22074049346120059</c:v>
                </c:pt>
                <c:pt idx="10639">
                  <c:v>28.668959831634567</c:v>
                </c:pt>
                <c:pt idx="10640">
                  <c:v>10.589994921595853</c:v>
                </c:pt>
                <c:pt idx="10641">
                  <c:v>70.9665464052933</c:v>
                </c:pt>
                <c:pt idx="10642">
                  <c:v>34.920640273115303</c:v>
                </c:pt>
                <c:pt idx="10643">
                  <c:v>52.773377663824995</c:v>
                </c:pt>
                <c:pt idx="10644">
                  <c:v>7.4179203368629878</c:v>
                </c:pt>
                <c:pt idx="10645">
                  <c:v>35.713739662558702</c:v>
                </c:pt>
                <c:pt idx="10646">
                  <c:v>13.879580220095992</c:v>
                </c:pt>
                <c:pt idx="10647">
                  <c:v>56.978283721973121</c:v>
                </c:pt>
                <c:pt idx="10648">
                  <c:v>35.961420600630433</c:v>
                </c:pt>
                <c:pt idx="10649">
                  <c:v>54.980679571424254</c:v>
                </c:pt>
                <c:pt idx="10650">
                  <c:v>10.527423151182024</c:v>
                </c:pt>
                <c:pt idx="10651">
                  <c:v>19.76877818033406</c:v>
                </c:pt>
                <c:pt idx="10652">
                  <c:v>-4.9135890446145747E-2</c:v>
                </c:pt>
                <c:pt idx="10653">
                  <c:v>47.257464524877342</c:v>
                </c:pt>
                <c:pt idx="10654">
                  <c:v>5.3030871572487239</c:v>
                </c:pt>
                <c:pt idx="10655">
                  <c:v>46.657849157245153</c:v>
                </c:pt>
                <c:pt idx="10656">
                  <c:v>15.991072175034983</c:v>
                </c:pt>
                <c:pt idx="10657">
                  <c:v>40.027328183931004</c:v>
                </c:pt>
                <c:pt idx="10658">
                  <c:v>22.457937399433931</c:v>
                </c:pt>
                <c:pt idx="10659">
                  <c:v>39.269860120290907</c:v>
                </c:pt>
                <c:pt idx="10660">
                  <c:v>8.1588586382244284</c:v>
                </c:pt>
                <c:pt idx="10661">
                  <c:v>32.143235243740392</c:v>
                </c:pt>
                <c:pt idx="10662">
                  <c:v>-5.8730872520116364</c:v>
                </c:pt>
                <c:pt idx="10663">
                  <c:v>42.479814859032373</c:v>
                </c:pt>
                <c:pt idx="10664">
                  <c:v>34.925529587241776</c:v>
                </c:pt>
                <c:pt idx="10665">
                  <c:v>83.207595046732635</c:v>
                </c:pt>
                <c:pt idx="10666">
                  <c:v>55.786720156106703</c:v>
                </c:pt>
                <c:pt idx="10667">
                  <c:v>64.51308271852443</c:v>
                </c:pt>
                <c:pt idx="10668">
                  <c:v>15.764844655705954</c:v>
                </c:pt>
                <c:pt idx="10669">
                  <c:v>54.203690890207284</c:v>
                </c:pt>
                <c:pt idx="10670">
                  <c:v>24.864347724062544</c:v>
                </c:pt>
                <c:pt idx="10671">
                  <c:v>77.038075677917774</c:v>
                </c:pt>
                <c:pt idx="10672">
                  <c:v>41.676057444892805</c:v>
                </c:pt>
                <c:pt idx="10673">
                  <c:v>67.380178620612867</c:v>
                </c:pt>
                <c:pt idx="10674">
                  <c:v>45.450525252529353</c:v>
                </c:pt>
                <c:pt idx="10675">
                  <c:v>53.688980108174874</c:v>
                </c:pt>
                <c:pt idx="10676">
                  <c:v>25.603174566569013</c:v>
                </c:pt>
                <c:pt idx="10677">
                  <c:v>61.194163831856912</c:v>
                </c:pt>
                <c:pt idx="10678">
                  <c:v>33.582514090016119</c:v>
                </c:pt>
                <c:pt idx="10679">
                  <c:v>70.68049062848435</c:v>
                </c:pt>
                <c:pt idx="10680">
                  <c:v>38.226191964490326</c:v>
                </c:pt>
                <c:pt idx="10681">
                  <c:v>57.419730366557943</c:v>
                </c:pt>
                <c:pt idx="10682">
                  <c:v>29.748252367237235</c:v>
                </c:pt>
                <c:pt idx="10683">
                  <c:v>67.260522105653024</c:v>
                </c:pt>
                <c:pt idx="10684">
                  <c:v>45.884057385351909</c:v>
                </c:pt>
                <c:pt idx="10685">
                  <c:v>63.600574156485521</c:v>
                </c:pt>
                <c:pt idx="10686">
                  <c:v>27.546155800803916</c:v>
                </c:pt>
                <c:pt idx="10687">
                  <c:v>41.687278838992761</c:v>
                </c:pt>
                <c:pt idx="10688">
                  <c:v>16.201154643799999</c:v>
                </c:pt>
                <c:pt idx="10689">
                  <c:v>64.559509438374249</c:v>
                </c:pt>
                <c:pt idx="10690">
                  <c:v>55.691507915187799</c:v>
                </c:pt>
                <c:pt idx="10691">
                  <c:v>68.617255167548251</c:v>
                </c:pt>
                <c:pt idx="10692">
                  <c:v>26.848199967604273</c:v>
                </c:pt>
                <c:pt idx="10693">
                  <c:v>27.030991622381698</c:v>
                </c:pt>
                <c:pt idx="10694">
                  <c:v>10.374425426963011</c:v>
                </c:pt>
                <c:pt idx="10695">
                  <c:v>60.057223182304476</c:v>
                </c:pt>
                <c:pt idx="10696">
                  <c:v>50.458975724790349</c:v>
                </c:pt>
                <c:pt idx="10697">
                  <c:v>87.3770827791042</c:v>
                </c:pt>
                <c:pt idx="10698">
                  <c:v>44.888721354230604</c:v>
                </c:pt>
                <c:pt idx="10699">
                  <c:v>68.110142870238647</c:v>
                </c:pt>
                <c:pt idx="10700">
                  <c:v>47.703903510601371</c:v>
                </c:pt>
                <c:pt idx="10701">
                  <c:v>94.034791539393183</c:v>
                </c:pt>
                <c:pt idx="10702">
                  <c:v>63.83144364757672</c:v>
                </c:pt>
                <c:pt idx="10703">
                  <c:v>99.973194074752556</c:v>
                </c:pt>
                <c:pt idx="10704">
                  <c:v>41.103877206599748</c:v>
                </c:pt>
                <c:pt idx="10705">
                  <c:v>70.969289918227204</c:v>
                </c:pt>
                <c:pt idx="10706">
                  <c:v>42.970534763413674</c:v>
                </c:pt>
                <c:pt idx="10707">
                  <c:v>84.363458602120588</c:v>
                </c:pt>
                <c:pt idx="10708">
                  <c:v>69.173290355277302</c:v>
                </c:pt>
                <c:pt idx="10709">
                  <c:v>92.890781432184113</c:v>
                </c:pt>
                <c:pt idx="10710">
                  <c:v>50.729415478101465</c:v>
                </c:pt>
                <c:pt idx="10711">
                  <c:v>77.125655091776281</c:v>
                </c:pt>
                <c:pt idx="10712">
                  <c:v>29.056133929282463</c:v>
                </c:pt>
                <c:pt idx="10713">
                  <c:v>69.996602729331315</c:v>
                </c:pt>
                <c:pt idx="10714">
                  <c:v>49.85197487246208</c:v>
                </c:pt>
                <c:pt idx="10715">
                  <c:v>88.478605102880067</c:v>
                </c:pt>
                <c:pt idx="10716">
                  <c:v>66.649685343920879</c:v>
                </c:pt>
                <c:pt idx="10717">
                  <c:v>84.851331966555222</c:v>
                </c:pt>
                <c:pt idx="10718">
                  <c:v>65.496881328506319</c:v>
                </c:pt>
                <c:pt idx="10719">
                  <c:v>78.86681873838549</c:v>
                </c:pt>
                <c:pt idx="10720">
                  <c:v>65.671229444455278</c:v>
                </c:pt>
                <c:pt idx="10721">
                  <c:v>110.40505461563862</c:v>
                </c:pt>
                <c:pt idx="10722">
                  <c:v>76.697115300092975</c:v>
                </c:pt>
                <c:pt idx="10723">
                  <c:v>108.34487869467591</c:v>
                </c:pt>
                <c:pt idx="10724">
                  <c:v>66.330638727229797</c:v>
                </c:pt>
                <c:pt idx="10725">
                  <c:v>92.438044708824179</c:v>
                </c:pt>
                <c:pt idx="10726">
                  <c:v>62.88861907391442</c:v>
                </c:pt>
                <c:pt idx="10727">
                  <c:v>90.713060455116548</c:v>
                </c:pt>
                <c:pt idx="10728">
                  <c:v>68.518983386655961</c:v>
                </c:pt>
                <c:pt idx="10729">
                  <c:v>112.69691073946059</c:v>
                </c:pt>
                <c:pt idx="10730">
                  <c:v>90.134932848564659</c:v>
                </c:pt>
                <c:pt idx="10731">
                  <c:v>116.33241441458718</c:v>
                </c:pt>
                <c:pt idx="10732">
                  <c:v>73.514348348326322</c:v>
                </c:pt>
                <c:pt idx="10733">
                  <c:v>103.54609163712772</c:v>
                </c:pt>
                <c:pt idx="10734">
                  <c:v>31.85200846810309</c:v>
                </c:pt>
                <c:pt idx="10735">
                  <c:v>69.091658309677626</c:v>
                </c:pt>
                <c:pt idx="10736">
                  <c:v>42.771742373423784</c:v>
                </c:pt>
                <c:pt idx="10737">
                  <c:v>79.946042589312981</c:v>
                </c:pt>
                <c:pt idx="10738">
                  <c:v>56.056912567053523</c:v>
                </c:pt>
                <c:pt idx="10739">
                  <c:v>85.854197797724154</c:v>
                </c:pt>
                <c:pt idx="10740">
                  <c:v>55.203916235455061</c:v>
                </c:pt>
                <c:pt idx="10741">
                  <c:v>93.817110585905354</c:v>
                </c:pt>
                <c:pt idx="10742">
                  <c:v>48.799622781469935</c:v>
                </c:pt>
                <c:pt idx="10743">
                  <c:v>96.324220177320711</c:v>
                </c:pt>
                <c:pt idx="10744">
                  <c:v>59.117279490926414</c:v>
                </c:pt>
                <c:pt idx="10745">
                  <c:v>99.191034394707231</c:v>
                </c:pt>
                <c:pt idx="10746">
                  <c:v>71.601051071635865</c:v>
                </c:pt>
                <c:pt idx="10747">
                  <c:v>100.04677423923962</c:v>
                </c:pt>
                <c:pt idx="10748">
                  <c:v>43.379340937493417</c:v>
                </c:pt>
                <c:pt idx="10749">
                  <c:v>47.489213412411779</c:v>
                </c:pt>
                <c:pt idx="10750">
                  <c:v>-11.227737785600949</c:v>
                </c:pt>
                <c:pt idx="10751">
                  <c:v>20.804071481981349</c:v>
                </c:pt>
                <c:pt idx="10752">
                  <c:v>3.0466150168657404</c:v>
                </c:pt>
                <c:pt idx="10753">
                  <c:v>53.081065517065781</c:v>
                </c:pt>
                <c:pt idx="10754">
                  <c:v>21.517890681043124</c:v>
                </c:pt>
                <c:pt idx="10755">
                  <c:v>60.523395785632097</c:v>
                </c:pt>
                <c:pt idx="10756">
                  <c:v>8.9300786088716748</c:v>
                </c:pt>
                <c:pt idx="10757">
                  <c:v>41.35996734116236</c:v>
                </c:pt>
                <c:pt idx="10758">
                  <c:v>14.44317955021025</c:v>
                </c:pt>
                <c:pt idx="10759">
                  <c:v>41.446983385617109</c:v>
                </c:pt>
                <c:pt idx="10760">
                  <c:v>26.801773247754451</c:v>
                </c:pt>
                <c:pt idx="10761">
                  <c:v>77.084152028390506</c:v>
                </c:pt>
                <c:pt idx="10762">
                  <c:v>47.180611820390162</c:v>
                </c:pt>
                <c:pt idx="10763">
                  <c:v>82.147575786342543</c:v>
                </c:pt>
                <c:pt idx="10764">
                  <c:v>45.262109202533765</c:v>
                </c:pt>
                <c:pt idx="10765">
                  <c:v>79.368127982787797</c:v>
                </c:pt>
                <c:pt idx="10766">
                  <c:v>32.200423015299137</c:v>
                </c:pt>
                <c:pt idx="10767">
                  <c:v>64.017260499989959</c:v>
                </c:pt>
                <c:pt idx="10768">
                  <c:v>39.269681462601774</c:v>
                </c:pt>
                <c:pt idx="10769">
                  <c:v>62.033442598785811</c:v>
                </c:pt>
                <c:pt idx="10770">
                  <c:v>41.763355174049437</c:v>
                </c:pt>
                <c:pt idx="10771">
                  <c:v>84.739589963357659</c:v>
                </c:pt>
                <c:pt idx="10772">
                  <c:v>51.797417934929008</c:v>
                </c:pt>
                <c:pt idx="10773">
                  <c:v>90.617848214197664</c:v>
                </c:pt>
                <c:pt idx="10774">
                  <c:v>58.874872578695793</c:v>
                </c:pt>
                <c:pt idx="10775">
                  <c:v>68.982694161751567</c:v>
                </c:pt>
                <c:pt idx="10776">
                  <c:v>46.619790345547408</c:v>
                </c:pt>
                <c:pt idx="10777">
                  <c:v>70.944879986523858</c:v>
                </c:pt>
                <c:pt idx="10778">
                  <c:v>46.608781951474164</c:v>
                </c:pt>
                <c:pt idx="10779">
                  <c:v>67.282188524422452</c:v>
                </c:pt>
                <c:pt idx="10780">
                  <c:v>52.794796740230112</c:v>
                </c:pt>
                <c:pt idx="10781">
                  <c:v>67.350247320704113</c:v>
                </c:pt>
                <c:pt idx="10782">
                  <c:v>30.549334953118059</c:v>
                </c:pt>
                <c:pt idx="10783">
                  <c:v>53.132979262783422</c:v>
                </c:pt>
                <c:pt idx="10784">
                  <c:v>13.345032793447242</c:v>
                </c:pt>
                <c:pt idx="10785">
                  <c:v>51.952705775692131</c:v>
                </c:pt>
                <c:pt idx="10786">
                  <c:v>26.458598384061929</c:v>
                </c:pt>
                <c:pt idx="10787">
                  <c:v>62.278558681612772</c:v>
                </c:pt>
                <c:pt idx="10788">
                  <c:v>36.62877873750481</c:v>
                </c:pt>
                <c:pt idx="10789">
                  <c:v>65.935481433144474</c:v>
                </c:pt>
                <c:pt idx="10790">
                  <c:v>17.105680009401478</c:v>
                </c:pt>
                <c:pt idx="10791">
                  <c:v>47.971249381601531</c:v>
                </c:pt>
                <c:pt idx="10792">
                  <c:v>30.865006002796278</c:v>
                </c:pt>
                <c:pt idx="10793">
                  <c:v>70.407520362266027</c:v>
                </c:pt>
                <c:pt idx="10794">
                  <c:v>45.055086273742134</c:v>
                </c:pt>
                <c:pt idx="10795">
                  <c:v>82.502006386472601</c:v>
                </c:pt>
                <c:pt idx="10796">
                  <c:v>44.567247251645078</c:v>
                </c:pt>
                <c:pt idx="10797">
                  <c:v>96.302237731511809</c:v>
                </c:pt>
                <c:pt idx="10798">
                  <c:v>52.009859204913298</c:v>
                </c:pt>
                <c:pt idx="10799">
                  <c:v>85.006688491993515</c:v>
                </c:pt>
                <c:pt idx="10800">
                  <c:v>45.943816958156646</c:v>
                </c:pt>
                <c:pt idx="10801">
                  <c:v>62.259635775777255</c:v>
                </c:pt>
                <c:pt idx="10802">
                  <c:v>17.58015183620601</c:v>
                </c:pt>
                <c:pt idx="10803">
                  <c:v>53.814405333704421</c:v>
                </c:pt>
                <c:pt idx="10804">
                  <c:v>36.26400613971802</c:v>
                </c:pt>
                <c:pt idx="10805">
                  <c:v>105.55442249704795</c:v>
                </c:pt>
                <c:pt idx="10806">
                  <c:v>67.382709133520038</c:v>
                </c:pt>
                <c:pt idx="10807">
                  <c:v>71.380839605240865</c:v>
                </c:pt>
                <c:pt idx="10808">
                  <c:v>31.233257194608665</c:v>
                </c:pt>
                <c:pt idx="10809">
                  <c:v>80.392763259738913</c:v>
                </c:pt>
                <c:pt idx="10810">
                  <c:v>55.487262841667679</c:v>
                </c:pt>
                <c:pt idx="10811">
                  <c:v>104.25720166559316</c:v>
                </c:pt>
                <c:pt idx="10812">
                  <c:v>74.059340799644545</c:v>
                </c:pt>
                <c:pt idx="10813">
                  <c:v>72.258280210880244</c:v>
                </c:pt>
                <c:pt idx="10814">
                  <c:v>35.988608387605268</c:v>
                </c:pt>
                <c:pt idx="10815">
                  <c:v>58.20987324304069</c:v>
                </c:pt>
                <c:pt idx="10816">
                  <c:v>38.675553120837414</c:v>
                </c:pt>
                <c:pt idx="10817">
                  <c:v>103.10710682077492</c:v>
                </c:pt>
                <c:pt idx="10818">
                  <c:v>75.607164739794115</c:v>
                </c:pt>
                <c:pt idx="10819">
                  <c:v>98.583435830637598</c:v>
                </c:pt>
                <c:pt idx="10820">
                  <c:v>53.680467884671245</c:v>
                </c:pt>
                <c:pt idx="10821">
                  <c:v>69.404901873461412</c:v>
                </c:pt>
                <c:pt idx="10822">
                  <c:v>34.808582242878281</c:v>
                </c:pt>
                <c:pt idx="10823">
                  <c:v>91.70776443215891</c:v>
                </c:pt>
                <c:pt idx="10824">
                  <c:v>76.016005256211429</c:v>
                </c:pt>
                <c:pt idx="10825">
                  <c:v>113.30479098823211</c:v>
                </c:pt>
                <c:pt idx="10826">
                  <c:v>75.231067720894615</c:v>
                </c:pt>
                <c:pt idx="10827">
                  <c:v>96.694864512689961</c:v>
                </c:pt>
                <c:pt idx="10828">
                  <c:v>49.189506049714169</c:v>
                </c:pt>
                <c:pt idx="10829">
                  <c:v>86.004135981969782</c:v>
                </c:pt>
                <c:pt idx="10830">
                  <c:v>78.684027083608072</c:v>
                </c:pt>
                <c:pt idx="10831">
                  <c:v>103.02009077632019</c:v>
                </c:pt>
                <c:pt idx="10832">
                  <c:v>62.360225069550026</c:v>
                </c:pt>
                <c:pt idx="10833">
                  <c:v>90.350715343224238</c:v>
                </c:pt>
                <c:pt idx="10834">
                  <c:v>51.838288944235828</c:v>
                </c:pt>
                <c:pt idx="10835">
                  <c:v>90.830358168857131</c:v>
                </c:pt>
                <c:pt idx="10836">
                  <c:v>52.40522949902536</c:v>
                </c:pt>
                <c:pt idx="10837">
                  <c:v>84.595173147317439</c:v>
                </c:pt>
                <c:pt idx="10838">
                  <c:v>45.068838180749282</c:v>
                </c:pt>
                <c:pt idx="10839">
                  <c:v>62.504820543279379</c:v>
                </c:pt>
                <c:pt idx="10840">
                  <c:v>34.7951463629106</c:v>
                </c:pt>
                <c:pt idx="10841">
                  <c:v>56.822858511859664</c:v>
                </c:pt>
                <c:pt idx="10842">
                  <c:v>35.942181667755449</c:v>
                </c:pt>
                <c:pt idx="10843">
                  <c:v>78.951091269906328</c:v>
                </c:pt>
                <c:pt idx="10844">
                  <c:v>50.047707722478577</c:v>
                </c:pt>
                <c:pt idx="10845">
                  <c:v>96.04885676754553</c:v>
                </c:pt>
                <c:pt idx="10846">
                  <c:v>56.972233326701513</c:v>
                </c:pt>
                <c:pt idx="10847">
                  <c:v>89.838116020046769</c:v>
                </c:pt>
                <c:pt idx="10848">
                  <c:v>60.19622165715203</c:v>
                </c:pt>
                <c:pt idx="10849">
                  <c:v>89.892738936360743</c:v>
                </c:pt>
                <c:pt idx="10850">
                  <c:v>64.818130085844061</c:v>
                </c:pt>
                <c:pt idx="10851">
                  <c:v>90.51950774863019</c:v>
                </c:pt>
                <c:pt idx="10852">
                  <c:v>52.541381433926247</c:v>
                </c:pt>
                <c:pt idx="10853">
                  <c:v>104.69316128431015</c:v>
                </c:pt>
                <c:pt idx="10854">
                  <c:v>72.462277942036081</c:v>
                </c:pt>
                <c:pt idx="10855">
                  <c:v>108.76736809108765</c:v>
                </c:pt>
                <c:pt idx="10856">
                  <c:v>52.091951592903996</c:v>
                </c:pt>
                <c:pt idx="10857">
                  <c:v>69.372543087658215</c:v>
                </c:pt>
                <c:pt idx="10858">
                  <c:v>39.381670808163641</c:v>
                </c:pt>
                <c:pt idx="10859">
                  <c:v>73.1277376200822</c:v>
                </c:pt>
                <c:pt idx="10860">
                  <c:v>48.088581437679665</c:v>
                </c:pt>
                <c:pt idx="10861">
                  <c:v>90.258212272901645</c:v>
                </c:pt>
                <c:pt idx="10862">
                  <c:v>53.004810524319957</c:v>
                </c:pt>
                <c:pt idx="10863">
                  <c:v>81.003318336769183</c:v>
                </c:pt>
                <c:pt idx="10864">
                  <c:v>47.701476024706928</c:v>
                </c:pt>
                <c:pt idx="10865">
                  <c:v>75.283194466638989</c:v>
                </c:pt>
                <c:pt idx="10866">
                  <c:v>38.839174527415032</c:v>
                </c:pt>
                <c:pt idx="10867">
                  <c:v>78.665001150759792</c:v>
                </c:pt>
                <c:pt idx="10868">
                  <c:v>31.914367238490197</c:v>
                </c:pt>
                <c:pt idx="10869">
                  <c:v>46.257307864304735</c:v>
                </c:pt>
                <c:pt idx="10870">
                  <c:v>-2.2100797628707527</c:v>
                </c:pt>
                <c:pt idx="10871">
                  <c:v>4.7827863223357321</c:v>
                </c:pt>
                <c:pt idx="10872">
                  <c:v>-19.953853005654381</c:v>
                </c:pt>
                <c:pt idx="10873">
                  <c:v>9.7152291442152077</c:v>
                </c:pt>
                <c:pt idx="10874">
                  <c:v>-5.2979161584203673</c:v>
                </c:pt>
                <c:pt idx="10875">
                  <c:v>15.983054636259961</c:v>
                </c:pt>
                <c:pt idx="10876">
                  <c:v>-10.936476667626067</c:v>
                </c:pt>
                <c:pt idx="10877">
                  <c:v>9.600709285746154</c:v>
                </c:pt>
                <c:pt idx="10878">
                  <c:v>-40.213035063330267</c:v>
                </c:pt>
                <c:pt idx="10879">
                  <c:v>-4.5948580110675277</c:v>
                </c:pt>
                <c:pt idx="10880">
                  <c:v>-8.2739762084348403</c:v>
                </c:pt>
                <c:pt idx="10881">
                  <c:v>13.715574101803739</c:v>
                </c:pt>
                <c:pt idx="10882">
                  <c:v>-9.2359710302969553</c:v>
                </c:pt>
                <c:pt idx="10883">
                  <c:v>14.274284117791524</c:v>
                </c:pt>
                <c:pt idx="10884">
                  <c:v>-10.843973597303492</c:v>
                </c:pt>
                <c:pt idx="10885">
                  <c:v>33.95277371367073</c:v>
                </c:pt>
                <c:pt idx="10886">
                  <c:v>5.2401993597954277</c:v>
                </c:pt>
                <c:pt idx="10887">
                  <c:v>41.50438415720258</c:v>
                </c:pt>
                <c:pt idx="10888">
                  <c:v>-17.166140320960331</c:v>
                </c:pt>
                <c:pt idx="10889">
                  <c:v>-8.6388518332343747</c:v>
                </c:pt>
                <c:pt idx="10890">
                  <c:v>-46.156326912816105</c:v>
                </c:pt>
                <c:pt idx="10891">
                  <c:v>3.3603876077157082</c:v>
                </c:pt>
                <c:pt idx="10892">
                  <c:v>-12.977413655713793</c:v>
                </c:pt>
                <c:pt idx="10893">
                  <c:v>13.884998561288652</c:v>
                </c:pt>
                <c:pt idx="10894">
                  <c:v>-16.795214300889196</c:v>
                </c:pt>
                <c:pt idx="10895">
                  <c:v>-9.1481099317365455</c:v>
                </c:pt>
                <c:pt idx="10896">
                  <c:v>-45.532267271142999</c:v>
                </c:pt>
                <c:pt idx="10897">
                  <c:v>-3.8505098003556482</c:v>
                </c:pt>
                <c:pt idx="10898">
                  <c:v>-31.971733667738086</c:v>
                </c:pt>
                <c:pt idx="10899">
                  <c:v>-0.40581531878152111</c:v>
                </c:pt>
                <c:pt idx="10900">
                  <c:v>-39.305347130742661</c:v>
                </c:pt>
                <c:pt idx="10901">
                  <c:v>-19.187907060848239</c:v>
                </c:pt>
                <c:pt idx="10902">
                  <c:v>-37.318751374267016</c:v>
                </c:pt>
                <c:pt idx="10903">
                  <c:v>-10.557354451090774</c:v>
                </c:pt>
                <c:pt idx="10904">
                  <c:v>-18.951234516849748</c:v>
                </c:pt>
                <c:pt idx="10905">
                  <c:v>18.002325205578259</c:v>
                </c:pt>
                <c:pt idx="10906">
                  <c:v>-9.4102848039083398</c:v>
                </c:pt>
                <c:pt idx="10907">
                  <c:v>9.1455450764917661</c:v>
                </c:pt>
                <c:pt idx="10908">
                  <c:v>-6.7315706094779344</c:v>
                </c:pt>
                <c:pt idx="10909">
                  <c:v>27.671196314618822</c:v>
                </c:pt>
                <c:pt idx="10910">
                  <c:v>5.2728741726380903</c:v>
                </c:pt>
                <c:pt idx="10911">
                  <c:v>20.049065246573285</c:v>
                </c:pt>
                <c:pt idx="10912">
                  <c:v>-1.5454307965927077</c:v>
                </c:pt>
                <c:pt idx="10913">
                  <c:v>21.485181525862881</c:v>
                </c:pt>
                <c:pt idx="10914">
                  <c:v>-16.345818802204519</c:v>
                </c:pt>
                <c:pt idx="10915">
                  <c:v>36.06236720978147</c:v>
                </c:pt>
                <c:pt idx="10916">
                  <c:v>13.236034303183597</c:v>
                </c:pt>
                <c:pt idx="10917">
                  <c:v>62.529264817320303</c:v>
                </c:pt>
                <c:pt idx="10918">
                  <c:v>34.615029536391916</c:v>
                </c:pt>
                <c:pt idx="10919">
                  <c:v>49.353093113954202</c:v>
                </c:pt>
                <c:pt idx="10920">
                  <c:v>14.947548334585948</c:v>
                </c:pt>
                <c:pt idx="10921">
                  <c:v>46.709762902962787</c:v>
                </c:pt>
                <c:pt idx="10922">
                  <c:v>24.891817195739268</c:v>
                </c:pt>
                <c:pt idx="10923">
                  <c:v>64.090875006814613</c:v>
                </c:pt>
                <c:pt idx="10924">
                  <c:v>33.143529273663326</c:v>
                </c:pt>
                <c:pt idx="10925">
                  <c:v>40.907828329543776</c:v>
                </c:pt>
                <c:pt idx="10926">
                  <c:v>-33.914680559635407</c:v>
                </c:pt>
                <c:pt idx="10927">
                  <c:v>-20.397548478444502</c:v>
                </c:pt>
                <c:pt idx="10928">
                  <c:v>-38.732919550085299</c:v>
                </c:pt>
                <c:pt idx="10929">
                  <c:v>20.414504240776591</c:v>
                </c:pt>
                <c:pt idx="10930">
                  <c:v>-7.4206638497969015</c:v>
                </c:pt>
                <c:pt idx="10931">
                  <c:v>10.740111763530621</c:v>
                </c:pt>
                <c:pt idx="10932">
                  <c:v>-33.492438505587984</c:v>
                </c:pt>
                <c:pt idx="10933">
                  <c:v>7.0282500686454785</c:v>
                </c:pt>
                <c:pt idx="10934">
                  <c:v>-19.855862909463973</c:v>
                </c:pt>
                <c:pt idx="10935">
                  <c:v>7.5814730587654369</c:v>
                </c:pt>
                <c:pt idx="10936">
                  <c:v>-23.553972697341962</c:v>
                </c:pt>
                <c:pt idx="10937">
                  <c:v>-6.687674402535313</c:v>
                </c:pt>
                <c:pt idx="10938">
                  <c:v>-16.288734057658523</c:v>
                </c:pt>
                <c:pt idx="10939">
                  <c:v>15.770262996898618</c:v>
                </c:pt>
                <c:pt idx="10940">
                  <c:v>5.2182169139865326</c:v>
                </c:pt>
                <c:pt idx="10941">
                  <c:v>37.560807917120584</c:v>
                </c:pt>
                <c:pt idx="10942">
                  <c:v>10.837572832654837</c:v>
                </c:pt>
                <c:pt idx="10943">
                  <c:v>35.07810825740858</c:v>
                </c:pt>
                <c:pt idx="10944">
                  <c:v>16.274384438910012</c:v>
                </c:pt>
                <c:pt idx="10945">
                  <c:v>55.173634566169248</c:v>
                </c:pt>
                <c:pt idx="10946">
                  <c:v>39.885160196096088</c:v>
                </c:pt>
                <c:pt idx="10947">
                  <c:v>102.25382880447457</c:v>
                </c:pt>
                <c:pt idx="10948">
                  <c:v>83.128596541052914</c:v>
                </c:pt>
                <c:pt idx="10949">
                  <c:v>125.57084727311616</c:v>
                </c:pt>
                <c:pt idx="10950">
                  <c:v>75.040292869679746</c:v>
                </c:pt>
                <c:pt idx="10951">
                  <c:v>103.07172283733594</c:v>
                </c:pt>
                <c:pt idx="10952">
                  <c:v>73.754362117000099</c:v>
                </c:pt>
                <c:pt idx="10953">
                  <c:v>107.36149913874627</c:v>
                </c:pt>
                <c:pt idx="10954">
                  <c:v>89.454420516424491</c:v>
                </c:pt>
                <c:pt idx="10955">
                  <c:v>131.28608182911989</c:v>
                </c:pt>
                <c:pt idx="10956">
                  <c:v>73.659397218445491</c:v>
                </c:pt>
                <c:pt idx="10957">
                  <c:v>100.4317338510198</c:v>
                </c:pt>
                <c:pt idx="10958">
                  <c:v>61.6631829751312</c:v>
                </c:pt>
                <c:pt idx="10959">
                  <c:v>107.0919044395408</c:v>
                </c:pt>
                <c:pt idx="10960">
                  <c:v>93.73568459433119</c:v>
                </c:pt>
                <c:pt idx="10961">
                  <c:v>115.86986472063671</c:v>
                </c:pt>
                <c:pt idx="10962">
                  <c:v>56.578058456072185</c:v>
                </c:pt>
                <c:pt idx="10963">
                  <c:v>69.514498075466406</c:v>
                </c:pt>
                <c:pt idx="10964">
                  <c:v>23.570433774945446</c:v>
                </c:pt>
                <c:pt idx="10965">
                  <c:v>70.105566877257374</c:v>
                </c:pt>
                <c:pt idx="10966">
                  <c:v>41.52640094534906</c:v>
                </c:pt>
                <c:pt idx="10967">
                  <c:v>62.782893123650886</c:v>
                </c:pt>
                <c:pt idx="10968">
                  <c:v>13.54674735406018</c:v>
                </c:pt>
                <c:pt idx="10969">
                  <c:v>31.538380192604677</c:v>
                </c:pt>
                <c:pt idx="10970">
                  <c:v>-14.29390776238114</c:v>
                </c:pt>
                <c:pt idx="10971">
                  <c:v>25.120369173949985</c:v>
                </c:pt>
                <c:pt idx="10972">
                  <c:v>6.3407736024528774</c:v>
                </c:pt>
                <c:pt idx="10973">
                  <c:v>59.860576593507133</c:v>
                </c:pt>
                <c:pt idx="10974">
                  <c:v>53.199945662595105</c:v>
                </c:pt>
                <c:pt idx="10975">
                  <c:v>94.568459569598673</c:v>
                </c:pt>
                <c:pt idx="10976">
                  <c:v>49.420306856130203</c:v>
                </c:pt>
                <c:pt idx="10977">
                  <c:v>67.436665653417506</c:v>
                </c:pt>
                <c:pt idx="10978">
                  <c:v>5.9292582577768087</c:v>
                </c:pt>
                <c:pt idx="10979">
                  <c:v>30.755973170195055</c:v>
                </c:pt>
                <c:pt idx="10980">
                  <c:v>24.746837010295273</c:v>
                </c:pt>
                <c:pt idx="10981">
                  <c:v>79.803805916802915</c:v>
                </c:pt>
                <c:pt idx="10982">
                  <c:v>63.466320680412892</c:v>
                </c:pt>
                <c:pt idx="10983">
                  <c:v>68.740005564819057</c:v>
                </c:pt>
                <c:pt idx="10984">
                  <c:v>18.62645353192654</c:v>
                </c:pt>
                <c:pt idx="10985">
                  <c:v>53.231038043648987</c:v>
                </c:pt>
                <c:pt idx="10986">
                  <c:v>39.585984566358938</c:v>
                </c:pt>
                <c:pt idx="10987">
                  <c:v>82.101815462909229</c:v>
                </c:pt>
                <c:pt idx="10988">
                  <c:v>65.647101197453821</c:v>
                </c:pt>
                <c:pt idx="10989">
                  <c:v>91.037662782350637</c:v>
                </c:pt>
                <c:pt idx="10990">
                  <c:v>58.782403850710807</c:v>
                </c:pt>
                <c:pt idx="10991">
                  <c:v>94.463434358089245</c:v>
                </c:pt>
                <c:pt idx="10992">
                  <c:v>52.542047830342767</c:v>
                </c:pt>
                <c:pt idx="10993">
                  <c:v>83.074818678844593</c:v>
                </c:pt>
                <c:pt idx="10994">
                  <c:v>50.217200866638656</c:v>
                </c:pt>
                <c:pt idx="10995">
                  <c:v>94.455203819287505</c:v>
                </c:pt>
                <c:pt idx="10996">
                  <c:v>57.387158580728034</c:v>
                </c:pt>
                <c:pt idx="10997">
                  <c:v>62.554272460764999</c:v>
                </c:pt>
                <c:pt idx="10998">
                  <c:v>-17.980411444444538</c:v>
                </c:pt>
                <c:pt idx="10999">
                  <c:v>-34.350427178325674</c:v>
                </c:pt>
                <c:pt idx="11000">
                  <c:v>-66.840178510433859</c:v>
                </c:pt>
                <c:pt idx="11001">
                  <c:v>-26.186081514233418</c:v>
                </c:pt>
                <c:pt idx="11002">
                  <c:v>-17.070646395339534</c:v>
                </c:pt>
                <c:pt idx="11003">
                  <c:v>12.012572293905015</c:v>
                </c:pt>
                <c:pt idx="11004">
                  <c:v>-30.353354760737254</c:v>
                </c:pt>
                <c:pt idx="11005">
                  <c:v>-21.076863090510528</c:v>
                </c:pt>
                <c:pt idx="11006">
                  <c:v>-41.499597870088863</c:v>
                </c:pt>
                <c:pt idx="11007">
                  <c:v>-1.9598270235530233</c:v>
                </c:pt>
                <c:pt idx="11008">
                  <c:v>-25.60377227831037</c:v>
                </c:pt>
                <c:pt idx="11009">
                  <c:v>24.675862989391781</c:v>
                </c:pt>
                <c:pt idx="11010">
                  <c:v>-8.8195320291568322</c:v>
                </c:pt>
                <c:pt idx="11011">
                  <c:v>27.550907745580052</c:v>
                </c:pt>
                <c:pt idx="11012">
                  <c:v>-3.6034609163628564</c:v>
                </c:pt>
                <c:pt idx="11013">
                  <c:v>36.639436762200987</c:v>
                </c:pt>
                <c:pt idx="11014">
                  <c:v>-2.8511981938887043</c:v>
                </c:pt>
                <c:pt idx="11015">
                  <c:v>30.641487654063582</c:v>
                </c:pt>
                <c:pt idx="11016">
                  <c:v>3.6022654928801412</c:v>
                </c:pt>
                <c:pt idx="11017">
                  <c:v>37.912529346654317</c:v>
                </c:pt>
                <c:pt idx="11018">
                  <c:v>10.91945222061881</c:v>
                </c:pt>
                <c:pt idx="11019">
                  <c:v>49.898051222934839</c:v>
                </c:pt>
                <c:pt idx="11020">
                  <c:v>27.21638247474149</c:v>
                </c:pt>
                <c:pt idx="11021">
                  <c:v>60.785392000114754</c:v>
                </c:pt>
                <c:pt idx="11022">
                  <c:v>20.943069956828914</c:v>
                </c:pt>
                <c:pt idx="11023">
                  <c:v>51.195588081429086</c:v>
                </c:pt>
                <c:pt idx="11024">
                  <c:v>24.744972893804601</c:v>
                </c:pt>
                <c:pt idx="11025">
                  <c:v>55.725027782136124</c:v>
                </c:pt>
                <c:pt idx="11026">
                  <c:v>23.014535956566743</c:v>
                </c:pt>
                <c:pt idx="11027">
                  <c:v>43.772428061062584</c:v>
                </c:pt>
                <c:pt idx="11028">
                  <c:v>11.402683613291277</c:v>
                </c:pt>
                <c:pt idx="11029">
                  <c:v>22.826683275974922</c:v>
                </c:pt>
                <c:pt idx="11030">
                  <c:v>-18.271954247121304</c:v>
                </c:pt>
                <c:pt idx="11031">
                  <c:v>11.367196602839533</c:v>
                </c:pt>
                <c:pt idx="11032">
                  <c:v>-4.3028961543385371</c:v>
                </c:pt>
                <c:pt idx="11033">
                  <c:v>41.17496120051721</c:v>
                </c:pt>
                <c:pt idx="11034">
                  <c:v>33.178913257102316</c:v>
                </c:pt>
                <c:pt idx="11035">
                  <c:v>58.937375664434455</c:v>
                </c:pt>
                <c:pt idx="11036">
                  <c:v>25.003243171897353</c:v>
                </c:pt>
                <c:pt idx="11037">
                  <c:v>45.77189632810213</c:v>
                </c:pt>
                <c:pt idx="11038">
                  <c:v>4.1664281923981727</c:v>
                </c:pt>
                <c:pt idx="11039">
                  <c:v>31.851658098726038</c:v>
                </c:pt>
                <c:pt idx="11040">
                  <c:v>7.3522203418006074</c:v>
                </c:pt>
                <c:pt idx="11041">
                  <c:v>28.853897287604553</c:v>
                </c:pt>
                <c:pt idx="11042">
                  <c:v>4.3270244013399886</c:v>
                </c:pt>
                <c:pt idx="11043">
                  <c:v>57.173913544976877</c:v>
                </c:pt>
                <c:pt idx="11044">
                  <c:v>19.293777326463331</c:v>
                </c:pt>
                <c:pt idx="11045">
                  <c:v>53.737449602204492</c:v>
                </c:pt>
                <c:pt idx="11046">
                  <c:v>21.359474615631449</c:v>
                </c:pt>
                <c:pt idx="11047">
                  <c:v>54.922962772799302</c:v>
                </c:pt>
                <c:pt idx="11048">
                  <c:v>16.865734925402879</c:v>
                </c:pt>
                <c:pt idx="11049">
                  <c:v>50.649997918369515</c:v>
                </c:pt>
                <c:pt idx="11050">
                  <c:v>33.265929301557065</c:v>
                </c:pt>
                <c:pt idx="11051">
                  <c:v>72.178896993485878</c:v>
                </c:pt>
                <c:pt idx="11052">
                  <c:v>37.8307529857031</c:v>
                </c:pt>
                <c:pt idx="11053">
                  <c:v>61.698182246855559</c:v>
                </c:pt>
                <c:pt idx="11054">
                  <c:v>3.4147631816653781</c:v>
                </c:pt>
                <c:pt idx="11055">
                  <c:v>39.591650249915894</c:v>
                </c:pt>
                <c:pt idx="11056">
                  <c:v>-6.0715292726244732</c:v>
                </c:pt>
                <c:pt idx="11057">
                  <c:v>30.443327318152633</c:v>
                </c:pt>
                <c:pt idx="11058">
                  <c:v>6.303559844860799</c:v>
                </c:pt>
                <c:pt idx="11059">
                  <c:v>51.672453051790484</c:v>
                </c:pt>
                <c:pt idx="11060">
                  <c:v>16.885324227654909</c:v>
                </c:pt>
                <c:pt idx="11061">
                  <c:v>50.519649036375917</c:v>
                </c:pt>
                <c:pt idx="11062">
                  <c:v>8.0993807501215684</c:v>
                </c:pt>
                <c:pt idx="11063">
                  <c:v>40.64896033970966</c:v>
                </c:pt>
                <c:pt idx="11064">
                  <c:v>12.554924259302068</c:v>
                </c:pt>
                <c:pt idx="11065">
                  <c:v>46.998596535043227</c:v>
                </c:pt>
                <c:pt idx="11066">
                  <c:v>20.801114969020716</c:v>
                </c:pt>
                <c:pt idx="11067">
                  <c:v>51.222459841364461</c:v>
                </c:pt>
                <c:pt idx="11068">
                  <c:v>21.577787623198205</c:v>
                </c:pt>
                <c:pt idx="11069">
                  <c:v>46.562320889286774</c:v>
                </c:pt>
                <c:pt idx="11070">
                  <c:v>13.930896254072277</c:v>
                </c:pt>
                <c:pt idx="11071">
                  <c:v>50.502837589395384</c:v>
                </c:pt>
                <c:pt idx="11072">
                  <c:v>36.388867995843789</c:v>
                </c:pt>
                <c:pt idx="11073">
                  <c:v>60.689513362779323</c:v>
                </c:pt>
                <c:pt idx="11074">
                  <c:v>26.839935086464944</c:v>
                </c:pt>
                <c:pt idx="11075">
                  <c:v>46.284461308941985</c:v>
                </c:pt>
                <c:pt idx="11076">
                  <c:v>3.1528356518578859</c:v>
                </c:pt>
                <c:pt idx="11077">
                  <c:v>33.244441540476785</c:v>
                </c:pt>
                <c:pt idx="11078">
                  <c:v>4.9977581052272191</c:v>
                </c:pt>
                <c:pt idx="11079">
                  <c:v>43.804505162163885</c:v>
                </c:pt>
                <c:pt idx="11080">
                  <c:v>16.222752377894256</c:v>
                </c:pt>
                <c:pt idx="11081">
                  <c:v>63.373961925441861</c:v>
                </c:pt>
                <c:pt idx="11082">
                  <c:v>51.301211004679885</c:v>
                </c:pt>
                <c:pt idx="11083">
                  <c:v>66.407141062339917</c:v>
                </c:pt>
                <c:pt idx="11084">
                  <c:v>32.434846731092328</c:v>
                </c:pt>
                <c:pt idx="11085">
                  <c:v>73.517304861286959</c:v>
                </c:pt>
                <c:pt idx="11086">
                  <c:v>29.7124836720836</c:v>
                </c:pt>
                <c:pt idx="11087">
                  <c:v>59.545221570868392</c:v>
                </c:pt>
                <c:pt idx="11088">
                  <c:v>40.275290806704618</c:v>
                </c:pt>
                <c:pt idx="11089">
                  <c:v>79.049363050798618</c:v>
                </c:pt>
                <c:pt idx="11090">
                  <c:v>40.727780187700255</c:v>
                </c:pt>
                <c:pt idx="11091">
                  <c:v>55.315905581016928</c:v>
                </c:pt>
                <c:pt idx="11092">
                  <c:v>1.5234826931213967</c:v>
                </c:pt>
                <c:pt idx="11093">
                  <c:v>40.046848801507863</c:v>
                </c:pt>
                <c:pt idx="11094">
                  <c:v>-6.4531133173917929</c:v>
                </c:pt>
                <c:pt idx="11095">
                  <c:v>39.989516714597571</c:v>
                </c:pt>
                <c:pt idx="11096">
                  <c:v>10.857127792569285</c:v>
                </c:pt>
                <c:pt idx="11097">
                  <c:v>30.11882801793131</c:v>
                </c:pt>
                <c:pt idx="11098">
                  <c:v>4.1530609971056567</c:v>
                </c:pt>
                <c:pt idx="11099">
                  <c:v>26.232618207097204</c:v>
                </c:pt>
                <c:pt idx="11100">
                  <c:v>14.525024595836639</c:v>
                </c:pt>
                <c:pt idx="11101">
                  <c:v>60.081949141047275</c:v>
                </c:pt>
                <c:pt idx="11102">
                  <c:v>26.136842596774525</c:v>
                </c:pt>
                <c:pt idx="11103">
                  <c:v>50.947062089251702</c:v>
                </c:pt>
                <c:pt idx="11104">
                  <c:v>12.077708919563621</c:v>
                </c:pt>
                <c:pt idx="11105">
                  <c:v>42.935013410624343</c:v>
                </c:pt>
                <c:pt idx="11106">
                  <c:v>21.561257860919557</c:v>
                </c:pt>
                <c:pt idx="11107">
                  <c:v>64.414776595294569</c:v>
                </c:pt>
                <c:pt idx="11108">
                  <c:v>41.130748966535116</c:v>
                </c:pt>
                <c:pt idx="11109">
                  <c:v>78.168862905185847</c:v>
                </c:pt>
                <c:pt idx="11110">
                  <c:v>31.67160995688252</c:v>
                </c:pt>
                <c:pt idx="11111">
                  <c:v>61.212770710652954</c:v>
                </c:pt>
                <c:pt idx="11112">
                  <c:v>41.348745947062397</c:v>
                </c:pt>
                <c:pt idx="11113">
                  <c:v>77.125339064736806</c:v>
                </c:pt>
                <c:pt idx="11114">
                  <c:v>42.757990466416629</c:v>
                </c:pt>
                <c:pt idx="11115">
                  <c:v>54.678094032336652</c:v>
                </c:pt>
                <c:pt idx="11116">
                  <c:v>26.813028984191998</c:v>
                </c:pt>
                <c:pt idx="11117">
                  <c:v>63.439627578166665</c:v>
                </c:pt>
                <c:pt idx="11118">
                  <c:v>38.708475276044382</c:v>
                </c:pt>
                <c:pt idx="11119">
                  <c:v>69.426884319270286</c:v>
                </c:pt>
                <c:pt idx="11120">
                  <c:v>40.823308455658633</c:v>
                </c:pt>
                <c:pt idx="11121">
                  <c:v>75.670299879611719</c:v>
                </c:pt>
                <c:pt idx="11122">
                  <c:v>45.328022197622865</c:v>
                </c:pt>
                <c:pt idx="11123">
                  <c:v>76.891197033645511</c:v>
                </c:pt>
                <c:pt idx="11124">
                  <c:v>45.317048145887213</c:v>
                </c:pt>
                <c:pt idx="11125">
                  <c:v>84.259981480062365</c:v>
                </c:pt>
                <c:pt idx="11126">
                  <c:v>38.754901995894194</c:v>
                </c:pt>
                <c:pt idx="11127">
                  <c:v>71.203747976357974</c:v>
                </c:pt>
                <c:pt idx="11128">
                  <c:v>24.64941028350864</c:v>
                </c:pt>
                <c:pt idx="11129">
                  <c:v>50.481452855327845</c:v>
                </c:pt>
                <c:pt idx="11130">
                  <c:v>22.035729687724089</c:v>
                </c:pt>
                <c:pt idx="11131">
                  <c:v>51.585120980296267</c:v>
                </c:pt>
                <c:pt idx="11132">
                  <c:v>24.098683463958292</c:v>
                </c:pt>
                <c:pt idx="11133">
                  <c:v>53.293609814062819</c:v>
                </c:pt>
                <c:pt idx="11134">
                  <c:v>27.134290086750799</c:v>
                </c:pt>
                <c:pt idx="11135">
                  <c:v>58.991751238384126</c:v>
                </c:pt>
                <c:pt idx="11136">
                  <c:v>43.275547788395706</c:v>
                </c:pt>
                <c:pt idx="11137">
                  <c:v>74.13007442418494</c:v>
                </c:pt>
                <c:pt idx="11138">
                  <c:v>43.052029439663016</c:v>
                </c:pt>
                <c:pt idx="11139">
                  <c:v>52.549543288052831</c:v>
                </c:pt>
                <c:pt idx="11140">
                  <c:v>-1.3900399288168324</c:v>
                </c:pt>
                <c:pt idx="11141">
                  <c:v>36.402798560540084</c:v>
                </c:pt>
                <c:pt idx="11142">
                  <c:v>16.124480597001963</c:v>
                </c:pt>
                <c:pt idx="11143">
                  <c:v>65.845687533418214</c:v>
                </c:pt>
                <c:pt idx="11144">
                  <c:v>42.002984231008561</c:v>
                </c:pt>
                <c:pt idx="11145">
                  <c:v>77.569281879891236</c:v>
                </c:pt>
                <c:pt idx="11146">
                  <c:v>39.059633336174336</c:v>
                </c:pt>
                <c:pt idx="11147">
                  <c:v>68.055801638626548</c:v>
                </c:pt>
                <c:pt idx="11148">
                  <c:v>47.464240111304669</c:v>
                </c:pt>
                <c:pt idx="11149">
                  <c:v>87.459209509432483</c:v>
                </c:pt>
                <c:pt idx="11150">
                  <c:v>63.782589441832464</c:v>
                </c:pt>
                <c:pt idx="11151">
                  <c:v>95.934652936115953</c:v>
                </c:pt>
                <c:pt idx="11152">
                  <c:v>39.635120456805083</c:v>
                </c:pt>
                <c:pt idx="11153">
                  <c:v>68.320507023705545</c:v>
                </c:pt>
                <c:pt idx="11154">
                  <c:v>26.396060955985682</c:v>
                </c:pt>
                <c:pt idx="11155">
                  <c:v>74.364848509355184</c:v>
                </c:pt>
                <c:pt idx="11156">
                  <c:v>75.198708935091418</c:v>
                </c:pt>
                <c:pt idx="11157">
                  <c:v>93.438517396436239</c:v>
                </c:pt>
                <c:pt idx="11158">
                  <c:v>55.814539997160487</c:v>
                </c:pt>
                <c:pt idx="11159">
                  <c:v>73.293855197229419</c:v>
                </c:pt>
                <c:pt idx="11160">
                  <c:v>3.0224867698642894</c:v>
                </c:pt>
                <c:pt idx="11161">
                  <c:v>29.162601906638919</c:v>
                </c:pt>
                <c:pt idx="11162">
                  <c:v>-1.7056766361574698</c:v>
                </c:pt>
                <c:pt idx="11163">
                  <c:v>33.26920184155717</c:v>
                </c:pt>
                <c:pt idx="11164">
                  <c:v>-4.9406733606812177</c:v>
                </c:pt>
                <c:pt idx="11165">
                  <c:v>24.251543818826974</c:v>
                </c:pt>
                <c:pt idx="11166">
                  <c:v>-2.8178913269671018</c:v>
                </c:pt>
                <c:pt idx="11167">
                  <c:v>50.628297157262509</c:v>
                </c:pt>
                <c:pt idx="11168">
                  <c:v>12.366542551644061</c:v>
                </c:pt>
                <c:pt idx="11169">
                  <c:v>40.951195509420209</c:v>
                </c:pt>
                <c:pt idx="11170">
                  <c:v>-25.18093251252159</c:v>
                </c:pt>
                <c:pt idx="11171">
                  <c:v>-9.3639611110712746</c:v>
                </c:pt>
                <c:pt idx="11172">
                  <c:v>-25.164753119619995</c:v>
                </c:pt>
                <c:pt idx="11173">
                  <c:v>29.292634761593039</c:v>
                </c:pt>
                <c:pt idx="11174">
                  <c:v>32.698954404429962</c:v>
                </c:pt>
                <c:pt idx="11175">
                  <c:v>72.042394689207939</c:v>
                </c:pt>
                <c:pt idx="11176">
                  <c:v>28.703780445669786</c:v>
                </c:pt>
                <c:pt idx="11177">
                  <c:v>31.396459547134068</c:v>
                </c:pt>
                <c:pt idx="11178">
                  <c:v>-10.089001704233009</c:v>
                </c:pt>
                <c:pt idx="11179">
                  <c:v>44.215738822138071</c:v>
                </c:pt>
                <c:pt idx="11180">
                  <c:v>34.797292164103155</c:v>
                </c:pt>
                <c:pt idx="11181">
                  <c:v>92.868517301673336</c:v>
                </c:pt>
                <c:pt idx="11182">
                  <c:v>38.174209534097514</c:v>
                </c:pt>
                <c:pt idx="11183">
                  <c:v>44.864806107255873</c:v>
                </c:pt>
                <c:pt idx="11184">
                  <c:v>-2.7687554365209559</c:v>
                </c:pt>
                <c:pt idx="11185">
                  <c:v>25.118257715095016</c:v>
                </c:pt>
                <c:pt idx="11186">
                  <c:v>10.59027660629774</c:v>
                </c:pt>
                <c:pt idx="11187">
                  <c:v>65.557204270714834</c:v>
                </c:pt>
                <c:pt idx="11188">
                  <c:v>51.713111061070585</c:v>
                </c:pt>
                <c:pt idx="11189">
                  <c:v>51.075581197092212</c:v>
                </c:pt>
                <c:pt idx="11190">
                  <c:v>17.94010380454149</c:v>
                </c:pt>
                <c:pt idx="11191">
                  <c:v>40.191265617548083</c:v>
                </c:pt>
                <c:pt idx="11192">
                  <c:v>10.718232344734476</c:v>
                </c:pt>
                <c:pt idx="11193">
                  <c:v>55.662105642345253</c:v>
                </c:pt>
                <c:pt idx="11194">
                  <c:v>26.538015943793877</c:v>
                </c:pt>
                <c:pt idx="11195">
                  <c:v>47.674501237758818</c:v>
                </c:pt>
                <c:pt idx="11196">
                  <c:v>10.655344547281178</c:v>
                </c:pt>
                <c:pt idx="11197">
                  <c:v>30.669273152779773</c:v>
                </c:pt>
                <c:pt idx="11198">
                  <c:v>27.420627548261628</c:v>
                </c:pt>
                <c:pt idx="11199">
                  <c:v>48.358423479249431</c:v>
                </c:pt>
                <c:pt idx="11200">
                  <c:v>23.72526127331755</c:v>
                </c:pt>
                <c:pt idx="11201">
                  <c:v>45.259613031964157</c:v>
                </c:pt>
                <c:pt idx="11202">
                  <c:v>6.6573927332495106</c:v>
                </c:pt>
                <c:pt idx="11203">
                  <c:v>31.350383196661301</c:v>
                </c:pt>
                <c:pt idx="11204">
                  <c:v>11.072065233123189</c:v>
                </c:pt>
                <c:pt idx="11205">
                  <c:v>52.012534033172052</c:v>
                </c:pt>
                <c:pt idx="11206">
                  <c:v>37.715985784869737</c:v>
                </c:pt>
                <c:pt idx="11207">
                  <c:v>49.570739725104438</c:v>
                </c:pt>
                <c:pt idx="11208">
                  <c:v>5.9869407140641666</c:v>
                </c:pt>
                <c:pt idx="11209">
                  <c:v>16.607079935595493</c:v>
                </c:pt>
                <c:pt idx="11210">
                  <c:v>-4.7312572883327269</c:v>
                </c:pt>
                <c:pt idx="11211">
                  <c:v>43.232077581506523</c:v>
                </c:pt>
                <c:pt idx="11212">
                  <c:v>32.756355176015425</c:v>
                </c:pt>
                <c:pt idx="11213">
                  <c:v>70.132438637192749</c:v>
                </c:pt>
                <c:pt idx="11214">
                  <c:v>34.465125694483866</c:v>
                </c:pt>
                <c:pt idx="11215">
                  <c:v>44.992727503355027</c:v>
                </c:pt>
                <c:pt idx="11216">
                  <c:v>-3.5808807588126053</c:v>
                </c:pt>
                <c:pt idx="11217">
                  <c:v>24.554060673239402</c:v>
                </c:pt>
                <c:pt idx="11218">
                  <c:v>-2.1474736501193412</c:v>
                </c:pt>
                <c:pt idx="11219">
                  <c:v>25.213538640689087</c:v>
                </c:pt>
                <c:pt idx="11220">
                  <c:v>8.9603259358198937</c:v>
                </c:pt>
                <c:pt idx="11221">
                  <c:v>43.592063892179588</c:v>
                </c:pt>
                <c:pt idx="11222">
                  <c:v>6.559436979396688</c:v>
                </c:pt>
                <c:pt idx="11223">
                  <c:v>50.544058968079256</c:v>
                </c:pt>
                <c:pt idx="11224">
                  <c:v>15.070298731856745</c:v>
                </c:pt>
                <c:pt idx="11225">
                  <c:v>51.091794932331389</c:v>
                </c:pt>
                <c:pt idx="11226">
                  <c:v>13.241555671389008</c:v>
                </c:pt>
                <c:pt idx="11227">
                  <c:v>31.298819820320713</c:v>
                </c:pt>
                <c:pt idx="11228">
                  <c:v>4.5456534359462157</c:v>
                </c:pt>
                <c:pt idx="11229">
                  <c:v>33.964063792445856</c:v>
                </c:pt>
                <c:pt idx="11230">
                  <c:v>33.838356882214427</c:v>
                </c:pt>
                <c:pt idx="11231">
                  <c:v>60.458080502284353</c:v>
                </c:pt>
                <c:pt idx="11232">
                  <c:v>22.479919845242819</c:v>
                </c:pt>
                <c:pt idx="11233">
                  <c:v>23.529459738625878</c:v>
                </c:pt>
                <c:pt idx="11234">
                  <c:v>-32.674860499766091</c:v>
                </c:pt>
                <c:pt idx="11235">
                  <c:v>8.2137288969027065</c:v>
                </c:pt>
                <c:pt idx="11236">
                  <c:v>-12.244424208452203</c:v>
                </c:pt>
                <c:pt idx="11237">
                  <c:v>38.386932488783685</c:v>
                </c:pt>
                <c:pt idx="11238">
                  <c:v>13.407604563861067</c:v>
                </c:pt>
                <c:pt idx="11239">
                  <c:v>51.835442404289168</c:v>
                </c:pt>
                <c:pt idx="11240">
                  <c:v>12.480993725437948</c:v>
                </c:pt>
                <c:pt idx="11241">
                  <c:v>40.397938176962661</c:v>
                </c:pt>
                <c:pt idx="11242">
                  <c:v>14.11618407941932</c:v>
                </c:pt>
                <c:pt idx="11243">
                  <c:v>54.320885576935083</c:v>
                </c:pt>
                <c:pt idx="11244">
                  <c:v>29.129047697353009</c:v>
                </c:pt>
                <c:pt idx="11245">
                  <c:v>47.499871437107956</c:v>
                </c:pt>
                <c:pt idx="11246">
                  <c:v>3.4553868486078949</c:v>
                </c:pt>
                <c:pt idx="11247">
                  <c:v>2.316547740227203</c:v>
                </c:pt>
                <c:pt idx="11248">
                  <c:v>-24.161536919074006</c:v>
                </c:pt>
                <c:pt idx="11249">
                  <c:v>-4.9242809677529022</c:v>
                </c:pt>
                <c:pt idx="11250">
                  <c:v>-11.353197353468076</c:v>
                </c:pt>
                <c:pt idx="11251">
                  <c:v>38.168969850593989</c:v>
                </c:pt>
                <c:pt idx="11252">
                  <c:v>-0.34894357426224087</c:v>
                </c:pt>
                <c:pt idx="11253">
                  <c:v>13.503414516521334</c:v>
                </c:pt>
                <c:pt idx="11254">
                  <c:v>-23.684603264037449</c:v>
                </c:pt>
                <c:pt idx="11255">
                  <c:v>15.601752276194528</c:v>
                </c:pt>
                <c:pt idx="11256">
                  <c:v>-1.0874543897292399</c:v>
                </c:pt>
                <c:pt idx="11257">
                  <c:v>35.217635759322327</c:v>
                </c:pt>
                <c:pt idx="11258">
                  <c:v>-5.071619954416172</c:v>
                </c:pt>
                <c:pt idx="11259">
                  <c:v>23.537442935063314</c:v>
                </c:pt>
                <c:pt idx="11260">
                  <c:v>-23.463862770576249</c:v>
                </c:pt>
                <c:pt idx="11261">
                  <c:v>-7.3742714722846694</c:v>
                </c:pt>
                <c:pt idx="11262">
                  <c:v>-35.539109861907839</c:v>
                </c:pt>
                <c:pt idx="11263">
                  <c:v>-4.7498985094663499</c:v>
                </c:pt>
                <c:pt idx="11264">
                  <c:v>-31.819367997598007</c:v>
                </c:pt>
                <c:pt idx="11265">
                  <c:v>4.6954885931790962</c:v>
                </c:pt>
                <c:pt idx="11266">
                  <c:v>-34.416553173441493</c:v>
                </c:pt>
                <c:pt idx="11267">
                  <c:v>-8.8950106524721519</c:v>
                </c:pt>
                <c:pt idx="11268">
                  <c:v>-29.61203174766117</c:v>
                </c:pt>
                <c:pt idx="11269">
                  <c:v>-1.5534483353677291</c:v>
                </c:pt>
                <c:pt idx="11270">
                  <c:v>-31.980280233579293</c:v>
                </c:pt>
                <c:pt idx="11271">
                  <c:v>-6.870253057286023</c:v>
                </c:pt>
                <c:pt idx="11272">
                  <c:v>-41.202217672167215</c:v>
                </c:pt>
                <c:pt idx="11273">
                  <c:v>-8.5463487629117978</c:v>
                </c:pt>
                <c:pt idx="11274">
                  <c:v>-42.504925529489817</c:v>
                </c:pt>
                <c:pt idx="11275">
                  <c:v>-5.1315855812464202</c:v>
                </c:pt>
                <c:pt idx="11276">
                  <c:v>-22.673788578768658</c:v>
                </c:pt>
                <c:pt idx="11277">
                  <c:v>-3.0277607957053969</c:v>
                </c:pt>
                <c:pt idx="11278">
                  <c:v>-30.936474708428374</c:v>
                </c:pt>
                <c:pt idx="11279">
                  <c:v>-13.871136681267529</c:v>
                </c:pt>
                <c:pt idx="11280">
                  <c:v>-38.798585202810088</c:v>
                </c:pt>
                <c:pt idx="11281">
                  <c:v>-4.711805355431026</c:v>
                </c:pt>
                <c:pt idx="11282">
                  <c:v>-29.854507344566965</c:v>
                </c:pt>
                <c:pt idx="11283">
                  <c:v>-0.64030771924987451</c:v>
                </c:pt>
                <c:pt idx="11284">
                  <c:v>-27.935970384372979</c:v>
                </c:pt>
                <c:pt idx="11285">
                  <c:v>-8.701457945985787</c:v>
                </c:pt>
                <c:pt idx="11286">
                  <c:v>-35.612758711070072</c:v>
                </c:pt>
                <c:pt idx="11287">
                  <c:v>-1.3651009700473042</c:v>
                </c:pt>
                <c:pt idx="11288">
                  <c:v>-35.972394652366084</c:v>
                </c:pt>
                <c:pt idx="11289">
                  <c:v>-0.42231073872258729</c:v>
                </c:pt>
                <c:pt idx="11290">
                  <c:v>-28.709865183278971</c:v>
                </c:pt>
                <c:pt idx="11291">
                  <c:v>-5.1123123060338562</c:v>
                </c:pt>
                <c:pt idx="11292">
                  <c:v>-41.259268074375626</c:v>
                </c:pt>
                <c:pt idx="11293">
                  <c:v>-3.3464570430194183</c:v>
                </c:pt>
                <c:pt idx="11294">
                  <c:v>-28.865256051054846</c:v>
                </c:pt>
                <c:pt idx="11295">
                  <c:v>-7.886589110760224</c:v>
                </c:pt>
                <c:pt idx="11296">
                  <c:v>-30.674794520985184</c:v>
                </c:pt>
                <c:pt idx="11297">
                  <c:v>-8.336300636484367</c:v>
                </c:pt>
                <c:pt idx="11298">
                  <c:v>-40.019448014506317</c:v>
                </c:pt>
                <c:pt idx="11299">
                  <c:v>-0.40609700348340794</c:v>
                </c:pt>
                <c:pt idx="11300">
                  <c:v>-28.726360603220041</c:v>
                </c:pt>
                <c:pt idx="11301">
                  <c:v>-1.6651559962277029</c:v>
                </c:pt>
                <c:pt idx="11302">
                  <c:v>-39.256492924998398</c:v>
                </c:pt>
                <c:pt idx="11303">
                  <c:v>-4.4748511267306466</c:v>
                </c:pt>
                <c:pt idx="11304">
                  <c:v>-33.784297335304224</c:v>
                </c:pt>
                <c:pt idx="11305">
                  <c:v>-9.2057923880239034</c:v>
                </c:pt>
                <c:pt idx="11306">
                  <c:v>-29.42400040938022</c:v>
                </c:pt>
                <c:pt idx="11307">
                  <c:v>6.7092377942919867</c:v>
                </c:pt>
                <c:pt idx="11308">
                  <c:v>-32.563400181270417</c:v>
                </c:pt>
                <c:pt idx="11309">
                  <c:v>-3.6108807433965207</c:v>
                </c:pt>
                <c:pt idx="11310">
                  <c:v>-29.832806583459956</c:v>
                </c:pt>
                <c:pt idx="11311">
                  <c:v>-2.4336324539410343</c:v>
                </c:pt>
                <c:pt idx="11312">
                  <c:v>-27.27378324632696</c:v>
                </c:pt>
                <c:pt idx="11313">
                  <c:v>3.809315403532354E-2</c:v>
                </c:pt>
                <c:pt idx="11314">
                  <c:v>-27.532685578498651</c:v>
                </c:pt>
                <c:pt idx="11315">
                  <c:v>-0.24250993924337516</c:v>
                </c:pt>
                <c:pt idx="11316">
                  <c:v>-37.583175074644117</c:v>
                </c:pt>
                <c:pt idx="11317">
                  <c:v>-1.3788528770544568</c:v>
                </c:pt>
                <c:pt idx="11318">
                  <c:v>-30.44860134399374</c:v>
                </c:pt>
                <c:pt idx="11319">
                  <c:v>-2.7932683952370434</c:v>
                </c:pt>
                <c:pt idx="11320">
                  <c:v>-25.379690560173898</c:v>
                </c:pt>
                <c:pt idx="11321">
                  <c:v>-0.31605576139285807</c:v>
                </c:pt>
                <c:pt idx="11322">
                  <c:v>-35.362086917700125</c:v>
                </c:pt>
                <c:pt idx="11323">
                  <c:v>-10.769864405750234</c:v>
                </c:pt>
                <c:pt idx="11324">
                  <c:v>-27.058495436396004</c:v>
                </c:pt>
                <c:pt idx="11325">
                  <c:v>-0.16340840655089672</c:v>
                </c:pt>
                <c:pt idx="11326">
                  <c:v>-39.204579179280756</c:v>
                </c:pt>
                <c:pt idx="11327">
                  <c:v>-5.4966742060726741</c:v>
                </c:pt>
                <c:pt idx="11328">
                  <c:v>-36.621145910444419</c:v>
                </c:pt>
                <c:pt idx="11329">
                  <c:v>-9.2302023197272405</c:v>
                </c:pt>
                <c:pt idx="11330">
                  <c:v>-33.593453799414185</c:v>
                </c:pt>
                <c:pt idx="11331">
                  <c:v>-1.5179956672535693</c:v>
                </c:pt>
                <c:pt idx="11332">
                  <c:v>-32.93126666136817</c:v>
                </c:pt>
                <c:pt idx="11333">
                  <c:v>-10.786325483353716</c:v>
                </c:pt>
                <c:pt idx="11334">
                  <c:v>-43.022661509158041</c:v>
                </c:pt>
                <c:pt idx="11335">
                  <c:v>-4.0278831139404172</c:v>
                </c:pt>
                <c:pt idx="11336">
                  <c:v>-33.71068282847957</c:v>
                </c:pt>
                <c:pt idx="11337">
                  <c:v>-2.6216637922219883</c:v>
                </c:pt>
                <c:pt idx="11338">
                  <c:v>-35.299480804948715</c:v>
                </c:pt>
                <c:pt idx="11339">
                  <c:v>-3.5454967753736115</c:v>
                </c:pt>
                <c:pt idx="11340">
                  <c:v>-27.284722955725034</c:v>
                </c:pt>
                <c:pt idx="11341">
                  <c:v>-5.0634581002895978</c:v>
                </c:pt>
                <c:pt idx="11342">
                  <c:v>-29.380317202464312</c:v>
                </c:pt>
                <c:pt idx="11343">
                  <c:v>3.7633907288881479</c:v>
                </c:pt>
                <c:pt idx="11344">
                  <c:v>-33.628906467528353</c:v>
                </c:pt>
                <c:pt idx="11345">
                  <c:v>0.19074050887728466</c:v>
                </c:pt>
                <c:pt idx="11346">
                  <c:v>-37.098045223143401</c:v>
                </c:pt>
                <c:pt idx="11347">
                  <c:v>-0.79844209995966353</c:v>
                </c:pt>
                <c:pt idx="11348">
                  <c:v>-30.89279150151247</c:v>
                </c:pt>
                <c:pt idx="11349">
                  <c:v>-4.3029991813512876</c:v>
                </c:pt>
                <c:pt idx="11350">
                  <c:v>-29.933540192584271</c:v>
                </c:pt>
                <c:pt idx="11351">
                  <c:v>-4.605550378101297</c:v>
                </c:pt>
                <c:pt idx="11352">
                  <c:v>-26.608818253009446</c:v>
                </c:pt>
                <c:pt idx="11353">
                  <c:v>-7.9602036175848729</c:v>
                </c:pt>
                <c:pt idx="11354">
                  <c:v>-43.671165424872072</c:v>
                </c:pt>
                <c:pt idx="11355">
                  <c:v>-7.556884469372962</c:v>
                </c:pt>
                <c:pt idx="11356">
                  <c:v>-35.653664062714476</c:v>
                </c:pt>
                <c:pt idx="11357">
                  <c:v>4.4420732868752326</c:v>
                </c:pt>
                <c:pt idx="11358">
                  <c:v>-41.812491064495582</c:v>
                </c:pt>
                <c:pt idx="11359">
                  <c:v>-6.4587033702723708</c:v>
                </c:pt>
                <c:pt idx="11360">
                  <c:v>-36.768306239418557</c:v>
                </c:pt>
                <c:pt idx="11361">
                  <c:v>-2.0275697927952097</c:v>
                </c:pt>
                <c:pt idx="11362">
                  <c:v>-34.258418792731703</c:v>
                </c:pt>
                <c:pt idx="11363">
                  <c:v>-1.918571302531566</c:v>
                </c:pt>
                <c:pt idx="11364">
                  <c:v>-39.545292214741252</c:v>
                </c:pt>
                <c:pt idx="11365">
                  <c:v>3.3002433231963231</c:v>
                </c:pt>
                <c:pt idx="11366">
                  <c:v>-34.498363876730302</c:v>
                </c:pt>
                <c:pt idx="11367">
                  <c:v>4.5428412383371342</c:v>
                </c:pt>
                <c:pt idx="11368">
                  <c:v>-31.053669395156174</c:v>
                </c:pt>
                <c:pt idx="11369">
                  <c:v>-0.48516419383830267</c:v>
                </c:pt>
                <c:pt idx="11370">
                  <c:v>-29.306737037977246</c:v>
                </c:pt>
                <c:pt idx="11371">
                  <c:v>-1.6242506445832985</c:v>
                </c:pt>
                <c:pt idx="11372">
                  <c:v>-36.220570275166423</c:v>
                </c:pt>
                <c:pt idx="11373">
                  <c:v>-7.0870993890736367E-2</c:v>
                </c:pt>
                <c:pt idx="11374">
                  <c:v>-29.568382883082851</c:v>
                </c:pt>
                <c:pt idx="11375">
                  <c:v>-2.594476005247154</c:v>
                </c:pt>
                <c:pt idx="11376">
                  <c:v>-28.423809406470031</c:v>
                </c:pt>
                <c:pt idx="11377">
                  <c:v>0.1144168314563041</c:v>
                </c:pt>
                <c:pt idx="11378">
                  <c:v>-28.429296432337861</c:v>
                </c:pt>
                <c:pt idx="11379">
                  <c:v>-8.2682074978651272</c:v>
                </c:pt>
                <c:pt idx="11380">
                  <c:v>-23.071586358775157</c:v>
                </c:pt>
                <c:pt idx="11381">
                  <c:v>0.67587036037800408</c:v>
                </c:pt>
                <c:pt idx="11382">
                  <c:v>-39.984029688729741</c:v>
                </c:pt>
                <c:pt idx="11383">
                  <c:v>1.4470559886876666</c:v>
                </c:pt>
                <c:pt idx="11384">
                  <c:v>-28.903452232102921</c:v>
                </c:pt>
                <c:pt idx="11385">
                  <c:v>-13.79752217444288</c:v>
                </c:pt>
                <c:pt idx="11386">
                  <c:v>-31.969271839506057</c:v>
                </c:pt>
                <c:pt idx="11387">
                  <c:v>4.1395220901252241</c:v>
                </c:pt>
                <c:pt idx="11388">
                  <c:v>-32.219943632876003</c:v>
                </c:pt>
                <c:pt idx="11389">
                  <c:v>-10.587320093337107</c:v>
                </c:pt>
                <c:pt idx="11390">
                  <c:v>-26.90862593682554</c:v>
                </c:pt>
                <c:pt idx="11391">
                  <c:v>-7.6768570113722605</c:v>
                </c:pt>
                <c:pt idx="11392">
                  <c:v>-31.260692323947804</c:v>
                </c:pt>
                <c:pt idx="11393">
                  <c:v>-7.2763157184318477</c:v>
                </c:pt>
                <c:pt idx="11394">
                  <c:v>-32.557913155402588</c:v>
                </c:pt>
                <c:pt idx="11395">
                  <c:v>-1.5125086413857414</c:v>
                </c:pt>
                <c:pt idx="11396">
                  <c:v>-31.715890875539777</c:v>
                </c:pt>
                <c:pt idx="11397">
                  <c:v>-1.438962819236258</c:v>
                </c:pt>
                <c:pt idx="11398">
                  <c:v>-30.004376844137425</c:v>
                </c:pt>
                <c:pt idx="11399">
                  <c:v>-2.1093804960840181</c:v>
                </c:pt>
                <c:pt idx="11400">
                  <c:v>-37.512338423090966</c:v>
                </c:pt>
                <c:pt idx="11401">
                  <c:v>2.4362385975246141</c:v>
                </c:pt>
                <c:pt idx="11402">
                  <c:v>-31.380664865947104</c:v>
                </c:pt>
                <c:pt idx="11403">
                  <c:v>1.1499918178054855</c:v>
                </c:pt>
                <c:pt idx="11404">
                  <c:v>-30.08344403449232</c:v>
                </c:pt>
                <c:pt idx="11405">
                  <c:v>-3.8425952885933765</c:v>
                </c:pt>
                <c:pt idx="11406">
                  <c:v>-28.682711738641721</c:v>
                </c:pt>
                <c:pt idx="11407">
                  <c:v>-4.2840419331781945</c:v>
                </c:pt>
                <c:pt idx="11408">
                  <c:v>-29.053356074010971</c:v>
                </c:pt>
                <c:pt idx="11409">
                  <c:v>-0.85032150333972312</c:v>
                </c:pt>
                <c:pt idx="11410">
                  <c:v>-40.022191527440235</c:v>
                </c:pt>
                <c:pt idx="11411">
                  <c:v>-6.717605702444061</c:v>
                </c:pt>
                <c:pt idx="11412">
                  <c:v>-28.788966715971451</c:v>
                </c:pt>
                <c:pt idx="11413">
                  <c:v>-1.5125086413857414</c:v>
                </c:pt>
                <c:pt idx="11414">
                  <c:v>-38.50148668959033</c:v>
                </c:pt>
                <c:pt idx="11415">
                  <c:v>-4.1722999299806371</c:v>
                </c:pt>
                <c:pt idx="11416">
                  <c:v>-29.710056186189156</c:v>
                </c:pt>
                <c:pt idx="11417">
                  <c:v>-9.4891046518989306</c:v>
                </c:pt>
                <c:pt idx="11418">
                  <c:v>-39.098358544288608</c:v>
                </c:pt>
                <c:pt idx="11419">
                  <c:v>-0.5831886323662907</c:v>
                </c:pt>
                <c:pt idx="11420">
                  <c:v>-36.585727584667843</c:v>
                </c:pt>
                <c:pt idx="11421">
                  <c:v>-9.2573901067020756</c:v>
                </c:pt>
                <c:pt idx="11422">
                  <c:v>-32.378078013585792</c:v>
                </c:pt>
                <c:pt idx="11423">
                  <c:v>-9.4018069227422956</c:v>
                </c:pt>
                <c:pt idx="11424">
                  <c:v>-32.151850494256763</c:v>
                </c:pt>
                <c:pt idx="11425">
                  <c:v>-5.3522917323700376</c:v>
                </c:pt>
                <c:pt idx="11426">
                  <c:v>-36.28595424318933</c:v>
                </c:pt>
                <c:pt idx="11427">
                  <c:v>-8.8541053008277473</c:v>
                </c:pt>
                <c:pt idx="11428">
                  <c:v>-40.316512185388504</c:v>
                </c:pt>
                <c:pt idx="11429">
                  <c:v>-0.31605576139285807</c:v>
                </c:pt>
                <c:pt idx="11430">
                  <c:v>-37.215274252208786</c:v>
                </c:pt>
                <c:pt idx="11431">
                  <c:v>-10.031353590283235</c:v>
                </c:pt>
                <c:pt idx="11432">
                  <c:v>-32.151850494256763</c:v>
                </c:pt>
                <c:pt idx="11433">
                  <c:v>-0.57770160649846281</c:v>
                </c:pt>
                <c:pt idx="11434">
                  <c:v>-24.62496600946772</c:v>
                </c:pt>
                <c:pt idx="11435">
                  <c:v>-1.986664441150805</c:v>
                </c:pt>
                <c:pt idx="11436">
                  <c:v>-28.211333794148153</c:v>
                </c:pt>
                <c:pt idx="11437">
                  <c:v>-4.0932327396257424</c:v>
                </c:pt>
                <c:pt idx="11438">
                  <c:v>-36.779280291154208</c:v>
                </c:pt>
                <c:pt idx="11439">
                  <c:v>2.9595302877358241</c:v>
                </c:pt>
                <c:pt idx="11440">
                  <c:v>-29.827285215254541</c:v>
                </c:pt>
                <c:pt idx="11441">
                  <c:v>-5.9408987059289888</c:v>
                </c:pt>
                <c:pt idx="11442">
                  <c:v>-33.419140025802804</c:v>
                </c:pt>
                <c:pt idx="11443">
                  <c:v>-1.4688597768074234</c:v>
                </c:pt>
                <c:pt idx="11444">
                  <c:v>-21.079503576431694</c:v>
                </c:pt>
                <c:pt idx="11445">
                  <c:v>-3.6572731209087519</c:v>
                </c:pt>
                <c:pt idx="11446">
                  <c:v>-33.707939315545659</c:v>
                </c:pt>
                <c:pt idx="11447">
                  <c:v>-1.662412483293789</c:v>
                </c:pt>
                <c:pt idx="11448">
                  <c:v>-34.37290430886317</c:v>
                </c:pt>
                <c:pt idx="11449">
                  <c:v>-9.4863611389650178</c:v>
                </c:pt>
                <c:pt idx="11450">
                  <c:v>-28.791710228905366</c:v>
                </c:pt>
                <c:pt idx="11451">
                  <c:v>-3.6108464010589367</c:v>
                </c:pt>
                <c:pt idx="11452">
                  <c:v>-27.835202432911078</c:v>
                </c:pt>
                <c:pt idx="11453">
                  <c:v>-6.2297323380094287</c:v>
                </c:pt>
                <c:pt idx="11454">
                  <c:v>-29.671894347478666</c:v>
                </c:pt>
                <c:pt idx="11455">
                  <c:v>-1.0356436710243471</c:v>
                </c:pt>
                <c:pt idx="11456">
                  <c:v>-37.356947555315088</c:v>
                </c:pt>
                <c:pt idx="11457">
                  <c:v>-0.73034896134042437</c:v>
                </c:pt>
                <c:pt idx="11458">
                  <c:v>-30.268766202176945</c:v>
                </c:pt>
                <c:pt idx="11459">
                  <c:v>-6.8647660314181955</c:v>
                </c:pt>
                <c:pt idx="11460">
                  <c:v>-32.075526816835783</c:v>
                </c:pt>
                <c:pt idx="11461">
                  <c:v>-1.2127352999072296</c:v>
                </c:pt>
                <c:pt idx="11462">
                  <c:v>-27.865133732819825</c:v>
                </c:pt>
                <c:pt idx="11463">
                  <c:v>-5.0524840485539428</c:v>
                </c:pt>
                <c:pt idx="11464">
                  <c:v>-30.12160587320281</c:v>
                </c:pt>
                <c:pt idx="11465">
                  <c:v>-7.4506294920432321</c:v>
                </c:pt>
                <c:pt idx="11466">
                  <c:v>-40.213000720992682</c:v>
                </c:pt>
                <c:pt idx="11467">
                  <c:v>-0.39786646468166631</c:v>
                </c:pt>
                <c:pt idx="11468">
                  <c:v>-37.286110903761937</c:v>
                </c:pt>
                <c:pt idx="11469">
                  <c:v>-4.3957839363757518</c:v>
                </c:pt>
                <c:pt idx="11470">
                  <c:v>-39.065683731445944</c:v>
                </c:pt>
                <c:pt idx="11471">
                  <c:v>-4.1695564170467234</c:v>
                </c:pt>
                <c:pt idx="11472">
                  <c:v>-36.806468078129043</c:v>
                </c:pt>
                <c:pt idx="11473">
                  <c:v>-8.8568488137616619</c:v>
                </c:pt>
                <c:pt idx="11474">
                  <c:v>-35.152354818312162</c:v>
                </c:pt>
                <c:pt idx="11475">
                  <c:v>-3.2783982467377628</c:v>
                </c:pt>
                <c:pt idx="11476">
                  <c:v>-34.560969989481713</c:v>
                </c:pt>
                <c:pt idx="11477">
                  <c:v>-2.4662729244461135</c:v>
                </c:pt>
                <c:pt idx="11478">
                  <c:v>-35.032347933975281</c:v>
                </c:pt>
                <c:pt idx="11479">
                  <c:v>-3.728075430124322</c:v>
                </c:pt>
                <c:pt idx="11480">
                  <c:v>-35.740961791871115</c:v>
                </c:pt>
                <c:pt idx="11481">
                  <c:v>-1.5125086413857414</c:v>
                </c:pt>
                <c:pt idx="11482">
                  <c:v>-35.70005644022671</c:v>
                </c:pt>
                <c:pt idx="11483">
                  <c:v>-1.8367605992427576</c:v>
                </c:pt>
                <c:pt idx="11484">
                  <c:v>-36.433080229825883</c:v>
                </c:pt>
                <c:pt idx="11485">
                  <c:v>-2.6570821179985651</c:v>
                </c:pt>
                <c:pt idx="11486">
                  <c:v>-34.773479944141172</c:v>
                </c:pt>
                <c:pt idx="11487">
                  <c:v>-2.6299286733613139</c:v>
                </c:pt>
                <c:pt idx="11488">
                  <c:v>-36.623889423378337</c:v>
                </c:pt>
                <c:pt idx="11489">
                  <c:v>10.647292666168575</c:v>
                </c:pt>
                <c:pt idx="11490">
                  <c:v>-31.713147362605863</c:v>
                </c:pt>
                <c:pt idx="11491">
                  <c:v>-10.478321603073464</c:v>
                </c:pt>
                <c:pt idx="11492">
                  <c:v>-26.325471646796835</c:v>
                </c:pt>
                <c:pt idx="11493">
                  <c:v>-7.777624962834162</c:v>
                </c:pt>
                <c:pt idx="11494">
                  <c:v>-34.599131828192199</c:v>
                </c:pt>
                <c:pt idx="11495">
                  <c:v>-6.0526407091265462</c:v>
                </c:pt>
                <c:pt idx="11496">
                  <c:v>-35.364830430634036</c:v>
                </c:pt>
                <c:pt idx="11497">
                  <c:v>-2.9623768276824878</c:v>
                </c:pt>
                <c:pt idx="11498">
                  <c:v>-9.854474961427071</c:v>
                </c:pt>
                <c:pt idx="11499">
                  <c:v>30.464430367518279</c:v>
                </c:pt>
                <c:pt idx="11500">
                  <c:v>29.251550752259497</c:v>
                </c:pt>
                <c:pt idx="11501">
                  <c:v>81.747034493402126</c:v>
                </c:pt>
                <c:pt idx="11502">
                  <c:v>68.499813138456147</c:v>
                </c:pt>
                <c:pt idx="11503">
                  <c:v>89.541086191502202</c:v>
                </c:pt>
                <c:pt idx="11504">
                  <c:v>60.787606485982479</c:v>
                </c:pt>
                <c:pt idx="11505">
                  <c:v>82.742020155146363</c:v>
                </c:pt>
                <c:pt idx="11506">
                  <c:v>51.822109551334229</c:v>
                </c:pt>
                <c:pt idx="11507">
                  <c:v>105.86794774553361</c:v>
                </c:pt>
                <c:pt idx="11508">
                  <c:v>79.136482122266131</c:v>
                </c:pt>
                <c:pt idx="11509">
                  <c:v>115.51240892287083</c:v>
                </c:pt>
                <c:pt idx="11510">
                  <c:v>83.916593616343107</c:v>
                </c:pt>
                <c:pt idx="11511">
                  <c:v>96.520866766118047</c:v>
                </c:pt>
                <c:pt idx="11512">
                  <c:v>52.045875242431229</c:v>
                </c:pt>
                <c:pt idx="11513">
                  <c:v>81.216391660832414</c:v>
                </c:pt>
                <c:pt idx="11514">
                  <c:v>53.749124392694263</c:v>
                </c:pt>
                <c:pt idx="11515">
                  <c:v>91.133191050309009</c:v>
                </c:pt>
                <c:pt idx="11516">
                  <c:v>44.837687004956202</c:v>
                </c:pt>
                <c:pt idx="11517">
                  <c:v>83.268268358318224</c:v>
                </c:pt>
                <c:pt idx="11518">
                  <c:v>41.897045280718309</c:v>
                </c:pt>
                <c:pt idx="11519">
                  <c:v>76.738549678803551</c:v>
                </c:pt>
                <c:pt idx="11520">
                  <c:v>37.302290296663529</c:v>
                </c:pt>
                <c:pt idx="11521">
                  <c:v>56.5694432055558</c:v>
                </c:pt>
                <c:pt idx="11522">
                  <c:v>5.1531833153406765</c:v>
                </c:pt>
                <c:pt idx="11523">
                  <c:v>33.854783617480329</c:v>
                </c:pt>
                <c:pt idx="11524">
                  <c:v>13.497398463587313</c:v>
                </c:pt>
                <c:pt idx="11525">
                  <c:v>57.980586183738282</c:v>
                </c:pt>
                <c:pt idx="11526">
                  <c:v>32.2492772210434</c:v>
                </c:pt>
                <c:pt idx="11527">
                  <c:v>69.824118729873021</c:v>
                </c:pt>
                <c:pt idx="11528">
                  <c:v>24.476926284050347</c:v>
                </c:pt>
                <c:pt idx="11529">
                  <c:v>56.298969109907098</c:v>
                </c:pt>
                <c:pt idx="11530">
                  <c:v>14.595545220350322</c:v>
                </c:pt>
                <c:pt idx="11531">
                  <c:v>50.581623095048393</c:v>
                </c:pt>
                <c:pt idx="11532">
                  <c:v>16.140694332241143</c:v>
                </c:pt>
                <c:pt idx="11533">
                  <c:v>53.868183195912728</c:v>
                </c:pt>
                <c:pt idx="11534">
                  <c:v>20.503734771099062</c:v>
                </c:pt>
                <c:pt idx="11535">
                  <c:v>46.949144617557614</c:v>
                </c:pt>
                <c:pt idx="11536">
                  <c:v>25.687131071050381</c:v>
                </c:pt>
                <c:pt idx="11537">
                  <c:v>67.614320651704148</c:v>
                </c:pt>
                <c:pt idx="11538">
                  <c:v>28.715070524444911</c:v>
                </c:pt>
                <c:pt idx="11539">
                  <c:v>67.862530616842079</c:v>
                </c:pt>
                <c:pt idx="11540">
                  <c:v>39.831100649185885</c:v>
                </c:pt>
                <c:pt idx="11541">
                  <c:v>78.87504927718723</c:v>
                </c:pt>
                <c:pt idx="11542">
                  <c:v>67.49441679438003</c:v>
                </c:pt>
                <c:pt idx="11543">
                  <c:v>110.1219896941279</c:v>
                </c:pt>
                <c:pt idx="11544">
                  <c:v>59.128535227363962</c:v>
                </c:pt>
                <c:pt idx="11545">
                  <c:v>72.75737496941484</c:v>
                </c:pt>
                <c:pt idx="11546">
                  <c:v>12.735254085847471</c:v>
                </c:pt>
                <c:pt idx="11547">
                  <c:v>35.160798357140621</c:v>
                </c:pt>
                <c:pt idx="11548">
                  <c:v>7.8733662308192613</c:v>
                </c:pt>
                <c:pt idx="11549">
                  <c:v>66.317663189653132</c:v>
                </c:pt>
                <c:pt idx="11550">
                  <c:v>47.70446688000515</c:v>
                </c:pt>
                <c:pt idx="11551">
                  <c:v>87.81638362249646</c:v>
                </c:pt>
                <c:pt idx="11552">
                  <c:v>48.472661653016594</c:v>
                </c:pt>
                <c:pt idx="11553">
                  <c:v>62.324985401462584</c:v>
                </c:pt>
                <c:pt idx="11554">
                  <c:v>21.384482259076144</c:v>
                </c:pt>
                <c:pt idx="11555">
                  <c:v>35.838883203386352</c:v>
                </c:pt>
                <c:pt idx="11556">
                  <c:v>18.868826101819579</c:v>
                </c:pt>
                <c:pt idx="11557">
                  <c:v>74.65058825912466</c:v>
                </c:pt>
                <c:pt idx="11558">
                  <c:v>61.645808158746888</c:v>
                </c:pt>
                <c:pt idx="11559">
                  <c:v>83.106861437608316</c:v>
                </c:pt>
                <c:pt idx="11560">
                  <c:v>45.327458828219093</c:v>
                </c:pt>
                <c:pt idx="11561">
                  <c:v>57.798007528987576</c:v>
                </c:pt>
                <c:pt idx="11562">
                  <c:v>29.927455454975089</c:v>
                </c:pt>
                <c:pt idx="11563">
                  <c:v>72.494918412541153</c:v>
                </c:pt>
                <c:pt idx="11564">
                  <c:v>71.859671719105663</c:v>
                </c:pt>
                <c:pt idx="11565">
                  <c:v>109.75078198935486</c:v>
                </c:pt>
                <c:pt idx="11566">
                  <c:v>71.88985036137872</c:v>
                </c:pt>
                <c:pt idx="11567">
                  <c:v>92.819663095929087</c:v>
                </c:pt>
                <c:pt idx="11568">
                  <c:v>48.914108297601409</c:v>
                </c:pt>
                <c:pt idx="11569">
                  <c:v>74.318421789505379</c:v>
                </c:pt>
                <c:pt idx="11570">
                  <c:v>44.387693794530179</c:v>
                </c:pt>
                <c:pt idx="11571">
                  <c:v>72.113863394840024</c:v>
                </c:pt>
                <c:pt idx="11572">
                  <c:v>42.869766811951777</c:v>
                </c:pt>
                <c:pt idx="11573">
                  <c:v>108.81101695566596</c:v>
                </c:pt>
                <c:pt idx="11574">
                  <c:v>87.622617915983369</c:v>
                </c:pt>
                <c:pt idx="11575">
                  <c:v>109.41341017856965</c:v>
                </c:pt>
                <c:pt idx="11576">
                  <c:v>79.117524874093036</c:v>
                </c:pt>
                <c:pt idx="11577">
                  <c:v>93.247673860546215</c:v>
                </c:pt>
                <c:pt idx="11578">
                  <c:v>73.746062893523174</c:v>
                </c:pt>
                <c:pt idx="11579">
                  <c:v>91.334692610895246</c:v>
                </c:pt>
                <c:pt idx="11580">
                  <c:v>84.660557115340353</c:v>
                </c:pt>
                <c:pt idx="11581">
                  <c:v>97.496263125610255</c:v>
                </c:pt>
                <c:pt idx="11582">
                  <c:v>52.484262347042666</c:v>
                </c:pt>
                <c:pt idx="11583">
                  <c:v>78.621633970883366</c:v>
                </c:pt>
                <c:pt idx="11584">
                  <c:v>45.24617715199647</c:v>
                </c:pt>
                <c:pt idx="11585">
                  <c:v>77.921250651789279</c:v>
                </c:pt>
                <c:pt idx="11586">
                  <c:v>56.732817269769114</c:v>
                </c:pt>
                <c:pt idx="11587">
                  <c:v>69.088914796743708</c:v>
                </c:pt>
                <c:pt idx="11588">
                  <c:v>42.847784366142875</c:v>
                </c:pt>
                <c:pt idx="11589">
                  <c:v>78.485166008942997</c:v>
                </c:pt>
                <c:pt idx="11590">
                  <c:v>45.660188667242153</c:v>
                </c:pt>
                <c:pt idx="11591">
                  <c:v>73.792420928697823</c:v>
                </c:pt>
                <c:pt idx="11592">
                  <c:v>39.490387613725382</c:v>
                </c:pt>
                <c:pt idx="11593">
                  <c:v>72.478704677301977</c:v>
                </c:pt>
                <c:pt idx="11594">
                  <c:v>48.036386007260134</c:v>
                </c:pt>
                <c:pt idx="11595">
                  <c:v>87.957775240900872</c:v>
                </c:pt>
                <c:pt idx="11596">
                  <c:v>52.178720294994442</c:v>
                </c:pt>
                <c:pt idx="11597">
                  <c:v>72.288177168451412</c:v>
                </c:pt>
                <c:pt idx="11598">
                  <c:v>26.861917532273839</c:v>
                </c:pt>
                <c:pt idx="11599">
                  <c:v>32.999291115312246</c:v>
                </c:pt>
                <c:pt idx="11600">
                  <c:v>7.7393944394485059</c:v>
                </c:pt>
                <c:pt idx="11601">
                  <c:v>45.251664177864299</c:v>
                </c:pt>
                <c:pt idx="11602">
                  <c:v>23.381804724923136</c:v>
                </c:pt>
                <c:pt idx="11603">
                  <c:v>58.713926000376922</c:v>
                </c:pt>
                <c:pt idx="11604">
                  <c:v>34.691387556150474</c:v>
                </c:pt>
                <c:pt idx="11605">
                  <c:v>42.085076618999267</c:v>
                </c:pt>
                <c:pt idx="11606">
                  <c:v>-5.1561741706388942</c:v>
                </c:pt>
                <c:pt idx="11607">
                  <c:v>17.332223555769971</c:v>
                </c:pt>
                <c:pt idx="11608">
                  <c:v>9.7477252993687351</c:v>
                </c:pt>
                <c:pt idx="11609">
                  <c:v>55.484484986396168</c:v>
                </c:pt>
                <c:pt idx="11610">
                  <c:v>68.371644399992704</c:v>
                </c:pt>
                <c:pt idx="11611">
                  <c:v>123.9818019542827</c:v>
                </c:pt>
                <c:pt idx="11612">
                  <c:v>98.32136398547857</c:v>
                </c:pt>
                <c:pt idx="11613">
                  <c:v>120.33560591212238</c:v>
                </c:pt>
                <c:pt idx="11614">
                  <c:v>78.871845421862318</c:v>
                </c:pt>
                <c:pt idx="11615">
                  <c:v>99.94878414304921</c:v>
                </c:pt>
                <c:pt idx="11616">
                  <c:v>81.349339740408368</c:v>
                </c:pt>
                <c:pt idx="11617">
                  <c:v>110.23102252672912</c:v>
                </c:pt>
                <c:pt idx="11618">
                  <c:v>62.690211395639174</c:v>
                </c:pt>
                <c:pt idx="11619">
                  <c:v>64.737164436660919</c:v>
                </c:pt>
                <c:pt idx="11620">
                  <c:v>28.813692674714257</c:v>
                </c:pt>
                <c:pt idx="11621">
                  <c:v>74.544965335873869</c:v>
                </c:pt>
                <c:pt idx="11622">
                  <c:v>54.133238950368778</c:v>
                </c:pt>
                <c:pt idx="11623">
                  <c:v>89.320909067444759</c:v>
                </c:pt>
                <c:pt idx="11624">
                  <c:v>45.232775614366375</c:v>
                </c:pt>
                <c:pt idx="11625">
                  <c:v>59.888959803964688</c:v>
                </c:pt>
                <c:pt idx="11626">
                  <c:v>14.383598635094637</c:v>
                </c:pt>
                <c:pt idx="11627">
                  <c:v>44.619621339753749</c:v>
                </c:pt>
                <c:pt idx="11628">
                  <c:v>22.856016864142315</c:v>
                </c:pt>
                <c:pt idx="11629">
                  <c:v>45.077281719577748</c:v>
                </c:pt>
                <c:pt idx="11630">
                  <c:v>12.974354115740407</c:v>
                </c:pt>
                <c:pt idx="11631">
                  <c:v>32.042467292278488</c:v>
                </c:pt>
                <c:pt idx="11632">
                  <c:v>-0.85056884570402658</c:v>
                </c:pt>
                <c:pt idx="11633">
                  <c:v>42.089965933125725</c:v>
                </c:pt>
                <c:pt idx="11634">
                  <c:v>11.95471117992852</c:v>
                </c:pt>
                <c:pt idx="11635">
                  <c:v>52.050414187180643</c:v>
                </c:pt>
                <c:pt idx="11636">
                  <c:v>20.168508761506391</c:v>
                </c:pt>
                <c:pt idx="11637">
                  <c:v>44.398351819226363</c:v>
                </c:pt>
                <c:pt idx="11638">
                  <c:v>21.920928144553152</c:v>
                </c:pt>
                <c:pt idx="11639">
                  <c:v>27.878219243410452</c:v>
                </c:pt>
                <c:pt idx="11640">
                  <c:v>8.3658815670160607</c:v>
                </c:pt>
                <c:pt idx="11641">
                  <c:v>48.540686106960671</c:v>
                </c:pt>
                <c:pt idx="11642">
                  <c:v>45.003241212699656</c:v>
                </c:pt>
                <c:pt idx="11643">
                  <c:v>79.640466194927185</c:v>
                </c:pt>
                <c:pt idx="11644">
                  <c:v>53.102587620483646</c:v>
                </c:pt>
                <c:pt idx="11645">
                  <c:v>85.281838901741963</c:v>
                </c:pt>
                <c:pt idx="11646">
                  <c:v>47.655117989532279</c:v>
                </c:pt>
                <c:pt idx="11647">
                  <c:v>96.168863651882418</c:v>
                </c:pt>
                <c:pt idx="11648">
                  <c:v>74.468181316061859</c:v>
                </c:pt>
                <c:pt idx="11649">
                  <c:v>119.01425683366612</c:v>
                </c:pt>
                <c:pt idx="11650">
                  <c:v>85.429067915391258</c:v>
                </c:pt>
                <c:pt idx="11651">
                  <c:v>105.28236596961047</c:v>
                </c:pt>
                <c:pt idx="11652">
                  <c:v>63.633317654003356</c:v>
                </c:pt>
                <c:pt idx="11653">
                  <c:v>71.73284271947648</c:v>
                </c:pt>
                <c:pt idx="11654">
                  <c:v>37.725130062452308</c:v>
                </c:pt>
                <c:pt idx="11655">
                  <c:v>64.840675901056727</c:v>
                </c:pt>
                <c:pt idx="11656">
                  <c:v>34.337767667788484</c:v>
                </c:pt>
                <c:pt idx="11657">
                  <c:v>42.581462206937523</c:v>
                </c:pt>
                <c:pt idx="11658">
                  <c:v>13.473551901287749</c:v>
                </c:pt>
                <c:pt idx="11659">
                  <c:v>34.983425043555854</c:v>
                </c:pt>
                <c:pt idx="11660">
                  <c:v>15.811518717920073</c:v>
                </c:pt>
                <c:pt idx="11661">
                  <c:v>57.405978459550781</c:v>
                </c:pt>
                <c:pt idx="11662">
                  <c:v>41.98377964047117</c:v>
                </c:pt>
                <c:pt idx="11663">
                  <c:v>90.213931354244394</c:v>
                </c:pt>
                <c:pt idx="11664">
                  <c:v>61.711089099757046</c:v>
                </c:pt>
                <c:pt idx="11665">
                  <c:v>70.37484554942337</c:v>
                </c:pt>
                <c:pt idx="11666">
                  <c:v>17.849430508371995</c:v>
                </c:pt>
                <c:pt idx="11667">
                  <c:v>58.187540427854749</c:v>
                </c:pt>
                <c:pt idx="11668">
                  <c:v>5.2154390587150345</c:v>
                </c:pt>
                <c:pt idx="11669">
                  <c:v>31.11589079619295</c:v>
                </c:pt>
                <c:pt idx="11670">
                  <c:v>0.65089705927089314</c:v>
                </c:pt>
                <c:pt idx="11671">
                  <c:v>38.699860025527997</c:v>
                </c:pt>
                <c:pt idx="11672">
                  <c:v>-10.315229223562037</c:v>
                </c:pt>
                <c:pt idx="11673">
                  <c:v>43.101096645433991</c:v>
                </c:pt>
                <c:pt idx="11674">
                  <c:v>33.554728591299927</c:v>
                </c:pt>
                <c:pt idx="11675">
                  <c:v>103.71987638367291</c:v>
                </c:pt>
                <c:pt idx="11676">
                  <c:v>63.801512347667973</c:v>
                </c:pt>
                <c:pt idx="11677">
                  <c:v>87.312049180458345</c:v>
                </c:pt>
                <c:pt idx="11678">
                  <c:v>48.472695995354179</c:v>
                </c:pt>
                <c:pt idx="11679">
                  <c:v>75.280485296042642</c:v>
                </c:pt>
                <c:pt idx="11680">
                  <c:v>66.205495186402146</c:v>
                </c:pt>
                <c:pt idx="11681">
                  <c:v>93.215067732378714</c:v>
                </c:pt>
                <c:pt idx="11682">
                  <c:v>49.525048086346303</c:v>
                </c:pt>
                <c:pt idx="11683">
                  <c:v>33.163262891266911</c:v>
                </c:pt>
                <c:pt idx="11684">
                  <c:v>-27.218528275934045</c:v>
                </c:pt>
                <c:pt idx="11685">
                  <c:v>-0.83600622692879623</c:v>
                </c:pt>
                <c:pt idx="11686">
                  <c:v>-12.985046482774177</c:v>
                </c:pt>
                <c:pt idx="11687">
                  <c:v>32.269326865686452</c:v>
                </c:pt>
                <c:pt idx="11688">
                  <c:v>13.029327401431434</c:v>
                </c:pt>
                <c:pt idx="11689">
                  <c:v>45.036692394972818</c:v>
                </c:pt>
                <c:pt idx="11690">
                  <c:v>-10.993245385132598</c:v>
                </c:pt>
                <c:pt idx="11691">
                  <c:v>11.028945395611061</c:v>
                </c:pt>
                <c:pt idx="11692">
                  <c:v>-16.086916470032829</c:v>
                </c:pt>
                <c:pt idx="11693">
                  <c:v>30.600898329458651</c:v>
                </c:pt>
                <c:pt idx="11694">
                  <c:v>38.489949268450893</c:v>
                </c:pt>
                <c:pt idx="11695">
                  <c:v>88.652355507087663</c:v>
                </c:pt>
                <c:pt idx="11696">
                  <c:v>53.540940382757491</c:v>
                </c:pt>
                <c:pt idx="11697">
                  <c:v>66.063402829243614</c:v>
                </c:pt>
                <c:pt idx="11698">
                  <c:v>20.868857738262903</c:v>
                </c:pt>
                <c:pt idx="11699">
                  <c:v>58.007739628375532</c:v>
                </c:pt>
                <c:pt idx="11700">
                  <c:v>38.890456219053732</c:v>
                </c:pt>
                <c:pt idx="11701">
                  <c:v>99.364997798941559</c:v>
                </c:pt>
                <c:pt idx="11702">
                  <c:v>63.226306911739115</c:v>
                </c:pt>
                <c:pt idx="11703">
                  <c:v>92.121741605067015</c:v>
                </c:pt>
                <c:pt idx="11704">
                  <c:v>54.535891702164157</c:v>
                </c:pt>
                <c:pt idx="11705">
                  <c:v>94.029517513552065</c:v>
                </c:pt>
                <c:pt idx="11706">
                  <c:v>76.394811445707262</c:v>
                </c:pt>
                <c:pt idx="11707">
                  <c:v>104.9003972131285</c:v>
                </c:pt>
                <c:pt idx="11708">
                  <c:v>74.16580877700099</c:v>
                </c:pt>
                <c:pt idx="11709">
                  <c:v>99.496576446755455</c:v>
                </c:pt>
                <c:pt idx="11710">
                  <c:v>57.986705263685046</c:v>
                </c:pt>
                <c:pt idx="11711">
                  <c:v>92.250576739947007</c:v>
                </c:pt>
                <c:pt idx="11712">
                  <c:v>54.547497807978758</c:v>
                </c:pt>
                <c:pt idx="11713">
                  <c:v>107.30434570952509</c:v>
                </c:pt>
                <c:pt idx="11714">
                  <c:v>56.973078380807188</c:v>
                </c:pt>
                <c:pt idx="11715">
                  <c:v>75.210177671555684</c:v>
                </c:pt>
                <c:pt idx="11716">
                  <c:v>51.108290352272455</c:v>
                </c:pt>
                <c:pt idx="11717">
                  <c:v>74.708305057749598</c:v>
                </c:pt>
                <c:pt idx="11718">
                  <c:v>58.654132085234593</c:v>
                </c:pt>
                <c:pt idx="11719">
                  <c:v>86.350336043298114</c:v>
                </c:pt>
                <c:pt idx="11720">
                  <c:v>44.265293766636432</c:v>
                </c:pt>
                <c:pt idx="11721">
                  <c:v>47.70446688000515</c:v>
                </c:pt>
                <c:pt idx="11722">
                  <c:v>7.8264448262408388</c:v>
                </c:pt>
                <c:pt idx="11723">
                  <c:v>35.345557155421474</c:v>
                </c:pt>
                <c:pt idx="11724">
                  <c:v>7.8264448262408388</c:v>
                </c:pt>
                <c:pt idx="11725">
                  <c:v>63.125820644979107</c:v>
                </c:pt>
                <c:pt idx="11726">
                  <c:v>52.709960839305509</c:v>
                </c:pt>
                <c:pt idx="11727">
                  <c:v>65.649143971633634</c:v>
                </c:pt>
                <c:pt idx="11728">
                  <c:v>14.728987984654887</c:v>
                </c:pt>
                <c:pt idx="11729">
                  <c:v>44.11750138358336</c:v>
                </c:pt>
                <c:pt idx="11730">
                  <c:v>24.735828616222037</c:v>
                </c:pt>
                <c:pt idx="11731">
                  <c:v>99.713728373177105</c:v>
                </c:pt>
                <c:pt idx="11732">
                  <c:v>73.592817826939864</c:v>
                </c:pt>
                <c:pt idx="11733">
                  <c:v>115.88242120416113</c:v>
                </c:pt>
                <c:pt idx="11734">
                  <c:v>52.900735690520378</c:v>
                </c:pt>
                <c:pt idx="11735">
                  <c:v>70.418528756339271</c:v>
                </c:pt>
                <c:pt idx="11736">
                  <c:v>34.41324629110381</c:v>
                </c:pt>
                <c:pt idx="11737">
                  <c:v>82.330436125795146</c:v>
                </c:pt>
                <c:pt idx="11738">
                  <c:v>69.271246109130118</c:v>
                </c:pt>
                <c:pt idx="11739">
                  <c:v>92.103100383933381</c:v>
                </c:pt>
                <c:pt idx="11740">
                  <c:v>51.636753041312026</c:v>
                </c:pt>
                <c:pt idx="11741">
                  <c:v>89.337088460346351</c:v>
                </c:pt>
                <c:pt idx="11742">
                  <c:v>57.040889834724531</c:v>
                </c:pt>
                <c:pt idx="11743">
                  <c:v>93.640300641724352</c:v>
                </c:pt>
                <c:pt idx="11744">
                  <c:v>66.53819068308762</c:v>
                </c:pt>
                <c:pt idx="11745">
                  <c:v>71.825311447461473</c:v>
                </c:pt>
                <c:pt idx="11746">
                  <c:v>37.58067890407451</c:v>
                </c:pt>
                <c:pt idx="11747">
                  <c:v>59.532067375602587</c:v>
                </c:pt>
                <c:pt idx="11748">
                  <c:v>10.712992661230953</c:v>
                </c:pt>
                <c:pt idx="11749">
                  <c:v>51.563454561526846</c:v>
                </c:pt>
                <c:pt idx="11750">
                  <c:v>17.062663198902097</c:v>
                </c:pt>
                <c:pt idx="11751">
                  <c:v>50.050980262478681</c:v>
                </c:pt>
                <c:pt idx="11752">
                  <c:v>7.2353760244498595</c:v>
                </c:pt>
                <c:pt idx="11753">
                  <c:v>25.186103511349952</c:v>
                </c:pt>
                <c:pt idx="11754">
                  <c:v>-6.0119140151712793</c:v>
                </c:pt>
                <c:pt idx="11755">
                  <c:v>38.174209534097514</c:v>
                </c:pt>
                <c:pt idx="11756">
                  <c:v>20.190559891990457</c:v>
                </c:pt>
                <c:pt idx="11757">
                  <c:v>42.50981484361629</c:v>
                </c:pt>
                <c:pt idx="11758">
                  <c:v>2.9208737642967266</c:v>
                </c:pt>
                <c:pt idx="11759">
                  <c:v>20.108646161688895</c:v>
                </c:pt>
                <c:pt idx="11760">
                  <c:v>1.6508407198167767</c:v>
                </c:pt>
                <c:pt idx="11761">
                  <c:v>52.08586685529481</c:v>
                </c:pt>
                <c:pt idx="11762">
                  <c:v>40.460049604985464</c:v>
                </c:pt>
                <c:pt idx="11763">
                  <c:v>67.575877128291779</c:v>
                </c:pt>
                <c:pt idx="11764">
                  <c:v>29.559554632539754</c:v>
                </c:pt>
                <c:pt idx="11765">
                  <c:v>62.414463274149355</c:v>
                </c:pt>
                <c:pt idx="11766">
                  <c:v>32.110347430871009</c:v>
                </c:pt>
                <c:pt idx="11767">
                  <c:v>68.388284135285318</c:v>
                </c:pt>
                <c:pt idx="11768">
                  <c:v>55.814223970121013</c:v>
                </c:pt>
                <c:pt idx="11769">
                  <c:v>94.443879398174801</c:v>
                </c:pt>
                <c:pt idx="11770">
                  <c:v>53.547059462704262</c:v>
                </c:pt>
                <c:pt idx="11771">
                  <c:v>69.407961413434791</c:v>
                </c:pt>
                <c:pt idx="11772">
                  <c:v>38.021912548632606</c:v>
                </c:pt>
                <c:pt idx="11773">
                  <c:v>58.608234392450967</c:v>
                </c:pt>
                <c:pt idx="11774">
                  <c:v>27.48108785982048</c:v>
                </c:pt>
                <c:pt idx="11775">
                  <c:v>60.158870530209612</c:v>
                </c:pt>
                <c:pt idx="11776">
                  <c:v>32.628784149293324</c:v>
                </c:pt>
                <c:pt idx="11777">
                  <c:v>73.980802636355833</c:v>
                </c:pt>
                <c:pt idx="11778">
                  <c:v>38.089971344914261</c:v>
                </c:pt>
                <c:pt idx="11779">
                  <c:v>67.516612240215636</c:v>
                </c:pt>
                <c:pt idx="11780">
                  <c:v>28.047678045232956</c:v>
                </c:pt>
                <c:pt idx="11781">
                  <c:v>59.894165145130629</c:v>
                </c:pt>
                <c:pt idx="11782">
                  <c:v>35.36725791652848</c:v>
                </c:pt>
                <c:pt idx="11783">
                  <c:v>57.512199094542936</c:v>
                </c:pt>
                <c:pt idx="11784">
                  <c:v>28.810351450038986</c:v>
                </c:pt>
                <c:pt idx="11785">
                  <c:v>61.095576023925148</c:v>
                </c:pt>
                <c:pt idx="11786">
                  <c:v>46.262265863106371</c:v>
                </c:pt>
                <c:pt idx="11787">
                  <c:v>102.11212115903068</c:v>
                </c:pt>
                <c:pt idx="11788">
                  <c:v>63.327356547902909</c:v>
                </c:pt>
                <c:pt idx="11789">
                  <c:v>96.255845353999575</c:v>
                </c:pt>
                <c:pt idx="11790">
                  <c:v>63.545353528430198</c:v>
                </c:pt>
                <c:pt idx="11791">
                  <c:v>81.940587199888498</c:v>
                </c:pt>
                <c:pt idx="11792">
                  <c:v>50.535546744575633</c:v>
                </c:pt>
                <c:pt idx="11793">
                  <c:v>88.568364660268728</c:v>
                </c:pt>
                <c:pt idx="11794">
                  <c:v>60.607737001828099</c:v>
                </c:pt>
                <c:pt idx="11795">
                  <c:v>104.92209797423551</c:v>
                </c:pt>
                <c:pt idx="11796">
                  <c:v>63.556609264867745</c:v>
                </c:pt>
                <c:pt idx="11797">
                  <c:v>100.29494986203996</c:v>
                </c:pt>
                <c:pt idx="11798">
                  <c:v>57.74644415264698</c:v>
                </c:pt>
                <c:pt idx="11799">
                  <c:v>86.061220726515785</c:v>
                </c:pt>
                <c:pt idx="11800">
                  <c:v>75.029566160308391</c:v>
                </c:pt>
                <c:pt idx="11801">
                  <c:v>101.47494166442935</c:v>
                </c:pt>
                <c:pt idx="11802">
                  <c:v>52.386272250852265</c:v>
                </c:pt>
                <c:pt idx="11803">
                  <c:v>76.264393879038494</c:v>
                </c:pt>
                <c:pt idx="11804">
                  <c:v>40.26734195260476</c:v>
                </c:pt>
                <c:pt idx="11805">
                  <c:v>75.335108212356616</c:v>
                </c:pt>
                <c:pt idx="11806">
                  <c:v>45.426080978488436</c:v>
                </c:pt>
                <c:pt idx="11807">
                  <c:v>84.804939589042988</c:v>
                </c:pt>
                <c:pt idx="11808">
                  <c:v>48.118512737588411</c:v>
                </c:pt>
                <c:pt idx="11809">
                  <c:v>68.941823152444755</c:v>
                </c:pt>
                <c:pt idx="11810">
                  <c:v>42.559019418737606</c:v>
                </c:pt>
                <c:pt idx="11811">
                  <c:v>63.630189429354807</c:v>
                </c:pt>
                <c:pt idx="11812">
                  <c:v>31.034183119916889</c:v>
                </c:pt>
                <c:pt idx="11813">
                  <c:v>59.493376509825907</c:v>
                </c:pt>
                <c:pt idx="11814">
                  <c:v>32.622699411684138</c:v>
                </c:pt>
                <c:pt idx="11815">
                  <c:v>75.348262407622414</c:v>
                </c:pt>
                <c:pt idx="11816">
                  <c:v>29.652408072239382</c:v>
                </c:pt>
                <c:pt idx="11817">
                  <c:v>40.297238910175928</c:v>
                </c:pt>
                <c:pt idx="11818">
                  <c:v>-14.67795363538049</c:v>
                </c:pt>
                <c:pt idx="11819">
                  <c:v>-5.1559955129497581</c:v>
                </c:pt>
                <c:pt idx="11820">
                  <c:v>-40.05760985321681</c:v>
                </c:pt>
                <c:pt idx="11821">
                  <c:v>0.28081609330541846</c:v>
                </c:pt>
                <c:pt idx="11822">
                  <c:v>-29.641963047569917</c:v>
                </c:pt>
                <c:pt idx="11823">
                  <c:v>1.4904575109016811</c:v>
                </c:pt>
                <c:pt idx="11824">
                  <c:v>-12.950260211076539</c:v>
                </c:pt>
                <c:pt idx="11825">
                  <c:v>9.4071909215973726</c:v>
                </c:pt>
                <c:pt idx="11826">
                  <c:v>-20.384641625543011</c:v>
                </c:pt>
                <c:pt idx="11827">
                  <c:v>5.3765986370606251</c:v>
                </c:pt>
                <c:pt idx="11828">
                  <c:v>-25.37174170607404</c:v>
                </c:pt>
                <c:pt idx="11829">
                  <c:v>16.879699832436753</c:v>
                </c:pt>
                <c:pt idx="11830">
                  <c:v>-11.119020980039194</c:v>
                </c:pt>
                <c:pt idx="11831">
                  <c:v>26.382240364303364</c:v>
                </c:pt>
                <c:pt idx="11832">
                  <c:v>-0.44999321042602958</c:v>
                </c:pt>
                <c:pt idx="11833">
                  <c:v>33.080854476236752</c:v>
                </c:pt>
                <c:pt idx="11834">
                  <c:v>13.492193122421375</c:v>
                </c:pt>
                <c:pt idx="11835">
                  <c:v>38.512144714286507</c:v>
                </c:pt>
                <c:pt idx="11836">
                  <c:v>13.707412247677162</c:v>
                </c:pt>
                <c:pt idx="11837">
                  <c:v>48.311996759399612</c:v>
                </c:pt>
                <c:pt idx="11838">
                  <c:v>13.582268706849508</c:v>
                </c:pt>
                <c:pt idx="11839">
                  <c:v>53.607135062548487</c:v>
                </c:pt>
                <c:pt idx="11840">
                  <c:v>18.784587912636329</c:v>
                </c:pt>
                <c:pt idx="11841">
                  <c:v>57.370594476111798</c:v>
                </c:pt>
                <c:pt idx="11842">
                  <c:v>23.720055932151606</c:v>
                </c:pt>
                <c:pt idx="11843">
                  <c:v>19.755307958028794</c:v>
                </c:pt>
                <c:pt idx="11844">
                  <c:v>-25.774463142544597</c:v>
                </c:pt>
                <c:pt idx="11845">
                  <c:v>-0.38386721531021006</c:v>
                </c:pt>
                <c:pt idx="11846">
                  <c:v>-19.329546021616967</c:v>
                </c:pt>
                <c:pt idx="11847">
                  <c:v>20.06306449594474</c:v>
                </c:pt>
                <c:pt idx="11848">
                  <c:v>5.445007802719334</c:v>
                </c:pt>
                <c:pt idx="11849">
                  <c:v>39.218262401612733</c:v>
                </c:pt>
                <c:pt idx="11850">
                  <c:v>11.699115730094517</c:v>
                </c:pt>
                <c:pt idx="11851">
                  <c:v>34.691566213839614</c:v>
                </c:pt>
                <c:pt idx="11852">
                  <c:v>12.453840280800698</c:v>
                </c:pt>
                <c:pt idx="11853">
                  <c:v>37.825478959861982</c:v>
                </c:pt>
                <c:pt idx="11854">
                  <c:v>14.148893234599564</c:v>
                </c:pt>
                <c:pt idx="11855">
                  <c:v>54.492524522287724</c:v>
                </c:pt>
                <c:pt idx="11856">
                  <c:v>13.20859917384446</c:v>
                </c:pt>
                <c:pt idx="11857">
                  <c:v>48.025624955551201</c:v>
                </c:pt>
                <c:pt idx="11858">
                  <c:v>19.476424665889208</c:v>
                </c:pt>
                <c:pt idx="11859">
                  <c:v>49.633380180193434</c:v>
                </c:pt>
                <c:pt idx="11860">
                  <c:v>33.028727730492385</c:v>
                </c:pt>
                <c:pt idx="11861">
                  <c:v>66.472243345660942</c:v>
                </c:pt>
                <c:pt idx="11862">
                  <c:v>30.676974664515328</c:v>
                </c:pt>
                <c:pt idx="11863">
                  <c:v>55.2856582540687</c:v>
                </c:pt>
                <c:pt idx="11864">
                  <c:v>21.844886151834054</c:v>
                </c:pt>
                <c:pt idx="11865">
                  <c:v>61.125754666198205</c:v>
                </c:pt>
                <c:pt idx="11866">
                  <c:v>47.875789798318323</c:v>
                </c:pt>
                <c:pt idx="11867">
                  <c:v>66.756118978939753</c:v>
                </c:pt>
                <c:pt idx="11868">
                  <c:v>34.557944791845912</c:v>
                </c:pt>
                <c:pt idx="11869">
                  <c:v>58.561560330236844</c:v>
                </c:pt>
                <c:pt idx="11870">
                  <c:v>27.001129007148116</c:v>
                </c:pt>
                <c:pt idx="11871">
                  <c:v>60.779870631909347</c:v>
                </c:pt>
                <c:pt idx="11872">
                  <c:v>24.123375080363516</c:v>
                </c:pt>
                <c:pt idx="11873">
                  <c:v>68.644724639224975</c:v>
                </c:pt>
                <c:pt idx="11874">
                  <c:v>39.359722704692331</c:v>
                </c:pt>
                <c:pt idx="11875">
                  <c:v>81.752803203971837</c:v>
                </c:pt>
                <c:pt idx="11876">
                  <c:v>43.788394453937457</c:v>
                </c:pt>
                <c:pt idx="11877">
                  <c:v>72.800776491628852</c:v>
                </c:pt>
                <c:pt idx="11878">
                  <c:v>40.471621368462479</c:v>
                </c:pt>
                <c:pt idx="11879">
                  <c:v>59.327258932678681</c:v>
                </c:pt>
                <c:pt idx="11880">
                  <c:v>31.538517561955004</c:v>
                </c:pt>
                <c:pt idx="11881">
                  <c:v>63.731204723181015</c:v>
                </c:pt>
                <c:pt idx="11882">
                  <c:v>30.993559452974374</c:v>
                </c:pt>
                <c:pt idx="11883">
                  <c:v>59.692381899842523</c:v>
                </c:pt>
                <c:pt idx="11884">
                  <c:v>38.037810256832316</c:v>
                </c:pt>
                <c:pt idx="11885">
                  <c:v>61.717139495028654</c:v>
                </c:pt>
                <c:pt idx="11886">
                  <c:v>19.040712389536527</c:v>
                </c:pt>
                <c:pt idx="11887">
                  <c:v>62.087783830397896</c:v>
                </c:pt>
                <c:pt idx="11888">
                  <c:v>41.768560515215384</c:v>
                </c:pt>
                <c:pt idx="11889">
                  <c:v>70.742780714196286</c:v>
                </c:pt>
                <c:pt idx="11890">
                  <c:v>42.910356136556707</c:v>
                </c:pt>
                <c:pt idx="11891">
                  <c:v>77.07345966135675</c:v>
                </c:pt>
                <c:pt idx="11892">
                  <c:v>47.788457726824099</c:v>
                </c:pt>
                <c:pt idx="11893">
                  <c:v>75.776238829901985</c:v>
                </c:pt>
                <c:pt idx="11894">
                  <c:v>43.738908194114252</c:v>
                </c:pt>
                <c:pt idx="11895">
                  <c:v>56.048860685940916</c:v>
                </c:pt>
                <c:pt idx="11896">
                  <c:v>13.042447254359647</c:v>
                </c:pt>
                <c:pt idx="11897">
                  <c:v>48.050316571956422</c:v>
                </c:pt>
                <c:pt idx="11898">
                  <c:v>37.08672080203069</c:v>
                </c:pt>
                <c:pt idx="11899">
                  <c:v>79.569876885738339</c:v>
                </c:pt>
                <c:pt idx="11900">
                  <c:v>48.369115846283194</c:v>
                </c:pt>
                <c:pt idx="11901">
                  <c:v>70.922863198377385</c:v>
                </c:pt>
                <c:pt idx="11902">
                  <c:v>24.858826355857133</c:v>
                </c:pt>
                <c:pt idx="11903">
                  <c:v>57.711238826897123</c:v>
                </c:pt>
                <c:pt idx="11904">
                  <c:v>36.454712306257726</c:v>
                </c:pt>
                <c:pt idx="11905">
                  <c:v>91.274513984038251</c:v>
                </c:pt>
                <c:pt idx="11906">
                  <c:v>51.543933943949973</c:v>
                </c:pt>
                <c:pt idx="11907">
                  <c:v>61.461228018155175</c:v>
                </c:pt>
                <c:pt idx="11908">
                  <c:v>15.601752276194528</c:v>
                </c:pt>
                <c:pt idx="11909">
                  <c:v>36.269637480937405</c:v>
                </c:pt>
                <c:pt idx="11910">
                  <c:v>18.858133734785817</c:v>
                </c:pt>
                <c:pt idx="11911">
                  <c:v>61.766275385474799</c:v>
                </c:pt>
                <c:pt idx="11912">
                  <c:v>41.073945906691002</c:v>
                </c:pt>
                <c:pt idx="11913">
                  <c:v>52.773308979149824</c:v>
                </c:pt>
                <c:pt idx="11914">
                  <c:v>19.691925475846887</c:v>
                </c:pt>
                <c:pt idx="11915">
                  <c:v>46.796778947417543</c:v>
                </c:pt>
                <c:pt idx="11916">
                  <c:v>24.425610250074058</c:v>
                </c:pt>
                <c:pt idx="11917">
                  <c:v>61.976076169537926</c:v>
                </c:pt>
                <c:pt idx="11918">
                  <c:v>22.06017396176501</c:v>
                </c:pt>
                <c:pt idx="11919">
                  <c:v>30.988003742431381</c:v>
                </c:pt>
                <c:pt idx="11920">
                  <c:v>-16.787265446789341</c:v>
                </c:pt>
                <c:pt idx="11921">
                  <c:v>20.332411852785896</c:v>
                </c:pt>
                <c:pt idx="11922">
                  <c:v>-10.930955299420656</c:v>
                </c:pt>
                <c:pt idx="11923">
                  <c:v>46.701250679459164</c:v>
                </c:pt>
                <c:pt idx="11924">
                  <c:v>12.361055525776234</c:v>
                </c:pt>
                <c:pt idx="11925">
                  <c:v>40.149796896499907</c:v>
                </c:pt>
                <c:pt idx="11926">
                  <c:v>9.9873543563278613</c:v>
                </c:pt>
                <c:pt idx="11927">
                  <c:v>39.621018180420876</c:v>
                </c:pt>
                <c:pt idx="11928">
                  <c:v>17.936728237528634</c:v>
                </c:pt>
                <c:pt idx="11929">
                  <c:v>59.37059177021753</c:v>
                </c:pt>
                <c:pt idx="11930">
                  <c:v>27.186135147793269</c:v>
                </c:pt>
                <c:pt idx="11931">
                  <c:v>57.274997523478248</c:v>
                </c:pt>
                <c:pt idx="11932">
                  <c:v>22.392587773748602</c:v>
                </c:pt>
                <c:pt idx="11933">
                  <c:v>29.470289759879694</c:v>
                </c:pt>
                <c:pt idx="11934">
                  <c:v>-14.533289476975966</c:v>
                </c:pt>
                <c:pt idx="11935">
                  <c:v>30.571214371914206</c:v>
                </c:pt>
                <c:pt idx="11936">
                  <c:v>29.982360055990945</c:v>
                </c:pt>
                <c:pt idx="11937">
                  <c:v>73.113985713075039</c:v>
                </c:pt>
                <c:pt idx="11938">
                  <c:v>33.399866750590242</c:v>
                </c:pt>
                <c:pt idx="11939">
                  <c:v>64.690421689771625</c:v>
                </c:pt>
                <c:pt idx="11940">
                  <c:v>41.030262699775101</c:v>
                </c:pt>
                <c:pt idx="11941">
                  <c:v>70.391553969391154</c:v>
                </c:pt>
                <c:pt idx="11942">
                  <c:v>34.449159301608994</c:v>
                </c:pt>
                <c:pt idx="11943">
                  <c:v>75.828365575646345</c:v>
                </c:pt>
                <c:pt idx="11944">
                  <c:v>44.965292374015888</c:v>
                </c:pt>
                <c:pt idx="11945">
                  <c:v>73.694362147832265</c:v>
                </c:pt>
                <c:pt idx="11946">
                  <c:v>48.562668552769559</c:v>
                </c:pt>
                <c:pt idx="11947">
                  <c:v>96.264357577503219</c:v>
                </c:pt>
                <c:pt idx="11948">
                  <c:v>67.093875501439598</c:v>
                </c:pt>
                <c:pt idx="11949">
                  <c:v>88.562877634400891</c:v>
                </c:pt>
                <c:pt idx="11950">
                  <c:v>52.350606582711386</c:v>
                </c:pt>
                <c:pt idx="11951">
                  <c:v>76.613090110936426</c:v>
                </c:pt>
                <c:pt idx="11952">
                  <c:v>44.311404459446777</c:v>
                </c:pt>
                <c:pt idx="11953">
                  <c:v>72.11935042070786</c:v>
                </c:pt>
                <c:pt idx="11954">
                  <c:v>33.88752711499815</c:v>
                </c:pt>
                <c:pt idx="11955">
                  <c:v>45.436986345548924</c:v>
                </c:pt>
                <c:pt idx="11956">
                  <c:v>10.677045308388186</c:v>
                </c:pt>
                <c:pt idx="11957">
                  <c:v>47.636057714346435</c:v>
                </c:pt>
                <c:pt idx="11958">
                  <c:v>35.707723609624679</c:v>
                </c:pt>
                <c:pt idx="11959">
                  <c:v>71.674844236149653</c:v>
                </c:pt>
                <c:pt idx="11960">
                  <c:v>50.878755950605743</c:v>
                </c:pt>
                <c:pt idx="11961">
                  <c:v>88.595270762541674</c:v>
                </c:pt>
                <c:pt idx="11962">
                  <c:v>42.684162959565256</c:v>
                </c:pt>
                <c:pt idx="11963">
                  <c:v>58.656559571129037</c:v>
                </c:pt>
                <c:pt idx="11964">
                  <c:v>35.222628100461542</c:v>
                </c:pt>
                <c:pt idx="11965">
                  <c:v>85.469588555321025</c:v>
                </c:pt>
                <c:pt idx="11966">
                  <c:v>50.704407834656777</c:v>
                </c:pt>
                <c:pt idx="11967">
                  <c:v>73.334513206509527</c:v>
                </c:pt>
                <c:pt idx="11968">
                  <c:v>48.25167381719109</c:v>
                </c:pt>
                <c:pt idx="11969">
                  <c:v>66.535096800776657</c:v>
                </c:pt>
                <c:pt idx="11970">
                  <c:v>44.22407238795256</c:v>
                </c:pt>
                <c:pt idx="11971">
                  <c:v>83.665818795960405</c:v>
                </c:pt>
                <c:pt idx="11972">
                  <c:v>38.359531701782139</c:v>
                </c:pt>
                <c:pt idx="11973">
                  <c:v>58.070909110530721</c:v>
                </c:pt>
                <c:pt idx="11974">
                  <c:v>24.472002627586289</c:v>
                </c:pt>
                <c:pt idx="11975">
                  <c:v>62.101501395067466</c:v>
                </c:pt>
                <c:pt idx="11976">
                  <c:v>38.446863773276355</c:v>
                </c:pt>
                <c:pt idx="11977">
                  <c:v>79.387332573325196</c:v>
                </c:pt>
                <c:pt idx="11978">
                  <c:v>49.516432835829931</c:v>
                </c:pt>
                <c:pt idx="11979">
                  <c:v>67.791693965288928</c:v>
                </c:pt>
                <c:pt idx="11980">
                  <c:v>46.960187353968436</c:v>
                </c:pt>
                <c:pt idx="11981">
                  <c:v>72.323629836565573</c:v>
                </c:pt>
                <c:pt idx="11982">
                  <c:v>51.772939318550506</c:v>
                </c:pt>
                <c:pt idx="11983">
                  <c:v>82.052610887787935</c:v>
                </c:pt>
                <c:pt idx="11984">
                  <c:v>34.397348582904094</c:v>
                </c:pt>
                <c:pt idx="11985">
                  <c:v>53.841593120679256</c:v>
                </c:pt>
                <c:pt idx="11986">
                  <c:v>11.295830924220189</c:v>
                </c:pt>
                <c:pt idx="11987">
                  <c:v>54.79810091667354</c:v>
                </c:pt>
                <c:pt idx="11988">
                  <c:v>28.529817041435457</c:v>
                </c:pt>
                <c:pt idx="11989">
                  <c:v>64.50242469382826</c:v>
                </c:pt>
                <c:pt idx="11990">
                  <c:v>28.262684170462023</c:v>
                </c:pt>
                <c:pt idx="11991">
                  <c:v>34.838795227488916</c:v>
                </c:pt>
                <c:pt idx="11992">
                  <c:v>1.5314315472212514</c:v>
                </c:pt>
                <c:pt idx="11993">
                  <c:v>35.56633199122026</c:v>
                </c:pt>
                <c:pt idx="11994">
                  <c:v>14.634057428437869</c:v>
                </c:pt>
                <c:pt idx="11995">
                  <c:v>55.465527738223074</c:v>
                </c:pt>
                <c:pt idx="11996">
                  <c:v>16.585234859136929</c:v>
                </c:pt>
                <c:pt idx="11997">
                  <c:v>44.943625955246461</c:v>
                </c:pt>
                <c:pt idx="11998">
                  <c:v>-4.3896206942621641E-2</c:v>
                </c:pt>
                <c:pt idx="11999">
                  <c:v>33.148947614855985</c:v>
                </c:pt>
                <c:pt idx="12000">
                  <c:v>13.908982492938552</c:v>
                </c:pt>
                <c:pt idx="12001">
                  <c:v>77.87985061541626</c:v>
                </c:pt>
                <c:pt idx="12002">
                  <c:v>60.751906475504015</c:v>
                </c:pt>
                <c:pt idx="12003">
                  <c:v>96.321194979684904</c:v>
                </c:pt>
                <c:pt idx="12004">
                  <c:v>57.08126615930275</c:v>
                </c:pt>
                <c:pt idx="12005">
                  <c:v>68.391027648219222</c:v>
                </c:pt>
                <c:pt idx="12006">
                  <c:v>26.965428996669658</c:v>
                </c:pt>
                <c:pt idx="12007">
                  <c:v>47.412855392653213</c:v>
                </c:pt>
                <c:pt idx="12008">
                  <c:v>21.283748649951825</c:v>
                </c:pt>
                <c:pt idx="12009">
                  <c:v>33.312850706135485</c:v>
                </c:pt>
                <c:pt idx="12010">
                  <c:v>9.4918138224952617</c:v>
                </c:pt>
                <c:pt idx="12011">
                  <c:v>26.148345675576365</c:v>
                </c:pt>
                <c:pt idx="12012">
                  <c:v>-1.5368842307514956</c:v>
                </c:pt>
                <c:pt idx="12013">
                  <c:v>24.856611869989411</c:v>
                </c:pt>
                <c:pt idx="12014">
                  <c:v>10.145770421739538</c:v>
                </c:pt>
                <c:pt idx="12015">
                  <c:v>49.985314609753893</c:v>
                </c:pt>
                <c:pt idx="12016">
                  <c:v>26.834729745299008</c:v>
                </c:pt>
                <c:pt idx="12017">
                  <c:v>57.455114349996933</c:v>
                </c:pt>
                <c:pt idx="12018">
                  <c:v>20.525964559272261</c:v>
                </c:pt>
                <c:pt idx="12019">
                  <c:v>56.850011956496914</c:v>
                </c:pt>
                <c:pt idx="12020">
                  <c:v>24.098614779283128</c:v>
                </c:pt>
                <c:pt idx="12021">
                  <c:v>38.664757726790889</c:v>
                </c:pt>
                <c:pt idx="12022">
                  <c:v>3.0166493746194076</c:v>
                </c:pt>
                <c:pt idx="12023">
                  <c:v>-7.4640997143484977</c:v>
                </c:pt>
                <c:pt idx="12024">
                  <c:v>-36.779032948789904</c:v>
                </c:pt>
                <c:pt idx="12025">
                  <c:v>-9.2165190973952544</c:v>
                </c:pt>
                <c:pt idx="12026">
                  <c:v>-31.446014491632429</c:v>
                </c:pt>
                <c:pt idx="12027">
                  <c:v>1.496191879133812</c:v>
                </c:pt>
                <c:pt idx="12028">
                  <c:v>-15.4219858190529</c:v>
                </c:pt>
                <c:pt idx="12029">
                  <c:v>13.184367899830256</c:v>
                </c:pt>
                <c:pt idx="12030">
                  <c:v>-5.8403780968313903</c:v>
                </c:pt>
                <c:pt idx="12031">
                  <c:v>24.022256759524563</c:v>
                </c:pt>
                <c:pt idx="12032">
                  <c:v>-0.26192752980749168</c:v>
                </c:pt>
                <c:pt idx="12033">
                  <c:v>22.253657983576211</c:v>
                </c:pt>
                <c:pt idx="12034">
                  <c:v>1.067968114489956</c:v>
                </c:pt>
                <c:pt idx="12035">
                  <c:v>38.089620975537201</c:v>
                </c:pt>
                <c:pt idx="12036">
                  <c:v>-2.6246203051826225</c:v>
                </c:pt>
                <c:pt idx="12037">
                  <c:v>28.535235382628112</c:v>
                </c:pt>
                <c:pt idx="12038">
                  <c:v>-12.219945592073699</c:v>
                </c:pt>
                <c:pt idx="12039">
                  <c:v>19.345972756882862</c:v>
                </c:pt>
                <c:pt idx="12040">
                  <c:v>-3.6901265914405523</c:v>
                </c:pt>
                <c:pt idx="12041">
                  <c:v>25.633037181802596</c:v>
                </c:pt>
                <c:pt idx="12042">
                  <c:v>1.3323918148670577</c:v>
                </c:pt>
                <c:pt idx="12043">
                  <c:v>30.977064033033304</c:v>
                </c:pt>
                <c:pt idx="12044">
                  <c:v>-7.698736430168406</c:v>
                </c:pt>
                <c:pt idx="12045">
                  <c:v>39.226279940387762</c:v>
                </c:pt>
                <c:pt idx="12046">
                  <c:v>12.532976155830756</c:v>
                </c:pt>
                <c:pt idx="12047">
                  <c:v>44.992796188030191</c:v>
                </c:pt>
                <c:pt idx="12048">
                  <c:v>16.716181452871883</c:v>
                </c:pt>
                <c:pt idx="12049">
                  <c:v>40.090250323721875</c:v>
                </c:pt>
                <c:pt idx="12050">
                  <c:v>1.7713766312198489</c:v>
                </c:pt>
                <c:pt idx="12051">
                  <c:v>48.287552485358688</c:v>
                </c:pt>
                <c:pt idx="12052">
                  <c:v>9.1565878129025897</c:v>
                </c:pt>
                <c:pt idx="12053">
                  <c:v>40.689831349016487</c:v>
                </c:pt>
                <c:pt idx="12054">
                  <c:v>6.3823110081762238</c:v>
                </c:pt>
                <c:pt idx="12055">
                  <c:v>35.62366407813056</c:v>
                </c:pt>
                <c:pt idx="12056">
                  <c:v>9.7125199736188783</c:v>
                </c:pt>
                <c:pt idx="12057">
                  <c:v>34.808795242904999</c:v>
                </c:pt>
                <c:pt idx="12058">
                  <c:v>6.2024758663594275</c:v>
                </c:pt>
                <c:pt idx="12059">
                  <c:v>40.605242790456188</c:v>
                </c:pt>
                <c:pt idx="12060">
                  <c:v>20.084517914687446</c:v>
                </c:pt>
                <c:pt idx="12061">
                  <c:v>54.705281819311487</c:v>
                </c:pt>
                <c:pt idx="12062">
                  <c:v>15.969371413927975</c:v>
                </c:pt>
                <c:pt idx="12063">
                  <c:v>33.653247714556521</c:v>
                </c:pt>
                <c:pt idx="12064">
                  <c:v>-13.52240610703201</c:v>
                </c:pt>
                <c:pt idx="12065">
                  <c:v>14.527981108797274</c:v>
                </c:pt>
                <c:pt idx="12066">
                  <c:v>-19.733146854530759</c:v>
                </c:pt>
                <c:pt idx="12067">
                  <c:v>30.396618913600932</c:v>
                </c:pt>
                <c:pt idx="12068">
                  <c:v>6.3765422976065089</c:v>
                </c:pt>
                <c:pt idx="12069">
                  <c:v>52.524851671647603</c:v>
                </c:pt>
                <c:pt idx="12070">
                  <c:v>10.584226211026138</c:v>
                </c:pt>
                <c:pt idx="12071">
                  <c:v>38.362240872378457</c:v>
                </c:pt>
                <c:pt idx="12072">
                  <c:v>-0.10653666203161638</c:v>
                </c:pt>
                <c:pt idx="12073">
                  <c:v>41.136517677104834</c:v>
                </c:pt>
                <c:pt idx="12074">
                  <c:v>20.286053817611247</c:v>
                </c:pt>
                <c:pt idx="12075">
                  <c:v>37.97819499937912</c:v>
                </c:pt>
                <c:pt idx="12076">
                  <c:v>14.162645141606719</c:v>
                </c:pt>
                <c:pt idx="12077">
                  <c:v>40.106464058961059</c:v>
                </c:pt>
                <c:pt idx="12078">
                  <c:v>10.344562811729428</c:v>
                </c:pt>
                <c:pt idx="12079">
                  <c:v>59.755022354931512</c:v>
                </c:pt>
                <c:pt idx="12080">
                  <c:v>19.452296418887759</c:v>
                </c:pt>
                <c:pt idx="12081">
                  <c:v>53.639844217728729</c:v>
                </c:pt>
                <c:pt idx="12082">
                  <c:v>-0.29702982854459792</c:v>
                </c:pt>
                <c:pt idx="12083">
                  <c:v>34.250153911592378</c:v>
                </c:pt>
                <c:pt idx="12084">
                  <c:v>13.203393832678517</c:v>
                </c:pt>
                <c:pt idx="12085">
                  <c:v>57.547686104994675</c:v>
                </c:pt>
                <c:pt idx="12086">
                  <c:v>33.443302615141832</c:v>
                </c:pt>
                <c:pt idx="12087">
                  <c:v>64.785736957703278</c:v>
                </c:pt>
                <c:pt idx="12088">
                  <c:v>23.101235973982018</c:v>
                </c:pt>
                <c:pt idx="12089">
                  <c:v>49.393964123261021</c:v>
                </c:pt>
                <c:pt idx="12090">
                  <c:v>10.241298689697915</c:v>
                </c:pt>
                <c:pt idx="12091">
                  <c:v>48.156887576325623</c:v>
                </c:pt>
                <c:pt idx="12092">
                  <c:v>12.702050245938619</c:v>
                </c:pt>
                <c:pt idx="12093">
                  <c:v>48.658196820727937</c:v>
                </c:pt>
                <c:pt idx="12094">
                  <c:v>13.328819058208062</c:v>
                </c:pt>
                <c:pt idx="12095">
                  <c:v>46.895085070647411</c:v>
                </c:pt>
                <c:pt idx="12096">
                  <c:v>7.6630707620275258</c:v>
                </c:pt>
                <c:pt idx="12097">
                  <c:v>48.235673081978625</c:v>
                </c:pt>
                <c:pt idx="12098">
                  <c:v>16.119275255836023</c:v>
                </c:pt>
                <c:pt idx="12099">
                  <c:v>43.346879124677471</c:v>
                </c:pt>
                <c:pt idx="12100">
                  <c:v>2.705901981405241</c:v>
                </c:pt>
                <c:pt idx="12101">
                  <c:v>34.121916488453756</c:v>
                </c:pt>
                <c:pt idx="12102">
                  <c:v>14.107987882955159</c:v>
                </c:pt>
                <c:pt idx="12103">
                  <c:v>37.299512441392032</c:v>
                </c:pt>
                <c:pt idx="12104">
                  <c:v>22.149933519153674</c:v>
                </c:pt>
                <c:pt idx="12105">
                  <c:v>60.444397279952369</c:v>
                </c:pt>
                <c:pt idx="12106">
                  <c:v>11.510802707111676</c:v>
                </c:pt>
                <c:pt idx="12107">
                  <c:v>58.193377823099631</c:v>
                </c:pt>
                <c:pt idx="12108">
                  <c:v>32.688296379733771</c:v>
                </c:pt>
                <c:pt idx="12109">
                  <c:v>61.850582259333216</c:v>
                </c:pt>
                <c:pt idx="12110">
                  <c:v>41.498684131308039</c:v>
                </c:pt>
                <c:pt idx="12111">
                  <c:v>65.772176053606316</c:v>
                </c:pt>
                <c:pt idx="12112">
                  <c:v>35.282738042643345</c:v>
                </c:pt>
                <c:pt idx="12113">
                  <c:v>56.100561431631839</c:v>
                </c:pt>
                <c:pt idx="12114">
                  <c:v>18.373038225622675</c:v>
                </c:pt>
                <c:pt idx="12115">
                  <c:v>49.105164833518167</c:v>
                </c:pt>
                <c:pt idx="12116">
                  <c:v>6.3905758893155475</c:v>
                </c:pt>
                <c:pt idx="12117">
                  <c:v>25.189094366648167</c:v>
                </c:pt>
                <c:pt idx="12118">
                  <c:v>-22.776949673787421</c:v>
                </c:pt>
                <c:pt idx="12119">
                  <c:v>3.2840639302947277</c:v>
                </c:pt>
                <c:pt idx="12120">
                  <c:v>-1.6269254728420457</c:v>
                </c:pt>
                <c:pt idx="12121">
                  <c:v>25.799436443651711</c:v>
                </c:pt>
                <c:pt idx="12122">
                  <c:v>9.6579313996424894</c:v>
                </c:pt>
                <c:pt idx="12123">
                  <c:v>41.144748215906574</c:v>
                </c:pt>
                <c:pt idx="12124">
                  <c:v>3.0411623333354956</c:v>
                </c:pt>
                <c:pt idx="12125">
                  <c:v>50.925395670482281</c:v>
                </c:pt>
                <c:pt idx="12126">
                  <c:v>22.75232674205736</c:v>
                </c:pt>
                <c:pt idx="12127">
                  <c:v>59.076339796944431</c:v>
                </c:pt>
                <c:pt idx="12128">
                  <c:v>42.83135763087698</c:v>
                </c:pt>
                <c:pt idx="12129">
                  <c:v>63.671129123336797</c:v>
                </c:pt>
                <c:pt idx="12130">
                  <c:v>12.500335685325677</c:v>
                </c:pt>
                <c:pt idx="12131">
                  <c:v>37.275102509688693</c:v>
                </c:pt>
                <c:pt idx="12132">
                  <c:v>23.553443670275769</c:v>
                </c:pt>
                <c:pt idx="12133">
                  <c:v>71.015434953375134</c:v>
                </c:pt>
                <c:pt idx="12134">
                  <c:v>52.309735573404559</c:v>
                </c:pt>
                <c:pt idx="12135">
                  <c:v>77.681374252465858</c:v>
                </c:pt>
                <c:pt idx="12136">
                  <c:v>40.038157920315108</c:v>
                </c:pt>
                <c:pt idx="12137">
                  <c:v>64.297897935606244</c:v>
                </c:pt>
                <c:pt idx="12138">
                  <c:v>49.576329777985009</c:v>
                </c:pt>
                <c:pt idx="12139">
                  <c:v>96.624062203474395</c:v>
                </c:pt>
                <c:pt idx="12140">
                  <c:v>91.263361274613487</c:v>
                </c:pt>
                <c:pt idx="12141">
                  <c:v>125.07752122515127</c:v>
                </c:pt>
                <c:pt idx="12142">
                  <c:v>86.216398594264945</c:v>
                </c:pt>
                <c:pt idx="12143">
                  <c:v>115.68946620941614</c:v>
                </c:pt>
                <c:pt idx="12144">
                  <c:v>85.222010644262056</c:v>
                </c:pt>
                <c:pt idx="12145">
                  <c:v>123.73718055618437</c:v>
                </c:pt>
                <c:pt idx="12146">
                  <c:v>84.22459749662336</c:v>
                </c:pt>
                <c:pt idx="12147">
                  <c:v>123.75065077848964</c:v>
                </c:pt>
                <c:pt idx="12148">
                  <c:v>85.79141302728361</c:v>
                </c:pt>
                <c:pt idx="12149">
                  <c:v>119.62481191069639</c:v>
                </c:pt>
                <c:pt idx="12150">
                  <c:v>100.7911224499515</c:v>
                </c:pt>
                <c:pt idx="12151">
                  <c:v>130.3622145036307</c:v>
                </c:pt>
                <c:pt idx="12152">
                  <c:v>79.482929525958767</c:v>
                </c:pt>
                <c:pt idx="12153">
                  <c:v>71.789893121684898</c:v>
                </c:pt>
                <c:pt idx="12154">
                  <c:v>6.6225721192142908</c:v>
                </c:pt>
                <c:pt idx="12155">
                  <c:v>39.572727344080391</c:v>
                </c:pt>
                <c:pt idx="12156">
                  <c:v>35.375522797667813</c:v>
                </c:pt>
                <c:pt idx="12157">
                  <c:v>84.954809088613445</c:v>
                </c:pt>
                <c:pt idx="12158">
                  <c:v>76.413803036217928</c:v>
                </c:pt>
                <c:pt idx="12159">
                  <c:v>86.993036906104848</c:v>
                </c:pt>
                <c:pt idx="12160">
                  <c:v>38.013049955751917</c:v>
                </c:pt>
                <c:pt idx="12161">
                  <c:v>74.475992800811397</c:v>
                </c:pt>
                <c:pt idx="12162">
                  <c:v>44.430813632042302</c:v>
                </c:pt>
                <c:pt idx="12163">
                  <c:v>90.02590001596343</c:v>
                </c:pt>
                <c:pt idx="12164">
                  <c:v>64.150174237228327</c:v>
                </c:pt>
                <c:pt idx="12165">
                  <c:v>74.020828591556992</c:v>
                </c:pt>
                <c:pt idx="12166">
                  <c:v>50.284345924139487</c:v>
                </c:pt>
                <c:pt idx="12167">
                  <c:v>68.785800230589928</c:v>
                </c:pt>
                <c:pt idx="12168">
                  <c:v>53.734527431581441</c:v>
                </c:pt>
                <c:pt idx="12169">
                  <c:v>98.536761768423489</c:v>
                </c:pt>
                <c:pt idx="12170">
                  <c:v>74.34785840468551</c:v>
                </c:pt>
                <c:pt idx="12171">
                  <c:v>93.917562510327798</c:v>
                </c:pt>
                <c:pt idx="12172">
                  <c:v>67.894710744956129</c:v>
                </c:pt>
                <c:pt idx="12173">
                  <c:v>106.60617687629873</c:v>
                </c:pt>
                <c:pt idx="12174">
                  <c:v>91.786618622487097</c:v>
                </c:pt>
                <c:pt idx="12175">
                  <c:v>110.56621419398422</c:v>
                </c:pt>
                <c:pt idx="12176">
                  <c:v>78.65986449426903</c:v>
                </c:pt>
                <c:pt idx="12177">
                  <c:v>90.459995518189757</c:v>
                </c:pt>
                <c:pt idx="12178">
                  <c:v>38.706047790149931</c:v>
                </c:pt>
                <c:pt idx="12179">
                  <c:v>96.152931601345117</c:v>
                </c:pt>
                <c:pt idx="12180">
                  <c:v>77.529008582325787</c:v>
                </c:pt>
                <c:pt idx="12181">
                  <c:v>132.7221637660719</c:v>
                </c:pt>
                <c:pt idx="12182">
                  <c:v>85.538279405681635</c:v>
                </c:pt>
                <c:pt idx="12183">
                  <c:v>113.22076579907556</c:v>
                </c:pt>
                <c:pt idx="12184">
                  <c:v>61.747386821976875</c:v>
                </c:pt>
                <c:pt idx="12185">
                  <c:v>81.766802453343288</c:v>
                </c:pt>
                <c:pt idx="12186">
                  <c:v>59.496401707461708</c:v>
                </c:pt>
                <c:pt idx="12187">
                  <c:v>117.06575423122581</c:v>
                </c:pt>
                <c:pt idx="12188">
                  <c:v>97.032586692852234</c:v>
                </c:pt>
                <c:pt idx="12189">
                  <c:v>118.19383228789756</c:v>
                </c:pt>
                <c:pt idx="12190">
                  <c:v>82.185840652065778</c:v>
                </c:pt>
                <c:pt idx="12191">
                  <c:v>103.47500764321025</c:v>
                </c:pt>
                <c:pt idx="12192">
                  <c:v>78.909938575897613</c:v>
                </c:pt>
                <c:pt idx="12193">
                  <c:v>98.648785456322926</c:v>
                </c:pt>
                <c:pt idx="12194">
                  <c:v>71.538444958884455</c:v>
                </c:pt>
                <c:pt idx="12195">
                  <c:v>70.290607360240131</c:v>
                </c:pt>
                <c:pt idx="12196">
                  <c:v>25.049635549409583</c:v>
                </c:pt>
                <c:pt idx="12197">
                  <c:v>37.599285782870552</c:v>
                </c:pt>
                <c:pt idx="12198">
                  <c:v>13.830128302610374</c:v>
                </c:pt>
                <c:pt idx="12199">
                  <c:v>66.878553349171071</c:v>
                </c:pt>
                <c:pt idx="12200">
                  <c:v>33.939090491338746</c:v>
                </c:pt>
                <c:pt idx="12201">
                  <c:v>53.631544994251826</c:v>
                </c:pt>
                <c:pt idx="12202">
                  <c:v>21.67029069352078</c:v>
                </c:pt>
                <c:pt idx="12203">
                  <c:v>62.583606048932388</c:v>
                </c:pt>
                <c:pt idx="12204">
                  <c:v>33.053419346897613</c:v>
                </c:pt>
                <c:pt idx="12205">
                  <c:v>76.907129084182813</c:v>
                </c:pt>
                <c:pt idx="12206">
                  <c:v>49.641645061332753</c:v>
                </c:pt>
                <c:pt idx="12207">
                  <c:v>82.003227654977479</c:v>
                </c:pt>
                <c:pt idx="12208">
                  <c:v>35.48149609029565</c:v>
                </c:pt>
                <c:pt idx="12209">
                  <c:v>65.098980521487064</c:v>
                </c:pt>
                <c:pt idx="12210">
                  <c:v>46.75295142515008</c:v>
                </c:pt>
                <c:pt idx="12211">
                  <c:v>80.362797617492589</c:v>
                </c:pt>
                <c:pt idx="12212">
                  <c:v>59.610358196526988</c:v>
                </c:pt>
                <c:pt idx="12213">
                  <c:v>90.41880848184347</c:v>
                </c:pt>
                <c:pt idx="12214">
                  <c:v>53.634109849496596</c:v>
                </c:pt>
                <c:pt idx="12215">
                  <c:v>73.945102625877368</c:v>
                </c:pt>
                <c:pt idx="12216">
                  <c:v>51.930826356895992</c:v>
                </c:pt>
                <c:pt idx="12217">
                  <c:v>103.00362969871671</c:v>
                </c:pt>
                <c:pt idx="12218">
                  <c:v>77.555914684598733</c:v>
                </c:pt>
                <c:pt idx="12219">
                  <c:v>115.07919281708776</c:v>
                </c:pt>
                <c:pt idx="12220">
                  <c:v>81.864332207142681</c:v>
                </c:pt>
                <c:pt idx="12221">
                  <c:v>97.002902735307799</c:v>
                </c:pt>
                <c:pt idx="12222">
                  <c:v>58.474296943417798</c:v>
                </c:pt>
                <c:pt idx="12223">
                  <c:v>77.951497978737507</c:v>
                </c:pt>
                <c:pt idx="12224">
                  <c:v>33.694503435577978</c:v>
                </c:pt>
                <c:pt idx="12225">
                  <c:v>70.574201308817038</c:v>
                </c:pt>
                <c:pt idx="12226">
                  <c:v>34.98866472705938</c:v>
                </c:pt>
                <c:pt idx="12227">
                  <c:v>67.443032075728581</c:v>
                </c:pt>
                <c:pt idx="12228">
                  <c:v>35.762628210640543</c:v>
                </c:pt>
                <c:pt idx="12229">
                  <c:v>80.450061004311635</c:v>
                </c:pt>
                <c:pt idx="12230">
                  <c:v>57.362047910270583</c:v>
                </c:pt>
                <c:pt idx="12231">
                  <c:v>77.283473445446589</c:v>
                </c:pt>
                <c:pt idx="12232">
                  <c:v>44.627357193826882</c:v>
                </c:pt>
                <c:pt idx="12233">
                  <c:v>77.39767727687618</c:v>
                </c:pt>
                <c:pt idx="12234">
                  <c:v>46.924453001152386</c:v>
                </c:pt>
                <c:pt idx="12235">
                  <c:v>94.517143535622395</c:v>
                </c:pt>
                <c:pt idx="12236">
                  <c:v>73.587612485773931</c:v>
                </c:pt>
                <c:pt idx="12237">
                  <c:v>112.16538851044764</c:v>
                </c:pt>
                <c:pt idx="12238">
                  <c:v>78.82260650440341</c:v>
                </c:pt>
                <c:pt idx="12239">
                  <c:v>75.939860236479603</c:v>
                </c:pt>
                <c:pt idx="12240">
                  <c:v>34.811325755812199</c:v>
                </c:pt>
                <c:pt idx="12241">
                  <c:v>85.497023684660164</c:v>
                </c:pt>
                <c:pt idx="12242">
                  <c:v>65.698314204417372</c:v>
                </c:pt>
                <c:pt idx="12243">
                  <c:v>108.75639403935199</c:v>
                </c:pt>
                <c:pt idx="12244">
                  <c:v>70.677499773186128</c:v>
                </c:pt>
                <c:pt idx="12245">
                  <c:v>103.53237407245814</c:v>
                </c:pt>
                <c:pt idx="12246">
                  <c:v>71.10522885310138</c:v>
                </c:pt>
                <c:pt idx="12247">
                  <c:v>103.74488402711761</c:v>
                </c:pt>
                <c:pt idx="12248">
                  <c:v>86.568085681461099</c:v>
                </c:pt>
                <c:pt idx="12249">
                  <c:v>106.7645929417104</c:v>
                </c:pt>
                <c:pt idx="12250">
                  <c:v>76.37317936927542</c:v>
                </c:pt>
                <c:pt idx="12251">
                  <c:v>88.702089109275178</c:v>
                </c:pt>
                <c:pt idx="12252">
                  <c:v>35.133397570139067</c:v>
                </c:pt>
                <c:pt idx="12253">
                  <c:v>62.834841211706106</c:v>
                </c:pt>
                <c:pt idx="12254">
                  <c:v>41.098424523069504</c:v>
                </c:pt>
                <c:pt idx="12255">
                  <c:v>87.797179031959061</c:v>
                </c:pt>
                <c:pt idx="12256">
                  <c:v>66.219178408734138</c:v>
                </c:pt>
                <c:pt idx="12257">
                  <c:v>86.080459659390769</c:v>
                </c:pt>
                <c:pt idx="12258">
                  <c:v>63.455593971041537</c:v>
                </c:pt>
                <c:pt idx="12259">
                  <c:v>76.179557978113891</c:v>
                </c:pt>
                <c:pt idx="12260">
                  <c:v>54.636975680665536</c:v>
                </c:pt>
                <c:pt idx="12261">
                  <c:v>81.038736662545759</c:v>
                </c:pt>
                <c:pt idx="12262">
                  <c:v>56.108510285731697</c:v>
                </c:pt>
                <c:pt idx="12263">
                  <c:v>80.643366368433703</c:v>
                </c:pt>
                <c:pt idx="12264">
                  <c:v>34.901085313200852</c:v>
                </c:pt>
                <c:pt idx="12265">
                  <c:v>65.289755372701933</c:v>
                </c:pt>
                <c:pt idx="12266">
                  <c:v>50.246465770130889</c:v>
                </c:pt>
                <c:pt idx="12267">
                  <c:v>87.412501104880775</c:v>
                </c:pt>
                <c:pt idx="12268">
                  <c:v>66.314143307288745</c:v>
                </c:pt>
                <c:pt idx="12269">
                  <c:v>87.382885832011496</c:v>
                </c:pt>
                <c:pt idx="12270">
                  <c:v>37.67810563086114</c:v>
                </c:pt>
                <c:pt idx="12271">
                  <c:v>39.049153969167286</c:v>
                </c:pt>
                <c:pt idx="12272">
                  <c:v>5.8562758050311006</c:v>
                </c:pt>
                <c:pt idx="12273">
                  <c:v>50.320540619346566</c:v>
                </c:pt>
                <c:pt idx="12274">
                  <c:v>18.174245835632789</c:v>
                </c:pt>
                <c:pt idx="12275">
                  <c:v>49.740164184589354</c:v>
                </c:pt>
                <c:pt idx="12276">
                  <c:v>16.871537978310176</c:v>
                </c:pt>
                <c:pt idx="12277">
                  <c:v>48.887167852990878</c:v>
                </c:pt>
                <c:pt idx="12278">
                  <c:v>5.4584780250245997</c:v>
                </c:pt>
                <c:pt idx="12279">
                  <c:v>46.636182738475725</c:v>
                </c:pt>
                <c:pt idx="12280">
                  <c:v>26.202473907161732</c:v>
                </c:pt>
                <c:pt idx="12281">
                  <c:v>63.793810835932426</c:v>
                </c:pt>
                <c:pt idx="12282">
                  <c:v>24.733648472691893</c:v>
                </c:pt>
                <c:pt idx="12283">
                  <c:v>56.337728660358948</c:v>
                </c:pt>
                <c:pt idx="12284">
                  <c:v>8.7722259128637727</c:v>
                </c:pt>
                <c:pt idx="12285">
                  <c:v>39.308056301338979</c:v>
                </c:pt>
                <c:pt idx="12286">
                  <c:v>11.129466004708657</c:v>
                </c:pt>
                <c:pt idx="12287">
                  <c:v>56.242200392400569</c:v>
                </c:pt>
                <c:pt idx="12288">
                  <c:v>41.395172666912217</c:v>
                </c:pt>
                <c:pt idx="12289">
                  <c:v>57.724743391539974</c:v>
                </c:pt>
                <c:pt idx="12290">
                  <c:v>13.598413757413519</c:v>
                </c:pt>
                <c:pt idx="12291">
                  <c:v>32.884805599180773</c:v>
                </c:pt>
                <c:pt idx="12292">
                  <c:v>0.55568481835198535</c:v>
                </c:pt>
                <c:pt idx="12293">
                  <c:v>31.233154167595917</c:v>
                </c:pt>
                <c:pt idx="12294">
                  <c:v>-1.2865284644210166</c:v>
                </c:pt>
                <c:pt idx="12295">
                  <c:v>35.743354935427973</c:v>
                </c:pt>
                <c:pt idx="12296">
                  <c:v>3.57511204824289</c:v>
                </c:pt>
                <c:pt idx="12297">
                  <c:v>59.027169564160701</c:v>
                </c:pt>
                <c:pt idx="12298">
                  <c:v>25.790924220148082</c:v>
                </c:pt>
                <c:pt idx="12299">
                  <c:v>47.666270698957078</c:v>
                </c:pt>
                <c:pt idx="12300">
                  <c:v>16.797957813823107</c:v>
                </c:pt>
                <c:pt idx="12301">
                  <c:v>41.935138434753632</c:v>
                </c:pt>
                <c:pt idx="12302">
                  <c:v>3.4498998227400675</c:v>
                </c:pt>
                <c:pt idx="12303">
                  <c:v>33.340004150772742</c:v>
                </c:pt>
                <c:pt idx="12304">
                  <c:v>19.566747592681651</c:v>
                </c:pt>
                <c:pt idx="12305">
                  <c:v>57.324167756261971</c:v>
                </c:pt>
                <c:pt idx="12306">
                  <c:v>30.004095159435536</c:v>
                </c:pt>
                <c:pt idx="12307">
                  <c:v>52.432630286026907</c:v>
                </c:pt>
                <c:pt idx="12308">
                  <c:v>23.076826042278679</c:v>
                </c:pt>
                <c:pt idx="12309">
                  <c:v>44.894771749502205</c:v>
                </c:pt>
                <c:pt idx="12310">
                  <c:v>11.377675969846582</c:v>
                </c:pt>
                <c:pt idx="12311">
                  <c:v>37.220726935739023</c:v>
                </c:pt>
                <c:pt idx="12312">
                  <c:v>6.7041698224763797</c:v>
                </c:pt>
                <c:pt idx="12313">
                  <c:v>34.130463054294964</c:v>
                </c:pt>
                <c:pt idx="12314">
                  <c:v>1.0655406285955125</c:v>
                </c:pt>
                <c:pt idx="12315">
                  <c:v>11.40782026978205</c:v>
                </c:pt>
                <c:pt idx="12316">
                  <c:v>-18.016111454922999</c:v>
                </c:pt>
                <c:pt idx="12317">
                  <c:v>30.919944946149723</c:v>
                </c:pt>
                <c:pt idx="12318">
                  <c:v>21.784776209652254</c:v>
                </c:pt>
                <c:pt idx="12319">
                  <c:v>59.10898026744951</c:v>
                </c:pt>
                <c:pt idx="12320">
                  <c:v>19.531081924540768</c:v>
                </c:pt>
                <c:pt idx="12321">
                  <c:v>62.896849612716167</c:v>
                </c:pt>
                <c:pt idx="12322">
                  <c:v>43.847659342013593</c:v>
                </c:pt>
                <c:pt idx="12323">
                  <c:v>64.777190391862078</c:v>
                </c:pt>
                <c:pt idx="12324">
                  <c:v>43.411734065634185</c:v>
                </c:pt>
                <c:pt idx="12325">
                  <c:v>73.964025531712878</c:v>
                </c:pt>
                <c:pt idx="12326">
                  <c:v>37.154848282987516</c:v>
                </c:pt>
                <c:pt idx="12327">
                  <c:v>47.535324105222124</c:v>
                </c:pt>
                <c:pt idx="12328">
                  <c:v>24.867091236996458</c:v>
                </c:pt>
                <c:pt idx="12329">
                  <c:v>53.639809875391144</c:v>
                </c:pt>
                <c:pt idx="12330">
                  <c:v>39.667479242608266</c:v>
                </c:pt>
                <c:pt idx="12331">
                  <c:v>74.648160773230217</c:v>
                </c:pt>
                <c:pt idx="12332">
                  <c:v>60.695069073322323</c:v>
                </c:pt>
                <c:pt idx="12333">
                  <c:v>69.456815619179039</c:v>
                </c:pt>
                <c:pt idx="12334">
                  <c:v>34.247163056294163</c:v>
                </c:pt>
                <c:pt idx="12335">
                  <c:v>83.292465289994837</c:v>
                </c:pt>
                <c:pt idx="12336">
                  <c:v>47.014844612619989</c:v>
                </c:pt>
                <c:pt idx="12337">
                  <c:v>97.300001248527565</c:v>
                </c:pt>
                <c:pt idx="12338">
                  <c:v>59.752313184335179</c:v>
                </c:pt>
                <c:pt idx="12339">
                  <c:v>91.977675158403841</c:v>
                </c:pt>
                <c:pt idx="12340">
                  <c:v>59.122800859131829</c:v>
                </c:pt>
                <c:pt idx="12341">
                  <c:v>86.742715482111947</c:v>
                </c:pt>
                <c:pt idx="12342">
                  <c:v>62.401130421194431</c:v>
                </c:pt>
                <c:pt idx="12343">
                  <c:v>87.522097306885769</c:v>
                </c:pt>
                <c:pt idx="12344">
                  <c:v>53.89603737930409</c:v>
                </c:pt>
                <c:pt idx="12345">
                  <c:v>70.143763058305453</c:v>
                </c:pt>
                <c:pt idx="12346">
                  <c:v>30.644615878712131</c:v>
                </c:pt>
                <c:pt idx="12347">
                  <c:v>53.353719756244622</c:v>
                </c:pt>
                <c:pt idx="12348">
                  <c:v>14.075629097151968</c:v>
                </c:pt>
                <c:pt idx="12349">
                  <c:v>55.419382703075144</c:v>
                </c:pt>
                <c:pt idx="12350">
                  <c:v>13.598448099751105</c:v>
                </c:pt>
                <c:pt idx="12351">
                  <c:v>54.767887932062898</c:v>
                </c:pt>
                <c:pt idx="12352">
                  <c:v>23.302737534568241</c:v>
                </c:pt>
                <c:pt idx="12353">
                  <c:v>50.587426147955696</c:v>
                </c:pt>
                <c:pt idx="12354">
                  <c:v>29.815747794115111</c:v>
                </c:pt>
                <c:pt idx="12355">
                  <c:v>65.553897388377152</c:v>
                </c:pt>
                <c:pt idx="12356">
                  <c:v>35.178944893545641</c:v>
                </c:pt>
                <c:pt idx="12357">
                  <c:v>72.40238099988099</c:v>
                </c:pt>
                <c:pt idx="12358">
                  <c:v>32.922472753162658</c:v>
                </c:pt>
                <c:pt idx="12359">
                  <c:v>63.43357718289505</c:v>
                </c:pt>
                <c:pt idx="12360">
                  <c:v>45.545421466408797</c:v>
                </c:pt>
                <c:pt idx="12361">
                  <c:v>62.373839607206847</c:v>
                </c:pt>
                <c:pt idx="12362">
                  <c:v>20.659407323576826</c:v>
                </c:pt>
                <c:pt idx="12363">
                  <c:v>44.325053339441176</c:v>
                </c:pt>
                <c:pt idx="12364">
                  <c:v>20.212439310786596</c:v>
                </c:pt>
                <c:pt idx="12365">
                  <c:v>43.553867711131517</c:v>
                </c:pt>
                <c:pt idx="12366">
                  <c:v>29.418197356472916</c:v>
                </c:pt>
                <c:pt idx="12367">
                  <c:v>77.485043690707997</c:v>
                </c:pt>
                <c:pt idx="12368">
                  <c:v>50.516658181077702</c:v>
                </c:pt>
                <c:pt idx="12369">
                  <c:v>73.154959749394621</c:v>
                </c:pt>
                <c:pt idx="12370">
                  <c:v>26.764243463122906</c:v>
                </c:pt>
                <c:pt idx="12371">
                  <c:v>50.497948275268911</c:v>
                </c:pt>
                <c:pt idx="12372">
                  <c:v>13.748667968698619</c:v>
                </c:pt>
                <c:pt idx="12373">
                  <c:v>60.016949884739006</c:v>
                </c:pt>
                <c:pt idx="12374">
                  <c:v>40.158412147016293</c:v>
                </c:pt>
                <c:pt idx="12375">
                  <c:v>87.031514771854802</c:v>
                </c:pt>
                <c:pt idx="12376">
                  <c:v>42.17216134812918</c:v>
                </c:pt>
                <c:pt idx="12377">
                  <c:v>68.279601672061148</c:v>
                </c:pt>
                <c:pt idx="12378">
                  <c:v>30.655589930447789</c:v>
                </c:pt>
                <c:pt idx="12379">
                  <c:v>62.611075520609106</c:v>
                </c:pt>
                <c:pt idx="12380">
                  <c:v>43.01938896915793</c:v>
                </c:pt>
                <c:pt idx="12381">
                  <c:v>87.031198744815342</c:v>
                </c:pt>
                <c:pt idx="12382">
                  <c:v>52.159763046821347</c:v>
                </c:pt>
                <c:pt idx="12383">
                  <c:v>80.643400710771289</c:v>
                </c:pt>
                <c:pt idx="12384">
                  <c:v>57.198460846030542</c:v>
                </c:pt>
                <c:pt idx="12385">
                  <c:v>85.480562607056683</c:v>
                </c:pt>
                <c:pt idx="12386">
                  <c:v>45.28409164834266</c:v>
                </c:pt>
                <c:pt idx="12387">
                  <c:v>75.070402827277633</c:v>
                </c:pt>
                <c:pt idx="12388">
                  <c:v>56.855004297636128</c:v>
                </c:pt>
                <c:pt idx="12389">
                  <c:v>95.026999345865931</c:v>
                </c:pt>
                <c:pt idx="12390">
                  <c:v>61.199121830658548</c:v>
                </c:pt>
                <c:pt idx="12391">
                  <c:v>98.01100824998025</c:v>
                </c:pt>
                <c:pt idx="12392">
                  <c:v>61.891240268613316</c:v>
                </c:pt>
                <c:pt idx="12393">
                  <c:v>87.129470525707632</c:v>
                </c:pt>
                <c:pt idx="12394">
                  <c:v>48.756221259255923</c:v>
                </c:pt>
                <c:pt idx="12395">
                  <c:v>83.703980634670899</c:v>
                </c:pt>
                <c:pt idx="12396">
                  <c:v>71.870893113205625</c:v>
                </c:pt>
                <c:pt idx="12397">
                  <c:v>99.436397819898488</c:v>
                </c:pt>
                <c:pt idx="12398">
                  <c:v>59.588904777784286</c:v>
                </c:pt>
                <c:pt idx="12399">
                  <c:v>72.656325333251047</c:v>
                </c:pt>
                <c:pt idx="12400">
                  <c:v>48.303766220597865</c:v>
                </c:pt>
                <c:pt idx="12401">
                  <c:v>88.28501805405611</c:v>
                </c:pt>
                <c:pt idx="12402">
                  <c:v>57.585813601367583</c:v>
                </c:pt>
                <c:pt idx="12403">
                  <c:v>91.808779725985119</c:v>
                </c:pt>
                <c:pt idx="12404">
                  <c:v>47.494418753577719</c:v>
                </c:pt>
                <c:pt idx="12405">
                  <c:v>89.617657211287479</c:v>
                </c:pt>
                <c:pt idx="12406">
                  <c:v>52.664097488859461</c:v>
                </c:pt>
                <c:pt idx="12407">
                  <c:v>81.785478016814494</c:v>
                </c:pt>
                <c:pt idx="12408">
                  <c:v>60.640446157008348</c:v>
                </c:pt>
                <c:pt idx="12409">
                  <c:v>101.62734167690702</c:v>
                </c:pt>
                <c:pt idx="12410">
                  <c:v>68.707083409612082</c:v>
                </c:pt>
                <c:pt idx="12411">
                  <c:v>65.390839351203297</c:v>
                </c:pt>
                <c:pt idx="12412">
                  <c:v>22.708925219843348</c:v>
                </c:pt>
                <c:pt idx="12413">
                  <c:v>36.315782516085335</c:v>
                </c:pt>
                <c:pt idx="12414">
                  <c:v>18.700033696413609</c:v>
                </c:pt>
                <c:pt idx="12415">
                  <c:v>61.278436363377743</c:v>
                </c:pt>
                <c:pt idx="12416">
                  <c:v>48.123718078754358</c:v>
                </c:pt>
                <c:pt idx="12417">
                  <c:v>66.319877675520871</c:v>
                </c:pt>
                <c:pt idx="12418">
                  <c:v>33.751059153057788</c:v>
                </c:pt>
                <c:pt idx="12419">
                  <c:v>64.537561334902946</c:v>
                </c:pt>
                <c:pt idx="12420">
                  <c:v>33.086128502077855</c:v>
                </c:pt>
                <c:pt idx="12421">
                  <c:v>85.813045103715439</c:v>
                </c:pt>
                <c:pt idx="12422">
                  <c:v>41.395172666912217</c:v>
                </c:pt>
                <c:pt idx="12423">
                  <c:v>67.488895426174608</c:v>
                </c:pt>
                <c:pt idx="12424">
                  <c:v>41.536845970018526</c:v>
                </c:pt>
                <c:pt idx="12425">
                  <c:v>74.7242027659493</c:v>
                </c:pt>
                <c:pt idx="12426">
                  <c:v>61.436041717021347</c:v>
                </c:pt>
                <c:pt idx="12427">
                  <c:v>89.339550288578394</c:v>
                </c:pt>
                <c:pt idx="12428">
                  <c:v>70.500126459601361</c:v>
                </c:pt>
                <c:pt idx="12429">
                  <c:v>100.13132845546235</c:v>
                </c:pt>
                <c:pt idx="12430">
                  <c:v>44.264977739596965</c:v>
                </c:pt>
                <c:pt idx="12431">
                  <c:v>73.514561348353041</c:v>
                </c:pt>
                <c:pt idx="12432">
                  <c:v>34.261162305665614</c:v>
                </c:pt>
                <c:pt idx="12433">
                  <c:v>80.076989183047942</c:v>
                </c:pt>
                <c:pt idx="12434">
                  <c:v>55.550116296783393</c:v>
                </c:pt>
                <c:pt idx="12435">
                  <c:v>75.566788415215896</c:v>
                </c:pt>
                <c:pt idx="12436">
                  <c:v>36.702956613733228</c:v>
                </c:pt>
                <c:pt idx="12437">
                  <c:v>65.407300428806792</c:v>
                </c:pt>
                <c:pt idx="12438">
                  <c:v>41.395420009276521</c:v>
                </c:pt>
                <c:pt idx="12439">
                  <c:v>79.392819599193032</c:v>
                </c:pt>
                <c:pt idx="12440">
                  <c:v>41.125825310071058</c:v>
                </c:pt>
                <c:pt idx="12441">
                  <c:v>63.524181794389385</c:v>
                </c:pt>
                <c:pt idx="12442">
                  <c:v>22.83681227360492</c:v>
                </c:pt>
                <c:pt idx="12443">
                  <c:v>54.508985599891204</c:v>
                </c:pt>
                <c:pt idx="12444">
                  <c:v>26.096218929832002</c:v>
                </c:pt>
                <c:pt idx="12445">
                  <c:v>71.723980126595791</c:v>
                </c:pt>
                <c:pt idx="12446">
                  <c:v>53.941866387412546</c:v>
                </c:pt>
                <c:pt idx="12447">
                  <c:v>76.44369999378911</c:v>
                </c:pt>
                <c:pt idx="12448">
                  <c:v>30.76156322307563</c:v>
                </c:pt>
                <c:pt idx="12449">
                  <c:v>54.285535935833686</c:v>
                </c:pt>
                <c:pt idx="12450">
                  <c:v>12.919799884101602</c:v>
                </c:pt>
                <c:pt idx="12451">
                  <c:v>57.182247110791366</c:v>
                </c:pt>
                <c:pt idx="12452">
                  <c:v>28.202539885942635</c:v>
                </c:pt>
                <c:pt idx="12453">
                  <c:v>65.540461508409464</c:v>
                </c:pt>
                <c:pt idx="12454">
                  <c:v>30.73961511960432</c:v>
                </c:pt>
                <c:pt idx="12455">
                  <c:v>75.015779910963658</c:v>
                </c:pt>
                <c:pt idx="12456">
                  <c:v>50.072151996519501</c:v>
                </c:pt>
                <c:pt idx="12457">
                  <c:v>81.730889442838105</c:v>
                </c:pt>
                <c:pt idx="12458">
                  <c:v>41.002861912773547</c:v>
                </c:pt>
                <c:pt idx="12459">
                  <c:v>79.986666256255518</c:v>
                </c:pt>
                <c:pt idx="12460">
                  <c:v>24.259527015264414</c:v>
                </c:pt>
                <c:pt idx="12461">
                  <c:v>57.0109241924782</c:v>
                </c:pt>
                <c:pt idx="12462">
                  <c:v>12.824800643209413</c:v>
                </c:pt>
                <c:pt idx="12463">
                  <c:v>40.256615243233405</c:v>
                </c:pt>
                <c:pt idx="12464">
                  <c:v>-6.3249445789283367</c:v>
                </c:pt>
                <c:pt idx="12465">
                  <c:v>20.324710341050345</c:v>
                </c:pt>
                <c:pt idx="12466">
                  <c:v>-17.092278471771376</c:v>
                </c:pt>
                <c:pt idx="12467">
                  <c:v>24.510411808661082</c:v>
                </c:pt>
                <c:pt idx="12468">
                  <c:v>3.0713066332709649</c:v>
                </c:pt>
                <c:pt idx="12469">
                  <c:v>48.413012053225813</c:v>
                </c:pt>
                <c:pt idx="12470">
                  <c:v>10.208342192153365</c:v>
                </c:pt>
                <c:pt idx="12471">
                  <c:v>40.218137377483451</c:v>
                </c:pt>
                <c:pt idx="12472">
                  <c:v>7.1342577036109045</c:v>
                </c:pt>
                <c:pt idx="12473">
                  <c:v>37.040575766882768</c:v>
                </c:pt>
                <c:pt idx="12474">
                  <c:v>4.3300839413133723</c:v>
                </c:pt>
                <c:pt idx="12475">
                  <c:v>33.489626307978909</c:v>
                </c:pt>
                <c:pt idx="12476">
                  <c:v>2.0436805010216395</c:v>
                </c:pt>
                <c:pt idx="12477">
                  <c:v>13.099813683607534</c:v>
                </c:pt>
                <c:pt idx="12478">
                  <c:v>-5.9576071258967751</c:v>
                </c:pt>
                <c:pt idx="12479">
                  <c:v>30.990465570663403</c:v>
                </c:pt>
                <c:pt idx="12480">
                  <c:v>33.729076707248893</c:v>
                </c:pt>
                <c:pt idx="12481">
                  <c:v>70.769968501171121</c:v>
                </c:pt>
                <c:pt idx="12482">
                  <c:v>44.123057094126352</c:v>
                </c:pt>
                <c:pt idx="12483">
                  <c:v>72.530336738317729</c:v>
                </c:pt>
                <c:pt idx="12484">
                  <c:v>50.360951286262363</c:v>
                </c:pt>
                <c:pt idx="12485">
                  <c:v>75.503934960100182</c:v>
                </c:pt>
                <c:pt idx="12486">
                  <c:v>50.271473413575578</c:v>
                </c:pt>
                <c:pt idx="12487">
                  <c:v>97.74144789311238</c:v>
                </c:pt>
                <c:pt idx="12488">
                  <c:v>49.513723665233599</c:v>
                </c:pt>
                <c:pt idx="12489">
                  <c:v>87.181384271425273</c:v>
                </c:pt>
                <c:pt idx="12490">
                  <c:v>44.761432012210392</c:v>
                </c:pt>
                <c:pt idx="12491">
                  <c:v>69.836006520389503</c:v>
                </c:pt>
                <c:pt idx="12492">
                  <c:v>28.295922352708459</c:v>
                </c:pt>
                <c:pt idx="12493">
                  <c:v>58.970648189018476</c:v>
                </c:pt>
                <c:pt idx="12494">
                  <c:v>17.403410576700182</c:v>
                </c:pt>
                <c:pt idx="12495">
                  <c:v>23.886702536365021</c:v>
                </c:pt>
                <c:pt idx="12496">
                  <c:v>2.5455874571653117</c:v>
                </c:pt>
                <c:pt idx="12497">
                  <c:v>36.010803833440882</c:v>
                </c:pt>
                <c:pt idx="12498">
                  <c:v>18.482318400588209</c:v>
                </c:pt>
                <c:pt idx="12499">
                  <c:v>55.672798009379008</c:v>
                </c:pt>
                <c:pt idx="12500">
                  <c:v>19.258709370063812</c:v>
                </c:pt>
                <c:pt idx="12501">
                  <c:v>47.518828685281051</c:v>
                </c:pt>
                <c:pt idx="12502">
                  <c:v>-1.4474063580647196</c:v>
                </c:pt>
                <c:pt idx="12503">
                  <c:v>48.161811232789674</c:v>
                </c:pt>
                <c:pt idx="12504">
                  <c:v>26.736176279704821</c:v>
                </c:pt>
                <c:pt idx="12505">
                  <c:v>66.807187670551727</c:v>
                </c:pt>
                <c:pt idx="12506">
                  <c:v>33.240956000449962</c:v>
                </c:pt>
                <c:pt idx="12507">
                  <c:v>57.732410560937943</c:v>
                </c:pt>
                <c:pt idx="12508">
                  <c:v>33.268391129789102</c:v>
                </c:pt>
                <c:pt idx="12509">
                  <c:v>75.901169370702902</c:v>
                </c:pt>
                <c:pt idx="12510">
                  <c:v>38.258200380916456</c:v>
                </c:pt>
                <c:pt idx="12511">
                  <c:v>73.056337599125271</c:v>
                </c:pt>
                <c:pt idx="12512">
                  <c:v>43.022098139754263</c:v>
                </c:pt>
                <c:pt idx="12513">
                  <c:v>77.33756733469437</c:v>
                </c:pt>
                <c:pt idx="12514">
                  <c:v>49.303675538806168</c:v>
                </c:pt>
                <c:pt idx="12515">
                  <c:v>87.570951512630032</c:v>
                </c:pt>
                <c:pt idx="12516">
                  <c:v>47.587237850939765</c:v>
                </c:pt>
                <c:pt idx="12517">
                  <c:v>80.542880101673688</c:v>
                </c:pt>
                <c:pt idx="12518">
                  <c:v>40.722540504196729</c:v>
                </c:pt>
                <c:pt idx="12519">
                  <c:v>65.443000439285257</c:v>
                </c:pt>
                <c:pt idx="12520">
                  <c:v>27.500258108020294</c:v>
                </c:pt>
                <c:pt idx="12521">
                  <c:v>73.882743855490261</c:v>
                </c:pt>
                <c:pt idx="12522">
                  <c:v>53.694467134042704</c:v>
                </c:pt>
                <c:pt idx="12523">
                  <c:v>71.550229722388181</c:v>
                </c:pt>
                <c:pt idx="12524">
                  <c:v>32.056851253364577</c:v>
                </c:pt>
                <c:pt idx="12525">
                  <c:v>56.212832461895601</c:v>
                </c:pt>
                <c:pt idx="12526">
                  <c:v>9.3284397582819487</c:v>
                </c:pt>
                <c:pt idx="12527">
                  <c:v>42.300577428956942</c:v>
                </c:pt>
                <c:pt idx="12528">
                  <c:v>10.219632270928493</c:v>
                </c:pt>
                <c:pt idx="12529">
                  <c:v>58.354255716743332</c:v>
                </c:pt>
                <c:pt idx="12530">
                  <c:v>48.150871523391601</c:v>
                </c:pt>
                <c:pt idx="12531">
                  <c:v>86.848620090064628</c:v>
                </c:pt>
                <c:pt idx="12532">
                  <c:v>41.50142764424195</c:v>
                </c:pt>
                <c:pt idx="12533">
                  <c:v>69.608899604617235</c:v>
                </c:pt>
                <c:pt idx="12534">
                  <c:v>25.030149274170302</c:v>
                </c:pt>
                <c:pt idx="12535">
                  <c:v>75.974749535189972</c:v>
                </c:pt>
                <c:pt idx="12536">
                  <c:v>56.756732516743838</c:v>
                </c:pt>
                <c:pt idx="12537">
                  <c:v>96.838717959326402</c:v>
                </c:pt>
                <c:pt idx="12538">
                  <c:v>57.612472361276225</c:v>
                </c:pt>
                <c:pt idx="12539">
                  <c:v>61.531569984979726</c:v>
                </c:pt>
                <c:pt idx="12540">
                  <c:v>14.249661186061465</c:v>
                </c:pt>
                <c:pt idx="12541">
                  <c:v>45.469379473689699</c:v>
                </c:pt>
                <c:pt idx="12542">
                  <c:v>31.557158783088628</c:v>
                </c:pt>
                <c:pt idx="12543">
                  <c:v>60.256297256996248</c:v>
                </c:pt>
                <c:pt idx="12544">
                  <c:v>25.649250917041776</c:v>
                </c:pt>
                <c:pt idx="12545">
                  <c:v>74.462838605545599</c:v>
                </c:pt>
                <c:pt idx="12546">
                  <c:v>44.232268584416715</c:v>
                </c:pt>
                <c:pt idx="12547">
                  <c:v>65.990386034160338</c:v>
                </c:pt>
                <c:pt idx="12548">
                  <c:v>11.222498102097425</c:v>
                </c:pt>
                <c:pt idx="12549">
                  <c:v>54.604795552551479</c:v>
                </c:pt>
                <c:pt idx="12550">
                  <c:v>11.718320320631914</c:v>
                </c:pt>
                <c:pt idx="12551">
                  <c:v>36.907414687280081</c:v>
                </c:pt>
                <c:pt idx="12552">
                  <c:v>13.950382529311563</c:v>
                </c:pt>
                <c:pt idx="12553">
                  <c:v>39.638042627428128</c:v>
                </c:pt>
                <c:pt idx="12554">
                  <c:v>9.6035214833552356</c:v>
                </c:pt>
                <c:pt idx="12555">
                  <c:v>42.466660663766582</c:v>
                </c:pt>
                <c:pt idx="12556">
                  <c:v>15.152075092807967</c:v>
                </c:pt>
                <c:pt idx="12557">
                  <c:v>43.9110418241955</c:v>
                </c:pt>
                <c:pt idx="12558">
                  <c:v>-10.549336912315752</c:v>
                </c:pt>
                <c:pt idx="12559">
                  <c:v>30.914423577944316</c:v>
                </c:pt>
                <c:pt idx="12560">
                  <c:v>8.8430625644169254</c:v>
                </c:pt>
                <c:pt idx="12561">
                  <c:v>45.633000880267318</c:v>
                </c:pt>
                <c:pt idx="12562">
                  <c:v>28.968238488384472</c:v>
                </c:pt>
                <c:pt idx="12563">
                  <c:v>58.877265722252659</c:v>
                </c:pt>
                <c:pt idx="12564">
                  <c:v>8.4095647739319617</c:v>
                </c:pt>
                <c:pt idx="12565">
                  <c:v>30.707153306788378</c:v>
                </c:pt>
                <c:pt idx="12566">
                  <c:v>12.565334941633951</c:v>
                </c:pt>
                <c:pt idx="12567">
                  <c:v>64.477417050383551</c:v>
                </c:pt>
                <c:pt idx="12568">
                  <c:v>48.829306739014385</c:v>
                </c:pt>
                <c:pt idx="12569">
                  <c:v>89.579248030212682</c:v>
                </c:pt>
                <c:pt idx="12570">
                  <c:v>38.847157723852469</c:v>
                </c:pt>
                <c:pt idx="12571">
                  <c:v>70.309564608413211</c:v>
                </c:pt>
                <c:pt idx="12572">
                  <c:v>36.122016809572244</c:v>
                </c:pt>
                <c:pt idx="12573">
                  <c:v>79.839540269618951</c:v>
                </c:pt>
                <c:pt idx="12574">
                  <c:v>60.324459080290652</c:v>
                </c:pt>
                <c:pt idx="12575">
                  <c:v>90.27439166580325</c:v>
                </c:pt>
                <c:pt idx="12576">
                  <c:v>71.748493085311893</c:v>
                </c:pt>
                <c:pt idx="12577">
                  <c:v>97.940487625466574</c:v>
                </c:pt>
                <c:pt idx="12578">
                  <c:v>61.640918844620415</c:v>
                </c:pt>
                <c:pt idx="12579">
                  <c:v>85.761729069739161</c:v>
                </c:pt>
                <c:pt idx="12580">
                  <c:v>62.472214415111885</c:v>
                </c:pt>
                <c:pt idx="12581">
                  <c:v>98.878038173287763</c:v>
                </c:pt>
                <c:pt idx="12582">
                  <c:v>68.633819272164487</c:v>
                </c:pt>
                <c:pt idx="12583">
                  <c:v>81.600471876169337</c:v>
                </c:pt>
                <c:pt idx="12584">
                  <c:v>47.521922567592021</c:v>
                </c:pt>
                <c:pt idx="12585">
                  <c:v>63.145622947257856</c:v>
                </c:pt>
                <c:pt idx="12586">
                  <c:v>35.724500714267634</c:v>
                </c:pt>
                <c:pt idx="12587">
                  <c:v>84.535344889837532</c:v>
                </c:pt>
                <c:pt idx="12588">
                  <c:v>40.850496242633469</c:v>
                </c:pt>
                <c:pt idx="12589">
                  <c:v>66.976859472400946</c:v>
                </c:pt>
                <c:pt idx="12590">
                  <c:v>8.8402847091454273</c:v>
                </c:pt>
                <c:pt idx="12591">
                  <c:v>32.732158244338812</c:v>
                </c:pt>
                <c:pt idx="12592">
                  <c:v>9.903047482469443</c:v>
                </c:pt>
                <c:pt idx="12593">
                  <c:v>52.162437875080101</c:v>
                </c:pt>
                <c:pt idx="12594">
                  <c:v>30.303552473874579</c:v>
                </c:pt>
                <c:pt idx="12595">
                  <c:v>55.209052891945824</c:v>
                </c:pt>
                <c:pt idx="12596">
                  <c:v>12.080170747795645</c:v>
                </c:pt>
                <c:pt idx="12597">
                  <c:v>39.653658650925948</c:v>
                </c:pt>
                <c:pt idx="12598">
                  <c:v>22.768155765581906</c:v>
                </c:pt>
                <c:pt idx="12599">
                  <c:v>72.987962775804149</c:v>
                </c:pt>
                <c:pt idx="12600">
                  <c:v>37.421665126921468</c:v>
                </c:pt>
                <c:pt idx="12601">
                  <c:v>64.97074309834845</c:v>
                </c:pt>
                <c:pt idx="12602">
                  <c:v>30.009266158263898</c:v>
                </c:pt>
                <c:pt idx="12603">
                  <c:v>51.780819487975194</c:v>
                </c:pt>
                <c:pt idx="12604">
                  <c:v>21.743870858007849</c:v>
                </c:pt>
                <c:pt idx="12605">
                  <c:v>74.454608066743845</c:v>
                </c:pt>
                <c:pt idx="12606">
                  <c:v>46.270778086610001</c:v>
                </c:pt>
                <c:pt idx="12607">
                  <c:v>68.047852784526697</c:v>
                </c:pt>
                <c:pt idx="12608">
                  <c:v>23.529212396261574</c:v>
                </c:pt>
                <c:pt idx="12609">
                  <c:v>62.29231058861992</c:v>
                </c:pt>
                <c:pt idx="12610">
                  <c:v>25.897426539842115</c:v>
                </c:pt>
                <c:pt idx="12611">
                  <c:v>69.511438535493014</c:v>
                </c:pt>
                <c:pt idx="12612">
                  <c:v>55.675575864650519</c:v>
                </c:pt>
                <c:pt idx="12613">
                  <c:v>87.511370597514414</c:v>
                </c:pt>
                <c:pt idx="12614">
                  <c:v>53.721654921017539</c:v>
                </c:pt>
                <c:pt idx="12615">
                  <c:v>69.62592405162448</c:v>
                </c:pt>
                <c:pt idx="12616">
                  <c:v>25.328058499158143</c:v>
                </c:pt>
                <c:pt idx="12617">
                  <c:v>45.001274069196242</c:v>
                </c:pt>
                <c:pt idx="12618">
                  <c:v>21.673597575858469</c:v>
                </c:pt>
                <c:pt idx="12619">
                  <c:v>59.646271207032179</c:v>
                </c:pt>
                <c:pt idx="12620">
                  <c:v>21.139331833911605</c:v>
                </c:pt>
                <c:pt idx="12621">
                  <c:v>40.801573352214042</c:v>
                </c:pt>
                <c:pt idx="12622">
                  <c:v>-3.8889189814304421</c:v>
                </c:pt>
                <c:pt idx="12623">
                  <c:v>35.68627019088197</c:v>
                </c:pt>
                <c:pt idx="12624">
                  <c:v>17.879677835320216</c:v>
                </c:pt>
                <c:pt idx="12625">
                  <c:v>62.537213671420162</c:v>
                </c:pt>
                <c:pt idx="12626">
                  <c:v>27.687478734533169</c:v>
                </c:pt>
                <c:pt idx="12627">
                  <c:v>32.546588734289884</c:v>
                </c:pt>
                <c:pt idx="12628">
                  <c:v>-22.393185485489958</c:v>
                </c:pt>
                <c:pt idx="12629">
                  <c:v>1.117069662598519</c:v>
                </c:pt>
                <c:pt idx="12630">
                  <c:v>-10.119146004168478</c:v>
                </c:pt>
                <c:pt idx="12631">
                  <c:v>47.842798958436184</c:v>
                </c:pt>
                <c:pt idx="12632">
                  <c:v>17.661399170091045</c:v>
                </c:pt>
                <c:pt idx="12633">
                  <c:v>48.218895977335677</c:v>
                </c:pt>
                <c:pt idx="12634">
                  <c:v>19.053866584802318</c:v>
                </c:pt>
                <c:pt idx="12635">
                  <c:v>35.418855635206654</c:v>
                </c:pt>
                <c:pt idx="12636">
                  <c:v>12.249313522578676</c:v>
                </c:pt>
                <c:pt idx="12637">
                  <c:v>50.838063598988057</c:v>
                </c:pt>
                <c:pt idx="12638">
                  <c:v>20.141355316869141</c:v>
                </c:pt>
                <c:pt idx="12639">
                  <c:v>48.974183897445627</c:v>
                </c:pt>
                <c:pt idx="12640">
                  <c:v>5.5647330023543287</c:v>
                </c:pt>
                <c:pt idx="12641">
                  <c:v>42.482874399005759</c:v>
                </c:pt>
                <c:pt idx="12642">
                  <c:v>19.329546021616967</c:v>
                </c:pt>
                <c:pt idx="12643">
                  <c:v>50.922899499912667</c:v>
                </c:pt>
                <c:pt idx="12644">
                  <c:v>16.572046321533549</c:v>
                </c:pt>
                <c:pt idx="12645">
                  <c:v>35.30247166024693</c:v>
                </c:pt>
                <c:pt idx="12646">
                  <c:v>-0.71381919906177438</c:v>
                </c:pt>
                <c:pt idx="12647">
                  <c:v>17.103499865871335</c:v>
                </c:pt>
                <c:pt idx="12648">
                  <c:v>-8.4968625030885985</c:v>
                </c:pt>
                <c:pt idx="12649">
                  <c:v>37.836769038637115</c:v>
                </c:pt>
                <c:pt idx="12650">
                  <c:v>25.447749356455557</c:v>
                </c:pt>
                <c:pt idx="12651">
                  <c:v>63.368790926613507</c:v>
                </c:pt>
                <c:pt idx="12652">
                  <c:v>17.288574691191656</c:v>
                </c:pt>
                <c:pt idx="12653">
                  <c:v>36.781989461750541</c:v>
                </c:pt>
                <c:pt idx="12654">
                  <c:v>11.827071468531255</c:v>
                </c:pt>
                <c:pt idx="12655">
                  <c:v>39.106238713713289</c:v>
                </c:pt>
                <c:pt idx="12656">
                  <c:v>8.9602572511447267</c:v>
                </c:pt>
                <c:pt idx="12657">
                  <c:v>42.155878928214833</c:v>
                </c:pt>
                <c:pt idx="12658">
                  <c:v>-3.357712779456961</c:v>
                </c:pt>
                <c:pt idx="12659">
                  <c:v>1.4278170558126853</c:v>
                </c:pt>
                <c:pt idx="12660">
                  <c:v>-33.814228635212977</c:v>
                </c:pt>
                <c:pt idx="12661">
                  <c:v>14.165285627527879</c:v>
                </c:pt>
                <c:pt idx="12662">
                  <c:v>10.292614723674202</c:v>
                </c:pt>
                <c:pt idx="12663">
                  <c:v>59.048835982930122</c:v>
                </c:pt>
                <c:pt idx="12664">
                  <c:v>22.790138211390801</c:v>
                </c:pt>
                <c:pt idx="12665">
                  <c:v>47.902908900617987</c:v>
                </c:pt>
                <c:pt idx="12666">
                  <c:v>0.90434670791233929</c:v>
                </c:pt>
                <c:pt idx="12667">
                  <c:v>39.953500677079631</c:v>
                </c:pt>
                <c:pt idx="12668">
                  <c:v>28.872957562790397</c:v>
                </c:pt>
                <c:pt idx="12669">
                  <c:v>55.626405631866774</c:v>
                </c:pt>
                <c:pt idx="12670">
                  <c:v>23.626989492425256</c:v>
                </c:pt>
                <c:pt idx="12671">
                  <c:v>50.960813996258857</c:v>
                </c:pt>
                <c:pt idx="12672">
                  <c:v>12.753682306954374</c:v>
                </c:pt>
                <c:pt idx="12673">
                  <c:v>43.412228750362793</c:v>
                </c:pt>
                <c:pt idx="12674">
                  <c:v>21.411704388388561</c:v>
                </c:pt>
                <c:pt idx="12675">
                  <c:v>61.992537247141406</c:v>
                </c:pt>
                <c:pt idx="12676">
                  <c:v>28.922375137938428</c:v>
                </c:pt>
                <c:pt idx="12677">
                  <c:v>51.555189680387521</c:v>
                </c:pt>
                <c:pt idx="12678">
                  <c:v>6.0663582737961157</c:v>
                </c:pt>
                <c:pt idx="12679">
                  <c:v>31.478902304501812</c:v>
                </c:pt>
                <c:pt idx="12680">
                  <c:v>4.5620801712121155</c:v>
                </c:pt>
                <c:pt idx="12681">
                  <c:v>50.634100210169812</c:v>
                </c:pt>
                <c:pt idx="12682">
                  <c:v>8.6552785685002753</c:v>
                </c:pt>
                <c:pt idx="12683">
                  <c:v>26.998598494240927</c:v>
                </c:pt>
                <c:pt idx="12684">
                  <c:v>-1.4388941345610911</c:v>
                </c:pt>
                <c:pt idx="12685">
                  <c:v>41.117560428931739</c:v>
                </c:pt>
                <c:pt idx="12686">
                  <c:v>9.0039404580606277</c:v>
                </c:pt>
                <c:pt idx="12687">
                  <c:v>54.694307767575829</c:v>
                </c:pt>
                <c:pt idx="12688">
                  <c:v>23.158320718528021</c:v>
                </c:pt>
                <c:pt idx="12689">
                  <c:v>49.824436716110192</c:v>
                </c:pt>
                <c:pt idx="12690">
                  <c:v>12.81351056443429</c:v>
                </c:pt>
                <c:pt idx="12691">
                  <c:v>44.229525071482797</c:v>
                </c:pt>
                <c:pt idx="12692">
                  <c:v>13.208564831506873</c:v>
                </c:pt>
                <c:pt idx="12693">
                  <c:v>53.982950396746084</c:v>
                </c:pt>
                <c:pt idx="12694">
                  <c:v>14.846533040759741</c:v>
                </c:pt>
                <c:pt idx="12695">
                  <c:v>26.581280096657554</c:v>
                </c:pt>
                <c:pt idx="12696">
                  <c:v>-17.348718975711041</c:v>
                </c:pt>
                <c:pt idx="12697">
                  <c:v>18.302132889394358</c:v>
                </c:pt>
                <c:pt idx="12698">
                  <c:v>-3.2868417855662244</c:v>
                </c:pt>
                <c:pt idx="12699">
                  <c:v>39.027205865695976</c:v>
                </c:pt>
                <c:pt idx="12700">
                  <c:v>22.231744222442479</c:v>
                </c:pt>
                <c:pt idx="12701">
                  <c:v>43.169505811092705</c:v>
                </c:pt>
                <c:pt idx="12702">
                  <c:v>7.1532492941215819</c:v>
                </c:pt>
                <c:pt idx="12703">
                  <c:v>41.466256660829679</c:v>
                </c:pt>
                <c:pt idx="12704">
                  <c:v>16.408108887916462</c:v>
                </c:pt>
                <c:pt idx="12705">
                  <c:v>49.494732074722926</c:v>
                </c:pt>
                <c:pt idx="12706">
                  <c:v>32.87913991562381</c:v>
                </c:pt>
                <c:pt idx="12707">
                  <c:v>48.805357149702068</c:v>
                </c:pt>
                <c:pt idx="12708">
                  <c:v>8.4397777585425988</c:v>
                </c:pt>
                <c:pt idx="12709">
                  <c:v>36.182408436455937</c:v>
                </c:pt>
                <c:pt idx="12710">
                  <c:v>13.527611448197952</c:v>
                </c:pt>
                <c:pt idx="12711">
                  <c:v>64.900222473834759</c:v>
                </c:pt>
                <c:pt idx="12712">
                  <c:v>31.500390065582099</c:v>
                </c:pt>
                <c:pt idx="12713">
                  <c:v>67.549321395395879</c:v>
                </c:pt>
                <c:pt idx="12714">
                  <c:v>24.314218616253552</c:v>
                </c:pt>
                <c:pt idx="12715">
                  <c:v>43.654917347295303</c:v>
                </c:pt>
                <c:pt idx="12716">
                  <c:v>-2.945812723066255</c:v>
                </c:pt>
                <c:pt idx="12717">
                  <c:v>37.414279642225388</c:v>
                </c:pt>
                <c:pt idx="12718">
                  <c:v>11.543793546993808</c:v>
                </c:pt>
                <c:pt idx="12719">
                  <c:v>45.968508574561874</c:v>
                </c:pt>
                <c:pt idx="12720">
                  <c:v>14.903899470007628</c:v>
                </c:pt>
                <c:pt idx="12721">
                  <c:v>28.867965221651176</c:v>
                </c:pt>
                <c:pt idx="12722">
                  <c:v>-6.0745544702602725</c:v>
                </c:pt>
                <c:pt idx="12723">
                  <c:v>11.603800462162862</c:v>
                </c:pt>
                <c:pt idx="12724">
                  <c:v>-3.1342287730618463</c:v>
                </c:pt>
                <c:pt idx="12725">
                  <c:v>39.313227300167341</c:v>
                </c:pt>
                <c:pt idx="12726">
                  <c:v>4.9049733502027557</c:v>
                </c:pt>
                <c:pt idx="12727">
                  <c:v>31.870615346899132</c:v>
                </c:pt>
                <c:pt idx="12728">
                  <c:v>7.2267607739334814</c:v>
                </c:pt>
                <c:pt idx="12729">
                  <c:v>33.584872891235392</c:v>
                </c:pt>
                <c:pt idx="12730">
                  <c:v>5.2756176855720032</c:v>
                </c:pt>
                <c:pt idx="12731">
                  <c:v>33.925585926695895</c:v>
                </c:pt>
                <c:pt idx="12732">
                  <c:v>-6.8051507739650017</c:v>
                </c:pt>
                <c:pt idx="12733">
                  <c:v>18.035000018420924</c:v>
                </c:pt>
                <c:pt idx="12734">
                  <c:v>-10.751154499941443</c:v>
                </c:pt>
                <c:pt idx="12735">
                  <c:v>27.259928312307057</c:v>
                </c:pt>
                <c:pt idx="12736">
                  <c:v>8.1289273383156804</c:v>
                </c:pt>
                <c:pt idx="12737">
                  <c:v>29.799747058902657</c:v>
                </c:pt>
                <c:pt idx="12738">
                  <c:v>-7.3308699500706549</c:v>
                </c:pt>
                <c:pt idx="12739">
                  <c:v>13.318058006499124</c:v>
                </c:pt>
                <c:pt idx="12740">
                  <c:v>-3.7854418593722094</c:v>
                </c:pt>
                <c:pt idx="12741">
                  <c:v>31.854717638699416</c:v>
                </c:pt>
                <c:pt idx="12742">
                  <c:v>-11.110508756535564</c:v>
                </c:pt>
                <c:pt idx="12743">
                  <c:v>13.342783965241935</c:v>
                </c:pt>
                <c:pt idx="12744">
                  <c:v>-39.484900587857553</c:v>
                </c:pt>
                <c:pt idx="12745">
                  <c:v>-5.4964268637083702</c:v>
                </c:pt>
                <c:pt idx="12746">
                  <c:v>-27.284441271023148</c:v>
                </c:pt>
                <c:pt idx="12747">
                  <c:v>4.663971987653559E-2</c:v>
                </c:pt>
                <c:pt idx="12748">
                  <c:v>-10.115839121830788</c:v>
                </c:pt>
                <c:pt idx="12749">
                  <c:v>19.635053731327606</c:v>
                </c:pt>
                <c:pt idx="12750">
                  <c:v>0.83653525399498707</c:v>
                </c:pt>
                <c:pt idx="12751">
                  <c:v>22.94880161916678</c:v>
                </c:pt>
                <c:pt idx="12752">
                  <c:v>-14.89591627357019</c:v>
                </c:pt>
                <c:pt idx="12753">
                  <c:v>2.8859501232487572</c:v>
                </c:pt>
                <c:pt idx="12754">
                  <c:v>-35.844438913929352</c:v>
                </c:pt>
                <c:pt idx="12755">
                  <c:v>-9.5327535164772499</c:v>
                </c:pt>
                <c:pt idx="12756">
                  <c:v>-32.274566549189977</c:v>
                </c:pt>
                <c:pt idx="12757">
                  <c:v>-1.2401704292463682</c:v>
                </c:pt>
                <c:pt idx="12758">
                  <c:v>-24.27626977756978</c:v>
                </c:pt>
                <c:pt idx="12759">
                  <c:v>-2.738927163624957</c:v>
                </c:pt>
                <c:pt idx="12760">
                  <c:v>-28.522115529699903</c:v>
                </c:pt>
                <c:pt idx="12761">
                  <c:v>-0.88327800088427288</c:v>
                </c:pt>
                <c:pt idx="12762">
                  <c:v>-37.643285016825921</c:v>
                </c:pt>
                <c:pt idx="12763">
                  <c:v>-1.6816514161687692</c:v>
                </c:pt>
                <c:pt idx="12764">
                  <c:v>-14.097858885325165</c:v>
                </c:pt>
                <c:pt idx="12765">
                  <c:v>29.946625703174899</c:v>
                </c:pt>
                <c:pt idx="12766">
                  <c:v>20.909797432244886</c:v>
                </c:pt>
                <c:pt idx="12767">
                  <c:v>53.636750335417752</c:v>
                </c:pt>
                <c:pt idx="12768">
                  <c:v>23.362565792048155</c:v>
                </c:pt>
                <c:pt idx="12769">
                  <c:v>58.43852824826417</c:v>
                </c:pt>
                <c:pt idx="12770">
                  <c:v>33.598411798215828</c:v>
                </c:pt>
                <c:pt idx="12771">
                  <c:v>60.368320944895693</c:v>
                </c:pt>
                <c:pt idx="12772">
                  <c:v>52.323418795736551</c:v>
                </c:pt>
                <c:pt idx="12773">
                  <c:v>95.523137591439877</c:v>
                </c:pt>
                <c:pt idx="12774">
                  <c:v>45.240758810803811</c:v>
                </c:pt>
                <c:pt idx="12775">
                  <c:v>64.581773568885041</c:v>
                </c:pt>
                <c:pt idx="12776">
                  <c:v>22.327870202142222</c:v>
                </c:pt>
                <c:pt idx="12777">
                  <c:v>46.922836227026025</c:v>
                </c:pt>
                <c:pt idx="12778">
                  <c:v>26.015005938284549</c:v>
                </c:pt>
                <c:pt idx="12779">
                  <c:v>57.349175399706674</c:v>
                </c:pt>
                <c:pt idx="12780">
                  <c:v>25.09662563866317</c:v>
                </c:pt>
                <c:pt idx="12781">
                  <c:v>49.08374575711305</c:v>
                </c:pt>
                <c:pt idx="12782">
                  <c:v>16.836435679573068</c:v>
                </c:pt>
                <c:pt idx="12783">
                  <c:v>48.677435753602921</c:v>
                </c:pt>
                <c:pt idx="12784">
                  <c:v>33.830408028114569</c:v>
                </c:pt>
                <c:pt idx="12785">
                  <c:v>70.699413534319859</c:v>
                </c:pt>
                <c:pt idx="12786">
                  <c:v>22.757745083250025</c:v>
                </c:pt>
                <c:pt idx="12787">
                  <c:v>44.979009938685458</c:v>
                </c:pt>
                <c:pt idx="12788">
                  <c:v>1.7683170912464652</c:v>
                </c:pt>
                <c:pt idx="12789">
                  <c:v>37.460074307996258</c:v>
                </c:pt>
                <c:pt idx="12790">
                  <c:v>9.3877389886956699</c:v>
                </c:pt>
                <c:pt idx="12791">
                  <c:v>40.133301476558842</c:v>
                </c:pt>
                <c:pt idx="12792">
                  <c:v>10.821111755051353</c:v>
                </c:pt>
                <c:pt idx="12793">
                  <c:v>38.446231719197414</c:v>
                </c:pt>
                <c:pt idx="12794">
                  <c:v>5.9264888076140387E-2</c:v>
                </c:pt>
                <c:pt idx="12795">
                  <c:v>18.340013043402958</c:v>
                </c:pt>
                <c:pt idx="12796">
                  <c:v>5.4661451944225679</c:v>
                </c:pt>
                <c:pt idx="12797">
                  <c:v>38.179380532925862</c:v>
                </c:pt>
                <c:pt idx="12798">
                  <c:v>14.873404800695107</c:v>
                </c:pt>
                <c:pt idx="12799">
                  <c:v>56.299003452244676</c:v>
                </c:pt>
                <c:pt idx="12800">
                  <c:v>26.722740399737145</c:v>
                </c:pt>
                <c:pt idx="12801">
                  <c:v>66.319877675520871</c:v>
                </c:pt>
                <c:pt idx="12802">
                  <c:v>23.455384889410201</c:v>
                </c:pt>
                <c:pt idx="12803">
                  <c:v>47.243746960207773</c:v>
                </c:pt>
                <c:pt idx="12804">
                  <c:v>15.476327050664985</c:v>
                </c:pt>
                <c:pt idx="12805">
                  <c:v>44.916719852973515</c:v>
                </c:pt>
                <c:pt idx="12806">
                  <c:v>11.791969169794147</c:v>
                </c:pt>
                <c:pt idx="12807">
                  <c:v>56.144457638574465</c:v>
                </c:pt>
                <c:pt idx="12808">
                  <c:v>45.333543565828272</c:v>
                </c:pt>
                <c:pt idx="12809">
                  <c:v>63.39080771475998</c:v>
                </c:pt>
                <c:pt idx="12810">
                  <c:v>36.752126846516958</c:v>
                </c:pt>
                <c:pt idx="12811">
                  <c:v>60.289569781580262</c:v>
                </c:pt>
                <c:pt idx="12812">
                  <c:v>29.091552255059042</c:v>
                </c:pt>
                <c:pt idx="12813">
                  <c:v>46.006952097974256</c:v>
                </c:pt>
                <c:pt idx="12814">
                  <c:v>29.38583857066973</c:v>
                </c:pt>
                <c:pt idx="12815">
                  <c:v>64.524407139637148</c:v>
                </c:pt>
                <c:pt idx="12816">
                  <c:v>33.80599809641123</c:v>
                </c:pt>
                <c:pt idx="12817">
                  <c:v>50.549545993947085</c:v>
                </c:pt>
                <c:pt idx="12818">
                  <c:v>11.824609640299226</c:v>
                </c:pt>
                <c:pt idx="12819">
                  <c:v>25.80214561424804</c:v>
                </c:pt>
                <c:pt idx="12820">
                  <c:v>9.6060176539248445</c:v>
                </c:pt>
                <c:pt idx="12821">
                  <c:v>47.074638527762325</c:v>
                </c:pt>
                <c:pt idx="12822">
                  <c:v>26.660134286985734</c:v>
                </c:pt>
                <c:pt idx="12823">
                  <c:v>64.403836885896496</c:v>
                </c:pt>
                <c:pt idx="12824">
                  <c:v>15.483994220062952</c:v>
                </c:pt>
                <c:pt idx="12825">
                  <c:v>48.050069229592118</c:v>
                </c:pt>
                <c:pt idx="12826">
                  <c:v>17.369822025076694</c:v>
                </c:pt>
                <c:pt idx="12827">
                  <c:v>60.994526387761368</c:v>
                </c:pt>
                <c:pt idx="12828">
                  <c:v>32.592733769437814</c:v>
                </c:pt>
                <c:pt idx="12829">
                  <c:v>71.753629741802655</c:v>
                </c:pt>
                <c:pt idx="12830">
                  <c:v>29.886550103330684</c:v>
                </c:pt>
                <c:pt idx="12831">
                  <c:v>54.505960402255411</c:v>
                </c:pt>
                <c:pt idx="12832">
                  <c:v>38.541828671830956</c:v>
                </c:pt>
                <c:pt idx="12833">
                  <c:v>73.051132257959324</c:v>
                </c:pt>
                <c:pt idx="12834">
                  <c:v>51.197768224959233</c:v>
                </c:pt>
                <c:pt idx="12835">
                  <c:v>61.984272366002081</c:v>
                </c:pt>
                <c:pt idx="12836">
                  <c:v>20.656979837682385</c:v>
                </c:pt>
                <c:pt idx="12837">
                  <c:v>43.428689827966274</c:v>
                </c:pt>
                <c:pt idx="12838">
                  <c:v>2.9843249311537985</c:v>
                </c:pt>
                <c:pt idx="12839">
                  <c:v>40.932554288286582</c:v>
                </c:pt>
                <c:pt idx="12840">
                  <c:v>11.838361547306379</c:v>
                </c:pt>
                <c:pt idx="12841">
                  <c:v>43.221701241512235</c:v>
                </c:pt>
                <c:pt idx="12842">
                  <c:v>2.8343867469081676</c:v>
                </c:pt>
                <c:pt idx="12843">
                  <c:v>35.790028997642089</c:v>
                </c:pt>
                <c:pt idx="12844">
                  <c:v>7.3635447629133175</c:v>
                </c:pt>
                <c:pt idx="12845">
                  <c:v>44.873036646057614</c:v>
                </c:pt>
                <c:pt idx="12846">
                  <c:v>24.461028575850634</c:v>
                </c:pt>
                <c:pt idx="12847">
                  <c:v>63.232357307010723</c:v>
                </c:pt>
                <c:pt idx="12848">
                  <c:v>29.208149230045485</c:v>
                </c:pt>
                <c:pt idx="12849">
                  <c:v>51.898330201742461</c:v>
                </c:pt>
                <c:pt idx="12850">
                  <c:v>23.43364978596561</c:v>
                </c:pt>
                <c:pt idx="12851">
                  <c:v>70.366615010621629</c:v>
                </c:pt>
                <c:pt idx="12852">
                  <c:v>36.511549708439425</c:v>
                </c:pt>
                <c:pt idx="12853">
                  <c:v>69.260203372719303</c:v>
                </c:pt>
                <c:pt idx="12854">
                  <c:v>37.064772698559381</c:v>
                </c:pt>
                <c:pt idx="12855">
                  <c:v>64.300291079163102</c:v>
                </c:pt>
                <c:pt idx="12856">
                  <c:v>32.268481811580799</c:v>
                </c:pt>
                <c:pt idx="12857">
                  <c:v>73.059362796761064</c:v>
                </c:pt>
                <c:pt idx="12858">
                  <c:v>38.96983943644809</c:v>
                </c:pt>
                <c:pt idx="12859">
                  <c:v>44.575725132811129</c:v>
                </c:pt>
                <c:pt idx="12860">
                  <c:v>22.681421405829042</c:v>
                </c:pt>
                <c:pt idx="12861">
                  <c:v>61.643559330541585</c:v>
                </c:pt>
                <c:pt idx="12862">
                  <c:v>32.86014832511313</c:v>
                </c:pt>
                <c:pt idx="12863">
                  <c:v>75.247776140862413</c:v>
                </c:pt>
                <c:pt idx="12864">
                  <c:v>61.395418050078824</c:v>
                </c:pt>
                <c:pt idx="12865">
                  <c:v>71.890345046107328</c:v>
                </c:pt>
                <c:pt idx="12866">
                  <c:v>8.1484479558925482</c:v>
                </c:pt>
                <c:pt idx="12867">
                  <c:v>39.569949488808888</c:v>
                </c:pt>
                <c:pt idx="12868">
                  <c:v>13.737625232287801</c:v>
                </c:pt>
                <c:pt idx="12869">
                  <c:v>51.882150808840862</c:v>
                </c:pt>
                <c:pt idx="12870">
                  <c:v>15.073007902453073</c:v>
                </c:pt>
                <c:pt idx="12871">
                  <c:v>52.320888282829351</c:v>
                </c:pt>
                <c:pt idx="12872">
                  <c:v>24.499224756898709</c:v>
                </c:pt>
                <c:pt idx="12873">
                  <c:v>55.299410161075848</c:v>
                </c:pt>
                <c:pt idx="12874">
                  <c:v>37.315760518968794</c:v>
                </c:pt>
                <c:pt idx="12875">
                  <c:v>65.306285134980584</c:v>
                </c:pt>
                <c:pt idx="12876">
                  <c:v>34.519535610771122</c:v>
                </c:pt>
                <c:pt idx="12877">
                  <c:v>59.523307809734661</c:v>
                </c:pt>
                <c:pt idx="12878">
                  <c:v>25.529312717380058</c:v>
                </c:pt>
                <c:pt idx="12879">
                  <c:v>53.557999172102342</c:v>
                </c:pt>
                <c:pt idx="12880">
                  <c:v>32.339387147809113</c:v>
                </c:pt>
                <c:pt idx="12881">
                  <c:v>65.376840101831846</c:v>
                </c:pt>
                <c:pt idx="12882">
                  <c:v>32.235875683413298</c:v>
                </c:pt>
                <c:pt idx="12883">
                  <c:v>51.887390492344387</c:v>
                </c:pt>
                <c:pt idx="12884">
                  <c:v>24.150281182636466</c:v>
                </c:pt>
                <c:pt idx="12885">
                  <c:v>63.245827529315989</c:v>
                </c:pt>
                <c:pt idx="12886">
                  <c:v>28.625029282354362</c:v>
                </c:pt>
                <c:pt idx="12887">
                  <c:v>60.349116354358294</c:v>
                </c:pt>
                <c:pt idx="12888">
                  <c:v>28.254419289322698</c:v>
                </c:pt>
                <c:pt idx="12889">
                  <c:v>49.800026784406846</c:v>
                </c:pt>
                <c:pt idx="12890">
                  <c:v>26.976403048405313</c:v>
                </c:pt>
                <c:pt idx="12891">
                  <c:v>47.97402723687302</c:v>
                </c:pt>
                <c:pt idx="12892">
                  <c:v>39.711128107186582</c:v>
                </c:pt>
                <c:pt idx="12893">
                  <c:v>64.038961261096958</c:v>
                </c:pt>
                <c:pt idx="12894">
                  <c:v>55.857872834699329</c:v>
                </c:pt>
                <c:pt idx="12895">
                  <c:v>83.148048473954617</c:v>
                </c:pt>
                <c:pt idx="12896">
                  <c:v>46.674097234821907</c:v>
                </c:pt>
                <c:pt idx="12897">
                  <c:v>62.919113743226944</c:v>
                </c:pt>
                <c:pt idx="12898">
                  <c:v>16.713685282302272</c:v>
                </c:pt>
                <c:pt idx="12899">
                  <c:v>52.18195849265696</c:v>
                </c:pt>
                <c:pt idx="12900">
                  <c:v>29.813567650584972</c:v>
                </c:pt>
                <c:pt idx="12901">
                  <c:v>62.627536598212593</c:v>
                </c:pt>
                <c:pt idx="12902">
                  <c:v>31.383126694179129</c:v>
                </c:pt>
                <c:pt idx="12903">
                  <c:v>74.403010348065663</c:v>
                </c:pt>
                <c:pt idx="12904">
                  <c:v>35.78707248468146</c:v>
                </c:pt>
                <c:pt idx="12905">
                  <c:v>58.997519948953837</c:v>
                </c:pt>
                <c:pt idx="12906">
                  <c:v>24.657324795270913</c:v>
                </c:pt>
                <c:pt idx="12907">
                  <c:v>56.010733189568015</c:v>
                </c:pt>
                <c:pt idx="12908">
                  <c:v>29.156551511367311</c:v>
                </c:pt>
                <c:pt idx="12909">
                  <c:v>64.70114839914298</c:v>
                </c:pt>
                <c:pt idx="12910">
                  <c:v>47.090852263001501</c:v>
                </c:pt>
                <c:pt idx="12911">
                  <c:v>65.962950904821199</c:v>
                </c:pt>
                <c:pt idx="12912">
                  <c:v>33.682966014438549</c:v>
                </c:pt>
                <c:pt idx="12913">
                  <c:v>67.031235046350616</c:v>
                </c:pt>
                <c:pt idx="12914">
                  <c:v>35.568793819452281</c:v>
                </c:pt>
                <c:pt idx="12915">
                  <c:v>48.306509733531783</c:v>
                </c:pt>
                <c:pt idx="12916">
                  <c:v>29.426180552910353</c:v>
                </c:pt>
                <c:pt idx="12917">
                  <c:v>66.317134162586953</c:v>
                </c:pt>
                <c:pt idx="12918">
                  <c:v>43.166549298132068</c:v>
                </c:pt>
                <c:pt idx="12919">
                  <c:v>80.286473940071602</c:v>
                </c:pt>
                <c:pt idx="12920">
                  <c:v>41.329857383564473</c:v>
                </c:pt>
                <c:pt idx="12921">
                  <c:v>56.841815760032759</c:v>
                </c:pt>
                <c:pt idx="12922">
                  <c:v>17.817071722568805</c:v>
                </c:pt>
                <c:pt idx="12923">
                  <c:v>53.198328888468744</c:v>
                </c:pt>
                <c:pt idx="12924">
                  <c:v>26.087988391030262</c:v>
                </c:pt>
                <c:pt idx="12925">
                  <c:v>76.375888539871738</c:v>
                </c:pt>
                <c:pt idx="12926">
                  <c:v>33.184400282970145</c:v>
                </c:pt>
                <c:pt idx="12927">
                  <c:v>65.488829447393698</c:v>
                </c:pt>
                <c:pt idx="12928">
                  <c:v>32.211397067034788</c:v>
                </c:pt>
                <c:pt idx="12929">
                  <c:v>59.283575725762788</c:v>
                </c:pt>
                <c:pt idx="12930">
                  <c:v>41.714184941265714</c:v>
                </c:pt>
                <c:pt idx="12931">
                  <c:v>74.92078067007148</c:v>
                </c:pt>
                <c:pt idx="12932">
                  <c:v>37.171343702928574</c:v>
                </c:pt>
                <c:pt idx="12933">
                  <c:v>58.667780965228992</c:v>
                </c:pt>
                <c:pt idx="12934">
                  <c:v>15.495249956500496</c:v>
                </c:pt>
                <c:pt idx="12935">
                  <c:v>42.750007269979193</c:v>
                </c:pt>
                <c:pt idx="12936">
                  <c:v>27.625154306483648</c:v>
                </c:pt>
                <c:pt idx="12937">
                  <c:v>69.565814109442684</c:v>
                </c:pt>
                <c:pt idx="12938">
                  <c:v>31.342187000197146</c:v>
                </c:pt>
                <c:pt idx="12939">
                  <c:v>57.809263265425116</c:v>
                </c:pt>
                <c:pt idx="12940">
                  <c:v>23.24013142181683</c:v>
                </c:pt>
                <c:pt idx="12941">
                  <c:v>50.497632248229451</c:v>
                </c:pt>
                <c:pt idx="12942">
                  <c:v>23.681578066401649</c:v>
                </c:pt>
                <c:pt idx="12943">
                  <c:v>65.115441599090545</c:v>
                </c:pt>
                <c:pt idx="12944">
                  <c:v>31.551953441922691</c:v>
                </c:pt>
                <c:pt idx="12945">
                  <c:v>39.714084620147219</c:v>
                </c:pt>
                <c:pt idx="12946">
                  <c:v>3.2264158163449528</c:v>
                </c:pt>
                <c:pt idx="12947">
                  <c:v>12.862859454907154</c:v>
                </c:pt>
                <c:pt idx="12948">
                  <c:v>-18.152579416863365</c:v>
                </c:pt>
                <c:pt idx="12949">
                  <c:v>28.039378821756042</c:v>
                </c:pt>
                <c:pt idx="12950">
                  <c:v>2.8802157550166259</c:v>
                </c:pt>
                <c:pt idx="12951">
                  <c:v>33.748528640150596</c:v>
                </c:pt>
                <c:pt idx="12952">
                  <c:v>9.5678558152143545</c:v>
                </c:pt>
                <c:pt idx="12953">
                  <c:v>41.169192489947498</c:v>
                </c:pt>
                <c:pt idx="12954">
                  <c:v>0.87990243387141831</c:v>
                </c:pt>
                <c:pt idx="12955">
                  <c:v>49.510911467624524</c:v>
                </c:pt>
                <c:pt idx="12956">
                  <c:v>6.9407393394621231</c:v>
                </c:pt>
                <c:pt idx="12957">
                  <c:v>38.520375253088247</c:v>
                </c:pt>
                <c:pt idx="12958">
                  <c:v>5.1367222377371933</c:v>
                </c:pt>
                <c:pt idx="12959">
                  <c:v>28.325468940902567</c:v>
                </c:pt>
                <c:pt idx="12960">
                  <c:v>10.409912437414754</c:v>
                </c:pt>
                <c:pt idx="12961">
                  <c:v>38.920950888366242</c:v>
                </c:pt>
                <c:pt idx="12962">
                  <c:v>18.735417679852603</c:v>
                </c:pt>
                <c:pt idx="12963">
                  <c:v>31.118950336166336</c:v>
                </c:pt>
                <c:pt idx="12964">
                  <c:v>-7.0146011886510768</c:v>
                </c:pt>
                <c:pt idx="12965">
                  <c:v>13.87676802248691</c:v>
                </c:pt>
                <c:pt idx="12966">
                  <c:v>-8.8732412066899773</c:v>
                </c:pt>
                <c:pt idx="12967">
                  <c:v>20.962205862691139</c:v>
                </c:pt>
                <c:pt idx="12968">
                  <c:v>-4.8808451032013043</c:v>
                </c:pt>
                <c:pt idx="12969">
                  <c:v>24.545830134437658</c:v>
                </c:pt>
                <c:pt idx="12970">
                  <c:v>7.2188806045087945</c:v>
                </c:pt>
                <c:pt idx="12971">
                  <c:v>36.610137516371182</c:v>
                </c:pt>
                <c:pt idx="12972">
                  <c:v>6.8128179433629699</c:v>
                </c:pt>
                <c:pt idx="12973">
                  <c:v>41.144748215906574</c:v>
                </c:pt>
                <c:pt idx="12974">
                  <c:v>20.760209617376312</c:v>
                </c:pt>
                <c:pt idx="12975">
                  <c:v>62.087783830397896</c:v>
                </c:pt>
                <c:pt idx="12976">
                  <c:v>28.107258960348563</c:v>
                </c:pt>
                <c:pt idx="12977">
                  <c:v>60.896817976272843</c:v>
                </c:pt>
                <c:pt idx="12978">
                  <c:v>14.451444431349572</c:v>
                </c:pt>
                <c:pt idx="12979">
                  <c:v>49.862632897158264</c:v>
                </c:pt>
                <c:pt idx="12980">
                  <c:v>30.151221146072086</c:v>
                </c:pt>
                <c:pt idx="12981">
                  <c:v>43.95718685934343</c:v>
                </c:pt>
                <c:pt idx="12982">
                  <c:v>-0.8066039540862382</c:v>
                </c:pt>
                <c:pt idx="12983">
                  <c:v>2.0930637338320883</c:v>
                </c:pt>
                <c:pt idx="12984">
                  <c:v>-19.80120565081242</c:v>
                </c:pt>
                <c:pt idx="12985">
                  <c:v>1.1692307506804651</c:v>
                </c:pt>
                <c:pt idx="12986">
                  <c:v>-5.1888833258191402</c:v>
                </c:pt>
                <c:pt idx="12987">
                  <c:v>33.029222415220993</c:v>
                </c:pt>
                <c:pt idx="12988">
                  <c:v>-3.5375135789361738</c:v>
                </c:pt>
                <c:pt idx="12989">
                  <c:v>31.535705364345926</c:v>
                </c:pt>
                <c:pt idx="12990">
                  <c:v>-15.086759809460229</c:v>
                </c:pt>
                <c:pt idx="12991">
                  <c:v>24.109554488681198</c:v>
                </c:pt>
                <c:pt idx="12992">
                  <c:v>-3.2132959634167411</c:v>
                </c:pt>
                <c:pt idx="12993">
                  <c:v>45.03335117029755</c:v>
                </c:pt>
                <c:pt idx="12994">
                  <c:v>14.24688333078997</c:v>
                </c:pt>
                <c:pt idx="12995">
                  <c:v>44.744551880554688</c:v>
                </c:pt>
                <c:pt idx="12996">
                  <c:v>12.524642590016265</c:v>
                </c:pt>
                <c:pt idx="12997">
                  <c:v>44.259422029053965</c:v>
                </c:pt>
                <c:pt idx="12998">
                  <c:v>9.5541039082072015</c:v>
                </c:pt>
                <c:pt idx="12999">
                  <c:v>56.165876714979589</c:v>
                </c:pt>
                <c:pt idx="13000">
                  <c:v>24.08493155695114</c:v>
                </c:pt>
                <c:pt idx="13001">
                  <c:v>63.196938981234148</c:v>
                </c:pt>
                <c:pt idx="13002">
                  <c:v>23.101235973982018</c:v>
                </c:pt>
                <c:pt idx="13003">
                  <c:v>65.036408751073239</c:v>
                </c:pt>
                <c:pt idx="13004">
                  <c:v>34.623294417531241</c:v>
                </c:pt>
                <c:pt idx="13005">
                  <c:v>72.187443559327093</c:v>
                </c:pt>
                <c:pt idx="13006">
                  <c:v>27.448097019938345</c:v>
                </c:pt>
                <c:pt idx="13007">
                  <c:v>56.465966083497563</c:v>
                </c:pt>
                <c:pt idx="13008">
                  <c:v>28.080352858075617</c:v>
                </c:pt>
                <c:pt idx="13009">
                  <c:v>61.047003502882781</c:v>
                </c:pt>
                <c:pt idx="13010">
                  <c:v>31.440493123427018</c:v>
                </c:pt>
                <c:pt idx="13011">
                  <c:v>70.914914344277534</c:v>
                </c:pt>
                <c:pt idx="13012">
                  <c:v>43.771899033996384</c:v>
                </c:pt>
                <c:pt idx="13013">
                  <c:v>60.123136177393576</c:v>
                </c:pt>
                <c:pt idx="13014">
                  <c:v>33.816937805809303</c:v>
                </c:pt>
                <c:pt idx="13015">
                  <c:v>48.786399901528974</c:v>
                </c:pt>
                <c:pt idx="13016">
                  <c:v>8.3200525589076033</c:v>
                </c:pt>
                <c:pt idx="13017">
                  <c:v>34.285537895031375</c:v>
                </c:pt>
                <c:pt idx="13018">
                  <c:v>31.134916729041212</c:v>
                </c:pt>
                <c:pt idx="13019">
                  <c:v>70.432246321008847</c:v>
                </c:pt>
                <c:pt idx="13020">
                  <c:v>37.372810921177219</c:v>
                </c:pt>
                <c:pt idx="13021">
                  <c:v>61.62157688473269</c:v>
                </c:pt>
                <c:pt idx="13022">
                  <c:v>26.880840438109345</c:v>
                </c:pt>
                <c:pt idx="13023">
                  <c:v>54.222613796042793</c:v>
                </c:pt>
                <c:pt idx="13024">
                  <c:v>21.662025812381458</c:v>
                </c:pt>
                <c:pt idx="13025">
                  <c:v>54.334355799240356</c:v>
                </c:pt>
                <c:pt idx="13026">
                  <c:v>30.208305890618092</c:v>
                </c:pt>
                <c:pt idx="13027">
                  <c:v>53.380625858517575</c:v>
                </c:pt>
                <c:pt idx="13028">
                  <c:v>25.725292909760871</c:v>
                </c:pt>
                <c:pt idx="13029">
                  <c:v>61.354444013759263</c:v>
                </c:pt>
                <c:pt idx="13030">
                  <c:v>22.746805373851949</c:v>
                </c:pt>
                <c:pt idx="13031">
                  <c:v>56.473914937597421</c:v>
                </c:pt>
                <c:pt idx="13032">
                  <c:v>28.589645298915368</c:v>
                </c:pt>
                <c:pt idx="13033">
                  <c:v>61.093114195693119</c:v>
                </c:pt>
                <c:pt idx="13034">
                  <c:v>19.296871208774302</c:v>
                </c:pt>
                <c:pt idx="13035">
                  <c:v>48.432003643736493</c:v>
                </c:pt>
                <c:pt idx="13036">
                  <c:v>28.197334544776698</c:v>
                </c:pt>
                <c:pt idx="13037">
                  <c:v>73.212044493940624</c:v>
                </c:pt>
                <c:pt idx="13038">
                  <c:v>41.618938358009217</c:v>
                </c:pt>
                <c:pt idx="13039">
                  <c:v>75.324099818283386</c:v>
                </c:pt>
                <c:pt idx="13040">
                  <c:v>31.963537471273924</c:v>
                </c:pt>
                <c:pt idx="13041">
                  <c:v>61.365734092534382</c:v>
                </c:pt>
                <c:pt idx="13042">
                  <c:v>38.365053069987546</c:v>
                </c:pt>
                <c:pt idx="13043">
                  <c:v>66.810776237591298</c:v>
                </c:pt>
                <c:pt idx="13044">
                  <c:v>42.512840041252097</c:v>
                </c:pt>
                <c:pt idx="13045">
                  <c:v>59.847772767618402</c:v>
                </c:pt>
                <c:pt idx="13046">
                  <c:v>26.796602248926096</c:v>
                </c:pt>
                <c:pt idx="13047">
                  <c:v>41.946146828826869</c:v>
                </c:pt>
                <c:pt idx="13048">
                  <c:v>-4.5972511546243879</c:v>
                </c:pt>
                <c:pt idx="13049">
                  <c:v>23.156071890322714</c:v>
                </c:pt>
                <c:pt idx="13050">
                  <c:v>-15.299235421782102</c:v>
                </c:pt>
                <c:pt idx="13051">
                  <c:v>18.373251225649401</c:v>
                </c:pt>
                <c:pt idx="13052">
                  <c:v>-21.5399074691896</c:v>
                </c:pt>
                <c:pt idx="13053">
                  <c:v>9.3690290828868807</c:v>
                </c:pt>
                <c:pt idx="13054">
                  <c:v>-14.293873420043557</c:v>
                </c:pt>
                <c:pt idx="13055">
                  <c:v>40.760386315867756</c:v>
                </c:pt>
                <c:pt idx="13056">
                  <c:v>5.8941559590397032</c:v>
                </c:pt>
                <c:pt idx="13057">
                  <c:v>34.059028691000456</c:v>
                </c:pt>
                <c:pt idx="13058">
                  <c:v>1.9344346683936924</c:v>
                </c:pt>
                <c:pt idx="13059">
                  <c:v>23.013869560150219</c:v>
                </c:pt>
                <c:pt idx="13060">
                  <c:v>-4.7012916460863945</c:v>
                </c:pt>
                <c:pt idx="13061">
                  <c:v>50.303797857041189</c:v>
                </c:pt>
                <c:pt idx="13062">
                  <c:v>23.092723750478392</c:v>
                </c:pt>
                <c:pt idx="13063">
                  <c:v>58.642807664121889</c:v>
                </c:pt>
                <c:pt idx="13064">
                  <c:v>13.434826693173488</c:v>
                </c:pt>
                <c:pt idx="13065">
                  <c:v>41.485179566665181</c:v>
                </c:pt>
                <c:pt idx="13066">
                  <c:v>12.053051645495978</c:v>
                </c:pt>
                <c:pt idx="13067">
                  <c:v>50.535794086939937</c:v>
                </c:pt>
                <c:pt idx="13068">
                  <c:v>19.760300299168016</c:v>
                </c:pt>
                <c:pt idx="13069">
                  <c:v>42.390371328683187</c:v>
                </c:pt>
                <c:pt idx="13070">
                  <c:v>1.1418299636789098</c:v>
                </c:pt>
                <c:pt idx="13071">
                  <c:v>38.814977595738412</c:v>
                </c:pt>
                <c:pt idx="13072">
                  <c:v>13.536123671701578</c:v>
                </c:pt>
                <c:pt idx="13073">
                  <c:v>46.876162164811902</c:v>
                </c:pt>
                <c:pt idx="13074">
                  <c:v>16.825461627837413</c:v>
                </c:pt>
                <c:pt idx="13075">
                  <c:v>32.329155123166373</c:v>
                </c:pt>
                <c:pt idx="13076">
                  <c:v>2.5864928088097159</c:v>
                </c:pt>
                <c:pt idx="13077">
                  <c:v>14.713584961183784</c:v>
                </c:pt>
                <c:pt idx="13078">
                  <c:v>-7.1263088495110507</c:v>
                </c:pt>
                <c:pt idx="13079">
                  <c:v>17.910103819957573</c:v>
                </c:pt>
                <c:pt idx="13080">
                  <c:v>0.95650779599428581</c:v>
                </c:pt>
                <c:pt idx="13081">
                  <c:v>34.953212058945219</c:v>
                </c:pt>
                <c:pt idx="13082">
                  <c:v>3.109186787279568</c:v>
                </c:pt>
                <c:pt idx="13083">
                  <c:v>26.028057106537595</c:v>
                </c:pt>
                <c:pt idx="13084">
                  <c:v>1.0297719334418827</c:v>
                </c:pt>
                <c:pt idx="13085">
                  <c:v>46.202368920951287</c:v>
                </c:pt>
                <c:pt idx="13086">
                  <c:v>17.296207518252039</c:v>
                </c:pt>
                <c:pt idx="13087">
                  <c:v>61.523270761502815</c:v>
                </c:pt>
                <c:pt idx="13088">
                  <c:v>16.309802764686587</c:v>
                </c:pt>
                <c:pt idx="13089">
                  <c:v>32.061424540451583</c:v>
                </c:pt>
                <c:pt idx="13090">
                  <c:v>13.892452730659901</c:v>
                </c:pt>
                <c:pt idx="13091">
                  <c:v>58.942581005600395</c:v>
                </c:pt>
                <c:pt idx="13092">
                  <c:v>41.084425273698052</c:v>
                </c:pt>
                <c:pt idx="13093">
                  <c:v>75.830648746189226</c:v>
                </c:pt>
                <c:pt idx="13094">
                  <c:v>30.597941816498015</c:v>
                </c:pt>
                <c:pt idx="13095">
                  <c:v>57.234126514171422</c:v>
                </c:pt>
                <c:pt idx="13096">
                  <c:v>34.10826760845935</c:v>
                </c:pt>
                <c:pt idx="13097">
                  <c:v>58.120079343314444</c:v>
                </c:pt>
                <c:pt idx="13098">
                  <c:v>28.748061364327047</c:v>
                </c:pt>
                <c:pt idx="13099">
                  <c:v>67.985281014112886</c:v>
                </c:pt>
                <c:pt idx="13100">
                  <c:v>26.011946398311167</c:v>
                </c:pt>
                <c:pt idx="13101">
                  <c:v>61.232325670567405</c:v>
                </c:pt>
                <c:pt idx="13102">
                  <c:v>35.882635094977417</c:v>
                </c:pt>
                <c:pt idx="13103">
                  <c:v>73.20131778456927</c:v>
                </c:pt>
                <c:pt idx="13104">
                  <c:v>37.989203393452357</c:v>
                </c:pt>
                <c:pt idx="13105">
                  <c:v>70.094592825521715</c:v>
                </c:pt>
                <c:pt idx="13106">
                  <c:v>32.435197100469381</c:v>
                </c:pt>
                <c:pt idx="13107">
                  <c:v>66.134837192538129</c:v>
                </c:pt>
                <c:pt idx="13108">
                  <c:v>41.657100196719711</c:v>
                </c:pt>
                <c:pt idx="13109">
                  <c:v>78.057471271365358</c:v>
                </c:pt>
                <c:pt idx="13110">
                  <c:v>32.039861148694904</c:v>
                </c:pt>
                <c:pt idx="13111">
                  <c:v>54.890638329333704</c:v>
                </c:pt>
                <c:pt idx="13112">
                  <c:v>15.748665262804359</c:v>
                </c:pt>
                <c:pt idx="13113">
                  <c:v>61.817907446490551</c:v>
                </c:pt>
                <c:pt idx="13114">
                  <c:v>39.024249352735353</c:v>
                </c:pt>
                <c:pt idx="13115">
                  <c:v>68.647186467457004</c:v>
                </c:pt>
                <c:pt idx="13116">
                  <c:v>28.502347569758733</c:v>
                </c:pt>
                <c:pt idx="13117">
                  <c:v>53.301558668162677</c:v>
                </c:pt>
                <c:pt idx="13118">
                  <c:v>14.429496327878262</c:v>
                </c:pt>
                <c:pt idx="13119">
                  <c:v>41.332566554160806</c:v>
                </c:pt>
                <c:pt idx="13120">
                  <c:v>33.083384989143937</c:v>
                </c:pt>
                <c:pt idx="13121">
                  <c:v>76.372863342235959</c:v>
                </c:pt>
                <c:pt idx="13122">
                  <c:v>36.765033699418446</c:v>
                </c:pt>
                <c:pt idx="13123">
                  <c:v>62.651699187551628</c:v>
                </c:pt>
                <c:pt idx="13124">
                  <c:v>7.8020005521999174</c:v>
                </c:pt>
                <c:pt idx="13125">
                  <c:v>42.000522402776539</c:v>
                </c:pt>
                <c:pt idx="13126">
                  <c:v>12.783613606863124</c:v>
                </c:pt>
                <c:pt idx="13127">
                  <c:v>57.032624953585206</c:v>
                </c:pt>
                <c:pt idx="13128">
                  <c:v>38.351335505317977</c:v>
                </c:pt>
                <c:pt idx="13129">
                  <c:v>62.354951043708915</c:v>
                </c:pt>
                <c:pt idx="13130">
                  <c:v>29.115680502060492</c:v>
                </c:pt>
                <c:pt idx="13131">
                  <c:v>60.212930077119822</c:v>
                </c:pt>
                <c:pt idx="13132">
                  <c:v>24.076982702851282</c:v>
                </c:pt>
                <c:pt idx="13133">
                  <c:v>59.264652819927271</c:v>
                </c:pt>
                <c:pt idx="13134">
                  <c:v>30.497455549738</c:v>
                </c:pt>
                <c:pt idx="13135">
                  <c:v>54.430200094238209</c:v>
                </c:pt>
                <c:pt idx="13136">
                  <c:v>4.8945970102084573</c:v>
                </c:pt>
                <c:pt idx="13137">
                  <c:v>48.944568624576355</c:v>
                </c:pt>
                <c:pt idx="13138">
                  <c:v>16.699967717632703</c:v>
                </c:pt>
                <c:pt idx="13139">
                  <c:v>59.48264980045456</c:v>
                </c:pt>
                <c:pt idx="13140">
                  <c:v>29.617271431164692</c:v>
                </c:pt>
                <c:pt idx="13141">
                  <c:v>63.761136023089762</c:v>
                </c:pt>
                <c:pt idx="13142">
                  <c:v>6.9682088111388447</c:v>
                </c:pt>
                <c:pt idx="13143">
                  <c:v>38.046253795660782</c:v>
                </c:pt>
                <c:pt idx="13144">
                  <c:v>17.9969068643856</c:v>
                </c:pt>
                <c:pt idx="13145">
                  <c:v>50.380403219164059</c:v>
                </c:pt>
                <c:pt idx="13146">
                  <c:v>28.883931614526052</c:v>
                </c:pt>
                <c:pt idx="13147">
                  <c:v>58.043473981191582</c:v>
                </c:pt>
                <c:pt idx="13148">
                  <c:v>21.051752420053081</c:v>
                </c:pt>
                <c:pt idx="13149">
                  <c:v>32.715697166735325</c:v>
                </c:pt>
                <c:pt idx="13150">
                  <c:v>3.1391180871883169</c:v>
                </c:pt>
                <c:pt idx="13151">
                  <c:v>52.448527994226623</c:v>
                </c:pt>
                <c:pt idx="13152">
                  <c:v>36.612352002238907</c:v>
                </c:pt>
                <c:pt idx="13153">
                  <c:v>61.22926613059402</c:v>
                </c:pt>
                <c:pt idx="13154">
                  <c:v>15.508720178805762</c:v>
                </c:pt>
                <c:pt idx="13155">
                  <c:v>12.563086113428644</c:v>
                </c:pt>
                <c:pt idx="13156">
                  <c:v>-23.545707816202636</c:v>
                </c:pt>
                <c:pt idx="13157">
                  <c:v>-3.5699410494145329</c:v>
                </c:pt>
                <c:pt idx="13158">
                  <c:v>-14.236472648458088</c:v>
                </c:pt>
                <c:pt idx="13159">
                  <c:v>13.257948064317322</c:v>
                </c:pt>
                <c:pt idx="13160">
                  <c:v>-2.202130908770898</c:v>
                </c:pt>
                <c:pt idx="13161">
                  <c:v>13.304340441829556</c:v>
                </c:pt>
                <c:pt idx="13162">
                  <c:v>-26.469888462837055</c:v>
                </c:pt>
                <c:pt idx="13163">
                  <c:v>16.479158539496336</c:v>
                </c:pt>
                <c:pt idx="13164">
                  <c:v>-22.733616836248572</c:v>
                </c:pt>
                <c:pt idx="13165">
                  <c:v>7.9957662587130027</c:v>
                </c:pt>
                <c:pt idx="13166">
                  <c:v>-33.58525760295003</c:v>
                </c:pt>
                <c:pt idx="13167">
                  <c:v>-12.835527352580765</c:v>
                </c:pt>
                <c:pt idx="13168">
                  <c:v>-29.350420244893151</c:v>
                </c:pt>
                <c:pt idx="13169">
                  <c:v>-5.1150901613053534</c:v>
                </c:pt>
                <c:pt idx="13170">
                  <c:v>-29.568382883082851</c:v>
                </c:pt>
                <c:pt idx="13171">
                  <c:v>10.421065146839545</c:v>
                </c:pt>
                <c:pt idx="13172">
                  <c:v>-28.829872067615856</c:v>
                </c:pt>
                <c:pt idx="13173">
                  <c:v>-1.7659239476896047</c:v>
                </c:pt>
                <c:pt idx="13174">
                  <c:v>-49.099712149987923</c:v>
                </c:pt>
                <c:pt idx="13175">
                  <c:v>-7.1291553894577131</c:v>
                </c:pt>
                <c:pt idx="13176">
                  <c:v>-31.108044969105844</c:v>
                </c:pt>
                <c:pt idx="13177">
                  <c:v>5.9026338402057483</c:v>
                </c:pt>
                <c:pt idx="13178">
                  <c:v>-28.7181300644183</c:v>
                </c:pt>
                <c:pt idx="13179">
                  <c:v>-12.563189140441391</c:v>
                </c:pt>
                <c:pt idx="13180">
                  <c:v>-32.269079523322148</c:v>
                </c:pt>
                <c:pt idx="13181">
                  <c:v>-5.6493559032522187</c:v>
                </c:pt>
                <c:pt idx="13182">
                  <c:v>-39.024778379801539</c:v>
                </c:pt>
                <c:pt idx="13183">
                  <c:v>7.6822410102273384</c:v>
                </c:pt>
                <c:pt idx="13184">
                  <c:v>-26.181054830756615</c:v>
                </c:pt>
                <c:pt idx="13185">
                  <c:v>9.5952566022159083</c:v>
                </c:pt>
                <c:pt idx="13186">
                  <c:v>-38.656877557366208</c:v>
                </c:pt>
                <c:pt idx="13187">
                  <c:v>-4.2159487945589547</c:v>
                </c:pt>
                <c:pt idx="13188">
                  <c:v>-20.706115728128534</c:v>
                </c:pt>
                <c:pt idx="13189">
                  <c:v>10.633575101499005</c:v>
                </c:pt>
                <c:pt idx="13190">
                  <c:v>-18.275295471796575</c:v>
                </c:pt>
                <c:pt idx="13191">
                  <c:v>9.6334184409264001</c:v>
                </c:pt>
                <c:pt idx="13192">
                  <c:v>-17.166140320960331</c:v>
                </c:pt>
                <c:pt idx="13193">
                  <c:v>16.83882882312993</c:v>
                </c:pt>
                <c:pt idx="13194">
                  <c:v>-16.163240147453809</c:v>
                </c:pt>
                <c:pt idx="13195">
                  <c:v>20.56961342385058</c:v>
                </c:pt>
                <c:pt idx="13196">
                  <c:v>-3.9734731976531643</c:v>
                </c:pt>
                <c:pt idx="13197">
                  <c:v>23.458341402370834</c:v>
                </c:pt>
                <c:pt idx="13198">
                  <c:v>0.56391535715372687</c:v>
                </c:pt>
                <c:pt idx="13199">
                  <c:v>33.165408692459472</c:v>
                </c:pt>
                <c:pt idx="13200">
                  <c:v>11.573690504564972</c:v>
                </c:pt>
                <c:pt idx="13201">
                  <c:v>33.051204861029881</c:v>
                </c:pt>
                <c:pt idx="13202">
                  <c:v>-0.88292763150721898</c:v>
                </c:pt>
                <c:pt idx="13203">
                  <c:v>20.409017214908765</c:v>
                </c:pt>
                <c:pt idx="13204">
                  <c:v>-3.4828563202846174</c:v>
                </c:pt>
                <c:pt idx="13205">
                  <c:v>20.049346931275171</c:v>
                </c:pt>
                <c:pt idx="13206">
                  <c:v>8.0910815266446612</c:v>
                </c:pt>
                <c:pt idx="13207">
                  <c:v>33.626094269919271</c:v>
                </c:pt>
                <c:pt idx="13208">
                  <c:v>5.570220028222157</c:v>
                </c:pt>
                <c:pt idx="13209">
                  <c:v>32.241823051672149</c:v>
                </c:pt>
                <c:pt idx="13210">
                  <c:v>-23.70356051221054</c:v>
                </c:pt>
                <c:pt idx="13211">
                  <c:v>10.726394198861051</c:v>
                </c:pt>
                <c:pt idx="13212">
                  <c:v>-7.5925157951762596</c:v>
                </c:pt>
                <c:pt idx="13213">
                  <c:v>25.788393707240889</c:v>
                </c:pt>
                <c:pt idx="13214">
                  <c:v>9.6087611668587591</c:v>
                </c:pt>
                <c:pt idx="13215">
                  <c:v>37.141343718344665</c:v>
                </c:pt>
                <c:pt idx="13216">
                  <c:v>8.709338115410473</c:v>
                </c:pt>
                <c:pt idx="13217">
                  <c:v>26.314147225684124</c:v>
                </c:pt>
                <c:pt idx="13218">
                  <c:v>5.3409673112573293</c:v>
                </c:pt>
                <c:pt idx="13219">
                  <c:v>33.691127868565125</c:v>
                </c:pt>
                <c:pt idx="13220">
                  <c:v>8.8101060668723754</c:v>
                </c:pt>
                <c:pt idx="13221">
                  <c:v>40.705763399553781</c:v>
                </c:pt>
                <c:pt idx="13222">
                  <c:v>18.378243566788619</c:v>
                </c:pt>
                <c:pt idx="13223">
                  <c:v>36.094794680259831</c:v>
                </c:pt>
                <c:pt idx="13224">
                  <c:v>13.287666364199353</c:v>
                </c:pt>
                <c:pt idx="13225">
                  <c:v>55.391947573736005</c:v>
                </c:pt>
                <c:pt idx="13226">
                  <c:v>12.968935774547747</c:v>
                </c:pt>
                <c:pt idx="13227">
                  <c:v>39.926628917144264</c:v>
                </c:pt>
                <c:pt idx="13228">
                  <c:v>1.4306635957593496</c:v>
                </c:pt>
                <c:pt idx="13229">
                  <c:v>18.392490158524378</c:v>
                </c:pt>
                <c:pt idx="13230">
                  <c:v>-6.447660633861549</c:v>
                </c:pt>
                <c:pt idx="13231">
                  <c:v>34.59635397292071</c:v>
                </c:pt>
                <c:pt idx="13232">
                  <c:v>20.245430150668735</c:v>
                </c:pt>
                <c:pt idx="13233">
                  <c:v>34.31575087964201</c:v>
                </c:pt>
                <c:pt idx="13234">
                  <c:v>-22.681455748166623</c:v>
                </c:pt>
                <c:pt idx="13235">
                  <c:v>15.40295988620464</c:v>
                </c:pt>
                <c:pt idx="13236">
                  <c:v>-14.170875680408459</c:v>
                </c:pt>
                <c:pt idx="13237">
                  <c:v>27.813432987128902</c:v>
                </c:pt>
                <c:pt idx="13238">
                  <c:v>-5.4120856475123675</c:v>
                </c:pt>
                <c:pt idx="13239">
                  <c:v>16.381168443305931</c:v>
                </c:pt>
                <c:pt idx="13240">
                  <c:v>-16.086916470032829</c:v>
                </c:pt>
                <c:pt idx="13241">
                  <c:v>8.8106007516009832</c:v>
                </c:pt>
                <c:pt idx="13242">
                  <c:v>-13.318126691174292</c:v>
                </c:pt>
                <c:pt idx="13243">
                  <c:v>21.774015157943321</c:v>
                </c:pt>
                <c:pt idx="13244">
                  <c:v>-9.6801611878156866</c:v>
                </c:pt>
                <c:pt idx="13245">
                  <c:v>9.5653253023071603</c:v>
                </c:pt>
                <c:pt idx="13246">
                  <c:v>-45.715127610595594</c:v>
                </c:pt>
                <c:pt idx="13247">
                  <c:v>-24.145357526172411</c:v>
                </c:pt>
                <c:pt idx="13248">
                  <c:v>-41.815516262131382</c:v>
                </c:pt>
                <c:pt idx="13249">
                  <c:v>6.0632300491475641</c:v>
                </c:pt>
                <c:pt idx="13250">
                  <c:v>-4.9275191654154229</c:v>
                </c:pt>
                <c:pt idx="13251">
                  <c:v>5.4200001592746396</c:v>
                </c:pt>
                <c:pt idx="13252">
                  <c:v>-19.082181110584703</c:v>
                </c:pt>
                <c:pt idx="13253">
                  <c:v>5.6572017303393238</c:v>
                </c:pt>
                <c:pt idx="13254">
                  <c:v>-10.582293409860302</c:v>
                </c:pt>
                <c:pt idx="13255">
                  <c:v>26.562075506120159</c:v>
                </c:pt>
                <c:pt idx="13256">
                  <c:v>8.0361769256287996</c:v>
                </c:pt>
                <c:pt idx="13257">
                  <c:v>35.432573199876224</c:v>
                </c:pt>
                <c:pt idx="13258">
                  <c:v>-4.4314152621790486</c:v>
                </c:pt>
                <c:pt idx="13259">
                  <c:v>32.407693286455071</c:v>
                </c:pt>
                <c:pt idx="13260">
                  <c:v>8.2843525484291387</c:v>
                </c:pt>
                <c:pt idx="13261">
                  <c:v>39.049153969167286</c:v>
                </c:pt>
                <c:pt idx="13262">
                  <c:v>14.143687893433626</c:v>
                </c:pt>
                <c:pt idx="13263">
                  <c:v>50.293387174709309</c:v>
                </c:pt>
                <c:pt idx="13264">
                  <c:v>3.0059913499232227</c:v>
                </c:pt>
                <c:pt idx="13265">
                  <c:v>31.841281758731739</c:v>
                </c:pt>
                <c:pt idx="13266">
                  <c:v>1.4037574934864017</c:v>
                </c:pt>
                <c:pt idx="13267">
                  <c:v>32.152097836621067</c:v>
                </c:pt>
                <c:pt idx="13268">
                  <c:v>4.4259625786488037</c:v>
                </c:pt>
                <c:pt idx="13269">
                  <c:v>44.330856392348473</c:v>
                </c:pt>
                <c:pt idx="13270">
                  <c:v>-3.2972524678981059</c:v>
                </c:pt>
                <c:pt idx="13271">
                  <c:v>12.089246340703047</c:v>
                </c:pt>
                <c:pt idx="13272">
                  <c:v>-0.13615193490089483</c:v>
                </c:pt>
                <c:pt idx="13273">
                  <c:v>30.320576920881834</c:v>
                </c:pt>
                <c:pt idx="13274">
                  <c:v>0.21799698052728672</c:v>
                </c:pt>
                <c:pt idx="13275">
                  <c:v>36.691913877322406</c:v>
                </c:pt>
                <c:pt idx="13276">
                  <c:v>5.1067909378284444</c:v>
                </c:pt>
                <c:pt idx="13277">
                  <c:v>21.332568513358499</c:v>
                </c:pt>
                <c:pt idx="13278">
                  <c:v>-7.2383668797480771</c:v>
                </c:pt>
                <c:pt idx="13279">
                  <c:v>14.495058953590309</c:v>
                </c:pt>
                <c:pt idx="13280">
                  <c:v>-13.130342695257641</c:v>
                </c:pt>
                <c:pt idx="13281">
                  <c:v>11.974163112830221</c:v>
                </c:pt>
                <c:pt idx="13282">
                  <c:v>-20.253942374172361</c:v>
                </c:pt>
                <c:pt idx="13283">
                  <c:v>19.130437604587602</c:v>
                </c:pt>
                <c:pt idx="13284">
                  <c:v>-10.39148421630785</c:v>
                </c:pt>
                <c:pt idx="13285">
                  <c:v>19.980690423252156</c:v>
                </c:pt>
                <c:pt idx="13286">
                  <c:v>-6.0558789067890668</c:v>
                </c:pt>
                <c:pt idx="13287">
                  <c:v>14.03437337613051</c:v>
                </c:pt>
                <c:pt idx="13288">
                  <c:v>-8.0397311503307929</c:v>
                </c:pt>
                <c:pt idx="13289">
                  <c:v>23.38177038258555</c:v>
                </c:pt>
                <c:pt idx="13290">
                  <c:v>-1.2294093775374331</c:v>
                </c:pt>
                <c:pt idx="13291">
                  <c:v>17.71356025817299</c:v>
                </c:pt>
                <c:pt idx="13292">
                  <c:v>-8.6662182778983468</c:v>
                </c:pt>
                <c:pt idx="13293">
                  <c:v>11.903642488316539</c:v>
                </c:pt>
                <c:pt idx="13294">
                  <c:v>-14.680662805976818</c:v>
                </c:pt>
                <c:pt idx="13295">
                  <c:v>11.249685889072261</c:v>
                </c:pt>
                <c:pt idx="13296">
                  <c:v>-23.556365840898824</c:v>
                </c:pt>
                <c:pt idx="13297">
                  <c:v>9.2658336455305363</c:v>
                </c:pt>
                <c:pt idx="13298">
                  <c:v>-28.131950576753788</c:v>
                </c:pt>
                <c:pt idx="13299">
                  <c:v>10.851853766728178</c:v>
                </c:pt>
                <c:pt idx="13300">
                  <c:v>-18.642880267192442</c:v>
                </c:pt>
                <c:pt idx="13301">
                  <c:v>19.801418650839135</c:v>
                </c:pt>
                <c:pt idx="13302">
                  <c:v>-16.146744727512747</c:v>
                </c:pt>
                <c:pt idx="13303">
                  <c:v>12.884841900716051</c:v>
                </c:pt>
                <c:pt idx="13304">
                  <c:v>-18.768374177397149</c:v>
                </c:pt>
                <c:pt idx="13305">
                  <c:v>10.849110253794263</c:v>
                </c:pt>
                <c:pt idx="13306">
                  <c:v>-11.127004176476632</c:v>
                </c:pt>
                <c:pt idx="13307">
                  <c:v>20.56961342385058</c:v>
                </c:pt>
                <c:pt idx="13308">
                  <c:v>-5.6523124162128529</c:v>
                </c:pt>
                <c:pt idx="13309">
                  <c:v>2.2237629852027392</c:v>
                </c:pt>
                <c:pt idx="13310">
                  <c:v>-32.214422264670596</c:v>
                </c:pt>
                <c:pt idx="13311">
                  <c:v>-19.296905551111884</c:v>
                </c:pt>
                <c:pt idx="13312">
                  <c:v>-45.524318417043148</c:v>
                </c:pt>
                <c:pt idx="13313">
                  <c:v>-2.0794491961752692</c:v>
                </c:pt>
                <c:pt idx="13314">
                  <c:v>-29.83277224112237</c:v>
                </c:pt>
                <c:pt idx="13315">
                  <c:v>-3.779989175841965</c:v>
                </c:pt>
                <c:pt idx="13316">
                  <c:v>-25.377194389604291</c:v>
                </c:pt>
                <c:pt idx="13317">
                  <c:v>-2.1722682935373165</c:v>
                </c:pt>
                <c:pt idx="13318">
                  <c:v>-40.259427440842494</c:v>
                </c:pt>
                <c:pt idx="13319">
                  <c:v>-5.6658513231932854</c:v>
                </c:pt>
                <c:pt idx="13320">
                  <c:v>-22.984570314320408</c:v>
                </c:pt>
                <c:pt idx="13321">
                  <c:v>-0.88602151381818661</c:v>
                </c:pt>
                <c:pt idx="13322">
                  <c:v>-34.097822583789892</c:v>
                </c:pt>
                <c:pt idx="13323">
                  <c:v>-4.4150228692507323</c:v>
                </c:pt>
                <c:pt idx="13324">
                  <c:v>-29.285070619207826</c:v>
                </c:pt>
                <c:pt idx="13325">
                  <c:v>-2.599997373452565</c:v>
                </c:pt>
                <c:pt idx="13326">
                  <c:v>-29.43223094818196</c:v>
                </c:pt>
                <c:pt idx="13327">
                  <c:v>4.7662909023946671</c:v>
                </c:pt>
                <c:pt idx="13328">
                  <c:v>-27.655367291094279</c:v>
                </c:pt>
                <c:pt idx="13329">
                  <c:v>-13.51420991056785</c:v>
                </c:pt>
                <c:pt idx="13330">
                  <c:v>-36.400405416983219</c:v>
                </c:pt>
                <c:pt idx="13331">
                  <c:v>-1.201726905833991</c:v>
                </c:pt>
                <c:pt idx="13332">
                  <c:v>-33.846869105718049</c:v>
                </c:pt>
                <c:pt idx="13333">
                  <c:v>6.0091705022373656</c:v>
                </c:pt>
                <c:pt idx="13334">
                  <c:v>-28.851538486385277</c:v>
                </c:pt>
                <c:pt idx="13335">
                  <c:v>2.978769220610805</c:v>
                </c:pt>
                <c:pt idx="13336">
                  <c:v>-44.987309162162369</c:v>
                </c:pt>
                <c:pt idx="13337">
                  <c:v>-8.9548389099520662</c:v>
                </c:pt>
                <c:pt idx="13338">
                  <c:v>-35.348369353030556</c:v>
                </c:pt>
                <c:pt idx="13339">
                  <c:v>-1.1934963670322494</c:v>
                </c:pt>
                <c:pt idx="13340">
                  <c:v>-36.359500065338814</c:v>
                </c:pt>
                <c:pt idx="13341">
                  <c:v>-2.2754637308936614</c:v>
                </c:pt>
                <c:pt idx="13342">
                  <c:v>-49.767420656239352</c:v>
                </c:pt>
                <c:pt idx="13343">
                  <c:v>-6.5976331604447633</c:v>
                </c:pt>
                <c:pt idx="13344">
                  <c:v>-37.989203393452357</c:v>
                </c:pt>
                <c:pt idx="13345">
                  <c:v>-5.142559632982076</c:v>
                </c:pt>
                <c:pt idx="13346">
                  <c:v>-33.054017058638962</c:v>
                </c:pt>
                <c:pt idx="13347">
                  <c:v>-9.4564641813938515</c:v>
                </c:pt>
                <c:pt idx="13348">
                  <c:v>-31.759539740118093</c:v>
                </c:pt>
                <c:pt idx="13349">
                  <c:v>-3.1968692281508413</c:v>
                </c:pt>
                <c:pt idx="13350">
                  <c:v>-37.079087974970307</c:v>
                </c:pt>
                <c:pt idx="13351">
                  <c:v>-1.8642300709194792</c:v>
                </c:pt>
                <c:pt idx="13352">
                  <c:v>-30.694033453860165</c:v>
                </c:pt>
                <c:pt idx="13353">
                  <c:v>-7.3254516088779935</c:v>
                </c:pt>
                <c:pt idx="13354">
                  <c:v>-38.373565293491176</c:v>
                </c:pt>
                <c:pt idx="13355">
                  <c:v>1.0190452240705308</c:v>
                </c:pt>
                <c:pt idx="13356">
                  <c:v>-28.066882635770352</c:v>
                </c:pt>
                <c:pt idx="13357">
                  <c:v>-5.9519071000022281</c:v>
                </c:pt>
                <c:pt idx="13358">
                  <c:v>-33.380978187092317</c:v>
                </c:pt>
                <c:pt idx="13359">
                  <c:v>-0.3242863001945997</c:v>
                </c:pt>
                <c:pt idx="13360">
                  <c:v>-29.7182867249909</c:v>
                </c:pt>
                <c:pt idx="13361">
                  <c:v>-6.1289643865475263</c:v>
                </c:pt>
                <c:pt idx="13362">
                  <c:v>-25.281666121645912</c:v>
                </c:pt>
                <c:pt idx="13363">
                  <c:v>2.4854088303083439</c:v>
                </c:pt>
                <c:pt idx="13364">
                  <c:v>-26.131918940310467</c:v>
                </c:pt>
                <c:pt idx="13365">
                  <c:v>0.52322300553604273</c:v>
                </c:pt>
                <c:pt idx="13366">
                  <c:v>-35.25034491450257</c:v>
                </c:pt>
                <c:pt idx="13367">
                  <c:v>-1.1281467413469239</c:v>
                </c:pt>
                <c:pt idx="13368">
                  <c:v>-36.318594713694416</c:v>
                </c:pt>
                <c:pt idx="13369">
                  <c:v>-0.21528780993095631</c:v>
                </c:pt>
                <c:pt idx="13370">
                  <c:v>-29.565639370148936</c:v>
                </c:pt>
                <c:pt idx="13371">
                  <c:v>-5.823669676863604</c:v>
                </c:pt>
                <c:pt idx="13372">
                  <c:v>-36.980781851740424</c:v>
                </c:pt>
                <c:pt idx="13373">
                  <c:v>-4.4257152362844998</c:v>
                </c:pt>
                <c:pt idx="13374">
                  <c:v>-31.634045829913383</c:v>
                </c:pt>
                <c:pt idx="13375">
                  <c:v>-13.405211420304207</c:v>
                </c:pt>
                <c:pt idx="13376">
                  <c:v>-32.754209374822871</c:v>
                </c:pt>
                <c:pt idx="13377">
                  <c:v>-8.3091471918471136</c:v>
                </c:pt>
                <c:pt idx="13378">
                  <c:v>-41.055023000855485</c:v>
                </c:pt>
                <c:pt idx="13379">
                  <c:v>-6.592393476941238</c:v>
                </c:pt>
                <c:pt idx="13380">
                  <c:v>-29.170585103076355</c:v>
                </c:pt>
                <c:pt idx="13381">
                  <c:v>1.0926253885575976</c:v>
                </c:pt>
                <c:pt idx="13382">
                  <c:v>-29.32597597085223</c:v>
                </c:pt>
                <c:pt idx="13383">
                  <c:v>1.9102033943794909</c:v>
                </c:pt>
                <c:pt idx="13384">
                  <c:v>-32.247378762215142</c:v>
                </c:pt>
                <c:pt idx="13385">
                  <c:v>-2.5945103475847375</c:v>
                </c:pt>
                <c:pt idx="13386">
                  <c:v>-34.269392844467355</c:v>
                </c:pt>
                <c:pt idx="13387">
                  <c:v>-4.9204575121312821E-2</c:v>
                </c:pt>
                <c:pt idx="13388">
                  <c:v>-29.83277224112237</c:v>
                </c:pt>
                <c:pt idx="13389">
                  <c:v>-6.7313232671136305</c:v>
                </c:pt>
                <c:pt idx="13390">
                  <c:v>-32.233661197545572</c:v>
                </c:pt>
                <c:pt idx="13391">
                  <c:v>-0.34074737779808251</c:v>
                </c:pt>
                <c:pt idx="13392">
                  <c:v>-24.3605766514282</c:v>
                </c:pt>
                <c:pt idx="13393">
                  <c:v>1.621404104636635</c:v>
                </c:pt>
                <c:pt idx="13394">
                  <c:v>-28.868033906326346</c:v>
                </c:pt>
                <c:pt idx="13395">
                  <c:v>-7.3361439759117619</c:v>
                </c:pt>
                <c:pt idx="13396">
                  <c:v>-39.678734979045821</c:v>
                </c:pt>
                <c:pt idx="13397">
                  <c:v>6.6521530497459862</c:v>
                </c:pt>
                <c:pt idx="13398">
                  <c:v>-40.496347327205299</c:v>
                </c:pt>
                <c:pt idx="13399">
                  <c:v>-5.8590880026401804</c:v>
                </c:pt>
                <c:pt idx="13400">
                  <c:v>-35.176764750015501</c:v>
                </c:pt>
                <c:pt idx="13401">
                  <c:v>2.3791195106410306</c:v>
                </c:pt>
                <c:pt idx="13402">
                  <c:v>-31.816624484664093</c:v>
                </c:pt>
                <c:pt idx="13403">
                  <c:v>-6.7121186765762335</c:v>
                </c:pt>
                <c:pt idx="13404">
                  <c:v>-29.641963047569917</c:v>
                </c:pt>
                <c:pt idx="13405">
                  <c:v>-2.019339253993468</c:v>
                </c:pt>
                <c:pt idx="13406">
                  <c:v>-40.169351856414366</c:v>
                </c:pt>
                <c:pt idx="13407">
                  <c:v>-6.3497048800087272</c:v>
                </c:pt>
                <c:pt idx="13408">
                  <c:v>-34.511834099035568</c:v>
                </c:pt>
                <c:pt idx="13409">
                  <c:v>-6.6904179154692258</c:v>
                </c:pt>
                <c:pt idx="13410">
                  <c:v>-27.794297081266674</c:v>
                </c:pt>
                <c:pt idx="13411">
                  <c:v>-5.7284230936071134</c:v>
                </c:pt>
                <c:pt idx="13412">
                  <c:v>-22.632883227124253</c:v>
                </c:pt>
                <c:pt idx="13413">
                  <c:v>-8.7234403917946803</c:v>
                </c:pt>
                <c:pt idx="13414">
                  <c:v>-34.086848532054233</c:v>
                </c:pt>
                <c:pt idx="13415">
                  <c:v>-16.588294399110314</c:v>
                </c:pt>
                <c:pt idx="13416">
                  <c:v>-35.522964811343826</c:v>
                </c:pt>
                <c:pt idx="13417">
                  <c:v>-2.6735431956020483</c:v>
                </c:pt>
                <c:pt idx="13418">
                  <c:v>-26.772439659587061</c:v>
                </c:pt>
                <c:pt idx="13419">
                  <c:v>2.428008058722873</c:v>
                </c:pt>
                <c:pt idx="13420">
                  <c:v>-34.858034160363893</c:v>
                </c:pt>
                <c:pt idx="13421">
                  <c:v>-7.6469257114635116</c:v>
                </c:pt>
                <c:pt idx="13422">
                  <c:v>-30.244321928136021</c:v>
                </c:pt>
                <c:pt idx="13423">
                  <c:v>-1.0356436710243471</c:v>
                </c:pt>
                <c:pt idx="13424">
                  <c:v>-29.79461040241188</c:v>
                </c:pt>
                <c:pt idx="13425">
                  <c:v>2.7986523940921213</c:v>
                </c:pt>
                <c:pt idx="13426">
                  <c:v>-35.40299226934453</c:v>
                </c:pt>
                <c:pt idx="13427">
                  <c:v>-4.4284587492184144</c:v>
                </c:pt>
                <c:pt idx="13428">
                  <c:v>-35.067766259751856</c:v>
                </c:pt>
                <c:pt idx="13429">
                  <c:v>-4.1940006910876448</c:v>
                </c:pt>
                <c:pt idx="13430">
                  <c:v>-27.350072581410359</c:v>
                </c:pt>
                <c:pt idx="13431">
                  <c:v>-8.7423632976301917</c:v>
                </c:pt>
                <c:pt idx="13432">
                  <c:v>-30.977345717735194</c:v>
                </c:pt>
                <c:pt idx="13433">
                  <c:v>-6.8238606797737908</c:v>
                </c:pt>
                <c:pt idx="13434">
                  <c:v>-41.055023000855485</c:v>
                </c:pt>
                <c:pt idx="13435">
                  <c:v>1.8231873499247422</c:v>
                </c:pt>
                <c:pt idx="13436">
                  <c:v>-35.435667082187194</c:v>
                </c:pt>
                <c:pt idx="13437">
                  <c:v>-3.0140088886982443</c:v>
                </c:pt>
                <c:pt idx="13438">
                  <c:v>-38.983873028157134</c:v>
                </c:pt>
                <c:pt idx="13439">
                  <c:v>-4.7282664330345092</c:v>
                </c:pt>
                <c:pt idx="13440">
                  <c:v>-29.830028728188456</c:v>
                </c:pt>
                <c:pt idx="13441">
                  <c:v>-1.4798681708806622</c:v>
                </c:pt>
                <c:pt idx="13442">
                  <c:v>-29.759192076635301</c:v>
                </c:pt>
                <c:pt idx="13443">
                  <c:v>-6.0254872644892945</c:v>
                </c:pt>
                <c:pt idx="13444">
                  <c:v>-33.010333851723068</c:v>
                </c:pt>
                <c:pt idx="13445">
                  <c:v>-7.3144432148047542</c:v>
                </c:pt>
                <c:pt idx="13446">
                  <c:v>-38.100945396649912</c:v>
                </c:pt>
                <c:pt idx="13447">
                  <c:v>-3.8480479721236209</c:v>
                </c:pt>
                <c:pt idx="13448">
                  <c:v>-31.876734426845896</c:v>
                </c:pt>
                <c:pt idx="13449">
                  <c:v>-0.89122685498412713</c:v>
                </c:pt>
                <c:pt idx="13450">
                  <c:v>-29.805584454147535</c:v>
                </c:pt>
                <c:pt idx="13451">
                  <c:v>-1.6324811833850401</c:v>
                </c:pt>
                <c:pt idx="13452">
                  <c:v>-36.512147420180781</c:v>
                </c:pt>
                <c:pt idx="13453">
                  <c:v>-0.67322987445684057</c:v>
                </c:pt>
                <c:pt idx="13454">
                  <c:v>-29.90909591854335</c:v>
                </c:pt>
                <c:pt idx="13455">
                  <c:v>-6.6250682897839015</c:v>
                </c:pt>
                <c:pt idx="13456">
                  <c:v>-29.083253031582132</c:v>
                </c:pt>
                <c:pt idx="13457">
                  <c:v>3.2455860645447658</c:v>
                </c:pt>
                <c:pt idx="13458">
                  <c:v>-29.020681261168306</c:v>
                </c:pt>
                <c:pt idx="13459">
                  <c:v>-4.3603656105991746</c:v>
                </c:pt>
                <c:pt idx="13460">
                  <c:v>-34.593644802324377</c:v>
                </c:pt>
                <c:pt idx="13461">
                  <c:v>-2.9050103984346007</c:v>
                </c:pt>
                <c:pt idx="13462">
                  <c:v>-40.095771691927297</c:v>
                </c:pt>
                <c:pt idx="13463">
                  <c:v>-6.4504728314706288</c:v>
                </c:pt>
                <c:pt idx="13464">
                  <c:v>-35.591057949963066</c:v>
                </c:pt>
                <c:pt idx="13465">
                  <c:v>-2.4635294115121997</c:v>
                </c:pt>
                <c:pt idx="13466">
                  <c:v>-29.527477531438446</c:v>
                </c:pt>
                <c:pt idx="13467">
                  <c:v>4.2240763063479463</c:v>
                </c:pt>
                <c:pt idx="13468">
                  <c:v>-35.149576963040666</c:v>
                </c:pt>
                <c:pt idx="13469">
                  <c:v>-9.2247496361969965</c:v>
                </c:pt>
                <c:pt idx="13470">
                  <c:v>-34.149420302468059</c:v>
                </c:pt>
                <c:pt idx="13471">
                  <c:v>-2.8723355855919381</c:v>
                </c:pt>
                <c:pt idx="13472">
                  <c:v>-40.05760985321681</c:v>
                </c:pt>
                <c:pt idx="13473">
                  <c:v>-5.6875177419627096</c:v>
                </c:pt>
                <c:pt idx="13474">
                  <c:v>-36.509403907246863</c:v>
                </c:pt>
                <c:pt idx="13475">
                  <c:v>-7.6032768468851941</c:v>
                </c:pt>
                <c:pt idx="13476">
                  <c:v>-30.715734214967171</c:v>
                </c:pt>
                <c:pt idx="13477">
                  <c:v>-4.6546862685474419</c:v>
                </c:pt>
                <c:pt idx="13478">
                  <c:v>-28.462005587518103</c:v>
                </c:pt>
                <c:pt idx="13479">
                  <c:v>-6.6031201863125908</c:v>
                </c:pt>
                <c:pt idx="13480">
                  <c:v>-40.678925981956006</c:v>
                </c:pt>
                <c:pt idx="13481">
                  <c:v>-8.3909578951359229</c:v>
                </c:pt>
                <c:pt idx="13482">
                  <c:v>-32.563400181270417</c:v>
                </c:pt>
                <c:pt idx="13483">
                  <c:v>-9.0067526556697093</c:v>
                </c:pt>
                <c:pt idx="13484">
                  <c:v>-30.086187547426235</c:v>
                </c:pt>
                <c:pt idx="13485">
                  <c:v>3.8369708933752147</c:v>
                </c:pt>
                <c:pt idx="13486">
                  <c:v>-32.342659687809217</c:v>
                </c:pt>
                <c:pt idx="13487">
                  <c:v>-10.159556671084275</c:v>
                </c:pt>
                <c:pt idx="13488">
                  <c:v>-35.452128159790675</c:v>
                </c:pt>
                <c:pt idx="13489">
                  <c:v>-2.9104974243024282</c:v>
                </c:pt>
                <c:pt idx="13490">
                  <c:v>-36.891022294351771</c:v>
                </c:pt>
                <c:pt idx="13491">
                  <c:v>-7.3116997018708405</c:v>
                </c:pt>
                <c:pt idx="13492">
                  <c:v>-28.715386551484386</c:v>
                </c:pt>
                <c:pt idx="13493">
                  <c:v>-4.946229071224213</c:v>
                </c:pt>
                <c:pt idx="13494">
                  <c:v>-38.50148668959033</c:v>
                </c:pt>
                <c:pt idx="13495">
                  <c:v>-5.0253306039166912</c:v>
                </c:pt>
                <c:pt idx="13496">
                  <c:v>-30.042538682847916</c:v>
                </c:pt>
                <c:pt idx="13497">
                  <c:v>-12.470404385416927</c:v>
                </c:pt>
                <c:pt idx="13498">
                  <c:v>-29.091517912721461</c:v>
                </c:pt>
                <c:pt idx="13499">
                  <c:v>-1.2454101127498922</c:v>
                </c:pt>
                <c:pt idx="13500">
                  <c:v>-34.370160795929259</c:v>
                </c:pt>
                <c:pt idx="13501">
                  <c:v>-1.8340170863088436</c:v>
                </c:pt>
                <c:pt idx="13502">
                  <c:v>-37.335246794208082</c:v>
                </c:pt>
                <c:pt idx="13503">
                  <c:v>-3.943328897717695</c:v>
                </c:pt>
                <c:pt idx="13504">
                  <c:v>-32.230917684611661</c:v>
                </c:pt>
                <c:pt idx="13505">
                  <c:v>-4.3603656105991746</c:v>
                </c:pt>
                <c:pt idx="13506">
                  <c:v>-36.187929804661344</c:v>
                </c:pt>
                <c:pt idx="13507">
                  <c:v>-1.804085786400095</c:v>
                </c:pt>
                <c:pt idx="13508">
                  <c:v>-37.000020784615415</c:v>
                </c:pt>
                <c:pt idx="13509">
                  <c:v>-0.62135047107678099</c:v>
                </c:pt>
                <c:pt idx="13510">
                  <c:v>-37.367921607050747</c:v>
                </c:pt>
                <c:pt idx="13511">
                  <c:v>-9.8652360131360073</c:v>
                </c:pt>
                <c:pt idx="13512">
                  <c:v>-31.743044320177027</c:v>
                </c:pt>
                <c:pt idx="13513">
                  <c:v>-1.0356436710243471</c:v>
                </c:pt>
                <c:pt idx="13514">
                  <c:v>-32.342659687809217</c:v>
                </c:pt>
                <c:pt idx="13515">
                  <c:v>-9.2439542267343935</c:v>
                </c:pt>
                <c:pt idx="13516">
                  <c:v>-30.903765553248128</c:v>
                </c:pt>
                <c:pt idx="13517">
                  <c:v>-2.2101484475459197</c:v>
                </c:pt>
                <c:pt idx="13518">
                  <c:v>-40.28383737254584</c:v>
                </c:pt>
                <c:pt idx="13519">
                  <c:v>-5.098876426066175</c:v>
                </c:pt>
                <c:pt idx="13520">
                  <c:v>-27.761622268424009</c:v>
                </c:pt>
                <c:pt idx="13521">
                  <c:v>-3.6190769398606788</c:v>
                </c:pt>
                <c:pt idx="13522">
                  <c:v>-30.939183879024704</c:v>
                </c:pt>
                <c:pt idx="13523">
                  <c:v>-1.6297376704511264</c:v>
                </c:pt>
                <c:pt idx="13524">
                  <c:v>-29.464871418687036</c:v>
                </c:pt>
                <c:pt idx="13525">
                  <c:v>-5.684774229028795</c:v>
                </c:pt>
                <c:pt idx="13526">
                  <c:v>-32.367069619512556</c:v>
                </c:pt>
                <c:pt idx="13527">
                  <c:v>-0.53953976778797252</c:v>
                </c:pt>
                <c:pt idx="13528">
                  <c:v>-43.131659999421686</c:v>
                </c:pt>
                <c:pt idx="13529">
                  <c:v>-4.6818397131846945</c:v>
                </c:pt>
                <c:pt idx="13530">
                  <c:v>-36.651077210353172</c:v>
                </c:pt>
                <c:pt idx="13531">
                  <c:v>-3.5045914237292077</c:v>
                </c:pt>
                <c:pt idx="13532">
                  <c:v>-27.649880265226454</c:v>
                </c:pt>
                <c:pt idx="13533">
                  <c:v>-9.1539129846438438</c:v>
                </c:pt>
                <c:pt idx="13534">
                  <c:v>-30.890047988578559</c:v>
                </c:pt>
                <c:pt idx="13535">
                  <c:v>-6.7203492153779756</c:v>
                </c:pt>
                <c:pt idx="13536">
                  <c:v>-41.725475020040832</c:v>
                </c:pt>
                <c:pt idx="13537">
                  <c:v>-13.43239920727904</c:v>
                </c:pt>
                <c:pt idx="13538">
                  <c:v>-35.214960931063573</c:v>
                </c:pt>
                <c:pt idx="13539">
                  <c:v>-8.276472379004451</c:v>
                </c:pt>
                <c:pt idx="13540">
                  <c:v>-30.230604363466455</c:v>
                </c:pt>
                <c:pt idx="13541">
                  <c:v>-6.3906445739907154</c:v>
                </c:pt>
                <c:pt idx="13542">
                  <c:v>-29.944514244319926</c:v>
                </c:pt>
                <c:pt idx="13543">
                  <c:v>-9.085819846024604</c:v>
                </c:pt>
                <c:pt idx="13544">
                  <c:v>-31.685959575631028</c:v>
                </c:pt>
                <c:pt idx="13545">
                  <c:v>6.3468239977244796</c:v>
                </c:pt>
                <c:pt idx="13546">
                  <c:v>-38.910292863670065</c:v>
                </c:pt>
                <c:pt idx="13547">
                  <c:v>-6.3197735800999784</c:v>
                </c:pt>
                <c:pt idx="13548">
                  <c:v>-28.829872067615856</c:v>
                </c:pt>
                <c:pt idx="13549">
                  <c:v>-1.7714109735574322</c:v>
                </c:pt>
                <c:pt idx="13550">
                  <c:v>-34.449227986284157</c:v>
                </c:pt>
                <c:pt idx="13551">
                  <c:v>-4.4666205879289045</c:v>
                </c:pt>
                <c:pt idx="13552">
                  <c:v>-32.010177191150461</c:v>
                </c:pt>
                <c:pt idx="13553">
                  <c:v>-5.2405497291724803</c:v>
                </c:pt>
                <c:pt idx="13554">
                  <c:v>-25.219060008894502</c:v>
                </c:pt>
                <c:pt idx="13555">
                  <c:v>-7.0445668308974074</c:v>
                </c:pt>
                <c:pt idx="13556">
                  <c:v>-43.376844766923803</c:v>
                </c:pt>
                <c:pt idx="13557">
                  <c:v>0.51773597966821527</c:v>
                </c:pt>
                <c:pt idx="13558">
                  <c:v>-33.149263641895459</c:v>
                </c:pt>
                <c:pt idx="13559">
                  <c:v>-3.8343304074540514</c:v>
                </c:pt>
                <c:pt idx="13560">
                  <c:v>-35.40299226934453</c:v>
                </c:pt>
                <c:pt idx="13561">
                  <c:v>-6.2434499026789982</c:v>
                </c:pt>
                <c:pt idx="13562">
                  <c:v>-29.9390272184521</c:v>
                </c:pt>
                <c:pt idx="13563">
                  <c:v>-2.0657316315056997</c:v>
                </c:pt>
                <c:pt idx="13564">
                  <c:v>-36.136016058943703</c:v>
                </c:pt>
                <c:pt idx="13565">
                  <c:v>-0.51509549374705155</c:v>
                </c:pt>
                <c:pt idx="13566">
                  <c:v>-43.605815799186743</c:v>
                </c:pt>
                <c:pt idx="13567">
                  <c:v>-4.4012709622435793</c:v>
                </c:pt>
                <c:pt idx="13568">
                  <c:v>-37.463168190307236</c:v>
                </c:pt>
                <c:pt idx="13569">
                  <c:v>0.76562991776666767</c:v>
                </c:pt>
                <c:pt idx="13570">
                  <c:v>-28.652780438732975</c:v>
                </c:pt>
                <c:pt idx="13571">
                  <c:v>-8.6361083203004618</c:v>
                </c:pt>
                <c:pt idx="13572">
                  <c:v>-31.424313730525423</c:v>
                </c:pt>
                <c:pt idx="13573">
                  <c:v>-5.0851588613966054</c:v>
                </c:pt>
                <c:pt idx="13574">
                  <c:v>-40.242932020901435</c:v>
                </c:pt>
                <c:pt idx="13575">
                  <c:v>-11.563032479868788</c:v>
                </c:pt>
                <c:pt idx="13576">
                  <c:v>-29.5003240868012</c:v>
                </c:pt>
                <c:pt idx="13577">
                  <c:v>-5.3522917323700376</c:v>
                </c:pt>
                <c:pt idx="13578">
                  <c:v>-36.220604617504009</c:v>
                </c:pt>
                <c:pt idx="13579">
                  <c:v>1.9620827977595505</c:v>
                </c:pt>
                <c:pt idx="13580">
                  <c:v>-29.315001919116575</c:v>
                </c:pt>
                <c:pt idx="13581">
                  <c:v>-5.1642603940890837</c:v>
                </c:pt>
                <c:pt idx="13582">
                  <c:v>-27.03682901762658</c:v>
                </c:pt>
                <c:pt idx="13583">
                  <c:v>1.4088941499771761</c:v>
                </c:pt>
                <c:pt idx="13584">
                  <c:v>-37.179855926432211</c:v>
                </c:pt>
                <c:pt idx="13585">
                  <c:v>4.4692267315124861</c:v>
                </c:pt>
                <c:pt idx="13586">
                  <c:v>-33.443584299843728</c:v>
                </c:pt>
                <c:pt idx="13587">
                  <c:v>-4.2321625297981349</c:v>
                </c:pt>
                <c:pt idx="13588">
                  <c:v>-31.901178700886817</c:v>
                </c:pt>
                <c:pt idx="13589">
                  <c:v>-4.2867854461121082</c:v>
                </c:pt>
                <c:pt idx="13590">
                  <c:v>-35.073253285619685</c:v>
                </c:pt>
                <c:pt idx="13591">
                  <c:v>0.44964284104897589</c:v>
                </c:pt>
                <c:pt idx="13592">
                  <c:v>-33.013077364656979</c:v>
                </c:pt>
                <c:pt idx="13593">
                  <c:v>-5.9244376283255056</c:v>
                </c:pt>
                <c:pt idx="13594">
                  <c:v>-30.901022040314214</c:v>
                </c:pt>
                <c:pt idx="13595">
                  <c:v>-6.0526407091265462</c:v>
                </c:pt>
                <c:pt idx="13596">
                  <c:v>-35.727244227201545</c:v>
                </c:pt>
                <c:pt idx="13597">
                  <c:v>-1.0710619968009234</c:v>
                </c:pt>
                <c:pt idx="13598">
                  <c:v>-33.781553822370313</c:v>
                </c:pt>
                <c:pt idx="13599">
                  <c:v>-10.524713980585695</c:v>
                </c:pt>
                <c:pt idx="13600">
                  <c:v>-36.032538936885466</c:v>
                </c:pt>
                <c:pt idx="13601">
                  <c:v>5.7691910759011842</c:v>
                </c:pt>
                <c:pt idx="13602">
                  <c:v>-40.093028178993386</c:v>
                </c:pt>
                <c:pt idx="13603">
                  <c:v>-6.908414895996513</c:v>
                </c:pt>
                <c:pt idx="13604">
                  <c:v>-35.770893091779861</c:v>
                </c:pt>
                <c:pt idx="13605">
                  <c:v>-4.0605579267830798</c:v>
                </c:pt>
                <c:pt idx="13606">
                  <c:v>-35.293993779080886</c:v>
                </c:pt>
                <c:pt idx="13607">
                  <c:v>-4.2159487945589547</c:v>
                </c:pt>
                <c:pt idx="13608">
                  <c:v>-32.563400181270417</c:v>
                </c:pt>
                <c:pt idx="13609">
                  <c:v>-5.3904535710805277</c:v>
                </c:pt>
                <c:pt idx="13610">
                  <c:v>-34.520064637837308</c:v>
                </c:pt>
                <c:pt idx="13611">
                  <c:v>-3.1776302952758608</c:v>
                </c:pt>
                <c:pt idx="13612">
                  <c:v>-40.05760985321681</c:v>
                </c:pt>
                <c:pt idx="13613">
                  <c:v>1.294408633845705</c:v>
                </c:pt>
                <c:pt idx="13614">
                  <c:v>-27.644393239358624</c:v>
                </c:pt>
                <c:pt idx="13615">
                  <c:v>-1.8804094638210758</c:v>
                </c:pt>
                <c:pt idx="13616">
                  <c:v>-38.953941728248388</c:v>
                </c:pt>
                <c:pt idx="13617">
                  <c:v>-7.7504371758593278</c:v>
                </c:pt>
                <c:pt idx="13618">
                  <c:v>-35.558383137120401</c:v>
                </c:pt>
                <c:pt idx="13619">
                  <c:v>-2.4363759668749476</c:v>
                </c:pt>
                <c:pt idx="13620">
                  <c:v>-39.948611362953166</c:v>
                </c:pt>
                <c:pt idx="13621">
                  <c:v>-0.40060997761558048</c:v>
                </c:pt>
                <c:pt idx="13622">
                  <c:v>-42.49117362248267</c:v>
                </c:pt>
                <c:pt idx="13623">
                  <c:v>-3.0631447791443898</c:v>
                </c:pt>
                <c:pt idx="13624">
                  <c:v>-30.415892188813494</c:v>
                </c:pt>
                <c:pt idx="13625">
                  <c:v>-1.0655749709330959</c:v>
                </c:pt>
                <c:pt idx="13626">
                  <c:v>-32.408009313494546</c:v>
                </c:pt>
                <c:pt idx="13627">
                  <c:v>-4.5728755652586335</c:v>
                </c:pt>
                <c:pt idx="13628">
                  <c:v>-34.449227986284157</c:v>
                </c:pt>
                <c:pt idx="13629">
                  <c:v>6.4286690433508724</c:v>
                </c:pt>
                <c:pt idx="13630">
                  <c:v>-39.76054568233463</c:v>
                </c:pt>
                <c:pt idx="13631">
                  <c:v>-6.8375782444433604</c:v>
                </c:pt>
                <c:pt idx="13632">
                  <c:v>-28.827128554681941</c:v>
                </c:pt>
                <c:pt idx="13633">
                  <c:v>-1.5860888058728082</c:v>
                </c:pt>
                <c:pt idx="13634">
                  <c:v>-31.012764043511769</c:v>
                </c:pt>
                <c:pt idx="13635">
                  <c:v>-0.9266451807607039</c:v>
                </c:pt>
                <c:pt idx="13636">
                  <c:v>-29.464871418687036</c:v>
                </c:pt>
                <c:pt idx="13637">
                  <c:v>4.2811610508939477</c:v>
                </c:pt>
                <c:pt idx="13638">
                  <c:v>-34.149420302468059</c:v>
                </c:pt>
                <c:pt idx="13639">
                  <c:v>-2.2620278509259792</c:v>
                </c:pt>
                <c:pt idx="13640">
                  <c:v>-34.890708973206557</c:v>
                </c:pt>
                <c:pt idx="13641">
                  <c:v>-2.2101484475459197</c:v>
                </c:pt>
                <c:pt idx="13642">
                  <c:v>-30.020837921740906</c:v>
                </c:pt>
                <c:pt idx="13643">
                  <c:v>-2.019339253993468</c:v>
                </c:pt>
                <c:pt idx="13644">
                  <c:v>-35.084261679692922</c:v>
                </c:pt>
                <c:pt idx="13645">
                  <c:v>-0.91292761609113482</c:v>
                </c:pt>
                <c:pt idx="13646">
                  <c:v>-36.0789313143977</c:v>
                </c:pt>
                <c:pt idx="13647">
                  <c:v>-1.9512461153742287</c:v>
                </c:pt>
                <c:pt idx="13648">
                  <c:v>-37.147181113589546</c:v>
                </c:pt>
                <c:pt idx="13649">
                  <c:v>-0.50686495494530992</c:v>
                </c:pt>
                <c:pt idx="13650">
                  <c:v>-36.798237539327303</c:v>
                </c:pt>
                <c:pt idx="13651">
                  <c:v>-4.3249472848225983</c:v>
                </c:pt>
                <c:pt idx="13652">
                  <c:v>-28.786223203037537</c:v>
                </c:pt>
                <c:pt idx="13653">
                  <c:v>-1.0710619968009234</c:v>
                </c:pt>
                <c:pt idx="13654">
                  <c:v>-32.121919194348017</c:v>
                </c:pt>
                <c:pt idx="13655">
                  <c:v>-12.519540275863074</c:v>
                </c:pt>
                <c:pt idx="13656">
                  <c:v>-33.081170503276219</c:v>
                </c:pt>
                <c:pt idx="13657">
                  <c:v>-7.1236683635898856</c:v>
                </c:pt>
                <c:pt idx="13658">
                  <c:v>-37.697626248438006</c:v>
                </c:pt>
                <c:pt idx="13659">
                  <c:v>-0.46595960330090569</c:v>
                </c:pt>
                <c:pt idx="13660">
                  <c:v>-34.890708973206557</c:v>
                </c:pt>
                <c:pt idx="13661">
                  <c:v>3.84794494511087</c:v>
                </c:pt>
                <c:pt idx="13662">
                  <c:v>-37.842043064478226</c:v>
                </c:pt>
                <c:pt idx="13663">
                  <c:v>-4.278554907310367</c:v>
                </c:pt>
                <c:pt idx="13664">
                  <c:v>-29.898121866807696</c:v>
                </c:pt>
                <c:pt idx="13665">
                  <c:v>-5.3904535710805277</c:v>
                </c:pt>
                <c:pt idx="13666">
                  <c:v>-43.676652450739901</c:v>
                </c:pt>
                <c:pt idx="13667">
                  <c:v>-0.67322987445684057</c:v>
                </c:pt>
                <c:pt idx="13668">
                  <c:v>-36.986303219945846</c:v>
                </c:pt>
                <c:pt idx="13669">
                  <c:v>-2.1093804960840181</c:v>
                </c:pt>
                <c:pt idx="13670">
                  <c:v>-30.34234636666401</c:v>
                </c:pt>
                <c:pt idx="13671">
                  <c:v>-1.918571302531566</c:v>
                </c:pt>
                <c:pt idx="13672">
                  <c:v>-31.089087720932749</c:v>
                </c:pt>
                <c:pt idx="13673">
                  <c:v>-4.7609412458771718</c:v>
                </c:pt>
                <c:pt idx="13674">
                  <c:v>-35.885378607911335</c:v>
                </c:pt>
                <c:pt idx="13675">
                  <c:v>-2.2565408250581518</c:v>
                </c:pt>
                <c:pt idx="13676">
                  <c:v>-40.313768672454586</c:v>
                </c:pt>
                <c:pt idx="13677">
                  <c:v>-6.4968652089828609</c:v>
                </c:pt>
                <c:pt idx="13678">
                  <c:v>-36.738374939509811</c:v>
                </c:pt>
                <c:pt idx="13679">
                  <c:v>-0.99473831937994284</c:v>
                </c:pt>
                <c:pt idx="13680">
                  <c:v>-28.568226222510251</c:v>
                </c:pt>
                <c:pt idx="13681">
                  <c:v>3.7279724031115711</c:v>
                </c:pt>
                <c:pt idx="13682">
                  <c:v>-28.870777419260261</c:v>
                </c:pt>
                <c:pt idx="13683">
                  <c:v>-4.0550709009152524</c:v>
                </c:pt>
                <c:pt idx="13684">
                  <c:v>-35.634706814541381</c:v>
                </c:pt>
                <c:pt idx="13685">
                  <c:v>-2.1338247701249391</c:v>
                </c:pt>
                <c:pt idx="13686">
                  <c:v>-34.370160795929259</c:v>
                </c:pt>
                <c:pt idx="13687">
                  <c:v>-3.2838852726055903</c:v>
                </c:pt>
                <c:pt idx="13688">
                  <c:v>-35.656407575648394</c:v>
                </c:pt>
                <c:pt idx="13689">
                  <c:v>-11.29864312182927</c:v>
                </c:pt>
                <c:pt idx="13690">
                  <c:v>-31.086344207998838</c:v>
                </c:pt>
                <c:pt idx="13691">
                  <c:v>-5.5675451999634102</c:v>
                </c:pt>
                <c:pt idx="13692">
                  <c:v>-29.691098938016065</c:v>
                </c:pt>
                <c:pt idx="13693">
                  <c:v>-5.9436765612004869</c:v>
                </c:pt>
                <c:pt idx="13694">
                  <c:v>-33.478968283282718</c:v>
                </c:pt>
                <c:pt idx="13695">
                  <c:v>-8.5271098300368191</c:v>
                </c:pt>
                <c:pt idx="13696">
                  <c:v>-30.67205100805127</c:v>
                </c:pt>
                <c:pt idx="13697">
                  <c:v>-6.0908025478370362</c:v>
                </c:pt>
                <c:pt idx="13698">
                  <c:v>-31.781206158887517</c:v>
                </c:pt>
                <c:pt idx="13699">
                  <c:v>-3.9515594365194362</c:v>
                </c:pt>
                <c:pt idx="13700">
                  <c:v>-33.089401042077959</c:v>
                </c:pt>
                <c:pt idx="13701">
                  <c:v>-6.2761247155216608</c:v>
                </c:pt>
                <c:pt idx="13702">
                  <c:v>-33.013077364656979</c:v>
                </c:pt>
                <c:pt idx="13703">
                  <c:v>-7.8295043662142216</c:v>
                </c:pt>
                <c:pt idx="13704">
                  <c:v>-38.100945396649912</c:v>
                </c:pt>
                <c:pt idx="13705">
                  <c:v>-7.5651150081747041</c:v>
                </c:pt>
                <c:pt idx="13706">
                  <c:v>-25.466988289330537</c:v>
                </c:pt>
                <c:pt idx="13707">
                  <c:v>-9.5272664906094224</c:v>
                </c:pt>
                <c:pt idx="13708">
                  <c:v>-33.664324793304928</c:v>
                </c:pt>
                <c:pt idx="13709">
                  <c:v>2.1391744266424331</c:v>
                </c:pt>
                <c:pt idx="13710">
                  <c:v>-29.094261425655375</c:v>
                </c:pt>
                <c:pt idx="13711">
                  <c:v>-8.9004976783399812</c:v>
                </c:pt>
                <c:pt idx="13712">
                  <c:v>-31.685959575631028</c:v>
                </c:pt>
                <c:pt idx="13713">
                  <c:v>-2.2809850990990728</c:v>
                </c:pt>
                <c:pt idx="13714">
                  <c:v>-30.936440366090789</c:v>
                </c:pt>
                <c:pt idx="13715">
                  <c:v>-4.3521350717974325</c:v>
                </c:pt>
                <c:pt idx="13716">
                  <c:v>-27.682555078069115</c:v>
                </c:pt>
                <c:pt idx="13717">
                  <c:v>-4.0223960880725897</c:v>
                </c:pt>
                <c:pt idx="13718">
                  <c:v>-35.446641133922846</c:v>
                </c:pt>
                <c:pt idx="13719">
                  <c:v>2.3299836201948847</c:v>
                </c:pt>
                <c:pt idx="13720">
                  <c:v>-35.620989249871812</c:v>
                </c:pt>
                <c:pt idx="13721">
                  <c:v>-8.0175700468327591</c:v>
                </c:pt>
                <c:pt idx="13722">
                  <c:v>-35.63196330160747</c:v>
                </c:pt>
                <c:pt idx="13723">
                  <c:v>-0.80392912582749099</c:v>
                </c:pt>
                <c:pt idx="13724">
                  <c:v>-27.502719936252319</c:v>
                </c:pt>
                <c:pt idx="13725">
                  <c:v>-3.2838852726055903</c:v>
                </c:pt>
                <c:pt idx="13726">
                  <c:v>-33.923192783139029</c:v>
                </c:pt>
                <c:pt idx="13727">
                  <c:v>2.6951409296963051</c:v>
                </c:pt>
                <c:pt idx="13728">
                  <c:v>-33.301910996737419</c:v>
                </c:pt>
                <c:pt idx="13729">
                  <c:v>2.7796951459190273</c:v>
                </c:pt>
                <c:pt idx="13730">
                  <c:v>-31.857529836308498</c:v>
                </c:pt>
                <c:pt idx="13731">
                  <c:v>-8.0884066983859135</c:v>
                </c:pt>
                <c:pt idx="13732">
                  <c:v>-37.891178954924371</c:v>
                </c:pt>
                <c:pt idx="13733">
                  <c:v>-2.7279187695517182</c:v>
                </c:pt>
                <c:pt idx="13734">
                  <c:v>-43.090788990114859</c:v>
                </c:pt>
                <c:pt idx="13735">
                  <c:v>-2.8424042856831893</c:v>
                </c:pt>
                <c:pt idx="13736">
                  <c:v>-37.277846022622612</c:v>
                </c:pt>
                <c:pt idx="13737">
                  <c:v>2.8777195844470156</c:v>
                </c:pt>
                <c:pt idx="13738">
                  <c:v>-32.121919194348017</c:v>
                </c:pt>
                <c:pt idx="13739">
                  <c:v>-9.8542619614003524</c:v>
                </c:pt>
                <c:pt idx="13740">
                  <c:v>-37.000020784615415</c:v>
                </c:pt>
                <c:pt idx="13741">
                  <c:v>-1.986664441150805</c:v>
                </c:pt>
                <c:pt idx="13742">
                  <c:v>-40.093028178993386</c:v>
                </c:pt>
                <c:pt idx="13743">
                  <c:v>-6.717605702444061</c:v>
                </c:pt>
                <c:pt idx="13744">
                  <c:v>-35.656407575648394</c:v>
                </c:pt>
                <c:pt idx="13745">
                  <c:v>-4.946229071224213</c:v>
                </c:pt>
                <c:pt idx="13746">
                  <c:v>-32.527981855493842</c:v>
                </c:pt>
                <c:pt idx="13747">
                  <c:v>-0.85032150333972312</c:v>
                </c:pt>
                <c:pt idx="13748">
                  <c:v>-30.715734214967171</c:v>
                </c:pt>
                <c:pt idx="13749">
                  <c:v>-6.0526750514641297</c:v>
                </c:pt>
                <c:pt idx="13750">
                  <c:v>-43.97097310868817</c:v>
                </c:pt>
                <c:pt idx="13751">
                  <c:v>-4.2077182557572135</c:v>
                </c:pt>
                <c:pt idx="13752">
                  <c:v>-34.143933276600229</c:v>
                </c:pt>
                <c:pt idx="13753">
                  <c:v>-3.6954349596192424</c:v>
                </c:pt>
                <c:pt idx="13754">
                  <c:v>-35.770893091779861</c:v>
                </c:pt>
                <c:pt idx="13755">
                  <c:v>-4.1695564170467234</c:v>
                </c:pt>
                <c:pt idx="13756">
                  <c:v>-27.764365781357924</c:v>
                </c:pt>
                <c:pt idx="13757">
                  <c:v>-8.8568488137616619</c:v>
                </c:pt>
                <c:pt idx="13758">
                  <c:v>-28.017781087661788</c:v>
                </c:pt>
                <c:pt idx="13759">
                  <c:v>-6.611350725114332</c:v>
                </c:pt>
                <c:pt idx="13760">
                  <c:v>-35.893609146713075</c:v>
                </c:pt>
                <c:pt idx="13761">
                  <c:v>-5.2759680549490575</c:v>
                </c:pt>
                <c:pt idx="13762">
                  <c:v>-36.814698616930791</c:v>
                </c:pt>
                <c:pt idx="13763">
                  <c:v>-9.3309702711891429</c:v>
                </c:pt>
                <c:pt idx="13764">
                  <c:v>-31.890204649151162</c:v>
                </c:pt>
                <c:pt idx="13765">
                  <c:v>-1.0029688581816845</c:v>
                </c:pt>
                <c:pt idx="13766">
                  <c:v>-31.783949671821432</c:v>
                </c:pt>
                <c:pt idx="13767">
                  <c:v>-4.2486236074016173</c:v>
                </c:pt>
                <c:pt idx="13768">
                  <c:v>-34.926092956645547</c:v>
                </c:pt>
                <c:pt idx="13769">
                  <c:v>-2.0712186573735276</c:v>
                </c:pt>
                <c:pt idx="13770">
                  <c:v>-40.019448014506317</c:v>
                </c:pt>
                <c:pt idx="13771">
                  <c:v>1.6241476175705489</c:v>
                </c:pt>
                <c:pt idx="13772">
                  <c:v>-33.596231654685688</c:v>
                </c:pt>
                <c:pt idx="13773">
                  <c:v>-5.0579710744217703</c:v>
                </c:pt>
                <c:pt idx="13774">
                  <c:v>-35.41122280814627</c:v>
                </c:pt>
                <c:pt idx="13775">
                  <c:v>-3.728075430124322</c:v>
                </c:pt>
                <c:pt idx="13776">
                  <c:v>-31.892948162085073</c:v>
                </c:pt>
                <c:pt idx="13777">
                  <c:v>-12.039897450230182</c:v>
                </c:pt>
                <c:pt idx="13778">
                  <c:v>-28.132232261455677</c:v>
                </c:pt>
                <c:pt idx="13779">
                  <c:v>-7.5269531694642131</c:v>
                </c:pt>
                <c:pt idx="13780">
                  <c:v>-27.35281609434427</c:v>
                </c:pt>
                <c:pt idx="13781">
                  <c:v>6.7938263528522924</c:v>
                </c:pt>
                <c:pt idx="13782">
                  <c:v>-33.231074345184268</c:v>
                </c:pt>
                <c:pt idx="13783">
                  <c:v>-3.986977762296013</c:v>
                </c:pt>
                <c:pt idx="13784">
                  <c:v>-32.418983365230197</c:v>
                </c:pt>
                <c:pt idx="13785">
                  <c:v>-4.3222037718886845</c:v>
                </c:pt>
                <c:pt idx="13786">
                  <c:v>-27.794297081266674</c:v>
                </c:pt>
                <c:pt idx="13787">
                  <c:v>-3.5809151011501883</c:v>
                </c:pt>
                <c:pt idx="13788">
                  <c:v>-38.171782048203063</c:v>
                </c:pt>
                <c:pt idx="13789">
                  <c:v>-6.8675095443521093</c:v>
                </c:pt>
                <c:pt idx="13790">
                  <c:v>-30.345089879597925</c:v>
                </c:pt>
                <c:pt idx="13791">
                  <c:v>-5.8700620543758362</c:v>
                </c:pt>
                <c:pt idx="13792">
                  <c:v>-33.258262132159103</c:v>
                </c:pt>
                <c:pt idx="13793">
                  <c:v>-2.2947026637686418</c:v>
                </c:pt>
                <c:pt idx="13794">
                  <c:v>-33.370004135356659</c:v>
                </c:pt>
                <c:pt idx="13795">
                  <c:v>-10.045071154952804</c:v>
                </c:pt>
                <c:pt idx="13796">
                  <c:v>-31.536055733722979</c:v>
                </c:pt>
                <c:pt idx="13797">
                  <c:v>-6.2297323380094287</c:v>
                </c:pt>
                <c:pt idx="13798">
                  <c:v>-41.681826155462517</c:v>
                </c:pt>
                <c:pt idx="13799">
                  <c:v>-5.5403574129885751</c:v>
                </c:pt>
                <c:pt idx="13800">
                  <c:v>-27.690785616870858</c:v>
                </c:pt>
                <c:pt idx="13801">
                  <c:v>-9.8979108259786699</c:v>
                </c:pt>
                <c:pt idx="13802">
                  <c:v>-27.418165720029599</c:v>
                </c:pt>
                <c:pt idx="13803">
                  <c:v>3.7606472159542341</c:v>
                </c:pt>
                <c:pt idx="13804">
                  <c:v>-32.372590987717963</c:v>
                </c:pt>
                <c:pt idx="13805">
                  <c:v>-5.9082582354239097</c:v>
                </c:pt>
                <c:pt idx="13806">
                  <c:v>-34.443740960416328</c:v>
                </c:pt>
                <c:pt idx="13807">
                  <c:v>-0.63506803574635007</c:v>
                </c:pt>
                <c:pt idx="13808">
                  <c:v>-43.853744079622786</c:v>
                </c:pt>
                <c:pt idx="13809">
                  <c:v>-5.7583543935158623</c:v>
                </c:pt>
                <c:pt idx="13810">
                  <c:v>-29.79461040241188</c:v>
                </c:pt>
                <c:pt idx="13811">
                  <c:v>-4.3548785847313471</c:v>
                </c:pt>
                <c:pt idx="13812">
                  <c:v>-29.859960028097206</c:v>
                </c:pt>
                <c:pt idx="13813">
                  <c:v>-4.2077182557572135</c:v>
                </c:pt>
                <c:pt idx="13814">
                  <c:v>-31.159924372485904</c:v>
                </c:pt>
                <c:pt idx="13815">
                  <c:v>-6.5295400218255235</c:v>
                </c:pt>
                <c:pt idx="13816">
                  <c:v>-38.291754590202366</c:v>
                </c:pt>
                <c:pt idx="13817">
                  <c:v>-0.62135047107678099</c:v>
                </c:pt>
                <c:pt idx="13818">
                  <c:v>-37.062626897366826</c:v>
                </c:pt>
                <c:pt idx="13819">
                  <c:v>-10.426689542057707</c:v>
                </c:pt>
                <c:pt idx="13820">
                  <c:v>-35.288506753213056</c:v>
                </c:pt>
                <c:pt idx="13821">
                  <c:v>-1.3327078419065286</c:v>
                </c:pt>
                <c:pt idx="13822">
                  <c:v>-30.31790209262309</c:v>
                </c:pt>
                <c:pt idx="13823">
                  <c:v>-8.7096884847875291</c:v>
                </c:pt>
                <c:pt idx="13824">
                  <c:v>-30.789280037116654</c:v>
                </c:pt>
                <c:pt idx="13825">
                  <c:v>-8.9631037910913918</c:v>
                </c:pt>
                <c:pt idx="13826">
                  <c:v>-37.803881225767732</c:v>
                </c:pt>
                <c:pt idx="13827">
                  <c:v>-4.4666205879289045</c:v>
                </c:pt>
                <c:pt idx="13828">
                  <c:v>-28.723617090286126</c:v>
                </c:pt>
                <c:pt idx="13829">
                  <c:v>-1.6541819444920474</c:v>
                </c:pt>
                <c:pt idx="13830">
                  <c:v>-34.492876850862473</c:v>
                </c:pt>
                <c:pt idx="13831">
                  <c:v>2.9622738006697382</c:v>
                </c:pt>
                <c:pt idx="13832">
                  <c:v>-32.525238342559931</c:v>
                </c:pt>
                <c:pt idx="13833">
                  <c:v>-6.6495125638248229</c:v>
                </c:pt>
                <c:pt idx="13834">
                  <c:v>-38.466102706151332</c:v>
                </c:pt>
                <c:pt idx="13835">
                  <c:v>-1.0356436710243471</c:v>
                </c:pt>
                <c:pt idx="13836">
                  <c:v>-27.467301610475744</c:v>
                </c:pt>
                <c:pt idx="13837">
                  <c:v>-2.9159844501702556</c:v>
                </c:pt>
                <c:pt idx="13838">
                  <c:v>-35.111449466667757</c:v>
                </c:pt>
                <c:pt idx="13839">
                  <c:v>-3.8697487332306277</c:v>
                </c:pt>
                <c:pt idx="13840">
                  <c:v>-32.571630720072157</c:v>
                </c:pt>
                <c:pt idx="13841">
                  <c:v>-4.0169090622047623</c:v>
                </c:pt>
                <c:pt idx="13842">
                  <c:v>-27.688042103936944</c:v>
                </c:pt>
                <c:pt idx="13843">
                  <c:v>7.0767966877986144E-2</c:v>
                </c:pt>
                <c:pt idx="13844">
                  <c:v>-36.217826762232512</c:v>
                </c:pt>
                <c:pt idx="13845">
                  <c:v>-0.50960846787922365</c:v>
                </c:pt>
                <c:pt idx="13846">
                  <c:v>-36.326825252496157</c:v>
                </c:pt>
                <c:pt idx="13847">
                  <c:v>1.735889620768106</c:v>
                </c:pt>
                <c:pt idx="13848">
                  <c:v>-38.291720247864788</c:v>
                </c:pt>
                <c:pt idx="13849">
                  <c:v>0.70305814735283922</c:v>
                </c:pt>
                <c:pt idx="13850">
                  <c:v>-33.340072835447913</c:v>
                </c:pt>
                <c:pt idx="13851">
                  <c:v>-15.729776699306433</c:v>
                </c:pt>
                <c:pt idx="13852">
                  <c:v>-23.70658570984634</c:v>
                </c:pt>
                <c:pt idx="13853">
                  <c:v>-8.5707586946151366</c:v>
                </c:pt>
                <c:pt idx="13854">
                  <c:v>-42.057957516699588</c:v>
                </c:pt>
                <c:pt idx="13855">
                  <c:v>1.9621171400971344</c:v>
                </c:pt>
                <c:pt idx="13856">
                  <c:v>-35.929027472489651</c:v>
                </c:pt>
                <c:pt idx="13857">
                  <c:v>5.3930940570016919</c:v>
                </c:pt>
                <c:pt idx="13858">
                  <c:v>-37.073600949102477</c:v>
                </c:pt>
                <c:pt idx="13859">
                  <c:v>-13.410698446172034</c:v>
                </c:pt>
                <c:pt idx="13860">
                  <c:v>-26.502563275679716</c:v>
                </c:pt>
                <c:pt idx="13861">
                  <c:v>-0.22629620400419537</c:v>
                </c:pt>
                <c:pt idx="13862">
                  <c:v>-42.826399632075344</c:v>
                </c:pt>
                <c:pt idx="13863">
                  <c:v>-1.918571302531566</c:v>
                </c:pt>
                <c:pt idx="13864">
                  <c:v>-36.103375588438624</c:v>
                </c:pt>
                <c:pt idx="13865">
                  <c:v>1.111829979094995</c:v>
                </c:pt>
                <c:pt idx="13866">
                  <c:v>-34.261196648003207</c:v>
                </c:pt>
                <c:pt idx="13867">
                  <c:v>5.8427712403882515</c:v>
                </c:pt>
                <c:pt idx="13868">
                  <c:v>-34.452005841555653</c:v>
                </c:pt>
                <c:pt idx="13869">
                  <c:v>-6.9383461959052619</c:v>
                </c:pt>
                <c:pt idx="13870">
                  <c:v>-34.146711131871733</c:v>
                </c:pt>
                <c:pt idx="13871">
                  <c:v>-8.4944693595317382</c:v>
                </c:pt>
                <c:pt idx="13872">
                  <c:v>-41.719987994173003</c:v>
                </c:pt>
                <c:pt idx="13873">
                  <c:v>1.5914728047278861</c:v>
                </c:pt>
                <c:pt idx="13874">
                  <c:v>-36.220604617504009</c:v>
                </c:pt>
                <c:pt idx="13875">
                  <c:v>5.0251932345663572</c:v>
                </c:pt>
                <c:pt idx="13876">
                  <c:v>-41.202183329829623</c:v>
                </c:pt>
                <c:pt idx="13877">
                  <c:v>0.59680317002310979</c:v>
                </c:pt>
                <c:pt idx="13878">
                  <c:v>-24.221646861255806</c:v>
                </c:pt>
                <c:pt idx="13879">
                  <c:v>-8.9004976783399812</c:v>
                </c:pt>
                <c:pt idx="13880">
                  <c:v>-26.099244127467806</c:v>
                </c:pt>
                <c:pt idx="13881">
                  <c:v>-0.55051381952362788</c:v>
                </c:pt>
                <c:pt idx="13882">
                  <c:v>-40.172095369348284</c:v>
                </c:pt>
                <c:pt idx="13883">
                  <c:v>-6.1671262252580172</c:v>
                </c:pt>
                <c:pt idx="13884">
                  <c:v>-37.109019274879053</c:v>
                </c:pt>
                <c:pt idx="13885">
                  <c:v>-1.35986128654378</c:v>
                </c:pt>
                <c:pt idx="13886">
                  <c:v>-36.220570275166423</c:v>
                </c:pt>
                <c:pt idx="13887">
                  <c:v>-7.3471180276474168</c:v>
                </c:pt>
                <c:pt idx="13888">
                  <c:v>-21.488275408173845</c:v>
                </c:pt>
                <c:pt idx="13889">
                  <c:v>-10.047814667886717</c:v>
                </c:pt>
                <c:pt idx="13890">
                  <c:v>-28.500133083891011</c:v>
                </c:pt>
                <c:pt idx="13891">
                  <c:v>-10.783581970419803</c:v>
                </c:pt>
                <c:pt idx="13892">
                  <c:v>-34.040421812204414</c:v>
                </c:pt>
                <c:pt idx="13893">
                  <c:v>-5.9164544318880674</c:v>
                </c:pt>
                <c:pt idx="13894">
                  <c:v>-40.20202666925703</c:v>
                </c:pt>
                <c:pt idx="13895">
                  <c:v>-6.3060560154304088</c:v>
                </c:pt>
                <c:pt idx="13896">
                  <c:v>-27.622692478251619</c:v>
                </c:pt>
                <c:pt idx="13897">
                  <c:v>-5.0198092357112802</c:v>
                </c:pt>
                <c:pt idx="13898">
                  <c:v>-25.434313476487873</c:v>
                </c:pt>
                <c:pt idx="13899">
                  <c:v>-5.2460367550403078</c:v>
                </c:pt>
                <c:pt idx="13900">
                  <c:v>-32.680629210335802</c:v>
                </c:pt>
                <c:pt idx="13901">
                  <c:v>-6.3442178541408998</c:v>
                </c:pt>
                <c:pt idx="13902">
                  <c:v>-37.062626897366826</c:v>
                </c:pt>
                <c:pt idx="13903">
                  <c:v>-4.3222037718886845</c:v>
                </c:pt>
                <c:pt idx="13904">
                  <c:v>-29.091517912721461</c:v>
                </c:pt>
                <c:pt idx="13905">
                  <c:v>-2.5453401148010082</c:v>
                </c:pt>
                <c:pt idx="13906">
                  <c:v>-21.812527366030864</c:v>
                </c:pt>
                <c:pt idx="13907">
                  <c:v>-6.9792515475496666</c:v>
                </c:pt>
                <c:pt idx="13908">
                  <c:v>-23.365907016723423</c:v>
                </c:pt>
                <c:pt idx="13909">
                  <c:v>0.59680317002310979</c:v>
                </c:pt>
                <c:pt idx="13910">
                  <c:v>-40.13393353063779</c:v>
                </c:pt>
                <c:pt idx="13911">
                  <c:v>-6.9410897088391756</c:v>
                </c:pt>
                <c:pt idx="13912">
                  <c:v>-36.986303219945846</c:v>
                </c:pt>
                <c:pt idx="13913">
                  <c:v>-4.2486236074016173</c:v>
                </c:pt>
                <c:pt idx="13914">
                  <c:v>-39.55081358294666</c:v>
                </c:pt>
                <c:pt idx="13915">
                  <c:v>-4.3902969105079235</c:v>
                </c:pt>
                <c:pt idx="13916">
                  <c:v>-29.682868399214321</c:v>
                </c:pt>
                <c:pt idx="13917">
                  <c:v>-5.8346780709368433</c:v>
                </c:pt>
                <c:pt idx="13918">
                  <c:v>-33.710717170817162</c:v>
                </c:pt>
                <c:pt idx="13919">
                  <c:v>-4.3222037718886845</c:v>
                </c:pt>
                <c:pt idx="13920">
                  <c:v>-40.13393353063779</c:v>
                </c:pt>
                <c:pt idx="13921">
                  <c:v>-5.6111940645417278</c:v>
                </c:pt>
                <c:pt idx="13922">
                  <c:v>-36.318594713694416</c:v>
                </c:pt>
                <c:pt idx="13923">
                  <c:v>-5.684774229028795</c:v>
                </c:pt>
                <c:pt idx="13924">
                  <c:v>-31.012764043511769</c:v>
                </c:pt>
                <c:pt idx="13925">
                  <c:v>-11.304130147697098</c:v>
                </c:pt>
                <c:pt idx="13926">
                  <c:v>-22.071429698202554</c:v>
                </c:pt>
                <c:pt idx="13927">
                  <c:v>-9.4155588297494486</c:v>
                </c:pt>
                <c:pt idx="13928">
                  <c:v>-32.301754336164812</c:v>
                </c:pt>
                <c:pt idx="13929">
                  <c:v>-6.793929379865042</c:v>
                </c:pt>
                <c:pt idx="13930">
                  <c:v>-37.509594910157055</c:v>
                </c:pt>
                <c:pt idx="13931">
                  <c:v>1.5587979918852235</c:v>
                </c:pt>
                <c:pt idx="13932">
                  <c:v>-34.66173794094361</c:v>
                </c:pt>
                <c:pt idx="13933">
                  <c:v>-4.1695564170467234</c:v>
                </c:pt>
                <c:pt idx="13934">
                  <c:v>-35.582827411161325</c:v>
                </c:pt>
                <c:pt idx="13935">
                  <c:v>-7.9030845307012889</c:v>
                </c:pt>
                <c:pt idx="13936">
                  <c:v>-26.216473156533191</c:v>
                </c:pt>
                <c:pt idx="13937">
                  <c:v>-8.0093395080310188</c:v>
                </c:pt>
                <c:pt idx="13938">
                  <c:v>-43.488586770121358</c:v>
                </c:pt>
                <c:pt idx="13939">
                  <c:v>-4.984390909934703</c:v>
                </c:pt>
                <c:pt idx="13940">
                  <c:v>-29.859960028097206</c:v>
                </c:pt>
                <c:pt idx="13941">
                  <c:v>-1.8068292993340087</c:v>
                </c:pt>
                <c:pt idx="13942">
                  <c:v>-34.596388315258288</c:v>
                </c:pt>
                <c:pt idx="13943">
                  <c:v>-6.2297323380094287</c:v>
                </c:pt>
                <c:pt idx="13944">
                  <c:v>-29.609288234727256</c:v>
                </c:pt>
                <c:pt idx="13945">
                  <c:v>-13.923016084647589</c:v>
                </c:pt>
                <c:pt idx="13946">
                  <c:v>-35.893609146713075</c:v>
                </c:pt>
                <c:pt idx="13947">
                  <c:v>-4.5811061040603747</c:v>
                </c:pt>
                <c:pt idx="13948">
                  <c:v>-40.20751369512486</c:v>
                </c:pt>
                <c:pt idx="13949">
                  <c:v>-1.9240583283993937</c:v>
                </c:pt>
                <c:pt idx="13950">
                  <c:v>-35.78186714351552</c:v>
                </c:pt>
                <c:pt idx="13951">
                  <c:v>-2.9514027759468324</c:v>
                </c:pt>
                <c:pt idx="13952">
                  <c:v>-32.081013842703612</c:v>
                </c:pt>
                <c:pt idx="13953">
                  <c:v>-6.687674402535313</c:v>
                </c:pt>
                <c:pt idx="13954">
                  <c:v>-21.747177740345535</c:v>
                </c:pt>
                <c:pt idx="13955">
                  <c:v>0.63222149579968634</c:v>
                </c:pt>
                <c:pt idx="13956">
                  <c:v>-37.000020784615415</c:v>
                </c:pt>
                <c:pt idx="13957">
                  <c:v>-0.31605576139285807</c:v>
                </c:pt>
                <c:pt idx="13958">
                  <c:v>-30.167998250715041</c:v>
                </c:pt>
                <c:pt idx="13959">
                  <c:v>-3.3956272758031476</c:v>
                </c:pt>
                <c:pt idx="13960">
                  <c:v>-28.873520932194175</c:v>
                </c:pt>
                <c:pt idx="13961">
                  <c:v>0.44689932811506194</c:v>
                </c:pt>
                <c:pt idx="13962">
                  <c:v>-28.91442628383858</c:v>
                </c:pt>
                <c:pt idx="13963">
                  <c:v>-4.1695564170467234</c:v>
                </c:pt>
                <c:pt idx="13964">
                  <c:v>-35.329412104857461</c:v>
                </c:pt>
                <c:pt idx="13965">
                  <c:v>6.3523453659298914</c:v>
                </c:pt>
                <c:pt idx="13966">
                  <c:v>-38.209909544575979</c:v>
                </c:pt>
                <c:pt idx="13967">
                  <c:v>1.6732835080166946</c:v>
                </c:pt>
                <c:pt idx="13968">
                  <c:v>-28.467458271048351</c:v>
                </c:pt>
                <c:pt idx="13969">
                  <c:v>-7.3770149852185831</c:v>
                </c:pt>
                <c:pt idx="13970">
                  <c:v>-33.010333851723068</c:v>
                </c:pt>
                <c:pt idx="13971">
                  <c:v>-0.66225582272118499</c:v>
                </c:pt>
                <c:pt idx="13972">
                  <c:v>-29.388547741266056</c:v>
                </c:pt>
                <c:pt idx="13973">
                  <c:v>-5.2732245420151429</c:v>
                </c:pt>
                <c:pt idx="13974">
                  <c:v>-33.522651490198619</c:v>
                </c:pt>
                <c:pt idx="13975">
                  <c:v>-1.438962819236258</c:v>
                </c:pt>
                <c:pt idx="13976">
                  <c:v>-37.136207061853888</c:v>
                </c:pt>
                <c:pt idx="13977">
                  <c:v>-2.3600522894539671</c:v>
                </c:pt>
                <c:pt idx="13978">
                  <c:v>-30.309671553821346</c:v>
                </c:pt>
                <c:pt idx="13979">
                  <c:v>-1.8831873190925732</c:v>
                </c:pt>
                <c:pt idx="13980">
                  <c:v>-31.792214552960758</c:v>
                </c:pt>
                <c:pt idx="13981">
                  <c:v>-14.805943716154808</c:v>
                </c:pt>
                <c:pt idx="13982">
                  <c:v>-28.652814781070553</c:v>
                </c:pt>
                <c:pt idx="13983">
                  <c:v>-7.7476936629254141</c:v>
                </c:pt>
                <c:pt idx="13984">
                  <c:v>-40.286580885479751</c:v>
                </c:pt>
                <c:pt idx="13985">
                  <c:v>-1.1391551354201623</c:v>
                </c:pt>
                <c:pt idx="13986">
                  <c:v>-29.233191215827766</c:v>
                </c:pt>
                <c:pt idx="13987">
                  <c:v>-8.4535296655497518</c:v>
                </c:pt>
                <c:pt idx="13988">
                  <c:v>-33.479002625620303</c:v>
                </c:pt>
                <c:pt idx="13989">
                  <c:v>-2.5835362958490817</c:v>
                </c:pt>
                <c:pt idx="13990">
                  <c:v>-29.721030237924811</c:v>
                </c:pt>
                <c:pt idx="13991">
                  <c:v>-2.3218904507434766</c:v>
                </c:pt>
                <c:pt idx="13992">
                  <c:v>-29.535742412577775</c:v>
                </c:pt>
                <c:pt idx="13993">
                  <c:v>-1.9512461153742287</c:v>
                </c:pt>
                <c:pt idx="13994">
                  <c:v>-49.84648784659425</c:v>
                </c:pt>
                <c:pt idx="13995">
                  <c:v>-6.7475370023528098</c:v>
                </c:pt>
                <c:pt idx="13996">
                  <c:v>-34.923383786049214</c:v>
                </c:pt>
                <c:pt idx="13997">
                  <c:v>1.1499918178054855</c:v>
                </c:pt>
                <c:pt idx="13998">
                  <c:v>-34.844316595694323</c:v>
                </c:pt>
                <c:pt idx="13999">
                  <c:v>-6.6849308896013984</c:v>
                </c:pt>
                <c:pt idx="14000">
                  <c:v>-33.667068306238839</c:v>
                </c:pt>
                <c:pt idx="14001">
                  <c:v>-5.1614825388175856</c:v>
                </c:pt>
                <c:pt idx="14002">
                  <c:v>-40.213000720992682</c:v>
                </c:pt>
                <c:pt idx="14003">
                  <c:v>-0.68944360969601992</c:v>
                </c:pt>
                <c:pt idx="14004">
                  <c:v>-29.61203174766117</c:v>
                </c:pt>
                <c:pt idx="14005">
                  <c:v>-5.3821886899412021</c:v>
                </c:pt>
                <c:pt idx="14006">
                  <c:v>-37.392331538754078</c:v>
                </c:pt>
                <c:pt idx="14007">
                  <c:v>-4.5838496169942893</c:v>
                </c:pt>
                <c:pt idx="14008">
                  <c:v>-32.160081033058503</c:v>
                </c:pt>
                <c:pt idx="14009">
                  <c:v>-9.047658007314114</c:v>
                </c:pt>
                <c:pt idx="14010">
                  <c:v>-30.977345717735194</c:v>
                </c:pt>
                <c:pt idx="14011">
                  <c:v>-2.4363759668749476</c:v>
                </c:pt>
                <c:pt idx="14012">
                  <c:v>-40.169351856414366</c:v>
                </c:pt>
                <c:pt idx="14013">
                  <c:v>-0.84209096453798127</c:v>
                </c:pt>
                <c:pt idx="14014">
                  <c:v>-34.007781341699342</c:v>
                </c:pt>
                <c:pt idx="14015">
                  <c:v>-0.69767414849776177</c:v>
                </c:pt>
                <c:pt idx="14016">
                  <c:v>-33.555326303041284</c:v>
                </c:pt>
                <c:pt idx="14017">
                  <c:v>-1.9948949799525468</c:v>
                </c:pt>
                <c:pt idx="14018">
                  <c:v>-30.309671553821346</c:v>
                </c:pt>
                <c:pt idx="14019">
                  <c:v>-0.9266451807607039</c:v>
                </c:pt>
                <c:pt idx="14020">
                  <c:v>-38.771397415835253</c:v>
                </c:pt>
                <c:pt idx="14021">
                  <c:v>6.0226063822050477</c:v>
                </c:pt>
                <c:pt idx="14022">
                  <c:v>-33.07568347740839</c:v>
                </c:pt>
                <c:pt idx="14023">
                  <c:v>-10.639199496717165</c:v>
                </c:pt>
                <c:pt idx="14024">
                  <c:v>-25.172667631382268</c:v>
                </c:pt>
                <c:pt idx="14025">
                  <c:v>-6.5377705606272656</c:v>
                </c:pt>
                <c:pt idx="14026">
                  <c:v>-33.375491161224488</c:v>
                </c:pt>
                <c:pt idx="14027">
                  <c:v>-4.0550709009152524</c:v>
                </c:pt>
                <c:pt idx="14028">
                  <c:v>-35.62373276280573</c:v>
                </c:pt>
                <c:pt idx="14029">
                  <c:v>3.4827876356094496</c:v>
                </c:pt>
                <c:pt idx="14030">
                  <c:v>-33.043008664565733</c:v>
                </c:pt>
                <c:pt idx="14031">
                  <c:v>0.44689932811506194</c:v>
                </c:pt>
                <c:pt idx="14032">
                  <c:v>-36.555796284759097</c:v>
                </c:pt>
                <c:pt idx="14033">
                  <c:v>-0.55325733245754183</c:v>
                </c:pt>
                <c:pt idx="14034">
                  <c:v>-37.321494887200927</c:v>
                </c:pt>
                <c:pt idx="14035">
                  <c:v>3.474557096807708</c:v>
                </c:pt>
                <c:pt idx="14036">
                  <c:v>-25.510637153908853</c:v>
                </c:pt>
                <c:pt idx="14037">
                  <c:v>-8.7096884847875291</c:v>
                </c:pt>
                <c:pt idx="14038">
                  <c:v>-35.634706814541381</c:v>
                </c:pt>
                <c:pt idx="14039">
                  <c:v>-3.4310456015797244</c:v>
                </c:pt>
                <c:pt idx="14040">
                  <c:v>-36.506660394312952</c:v>
                </c:pt>
                <c:pt idx="14041">
                  <c:v>-0.67322987445684057</c:v>
                </c:pt>
                <c:pt idx="14042">
                  <c:v>-21.886107530517929</c:v>
                </c:pt>
                <c:pt idx="14043">
                  <c:v>-6.3960972575209594</c:v>
                </c:pt>
                <c:pt idx="14044">
                  <c:v>-31.740300807243113</c:v>
                </c:pt>
                <c:pt idx="14045">
                  <c:v>-2.3627958023878812</c:v>
                </c:pt>
                <c:pt idx="14046">
                  <c:v>-29.538451583174101</c:v>
                </c:pt>
                <c:pt idx="14047">
                  <c:v>-12.407798272665516</c:v>
                </c:pt>
                <c:pt idx="14048">
                  <c:v>-37.501330029017723</c:v>
                </c:pt>
                <c:pt idx="14049">
                  <c:v>4.6518053862631961</c:v>
                </c:pt>
                <c:pt idx="14050">
                  <c:v>-38.986616541091053</c:v>
                </c:pt>
                <c:pt idx="14051">
                  <c:v>-6.0526407091265462</c:v>
                </c:pt>
                <c:pt idx="14052">
                  <c:v>-35.620989249871812</c:v>
                </c:pt>
                <c:pt idx="14053">
                  <c:v>-4.0223960880725897</c:v>
                </c:pt>
                <c:pt idx="14054">
                  <c:v>-27.535394749094984</c:v>
                </c:pt>
                <c:pt idx="14055">
                  <c:v>-5.3904535710805277</c:v>
                </c:pt>
                <c:pt idx="14056">
                  <c:v>-30.541386099018204</c:v>
                </c:pt>
                <c:pt idx="14057">
                  <c:v>-6.3088338707019069</c:v>
                </c:pt>
                <c:pt idx="14058">
                  <c:v>-34.743548644232419</c:v>
                </c:pt>
                <c:pt idx="14059">
                  <c:v>0.34064435078533273</c:v>
                </c:pt>
                <c:pt idx="14060">
                  <c:v>-36.964602458838833</c:v>
                </c:pt>
                <c:pt idx="14061">
                  <c:v>-4.1994877169554714</c:v>
                </c:pt>
                <c:pt idx="14062">
                  <c:v>-32.168311571860251</c:v>
                </c:pt>
                <c:pt idx="14063">
                  <c:v>-0.55325733245754183</c:v>
                </c:pt>
                <c:pt idx="14064">
                  <c:v>-35.77638011764769</c:v>
                </c:pt>
                <c:pt idx="14065">
                  <c:v>-7.5651150081747041</c:v>
                </c:pt>
                <c:pt idx="14066">
                  <c:v>-35.329412104857461</c:v>
                </c:pt>
                <c:pt idx="14067">
                  <c:v>-2.4009576410983717</c:v>
                </c:pt>
                <c:pt idx="14068">
                  <c:v>-39.689709030781472</c:v>
                </c:pt>
                <c:pt idx="14069">
                  <c:v>-12.775664752763268</c:v>
                </c:pt>
                <c:pt idx="14070">
                  <c:v>-39.237288334460999</c:v>
                </c:pt>
                <c:pt idx="14071">
                  <c:v>-3.1095371566566219</c:v>
                </c:pt>
                <c:pt idx="14072">
                  <c:v>-37.842043064478226</c:v>
                </c:pt>
                <c:pt idx="14073">
                  <c:v>2.6215607652092383</c:v>
                </c:pt>
                <c:pt idx="14074">
                  <c:v>-29.244165267563421</c:v>
                </c:pt>
                <c:pt idx="14075">
                  <c:v>-5.4667772485015087</c:v>
                </c:pt>
                <c:pt idx="14076">
                  <c:v>-43.676652450739901</c:v>
                </c:pt>
                <c:pt idx="14077">
                  <c:v>5.0633550732768482</c:v>
                </c:pt>
                <c:pt idx="14078">
                  <c:v>-47.955138673375096</c:v>
                </c:pt>
                <c:pt idx="14079">
                  <c:v>-6.1671262252580172</c:v>
                </c:pt>
                <c:pt idx="14080">
                  <c:v>-26.655210630521676</c:v>
                </c:pt>
                <c:pt idx="14081">
                  <c:v>-5.0143222098434519</c:v>
                </c:pt>
                <c:pt idx="14082">
                  <c:v>-27.846176484646733</c:v>
                </c:pt>
                <c:pt idx="14083">
                  <c:v>-11.985274533916209</c:v>
                </c:pt>
                <c:pt idx="14084">
                  <c:v>-29.0588430998788</c:v>
                </c:pt>
                <c:pt idx="14085">
                  <c:v>-9.7779382839793705</c:v>
                </c:pt>
                <c:pt idx="14086">
                  <c:v>-35.855447308002582</c:v>
                </c:pt>
                <c:pt idx="14087">
                  <c:v>0.30248251207484245</c:v>
                </c:pt>
                <c:pt idx="14088">
                  <c:v>-36.964602458838833</c:v>
                </c:pt>
                <c:pt idx="14089">
                  <c:v>-9.5217794647415932</c:v>
                </c:pt>
                <c:pt idx="14090">
                  <c:v>-29.595570670057686</c:v>
                </c:pt>
                <c:pt idx="14091">
                  <c:v>3.3982334193867274</c:v>
                </c:pt>
                <c:pt idx="14092">
                  <c:v>-32.451658178072861</c:v>
                </c:pt>
                <c:pt idx="14093">
                  <c:v>-1.7659239476896047</c:v>
                </c:pt>
                <c:pt idx="14094">
                  <c:v>-34.184838628244634</c:v>
                </c:pt>
                <c:pt idx="14095">
                  <c:v>-2.4391194798088618</c:v>
                </c:pt>
                <c:pt idx="14096">
                  <c:v>-34.370160795929259</c:v>
                </c:pt>
                <c:pt idx="14097">
                  <c:v>-0.18539085235979069</c:v>
                </c:pt>
                <c:pt idx="14098">
                  <c:v>-31.342503027236614</c:v>
                </c:pt>
                <c:pt idx="14099">
                  <c:v>-3.2457234338950998</c:v>
                </c:pt>
                <c:pt idx="14100">
                  <c:v>-35.809054930490355</c:v>
                </c:pt>
                <c:pt idx="14101">
                  <c:v>2.1391744266424331</c:v>
                </c:pt>
                <c:pt idx="14102">
                  <c:v>-21.082247089365609</c:v>
                </c:pt>
                <c:pt idx="14103">
                  <c:v>-10.633712470849339</c:v>
                </c:pt>
                <c:pt idx="14104">
                  <c:v>-28.614618600022482</c:v>
                </c:pt>
                <c:pt idx="14105">
                  <c:v>-8.306403678913199</c:v>
                </c:pt>
                <c:pt idx="14106">
                  <c:v>-38.147337774162146</c:v>
                </c:pt>
                <c:pt idx="14107">
                  <c:v>-9.6008466550964879</c:v>
                </c:pt>
                <c:pt idx="14108">
                  <c:v>-31.781206158887517</c:v>
                </c:pt>
                <c:pt idx="14109">
                  <c:v>-9.8652360131360073</c:v>
                </c:pt>
                <c:pt idx="14110">
                  <c:v>-28.421065893536117</c:v>
                </c:pt>
                <c:pt idx="14111">
                  <c:v>0.44689932811506194</c:v>
                </c:pt>
                <c:pt idx="14112">
                  <c:v>-35.670125140317964</c:v>
                </c:pt>
                <c:pt idx="14113">
                  <c:v>-8.3772059881287699</c:v>
                </c:pt>
                <c:pt idx="14114">
                  <c:v>-39.98128617579583</c:v>
                </c:pt>
                <c:pt idx="14115">
                  <c:v>-10.418459003255965</c:v>
                </c:pt>
                <c:pt idx="14116">
                  <c:v>-31.127249559643239</c:v>
                </c:pt>
                <c:pt idx="14117">
                  <c:v>-6.4232850444957936</c:v>
                </c:pt>
                <c:pt idx="14118">
                  <c:v>-37.615815545149196</c:v>
                </c:pt>
                <c:pt idx="14119">
                  <c:v>-4.4638770749949908</c:v>
                </c:pt>
                <c:pt idx="14120">
                  <c:v>-35.296737292014797</c:v>
                </c:pt>
                <c:pt idx="14121">
                  <c:v>-6.9356026829713482</c:v>
                </c:pt>
                <c:pt idx="14122">
                  <c:v>-39.101102057222519</c:v>
                </c:pt>
                <c:pt idx="14123">
                  <c:v>-0.28612446148410942</c:v>
                </c:pt>
                <c:pt idx="14124">
                  <c:v>-38.539648528300823</c:v>
                </c:pt>
                <c:pt idx="14125">
                  <c:v>-7.3825363534239932</c:v>
                </c:pt>
                <c:pt idx="14126">
                  <c:v>-32.160081033058503</c:v>
                </c:pt>
                <c:pt idx="14127">
                  <c:v>-1.2181879834374738</c:v>
                </c:pt>
                <c:pt idx="14128">
                  <c:v>-33.9177057572712</c:v>
                </c:pt>
                <c:pt idx="14129">
                  <c:v>2.7659775812494583</c:v>
                </c:pt>
                <c:pt idx="14130">
                  <c:v>-32.083757355637523</c:v>
                </c:pt>
                <c:pt idx="14131">
                  <c:v>-7.2353760244498595</c:v>
                </c:pt>
                <c:pt idx="14132">
                  <c:v>-29.09700493858929</c:v>
                </c:pt>
                <c:pt idx="14133">
                  <c:v>-8.6333648073665472</c:v>
                </c:pt>
                <c:pt idx="14134">
                  <c:v>-28.840846119351511</c:v>
                </c:pt>
                <c:pt idx="14135">
                  <c:v>-17.833601484847456</c:v>
                </c:pt>
                <c:pt idx="14136">
                  <c:v>-29.944514244319926</c:v>
                </c:pt>
                <c:pt idx="14137">
                  <c:v>-3.9488159235855225</c:v>
                </c:pt>
                <c:pt idx="14138">
                  <c:v>-31.198086211196394</c:v>
                </c:pt>
                <c:pt idx="14139">
                  <c:v>-2.1475423347945082</c:v>
                </c:pt>
                <c:pt idx="14140">
                  <c:v>-30.1597677119133</c:v>
                </c:pt>
                <c:pt idx="14141">
                  <c:v>-2.3218904507434766</c:v>
                </c:pt>
                <c:pt idx="14142">
                  <c:v>-36.885535268483942</c:v>
                </c:pt>
                <c:pt idx="14143">
                  <c:v>-0.76576728711700048</c:v>
                </c:pt>
                <c:pt idx="14144">
                  <c:v>-36.697469587865406</c:v>
                </c:pt>
                <c:pt idx="14145">
                  <c:v>-10.113164293572042</c:v>
                </c:pt>
                <c:pt idx="14146">
                  <c:v>-27.12384506208133</c:v>
                </c:pt>
                <c:pt idx="14147">
                  <c:v>1.6949842691237018</c:v>
                </c:pt>
                <c:pt idx="14148">
                  <c:v>-33.522651490198619</c:v>
                </c:pt>
                <c:pt idx="14149">
                  <c:v>-6.7884423539972145</c:v>
                </c:pt>
                <c:pt idx="14150">
                  <c:v>-29.68012488628041</c:v>
                </c:pt>
                <c:pt idx="14151">
                  <c:v>-2.4391194798088618</c:v>
                </c:pt>
                <c:pt idx="14152">
                  <c:v>-39.872287685532186</c:v>
                </c:pt>
                <c:pt idx="14153">
                  <c:v>-12.8220571302755</c:v>
                </c:pt>
                <c:pt idx="14154">
                  <c:v>-32.113688655546277</c:v>
                </c:pt>
                <c:pt idx="14155">
                  <c:v>-1.1690520929913282</c:v>
                </c:pt>
                <c:pt idx="14156">
                  <c:v>-39.02752189273545</c:v>
                </c:pt>
                <c:pt idx="14157">
                  <c:v>-3.6053593751911093</c:v>
                </c:pt>
                <c:pt idx="14158">
                  <c:v>-20.850532544168754</c:v>
                </c:pt>
                <c:pt idx="14159">
                  <c:v>-3.1776302952758608</c:v>
                </c:pt>
                <c:pt idx="14160">
                  <c:v>-34.07584013798099</c:v>
                </c:pt>
                <c:pt idx="14161">
                  <c:v>-2.3627958023878812</c:v>
                </c:pt>
                <c:pt idx="14162">
                  <c:v>-39.847843411491262</c:v>
                </c:pt>
                <c:pt idx="14163">
                  <c:v>-5.4231283839231903</c:v>
                </c:pt>
                <c:pt idx="14164">
                  <c:v>-36.656564236221001</c:v>
                </c:pt>
                <c:pt idx="14165">
                  <c:v>-4.1695564170467234</c:v>
                </c:pt>
                <c:pt idx="14166">
                  <c:v>-32.389052065321451</c:v>
                </c:pt>
                <c:pt idx="14167">
                  <c:v>-4.0306266268743309</c:v>
                </c:pt>
                <c:pt idx="14168">
                  <c:v>-27.985106274819124</c:v>
                </c:pt>
                <c:pt idx="14169">
                  <c:v>-6.8592790055503681</c:v>
                </c:pt>
                <c:pt idx="14170">
                  <c:v>-40.054866340282892</c:v>
                </c:pt>
                <c:pt idx="14171">
                  <c:v>-9.8298176873594301</c:v>
                </c:pt>
                <c:pt idx="14172">
                  <c:v>-37.615815545149196</c:v>
                </c:pt>
                <c:pt idx="14173">
                  <c:v>-4.3902969105079235</c:v>
                </c:pt>
                <c:pt idx="14174">
                  <c:v>-35.288506753213056</c:v>
                </c:pt>
                <c:pt idx="14175">
                  <c:v>2.3217530813931431</c:v>
                </c:pt>
                <c:pt idx="14176">
                  <c:v>-29.0588430998788</c:v>
                </c:pt>
                <c:pt idx="14177">
                  <c:v>-8.7096884847875291</c:v>
                </c:pt>
                <c:pt idx="14178">
                  <c:v>-30.09167457329406</c:v>
                </c:pt>
                <c:pt idx="14179">
                  <c:v>-3.2103051081185234</c:v>
                </c:pt>
                <c:pt idx="14180">
                  <c:v>-41.125859652408643</c:v>
                </c:pt>
                <c:pt idx="14181">
                  <c:v>-5.8999933542845842</c:v>
                </c:pt>
                <c:pt idx="14182">
                  <c:v>-37.444245284471727</c:v>
                </c:pt>
                <c:pt idx="14183">
                  <c:v>-3.7198448913225803</c:v>
                </c:pt>
                <c:pt idx="14184">
                  <c:v>-35.362086917700125</c:v>
                </c:pt>
                <c:pt idx="14185">
                  <c:v>2.4307515716567867</c:v>
                </c:pt>
                <c:pt idx="14186">
                  <c:v>-32.151850494256763</c:v>
                </c:pt>
                <c:pt idx="14187">
                  <c:v>-7.3144432148047542</c:v>
                </c:pt>
                <c:pt idx="14188">
                  <c:v>-28.947101096681241</c:v>
                </c:pt>
                <c:pt idx="14189">
                  <c:v>-7.5678585211086169</c:v>
                </c:pt>
                <c:pt idx="14190">
                  <c:v>-37.768462899991157</c:v>
                </c:pt>
                <c:pt idx="14191">
                  <c:v>0.89112382797137712</c:v>
                </c:pt>
                <c:pt idx="14192">
                  <c:v>-36.397661904049308</c:v>
                </c:pt>
                <c:pt idx="14193">
                  <c:v>2.9922051005784867</c:v>
                </c:pt>
                <c:pt idx="14194">
                  <c:v>-34.890708973206557</c:v>
                </c:pt>
                <c:pt idx="14195">
                  <c:v>-1.0710619968009234</c:v>
                </c:pt>
                <c:pt idx="14196">
                  <c:v>-35.443897620988935</c:v>
                </c:pt>
                <c:pt idx="14197">
                  <c:v>-5.7937727192924386</c:v>
                </c:pt>
                <c:pt idx="14198">
                  <c:v>-28.799940767707106</c:v>
                </c:pt>
                <c:pt idx="14199">
                  <c:v>-5.4203848709892766</c:v>
                </c:pt>
                <c:pt idx="14200">
                  <c:v>-30.898278527380299</c:v>
                </c:pt>
                <c:pt idx="14201">
                  <c:v>-6.908414895996513</c:v>
                </c:pt>
                <c:pt idx="14202">
                  <c:v>-35.770893091779861</c:v>
                </c:pt>
                <c:pt idx="14203">
                  <c:v>-1.6923781255401216</c:v>
                </c:pt>
                <c:pt idx="14204">
                  <c:v>-33.449071325711557</c:v>
                </c:pt>
                <c:pt idx="14205">
                  <c:v>-10.075002454861552</c:v>
                </c:pt>
                <c:pt idx="14206">
                  <c:v>-26.761465607851406</c:v>
                </c:pt>
                <c:pt idx="14207">
                  <c:v>-1.4798681708806622</c:v>
                </c:pt>
                <c:pt idx="14208">
                  <c:v>-34.331998957218765</c:v>
                </c:pt>
                <c:pt idx="14209">
                  <c:v>-3.5510181435790225</c:v>
                </c:pt>
                <c:pt idx="14210">
                  <c:v>-29.047869048143141</c:v>
                </c:pt>
                <c:pt idx="14211">
                  <c:v>-8.336300636484367</c:v>
                </c:pt>
                <c:pt idx="14212">
                  <c:v>-30.01535089587308</c:v>
                </c:pt>
                <c:pt idx="14213">
                  <c:v>4.0659419256381568</c:v>
                </c:pt>
                <c:pt idx="14214">
                  <c:v>-28.90070871916901</c:v>
                </c:pt>
                <c:pt idx="14215">
                  <c:v>-5.5812627646329798</c:v>
                </c:pt>
                <c:pt idx="14216">
                  <c:v>-35.002450976404113</c:v>
                </c:pt>
                <c:pt idx="14217">
                  <c:v>-0.91567112902504855</c:v>
                </c:pt>
                <c:pt idx="14218">
                  <c:v>-33.301910996737419</c:v>
                </c:pt>
                <c:pt idx="14219">
                  <c:v>-3.9543029494533504</c:v>
                </c:pt>
                <c:pt idx="14220">
                  <c:v>-32.781362819460121</c:v>
                </c:pt>
                <c:pt idx="14221">
                  <c:v>-7.9357593435439515</c:v>
                </c:pt>
                <c:pt idx="14222">
                  <c:v>-27.728947455581348</c:v>
                </c:pt>
                <c:pt idx="14223">
                  <c:v>-9.0094961686036239</c:v>
                </c:pt>
                <c:pt idx="14224">
                  <c:v>-28.132266603793258</c:v>
                </c:pt>
                <c:pt idx="14225">
                  <c:v>-4.2458800944677044</c:v>
                </c:pt>
                <c:pt idx="14226">
                  <c:v>-43.455911957278701</c:v>
                </c:pt>
                <c:pt idx="14227">
                  <c:v>-0.91841464195896183</c:v>
                </c:pt>
                <c:pt idx="14228">
                  <c:v>-36.888278781417853</c:v>
                </c:pt>
                <c:pt idx="14229">
                  <c:v>-4.1994877169554714</c:v>
                </c:pt>
                <c:pt idx="14230">
                  <c:v>-28.39113459362737</c:v>
                </c:pt>
                <c:pt idx="14231">
                  <c:v>-0.3624481389050902</c:v>
                </c:pt>
                <c:pt idx="14232">
                  <c:v>-32.495307042651177</c:v>
                </c:pt>
                <c:pt idx="14233">
                  <c:v>-9.8924238001108424</c:v>
                </c:pt>
                <c:pt idx="14234">
                  <c:v>-39.068427244379855</c:v>
                </c:pt>
                <c:pt idx="14235">
                  <c:v>-0.83660393867015403</c:v>
                </c:pt>
                <c:pt idx="14236">
                  <c:v>-38.842199725050833</c:v>
                </c:pt>
                <c:pt idx="14237">
                  <c:v>-0.17163894535263835</c:v>
                </c:pt>
                <c:pt idx="14238">
                  <c:v>-34.858034160363893</c:v>
                </c:pt>
                <c:pt idx="14239">
                  <c:v>-2.5807584405775845</c:v>
                </c:pt>
                <c:pt idx="14240">
                  <c:v>-30.74837468547225</c:v>
                </c:pt>
                <c:pt idx="14241">
                  <c:v>6.0852124949564583</c:v>
                </c:pt>
                <c:pt idx="14242">
                  <c:v>-28.9388705578795</c:v>
                </c:pt>
                <c:pt idx="14243">
                  <c:v>3.689810564401081</c:v>
                </c:pt>
                <c:pt idx="14244">
                  <c:v>-33.887808799700039</c:v>
                </c:pt>
                <c:pt idx="14245">
                  <c:v>6.0226063822050477</c:v>
                </c:pt>
                <c:pt idx="14246">
                  <c:v>-39.065683731445944</c:v>
                </c:pt>
                <c:pt idx="14247">
                  <c:v>1.3325704725561955</c:v>
                </c:pt>
                <c:pt idx="14248">
                  <c:v>-39.242775360328828</c:v>
                </c:pt>
                <c:pt idx="14249">
                  <c:v>8.9712313028803816</c:v>
                </c:pt>
                <c:pt idx="14250">
                  <c:v>-41.286737546052343</c:v>
                </c:pt>
                <c:pt idx="14251">
                  <c:v>-8.1918838204441471</c:v>
                </c:pt>
                <c:pt idx="14252">
                  <c:v>-30.426900582886734</c:v>
                </c:pt>
                <c:pt idx="14253">
                  <c:v>-5.5812627646329798</c:v>
                </c:pt>
                <c:pt idx="14254">
                  <c:v>-28.058652096968611</c:v>
                </c:pt>
                <c:pt idx="14255">
                  <c:v>-5.3141298936595476</c:v>
                </c:pt>
                <c:pt idx="14256">
                  <c:v>-19.569772790317447</c:v>
                </c:pt>
                <c:pt idx="14257">
                  <c:v>-7.3880233792918215</c:v>
                </c:pt>
                <c:pt idx="14258">
                  <c:v>-22.076916724070379</c:v>
                </c:pt>
                <c:pt idx="14259">
                  <c:v>-3.1449554824331982</c:v>
                </c:pt>
                <c:pt idx="14260">
                  <c:v>-33.525395003132537</c:v>
                </c:pt>
                <c:pt idx="14261">
                  <c:v>-9.8542619614003524</c:v>
                </c:pt>
                <c:pt idx="14262">
                  <c:v>-36.149767965950851</c:v>
                </c:pt>
                <c:pt idx="14263">
                  <c:v>-3.6163677692643481</c:v>
                </c:pt>
                <c:pt idx="14264">
                  <c:v>-40.64899468204726</c:v>
                </c:pt>
                <c:pt idx="14265">
                  <c:v>-7.0827630119454819</c:v>
                </c:pt>
                <c:pt idx="14266">
                  <c:v>-36.394952733452975</c:v>
                </c:pt>
                <c:pt idx="14267">
                  <c:v>-3.5400440918433675</c:v>
                </c:pt>
                <c:pt idx="14268">
                  <c:v>-35.100475414932099</c:v>
                </c:pt>
                <c:pt idx="14269">
                  <c:v>-1.3299643289726144</c:v>
                </c:pt>
                <c:pt idx="14270">
                  <c:v>-33.667068306238839</c:v>
                </c:pt>
                <c:pt idx="14271">
                  <c:v>-11.116098809416144</c:v>
                </c:pt>
                <c:pt idx="14272">
                  <c:v>-35.841729743333019</c:v>
                </c:pt>
                <c:pt idx="14273">
                  <c:v>-1.3980574675918538</c:v>
                </c:pt>
                <c:pt idx="14274">
                  <c:v>-33.378234674158399</c:v>
                </c:pt>
                <c:pt idx="14275">
                  <c:v>-1.1391551354201623</c:v>
                </c:pt>
                <c:pt idx="14276">
                  <c:v>-39.534352505343179</c:v>
                </c:pt>
                <c:pt idx="14277">
                  <c:v>-6.006248331614314</c:v>
                </c:pt>
                <c:pt idx="14278">
                  <c:v>-39.062940218512033</c:v>
                </c:pt>
                <c:pt idx="14279">
                  <c:v>-7.1181469953844747</c:v>
                </c:pt>
                <c:pt idx="14280">
                  <c:v>-27.16200690079182</c:v>
                </c:pt>
                <c:pt idx="14281">
                  <c:v>0.41148100233848561</c:v>
                </c:pt>
                <c:pt idx="14282">
                  <c:v>-36.212339736364683</c:v>
                </c:pt>
                <c:pt idx="14283">
                  <c:v>-0.51509549374705155</c:v>
                </c:pt>
                <c:pt idx="14284">
                  <c:v>-36.174177897654197</c:v>
                </c:pt>
                <c:pt idx="14285">
                  <c:v>-9.1566221552401732</c:v>
                </c:pt>
                <c:pt idx="14286">
                  <c:v>-38.72222718305153</c:v>
                </c:pt>
                <c:pt idx="14287">
                  <c:v>1.7276590819663646</c:v>
                </c:pt>
                <c:pt idx="14288">
                  <c:v>-35.144089937172836</c:v>
                </c:pt>
                <c:pt idx="14289">
                  <c:v>-7.3471180276474168</c:v>
                </c:pt>
                <c:pt idx="14290">
                  <c:v>-35.296737292014797</c:v>
                </c:pt>
                <c:pt idx="14291">
                  <c:v>-9.230236662064824</c:v>
                </c:pt>
                <c:pt idx="14292">
                  <c:v>-39.948611362953166</c:v>
                </c:pt>
                <c:pt idx="14293">
                  <c:v>-0.17163894535263835</c:v>
                </c:pt>
                <c:pt idx="14294">
                  <c:v>-44.20543116681894</c:v>
                </c:pt>
                <c:pt idx="14295">
                  <c:v>-6.9682431534764273</c:v>
                </c:pt>
                <c:pt idx="14296">
                  <c:v>-35.40299226934453</c:v>
                </c:pt>
                <c:pt idx="14297">
                  <c:v>-4.6165244298369519</c:v>
                </c:pt>
                <c:pt idx="14298">
                  <c:v>-32.299010823230901</c:v>
                </c:pt>
                <c:pt idx="14299">
                  <c:v>-1.5916101740782196</c:v>
                </c:pt>
                <c:pt idx="14300">
                  <c:v>-38.169038535269152</c:v>
                </c:pt>
                <c:pt idx="14301">
                  <c:v>-3.7253662595279917</c:v>
                </c:pt>
                <c:pt idx="14302">
                  <c:v>-34.773479944141172</c:v>
                </c:pt>
                <c:pt idx="14303">
                  <c:v>-2.3600522894539671</c:v>
                </c:pt>
                <c:pt idx="14304">
                  <c:v>-30.230604363466455</c:v>
                </c:pt>
                <c:pt idx="14305">
                  <c:v>-1.9430155765724872</c:v>
                </c:pt>
                <c:pt idx="14306">
                  <c:v>-29.759192076635301</c:v>
                </c:pt>
                <c:pt idx="14307">
                  <c:v>-5.2704810290812292</c:v>
                </c:pt>
                <c:pt idx="14308">
                  <c:v>-27.914269623265973</c:v>
                </c:pt>
                <c:pt idx="14309">
                  <c:v>-4.491064861969825</c:v>
                </c:pt>
                <c:pt idx="14310">
                  <c:v>-43.420493631502126</c:v>
                </c:pt>
                <c:pt idx="14311">
                  <c:v>0.15810003837220565</c:v>
                </c:pt>
                <c:pt idx="14312">
                  <c:v>-21.594530385503575</c:v>
                </c:pt>
                <c:pt idx="14313">
                  <c:v>-5.2295756774368245</c:v>
                </c:pt>
                <c:pt idx="14314">
                  <c:v>-25.873016608138776</c:v>
                </c:pt>
                <c:pt idx="14315">
                  <c:v>1.1826666306481477</c:v>
                </c:pt>
                <c:pt idx="14316">
                  <c:v>-28.429296432337861</c:v>
                </c:pt>
                <c:pt idx="14317">
                  <c:v>-12.184314266270402</c:v>
                </c:pt>
                <c:pt idx="14318">
                  <c:v>-28.546525461403245</c:v>
                </c:pt>
                <c:pt idx="14319">
                  <c:v>-0.77399782591874233</c:v>
                </c:pt>
                <c:pt idx="14320">
                  <c:v>-39.98128617579583</c:v>
                </c:pt>
                <c:pt idx="14321">
                  <c:v>-5.2515237809081361</c:v>
                </c:pt>
                <c:pt idx="14322">
                  <c:v>-30.20341657649162</c:v>
                </c:pt>
                <c:pt idx="14323">
                  <c:v>-9.8570054743342652</c:v>
                </c:pt>
                <c:pt idx="14324">
                  <c:v>-32.301754336164812</c:v>
                </c:pt>
                <c:pt idx="14325">
                  <c:v>-2.0003820058203745</c:v>
                </c:pt>
                <c:pt idx="14326">
                  <c:v>-30.19792955062379</c:v>
                </c:pt>
                <c:pt idx="14327">
                  <c:v>-2.5862798087829955</c:v>
                </c:pt>
                <c:pt idx="14328">
                  <c:v>-36.956371920037093</c:v>
                </c:pt>
                <c:pt idx="14329">
                  <c:v>-1.041130696892175</c:v>
                </c:pt>
                <c:pt idx="14330">
                  <c:v>-30.118862360268896</c:v>
                </c:pt>
                <c:pt idx="14331">
                  <c:v>-3.6136242563304344</c:v>
                </c:pt>
                <c:pt idx="14332">
                  <c:v>-26.017467766516582</c:v>
                </c:pt>
                <c:pt idx="14333">
                  <c:v>-2.1365682830588528</c:v>
                </c:pt>
                <c:pt idx="14334">
                  <c:v>-31.852077152778254</c:v>
                </c:pt>
                <c:pt idx="14335">
                  <c:v>-5.1670039070229965</c:v>
                </c:pt>
                <c:pt idx="14336">
                  <c:v>-36.5204123013201</c:v>
                </c:pt>
                <c:pt idx="14337">
                  <c:v>-2.1255942313231975</c:v>
                </c:pt>
                <c:pt idx="14338">
                  <c:v>-37.659498752065097</c:v>
                </c:pt>
                <c:pt idx="14339">
                  <c:v>-1.0518574062635269</c:v>
                </c:pt>
                <c:pt idx="14340">
                  <c:v>-29.715543212056986</c:v>
                </c:pt>
                <c:pt idx="14341">
                  <c:v>-6.9737645216818382</c:v>
                </c:pt>
                <c:pt idx="14342">
                  <c:v>-37.689395709636258</c:v>
                </c:pt>
                <c:pt idx="14343">
                  <c:v>-4.1940006910876448</c:v>
                </c:pt>
                <c:pt idx="14344">
                  <c:v>-32.339916174875306</c:v>
                </c:pt>
                <c:pt idx="14345">
                  <c:v>-8.7096884847875291</c:v>
                </c:pt>
                <c:pt idx="14346">
                  <c:v>-31.383408378881018</c:v>
                </c:pt>
                <c:pt idx="14347">
                  <c:v>-1.8422476251105855</c:v>
                </c:pt>
                <c:pt idx="14348">
                  <c:v>-40.019448014506317</c:v>
                </c:pt>
                <c:pt idx="14349">
                  <c:v>-5.9763170317055652</c:v>
                </c:pt>
                <c:pt idx="14350">
                  <c:v>-35.108671611396261</c:v>
                </c:pt>
                <c:pt idx="14351">
                  <c:v>-2.5099217890244314</c:v>
                </c:pt>
                <c:pt idx="14352">
                  <c:v>-33.15200715482937</c:v>
                </c:pt>
                <c:pt idx="14353">
                  <c:v>-1.8504781639123271</c:v>
                </c:pt>
                <c:pt idx="14354">
                  <c:v>-32.890361309723765</c:v>
                </c:pt>
                <c:pt idx="14355">
                  <c:v>-6.8647660314181955</c:v>
                </c:pt>
                <c:pt idx="14356">
                  <c:v>-29.79461040241188</c:v>
                </c:pt>
                <c:pt idx="14357">
                  <c:v>-1.8886400026228174</c:v>
                </c:pt>
                <c:pt idx="14358">
                  <c:v>-34.73806161836459</c:v>
                </c:pt>
                <c:pt idx="14359">
                  <c:v>-3.1067936437227077</c:v>
                </c:pt>
                <c:pt idx="14360">
                  <c:v>-25.396151637777383</c:v>
                </c:pt>
                <c:pt idx="14361">
                  <c:v>-2.7987554211048709</c:v>
                </c:pt>
                <c:pt idx="14362">
                  <c:v>-24.63319654826946</c:v>
                </c:pt>
                <c:pt idx="14363">
                  <c:v>1.5233796661086474</c:v>
                </c:pt>
                <c:pt idx="14364">
                  <c:v>-28.723617090286126</c:v>
                </c:pt>
                <c:pt idx="14365">
                  <c:v>-5.9464200741343998</c:v>
                </c:pt>
                <c:pt idx="14366">
                  <c:v>-34.370160795929259</c:v>
                </c:pt>
                <c:pt idx="14367">
                  <c:v>1.0437711828133385</c:v>
                </c:pt>
                <c:pt idx="14368">
                  <c:v>-27.505463449186234</c:v>
                </c:pt>
                <c:pt idx="14369">
                  <c:v>1.0709589697881736</c:v>
                </c:pt>
                <c:pt idx="14370">
                  <c:v>-32.658646764526914</c:v>
                </c:pt>
                <c:pt idx="14371">
                  <c:v>-3.5452668114159813E-2</c:v>
                </c:pt>
                <c:pt idx="14372">
                  <c:v>-28.429296432337861</c:v>
                </c:pt>
                <c:pt idx="14373">
                  <c:v>-0.25619316157536054</c:v>
                </c:pt>
                <c:pt idx="14374">
                  <c:v>-29.355872928423391</c:v>
                </c:pt>
                <c:pt idx="14375">
                  <c:v>8.3499151741411843</c:v>
                </c:pt>
                <c:pt idx="14376">
                  <c:v>-38.692295883142783</c:v>
                </c:pt>
                <c:pt idx="14377">
                  <c:v>-12.699341075342288</c:v>
                </c:pt>
                <c:pt idx="14378">
                  <c:v>-31.966528326572142</c:v>
                </c:pt>
                <c:pt idx="14379">
                  <c:v>-2.2483102862564102</c:v>
                </c:pt>
                <c:pt idx="14380">
                  <c:v>-34.302067657310019</c:v>
                </c:pt>
                <c:pt idx="14381">
                  <c:v>2.4444691363263558</c:v>
                </c:pt>
                <c:pt idx="14382">
                  <c:v>-32.484332990915526</c:v>
                </c:pt>
                <c:pt idx="14383">
                  <c:v>-9.9687474775318226</c:v>
                </c:pt>
                <c:pt idx="14384">
                  <c:v>-28.241265094056903</c:v>
                </c:pt>
                <c:pt idx="14385">
                  <c:v>-7.5761234022479425</c:v>
                </c:pt>
                <c:pt idx="14386">
                  <c:v>-37.286110903761937</c:v>
                </c:pt>
                <c:pt idx="14387">
                  <c:v>-10.519226954717867</c:v>
                </c:pt>
                <c:pt idx="14388">
                  <c:v>-39.305381473080239</c:v>
                </c:pt>
                <c:pt idx="14389">
                  <c:v>3.5154624484521126</c:v>
                </c:pt>
                <c:pt idx="14390">
                  <c:v>-35.512025101945753</c:v>
                </c:pt>
                <c:pt idx="14391">
                  <c:v>-6.8238606797737908</c:v>
                </c:pt>
                <c:pt idx="14392">
                  <c:v>-34.184872970582219</c:v>
                </c:pt>
                <c:pt idx="14393">
                  <c:v>-8.4535640078873335</c:v>
                </c:pt>
                <c:pt idx="14394">
                  <c:v>-38.825772989784923</c:v>
                </c:pt>
                <c:pt idx="14395">
                  <c:v>-1.7687018029611021</c:v>
                </c:pt>
                <c:pt idx="14396">
                  <c:v>-44.633194589071771</c:v>
                </c:pt>
                <c:pt idx="14397">
                  <c:v>2.5562111395239131</c:v>
                </c:pt>
                <c:pt idx="14398">
                  <c:v>-38.430684380374757</c:v>
                </c:pt>
                <c:pt idx="14399">
                  <c:v>-4.3439045329956913</c:v>
                </c:pt>
                <c:pt idx="14400">
                  <c:v>-30.31790209262309</c:v>
                </c:pt>
                <c:pt idx="14401">
                  <c:v>-13.762138191003885</c:v>
                </c:pt>
                <c:pt idx="14402">
                  <c:v>-27.58727415247504</c:v>
                </c:pt>
                <c:pt idx="14403">
                  <c:v>-0.5831886323662907</c:v>
                </c:pt>
                <c:pt idx="14404">
                  <c:v>-40.172095369348284</c:v>
                </c:pt>
                <c:pt idx="14405">
                  <c:v>-2.4478616378504459E-2</c:v>
                </c:pt>
                <c:pt idx="14406">
                  <c:v>-33.598975167619599</c:v>
                </c:pt>
                <c:pt idx="14407">
                  <c:v>-11.072381260162658</c:v>
                </c:pt>
                <c:pt idx="14408">
                  <c:v>-28.622849138824225</c:v>
                </c:pt>
                <c:pt idx="14409">
                  <c:v>-2.9813340758555813</c:v>
                </c:pt>
                <c:pt idx="14410">
                  <c:v>-32.157337520124592</c:v>
                </c:pt>
                <c:pt idx="14411">
                  <c:v>-6.020000238621467</c:v>
                </c:pt>
                <c:pt idx="14412">
                  <c:v>-34.370160795929259</c:v>
                </c:pt>
                <c:pt idx="14413">
                  <c:v>-1.8504781639123271</c:v>
                </c:pt>
                <c:pt idx="14414">
                  <c:v>-34.29658063144219</c:v>
                </c:pt>
                <c:pt idx="14415">
                  <c:v>-10.189487970993023</c:v>
                </c:pt>
                <c:pt idx="14416">
                  <c:v>-32.672398671534062</c:v>
                </c:pt>
                <c:pt idx="14417">
                  <c:v>-4.2376495556659624</c:v>
                </c:pt>
                <c:pt idx="14418">
                  <c:v>-33.705230144949333</c:v>
                </c:pt>
                <c:pt idx="14419">
                  <c:v>-6.7475370023528098</c:v>
                </c:pt>
                <c:pt idx="14420">
                  <c:v>-33.231074345184268</c:v>
                </c:pt>
                <c:pt idx="14421">
                  <c:v>-7.5678585211086169</c:v>
                </c:pt>
                <c:pt idx="14422">
                  <c:v>-37.839299551544308</c:v>
                </c:pt>
                <c:pt idx="14423">
                  <c:v>-0.46870311623481964</c:v>
                </c:pt>
                <c:pt idx="14424">
                  <c:v>-36.356756552404903</c:v>
                </c:pt>
                <c:pt idx="14425">
                  <c:v>-9.8270741744255172</c:v>
                </c:pt>
                <c:pt idx="14426">
                  <c:v>-29.227669847622352</c:v>
                </c:pt>
                <c:pt idx="14427">
                  <c:v>-3.0958195919870524</c:v>
                </c:pt>
                <c:pt idx="14428">
                  <c:v>-31.525047339649738</c:v>
                </c:pt>
                <c:pt idx="14429">
                  <c:v>-4.1341380912701462</c:v>
                </c:pt>
                <c:pt idx="14430">
                  <c:v>-34.15216381540197</c:v>
                </c:pt>
                <c:pt idx="14431">
                  <c:v>-2.8723355855919381</c:v>
                </c:pt>
                <c:pt idx="14432">
                  <c:v>-39.945867850019255</c:v>
                </c:pt>
                <c:pt idx="14433">
                  <c:v>-5.9763170317055652</c:v>
                </c:pt>
                <c:pt idx="14434">
                  <c:v>-28.829872067615856</c:v>
                </c:pt>
                <c:pt idx="14435">
                  <c:v>-0.29161148735193687</c:v>
                </c:pt>
                <c:pt idx="14436">
                  <c:v>-27.505463449186234</c:v>
                </c:pt>
                <c:pt idx="14437">
                  <c:v>3.9868747352832621</c:v>
                </c:pt>
                <c:pt idx="14438">
                  <c:v>-29.015194235300481</c:v>
                </c:pt>
                <c:pt idx="14439">
                  <c:v>-12.448703624309921</c:v>
                </c:pt>
                <c:pt idx="14440">
                  <c:v>-38.130876696558666</c:v>
                </c:pt>
                <c:pt idx="14441">
                  <c:v>-1.4499368709719138</c:v>
                </c:pt>
                <c:pt idx="14442">
                  <c:v>-29.906352405609436</c:v>
                </c:pt>
                <c:pt idx="14443">
                  <c:v>-7.9135875030061253E-2</c:v>
                </c:pt>
                <c:pt idx="14444">
                  <c:v>-27.979619248951298</c:v>
                </c:pt>
                <c:pt idx="14445">
                  <c:v>-1.261871190353375</c:v>
                </c:pt>
                <c:pt idx="14446">
                  <c:v>-28.096848278016683</c:v>
                </c:pt>
                <c:pt idx="14447">
                  <c:v>-5.7556108805819477</c:v>
                </c:pt>
                <c:pt idx="14448">
                  <c:v>-25.180898170184008</c:v>
                </c:pt>
                <c:pt idx="14449">
                  <c:v>-5.7937727192924386</c:v>
                </c:pt>
                <c:pt idx="14450">
                  <c:v>-29.57664776422218</c:v>
                </c:pt>
                <c:pt idx="14451">
                  <c:v>-7.9385028564778652</c:v>
                </c:pt>
                <c:pt idx="14452">
                  <c:v>-22.371237382018649</c:v>
                </c:pt>
                <c:pt idx="14453">
                  <c:v>0.96466965012086092</c:v>
                </c:pt>
                <c:pt idx="14454">
                  <c:v>-30.192442524755961</c:v>
                </c:pt>
                <c:pt idx="14455">
                  <c:v>5.8644720014952583</c:v>
                </c:pt>
                <c:pt idx="14456">
                  <c:v>-34.88247843440481</c:v>
                </c:pt>
                <c:pt idx="14457">
                  <c:v>-8.4508204949534189</c:v>
                </c:pt>
                <c:pt idx="14458">
                  <c:v>-28.020524600595699</c:v>
                </c:pt>
                <c:pt idx="14459">
                  <c:v>-7.1590866893664629</c:v>
                </c:pt>
                <c:pt idx="14460">
                  <c:v>-34.743548644232419</c:v>
                </c:pt>
                <c:pt idx="14461">
                  <c:v>-13.418681642609473</c:v>
                </c:pt>
                <c:pt idx="14462">
                  <c:v>-32.680629210335802</c:v>
                </c:pt>
                <c:pt idx="14463">
                  <c:v>-9.589872603360833</c:v>
                </c:pt>
                <c:pt idx="14464">
                  <c:v>-36.542078720089528</c:v>
                </c:pt>
                <c:pt idx="14465">
                  <c:v>-4.0550709009152524</c:v>
                </c:pt>
                <c:pt idx="14466">
                  <c:v>-35.84447325626693</c:v>
                </c:pt>
                <c:pt idx="14467">
                  <c:v>-11.211345392672634</c:v>
                </c:pt>
                <c:pt idx="14468">
                  <c:v>-35.47931594676551</c:v>
                </c:pt>
                <c:pt idx="14469">
                  <c:v>-9.0394274685123719</c:v>
                </c:pt>
                <c:pt idx="14470">
                  <c:v>-43.534979147633592</c:v>
                </c:pt>
                <c:pt idx="14471">
                  <c:v>-13.661335897204403</c:v>
                </c:pt>
                <c:pt idx="14472">
                  <c:v>-32.151850494256763</c:v>
                </c:pt>
                <c:pt idx="14473">
                  <c:v>-0.66225582272118499</c:v>
                </c:pt>
                <c:pt idx="14474">
                  <c:v>-32.307241362032642</c:v>
                </c:pt>
                <c:pt idx="14475">
                  <c:v>-0.81215966462923284</c:v>
                </c:pt>
                <c:pt idx="14476">
                  <c:v>-37.544978893596038</c:v>
                </c:pt>
                <c:pt idx="14477">
                  <c:v>-2.9514027759468324</c:v>
                </c:pt>
                <c:pt idx="14478">
                  <c:v>-36.732887913641981</c:v>
                </c:pt>
                <c:pt idx="14479">
                  <c:v>-9.7397764452688804</c:v>
                </c:pt>
                <c:pt idx="14480">
                  <c:v>-37.692139222570177</c:v>
                </c:pt>
                <c:pt idx="14481">
                  <c:v>-9.5626848163859979</c:v>
                </c:pt>
                <c:pt idx="14482">
                  <c:v>-38.427906525103261</c:v>
                </c:pt>
                <c:pt idx="14483">
                  <c:v>1.6595659433471253</c:v>
                </c:pt>
                <c:pt idx="14484">
                  <c:v>-28.870777419260261</c:v>
                </c:pt>
                <c:pt idx="14485">
                  <c:v>-8.6333648073665472</c:v>
                </c:pt>
                <c:pt idx="14486">
                  <c:v>-30.941927391958618</c:v>
                </c:pt>
                <c:pt idx="14487">
                  <c:v>0.89661085383920458</c:v>
                </c:pt>
                <c:pt idx="14488">
                  <c:v>-36.623889423378337</c:v>
                </c:pt>
                <c:pt idx="14489">
                  <c:v>-3.4581990462169756</c:v>
                </c:pt>
                <c:pt idx="14490">
                  <c:v>-28.944357583747326</c:v>
                </c:pt>
                <c:pt idx="14491">
                  <c:v>-1.2917681479245409</c:v>
                </c:pt>
                <c:pt idx="14492">
                  <c:v>-29.603801208859426</c:v>
                </c:pt>
                <c:pt idx="14493">
                  <c:v>-1.918571302531566</c:v>
                </c:pt>
                <c:pt idx="14494">
                  <c:v>-30.01535089587308</c:v>
                </c:pt>
                <c:pt idx="14495">
                  <c:v>-1.3626047994776938</c:v>
                </c:pt>
                <c:pt idx="14496">
                  <c:v>-28.682711738641721</c:v>
                </c:pt>
                <c:pt idx="14497">
                  <c:v>-7.4506294920432321</c:v>
                </c:pt>
                <c:pt idx="14498">
                  <c:v>-27.475532149277484</c:v>
                </c:pt>
                <c:pt idx="14499">
                  <c:v>-2.8805661243936798</c:v>
                </c:pt>
                <c:pt idx="14500">
                  <c:v>-25.837598282362201</c:v>
                </c:pt>
                <c:pt idx="14501">
                  <c:v>-2.4363759668749476</c:v>
                </c:pt>
                <c:pt idx="14502">
                  <c:v>-27.726203942647434</c:v>
                </c:pt>
                <c:pt idx="14503">
                  <c:v>-9.1294687106029215</c:v>
                </c:pt>
                <c:pt idx="14504">
                  <c:v>-28.175915468371578</c:v>
                </c:pt>
                <c:pt idx="14505">
                  <c:v>0.37057565069408138</c:v>
                </c:pt>
                <c:pt idx="14506">
                  <c:v>-28.164941416635919</c:v>
                </c:pt>
                <c:pt idx="14507">
                  <c:v>-7.8267608532803088</c:v>
                </c:pt>
                <c:pt idx="14508">
                  <c:v>-31.642310711052708</c:v>
                </c:pt>
                <c:pt idx="14509">
                  <c:v>-1.8422476251105855</c:v>
                </c:pt>
                <c:pt idx="14510">
                  <c:v>-34.552739450679972</c:v>
                </c:pt>
                <c:pt idx="14511">
                  <c:v>-4.7719152976128267</c:v>
                </c:pt>
                <c:pt idx="14512">
                  <c:v>-32.560656668336506</c:v>
                </c:pt>
                <c:pt idx="14513">
                  <c:v>-4.8018465975215756</c:v>
                </c:pt>
                <c:pt idx="14514">
                  <c:v>-27.20839927830405</c:v>
                </c:pt>
                <c:pt idx="14515">
                  <c:v>-6.1152468218779577</c:v>
                </c:pt>
                <c:pt idx="14516">
                  <c:v>-30.71021284676176</c:v>
                </c:pt>
                <c:pt idx="14517">
                  <c:v>-6.0908025478370362</c:v>
                </c:pt>
                <c:pt idx="14518">
                  <c:v>-32.110945142612358</c:v>
                </c:pt>
                <c:pt idx="14519">
                  <c:v>-1.2154444705035601</c:v>
                </c:pt>
                <c:pt idx="14520">
                  <c:v>-30.786536524182743</c:v>
                </c:pt>
                <c:pt idx="14521">
                  <c:v>-0.77399782591874233</c:v>
                </c:pt>
                <c:pt idx="14522">
                  <c:v>-29.647450073437746</c:v>
                </c:pt>
                <c:pt idx="14523">
                  <c:v>-12.663957091903294</c:v>
                </c:pt>
                <c:pt idx="14524">
                  <c:v>-38.174525561136981</c:v>
                </c:pt>
                <c:pt idx="14525">
                  <c:v>-1.3217337901708732</c:v>
                </c:pt>
                <c:pt idx="14526">
                  <c:v>-43.450424931410872</c:v>
                </c:pt>
                <c:pt idx="14527">
                  <c:v>-8.5790235757544586</c:v>
                </c:pt>
                <c:pt idx="14528">
                  <c:v>-29.156867538406786</c:v>
                </c:pt>
                <c:pt idx="14529">
                  <c:v>-2.5481179700725054</c:v>
                </c:pt>
                <c:pt idx="14530">
                  <c:v>-34.582670750588719</c:v>
                </c:pt>
                <c:pt idx="14531">
                  <c:v>-11.707449295909008</c:v>
                </c:pt>
                <c:pt idx="14532">
                  <c:v>-37.406083445761233</c:v>
                </c:pt>
                <c:pt idx="14533">
                  <c:v>-2.2809850990990728</c:v>
                </c:pt>
                <c:pt idx="14534">
                  <c:v>-37.185342952300033</c:v>
                </c:pt>
                <c:pt idx="14535">
                  <c:v>-9.8161001226898605</c:v>
                </c:pt>
                <c:pt idx="14536">
                  <c:v>-35.078774653825093</c:v>
                </c:pt>
                <c:pt idx="14537">
                  <c:v>-3.5427532624396978</c:v>
                </c:pt>
                <c:pt idx="14538">
                  <c:v>-37.029952084524162</c:v>
                </c:pt>
                <c:pt idx="14539">
                  <c:v>2.8123699587616899</c:v>
                </c:pt>
                <c:pt idx="14540">
                  <c:v>-32.304497849098723</c:v>
                </c:pt>
                <c:pt idx="14541">
                  <c:v>-10.998835438013176</c:v>
                </c:pt>
                <c:pt idx="14542">
                  <c:v>-43.120685947686027</c:v>
                </c:pt>
                <c:pt idx="14543">
                  <c:v>-4.2077182557572135</c:v>
                </c:pt>
                <c:pt idx="14544">
                  <c:v>-41.09592835249989</c:v>
                </c:pt>
                <c:pt idx="14545">
                  <c:v>-5.6874833996251253</c:v>
                </c:pt>
                <c:pt idx="14546">
                  <c:v>-28.641806386997317</c:v>
                </c:pt>
                <c:pt idx="14547">
                  <c:v>-1.2917681479245409</c:v>
                </c:pt>
                <c:pt idx="14548">
                  <c:v>-30.60395786943203</c:v>
                </c:pt>
                <c:pt idx="14549">
                  <c:v>-0.95657648066945233</c:v>
                </c:pt>
                <c:pt idx="14550">
                  <c:v>-29.745474511965735</c:v>
                </c:pt>
                <c:pt idx="14551">
                  <c:v>-7.7559242017271552</c:v>
                </c:pt>
                <c:pt idx="14552">
                  <c:v>-40.692643546625575</c:v>
                </c:pt>
                <c:pt idx="14553">
                  <c:v>-0.9266451807607039</c:v>
                </c:pt>
                <c:pt idx="14554">
                  <c:v>-30.19792955062379</c:v>
                </c:pt>
                <c:pt idx="14555">
                  <c:v>-7.3199645830101652</c:v>
                </c:pt>
                <c:pt idx="14556">
                  <c:v>-33.083948358547715</c:v>
                </c:pt>
                <c:pt idx="14557">
                  <c:v>-1.0002253452477707</c:v>
                </c:pt>
                <c:pt idx="14558">
                  <c:v>-28.205846768280324</c:v>
                </c:pt>
                <c:pt idx="14559">
                  <c:v>-5.4967085484102576</c:v>
                </c:pt>
                <c:pt idx="14560">
                  <c:v>-30.38599523124233</c:v>
                </c:pt>
                <c:pt idx="14561">
                  <c:v>-1.918571302531566</c:v>
                </c:pt>
                <c:pt idx="14562">
                  <c:v>-36.953628407103182</c:v>
                </c:pt>
                <c:pt idx="14563">
                  <c:v>-0.62683749694460844</c:v>
                </c:pt>
                <c:pt idx="14564">
                  <c:v>-30.42415706995282</c:v>
                </c:pt>
                <c:pt idx="14565">
                  <c:v>-7.0091828474584155</c:v>
                </c:pt>
                <c:pt idx="14566">
                  <c:v>-37.724814035412841</c:v>
                </c:pt>
                <c:pt idx="14567">
                  <c:v>-4.1014632784274845</c:v>
                </c:pt>
                <c:pt idx="14568">
                  <c:v>-27.878851297489394</c:v>
                </c:pt>
                <c:pt idx="14569">
                  <c:v>-0.69767414849776177</c:v>
                </c:pt>
                <c:pt idx="14570">
                  <c:v>-25.333545525025972</c:v>
                </c:pt>
                <c:pt idx="14571">
                  <c:v>-6.7121186765762335</c:v>
                </c:pt>
                <c:pt idx="14572">
                  <c:v>-36.659307749154912</c:v>
                </c:pt>
                <c:pt idx="14573">
                  <c:v>2.4008202717480382</c:v>
                </c:pt>
                <c:pt idx="14574">
                  <c:v>-40.501834353073122</c:v>
                </c:pt>
                <c:pt idx="14575">
                  <c:v>3.3246875972372445</c:v>
                </c:pt>
                <c:pt idx="14576">
                  <c:v>-34.402835608771923</c:v>
                </c:pt>
                <c:pt idx="14577">
                  <c:v>-4.3304343106904266</c:v>
                </c:pt>
                <c:pt idx="14578">
                  <c:v>-32.342659687809217</c:v>
                </c:pt>
                <c:pt idx="14579">
                  <c:v>-0.95931999360336651</c:v>
                </c:pt>
                <c:pt idx="14580">
                  <c:v>-37.806624738701643</c:v>
                </c:pt>
                <c:pt idx="14581">
                  <c:v>6.5758293723250061</c:v>
                </c:pt>
                <c:pt idx="14582">
                  <c:v>-39.943124337085337</c:v>
                </c:pt>
                <c:pt idx="14583">
                  <c:v>-6.0691361290676129</c:v>
                </c:pt>
                <c:pt idx="14584">
                  <c:v>-29.230413360556266</c:v>
                </c:pt>
                <c:pt idx="14585">
                  <c:v>-0.14993818424563088</c:v>
                </c:pt>
                <c:pt idx="14586">
                  <c:v>-27.946944436108634</c:v>
                </c:pt>
                <c:pt idx="14587">
                  <c:v>-8.7179190235892712</c:v>
                </c:pt>
                <c:pt idx="14588">
                  <c:v>-27.723460429713519</c:v>
                </c:pt>
                <c:pt idx="14589">
                  <c:v>-0.1063236620048964</c:v>
                </c:pt>
                <c:pt idx="14590">
                  <c:v>-40.245675533835346</c:v>
                </c:pt>
                <c:pt idx="14591">
                  <c:v>-5.5348703871207476</c:v>
                </c:pt>
                <c:pt idx="14592">
                  <c:v>-39.507164718368344</c:v>
                </c:pt>
                <c:pt idx="14593">
                  <c:v>5.1070039378551666</c:v>
                </c:pt>
                <c:pt idx="14594">
                  <c:v>-36.959115432971011</c:v>
                </c:pt>
                <c:pt idx="14595">
                  <c:v>-4.5047824266393945</c:v>
                </c:pt>
                <c:pt idx="14596">
                  <c:v>-30.34783339253184</c:v>
                </c:pt>
                <c:pt idx="14597">
                  <c:v>-4.8018465975215756</c:v>
                </c:pt>
                <c:pt idx="14598">
                  <c:v>-35.746448817738944</c:v>
                </c:pt>
                <c:pt idx="14599">
                  <c:v>-2.4009576410983717</c:v>
                </c:pt>
                <c:pt idx="14600">
                  <c:v>-39.948611362953166</c:v>
                </c:pt>
                <c:pt idx="14601">
                  <c:v>-6.1234773606796988</c:v>
                </c:pt>
                <c:pt idx="14602">
                  <c:v>-35.255831940370392</c:v>
                </c:pt>
                <c:pt idx="14603">
                  <c:v>-2.7279187695517182</c:v>
                </c:pt>
                <c:pt idx="14604">
                  <c:v>-29.789123376544051</c:v>
                </c:pt>
                <c:pt idx="14605">
                  <c:v>-3.1013066178548803</c:v>
                </c:pt>
                <c:pt idx="14606">
                  <c:v>-31.715856533202192</c:v>
                </c:pt>
                <c:pt idx="14607">
                  <c:v>-4.8753924196710603</c:v>
                </c:pt>
                <c:pt idx="14608">
                  <c:v>-34.520064637837308</c:v>
                </c:pt>
                <c:pt idx="14609">
                  <c:v>0.2942519732731006</c:v>
                </c:pt>
                <c:pt idx="14610">
                  <c:v>-29.79461040241188</c:v>
                </c:pt>
                <c:pt idx="14611">
                  <c:v>-6.717605702444061</c:v>
                </c:pt>
                <c:pt idx="14612">
                  <c:v>-32.160081033058503</c:v>
                </c:pt>
                <c:pt idx="14613">
                  <c:v>-0.88299631618238594</c:v>
                </c:pt>
                <c:pt idx="14614">
                  <c:v>-32.898626190863091</c:v>
                </c:pt>
                <c:pt idx="14615">
                  <c:v>-4.1396251171379745</c:v>
                </c:pt>
                <c:pt idx="14616">
                  <c:v>-36.040769475687206</c:v>
                </c:pt>
                <c:pt idx="14617">
                  <c:v>-2.3191469378095633</c:v>
                </c:pt>
                <c:pt idx="14618">
                  <c:v>-36.926440620128346</c:v>
                </c:pt>
                <c:pt idx="14619">
                  <c:v>-0.25344964864144659</c:v>
                </c:pt>
                <c:pt idx="14620">
                  <c:v>-29.088774399787546</c:v>
                </c:pt>
                <c:pt idx="14621">
                  <c:v>1.0737024827220873</c:v>
                </c:pt>
                <c:pt idx="14622">
                  <c:v>-36.961858945904922</c:v>
                </c:pt>
                <c:pt idx="14623">
                  <c:v>-5.0933894001983466</c:v>
                </c:pt>
                <c:pt idx="14624">
                  <c:v>-35.849960282134759</c:v>
                </c:pt>
                <c:pt idx="14625">
                  <c:v>-11.227806470276118</c:v>
                </c:pt>
                <c:pt idx="14626">
                  <c:v>-27.799784107134499</c:v>
                </c:pt>
                <c:pt idx="14627">
                  <c:v>-1.2890589773282106</c:v>
                </c:pt>
                <c:pt idx="14628">
                  <c:v>-40.245675533835346</c:v>
                </c:pt>
                <c:pt idx="14629">
                  <c:v>8.5679121546684716</c:v>
                </c:pt>
                <c:pt idx="14630">
                  <c:v>-40.872478688442371</c:v>
                </c:pt>
                <c:pt idx="14631">
                  <c:v>-2.8478913115510167</c:v>
                </c:pt>
                <c:pt idx="14632">
                  <c:v>-29.383095057735815</c:v>
                </c:pt>
                <c:pt idx="14633">
                  <c:v>-3.3220471113160803</c:v>
                </c:pt>
                <c:pt idx="14634">
                  <c:v>-32.369847474784052</c:v>
                </c:pt>
                <c:pt idx="14635">
                  <c:v>-3.2921158114073319</c:v>
                </c:pt>
                <c:pt idx="14636">
                  <c:v>-37.291597929629766</c:v>
                </c:pt>
                <c:pt idx="14637">
                  <c:v>-0.99199480644602911</c:v>
                </c:pt>
                <c:pt idx="14638">
                  <c:v>-36.582984071733932</c:v>
                </c:pt>
                <c:pt idx="14639">
                  <c:v>-10.189487970993023</c:v>
                </c:pt>
                <c:pt idx="14640">
                  <c:v>-29.57386990895068</c:v>
                </c:pt>
                <c:pt idx="14641">
                  <c:v>-3.3928837628692339</c:v>
                </c:pt>
                <c:pt idx="14642">
                  <c:v>-32.492563529717266</c:v>
                </c:pt>
                <c:pt idx="14643">
                  <c:v>-4.2458800944677044</c:v>
                </c:pt>
                <c:pt idx="14644">
                  <c:v>-35.958958772398404</c:v>
                </c:pt>
                <c:pt idx="14645">
                  <c:v>-1.5833452929388945</c:v>
                </c:pt>
                <c:pt idx="14646">
                  <c:v>-36.926440620128346</c:v>
                </c:pt>
                <c:pt idx="14647">
                  <c:v>-0.10080229379948524</c:v>
                </c:pt>
                <c:pt idx="14648">
                  <c:v>-36.700213100799317</c:v>
                </c:pt>
                <c:pt idx="14649">
                  <c:v>-9.5245229776755078</c:v>
                </c:pt>
                <c:pt idx="14650">
                  <c:v>-29.82454170232063</c:v>
                </c:pt>
                <c:pt idx="14651">
                  <c:v>3.8806197579535326</c:v>
                </c:pt>
                <c:pt idx="14652">
                  <c:v>-32.195499358835086</c:v>
                </c:pt>
                <c:pt idx="14653">
                  <c:v>-9.9687474775318226</c:v>
                </c:pt>
                <c:pt idx="14654">
                  <c:v>-30.674794520985184</c:v>
                </c:pt>
                <c:pt idx="14655">
                  <c:v>-6.9792515475496666</c:v>
                </c:pt>
                <c:pt idx="14656">
                  <c:v>-34.370160795929259</c:v>
                </c:pt>
                <c:pt idx="14657">
                  <c:v>-3.1067936437227077</c:v>
                </c:pt>
                <c:pt idx="14658">
                  <c:v>-36.06521374972813</c:v>
                </c:pt>
                <c:pt idx="14659">
                  <c:v>-2.6570821179985651</c:v>
                </c:pt>
                <c:pt idx="14660">
                  <c:v>-34.778966970008995</c:v>
                </c:pt>
                <c:pt idx="14661">
                  <c:v>-0.8884833420502134</c:v>
                </c:pt>
                <c:pt idx="14662">
                  <c:v>-33.781553822370313</c:v>
                </c:pt>
                <c:pt idx="14663">
                  <c:v>-8.2328235144261335</c:v>
                </c:pt>
                <c:pt idx="14664">
                  <c:v>-38.40624010633384</c:v>
                </c:pt>
                <c:pt idx="14665">
                  <c:v>-1.2481536256838064</c:v>
                </c:pt>
                <c:pt idx="14666">
                  <c:v>-30.268766202176945</c:v>
                </c:pt>
                <c:pt idx="14667">
                  <c:v>-7.2381538797213576</c:v>
                </c:pt>
                <c:pt idx="14668">
                  <c:v>-30.086187547426235</c:v>
                </c:pt>
                <c:pt idx="14669">
                  <c:v>-3.7607845853045681</c:v>
                </c:pt>
                <c:pt idx="14670">
                  <c:v>-32.380821526519711</c:v>
                </c:pt>
                <c:pt idx="14671">
                  <c:v>-8.9713343298931338</c:v>
                </c:pt>
                <c:pt idx="14672">
                  <c:v>-31.454245030434173</c:v>
                </c:pt>
                <c:pt idx="14673">
                  <c:v>-2.5481179700725054</c:v>
                </c:pt>
                <c:pt idx="14674">
                  <c:v>-36.697469587865406</c:v>
                </c:pt>
                <c:pt idx="14675">
                  <c:v>-7.8621791790568842</c:v>
                </c:pt>
                <c:pt idx="14676">
                  <c:v>-32.222687145809921</c:v>
                </c:pt>
                <c:pt idx="14677">
                  <c:v>-1.5125086413857414</c:v>
                </c:pt>
                <c:pt idx="14678">
                  <c:v>-38.869387512025668</c:v>
                </c:pt>
                <c:pt idx="14679">
                  <c:v>5.0306802604341856</c:v>
                </c:pt>
                <c:pt idx="14680">
                  <c:v>-27.172980952527475</c:v>
                </c:pt>
                <c:pt idx="14681">
                  <c:v>-12.375123459822854</c:v>
                </c:pt>
                <c:pt idx="14682">
                  <c:v>-28.470201783982265</c:v>
                </c:pt>
                <c:pt idx="14683">
                  <c:v>-7.7559242017271552</c:v>
                </c:pt>
                <c:pt idx="14684">
                  <c:v>-37.365143751779243</c:v>
                </c:pt>
                <c:pt idx="14685">
                  <c:v>5.6138345504628928</c:v>
                </c:pt>
                <c:pt idx="14686">
                  <c:v>-34.44099744748241</c:v>
                </c:pt>
                <c:pt idx="14687">
                  <c:v>-2.4363416245373646</c:v>
                </c:pt>
                <c:pt idx="14688">
                  <c:v>-35.54740908538475</c:v>
                </c:pt>
                <c:pt idx="14689">
                  <c:v>-4.1014632784274845</c:v>
                </c:pt>
                <c:pt idx="14690">
                  <c:v>-32.228174171677743</c:v>
                </c:pt>
                <c:pt idx="14691">
                  <c:v>-5.6520994161861324</c:v>
                </c:pt>
                <c:pt idx="14692">
                  <c:v>-34.896195999074379</c:v>
                </c:pt>
                <c:pt idx="14693">
                  <c:v>-2.3927271022966301</c:v>
                </c:pt>
                <c:pt idx="14694">
                  <c:v>-34.637293666902693</c:v>
                </c:pt>
                <c:pt idx="14695">
                  <c:v>-1.5506704800962317</c:v>
                </c:pt>
                <c:pt idx="14696">
                  <c:v>-26.464401436969226</c:v>
                </c:pt>
                <c:pt idx="14697">
                  <c:v>2.5779119006309203</c:v>
                </c:pt>
                <c:pt idx="14698">
                  <c:v>-32.677885697401891</c:v>
                </c:pt>
                <c:pt idx="14699">
                  <c:v>-7.090993550747223</c:v>
                </c:pt>
                <c:pt idx="14700">
                  <c:v>-22.221333540110599</c:v>
                </c:pt>
                <c:pt idx="14701">
                  <c:v>-3.0249829404338993</c:v>
                </c:pt>
                <c:pt idx="14702">
                  <c:v>-36.847373429773448</c:v>
                </c:pt>
                <c:pt idx="14703">
                  <c:v>2.6978844426302189</c:v>
                </c:pt>
                <c:pt idx="14704">
                  <c:v>-37.291597929629766</c:v>
                </c:pt>
                <c:pt idx="14705">
                  <c:v>-9.2274588067933259</c:v>
                </c:pt>
                <c:pt idx="14706">
                  <c:v>-25.867563924608532</c:v>
                </c:pt>
                <c:pt idx="14707">
                  <c:v>-6.3579354188104684</c:v>
                </c:pt>
                <c:pt idx="14708">
                  <c:v>-19.787769770844733</c:v>
                </c:pt>
                <c:pt idx="14709">
                  <c:v>-7.0937370636811377</c:v>
                </c:pt>
                <c:pt idx="14710">
                  <c:v>-28.061429952240104</c:v>
                </c:pt>
                <c:pt idx="14711">
                  <c:v>-13.17349687510735</c:v>
                </c:pt>
                <c:pt idx="14712">
                  <c:v>-40.943280997657929</c:v>
                </c:pt>
                <c:pt idx="14713">
                  <c:v>-1.6978308090703655</c:v>
                </c:pt>
                <c:pt idx="14714">
                  <c:v>-29.859960028097206</c:v>
                </c:pt>
                <c:pt idx="14715">
                  <c:v>-1.2154444705035601</c:v>
                </c:pt>
                <c:pt idx="14716">
                  <c:v>-38.57781036701131</c:v>
                </c:pt>
                <c:pt idx="14717">
                  <c:v>-3.9952083010977546</c:v>
                </c:pt>
                <c:pt idx="14718">
                  <c:v>-30.129836412004551</c:v>
                </c:pt>
                <c:pt idx="14719">
                  <c:v>-10.077745967795465</c:v>
                </c:pt>
                <c:pt idx="14720">
                  <c:v>-38.72222718305153</c:v>
                </c:pt>
                <c:pt idx="14721">
                  <c:v>-0.78771539058831164</c:v>
                </c:pt>
                <c:pt idx="14722">
                  <c:v>-27.31465425563378</c:v>
                </c:pt>
                <c:pt idx="14723">
                  <c:v>-3.0848455402513966</c:v>
                </c:pt>
                <c:pt idx="14724">
                  <c:v>-34.740805131298508</c:v>
                </c:pt>
                <c:pt idx="14725">
                  <c:v>-4.9053580619173918</c:v>
                </c:pt>
                <c:pt idx="14726">
                  <c:v>-35.54740908538475</c:v>
                </c:pt>
                <c:pt idx="14727">
                  <c:v>-11.26048128311878</c:v>
                </c:pt>
                <c:pt idx="14728">
                  <c:v>-28.194872716544669</c:v>
                </c:pt>
                <c:pt idx="14729">
                  <c:v>-6.793929379865042</c:v>
                </c:pt>
                <c:pt idx="14730">
                  <c:v>-43.635747099095497</c:v>
                </c:pt>
                <c:pt idx="14731">
                  <c:v>-8.1537563240712387</c:v>
                </c:pt>
                <c:pt idx="14732">
                  <c:v>-31.127249559643239</c:v>
                </c:pt>
                <c:pt idx="14733">
                  <c:v>-8.701457945985787</c:v>
                </c:pt>
                <c:pt idx="14734">
                  <c:v>-36.915466568392688</c:v>
                </c:pt>
                <c:pt idx="14735">
                  <c:v>2.3299836201948847</c:v>
                </c:pt>
                <c:pt idx="14736">
                  <c:v>-31.129993072577154</c:v>
                </c:pt>
                <c:pt idx="14737">
                  <c:v>-3.5836929564216855</c:v>
                </c:pt>
                <c:pt idx="14738">
                  <c:v>-25.139992818539607</c:v>
                </c:pt>
                <c:pt idx="14739">
                  <c:v>-0.55051381952362788</c:v>
                </c:pt>
                <c:pt idx="14740">
                  <c:v>-36.664794775022742</c:v>
                </c:pt>
                <c:pt idx="14741">
                  <c:v>-3.9161411107428599</c:v>
                </c:pt>
                <c:pt idx="14742">
                  <c:v>-31.042695343420519</c:v>
                </c:pt>
                <c:pt idx="14743">
                  <c:v>3.3628494359477346</c:v>
                </c:pt>
                <c:pt idx="14744">
                  <c:v>-32.977659038880404</c:v>
                </c:pt>
                <c:pt idx="14745">
                  <c:v>-0.40060997761558048</c:v>
                </c:pt>
                <c:pt idx="14746">
                  <c:v>-30.677538033919099</c:v>
                </c:pt>
                <c:pt idx="14747">
                  <c:v>-8.7124319977214419</c:v>
                </c:pt>
                <c:pt idx="14748">
                  <c:v>-35.296737292014797</c:v>
                </c:pt>
                <c:pt idx="14749">
                  <c:v>-2.9568898018146603</c:v>
                </c:pt>
                <c:pt idx="14750">
                  <c:v>-39.943124337085337</c:v>
                </c:pt>
                <c:pt idx="14751">
                  <c:v>2.4063416399534496</c:v>
                </c:pt>
                <c:pt idx="14752">
                  <c:v>-33.181938454738123</c:v>
                </c:pt>
                <c:pt idx="14753">
                  <c:v>-4.1423686300718883</c:v>
                </c:pt>
                <c:pt idx="14754">
                  <c:v>-27.914269623265973</c:v>
                </c:pt>
                <c:pt idx="14755">
                  <c:v>-6.687674402535313</c:v>
                </c:pt>
                <c:pt idx="14756">
                  <c:v>-21.084990602299523</c:v>
                </c:pt>
                <c:pt idx="14757">
                  <c:v>-2.1664995829676017</c:v>
                </c:pt>
                <c:pt idx="14758">
                  <c:v>-33.522651490198619</c:v>
                </c:pt>
                <c:pt idx="14759">
                  <c:v>0.44689932811506194</c:v>
                </c:pt>
                <c:pt idx="14760">
                  <c:v>-30.233347876400366</c:v>
                </c:pt>
                <c:pt idx="14761">
                  <c:v>-2.4745034632478546</c:v>
                </c:pt>
                <c:pt idx="14762">
                  <c:v>-24.766604970236443</c:v>
                </c:pt>
                <c:pt idx="14763">
                  <c:v>-2.9813340758555813</c:v>
                </c:pt>
                <c:pt idx="14764">
                  <c:v>-36.697469587865406</c:v>
                </c:pt>
                <c:pt idx="14765">
                  <c:v>-6.9383461959052619</c:v>
                </c:pt>
                <c:pt idx="14766">
                  <c:v>-28.609131574154656</c:v>
                </c:pt>
                <c:pt idx="14767">
                  <c:v>-8.0447578338075942</c:v>
                </c:pt>
                <c:pt idx="14768">
                  <c:v>-27.464558097541829</c:v>
                </c:pt>
                <c:pt idx="14769">
                  <c:v>-3.5046257660667908</c:v>
                </c:pt>
                <c:pt idx="14770">
                  <c:v>-35.185029631154819</c:v>
                </c:pt>
                <c:pt idx="14771">
                  <c:v>6.0635117338494515</c:v>
                </c:pt>
                <c:pt idx="14772">
                  <c:v>-39.395422715170788</c:v>
                </c:pt>
                <c:pt idx="14773">
                  <c:v>-4.422971723350587</c:v>
                </c:pt>
                <c:pt idx="14774">
                  <c:v>-30.086187547426235</c:v>
                </c:pt>
                <c:pt idx="14775">
                  <c:v>-12.067085237205017</c:v>
                </c:pt>
                <c:pt idx="14776">
                  <c:v>-29.38583857066973</c:v>
                </c:pt>
                <c:pt idx="14777">
                  <c:v>-5.8810704484490746</c:v>
                </c:pt>
                <c:pt idx="14778">
                  <c:v>-39.578001369921495</c:v>
                </c:pt>
                <c:pt idx="14779">
                  <c:v>-2.9868211017234092</c:v>
                </c:pt>
                <c:pt idx="14780">
                  <c:v>-36.582984071733932</c:v>
                </c:pt>
                <c:pt idx="14781">
                  <c:v>-5.3141298936595476</c:v>
                </c:pt>
                <c:pt idx="14782">
                  <c:v>-38.956685241182299</c:v>
                </c:pt>
                <c:pt idx="14783">
                  <c:v>-16.277478321220979</c:v>
                </c:pt>
                <c:pt idx="14784">
                  <c:v>-32.342659687809217</c:v>
                </c:pt>
                <c:pt idx="14785">
                  <c:v>-5.9027368672184988</c:v>
                </c:pt>
                <c:pt idx="14786">
                  <c:v>-37.686652196702347</c:v>
                </c:pt>
                <c:pt idx="14787">
                  <c:v>-9.8542619614003524</c:v>
                </c:pt>
                <c:pt idx="14788">
                  <c:v>-34.449227986284157</c:v>
                </c:pt>
                <c:pt idx="14789">
                  <c:v>-13.405211420304207</c:v>
                </c:pt>
                <c:pt idx="14790">
                  <c:v>-42.605659138614143</c:v>
                </c:pt>
                <c:pt idx="14791">
                  <c:v>4.1013602514147331</c:v>
                </c:pt>
                <c:pt idx="14792">
                  <c:v>-31.042695343420519</c:v>
                </c:pt>
                <c:pt idx="14793">
                  <c:v>-9.9305856388213325</c:v>
                </c:pt>
                <c:pt idx="14794">
                  <c:v>-36.956371920037093</c:v>
                </c:pt>
                <c:pt idx="14795">
                  <c:v>2.8477882845382672</c:v>
                </c:pt>
                <c:pt idx="14796">
                  <c:v>-45.374448917472677</c:v>
                </c:pt>
                <c:pt idx="14797">
                  <c:v>-2.2156354734137471</c:v>
                </c:pt>
                <c:pt idx="14798">
                  <c:v>-32.481589477981608</c:v>
                </c:pt>
                <c:pt idx="14799">
                  <c:v>-3.3928837628692339</c:v>
                </c:pt>
                <c:pt idx="14800">
                  <c:v>-36.555830627096675</c:v>
                </c:pt>
                <c:pt idx="14801">
                  <c:v>-6.717605702444061</c:v>
                </c:pt>
                <c:pt idx="14802">
                  <c:v>-25.472475315198363</c:v>
                </c:pt>
                <c:pt idx="14803">
                  <c:v>-5.8673528837795059</c:v>
                </c:pt>
                <c:pt idx="14804">
                  <c:v>-29.459418735156795</c:v>
                </c:pt>
                <c:pt idx="14805">
                  <c:v>0.22341532171994771</c:v>
                </c:pt>
                <c:pt idx="14806">
                  <c:v>-29.68290274155191</c:v>
                </c:pt>
                <c:pt idx="14807">
                  <c:v>-3.2075615951846093</c:v>
                </c:pt>
                <c:pt idx="14808">
                  <c:v>-32.293523797363072</c:v>
                </c:pt>
                <c:pt idx="14809">
                  <c:v>1.9593736271632205</c:v>
                </c:pt>
                <c:pt idx="14810">
                  <c:v>-31.898435187952902</c:v>
                </c:pt>
                <c:pt idx="14811">
                  <c:v>-9.4836176260311031</c:v>
                </c:pt>
                <c:pt idx="14812">
                  <c:v>-21.526437246884335</c:v>
                </c:pt>
                <c:pt idx="14813">
                  <c:v>-4.6164900874993693</c:v>
                </c:pt>
                <c:pt idx="14814">
                  <c:v>-41.123116139474725</c:v>
                </c:pt>
                <c:pt idx="14815">
                  <c:v>1.5533109660173958</c:v>
                </c:pt>
                <c:pt idx="14816">
                  <c:v>-35.449384646856757</c:v>
                </c:pt>
                <c:pt idx="14817">
                  <c:v>2.1801141206244212</c:v>
                </c:pt>
                <c:pt idx="14818">
                  <c:v>-29.868190566898946</c:v>
                </c:pt>
                <c:pt idx="14819">
                  <c:v>1.7413766466359339</c:v>
                </c:pt>
                <c:pt idx="14820">
                  <c:v>-32.269079523322148</c:v>
                </c:pt>
                <c:pt idx="14821">
                  <c:v>-10.268555161347919</c:v>
                </c:pt>
                <c:pt idx="14822">
                  <c:v>-26.06382580169123</c:v>
                </c:pt>
                <c:pt idx="14823">
                  <c:v>-7.4970218695554642</c:v>
                </c:pt>
                <c:pt idx="14824">
                  <c:v>-43.750232615226963</c:v>
                </c:pt>
                <c:pt idx="14825">
                  <c:v>-5.2759680549490575</c:v>
                </c:pt>
                <c:pt idx="14826">
                  <c:v>-36.288663413785663</c:v>
                </c:pt>
                <c:pt idx="14827">
                  <c:v>-2.0983721020107793</c:v>
                </c:pt>
                <c:pt idx="14828">
                  <c:v>-30.208903602359445</c:v>
                </c:pt>
                <c:pt idx="14829">
                  <c:v>-4.8644183679354045</c:v>
                </c:pt>
                <c:pt idx="14830">
                  <c:v>-29.494802718595786</c:v>
                </c:pt>
                <c:pt idx="14831">
                  <c:v>-5.2405497291724803</c:v>
                </c:pt>
                <c:pt idx="14832">
                  <c:v>-44.188970089215452</c:v>
                </c:pt>
                <c:pt idx="14833">
                  <c:v>-0.95931999360336651</c:v>
                </c:pt>
                <c:pt idx="14834">
                  <c:v>-36.662051262088823</c:v>
                </c:pt>
                <c:pt idx="14835">
                  <c:v>4.5837122476439571</c:v>
                </c:pt>
                <c:pt idx="14836">
                  <c:v>-26.576143440166781</c:v>
                </c:pt>
                <c:pt idx="14837">
                  <c:v>-3.621854795132176</c:v>
                </c:pt>
                <c:pt idx="14838">
                  <c:v>-33.481746138554215</c:v>
                </c:pt>
                <c:pt idx="14839">
                  <c:v>-1.141898648354077</c:v>
                </c:pt>
                <c:pt idx="14840">
                  <c:v>-33.628906467528353</c:v>
                </c:pt>
                <c:pt idx="14841">
                  <c:v>-3.0249829404338993</c:v>
                </c:pt>
                <c:pt idx="14842">
                  <c:v>-41.905310161857628</c:v>
                </c:pt>
                <c:pt idx="14843">
                  <c:v>-6.0117353574821415</c:v>
                </c:pt>
                <c:pt idx="14844">
                  <c:v>-31.418826704657594</c:v>
                </c:pt>
                <c:pt idx="14845">
                  <c:v>2.0411843304520287</c:v>
                </c:pt>
                <c:pt idx="14846">
                  <c:v>-33.378234674158399</c:v>
                </c:pt>
                <c:pt idx="14847">
                  <c:v>-10.039584129084975</c:v>
                </c:pt>
                <c:pt idx="14848">
                  <c:v>-21.526437246884335</c:v>
                </c:pt>
                <c:pt idx="14849">
                  <c:v>-10.963417112236598</c:v>
                </c:pt>
                <c:pt idx="14850">
                  <c:v>-36.106084759034957</c:v>
                </c:pt>
                <c:pt idx="14851">
                  <c:v>-3.3330211630517361</c:v>
                </c:pt>
                <c:pt idx="14852">
                  <c:v>-41.125859652408643</c:v>
                </c:pt>
                <c:pt idx="14853">
                  <c:v>-1.5506704800962317</c:v>
                </c:pt>
                <c:pt idx="14854">
                  <c:v>-32.530725368427753</c:v>
                </c:pt>
                <c:pt idx="14855">
                  <c:v>-2.9458814077414215</c:v>
                </c:pt>
                <c:pt idx="14856">
                  <c:v>-38.291754590202366</c:v>
                </c:pt>
                <c:pt idx="14857">
                  <c:v>-4.3985274493096655</c:v>
                </c:pt>
                <c:pt idx="14858">
                  <c:v>-31.677694694491702</c:v>
                </c:pt>
                <c:pt idx="14859">
                  <c:v>-1.3653483124116077</c:v>
                </c:pt>
                <c:pt idx="14860">
                  <c:v>-33.299167483803508</c:v>
                </c:pt>
                <c:pt idx="14861">
                  <c:v>-6.687674402535313</c:v>
                </c:pt>
                <c:pt idx="14862">
                  <c:v>-32.274566549189977</c:v>
                </c:pt>
                <c:pt idx="14863">
                  <c:v>-6.0880933772407069</c:v>
                </c:pt>
                <c:pt idx="14864">
                  <c:v>-35.179508262949412</c:v>
                </c:pt>
                <c:pt idx="14865">
                  <c:v>-9.7806817969132851</c:v>
                </c:pt>
                <c:pt idx="14866">
                  <c:v>-20.046672103016427</c:v>
                </c:pt>
                <c:pt idx="14867">
                  <c:v>-6.6794438637335709</c:v>
                </c:pt>
                <c:pt idx="14868">
                  <c:v>-26.646980091719936</c:v>
                </c:pt>
                <c:pt idx="14869">
                  <c:v>-9.4399687614527856</c:v>
                </c:pt>
                <c:pt idx="14870">
                  <c:v>-40.28383737254584</c:v>
                </c:pt>
                <c:pt idx="14871">
                  <c:v>-6.0526407091265462</c:v>
                </c:pt>
                <c:pt idx="14872">
                  <c:v>-29.936283705518186</c:v>
                </c:pt>
                <c:pt idx="14873">
                  <c:v>-7.8539142979175613</c:v>
                </c:pt>
                <c:pt idx="14874">
                  <c:v>-29.464871418687036</c:v>
                </c:pt>
                <c:pt idx="14875">
                  <c:v>0.32967029904967715</c:v>
                </c:pt>
                <c:pt idx="14876">
                  <c:v>-35.811798443424266</c:v>
                </c:pt>
                <c:pt idx="14877">
                  <c:v>-5.6820307160948822</c:v>
                </c:pt>
                <c:pt idx="14878">
                  <c:v>-34.449227986284157</c:v>
                </c:pt>
                <c:pt idx="14879">
                  <c:v>0.5149924667343011</c:v>
                </c:pt>
                <c:pt idx="14880">
                  <c:v>-36.662051262088823</c:v>
                </c:pt>
                <c:pt idx="14881">
                  <c:v>-4.6574297814813566</c:v>
                </c:pt>
                <c:pt idx="14882">
                  <c:v>-35.770893091779861</c:v>
                </c:pt>
                <c:pt idx="14883">
                  <c:v>-4.0578144138491661</c:v>
                </c:pt>
                <c:pt idx="14884">
                  <c:v>-31.565987033631728</c:v>
                </c:pt>
                <c:pt idx="14885">
                  <c:v>-2.0629881185717855</c:v>
                </c:pt>
                <c:pt idx="14886">
                  <c:v>-30.233347876400366</c:v>
                </c:pt>
                <c:pt idx="14887">
                  <c:v>-12.219732592046979</c:v>
                </c:pt>
                <c:pt idx="14888">
                  <c:v>-37.953785067675781</c:v>
                </c:pt>
                <c:pt idx="14889">
                  <c:v>0.37057565069408138</c:v>
                </c:pt>
                <c:pt idx="14890">
                  <c:v>-43.815582240912292</c:v>
                </c:pt>
                <c:pt idx="14891">
                  <c:v>-5.0497748779576117</c:v>
                </c:pt>
                <c:pt idx="14892">
                  <c:v>-30.30418452795352</c:v>
                </c:pt>
                <c:pt idx="14893">
                  <c:v>3.6217174257818421</c:v>
                </c:pt>
                <c:pt idx="14894">
                  <c:v>-29.60657906413093</c:v>
                </c:pt>
                <c:pt idx="14895">
                  <c:v>-8.9304289782487292</c:v>
                </c:pt>
                <c:pt idx="14896">
                  <c:v>-26.982206101312606</c:v>
                </c:pt>
                <c:pt idx="14897">
                  <c:v>-7.1181813377220582</c:v>
                </c:pt>
                <c:pt idx="14898">
                  <c:v>-41.382018471646418</c:v>
                </c:pt>
                <c:pt idx="14899">
                  <c:v>1.2318025210942936</c:v>
                </c:pt>
                <c:pt idx="14900">
                  <c:v>-36.182442778793515</c:v>
                </c:pt>
                <c:pt idx="14901">
                  <c:v>6.4014812563760373</c:v>
                </c:pt>
                <c:pt idx="14902">
                  <c:v>-37.918366741899206</c:v>
                </c:pt>
                <c:pt idx="14903">
                  <c:v>-4.0959762525596561</c:v>
                </c:pt>
                <c:pt idx="14904">
                  <c:v>-30.165254737781126</c:v>
                </c:pt>
                <c:pt idx="14905">
                  <c:v>-4.0932327396257424</c:v>
                </c:pt>
                <c:pt idx="14906">
                  <c:v>-26.025663962980737</c:v>
                </c:pt>
                <c:pt idx="14907">
                  <c:v>-0.82039020343097446</c:v>
                </c:pt>
                <c:pt idx="14908">
                  <c:v>-39.90496249837485</c:v>
                </c:pt>
                <c:pt idx="14909">
                  <c:v>1.6159170787688073</c:v>
                </c:pt>
                <c:pt idx="14910">
                  <c:v>-35.92628395955574</c:v>
                </c:pt>
                <c:pt idx="14911">
                  <c:v>-2.4745034632478546</c:v>
                </c:pt>
                <c:pt idx="14912">
                  <c:v>-35.32666859192355</c:v>
                </c:pt>
                <c:pt idx="14913">
                  <c:v>-6.169869738191931</c:v>
                </c:pt>
                <c:pt idx="14914">
                  <c:v>-30.023581434674821</c:v>
                </c:pt>
                <c:pt idx="14915">
                  <c:v>-1.5534139930301456</c:v>
                </c:pt>
                <c:pt idx="14916">
                  <c:v>-36.809211591062962</c:v>
                </c:pt>
                <c:pt idx="14917">
                  <c:v>6.4750614208631037</c:v>
                </c:pt>
                <c:pt idx="14918">
                  <c:v>-40.992451230441674</c:v>
                </c:pt>
                <c:pt idx="14919">
                  <c:v>-5.7555765382443642</c:v>
                </c:pt>
                <c:pt idx="14920">
                  <c:v>-36.067957262662041</c:v>
                </c:pt>
                <c:pt idx="14921">
                  <c:v>2.9241119619592473</c:v>
                </c:pt>
                <c:pt idx="14922">
                  <c:v>-28.903452232102921</c:v>
                </c:pt>
                <c:pt idx="14923">
                  <c:v>4.9488695571453771</c:v>
                </c:pt>
                <c:pt idx="14924">
                  <c:v>-26.349915920837756</c:v>
                </c:pt>
                <c:pt idx="14925">
                  <c:v>0.33241381198359088</c:v>
                </c:pt>
                <c:pt idx="14926">
                  <c:v>-39.937637311217507</c:v>
                </c:pt>
                <c:pt idx="14927">
                  <c:v>-6.535027047693351</c:v>
                </c:pt>
                <c:pt idx="14928">
                  <c:v>-36.168725214123945</c:v>
                </c:pt>
                <c:pt idx="14929">
                  <c:v>-3.1394684565653703</c:v>
                </c:pt>
                <c:pt idx="14930">
                  <c:v>-30.61496626350527</c:v>
                </c:pt>
                <c:pt idx="14931">
                  <c:v>3.8506884580447842</c:v>
                </c:pt>
                <c:pt idx="14932">
                  <c:v>-32.560656668336506</c:v>
                </c:pt>
                <c:pt idx="14933">
                  <c:v>-10.562875819296185</c:v>
                </c:pt>
                <c:pt idx="14934">
                  <c:v>-37.027208571590243</c:v>
                </c:pt>
                <c:pt idx="14935">
                  <c:v>-2.0330568186630371</c:v>
                </c:pt>
                <c:pt idx="14936">
                  <c:v>-39.83686935975561</c:v>
                </c:pt>
                <c:pt idx="14937">
                  <c:v>-6.1616391993901889</c:v>
                </c:pt>
                <c:pt idx="14938">
                  <c:v>-34.985955556463047</c:v>
                </c:pt>
                <c:pt idx="14939">
                  <c:v>-4.1042067913613973</c:v>
                </c:pt>
                <c:pt idx="14940">
                  <c:v>-27.35281609434427</c:v>
                </c:pt>
                <c:pt idx="14941">
                  <c:v>-6.611350725114332</c:v>
                </c:pt>
                <c:pt idx="14942">
                  <c:v>-29.571126396016766</c:v>
                </c:pt>
                <c:pt idx="14943">
                  <c:v>-1.8831529767549895</c:v>
                </c:pt>
                <c:pt idx="14944">
                  <c:v>-36.588471097601762</c:v>
                </c:pt>
                <c:pt idx="14945">
                  <c:v>0.30248251207484245</c:v>
                </c:pt>
                <c:pt idx="14946">
                  <c:v>-43.488586770121358</c:v>
                </c:pt>
                <c:pt idx="14947">
                  <c:v>-3.2511761174253442</c:v>
                </c:pt>
                <c:pt idx="14948">
                  <c:v>-33.146520128961548</c:v>
                </c:pt>
                <c:pt idx="14949">
                  <c:v>-1.9268018413333077</c:v>
                </c:pt>
                <c:pt idx="14950">
                  <c:v>-33.22010029344861</c:v>
                </c:pt>
                <c:pt idx="14951">
                  <c:v>-19.201658967855394</c:v>
                </c:pt>
                <c:pt idx="14952">
                  <c:v>-28.82438504174803</c:v>
                </c:pt>
                <c:pt idx="14953">
                  <c:v>-8.1564998370051534</c:v>
                </c:pt>
                <c:pt idx="14954">
                  <c:v>-43.603072286252832</c:v>
                </c:pt>
                <c:pt idx="14955">
                  <c:v>4.4393297739413189</c:v>
                </c:pt>
                <c:pt idx="14956">
                  <c:v>-29.165098077208526</c:v>
                </c:pt>
                <c:pt idx="14957">
                  <c:v>-1.6132765928476434</c:v>
                </c:pt>
                <c:pt idx="14958">
                  <c:v>-34.699899779654103</c:v>
                </c:pt>
                <c:pt idx="14959">
                  <c:v>-4.2458800944677044</c:v>
                </c:pt>
                <c:pt idx="14960">
                  <c:v>-32.751465861888953</c:v>
                </c:pt>
                <c:pt idx="14961">
                  <c:v>-5.2405840715100638</c:v>
                </c:pt>
                <c:pt idx="14962">
                  <c:v>-36.35404738180857</c:v>
                </c:pt>
                <c:pt idx="14963">
                  <c:v>-1.9130842766637384</c:v>
                </c:pt>
                <c:pt idx="14964">
                  <c:v>-41.164055833456729</c:v>
                </c:pt>
                <c:pt idx="14965">
                  <c:v>-5.6111940645417278</c:v>
                </c:pt>
                <c:pt idx="14966">
                  <c:v>-30.377764692440586</c:v>
                </c:pt>
                <c:pt idx="14967">
                  <c:v>-0.73583598720825205</c:v>
                </c:pt>
                <c:pt idx="14968">
                  <c:v>-28.429330774675439</c:v>
                </c:pt>
                <c:pt idx="14969">
                  <c:v>-5.4203848709892766</c:v>
                </c:pt>
                <c:pt idx="14970">
                  <c:v>-30.5004807473738</c:v>
                </c:pt>
                <c:pt idx="14971">
                  <c:v>-5.6057070386739012</c:v>
                </c:pt>
                <c:pt idx="14972">
                  <c:v>-43.709327263582566</c:v>
                </c:pt>
                <c:pt idx="14973">
                  <c:v>5.1396787506978292</c:v>
                </c:pt>
                <c:pt idx="14974">
                  <c:v>-33.628906467528353</c:v>
                </c:pt>
                <c:pt idx="14975">
                  <c:v>-9.9033978518464973</c:v>
                </c:pt>
                <c:pt idx="14976">
                  <c:v>-29.745474511965735</c:v>
                </c:pt>
                <c:pt idx="14977">
                  <c:v>-3.5073692790007049</c:v>
                </c:pt>
                <c:pt idx="14978">
                  <c:v>-27.682555078069115</c:v>
                </c:pt>
                <c:pt idx="14979">
                  <c:v>-7.6796005243061742</c:v>
                </c:pt>
                <c:pt idx="14980">
                  <c:v>-27.726203942647434</c:v>
                </c:pt>
                <c:pt idx="14981">
                  <c:v>-0.61586344520895331</c:v>
                </c:pt>
                <c:pt idx="14982">
                  <c:v>-39.727870869491966</c:v>
                </c:pt>
                <c:pt idx="14983">
                  <c:v>2.1801141206244212</c:v>
                </c:pt>
                <c:pt idx="14984">
                  <c:v>-28.532807896733676</c:v>
                </c:pt>
                <c:pt idx="14985">
                  <c:v>-2.5398530889331798</c:v>
                </c:pt>
                <c:pt idx="14986">
                  <c:v>-31.898435187952902</c:v>
                </c:pt>
                <c:pt idx="14987">
                  <c:v>2.1474049654441747</c:v>
                </c:pt>
                <c:pt idx="14988">
                  <c:v>-31.230726681701473</c:v>
                </c:pt>
                <c:pt idx="14989">
                  <c:v>-10.2249062967696</c:v>
                </c:pt>
                <c:pt idx="14990">
                  <c:v>-30.67205100805127</c:v>
                </c:pt>
                <c:pt idx="14991">
                  <c:v>-7.4970218695554642</c:v>
                </c:pt>
                <c:pt idx="14992">
                  <c:v>-34.114001976691483</c:v>
                </c:pt>
                <c:pt idx="14993">
                  <c:v>-8.8159091197796737</c:v>
                </c:pt>
                <c:pt idx="14994">
                  <c:v>-35.77638011764769</c:v>
                </c:pt>
                <c:pt idx="14995">
                  <c:v>2.2945996367558923</c:v>
                </c:pt>
                <c:pt idx="14996">
                  <c:v>-37.768462899991157</c:v>
                </c:pt>
                <c:pt idx="14997">
                  <c:v>-14.318070351720175</c:v>
                </c:pt>
                <c:pt idx="14998">
                  <c:v>-25.878503634006606</c:v>
                </c:pt>
                <c:pt idx="14999">
                  <c:v>-8.7832686492745964</c:v>
                </c:pt>
                <c:pt idx="15000">
                  <c:v>-43.785650941003546</c:v>
                </c:pt>
                <c:pt idx="15001">
                  <c:v>-2.0712186573735276</c:v>
                </c:pt>
                <c:pt idx="15002">
                  <c:v>-43.968229595754252</c:v>
                </c:pt>
                <c:pt idx="15003">
                  <c:v>-4.346648045929606</c:v>
                </c:pt>
                <c:pt idx="15004">
                  <c:v>-38.425197354506928</c:v>
                </c:pt>
                <c:pt idx="15005">
                  <c:v>3.7688777547559758</c:v>
                </c:pt>
                <c:pt idx="15006">
                  <c:v>-31.822145852869504</c:v>
                </c:pt>
                <c:pt idx="15007">
                  <c:v>-12.843792233720091</c:v>
                </c:pt>
                <c:pt idx="15008">
                  <c:v>-29.453931709288966</c:v>
                </c:pt>
                <c:pt idx="15009">
                  <c:v>-1.6624468256313722</c:v>
                </c:pt>
                <c:pt idx="15010">
                  <c:v>-33.037555981035482</c:v>
                </c:pt>
                <c:pt idx="15011">
                  <c:v>-5.9409330482665723</c:v>
                </c:pt>
                <c:pt idx="15012">
                  <c:v>-35.877148069109595</c:v>
                </c:pt>
                <c:pt idx="15013">
                  <c:v>3.7688777547559758</c:v>
                </c:pt>
                <c:pt idx="15014">
                  <c:v>-38.10368890958383</c:v>
                </c:pt>
                <c:pt idx="15015">
                  <c:v>-3.6435212139015998</c:v>
                </c:pt>
                <c:pt idx="15016">
                  <c:v>-32.781362819460121</c:v>
                </c:pt>
                <c:pt idx="15017">
                  <c:v>-8.5979464815899718</c:v>
                </c:pt>
                <c:pt idx="15018">
                  <c:v>-28.429296432337861</c:v>
                </c:pt>
                <c:pt idx="15019">
                  <c:v>-0.43877181632607076</c:v>
                </c:pt>
                <c:pt idx="15020">
                  <c:v>-39.722383843624137</c:v>
                </c:pt>
                <c:pt idx="15021">
                  <c:v>1.7740514594785963</c:v>
                </c:pt>
                <c:pt idx="15022">
                  <c:v>-40.7170534783289</c:v>
                </c:pt>
                <c:pt idx="15023">
                  <c:v>3.3982677617243113</c:v>
                </c:pt>
                <c:pt idx="15024">
                  <c:v>-34.449227986284157</c:v>
                </c:pt>
                <c:pt idx="15025">
                  <c:v>-6.6495125638248229</c:v>
                </c:pt>
                <c:pt idx="15026">
                  <c:v>-29.9390272184521</c:v>
                </c:pt>
                <c:pt idx="15027">
                  <c:v>-0.3325168389963411</c:v>
                </c:pt>
                <c:pt idx="15028">
                  <c:v>-37.953785067675781</c:v>
                </c:pt>
                <c:pt idx="15029">
                  <c:v>-0.5831886323662907</c:v>
                </c:pt>
                <c:pt idx="15030">
                  <c:v>-36.364987091206643</c:v>
                </c:pt>
                <c:pt idx="15031">
                  <c:v>-9.1212038294635978</c:v>
                </c:pt>
                <c:pt idx="15032">
                  <c:v>-29.791866889477966</c:v>
                </c:pt>
                <c:pt idx="15033">
                  <c:v>4.093129712612992</c:v>
                </c:pt>
                <c:pt idx="15034">
                  <c:v>-32.228174171677743</c:v>
                </c:pt>
                <c:pt idx="15035">
                  <c:v>-0.65951230978727127</c:v>
                </c:pt>
                <c:pt idx="15036">
                  <c:v>-27.09669161744408</c:v>
                </c:pt>
                <c:pt idx="15037">
                  <c:v>-4.0932327396257424</c:v>
                </c:pt>
                <c:pt idx="15038">
                  <c:v>-46.995887364446894</c:v>
                </c:pt>
                <c:pt idx="15039">
                  <c:v>-0.11729771374055131</c:v>
                </c:pt>
                <c:pt idx="15040">
                  <c:v>-28.827128554681941</c:v>
                </c:pt>
                <c:pt idx="15041">
                  <c:v>-5.8700620543758362</c:v>
                </c:pt>
                <c:pt idx="15042">
                  <c:v>-33.588001115883948</c:v>
                </c:pt>
                <c:pt idx="15043">
                  <c:v>-3.0549142403426481</c:v>
                </c:pt>
                <c:pt idx="15044">
                  <c:v>-32.560656668336506</c:v>
                </c:pt>
                <c:pt idx="15045">
                  <c:v>-9.9986787774405705</c:v>
                </c:pt>
                <c:pt idx="15046">
                  <c:v>-37.329759768340253</c:v>
                </c:pt>
                <c:pt idx="15047">
                  <c:v>-2.2428232603885823</c:v>
                </c:pt>
                <c:pt idx="15048">
                  <c:v>-40.093028178993386</c:v>
                </c:pt>
                <c:pt idx="15049">
                  <c:v>-4.6955916201918466</c:v>
                </c:pt>
                <c:pt idx="15050">
                  <c:v>-31.337016001368788</c:v>
                </c:pt>
                <c:pt idx="15051">
                  <c:v>-1.8804094638210758</c:v>
                </c:pt>
                <c:pt idx="15052">
                  <c:v>-35.294028121418464</c:v>
                </c:pt>
                <c:pt idx="15053">
                  <c:v>-1.1828039999984812</c:v>
                </c:pt>
                <c:pt idx="15054">
                  <c:v>-31.492406869144663</c:v>
                </c:pt>
                <c:pt idx="15055">
                  <c:v>-8.3473090305576036</c:v>
                </c:pt>
                <c:pt idx="15056">
                  <c:v>-38.656911899703786</c:v>
                </c:pt>
                <c:pt idx="15057">
                  <c:v>0.4932917056272943</c:v>
                </c:pt>
                <c:pt idx="15058">
                  <c:v>-43.720301315318217</c:v>
                </c:pt>
                <c:pt idx="15059">
                  <c:v>-4.4284587492184144</c:v>
                </c:pt>
                <c:pt idx="15060">
                  <c:v>-31.116275507907584</c:v>
                </c:pt>
                <c:pt idx="15061">
                  <c:v>-1.4444498451040855</c:v>
                </c:pt>
                <c:pt idx="15062">
                  <c:v>-27.647136752292539</c:v>
                </c:pt>
                <c:pt idx="15063">
                  <c:v>-5.1614825388175856</c:v>
                </c:pt>
                <c:pt idx="15064">
                  <c:v>-38.438914919176497</c:v>
                </c:pt>
                <c:pt idx="15065">
                  <c:v>5.5402200436382421</c:v>
                </c:pt>
                <c:pt idx="15066">
                  <c:v>-40.245675533835346</c:v>
                </c:pt>
                <c:pt idx="15067">
                  <c:v>-6.1289643865475263</c:v>
                </c:pt>
                <c:pt idx="15068">
                  <c:v>-31.339759514302699</c:v>
                </c:pt>
                <c:pt idx="15069">
                  <c:v>-8.7560808622997612</c:v>
                </c:pt>
                <c:pt idx="15070">
                  <c:v>-36.364987091206643</c:v>
                </c:pt>
                <c:pt idx="15071">
                  <c:v>3.5481372612947748</c:v>
                </c:pt>
                <c:pt idx="15072">
                  <c:v>-21.891594556385755</c:v>
                </c:pt>
                <c:pt idx="15073">
                  <c:v>-6.5731888864038419</c:v>
                </c:pt>
                <c:pt idx="15074">
                  <c:v>-24.763861457302529</c:v>
                </c:pt>
                <c:pt idx="15075">
                  <c:v>-1.8858964896889034</c:v>
                </c:pt>
                <c:pt idx="15076">
                  <c:v>-45.704153558859943</c:v>
                </c:pt>
                <c:pt idx="15077">
                  <c:v>0.26432067336435194</c:v>
                </c:pt>
                <c:pt idx="15078">
                  <c:v>-35.770893091779861</c:v>
                </c:pt>
                <c:pt idx="15079">
                  <c:v>-2.7715676341300362</c:v>
                </c:pt>
                <c:pt idx="15080">
                  <c:v>-36.212374078702261</c:v>
                </c:pt>
                <c:pt idx="15081">
                  <c:v>-0.91841464195896183</c:v>
                </c:pt>
                <c:pt idx="15082">
                  <c:v>-27.47007946574724</c:v>
                </c:pt>
                <c:pt idx="15083">
                  <c:v>-4.3139732330869425</c:v>
                </c:pt>
                <c:pt idx="15084">
                  <c:v>-38.733235577124766</c:v>
                </c:pt>
                <c:pt idx="15085">
                  <c:v>0.88834597269988036</c:v>
                </c:pt>
                <c:pt idx="15086">
                  <c:v>-48.21404100554679</c:v>
                </c:pt>
                <c:pt idx="15087">
                  <c:v>-7.0992240895489651</c:v>
                </c:pt>
                <c:pt idx="15088">
                  <c:v>-38.128133183624747</c:v>
                </c:pt>
                <c:pt idx="15089">
                  <c:v>-4.1014632784274845</c:v>
                </c:pt>
                <c:pt idx="15090">
                  <c:v>-27.985106274819124</c:v>
                </c:pt>
                <c:pt idx="15091">
                  <c:v>-7.6115073856869353</c:v>
                </c:pt>
                <c:pt idx="15092">
                  <c:v>-27.761622268424009</c:v>
                </c:pt>
                <c:pt idx="15093">
                  <c:v>-0.46870311623481964</c:v>
                </c:pt>
                <c:pt idx="15094">
                  <c:v>-40.022191527440235</c:v>
                </c:pt>
                <c:pt idx="15095">
                  <c:v>3.1039471037760435</c:v>
                </c:pt>
                <c:pt idx="15096">
                  <c:v>-29.90909591854335</c:v>
                </c:pt>
                <c:pt idx="15097">
                  <c:v>-6.1289643865475263</c:v>
                </c:pt>
                <c:pt idx="15098">
                  <c:v>-29.015159892962892</c:v>
                </c:pt>
                <c:pt idx="15099">
                  <c:v>4.3193572319420204</c:v>
                </c:pt>
                <c:pt idx="15100">
                  <c:v>-31.863016862176327</c:v>
                </c:pt>
                <c:pt idx="15101">
                  <c:v>-9.6799138454513827</c:v>
                </c:pt>
                <c:pt idx="15102">
                  <c:v>-27.546368800830638</c:v>
                </c:pt>
                <c:pt idx="15103">
                  <c:v>-9.1947839939506633</c:v>
                </c:pt>
                <c:pt idx="15104">
                  <c:v>-41.283994033118432</c:v>
                </c:pt>
                <c:pt idx="15105">
                  <c:v>-5.8456177803349147</c:v>
                </c:pt>
                <c:pt idx="15106">
                  <c:v>-35.032347933975281</c:v>
                </c:pt>
                <c:pt idx="15107">
                  <c:v>4.4991923737588166</c:v>
                </c:pt>
                <c:pt idx="15108">
                  <c:v>-37.953785067675781</c:v>
                </c:pt>
                <c:pt idx="15109">
                  <c:v>-7.5733455469764452</c:v>
                </c:pt>
                <c:pt idx="15110">
                  <c:v>-35.293993779080886</c:v>
                </c:pt>
                <c:pt idx="15111">
                  <c:v>-12.146152427559912</c:v>
                </c:pt>
                <c:pt idx="15112">
                  <c:v>-38.542426383572312</c:v>
                </c:pt>
                <c:pt idx="15113">
                  <c:v>-1.0356436710243471</c:v>
                </c:pt>
                <c:pt idx="15114">
                  <c:v>-30.345089879597925</c:v>
                </c:pt>
                <c:pt idx="15115">
                  <c:v>-7.5816104281157708</c:v>
                </c:pt>
                <c:pt idx="15116">
                  <c:v>-32.917583439036186</c:v>
                </c:pt>
                <c:pt idx="15117">
                  <c:v>-1.6270284998547959</c:v>
                </c:pt>
                <c:pt idx="15118">
                  <c:v>-28.170428442503749</c:v>
                </c:pt>
                <c:pt idx="15119">
                  <c:v>-0.41436188462273282</c:v>
                </c:pt>
                <c:pt idx="15120">
                  <c:v>-36.626667278649833</c:v>
                </c:pt>
                <c:pt idx="15121">
                  <c:v>-2.5398874312707638</c:v>
                </c:pt>
                <c:pt idx="15122">
                  <c:v>-37.515081936024878</c:v>
                </c:pt>
                <c:pt idx="15123">
                  <c:v>2.2536599427739041</c:v>
                </c:pt>
                <c:pt idx="15124">
                  <c:v>-30.595761672967875</c:v>
                </c:pt>
                <c:pt idx="15125">
                  <c:v>-3.4337891145136381</c:v>
                </c:pt>
                <c:pt idx="15126">
                  <c:v>-39.392679202236877</c:v>
                </c:pt>
                <c:pt idx="15127">
                  <c:v>-3.9405853847837813</c:v>
                </c:pt>
                <c:pt idx="15128">
                  <c:v>-30.5004807473738</c:v>
                </c:pt>
                <c:pt idx="15129">
                  <c:v>-9.2656549878414012</c:v>
                </c:pt>
                <c:pt idx="15130">
                  <c:v>-30.827441875827144</c:v>
                </c:pt>
                <c:pt idx="15131">
                  <c:v>-2.9159844501702556</c:v>
                </c:pt>
                <c:pt idx="15132">
                  <c:v>-40.172095369348284</c:v>
                </c:pt>
                <c:pt idx="15133">
                  <c:v>-5.823669676863604</c:v>
                </c:pt>
                <c:pt idx="15134">
                  <c:v>-37.109019274879053</c:v>
                </c:pt>
                <c:pt idx="15135">
                  <c:v>-2.6271508180898167</c:v>
                </c:pt>
                <c:pt idx="15136">
                  <c:v>-35.517477785475997</c:v>
                </c:pt>
                <c:pt idx="15137">
                  <c:v>-6.6495125638248229</c:v>
                </c:pt>
                <c:pt idx="15138">
                  <c:v>-33.310141535539159</c:v>
                </c:pt>
                <c:pt idx="15139">
                  <c:v>-8.7887556751424221</c:v>
                </c:pt>
                <c:pt idx="15140">
                  <c:v>-32.230917684611661</c:v>
                </c:pt>
                <c:pt idx="15141">
                  <c:v>-5.2378062162385666</c:v>
                </c:pt>
                <c:pt idx="15142">
                  <c:v>-43.376844766923803</c:v>
                </c:pt>
                <c:pt idx="15143">
                  <c:v>-4.9245626524547887</c:v>
                </c:pt>
                <c:pt idx="15144">
                  <c:v>-32.884874283855943</c:v>
                </c:pt>
                <c:pt idx="15145">
                  <c:v>-1.8150598381357503</c:v>
                </c:pt>
                <c:pt idx="15146">
                  <c:v>-33.966875990054938</c:v>
                </c:pt>
                <c:pt idx="15147">
                  <c:v>-10.303973487124495</c:v>
                </c:pt>
                <c:pt idx="15148">
                  <c:v>-31.865794717447823</c:v>
                </c:pt>
                <c:pt idx="15149">
                  <c:v>-10.47557809013955</c:v>
                </c:pt>
                <c:pt idx="15150">
                  <c:v>-41.213191723902874</c:v>
                </c:pt>
                <c:pt idx="15151">
                  <c:v>-4.3139732330869425</c:v>
                </c:pt>
                <c:pt idx="15152">
                  <c:v>-37.577688048776288</c:v>
                </c:pt>
                <c:pt idx="15153">
                  <c:v>-4.2458800944677044</c:v>
                </c:pt>
                <c:pt idx="15154">
                  <c:v>-36.070700775595959</c:v>
                </c:pt>
                <c:pt idx="15155">
                  <c:v>2.5153057878795093</c:v>
                </c:pt>
                <c:pt idx="15156">
                  <c:v>-33.078461332679886</c:v>
                </c:pt>
                <c:pt idx="15157">
                  <c:v>-2.6952782990466391</c:v>
                </c:pt>
                <c:pt idx="15158">
                  <c:v>-26.761465607851406</c:v>
                </c:pt>
                <c:pt idx="15159">
                  <c:v>-9.2629114749074866</c:v>
                </c:pt>
                <c:pt idx="15160">
                  <c:v>-32.348146713677046</c:v>
                </c:pt>
                <c:pt idx="15161">
                  <c:v>-11.889993608322134</c:v>
                </c:pt>
                <c:pt idx="15162">
                  <c:v>-32.454401691006773</c:v>
                </c:pt>
                <c:pt idx="15163">
                  <c:v>-0.29984202615367872</c:v>
                </c:pt>
                <c:pt idx="15164">
                  <c:v>-26.916822133289699</c:v>
                </c:pt>
                <c:pt idx="15165">
                  <c:v>-5.5076826001459125</c:v>
                </c:pt>
                <c:pt idx="15166">
                  <c:v>-32.974915525946493</c:v>
                </c:pt>
                <c:pt idx="15167">
                  <c:v>-1.403510151122098</c:v>
                </c:pt>
                <c:pt idx="15168">
                  <c:v>-33.972328673585174</c:v>
                </c:pt>
                <c:pt idx="15169">
                  <c:v>-8.2382761979563774</c:v>
                </c:pt>
                <c:pt idx="15170">
                  <c:v>-30.385960888904744</c:v>
                </c:pt>
                <c:pt idx="15171">
                  <c:v>0.40328480587432736</c:v>
                </c:pt>
                <c:pt idx="15172">
                  <c:v>-34.00774699936175</c:v>
                </c:pt>
                <c:pt idx="15173">
                  <c:v>3.3601059230138208</c:v>
                </c:pt>
                <c:pt idx="15174">
                  <c:v>-31.863016862176327</c:v>
                </c:pt>
                <c:pt idx="15175">
                  <c:v>-9.4127809744779505</c:v>
                </c:pt>
                <c:pt idx="15176">
                  <c:v>-27.622692478251619</c:v>
                </c:pt>
                <c:pt idx="15177">
                  <c:v>0.74670701193115741</c:v>
                </c:pt>
                <c:pt idx="15178">
                  <c:v>-39.542548701807341</c:v>
                </c:pt>
                <c:pt idx="15179">
                  <c:v>-6.4205415315618808</c:v>
                </c:pt>
                <c:pt idx="15180">
                  <c:v>-30.74837468547225</c:v>
                </c:pt>
                <c:pt idx="15181">
                  <c:v>-0.74681003894390741</c:v>
                </c:pt>
                <c:pt idx="15182">
                  <c:v>-37.506817054885552</c:v>
                </c:pt>
                <c:pt idx="15183">
                  <c:v>-4.278554907310367</c:v>
                </c:pt>
                <c:pt idx="15184">
                  <c:v>-33.920483612542704</c:v>
                </c:pt>
                <c:pt idx="15185">
                  <c:v>-10.189487970993023</c:v>
                </c:pt>
                <c:pt idx="15186">
                  <c:v>-28.088617739214939</c:v>
                </c:pt>
                <c:pt idx="15187">
                  <c:v>-7.1945050151430392</c:v>
                </c:pt>
                <c:pt idx="15188">
                  <c:v>-34.438253934548499</c:v>
                </c:pt>
                <c:pt idx="15189">
                  <c:v>-4.4284587492184144</c:v>
                </c:pt>
                <c:pt idx="15190">
                  <c:v>-37.245205552117532</c:v>
                </c:pt>
                <c:pt idx="15191">
                  <c:v>-2.7306622824856319</c:v>
                </c:pt>
                <c:pt idx="15192">
                  <c:v>-33.885065286766128</c:v>
                </c:pt>
                <c:pt idx="15193">
                  <c:v>-5.7638414193836898</c:v>
                </c:pt>
                <c:pt idx="15194">
                  <c:v>-35.879891582043506</c:v>
                </c:pt>
                <c:pt idx="15195">
                  <c:v>-3.6572731209087519</c:v>
                </c:pt>
                <c:pt idx="15196">
                  <c:v>-37.294341442563677</c:v>
                </c:pt>
                <c:pt idx="15197">
                  <c:v>0.2942519732731006</c:v>
                </c:pt>
                <c:pt idx="15198">
                  <c:v>-43.529492121765763</c:v>
                </c:pt>
                <c:pt idx="15199">
                  <c:v>-4.1994877169554714</c:v>
                </c:pt>
                <c:pt idx="15200">
                  <c:v>-30.680281546853013</c:v>
                </c:pt>
                <c:pt idx="15201">
                  <c:v>-0.85580852920755079</c:v>
                </c:pt>
                <c:pt idx="15202">
                  <c:v>-35.599288488764806</c:v>
                </c:pt>
                <c:pt idx="15203">
                  <c:v>-7.4261852180023116</c:v>
                </c:pt>
                <c:pt idx="15204">
                  <c:v>-30.1597677119133</c:v>
                </c:pt>
                <c:pt idx="15205">
                  <c:v>-4.1695564170467234</c:v>
                </c:pt>
                <c:pt idx="15206">
                  <c:v>-37.809368251635561</c:v>
                </c:pt>
                <c:pt idx="15207">
                  <c:v>2.4389821104585283</c:v>
                </c:pt>
                <c:pt idx="15208">
                  <c:v>-41.084954300764238</c:v>
                </c:pt>
                <c:pt idx="15209">
                  <c:v>3.1311348907508787</c:v>
                </c:pt>
                <c:pt idx="15210">
                  <c:v>-34.435510421614588</c:v>
                </c:pt>
                <c:pt idx="15211">
                  <c:v>2.5833989264987478</c:v>
                </c:pt>
                <c:pt idx="15212">
                  <c:v>-28.90070871916901</c:v>
                </c:pt>
                <c:pt idx="15213">
                  <c:v>-9.0366839555784573</c:v>
                </c:pt>
                <c:pt idx="15214">
                  <c:v>-26.24640445644194</c:v>
                </c:pt>
                <c:pt idx="15215">
                  <c:v>2.1773362653529231</c:v>
                </c:pt>
                <c:pt idx="15216">
                  <c:v>-39.291911250774973</c:v>
                </c:pt>
                <c:pt idx="15217">
                  <c:v>-6.0825720090352942</c:v>
                </c:pt>
                <c:pt idx="15218">
                  <c:v>-37.629567452156351</c:v>
                </c:pt>
                <c:pt idx="15219">
                  <c:v>-1.5125086413857414</c:v>
                </c:pt>
                <c:pt idx="15220">
                  <c:v>-32.557913155402588</c:v>
                </c:pt>
                <c:pt idx="15221">
                  <c:v>-1.7714109735574322</c:v>
                </c:pt>
                <c:pt idx="15222">
                  <c:v>-33.449071325711557</c:v>
                </c:pt>
                <c:pt idx="15223">
                  <c:v>-9.1239816847350959</c:v>
                </c:pt>
                <c:pt idx="15224">
                  <c:v>-38.730492064190855</c:v>
                </c:pt>
                <c:pt idx="15225">
                  <c:v>0.14709164429896671</c:v>
                </c:pt>
                <c:pt idx="15226">
                  <c:v>-37.059883384432908</c:v>
                </c:pt>
                <c:pt idx="15227">
                  <c:v>-10.489295654809119</c:v>
                </c:pt>
                <c:pt idx="15228">
                  <c:v>-32.557913155402588</c:v>
                </c:pt>
                <c:pt idx="15229">
                  <c:v>-5.172490932890824</c:v>
                </c:pt>
                <c:pt idx="15230">
                  <c:v>-33.443584299843728</c:v>
                </c:pt>
                <c:pt idx="15231">
                  <c:v>-0.8884833420502134</c:v>
                </c:pt>
                <c:pt idx="15232">
                  <c:v>-31.377921353013189</c:v>
                </c:pt>
                <c:pt idx="15233">
                  <c:v>-8.1946616757156434</c:v>
                </c:pt>
                <c:pt idx="15234">
                  <c:v>-41.313925333027179</c:v>
                </c:pt>
                <c:pt idx="15235">
                  <c:v>-5.3822230322787865</c:v>
                </c:pt>
                <c:pt idx="15236">
                  <c:v>-29.753705050767476</c:v>
                </c:pt>
                <c:pt idx="15237">
                  <c:v>-0.47967716797047477</c:v>
                </c:pt>
                <c:pt idx="15238">
                  <c:v>-37.446954455068052</c:v>
                </c:pt>
                <c:pt idx="15239">
                  <c:v>-3.8834662979001973</c:v>
                </c:pt>
                <c:pt idx="15240">
                  <c:v>-36.479472607338117</c:v>
                </c:pt>
                <c:pt idx="15241">
                  <c:v>-16.318383672865384</c:v>
                </c:pt>
                <c:pt idx="15242">
                  <c:v>-36.215083249298594</c:v>
                </c:pt>
                <c:pt idx="15243">
                  <c:v>-1.141864306016493</c:v>
                </c:pt>
                <c:pt idx="15244">
                  <c:v>-31.018251069379598</c:v>
                </c:pt>
                <c:pt idx="15245">
                  <c:v>2.6679531427214709</c:v>
                </c:pt>
                <c:pt idx="15246">
                  <c:v>-35.847216769200841</c:v>
                </c:pt>
                <c:pt idx="15247">
                  <c:v>-2.6189202792880746</c:v>
                </c:pt>
                <c:pt idx="15248">
                  <c:v>-39.098358544288608</c:v>
                </c:pt>
                <c:pt idx="15249">
                  <c:v>-4.5811061040603747</c:v>
                </c:pt>
                <c:pt idx="15250">
                  <c:v>-30.118862360268896</c:v>
                </c:pt>
                <c:pt idx="15251">
                  <c:v>-2.0330568186630371</c:v>
                </c:pt>
                <c:pt idx="15252">
                  <c:v>-28.126779577925429</c:v>
                </c:pt>
                <c:pt idx="15253">
                  <c:v>-1.6624468256313722</c:v>
                </c:pt>
                <c:pt idx="15254">
                  <c:v>-40.398322888677306</c:v>
                </c:pt>
                <c:pt idx="15255">
                  <c:v>1.5450460848780705</c:v>
                </c:pt>
                <c:pt idx="15256">
                  <c:v>-28.456518561650274</c:v>
                </c:pt>
                <c:pt idx="15257">
                  <c:v>-1.2972895161299522</c:v>
                </c:pt>
                <c:pt idx="15258">
                  <c:v>-28.464749100452018</c:v>
                </c:pt>
                <c:pt idx="15259">
                  <c:v>3.809315403532354E-2</c:v>
                </c:pt>
                <c:pt idx="15260">
                  <c:v>-36.14702445301694</c:v>
                </c:pt>
                <c:pt idx="15261">
                  <c:v>3.2101677387681899</c:v>
                </c:pt>
                <c:pt idx="15262">
                  <c:v>-33.604462193487429</c:v>
                </c:pt>
                <c:pt idx="15263">
                  <c:v>0.30248251207484245</c:v>
                </c:pt>
                <c:pt idx="15264">
                  <c:v>-28.284913958635219</c:v>
                </c:pt>
                <c:pt idx="15265">
                  <c:v>0.36234511189233976</c:v>
                </c:pt>
                <c:pt idx="15266">
                  <c:v>-36.027017568680058</c:v>
                </c:pt>
                <c:pt idx="15267">
                  <c:v>2.7659775812494583</c:v>
                </c:pt>
                <c:pt idx="15268">
                  <c:v>-28.532807896733676</c:v>
                </c:pt>
                <c:pt idx="15269">
                  <c:v>-4.0278831139404172</c:v>
                </c:pt>
                <c:pt idx="15270">
                  <c:v>-25.401604321307627</c:v>
                </c:pt>
                <c:pt idx="15271">
                  <c:v>-0.40060997761558048</c:v>
                </c:pt>
                <c:pt idx="15272">
                  <c:v>-35.994342755837394</c:v>
                </c:pt>
                <c:pt idx="15273">
                  <c:v>-0.45248938099564007</c:v>
                </c:pt>
                <c:pt idx="15274">
                  <c:v>-36.103341246101039</c:v>
                </c:pt>
                <c:pt idx="15275">
                  <c:v>6.0171536986748038</c:v>
                </c:pt>
                <c:pt idx="15276">
                  <c:v>-44.273489963100587</c:v>
                </c:pt>
                <c:pt idx="15277">
                  <c:v>-4.7200015518951846</c:v>
                </c:pt>
                <c:pt idx="15278">
                  <c:v>-32.936753687235999</c:v>
                </c:pt>
                <c:pt idx="15279">
                  <c:v>-8.4235983656410021</c:v>
                </c:pt>
                <c:pt idx="15280">
                  <c:v>-37.847530090346048</c:v>
                </c:pt>
                <c:pt idx="15281">
                  <c:v>0.81480015055039634</c:v>
                </c:pt>
                <c:pt idx="15282">
                  <c:v>-43.376844766923803</c:v>
                </c:pt>
                <c:pt idx="15283">
                  <c:v>-5.2515237809081361</c:v>
                </c:pt>
                <c:pt idx="15284">
                  <c:v>-36.765562726484639</c:v>
                </c:pt>
                <c:pt idx="15285">
                  <c:v>-4.5374572394820571</c:v>
                </c:pt>
                <c:pt idx="15286">
                  <c:v>-35.885378607911335</c:v>
                </c:pt>
                <c:pt idx="15287">
                  <c:v>-1.8804094638210758</c:v>
                </c:pt>
                <c:pt idx="15288">
                  <c:v>-39.545326557078837</c:v>
                </c:pt>
                <c:pt idx="15289">
                  <c:v>-9.1865877974865064</c:v>
                </c:pt>
                <c:pt idx="15290">
                  <c:v>-37.986459880518446</c:v>
                </c:pt>
                <c:pt idx="15291">
                  <c:v>-0.2562275039129438</c:v>
                </c:pt>
                <c:pt idx="15292">
                  <c:v>-37.250692577985362</c:v>
                </c:pt>
                <c:pt idx="15293">
                  <c:v>-4.6028068651673824</c:v>
                </c:pt>
                <c:pt idx="15294">
                  <c:v>-36.062470236794219</c:v>
                </c:pt>
                <c:pt idx="15295">
                  <c:v>-4.8018465975215756</c:v>
                </c:pt>
                <c:pt idx="15296">
                  <c:v>-36.283210730255419</c:v>
                </c:pt>
                <c:pt idx="15297">
                  <c:v>-7.5025432377608761</c:v>
                </c:pt>
                <c:pt idx="15298">
                  <c:v>-23.480392532854896</c:v>
                </c:pt>
                <c:pt idx="15299">
                  <c:v>-6.8161823294405899E-2</c:v>
                </c:pt>
                <c:pt idx="15300">
                  <c:v>-40.458185488494806</c:v>
                </c:pt>
                <c:pt idx="15301">
                  <c:v>10.941613324116842</c:v>
                </c:pt>
                <c:pt idx="15302">
                  <c:v>-35.062313576221612</c:v>
                </c:pt>
                <c:pt idx="15303">
                  <c:v>-2.5099217890244314</c:v>
                </c:pt>
                <c:pt idx="15304">
                  <c:v>-39.174682221709588</c:v>
                </c:pt>
                <c:pt idx="15305">
                  <c:v>-10.816256783262466</c:v>
                </c:pt>
                <c:pt idx="15306">
                  <c:v>-33.010333851723068</c:v>
                </c:pt>
                <c:pt idx="15307">
                  <c:v>-1.0682841415294264</c:v>
                </c:pt>
                <c:pt idx="15308">
                  <c:v>-28.579200274245906</c:v>
                </c:pt>
                <c:pt idx="15309">
                  <c:v>-0.10080229379948524</c:v>
                </c:pt>
                <c:pt idx="15310">
                  <c:v>-39.610641840426581</c:v>
                </c:pt>
                <c:pt idx="15311">
                  <c:v>-3.5891456399519299</c:v>
                </c:pt>
                <c:pt idx="15312">
                  <c:v>-31.045438856354433</c:v>
                </c:pt>
                <c:pt idx="15313">
                  <c:v>-0.14719467131171715</c:v>
                </c:pt>
                <c:pt idx="15314">
                  <c:v>-31.939340539597307</c:v>
                </c:pt>
                <c:pt idx="15315">
                  <c:v>-0.40884051641732189</c:v>
                </c:pt>
                <c:pt idx="15316">
                  <c:v>-25.695959321593477</c:v>
                </c:pt>
                <c:pt idx="15317">
                  <c:v>0.33241381198359088</c:v>
                </c:pt>
                <c:pt idx="15318">
                  <c:v>-34.520064637837308</c:v>
                </c:pt>
                <c:pt idx="15319">
                  <c:v>-0.48519853617588593</c:v>
                </c:pt>
                <c:pt idx="15320">
                  <c:v>-36.544822233023439</c:v>
                </c:pt>
                <c:pt idx="15321">
                  <c:v>-2.4064446669661987</c:v>
                </c:pt>
                <c:pt idx="15322">
                  <c:v>-32.969428500078664</c:v>
                </c:pt>
                <c:pt idx="15323">
                  <c:v>-1.0655749709330959</c:v>
                </c:pt>
                <c:pt idx="15324">
                  <c:v>-24.366063677296026</c:v>
                </c:pt>
                <c:pt idx="15325">
                  <c:v>-8.8241740009189993</c:v>
                </c:pt>
                <c:pt idx="15326">
                  <c:v>-27.946944436108634</c:v>
                </c:pt>
                <c:pt idx="15327">
                  <c:v>0.56138484424653301</c:v>
                </c:pt>
                <c:pt idx="15328">
                  <c:v>-39.945867850019255</c:v>
                </c:pt>
                <c:pt idx="15329">
                  <c:v>1.370732311266686</c:v>
                </c:pt>
                <c:pt idx="15330">
                  <c:v>-35.32666859192355</c:v>
                </c:pt>
                <c:pt idx="15331">
                  <c:v>5.8400620697919212</c:v>
                </c:pt>
                <c:pt idx="15332">
                  <c:v>-37.212530739274868</c:v>
                </c:pt>
                <c:pt idx="15333">
                  <c:v>-4.0169090622047623</c:v>
                </c:pt>
                <c:pt idx="15334">
                  <c:v>-35.705543466094539</c:v>
                </c:pt>
                <c:pt idx="15335">
                  <c:v>-8.9004976783399812</c:v>
                </c:pt>
                <c:pt idx="15336">
                  <c:v>-35.580083898227414</c:v>
                </c:pt>
                <c:pt idx="15337">
                  <c:v>-9.0149831944714514</c:v>
                </c:pt>
                <c:pt idx="15338">
                  <c:v>-37.615815545149196</c:v>
                </c:pt>
                <c:pt idx="15339">
                  <c:v>-2.4064446669661987</c:v>
                </c:pt>
                <c:pt idx="15340">
                  <c:v>-29.704569160321331</c:v>
                </c:pt>
                <c:pt idx="15341">
                  <c:v>-9.8215871485576898</c:v>
                </c:pt>
                <c:pt idx="15342">
                  <c:v>-31.822111510531922</c:v>
                </c:pt>
                <c:pt idx="15343">
                  <c:v>-14.402624567942897</c:v>
                </c:pt>
                <c:pt idx="15344">
                  <c:v>-28.870777419260261</c:v>
                </c:pt>
                <c:pt idx="15345">
                  <c:v>-3.4609425591508893</c:v>
                </c:pt>
                <c:pt idx="15346">
                  <c:v>-34.299324144376108</c:v>
                </c:pt>
                <c:pt idx="15347">
                  <c:v>7.3511479811900315E-2</c:v>
                </c:pt>
                <c:pt idx="15348">
                  <c:v>-36.735631426575893</c:v>
                </c:pt>
                <c:pt idx="15349">
                  <c:v>-3.2130142787148541</c:v>
                </c:pt>
                <c:pt idx="15350">
                  <c:v>-35.253088427436481</c:v>
                </c:pt>
                <c:pt idx="15351">
                  <c:v>-3.728075430124322</c:v>
                </c:pt>
                <c:pt idx="15352">
                  <c:v>-32.083757355637523</c:v>
                </c:pt>
                <c:pt idx="15353">
                  <c:v>-13.287982391238822</c:v>
                </c:pt>
                <c:pt idx="15354">
                  <c:v>-29.282327106273915</c:v>
                </c:pt>
                <c:pt idx="15355">
                  <c:v>-0.39237943881383885</c:v>
                </c:pt>
                <c:pt idx="15356">
                  <c:v>-40.136677043571702</c:v>
                </c:pt>
                <c:pt idx="15357">
                  <c:v>2.1883446594261624</c:v>
                </c:pt>
                <c:pt idx="15358">
                  <c:v>-35.544665572450832</c:v>
                </c:pt>
                <c:pt idx="15359">
                  <c:v>5.5756727117524019</c:v>
                </c:pt>
                <c:pt idx="15360">
                  <c:v>-36.348526013603163</c:v>
                </c:pt>
                <c:pt idx="15361">
                  <c:v>-4.2458800944677044</c:v>
                </c:pt>
                <c:pt idx="15362">
                  <c:v>-33.522651490198619</c:v>
                </c:pt>
                <c:pt idx="15363">
                  <c:v>-9.1539129846438438</c:v>
                </c:pt>
                <c:pt idx="15364">
                  <c:v>-29.091517912721461</c:v>
                </c:pt>
                <c:pt idx="15365">
                  <c:v>-0.35421760010334857</c:v>
                </c:pt>
                <c:pt idx="15366">
                  <c:v>-40.798898523955309</c:v>
                </c:pt>
                <c:pt idx="15367">
                  <c:v>-6.8647660314181955</c:v>
                </c:pt>
                <c:pt idx="15368">
                  <c:v>-36.097888562570795</c:v>
                </c:pt>
                <c:pt idx="15369">
                  <c:v>-4.5838496169942893</c:v>
                </c:pt>
                <c:pt idx="15370">
                  <c:v>-28.497423913294678</c:v>
                </c:pt>
                <c:pt idx="15371">
                  <c:v>-0.10906717493880969</c:v>
                </c:pt>
                <c:pt idx="15372">
                  <c:v>-36.22334813043792</c:v>
                </c:pt>
                <c:pt idx="15373">
                  <c:v>-6.0798628384389648</c:v>
                </c:pt>
                <c:pt idx="15374">
                  <c:v>-44.006391434464746</c:v>
                </c:pt>
                <c:pt idx="15375">
                  <c:v>-1.5507048224338154</c:v>
                </c:pt>
                <c:pt idx="15376">
                  <c:v>-30.345089879597925</c:v>
                </c:pt>
                <c:pt idx="15377">
                  <c:v>-6.5704453734699282</c:v>
                </c:pt>
                <c:pt idx="15378">
                  <c:v>-42.750075954654356</c:v>
                </c:pt>
                <c:pt idx="15379">
                  <c:v>-4.5429442653498846</c:v>
                </c:pt>
                <c:pt idx="15380">
                  <c:v>-30.127092899070636</c:v>
                </c:pt>
                <c:pt idx="15381">
                  <c:v>-4.4992954007715671</c:v>
                </c:pt>
                <c:pt idx="15382">
                  <c:v>-27.429139771765254</c:v>
                </c:pt>
                <c:pt idx="15383">
                  <c:v>0.2316458605216889</c:v>
                </c:pt>
                <c:pt idx="15384">
                  <c:v>-36.217826762232512</c:v>
                </c:pt>
                <c:pt idx="15385">
                  <c:v>12.121605126506243</c:v>
                </c:pt>
                <c:pt idx="15386">
                  <c:v>-36.356756552404903</c:v>
                </c:pt>
                <c:pt idx="15387">
                  <c:v>-1.5860888058728082</c:v>
                </c:pt>
                <c:pt idx="15388">
                  <c:v>-32.716013193774799</c:v>
                </c:pt>
                <c:pt idx="15389">
                  <c:v>-1.6160201057815569</c:v>
                </c:pt>
                <c:pt idx="15390">
                  <c:v>-36.697469587865406</c:v>
                </c:pt>
                <c:pt idx="15391">
                  <c:v>-14.808687229088722</c:v>
                </c:pt>
                <c:pt idx="15392">
                  <c:v>-33.519907977264708</c:v>
                </c:pt>
                <c:pt idx="15393">
                  <c:v>-6.5731888864038419</c:v>
                </c:pt>
                <c:pt idx="15394">
                  <c:v>-34.334742470152683</c:v>
                </c:pt>
                <c:pt idx="15395">
                  <c:v>-3.1693997564741192</c:v>
                </c:pt>
                <c:pt idx="15396">
                  <c:v>-32.337172661941388</c:v>
                </c:pt>
                <c:pt idx="15397">
                  <c:v>-7.0937370636811377</c:v>
                </c:pt>
                <c:pt idx="15398">
                  <c:v>-32.740491810153301</c:v>
                </c:pt>
                <c:pt idx="15399">
                  <c:v>-5.6875177419627096</c:v>
                </c:pt>
                <c:pt idx="15400">
                  <c:v>-36.108862614306446</c:v>
                </c:pt>
                <c:pt idx="15401">
                  <c:v>-2.3191469378095633</c:v>
                </c:pt>
                <c:pt idx="15402">
                  <c:v>-37.250692577985362</c:v>
                </c:pt>
                <c:pt idx="15403">
                  <c:v>5.7637040500333558</c:v>
                </c:pt>
                <c:pt idx="15404">
                  <c:v>-33.931457664278362</c:v>
                </c:pt>
                <c:pt idx="15405">
                  <c:v>-3.2020745693167822</c:v>
                </c:pt>
                <c:pt idx="15406">
                  <c:v>-35.212183075792076</c:v>
                </c:pt>
                <c:pt idx="15407">
                  <c:v>2.9158814231575061</c:v>
                </c:pt>
                <c:pt idx="15408">
                  <c:v>-35.958958772398404</c:v>
                </c:pt>
                <c:pt idx="15409">
                  <c:v>-15.28006517358229</c:v>
                </c:pt>
                <c:pt idx="15410">
                  <c:v>-37.956528580609692</c:v>
                </c:pt>
                <c:pt idx="15411">
                  <c:v>-1.6868567573347102</c:v>
                </c:pt>
                <c:pt idx="15412">
                  <c:v>-34.22025695402121</c:v>
                </c:pt>
                <c:pt idx="15413">
                  <c:v>-3.0930760790531382</c:v>
                </c:pt>
                <c:pt idx="15414">
                  <c:v>-36.326825252496157</c:v>
                </c:pt>
                <c:pt idx="15415">
                  <c:v>-11.48393094717631</c:v>
                </c:pt>
                <c:pt idx="15416">
                  <c:v>-31.634045829913383</c:v>
                </c:pt>
                <c:pt idx="15417">
                  <c:v>-1.621507131649385</c:v>
                </c:pt>
                <c:pt idx="15418">
                  <c:v>-26.916822133289699</c:v>
                </c:pt>
                <c:pt idx="15419">
                  <c:v>-5.2023878904619902</c:v>
                </c:pt>
                <c:pt idx="15420">
                  <c:v>-34.999673121132616</c:v>
                </c:pt>
                <c:pt idx="15421">
                  <c:v>-1.9130842766637384</c:v>
                </c:pt>
                <c:pt idx="15422">
                  <c:v>-40.027678553308064</c:v>
                </c:pt>
                <c:pt idx="15423">
                  <c:v>-5.0933894001983466</c:v>
                </c:pt>
                <c:pt idx="15424">
                  <c:v>-36.923697107194428</c:v>
                </c:pt>
                <c:pt idx="15425">
                  <c:v>-4.2812984202442799</c:v>
                </c:pt>
                <c:pt idx="15426">
                  <c:v>-28.246752119924729</c:v>
                </c:pt>
                <c:pt idx="15427">
                  <c:v>-2.812197609080247E-3</c:v>
                </c:pt>
                <c:pt idx="15428">
                  <c:v>-36.702990956070813</c:v>
                </c:pt>
                <c:pt idx="15429">
                  <c:v>2.5506897713185017</c:v>
                </c:pt>
                <c:pt idx="15430">
                  <c:v>-42.973559961049475</c:v>
                </c:pt>
                <c:pt idx="15431">
                  <c:v>-2.1366026253964363</c:v>
                </c:pt>
                <c:pt idx="15432">
                  <c:v>-30.56857388599304</c:v>
                </c:pt>
                <c:pt idx="15433">
                  <c:v>-3.8697830755682112</c:v>
                </c:pt>
                <c:pt idx="15434">
                  <c:v>-25.946631114963427</c:v>
                </c:pt>
                <c:pt idx="15435">
                  <c:v>5.5429635565721558</c:v>
                </c:pt>
                <c:pt idx="15436">
                  <c:v>-29.017937748234395</c:v>
                </c:pt>
                <c:pt idx="15437">
                  <c:v>-0.69767414849776177</c:v>
                </c:pt>
                <c:pt idx="15438">
                  <c:v>-30.018094408806995</c:v>
                </c:pt>
                <c:pt idx="15439">
                  <c:v>8.4671442032065691</c:v>
                </c:pt>
                <c:pt idx="15440">
                  <c:v>-38.539648528300823</c:v>
                </c:pt>
                <c:pt idx="15441">
                  <c:v>-6.0853155219692088</c:v>
                </c:pt>
                <c:pt idx="15442">
                  <c:v>-28.241230751719321</c:v>
                </c:pt>
                <c:pt idx="15443">
                  <c:v>-0.85028716100213964</c:v>
                </c:pt>
                <c:pt idx="15444">
                  <c:v>-33.667033963901254</c:v>
                </c:pt>
                <c:pt idx="15445">
                  <c:v>3.1775272682631108</c:v>
                </c:pt>
                <c:pt idx="15446">
                  <c:v>-20.667953889418044</c:v>
                </c:pt>
                <c:pt idx="15447">
                  <c:v>-7.3144432148047542</c:v>
                </c:pt>
                <c:pt idx="15448">
                  <c:v>-38.14455991889065</c:v>
                </c:pt>
                <c:pt idx="15449">
                  <c:v>-9.9388161776230746</c:v>
                </c:pt>
                <c:pt idx="15450">
                  <c:v>-37.291563587292181</c:v>
                </c:pt>
                <c:pt idx="15451">
                  <c:v>-9.3419443229247978</c:v>
                </c:pt>
                <c:pt idx="15452">
                  <c:v>-32.012920704084372</c:v>
                </c:pt>
                <c:pt idx="15453">
                  <c:v>-1.3189559348993758</c:v>
                </c:pt>
                <c:pt idx="15454">
                  <c:v>-34.081327163848819</c:v>
                </c:pt>
                <c:pt idx="15455">
                  <c:v>-1.2209658387089712</c:v>
                </c:pt>
                <c:pt idx="15456">
                  <c:v>-35.735474766003286</c:v>
                </c:pt>
                <c:pt idx="15457">
                  <c:v>-2.5072126184281012</c:v>
                </c:pt>
                <c:pt idx="15458">
                  <c:v>-40.390092349875566</c:v>
                </c:pt>
                <c:pt idx="15459">
                  <c:v>-6.9847385734174932</c:v>
                </c:pt>
                <c:pt idx="15460">
                  <c:v>-37.059883384432908</c:v>
                </c:pt>
                <c:pt idx="15461">
                  <c:v>-4.8345214103642391</c:v>
                </c:pt>
                <c:pt idx="15462">
                  <c:v>-39.357260876460295</c:v>
                </c:pt>
                <c:pt idx="15463">
                  <c:v>-2.6516294344683207</c:v>
                </c:pt>
                <c:pt idx="15464">
                  <c:v>-31.565987033631728</c:v>
                </c:pt>
                <c:pt idx="15465">
                  <c:v>-4.6464557297457008</c:v>
                </c:pt>
                <c:pt idx="15466">
                  <c:v>-26.835045772338475</c:v>
                </c:pt>
                <c:pt idx="15467">
                  <c:v>-0.79844209995966353</c:v>
                </c:pt>
                <c:pt idx="15468">
                  <c:v>-36.468498555602459</c:v>
                </c:pt>
                <c:pt idx="15469">
                  <c:v>-7.2353760244498595</c:v>
                </c:pt>
                <c:pt idx="15470">
                  <c:v>-32.110945142612358</c:v>
                </c:pt>
                <c:pt idx="15471">
                  <c:v>-9.5245229776755078</c:v>
                </c:pt>
                <c:pt idx="15472">
                  <c:v>-36.547565745957357</c:v>
                </c:pt>
                <c:pt idx="15473">
                  <c:v>2.9949486135124004</c:v>
                </c:pt>
                <c:pt idx="15474">
                  <c:v>-28.794453741839281</c:v>
                </c:pt>
                <c:pt idx="15475">
                  <c:v>-8.7478503234980192</c:v>
                </c:pt>
                <c:pt idx="15476">
                  <c:v>-30.797510575918398</c:v>
                </c:pt>
                <c:pt idx="15477">
                  <c:v>-10.083232993663295</c:v>
                </c:pt>
                <c:pt idx="15478">
                  <c:v>-33.893261483230283</c:v>
                </c:pt>
                <c:pt idx="15479">
                  <c:v>-11.631091276150444</c:v>
                </c:pt>
                <c:pt idx="15480">
                  <c:v>-31.486885500939248</c:v>
                </c:pt>
                <c:pt idx="15481">
                  <c:v>-0.34074737779808251</c:v>
                </c:pt>
                <c:pt idx="15482">
                  <c:v>-35.144089937172836</c:v>
                </c:pt>
                <c:pt idx="15483">
                  <c:v>-6.284355254323402</c:v>
                </c:pt>
                <c:pt idx="15484">
                  <c:v>-29.86270354103112</c:v>
                </c:pt>
                <c:pt idx="15485">
                  <c:v>-4.3222037718886845</c:v>
                </c:pt>
                <c:pt idx="15486">
                  <c:v>-35.452128159790675</c:v>
                </c:pt>
                <c:pt idx="15487">
                  <c:v>-8.2355326850224646</c:v>
                </c:pt>
                <c:pt idx="15488">
                  <c:v>-37.504073541951634</c:v>
                </c:pt>
                <c:pt idx="15489">
                  <c:v>-2.5972538605186508</c:v>
                </c:pt>
                <c:pt idx="15490">
                  <c:v>-25.911178446849267</c:v>
                </c:pt>
                <c:pt idx="15491">
                  <c:v>2.7659775812494583</c:v>
                </c:pt>
                <c:pt idx="15492">
                  <c:v>-29.129679751431951</c:v>
                </c:pt>
                <c:pt idx="15493">
                  <c:v>-1.1391551354201623</c:v>
                </c:pt>
                <c:pt idx="15494">
                  <c:v>-30.233347876400366</c:v>
                </c:pt>
                <c:pt idx="15495">
                  <c:v>-2.0901759055466211</c:v>
                </c:pt>
                <c:pt idx="15496">
                  <c:v>-29.783636350676225</c:v>
                </c:pt>
                <c:pt idx="15497">
                  <c:v>-4.8726832490747292</c:v>
                </c:pt>
                <c:pt idx="15498">
                  <c:v>-31.489663356210748</c:v>
                </c:pt>
                <c:pt idx="15499">
                  <c:v>-9.8133566097559477</c:v>
                </c:pt>
                <c:pt idx="15500">
                  <c:v>-28.611875087088571</c:v>
                </c:pt>
                <c:pt idx="15501">
                  <c:v>3.7798518064916307</c:v>
                </c:pt>
                <c:pt idx="15502">
                  <c:v>-28.685455251575636</c:v>
                </c:pt>
                <c:pt idx="15503">
                  <c:v>-8.8568488137616619</c:v>
                </c:pt>
                <c:pt idx="15504">
                  <c:v>-30.862860201603723</c:v>
                </c:pt>
                <c:pt idx="15505">
                  <c:v>-2.6515950921307376</c:v>
                </c:pt>
                <c:pt idx="15506">
                  <c:v>-40.613576356270684</c:v>
                </c:pt>
                <c:pt idx="15507">
                  <c:v>-5.243293242106394</c:v>
                </c:pt>
                <c:pt idx="15508">
                  <c:v>-39.398166228104699</c:v>
                </c:pt>
                <c:pt idx="15509">
                  <c:v>-3.6190769398606788</c:v>
                </c:pt>
                <c:pt idx="15510">
                  <c:v>-39.210100547486164</c:v>
                </c:pt>
                <c:pt idx="15511">
                  <c:v>-4.9190756265869613</c:v>
                </c:pt>
                <c:pt idx="15512">
                  <c:v>-30.157024198979386</c:v>
                </c:pt>
                <c:pt idx="15513">
                  <c:v>-10.045071154952804</c:v>
                </c:pt>
                <c:pt idx="15514">
                  <c:v>-39.69523039898688</c:v>
                </c:pt>
                <c:pt idx="15515">
                  <c:v>-10.377553651611562</c:v>
                </c:pt>
                <c:pt idx="15516">
                  <c:v>-38.357104215887688</c:v>
                </c:pt>
                <c:pt idx="15517">
                  <c:v>-4.8345214103642391</c:v>
                </c:pt>
                <c:pt idx="15518">
                  <c:v>-39.098358544288608</c:v>
                </c:pt>
                <c:pt idx="15519">
                  <c:v>4.6191305734205326</c:v>
                </c:pt>
                <c:pt idx="15520">
                  <c:v>-31.421570217591508</c:v>
                </c:pt>
                <c:pt idx="15521">
                  <c:v>-1.5152864966572386</c:v>
                </c:pt>
                <c:pt idx="15522">
                  <c:v>-27.064016804601415</c:v>
                </c:pt>
                <c:pt idx="15523">
                  <c:v>-6.7066316507084061</c:v>
                </c:pt>
                <c:pt idx="15524">
                  <c:v>-33.454558351579379</c:v>
                </c:pt>
                <c:pt idx="15525">
                  <c:v>-0.65128177098552942</c:v>
                </c:pt>
                <c:pt idx="15526">
                  <c:v>-31.604148872342218</c:v>
                </c:pt>
                <c:pt idx="15527">
                  <c:v>0.44689932811506194</c:v>
                </c:pt>
                <c:pt idx="15528">
                  <c:v>-31.969271839506057</c:v>
                </c:pt>
                <c:pt idx="15529">
                  <c:v>2.9567867748019099</c:v>
                </c:pt>
                <c:pt idx="15530">
                  <c:v>-28.320297942074216</c:v>
                </c:pt>
                <c:pt idx="15531">
                  <c:v>-0.7712543129848286</c:v>
                </c:pt>
                <c:pt idx="15532">
                  <c:v>-28.205812425942746</c:v>
                </c:pt>
                <c:pt idx="15533">
                  <c:v>-8.6742701590109519</c:v>
                </c:pt>
                <c:pt idx="15534">
                  <c:v>-37.730301061280663</c:v>
                </c:pt>
                <c:pt idx="15535">
                  <c:v>-13.034567084934958</c:v>
                </c:pt>
                <c:pt idx="15536">
                  <c:v>-30.24157841520211</c:v>
                </c:pt>
                <c:pt idx="15537">
                  <c:v>-9.5626848163859979</c:v>
                </c:pt>
                <c:pt idx="15538">
                  <c:v>-25.813188350658862</c:v>
                </c:pt>
                <c:pt idx="15539">
                  <c:v>1.2861780950439634</c:v>
                </c:pt>
                <c:pt idx="15540">
                  <c:v>-37.362434581182917</c:v>
                </c:pt>
                <c:pt idx="15541">
                  <c:v>-9.900688681250168</c:v>
                </c:pt>
                <c:pt idx="15542">
                  <c:v>-44.464333498990626</c:v>
                </c:pt>
                <c:pt idx="15543">
                  <c:v>-11.301386634763183</c:v>
                </c:pt>
                <c:pt idx="15544">
                  <c:v>-38.357104215887688</c:v>
                </c:pt>
                <c:pt idx="15545">
                  <c:v>-10.748197986980809</c:v>
                </c:pt>
                <c:pt idx="15546">
                  <c:v>-32.694099432641067</c:v>
                </c:pt>
                <c:pt idx="15547">
                  <c:v>-1.2591276774194617</c:v>
                </c:pt>
                <c:pt idx="15548">
                  <c:v>-32.446171152205032</c:v>
                </c:pt>
                <c:pt idx="15549">
                  <c:v>-9.3419786652623813</c:v>
                </c:pt>
                <c:pt idx="15550">
                  <c:v>-31.157180859551989</c:v>
                </c:pt>
                <c:pt idx="15551">
                  <c:v>-8.8568488137616619</c:v>
                </c:pt>
                <c:pt idx="15552">
                  <c:v>-40.05760985321681</c:v>
                </c:pt>
                <c:pt idx="15553">
                  <c:v>-9.2955519454125657</c:v>
                </c:pt>
                <c:pt idx="15554">
                  <c:v>-29.271318712200671</c:v>
                </c:pt>
                <c:pt idx="15555">
                  <c:v>-8.2218151203528951</c:v>
                </c:pt>
                <c:pt idx="15556">
                  <c:v>-24.654862967038888</c:v>
                </c:pt>
                <c:pt idx="15557">
                  <c:v>-0.55325733245754183</c:v>
                </c:pt>
                <c:pt idx="15558">
                  <c:v>-28.611875087088571</c:v>
                </c:pt>
                <c:pt idx="15559">
                  <c:v>-9.4863611389650178</c:v>
                </c:pt>
                <c:pt idx="15560">
                  <c:v>-38.291720247864788</c:v>
                </c:pt>
                <c:pt idx="15561">
                  <c:v>6.1425789242043463</c:v>
                </c:pt>
                <c:pt idx="15562">
                  <c:v>-34.637259324565115</c:v>
                </c:pt>
                <c:pt idx="15563">
                  <c:v>-0.98921695117453168</c:v>
                </c:pt>
                <c:pt idx="15564">
                  <c:v>-34.443706618078743</c:v>
                </c:pt>
                <c:pt idx="15565">
                  <c:v>-11.372188943978752</c:v>
                </c:pt>
                <c:pt idx="15566">
                  <c:v>-31.786693184755343</c:v>
                </c:pt>
                <c:pt idx="15567">
                  <c:v>-1.7060613478721069</c:v>
                </c:pt>
                <c:pt idx="15568">
                  <c:v>-30.05351273458357</c:v>
                </c:pt>
                <c:pt idx="15569">
                  <c:v>3.3900028805849858</c:v>
                </c:pt>
                <c:pt idx="15570">
                  <c:v>-33.342816348381824</c:v>
                </c:pt>
                <c:pt idx="15571">
                  <c:v>-9.3038168265518912</c:v>
                </c:pt>
                <c:pt idx="15572">
                  <c:v>-38.994881422230371</c:v>
                </c:pt>
                <c:pt idx="15573">
                  <c:v>-4.9435199006278818</c:v>
                </c:pt>
                <c:pt idx="15574">
                  <c:v>-36.662085604426409</c:v>
                </c:pt>
                <c:pt idx="15575">
                  <c:v>1.8503407945619932</c:v>
                </c:pt>
                <c:pt idx="15576">
                  <c:v>-30.206194431763119</c:v>
                </c:pt>
                <c:pt idx="15577">
                  <c:v>-2.0712529997111107</c:v>
                </c:pt>
                <c:pt idx="15578">
                  <c:v>-31.012798385849354</c:v>
                </c:pt>
                <c:pt idx="15579">
                  <c:v>7.6467883421131777</c:v>
                </c:pt>
                <c:pt idx="15580">
                  <c:v>-36.076187801463789</c:v>
                </c:pt>
                <c:pt idx="15581">
                  <c:v>5.96274378238755</c:v>
                </c:pt>
                <c:pt idx="15582">
                  <c:v>-33.664324793304928</c:v>
                </c:pt>
                <c:pt idx="15583">
                  <c:v>-3.4310456015797244</c:v>
                </c:pt>
                <c:pt idx="15584">
                  <c:v>-25.911178446849267</c:v>
                </c:pt>
                <c:pt idx="15585">
                  <c:v>3.5127189355181985</c:v>
                </c:pt>
                <c:pt idx="15586">
                  <c:v>-28.164907074298341</c:v>
                </c:pt>
                <c:pt idx="15587">
                  <c:v>8.451987388513893E-2</c:v>
                </c:pt>
                <c:pt idx="15588">
                  <c:v>-29.470358444554865</c:v>
                </c:pt>
                <c:pt idx="15589">
                  <c:v>-0.87473143504306061</c:v>
                </c:pt>
                <c:pt idx="15590">
                  <c:v>-39.915936550110501</c:v>
                </c:pt>
                <c:pt idx="15591">
                  <c:v>-5.4966742060726741</c:v>
                </c:pt>
                <c:pt idx="15592">
                  <c:v>-34.819837979315821</c:v>
                </c:pt>
                <c:pt idx="15593">
                  <c:v>-2.0302789633915399</c:v>
                </c:pt>
                <c:pt idx="15594">
                  <c:v>-36.067922920324463</c:v>
                </c:pt>
                <c:pt idx="15595">
                  <c:v>-4.0278831139404172</c:v>
                </c:pt>
                <c:pt idx="15596">
                  <c:v>-34.852512792158485</c:v>
                </c:pt>
                <c:pt idx="15597">
                  <c:v>-7.9821517210561836</c:v>
                </c:pt>
                <c:pt idx="15598">
                  <c:v>-37.332468938936586</c:v>
                </c:pt>
                <c:pt idx="15599">
                  <c:v>-0.59416268410194606</c:v>
                </c:pt>
                <c:pt idx="15600">
                  <c:v>-36.623889423378337</c:v>
                </c:pt>
                <c:pt idx="15601">
                  <c:v>-9.79165584864894</c:v>
                </c:pt>
                <c:pt idx="15602">
                  <c:v>-35.849960282134759</c:v>
                </c:pt>
                <c:pt idx="15603">
                  <c:v>-1.256384164485548</c:v>
                </c:pt>
                <c:pt idx="15604">
                  <c:v>-33.380978187092317</c:v>
                </c:pt>
                <c:pt idx="15605">
                  <c:v>-7.0174133862601566</c:v>
                </c:pt>
                <c:pt idx="15606">
                  <c:v>-30.454088369861566</c:v>
                </c:pt>
                <c:pt idx="15607">
                  <c:v>-2.0956629314144486</c:v>
                </c:pt>
                <c:pt idx="15608">
                  <c:v>-37.662242264999016</c:v>
                </c:pt>
                <c:pt idx="15609">
                  <c:v>-8.7506281787695155</c:v>
                </c:pt>
                <c:pt idx="15610">
                  <c:v>-33.075717819745975</c:v>
                </c:pt>
                <c:pt idx="15611">
                  <c:v>-2.3927271022966301</c:v>
                </c:pt>
                <c:pt idx="15612">
                  <c:v>-28.895221693301181</c:v>
                </c:pt>
                <c:pt idx="15613">
                  <c:v>5.6220307469270505</c:v>
                </c:pt>
                <c:pt idx="15614">
                  <c:v>-33.040299493969393</c:v>
                </c:pt>
                <c:pt idx="15615">
                  <c:v>-15.094777348235247</c:v>
                </c:pt>
                <c:pt idx="15616">
                  <c:v>-32.601562019980911</c:v>
                </c:pt>
                <c:pt idx="15617">
                  <c:v>-2.1991743958102643</c:v>
                </c:pt>
                <c:pt idx="15618">
                  <c:v>-40.755249659376986</c:v>
                </c:pt>
                <c:pt idx="15619">
                  <c:v>-5.2677375161473154</c:v>
                </c:pt>
                <c:pt idx="15620">
                  <c:v>-30.238834902268195</c:v>
                </c:pt>
                <c:pt idx="15621">
                  <c:v>-9.6634527678479003</c:v>
                </c:pt>
                <c:pt idx="15622">
                  <c:v>-33.043008664565733</c:v>
                </c:pt>
                <c:pt idx="15623">
                  <c:v>-7.1972141857393694</c:v>
                </c:pt>
                <c:pt idx="15624">
                  <c:v>-33.037521638697903</c:v>
                </c:pt>
                <c:pt idx="15625">
                  <c:v>-12.039897450230182</c:v>
                </c:pt>
                <c:pt idx="15626">
                  <c:v>-38.035595770964591</c:v>
                </c:pt>
                <c:pt idx="15627">
                  <c:v>-2.3899492470251325</c:v>
                </c:pt>
                <c:pt idx="15628">
                  <c:v>-41.278507007250603</c:v>
                </c:pt>
                <c:pt idx="15629">
                  <c:v>-6.0144788704160552</c:v>
                </c:pt>
                <c:pt idx="15630">
                  <c:v>-35.223157127527735</c:v>
                </c:pt>
                <c:pt idx="15631">
                  <c:v>-3.5073349366631215</c:v>
                </c:pt>
                <c:pt idx="15632">
                  <c:v>-30.901022040314214</c:v>
                </c:pt>
                <c:pt idx="15633">
                  <c:v>-1.7277621089791144</c:v>
                </c:pt>
                <c:pt idx="15634">
                  <c:v>-30.206160089425531</c:v>
                </c:pt>
                <c:pt idx="15635">
                  <c:v>-1.9894079540847192</c:v>
                </c:pt>
                <c:pt idx="15636">
                  <c:v>-36.288663413785663</c:v>
                </c:pt>
                <c:pt idx="15637">
                  <c:v>-0.66774284858901289</c:v>
                </c:pt>
                <c:pt idx="15638">
                  <c:v>-29.75644856370139</c:v>
                </c:pt>
                <c:pt idx="15639">
                  <c:v>-6.717605702444061</c:v>
                </c:pt>
                <c:pt idx="15640">
                  <c:v>-29.344898876687736</c:v>
                </c:pt>
                <c:pt idx="15641">
                  <c:v>3.5127189355181985</c:v>
                </c:pt>
                <c:pt idx="15642">
                  <c:v>-28.576456761311992</c:v>
                </c:pt>
                <c:pt idx="15643">
                  <c:v>-8.9631037910913918</c:v>
                </c:pt>
                <c:pt idx="15644">
                  <c:v>-30.933696853156874</c:v>
                </c:pt>
                <c:pt idx="15645">
                  <c:v>7.3988944040147269</c:v>
                </c:pt>
                <c:pt idx="15646">
                  <c:v>-33.187425480605945</c:v>
                </c:pt>
                <c:pt idx="15647">
                  <c:v>-1.4661162638735095</c:v>
                </c:pt>
                <c:pt idx="15648">
                  <c:v>-23.504836806895817</c:v>
                </c:pt>
                <c:pt idx="15649">
                  <c:v>1.6296346434383766</c:v>
                </c:pt>
                <c:pt idx="15650">
                  <c:v>-37.580397219372621</c:v>
                </c:pt>
                <c:pt idx="15651">
                  <c:v>-4.452903023259335</c:v>
                </c:pt>
                <c:pt idx="15652">
                  <c:v>-28.461971245180521</c:v>
                </c:pt>
                <c:pt idx="15653">
                  <c:v>-5.5675451999634102</c:v>
                </c:pt>
                <c:pt idx="15654">
                  <c:v>-43.897392944201101</c:v>
                </c:pt>
                <c:pt idx="15655">
                  <c:v>-11.189644631565628</c:v>
                </c:pt>
                <c:pt idx="15656">
                  <c:v>-28.933383532011671</c:v>
                </c:pt>
                <c:pt idx="15657">
                  <c:v>-1.5152864966572386</c:v>
                </c:pt>
                <c:pt idx="15658">
                  <c:v>-30.009863870005251</c:v>
                </c:pt>
                <c:pt idx="15659">
                  <c:v>-2.6515950921307376</c:v>
                </c:pt>
                <c:pt idx="15660">
                  <c:v>-33.936944690146184</c:v>
                </c:pt>
                <c:pt idx="15661">
                  <c:v>-6.8320912185755329</c:v>
                </c:pt>
                <c:pt idx="15662">
                  <c:v>-29.579356934818506</c:v>
                </c:pt>
                <c:pt idx="15663">
                  <c:v>-4.8372305809605693</c:v>
                </c:pt>
                <c:pt idx="15664">
                  <c:v>-43.562166934608427</c:v>
                </c:pt>
                <c:pt idx="15665">
                  <c:v>-1.2863154643942964</c:v>
                </c:pt>
                <c:pt idx="15666">
                  <c:v>-29.394034767133881</c:v>
                </c:pt>
                <c:pt idx="15667">
                  <c:v>1.6623094562810394</c:v>
                </c:pt>
                <c:pt idx="15668">
                  <c:v>-40.210257208058771</c:v>
                </c:pt>
                <c:pt idx="15669">
                  <c:v>-4.0959762525596561</c:v>
                </c:pt>
                <c:pt idx="15670">
                  <c:v>-33.781553822370313</c:v>
                </c:pt>
                <c:pt idx="15671">
                  <c:v>-9.9605169387300805</c:v>
                </c:pt>
                <c:pt idx="15672">
                  <c:v>-26.134662453244381</c:v>
                </c:pt>
                <c:pt idx="15673">
                  <c:v>-10.222162783835685</c:v>
                </c:pt>
                <c:pt idx="15674">
                  <c:v>-32.119175681414106</c:v>
                </c:pt>
                <c:pt idx="15675">
                  <c:v>-12.249663891955727</c:v>
                </c:pt>
                <c:pt idx="15676">
                  <c:v>-32.557913155402588</c:v>
                </c:pt>
                <c:pt idx="15677">
                  <c:v>-1.5751147541371529</c:v>
                </c:pt>
                <c:pt idx="15678">
                  <c:v>-34.217513441087299</c:v>
                </c:pt>
                <c:pt idx="15679">
                  <c:v>2.7360462813407094</c:v>
                </c:pt>
                <c:pt idx="15680">
                  <c:v>-35.735474766003286</c:v>
                </c:pt>
                <c:pt idx="15681">
                  <c:v>-17.280412837065079</c:v>
                </c:pt>
                <c:pt idx="15682">
                  <c:v>-37.103532249011231</c:v>
                </c:pt>
                <c:pt idx="15683">
                  <c:v>-0.39237943881383885</c:v>
                </c:pt>
                <c:pt idx="15684">
                  <c:v>-36.738374939509811</c:v>
                </c:pt>
                <c:pt idx="15685">
                  <c:v>-2.9187623054417533</c:v>
                </c:pt>
                <c:pt idx="15686">
                  <c:v>-39.681478491979732</c:v>
                </c:pt>
                <c:pt idx="15687">
                  <c:v>-2.7224317436838903</c:v>
                </c:pt>
                <c:pt idx="15688">
                  <c:v>-38.062783557939426</c:v>
                </c:pt>
                <c:pt idx="15689">
                  <c:v>-13.952947384556337</c:v>
                </c:pt>
                <c:pt idx="15690">
                  <c:v>-34.037678299270503</c:v>
                </c:pt>
                <c:pt idx="15691">
                  <c:v>-7.4152111662666558</c:v>
                </c:pt>
                <c:pt idx="15692">
                  <c:v>-32.230917684611661</c:v>
                </c:pt>
                <c:pt idx="15693">
                  <c:v>-7.0473446861689055</c:v>
                </c:pt>
                <c:pt idx="15694">
                  <c:v>-36.850116942707366</c:v>
                </c:pt>
                <c:pt idx="15695">
                  <c:v>-9.7071016324262178</c:v>
                </c:pt>
                <c:pt idx="15696">
                  <c:v>-34.773479944141172</c:v>
                </c:pt>
                <c:pt idx="15697">
                  <c:v>-3.2075615951846093</c:v>
                </c:pt>
                <c:pt idx="15698">
                  <c:v>-32.636980345757486</c:v>
                </c:pt>
                <c:pt idx="15699">
                  <c:v>-2.6189546216256581</c:v>
                </c:pt>
                <c:pt idx="15700">
                  <c:v>-34.708130318455844</c:v>
                </c:pt>
                <c:pt idx="15701">
                  <c:v>-2.4745378055854381</c:v>
                </c:pt>
                <c:pt idx="15702">
                  <c:v>-40.984220691639933</c:v>
                </c:pt>
                <c:pt idx="15703">
                  <c:v>-5.4967085484102576</c:v>
                </c:pt>
                <c:pt idx="15704">
                  <c:v>-29.83277224112237</c:v>
                </c:pt>
                <c:pt idx="15705">
                  <c:v>6.3578323917977189</c:v>
                </c:pt>
                <c:pt idx="15706">
                  <c:v>-36.959115432971011</c:v>
                </c:pt>
                <c:pt idx="15707">
                  <c:v>-13.470561045989532</c:v>
                </c:pt>
                <c:pt idx="15708">
                  <c:v>-21.670854062924555</c:v>
                </c:pt>
                <c:pt idx="15709">
                  <c:v>2.6748282587467642E-3</c:v>
                </c:pt>
                <c:pt idx="15710">
                  <c:v>-28.797197254773195</c:v>
                </c:pt>
                <c:pt idx="15711">
                  <c:v>-1.3980231252542703</c:v>
                </c:pt>
                <c:pt idx="15712">
                  <c:v>-34.37290430886317</c:v>
                </c:pt>
                <c:pt idx="15713">
                  <c:v>-7.8621791790568842</c:v>
                </c:pt>
                <c:pt idx="15714">
                  <c:v>-30.374986837169089</c:v>
                </c:pt>
                <c:pt idx="15715">
                  <c:v>1.6268911305044629</c:v>
                </c:pt>
                <c:pt idx="15716">
                  <c:v>-28.096848278016683</c:v>
                </c:pt>
                <c:pt idx="15717">
                  <c:v>-1.0329001580904329</c:v>
                </c:pt>
                <c:pt idx="15718">
                  <c:v>-29.606544721793341</c:v>
                </c:pt>
                <c:pt idx="15719">
                  <c:v>-10.963417112236598</c:v>
                </c:pt>
                <c:pt idx="15720">
                  <c:v>-32.086500868571441</c:v>
                </c:pt>
                <c:pt idx="15721">
                  <c:v>-6.0526407091265462</c:v>
                </c:pt>
                <c:pt idx="15722">
                  <c:v>-28.57371324837808</c:v>
                </c:pt>
                <c:pt idx="15723">
                  <c:v>-0.14448550071538691</c:v>
                </c:pt>
                <c:pt idx="15724">
                  <c:v>-40.398322888677306</c:v>
                </c:pt>
                <c:pt idx="15725">
                  <c:v>-4.7282664330345092</c:v>
                </c:pt>
                <c:pt idx="15726">
                  <c:v>-28.835359093483685</c:v>
                </c:pt>
                <c:pt idx="15727">
                  <c:v>-4.5838496169942893</c:v>
                </c:pt>
                <c:pt idx="15728">
                  <c:v>-27.546368800830638</c:v>
                </c:pt>
                <c:pt idx="15729">
                  <c:v>-7.4942783566215505</c:v>
                </c:pt>
                <c:pt idx="15730">
                  <c:v>-39.068427244379855</c:v>
                </c:pt>
                <c:pt idx="15731">
                  <c:v>-8.701457945985787</c:v>
                </c:pt>
                <c:pt idx="15732">
                  <c:v>-23.333232203880762</c:v>
                </c:pt>
                <c:pt idx="15733">
                  <c:v>1.0437711828133385</c:v>
                </c:pt>
                <c:pt idx="15734">
                  <c:v>-34.890708973206557</c:v>
                </c:pt>
                <c:pt idx="15735">
                  <c:v>-6.2678941767199188</c:v>
                </c:pt>
                <c:pt idx="15736">
                  <c:v>-29.494802718595786</c:v>
                </c:pt>
                <c:pt idx="15737">
                  <c:v>-5.2023878904619902</c:v>
                </c:pt>
                <c:pt idx="15738">
                  <c:v>-34.443740960416328</c:v>
                </c:pt>
                <c:pt idx="15739">
                  <c:v>-0.5450267936558002</c:v>
                </c:pt>
                <c:pt idx="15740">
                  <c:v>-35.958958772398404</c:v>
                </c:pt>
                <c:pt idx="15741">
                  <c:v>-2.3899835893627159</c:v>
                </c:pt>
                <c:pt idx="15742">
                  <c:v>-36.912723055458777</c:v>
                </c:pt>
                <c:pt idx="15743">
                  <c:v>-4.2321625297981349</c:v>
                </c:pt>
                <c:pt idx="15744">
                  <c:v>-28.279426932767393</c:v>
                </c:pt>
                <c:pt idx="15745">
                  <c:v>-5.4286154097910186</c:v>
                </c:pt>
                <c:pt idx="15746">
                  <c:v>-33.28819343206785</c:v>
                </c:pt>
                <c:pt idx="15747">
                  <c:v>-8.0420143208736814</c:v>
                </c:pt>
                <c:pt idx="15748">
                  <c:v>-32.568887207138246</c:v>
                </c:pt>
                <c:pt idx="15749">
                  <c:v>-13.21165871381784</c:v>
                </c:pt>
                <c:pt idx="15750">
                  <c:v>-33.00759033878915</c:v>
                </c:pt>
                <c:pt idx="15751">
                  <c:v>-5.9845475705073063</c:v>
                </c:pt>
                <c:pt idx="15752">
                  <c:v>-32.784106332394039</c:v>
                </c:pt>
                <c:pt idx="15753">
                  <c:v>-3.0957852496494693</c:v>
                </c:pt>
                <c:pt idx="15754">
                  <c:v>-28.178624638967911</c:v>
                </c:pt>
                <c:pt idx="15755">
                  <c:v>-9.377362648701375</c:v>
                </c:pt>
                <c:pt idx="15756">
                  <c:v>-24.218869005984313</c:v>
                </c:pt>
                <c:pt idx="15757">
                  <c:v>-5.1724565905532414</c:v>
                </c:pt>
                <c:pt idx="15758">
                  <c:v>-32.007433678216543</c:v>
                </c:pt>
                <c:pt idx="15759">
                  <c:v>-4.7935817163822518</c:v>
                </c:pt>
                <c:pt idx="15760">
                  <c:v>-29.050612561077056</c:v>
                </c:pt>
                <c:pt idx="15761">
                  <c:v>6.2079285498896715</c:v>
                </c:pt>
                <c:pt idx="15762">
                  <c:v>-33.743391983659819</c:v>
                </c:pt>
                <c:pt idx="15763">
                  <c:v>2.7742081200511999</c:v>
                </c:pt>
                <c:pt idx="15764">
                  <c:v>-29.167841590142441</c:v>
                </c:pt>
                <c:pt idx="15765">
                  <c:v>-5.9845819128448898</c:v>
                </c:pt>
                <c:pt idx="15766">
                  <c:v>-33.784297335304224</c:v>
                </c:pt>
                <c:pt idx="15767">
                  <c:v>-2.9104974243024282</c:v>
                </c:pt>
                <c:pt idx="15768">
                  <c:v>-34.258418792731703</c:v>
                </c:pt>
                <c:pt idx="15769">
                  <c:v>-6.9383461959052619</c:v>
                </c:pt>
                <c:pt idx="15770">
                  <c:v>-32.527981855493842</c:v>
                </c:pt>
                <c:pt idx="15771">
                  <c:v>4.2158457675462042</c:v>
                </c:pt>
                <c:pt idx="15772">
                  <c:v>-31.500637407946403</c:v>
                </c:pt>
                <c:pt idx="15773">
                  <c:v>-1.0274131322226059</c:v>
                </c:pt>
                <c:pt idx="15774">
                  <c:v>-37.771206412925068</c:v>
                </c:pt>
                <c:pt idx="15775">
                  <c:v>-3.5046257660667908</c:v>
                </c:pt>
                <c:pt idx="15776">
                  <c:v>-31.157180859551989</c:v>
                </c:pt>
                <c:pt idx="15777">
                  <c:v>-5.4286154097910186</c:v>
                </c:pt>
                <c:pt idx="15778">
                  <c:v>-37.138950574787806</c:v>
                </c:pt>
                <c:pt idx="15779">
                  <c:v>-1.3299299866350311</c:v>
                </c:pt>
                <c:pt idx="15780">
                  <c:v>-33.702486632015415</c:v>
                </c:pt>
                <c:pt idx="15781">
                  <c:v>-1.9240583283993937</c:v>
                </c:pt>
                <c:pt idx="15782">
                  <c:v>-35.585570924095236</c:v>
                </c:pt>
                <c:pt idx="15783">
                  <c:v>-13.91752905877976</c:v>
                </c:pt>
                <c:pt idx="15784">
                  <c:v>-30.928209827289049</c:v>
                </c:pt>
                <c:pt idx="15785">
                  <c:v>-8.5325968559046466</c:v>
                </c:pt>
                <c:pt idx="15786">
                  <c:v>-39.02752189273545</c:v>
                </c:pt>
                <c:pt idx="15787">
                  <c:v>-1.6569254574259611</c:v>
                </c:pt>
                <c:pt idx="15788">
                  <c:v>-34.520064637837308</c:v>
                </c:pt>
                <c:pt idx="15789">
                  <c:v>-13.467817533055618</c:v>
                </c:pt>
                <c:pt idx="15790">
                  <c:v>-28.096813935679101</c:v>
                </c:pt>
                <c:pt idx="15791">
                  <c:v>-12.328731082310622</c:v>
                </c:pt>
                <c:pt idx="15792">
                  <c:v>-32.936753687235999</c:v>
                </c:pt>
                <c:pt idx="15793">
                  <c:v>-1.8776659508871618</c:v>
                </c:pt>
                <c:pt idx="15794">
                  <c:v>-36.593958123469591</c:v>
                </c:pt>
                <c:pt idx="15795">
                  <c:v>-9.3663885969657183</c:v>
                </c:pt>
                <c:pt idx="15796">
                  <c:v>-37.88294841612263</c:v>
                </c:pt>
                <c:pt idx="15797">
                  <c:v>-3.7552632170991567</c:v>
                </c:pt>
                <c:pt idx="15798">
                  <c:v>-35.629219788673559</c:v>
                </c:pt>
                <c:pt idx="15799">
                  <c:v>-3.5073349366631215</c:v>
                </c:pt>
                <c:pt idx="15800">
                  <c:v>-27.619948965317704</c:v>
                </c:pt>
                <c:pt idx="15801">
                  <c:v>-5.4286154097910186</c:v>
                </c:pt>
                <c:pt idx="15802">
                  <c:v>-29.868190566898946</c:v>
                </c:pt>
                <c:pt idx="15803">
                  <c:v>-2.2128919604798338</c:v>
                </c:pt>
                <c:pt idx="15804">
                  <c:v>-30.489506695638145</c:v>
                </c:pt>
                <c:pt idx="15805">
                  <c:v>-7.7587020569986533</c:v>
                </c:pt>
                <c:pt idx="15806">
                  <c:v>-29.985453938301919</c:v>
                </c:pt>
                <c:pt idx="15807">
                  <c:v>-9.2983298006840638</c:v>
                </c:pt>
                <c:pt idx="15808">
                  <c:v>-38.531452331836661</c:v>
                </c:pt>
                <c:pt idx="15809">
                  <c:v>1.1445047919376572</c:v>
                </c:pt>
                <c:pt idx="15810">
                  <c:v>-33.225621661654017</c:v>
                </c:pt>
                <c:pt idx="15811">
                  <c:v>-2.8723699279295212</c:v>
                </c:pt>
                <c:pt idx="15812">
                  <c:v>-34.773479944141172</c:v>
                </c:pt>
                <c:pt idx="15813">
                  <c:v>-1.8776659508871618</c:v>
                </c:pt>
                <c:pt idx="15814">
                  <c:v>-39.943124337085337</c:v>
                </c:pt>
                <c:pt idx="15815">
                  <c:v>-6.9847385734174932</c:v>
                </c:pt>
                <c:pt idx="15816">
                  <c:v>-32.260848984520408</c:v>
                </c:pt>
                <c:pt idx="15817">
                  <c:v>-4.7254885777630129</c:v>
                </c:pt>
                <c:pt idx="15818">
                  <c:v>-29.82454170232063</c:v>
                </c:pt>
                <c:pt idx="15819">
                  <c:v>0.55315430544479138</c:v>
                </c:pt>
                <c:pt idx="15820">
                  <c:v>-35.517477785475997</c:v>
                </c:pt>
                <c:pt idx="15821">
                  <c:v>-3.362952462960485</c:v>
                </c:pt>
                <c:pt idx="15822">
                  <c:v>-36.585727584667843</c:v>
                </c:pt>
                <c:pt idx="15823">
                  <c:v>-9.8243306614916026</c:v>
                </c:pt>
                <c:pt idx="15824">
                  <c:v>-37.768462899991157</c:v>
                </c:pt>
                <c:pt idx="15825">
                  <c:v>-9.4481993002545277</c:v>
                </c:pt>
                <c:pt idx="15826">
                  <c:v>-28.791710228905366</c:v>
                </c:pt>
                <c:pt idx="15827">
                  <c:v>-3.5809151011501883</c:v>
                </c:pt>
                <c:pt idx="15828">
                  <c:v>-36.073444288529871</c:v>
                </c:pt>
                <c:pt idx="15829">
                  <c:v>-2.2156354734137471</c:v>
                </c:pt>
                <c:pt idx="15830">
                  <c:v>-35.11415863726409</c:v>
                </c:pt>
                <c:pt idx="15831">
                  <c:v>-1.9130842766637384</c:v>
                </c:pt>
                <c:pt idx="15832">
                  <c:v>-36.621145910444419</c:v>
                </c:pt>
                <c:pt idx="15833">
                  <c:v>-0.80392912582749099</c:v>
                </c:pt>
                <c:pt idx="15834">
                  <c:v>-36.915466568392688</c:v>
                </c:pt>
                <c:pt idx="15835">
                  <c:v>-9.8570054743342652</c:v>
                </c:pt>
                <c:pt idx="15836">
                  <c:v>-35.214926588725987</c:v>
                </c:pt>
                <c:pt idx="15837">
                  <c:v>-0.99748183231385701</c:v>
                </c:pt>
                <c:pt idx="15838">
                  <c:v>-30.088931060360146</c:v>
                </c:pt>
                <c:pt idx="15839">
                  <c:v>-10.671874309559829</c:v>
                </c:pt>
                <c:pt idx="15840">
                  <c:v>-39.904996840712428</c:v>
                </c:pt>
                <c:pt idx="15841">
                  <c:v>-3.8752701014360391</c:v>
                </c:pt>
                <c:pt idx="15842">
                  <c:v>-34.702643292588014</c:v>
                </c:pt>
                <c:pt idx="15843">
                  <c:v>-10.633712470849339</c:v>
                </c:pt>
                <c:pt idx="15844">
                  <c:v>-32.854977326284768</c:v>
                </c:pt>
                <c:pt idx="15845">
                  <c:v>-10.843478912574884</c:v>
                </c:pt>
                <c:pt idx="15846">
                  <c:v>-29.43223094818196</c:v>
                </c:pt>
                <c:pt idx="15847">
                  <c:v>0.52322300553604273</c:v>
                </c:pt>
                <c:pt idx="15848">
                  <c:v>-36.324116081899824</c:v>
                </c:pt>
                <c:pt idx="15849">
                  <c:v>3.2593036292143354</c:v>
                </c:pt>
                <c:pt idx="15850">
                  <c:v>-34.081361506186404</c:v>
                </c:pt>
                <c:pt idx="15851">
                  <c:v>-8.8486182749599216</c:v>
                </c:pt>
                <c:pt idx="15852">
                  <c:v>-34.620832589299205</c:v>
                </c:pt>
                <c:pt idx="15853">
                  <c:v>-6.5786759122716694</c:v>
                </c:pt>
                <c:pt idx="15854">
                  <c:v>-35.773636604713779</c:v>
                </c:pt>
                <c:pt idx="15855">
                  <c:v>4.4310992351395768</c:v>
                </c:pt>
                <c:pt idx="15856">
                  <c:v>-34.563713502415624</c:v>
                </c:pt>
                <c:pt idx="15857">
                  <c:v>-7.1617958599627922</c:v>
                </c:pt>
                <c:pt idx="15858">
                  <c:v>-29.764679102503131</c:v>
                </c:pt>
                <c:pt idx="15859">
                  <c:v>-0.36519165183900371</c:v>
                </c:pt>
                <c:pt idx="15860">
                  <c:v>-39.76054568233463</c:v>
                </c:pt>
                <c:pt idx="15861">
                  <c:v>-6.0853155219692088</c:v>
                </c:pt>
                <c:pt idx="15862">
                  <c:v>-36.632119962180077</c:v>
                </c:pt>
                <c:pt idx="15863">
                  <c:v>-8.6443045167646186</c:v>
                </c:pt>
                <c:pt idx="15864">
                  <c:v>-27.202912252436224</c:v>
                </c:pt>
                <c:pt idx="15865">
                  <c:v>1.7276590819663646</c:v>
                </c:pt>
                <c:pt idx="15866">
                  <c:v>-28.947101096681241</c:v>
                </c:pt>
                <c:pt idx="15867">
                  <c:v>-9.8542619614003524</c:v>
                </c:pt>
                <c:pt idx="15868">
                  <c:v>-39.321842550683719</c:v>
                </c:pt>
                <c:pt idx="15869">
                  <c:v>4.6246175992883609</c:v>
                </c:pt>
                <c:pt idx="15870">
                  <c:v>-39.101102057222519</c:v>
                </c:pt>
                <c:pt idx="15871">
                  <c:v>-7.3581264217206552</c:v>
                </c:pt>
                <c:pt idx="15872">
                  <c:v>-29.64474090284142</c:v>
                </c:pt>
                <c:pt idx="15873">
                  <c:v>-10.0041658033084</c:v>
                </c:pt>
                <c:pt idx="15874">
                  <c:v>-29.08328737391972</c:v>
                </c:pt>
                <c:pt idx="15875">
                  <c:v>3.3628150936101511</c:v>
                </c:pt>
                <c:pt idx="15876">
                  <c:v>-33.040299493969393</c:v>
                </c:pt>
                <c:pt idx="15877">
                  <c:v>-2.4663072667836969</c:v>
                </c:pt>
                <c:pt idx="15878">
                  <c:v>-42.902723309496324</c:v>
                </c:pt>
                <c:pt idx="15879">
                  <c:v>-2.1991743958102643</c:v>
                </c:pt>
                <c:pt idx="15880">
                  <c:v>-35.956215259464486</c:v>
                </c:pt>
                <c:pt idx="15881">
                  <c:v>-1.6868567573347102</c:v>
                </c:pt>
                <c:pt idx="15882">
                  <c:v>-26.461657924035311</c:v>
                </c:pt>
                <c:pt idx="15883">
                  <c:v>1.4143811758450036</c:v>
                </c:pt>
                <c:pt idx="15884">
                  <c:v>-34.964254795356041</c:v>
                </c:pt>
                <c:pt idx="15885">
                  <c:v>-7.6060203598191078</c:v>
                </c:pt>
                <c:pt idx="15886">
                  <c:v>-34.37290430886317</c:v>
                </c:pt>
                <c:pt idx="15887">
                  <c:v>0.70305814735283922</c:v>
                </c:pt>
                <c:pt idx="15888">
                  <c:v>-38.72222718305153</c:v>
                </c:pt>
                <c:pt idx="15889">
                  <c:v>-0.59690619703585979</c:v>
                </c:pt>
                <c:pt idx="15890">
                  <c:v>-36.547565745957357</c:v>
                </c:pt>
                <c:pt idx="15891">
                  <c:v>-9.4591733519901826</c:v>
                </c:pt>
                <c:pt idx="15892">
                  <c:v>-29.606544721793341</c:v>
                </c:pt>
                <c:pt idx="15893">
                  <c:v>3.7960655417308105</c:v>
                </c:pt>
                <c:pt idx="15894">
                  <c:v>-31.792180210623172</c:v>
                </c:pt>
                <c:pt idx="15895">
                  <c:v>-10.085976506597207</c:v>
                </c:pt>
                <c:pt idx="15896">
                  <c:v>-36.512147420180781</c:v>
                </c:pt>
                <c:pt idx="15897">
                  <c:v>-2.6680905120718039</c:v>
                </c:pt>
                <c:pt idx="15898">
                  <c:v>-39.986773201663659</c:v>
                </c:pt>
                <c:pt idx="15899">
                  <c:v>-5.9082238930863262</c:v>
                </c:pt>
                <c:pt idx="15900">
                  <c:v>-35.950728233596656</c:v>
                </c:pt>
                <c:pt idx="15901">
                  <c:v>-5.060714587355684</c:v>
                </c:pt>
                <c:pt idx="15902">
                  <c:v>-38.73045772185327</c:v>
                </c:pt>
                <c:pt idx="15903">
                  <c:v>-4.0578144138491661</c:v>
                </c:pt>
                <c:pt idx="15904">
                  <c:v>-29.82454170232063</c:v>
                </c:pt>
                <c:pt idx="15905">
                  <c:v>-1.918571302531566</c:v>
                </c:pt>
                <c:pt idx="15906">
                  <c:v>-28.491902545089271</c:v>
                </c:pt>
                <c:pt idx="15907">
                  <c:v>-1.986664441150805</c:v>
                </c:pt>
                <c:pt idx="15908">
                  <c:v>-33.225587319316439</c:v>
                </c:pt>
                <c:pt idx="15909">
                  <c:v>-5.9763170317055652</c:v>
                </c:pt>
                <c:pt idx="15910">
                  <c:v>-32.187268820033339</c:v>
                </c:pt>
                <c:pt idx="15911">
                  <c:v>3.8180136452021212</c:v>
                </c:pt>
                <c:pt idx="15912">
                  <c:v>-31.162667885419818</c:v>
                </c:pt>
                <c:pt idx="15913">
                  <c:v>-4.4312022621523282</c:v>
                </c:pt>
                <c:pt idx="15914">
                  <c:v>-36.474019923807866</c:v>
                </c:pt>
                <c:pt idx="15915">
                  <c:v>-2.101149957282276</c:v>
                </c:pt>
                <c:pt idx="15916">
                  <c:v>-37.474176584380473</c:v>
                </c:pt>
                <c:pt idx="15917">
                  <c:v>5.9462827047840667</c:v>
                </c:pt>
                <c:pt idx="15918">
                  <c:v>-40.760736685244815</c:v>
                </c:pt>
                <c:pt idx="15919">
                  <c:v>-3.986977762296013</c:v>
                </c:pt>
                <c:pt idx="15920">
                  <c:v>-34.51732112490339</c:v>
                </c:pt>
                <c:pt idx="15921">
                  <c:v>-0.58867565823411816</c:v>
                </c:pt>
                <c:pt idx="15922">
                  <c:v>-29.985419595964331</c:v>
                </c:pt>
                <c:pt idx="15923">
                  <c:v>-9.7153321712279599</c:v>
                </c:pt>
                <c:pt idx="15924">
                  <c:v>-38.583297392879139</c:v>
                </c:pt>
                <c:pt idx="15925">
                  <c:v>6.2079285498896715</c:v>
                </c:pt>
                <c:pt idx="15926">
                  <c:v>-40.248419046769264</c:v>
                </c:pt>
                <c:pt idx="15927">
                  <c:v>-6.6412820250230808</c:v>
                </c:pt>
                <c:pt idx="15928">
                  <c:v>-27.908748255060562</c:v>
                </c:pt>
                <c:pt idx="15929">
                  <c:v>-1.7332491348469419</c:v>
                </c:pt>
                <c:pt idx="15930">
                  <c:v>-34.37290430886317</c:v>
                </c:pt>
                <c:pt idx="15931">
                  <c:v>2.1010125879319426</c:v>
                </c:pt>
                <c:pt idx="15932">
                  <c:v>-32.378078013585792</c:v>
                </c:pt>
                <c:pt idx="15933">
                  <c:v>-11.816447786172652</c:v>
                </c:pt>
                <c:pt idx="15934">
                  <c:v>-35.820028982226006</c:v>
                </c:pt>
                <c:pt idx="15935">
                  <c:v>0.37606267656190906</c:v>
                </c:pt>
                <c:pt idx="15936">
                  <c:v>-43.047105783198958</c:v>
                </c:pt>
                <c:pt idx="15937">
                  <c:v>2.0711156303607776</c:v>
                </c:pt>
                <c:pt idx="15938">
                  <c:v>-35.217670101659905</c:v>
                </c:pt>
                <c:pt idx="15939">
                  <c:v>-1.9103064213922412</c:v>
                </c:pt>
                <c:pt idx="15940">
                  <c:v>-35.33489913072529</c:v>
                </c:pt>
                <c:pt idx="15941">
                  <c:v>-5.9027368672184988</c:v>
                </c:pt>
                <c:pt idx="15942">
                  <c:v>-30.563052517787629</c:v>
                </c:pt>
                <c:pt idx="15943">
                  <c:v>-1.4633727509395955</c:v>
                </c:pt>
                <c:pt idx="15944">
                  <c:v>-36.741118452443722</c:v>
                </c:pt>
                <c:pt idx="15945">
                  <c:v>-7.0064049921869174</c:v>
                </c:pt>
                <c:pt idx="15946">
                  <c:v>-33.743391983659819</c:v>
                </c:pt>
                <c:pt idx="15947">
                  <c:v>-8.0093395080310188</c:v>
                </c:pt>
                <c:pt idx="15948">
                  <c:v>-29.9390272184521</c:v>
                </c:pt>
                <c:pt idx="15949">
                  <c:v>3.1365875742811227</c:v>
                </c:pt>
                <c:pt idx="15950">
                  <c:v>-32.710560510244548</c:v>
                </c:pt>
                <c:pt idx="15951">
                  <c:v>-7.052831712036733</c:v>
                </c:pt>
                <c:pt idx="15952">
                  <c:v>-38.24810572562405</c:v>
                </c:pt>
                <c:pt idx="15953">
                  <c:v>-3.0631447791443898</c:v>
                </c:pt>
                <c:pt idx="15954">
                  <c:v>-37.179855926432211</c:v>
                </c:pt>
                <c:pt idx="15955">
                  <c:v>-1.6651903385652864</c:v>
                </c:pt>
                <c:pt idx="15956">
                  <c:v>-29.565673712486525</c:v>
                </c:pt>
                <c:pt idx="15957">
                  <c:v>-10.712779661204234</c:v>
                </c:pt>
                <c:pt idx="15958">
                  <c:v>-29.012450722366566</c:v>
                </c:pt>
                <c:pt idx="15959">
                  <c:v>-3.3220471113160803</c:v>
                </c:pt>
                <c:pt idx="15960">
                  <c:v>-32.598818507046992</c:v>
                </c:pt>
                <c:pt idx="15961">
                  <c:v>-6.020000238621467</c:v>
                </c:pt>
                <c:pt idx="15962">
                  <c:v>-35.190516657022648</c:v>
                </c:pt>
                <c:pt idx="15963">
                  <c:v>-9.382884016906786</c:v>
                </c:pt>
                <c:pt idx="15964">
                  <c:v>-28.609131574154656</c:v>
                </c:pt>
                <c:pt idx="15965">
                  <c:v>-8.6388518332343747</c:v>
                </c:pt>
                <c:pt idx="15966">
                  <c:v>-32.517007803758183</c:v>
                </c:pt>
                <c:pt idx="15967">
                  <c:v>-9.2192282679915856</c:v>
                </c:pt>
                <c:pt idx="15968">
                  <c:v>-28.682711738641721</c:v>
                </c:pt>
                <c:pt idx="15969">
                  <c:v>-6.2052880639685073</c:v>
                </c:pt>
                <c:pt idx="15970">
                  <c:v>-28.90070871916901</c:v>
                </c:pt>
                <c:pt idx="15971">
                  <c:v>5.2160024281188093</c:v>
                </c:pt>
                <c:pt idx="15972">
                  <c:v>-42.18862242573266</c:v>
                </c:pt>
                <c:pt idx="15973">
                  <c:v>-1.2099917869733159</c:v>
                </c:pt>
                <c:pt idx="15974">
                  <c:v>-35.994342755837394</c:v>
                </c:pt>
                <c:pt idx="15975">
                  <c:v>-9.6799138454513827</c:v>
                </c:pt>
                <c:pt idx="15976">
                  <c:v>-29.974445544228676</c:v>
                </c:pt>
                <c:pt idx="15977">
                  <c:v>-3.5073692790007049</c:v>
                </c:pt>
                <c:pt idx="15978">
                  <c:v>-32.230917684611661</c:v>
                </c:pt>
                <c:pt idx="15979">
                  <c:v>-3.9924647881638409</c:v>
                </c:pt>
                <c:pt idx="15980">
                  <c:v>-34.370160795929259</c:v>
                </c:pt>
                <c:pt idx="15981">
                  <c:v>5.8345407015865103</c:v>
                </c:pt>
                <c:pt idx="15982">
                  <c:v>-40.169351856414366</c:v>
                </c:pt>
                <c:pt idx="15983">
                  <c:v>-6.717605702444061</c:v>
                </c:pt>
                <c:pt idx="15984">
                  <c:v>-36.800981052261221</c:v>
                </c:pt>
                <c:pt idx="15985">
                  <c:v>-3.771758637040223</c:v>
                </c:pt>
                <c:pt idx="15986">
                  <c:v>-33.819715661080799</c:v>
                </c:pt>
                <c:pt idx="15987">
                  <c:v>-1.5998407128799612</c:v>
                </c:pt>
                <c:pt idx="15988">
                  <c:v>-29.68290274155191</c:v>
                </c:pt>
                <c:pt idx="15989">
                  <c:v>-5.2515581232457187</c:v>
                </c:pt>
                <c:pt idx="15990">
                  <c:v>-35.367608285905533</c:v>
                </c:pt>
                <c:pt idx="15991">
                  <c:v>-4.1424029724094718</c:v>
                </c:pt>
                <c:pt idx="15992">
                  <c:v>-35.111449466667757</c:v>
                </c:pt>
                <c:pt idx="15993">
                  <c:v>-2.4308889410071202</c:v>
                </c:pt>
                <c:pt idx="15994">
                  <c:v>-30.377764692440586</c:v>
                </c:pt>
                <c:pt idx="15995">
                  <c:v>-1.7631804347556908</c:v>
                </c:pt>
                <c:pt idx="15996">
                  <c:v>-34.446484473350239</c:v>
                </c:pt>
                <c:pt idx="15997">
                  <c:v>-0.8884833420502134</c:v>
                </c:pt>
                <c:pt idx="15998">
                  <c:v>-35.073253285619685</c:v>
                </c:pt>
                <c:pt idx="15999">
                  <c:v>-1.2127009575696464</c:v>
                </c:pt>
                <c:pt idx="16000">
                  <c:v>-39.550779240609081</c:v>
                </c:pt>
                <c:pt idx="16001">
                  <c:v>-5.7119276736660467</c:v>
                </c:pt>
                <c:pt idx="16002">
                  <c:v>-29.827250872916959</c:v>
                </c:pt>
                <c:pt idx="16003">
                  <c:v>-5.6493215609146352</c:v>
                </c:pt>
                <c:pt idx="16004">
                  <c:v>-37.136172719516303</c:v>
                </c:pt>
                <c:pt idx="16005">
                  <c:v>1.580498752992231</c:v>
                </c:pt>
                <c:pt idx="16006">
                  <c:v>-31.342468684899028</c:v>
                </c:pt>
                <c:pt idx="16007">
                  <c:v>-9.906141364780412</c:v>
                </c:pt>
                <c:pt idx="16008">
                  <c:v>-36.405892442851048</c:v>
                </c:pt>
                <c:pt idx="16009">
                  <c:v>-2.2101484475459197</c:v>
                </c:pt>
                <c:pt idx="16010">
                  <c:v>-40.101258717795126</c:v>
                </c:pt>
                <c:pt idx="16011">
                  <c:v>-2.2156011310761641</c:v>
                </c:pt>
                <c:pt idx="16012">
                  <c:v>-28.985262935391731</c:v>
                </c:pt>
                <c:pt idx="16013">
                  <c:v>5.5375108730419118</c:v>
                </c:pt>
                <c:pt idx="16014">
                  <c:v>-33.991285921758269</c:v>
                </c:pt>
                <c:pt idx="16015">
                  <c:v>2.4307515716567867</c:v>
                </c:pt>
                <c:pt idx="16016">
                  <c:v>-32.304497849098723</c:v>
                </c:pt>
                <c:pt idx="16017">
                  <c:v>-7.8267608532803088</c:v>
                </c:pt>
                <c:pt idx="16018">
                  <c:v>-38.395266054598181</c:v>
                </c:pt>
                <c:pt idx="16019">
                  <c:v>-3.5455311177111954</c:v>
                </c:pt>
                <c:pt idx="16020">
                  <c:v>-34.849803621562153</c:v>
                </c:pt>
                <c:pt idx="16021">
                  <c:v>-0.17716031355804951</c:v>
                </c:pt>
                <c:pt idx="16022">
                  <c:v>-29.832806583459956</c:v>
                </c:pt>
                <c:pt idx="16023">
                  <c:v>-4.3521350717974325</c:v>
                </c:pt>
                <c:pt idx="16024">
                  <c:v>-26.982206101312606</c:v>
                </c:pt>
                <c:pt idx="16025">
                  <c:v>-5.3822230322787865</c:v>
                </c:pt>
                <c:pt idx="16026">
                  <c:v>-30.5004807473738</c:v>
                </c:pt>
                <c:pt idx="16027">
                  <c:v>-2.3191469378095633</c:v>
                </c:pt>
                <c:pt idx="16028">
                  <c:v>-36.621145910444419</c:v>
                </c:pt>
                <c:pt idx="16029">
                  <c:v>-0.80392912582749099</c:v>
                </c:pt>
                <c:pt idx="16030">
                  <c:v>-43.194266112173096</c:v>
                </c:pt>
                <c:pt idx="16031">
                  <c:v>-13.105403736488112</c:v>
                </c:pt>
                <c:pt idx="16032">
                  <c:v>-31.157146517214407</c:v>
                </c:pt>
                <c:pt idx="16033">
                  <c:v>-0.46595960330090569</c:v>
                </c:pt>
                <c:pt idx="16034">
                  <c:v>-31.568696204228058</c:v>
                </c:pt>
                <c:pt idx="16035">
                  <c:v>-8.2682074978651272</c:v>
                </c:pt>
                <c:pt idx="16036">
                  <c:v>-30.751118198406164</c:v>
                </c:pt>
                <c:pt idx="16037">
                  <c:v>-2.1338247701249391</c:v>
                </c:pt>
                <c:pt idx="16038">
                  <c:v>-36.926440620128346</c:v>
                </c:pt>
                <c:pt idx="16039">
                  <c:v>-7.1208905083183884</c:v>
                </c:pt>
                <c:pt idx="16040">
                  <c:v>-35.918053420753999</c:v>
                </c:pt>
                <c:pt idx="16041">
                  <c:v>-8.1592090076014845</c:v>
                </c:pt>
                <c:pt idx="16042">
                  <c:v>-39.463515853790028</c:v>
                </c:pt>
                <c:pt idx="16043">
                  <c:v>-4.2132052816250409</c:v>
                </c:pt>
                <c:pt idx="16044">
                  <c:v>-29.82454170232063</c:v>
                </c:pt>
                <c:pt idx="16045">
                  <c:v>-5.6765436902270539</c:v>
                </c:pt>
                <c:pt idx="16046">
                  <c:v>-34.484646312060732</c:v>
                </c:pt>
                <c:pt idx="16047">
                  <c:v>-9.1511694717099292</c:v>
                </c:pt>
                <c:pt idx="16048">
                  <c:v>-36.994499416409994</c:v>
                </c:pt>
                <c:pt idx="16049">
                  <c:v>-3.6053593751911093</c:v>
                </c:pt>
                <c:pt idx="16050">
                  <c:v>-28.715386551484386</c:v>
                </c:pt>
                <c:pt idx="16051">
                  <c:v>-1.4743468026752511</c:v>
                </c:pt>
                <c:pt idx="16052">
                  <c:v>-34.182095115310723</c:v>
                </c:pt>
                <c:pt idx="16053">
                  <c:v>-6.7121186765762335</c:v>
                </c:pt>
                <c:pt idx="16054">
                  <c:v>-25.892255541013757</c:v>
                </c:pt>
                <c:pt idx="16055">
                  <c:v>-5.4612902226336812</c:v>
                </c:pt>
                <c:pt idx="16056">
                  <c:v>-37.362400238845332</c:v>
                </c:pt>
                <c:pt idx="16057">
                  <c:v>-0.5831886323662907</c:v>
                </c:pt>
                <c:pt idx="16058">
                  <c:v>-29.7182867249909</c:v>
                </c:pt>
                <c:pt idx="16059">
                  <c:v>-6.0880590349031225</c:v>
                </c:pt>
                <c:pt idx="16060">
                  <c:v>-31.846555784572843</c:v>
                </c:pt>
                <c:pt idx="16061">
                  <c:v>-0.55051381952362788</c:v>
                </c:pt>
                <c:pt idx="16062">
                  <c:v>-30.571283056589369</c:v>
                </c:pt>
                <c:pt idx="16063">
                  <c:v>-11.513896589422643</c:v>
                </c:pt>
                <c:pt idx="16064">
                  <c:v>-30.762092250141819</c:v>
                </c:pt>
                <c:pt idx="16065">
                  <c:v>-8.8186869750511718</c:v>
                </c:pt>
                <c:pt idx="16066">
                  <c:v>-40.054866340282892</c:v>
                </c:pt>
                <c:pt idx="16067">
                  <c:v>-0.90220090671978292</c:v>
                </c:pt>
                <c:pt idx="16068">
                  <c:v>-36.291406926719581</c:v>
                </c:pt>
                <c:pt idx="16069">
                  <c:v>-3.9488159235855225</c:v>
                </c:pt>
                <c:pt idx="16070">
                  <c:v>-38.613228692787885</c:v>
                </c:pt>
                <c:pt idx="16071">
                  <c:v>-4.6574297814813566</c:v>
                </c:pt>
                <c:pt idx="16072">
                  <c:v>-33.598975167619599</c:v>
                </c:pt>
                <c:pt idx="16073">
                  <c:v>-10.671839967222246</c:v>
                </c:pt>
                <c:pt idx="16074">
                  <c:v>-35.740961791871115</c:v>
                </c:pt>
                <c:pt idx="16075">
                  <c:v>-8.6333648073665472</c:v>
                </c:pt>
                <c:pt idx="16076">
                  <c:v>-37.250658235647776</c:v>
                </c:pt>
                <c:pt idx="16077">
                  <c:v>-3.4282677463082267</c:v>
                </c:pt>
                <c:pt idx="16078">
                  <c:v>-35.661894601516217</c:v>
                </c:pt>
                <c:pt idx="16079">
                  <c:v>3.1039471037760435</c:v>
                </c:pt>
                <c:pt idx="16080">
                  <c:v>-33.037521638697903</c:v>
                </c:pt>
                <c:pt idx="16081">
                  <c:v>2.9241119619592473</c:v>
                </c:pt>
                <c:pt idx="16082">
                  <c:v>-31.674951181557788</c:v>
                </c:pt>
                <c:pt idx="16083">
                  <c:v>-8.0502448596754235</c:v>
                </c:pt>
                <c:pt idx="16084">
                  <c:v>-38.035595770964591</c:v>
                </c:pt>
                <c:pt idx="16085">
                  <c:v>6.6576400756138145</c:v>
                </c:pt>
                <c:pt idx="16086">
                  <c:v>-33.819715661080799</c:v>
                </c:pt>
                <c:pt idx="16087">
                  <c:v>-9.5981031421625751</c:v>
                </c:pt>
                <c:pt idx="16088">
                  <c:v>-29.592827157123772</c:v>
                </c:pt>
                <c:pt idx="16089">
                  <c:v>3.7606472159542341</c:v>
                </c:pt>
                <c:pt idx="16090">
                  <c:v>-29.167841590142441</c:v>
                </c:pt>
                <c:pt idx="16091">
                  <c:v>-8.9386595170504712</c:v>
                </c:pt>
                <c:pt idx="16092">
                  <c:v>-31.233504536972969</c:v>
                </c:pt>
                <c:pt idx="16093">
                  <c:v>-1.7305056219130279</c:v>
                </c:pt>
                <c:pt idx="16094">
                  <c:v>-39.943124337085337</c:v>
                </c:pt>
                <c:pt idx="16095">
                  <c:v>-6.2434499026789982</c:v>
                </c:pt>
                <c:pt idx="16096">
                  <c:v>-28.611875087088571</c:v>
                </c:pt>
                <c:pt idx="16097">
                  <c:v>-8.7124319977214419</c:v>
                </c:pt>
                <c:pt idx="16098">
                  <c:v>-30.1597677119133</c:v>
                </c:pt>
                <c:pt idx="16099">
                  <c:v>3.689810564401081</c:v>
                </c:pt>
                <c:pt idx="16100">
                  <c:v>-29.380351544801901</c:v>
                </c:pt>
                <c:pt idx="16101">
                  <c:v>-14.141013065174874</c:v>
                </c:pt>
                <c:pt idx="16102">
                  <c:v>-28.175915468371578</c:v>
                </c:pt>
                <c:pt idx="16103">
                  <c:v>-8.4563075208212481</c:v>
                </c:pt>
                <c:pt idx="16104">
                  <c:v>-38.588818761084546</c:v>
                </c:pt>
                <c:pt idx="16105">
                  <c:v>-6.8919538183930307</c:v>
                </c:pt>
                <c:pt idx="16106">
                  <c:v>-32.846746787483028</c:v>
                </c:pt>
                <c:pt idx="16107">
                  <c:v>-4.6464557297457008</c:v>
                </c:pt>
                <c:pt idx="16108">
                  <c:v>-35.765406065912032</c:v>
                </c:pt>
                <c:pt idx="16109">
                  <c:v>-7.2326668538535301</c:v>
                </c:pt>
                <c:pt idx="16110">
                  <c:v>-30.298697502085691</c:v>
                </c:pt>
                <c:pt idx="16111">
                  <c:v>-2.8806004667312628</c:v>
                </c:pt>
                <c:pt idx="16112">
                  <c:v>-32.331685636073558</c:v>
                </c:pt>
                <c:pt idx="16113">
                  <c:v>-5.9763513740431495</c:v>
                </c:pt>
                <c:pt idx="16114">
                  <c:v>-36.773793265286386</c:v>
                </c:pt>
                <c:pt idx="16115">
                  <c:v>-10.075002454861552</c:v>
                </c:pt>
                <c:pt idx="16116">
                  <c:v>-35.953471746530575</c:v>
                </c:pt>
                <c:pt idx="16117">
                  <c:v>-0.61311993227503914</c:v>
                </c:pt>
                <c:pt idx="16118">
                  <c:v>-33.598975167619599</c:v>
                </c:pt>
                <c:pt idx="16119">
                  <c:v>-6.535027047693351</c:v>
                </c:pt>
                <c:pt idx="16120">
                  <c:v>-30.01535089587308</c:v>
                </c:pt>
                <c:pt idx="16121">
                  <c:v>-7.7122753371488368</c:v>
                </c:pt>
                <c:pt idx="16122">
                  <c:v>-43.156104273462603</c:v>
                </c:pt>
                <c:pt idx="16123">
                  <c:v>-6.8238263374362074</c:v>
                </c:pt>
                <c:pt idx="16124">
                  <c:v>-28.647293412865146</c:v>
                </c:pt>
                <c:pt idx="16125">
                  <c:v>-1.1336337672147516</c:v>
                </c:pt>
                <c:pt idx="16126">
                  <c:v>-38.28074619612913</c:v>
                </c:pt>
                <c:pt idx="16127">
                  <c:v>-3.7662372688348125</c:v>
                </c:pt>
                <c:pt idx="16128">
                  <c:v>-33.449071325711557</c:v>
                </c:pt>
                <c:pt idx="16129">
                  <c:v>-2.624441647493486</c:v>
                </c:pt>
                <c:pt idx="16130">
                  <c:v>-34.896195999074379</c:v>
                </c:pt>
                <c:pt idx="16131">
                  <c:v>-2.0629881185717855</c:v>
                </c:pt>
                <c:pt idx="16132">
                  <c:v>-40.384605324007737</c:v>
                </c:pt>
                <c:pt idx="16133">
                  <c:v>-6.7093751636423198</c:v>
                </c:pt>
                <c:pt idx="16134">
                  <c:v>-36.593992465807169</c:v>
                </c:pt>
                <c:pt idx="16135">
                  <c:v>-5.0442535097522008</c:v>
                </c:pt>
                <c:pt idx="16136">
                  <c:v>-32.898626190863091</c:v>
                </c:pt>
                <c:pt idx="16137">
                  <c:v>-0.65128177098552942</c:v>
                </c:pt>
                <c:pt idx="16138">
                  <c:v>-33.560813328909113</c:v>
                </c:pt>
                <c:pt idx="16139">
                  <c:v>-10.519192612380284</c:v>
                </c:pt>
                <c:pt idx="16140">
                  <c:v>-35.367573943567955</c:v>
                </c:pt>
                <c:pt idx="16141">
                  <c:v>-1.35986128654378</c:v>
                </c:pt>
                <c:pt idx="16142">
                  <c:v>-34.258418792731703</c:v>
                </c:pt>
                <c:pt idx="16143">
                  <c:v>-9.4481993002545277</c:v>
                </c:pt>
                <c:pt idx="16144">
                  <c:v>-23.319480296873607</c:v>
                </c:pt>
                <c:pt idx="16145">
                  <c:v>-1.621507131649385</c:v>
                </c:pt>
                <c:pt idx="16146">
                  <c:v>-29.565639370148936</c:v>
                </c:pt>
                <c:pt idx="16147">
                  <c:v>-8.2273021462207225</c:v>
                </c:pt>
                <c:pt idx="16148">
                  <c:v>-31.266179349815634</c:v>
                </c:pt>
                <c:pt idx="16149">
                  <c:v>-1.4606292380056818</c:v>
                </c:pt>
                <c:pt idx="16150">
                  <c:v>-36.397661904049308</c:v>
                </c:pt>
                <c:pt idx="16151">
                  <c:v>-7.8240173403463942</c:v>
                </c:pt>
                <c:pt idx="16152">
                  <c:v>-32.233661197545572</c:v>
                </c:pt>
                <c:pt idx="16153">
                  <c:v>-1.7305056219130279</c:v>
                </c:pt>
                <c:pt idx="16154">
                  <c:v>-31.969271839506057</c:v>
                </c:pt>
                <c:pt idx="16155">
                  <c:v>-0.59141917116803233</c:v>
                </c:pt>
                <c:pt idx="16156">
                  <c:v>-32.860430009815019</c:v>
                </c:pt>
                <c:pt idx="16157">
                  <c:v>-11.628382105554113</c:v>
                </c:pt>
                <c:pt idx="16158">
                  <c:v>-35.370317456501866</c:v>
                </c:pt>
                <c:pt idx="16159">
                  <c:v>-8.8623358396294893</c:v>
                </c:pt>
                <c:pt idx="16160">
                  <c:v>-37.585884245240443</c:v>
                </c:pt>
                <c:pt idx="16161">
                  <c:v>5.5375108730419118</c:v>
                </c:pt>
                <c:pt idx="16162">
                  <c:v>-33.966875990054938</c:v>
                </c:pt>
                <c:pt idx="16163">
                  <c:v>-1.5125086413857414</c:v>
                </c:pt>
                <c:pt idx="16164">
                  <c:v>-29.383095057735815</c:v>
                </c:pt>
                <c:pt idx="16165">
                  <c:v>3.6980411032028226</c:v>
                </c:pt>
                <c:pt idx="16166">
                  <c:v>-29.165098077208526</c:v>
                </c:pt>
                <c:pt idx="16167">
                  <c:v>-2.4363759668749476</c:v>
                </c:pt>
                <c:pt idx="16168">
                  <c:v>-36.836399378037797</c:v>
                </c:pt>
                <c:pt idx="16169">
                  <c:v>-9.9305856388213325</c:v>
                </c:pt>
                <c:pt idx="16170">
                  <c:v>-37.806624738701643</c:v>
                </c:pt>
                <c:pt idx="16171">
                  <c:v>-10.151326132282533</c:v>
                </c:pt>
                <c:pt idx="16172">
                  <c:v>-27.27649241692329</c:v>
                </c:pt>
                <c:pt idx="16173">
                  <c:v>2.5888859523665757</c:v>
                </c:pt>
                <c:pt idx="16174">
                  <c:v>-26.464401436969226</c:v>
                </c:pt>
                <c:pt idx="16175">
                  <c:v>-4.2458800944677044</c:v>
                </c:pt>
                <c:pt idx="16176">
                  <c:v>-30.865603714537635</c:v>
                </c:pt>
                <c:pt idx="16177">
                  <c:v>-9.0012656298018818</c:v>
                </c:pt>
                <c:pt idx="16178">
                  <c:v>-40.054866340282892</c:v>
                </c:pt>
                <c:pt idx="16179">
                  <c:v>-0.59690619703585979</c:v>
                </c:pt>
                <c:pt idx="16180">
                  <c:v>-29.050612561077056</c:v>
                </c:pt>
                <c:pt idx="16181">
                  <c:v>-2.1393117959927666</c:v>
                </c:pt>
                <c:pt idx="16182">
                  <c:v>-34.302067657310019</c:v>
                </c:pt>
                <c:pt idx="16183">
                  <c:v>-4.6901045943240192</c:v>
                </c:pt>
                <c:pt idx="16184">
                  <c:v>-32.010177191150461</c:v>
                </c:pt>
                <c:pt idx="16185">
                  <c:v>-5.9464200741343998</c:v>
                </c:pt>
                <c:pt idx="16186">
                  <c:v>-35.105962440799928</c:v>
                </c:pt>
                <c:pt idx="16187">
                  <c:v>-2.2183789863476613</c:v>
                </c:pt>
                <c:pt idx="16188">
                  <c:v>-35.043356328048517</c:v>
                </c:pt>
                <c:pt idx="16189">
                  <c:v>-10.448390303164715</c:v>
                </c:pt>
                <c:pt idx="16190">
                  <c:v>-36.547600088294935</c:v>
                </c:pt>
                <c:pt idx="16191">
                  <c:v>-8.2028922145173837</c:v>
                </c:pt>
                <c:pt idx="16192">
                  <c:v>-37.329759768340253</c:v>
                </c:pt>
                <c:pt idx="16193">
                  <c:v>-4.2840419331781945</c:v>
                </c:pt>
                <c:pt idx="16194">
                  <c:v>-32.410752826428457</c:v>
                </c:pt>
                <c:pt idx="16195">
                  <c:v>-5.7174490418714576</c:v>
                </c:pt>
                <c:pt idx="16196">
                  <c:v>-34.699899779654103</c:v>
                </c:pt>
                <c:pt idx="16197">
                  <c:v>0.48506116682555245</c:v>
                </c:pt>
                <c:pt idx="16198">
                  <c:v>-36.814698616930791</c:v>
                </c:pt>
                <c:pt idx="16199">
                  <c:v>2.744276820142451</c:v>
                </c:pt>
                <c:pt idx="16200">
                  <c:v>-39.60789832749267</c:v>
                </c:pt>
                <c:pt idx="16201">
                  <c:v>1.2999300020511158</c:v>
                </c:pt>
                <c:pt idx="16202">
                  <c:v>-32.969428500078664</c:v>
                </c:pt>
                <c:pt idx="16203">
                  <c:v>-5.8645750285080078</c:v>
                </c:pt>
                <c:pt idx="16204">
                  <c:v>-29.503033257397526</c:v>
                </c:pt>
                <c:pt idx="16205">
                  <c:v>-5.0469970226861154</c:v>
                </c:pt>
                <c:pt idx="16206">
                  <c:v>-43.156104273462603</c:v>
                </c:pt>
                <c:pt idx="16207">
                  <c:v>-0.47693365503656127</c:v>
                </c:pt>
                <c:pt idx="16208">
                  <c:v>-29.603801208859426</c:v>
                </c:pt>
                <c:pt idx="16209">
                  <c:v>-8.9795648686948741</c:v>
                </c:pt>
                <c:pt idx="16210">
                  <c:v>-33.473515599752474</c:v>
                </c:pt>
                <c:pt idx="16211">
                  <c:v>-1.3299643289726144</c:v>
                </c:pt>
                <c:pt idx="16212">
                  <c:v>-29.24142175462951</c:v>
                </c:pt>
                <c:pt idx="16213">
                  <c:v>-5.9845819128448898</c:v>
                </c:pt>
                <c:pt idx="16214">
                  <c:v>-26.589861004836351</c:v>
                </c:pt>
                <c:pt idx="16215">
                  <c:v>-6.9792515475496666</c:v>
                </c:pt>
                <c:pt idx="16216">
                  <c:v>-34.446484473350239</c:v>
                </c:pt>
                <c:pt idx="16217">
                  <c:v>2.8832066103148435</c:v>
                </c:pt>
                <c:pt idx="16218">
                  <c:v>-34.005037828765424</c:v>
                </c:pt>
                <c:pt idx="16219">
                  <c:v>-3.5045914237292077</c:v>
                </c:pt>
                <c:pt idx="16220">
                  <c:v>-33.113845316118883</c:v>
                </c:pt>
                <c:pt idx="16221">
                  <c:v>-0.81215966462923284</c:v>
                </c:pt>
                <c:pt idx="16222">
                  <c:v>-28.870777419260261</c:v>
                </c:pt>
                <c:pt idx="16223">
                  <c:v>-5.1996443775280765</c:v>
                </c:pt>
                <c:pt idx="16224">
                  <c:v>-33.481746138554215</c:v>
                </c:pt>
                <c:pt idx="16225">
                  <c:v>-1.5152864966572386</c:v>
                </c:pt>
                <c:pt idx="16226">
                  <c:v>-37.174368900564382</c:v>
                </c:pt>
                <c:pt idx="16227">
                  <c:v>2.5971164911683173</c:v>
                </c:pt>
                <c:pt idx="16228">
                  <c:v>-35.923540446621821</c:v>
                </c:pt>
                <c:pt idx="16229">
                  <c:v>-2.3600522894539671</c:v>
                </c:pt>
                <c:pt idx="16230">
                  <c:v>-31.233504536972969</c:v>
                </c:pt>
                <c:pt idx="16231">
                  <c:v>-4.7200358942327671</c:v>
                </c:pt>
                <c:pt idx="16232">
                  <c:v>-35.476572433831592</c:v>
                </c:pt>
                <c:pt idx="16233">
                  <c:v>-1.9402720636385729</c:v>
                </c:pt>
                <c:pt idx="16234">
                  <c:v>-29.235900386424092</c:v>
                </c:pt>
                <c:pt idx="16235">
                  <c:v>-3.5427532624396978</c:v>
                </c:pt>
                <c:pt idx="16236">
                  <c:v>-23.807353661308241</c:v>
                </c:pt>
                <c:pt idx="16237">
                  <c:v>-6.3851232057853036</c:v>
                </c:pt>
                <c:pt idx="16238">
                  <c:v>-29.124158383226536</c:v>
                </c:pt>
                <c:pt idx="16239">
                  <c:v>-0.25070613570753264</c:v>
                </c:pt>
                <c:pt idx="16240">
                  <c:v>-32.119175681414106</c:v>
                </c:pt>
                <c:pt idx="16241">
                  <c:v>-9.7397764452688804</c:v>
                </c:pt>
                <c:pt idx="16242">
                  <c:v>-38.847686750918655</c:v>
                </c:pt>
                <c:pt idx="16243">
                  <c:v>6.0552811950477103</c:v>
                </c:pt>
                <c:pt idx="16244">
                  <c:v>-40.13393353063779</c:v>
                </c:pt>
                <c:pt idx="16245">
                  <c:v>-4.6409343615402898</c:v>
                </c:pt>
                <c:pt idx="16246">
                  <c:v>-36.994533758747586</c:v>
                </c:pt>
                <c:pt idx="16247">
                  <c:v>-3.6490082397694277</c:v>
                </c:pt>
                <c:pt idx="16248">
                  <c:v>-40.128446504769961</c:v>
                </c:pt>
                <c:pt idx="16249">
                  <c:v>-3.7634937559008987</c:v>
                </c:pt>
                <c:pt idx="16250">
                  <c:v>-30.206160089425531</c:v>
                </c:pt>
                <c:pt idx="16251">
                  <c:v>-5.6383818515165638</c:v>
                </c:pt>
                <c:pt idx="16252">
                  <c:v>-29.126936238498036</c:v>
                </c:pt>
                <c:pt idx="16253">
                  <c:v>-5.5812627646329798</c:v>
                </c:pt>
                <c:pt idx="16254">
                  <c:v>-36.435858085097379</c:v>
                </c:pt>
                <c:pt idx="16255">
                  <c:v>-6.8320912185755329</c:v>
                </c:pt>
                <c:pt idx="16256">
                  <c:v>-32.666911645666232</c:v>
                </c:pt>
                <c:pt idx="16257">
                  <c:v>-4.6901045943240192</c:v>
                </c:pt>
                <c:pt idx="16258">
                  <c:v>-32.304497849098723</c:v>
                </c:pt>
                <c:pt idx="16259">
                  <c:v>-4.5075259395733092</c:v>
                </c:pt>
                <c:pt idx="16260">
                  <c:v>-35.956215259464486</c:v>
                </c:pt>
                <c:pt idx="16261">
                  <c:v>7.0282500686454785</c:v>
                </c:pt>
                <c:pt idx="16262">
                  <c:v>-35.591057949963066</c:v>
                </c:pt>
                <c:pt idx="16263">
                  <c:v>-7.2271454856481174</c:v>
                </c:pt>
                <c:pt idx="16264">
                  <c:v>-32.146363468388941</c:v>
                </c:pt>
                <c:pt idx="16265">
                  <c:v>-8.4535296655497518</c:v>
                </c:pt>
                <c:pt idx="16266">
                  <c:v>-28.892443838029681</c:v>
                </c:pt>
                <c:pt idx="16267">
                  <c:v>3.2455860645447658</c:v>
                </c:pt>
                <c:pt idx="16268">
                  <c:v>-31.636789342847297</c:v>
                </c:pt>
                <c:pt idx="16269">
                  <c:v>-9.8951673130447553</c:v>
                </c:pt>
                <c:pt idx="16270">
                  <c:v>-35.443897620988935</c:v>
                </c:pt>
                <c:pt idx="16271">
                  <c:v>4.6191305734205326</c:v>
                </c:pt>
                <c:pt idx="16272">
                  <c:v>-38.575066854077399</c:v>
                </c:pt>
                <c:pt idx="16273">
                  <c:v>1.8366575722300078</c:v>
                </c:pt>
                <c:pt idx="16274">
                  <c:v>-33.699743119081504</c:v>
                </c:pt>
                <c:pt idx="16275">
                  <c:v>-5.6875177419627096</c:v>
                </c:pt>
                <c:pt idx="16276">
                  <c:v>-36.032538936885466</c:v>
                </c:pt>
                <c:pt idx="16277">
                  <c:v>-1.5888666611443054</c:v>
                </c:pt>
                <c:pt idx="16278">
                  <c:v>-36.261509969148406</c:v>
                </c:pt>
                <c:pt idx="16279">
                  <c:v>-3.6545296079748386</c:v>
                </c:pt>
                <c:pt idx="16280">
                  <c:v>-37.545013235933631</c:v>
                </c:pt>
                <c:pt idx="16281">
                  <c:v>-1.4771246579467485</c:v>
                </c:pt>
                <c:pt idx="16282">
                  <c:v>-28.434817800543268</c:v>
                </c:pt>
                <c:pt idx="16283">
                  <c:v>2.0738248009571079</c:v>
                </c:pt>
                <c:pt idx="16284">
                  <c:v>-34.961545624759708</c:v>
                </c:pt>
                <c:pt idx="16285">
                  <c:v>-3.4991387401989633</c:v>
                </c:pt>
                <c:pt idx="16286">
                  <c:v>-33.672555332106668</c:v>
                </c:pt>
                <c:pt idx="16287">
                  <c:v>-6.3823796928513898</c:v>
                </c:pt>
                <c:pt idx="16288">
                  <c:v>-30.388738744176241</c:v>
                </c:pt>
                <c:pt idx="16289">
                  <c:v>-2.3191469378095633</c:v>
                </c:pt>
                <c:pt idx="16290">
                  <c:v>-36.841886403905626</c:v>
                </c:pt>
                <c:pt idx="16291">
                  <c:v>-1.4008009805257675</c:v>
                </c:pt>
                <c:pt idx="16292">
                  <c:v>-36.735631426575893</c:v>
                </c:pt>
                <c:pt idx="16293">
                  <c:v>-3.608102888125023</c:v>
                </c:pt>
                <c:pt idx="16294">
                  <c:v>-38.659621070300119</c:v>
                </c:pt>
                <c:pt idx="16295">
                  <c:v>-3.9488159235855225</c:v>
                </c:pt>
                <c:pt idx="16296">
                  <c:v>-36.700213100799317</c:v>
                </c:pt>
                <c:pt idx="16297">
                  <c:v>-8.8568488137616619</c:v>
                </c:pt>
                <c:pt idx="16298">
                  <c:v>-35.035091446909192</c:v>
                </c:pt>
                <c:pt idx="16299">
                  <c:v>-9.1239816847350959</c:v>
                </c:pt>
                <c:pt idx="16300">
                  <c:v>-37.765719387057239</c:v>
                </c:pt>
                <c:pt idx="16301">
                  <c:v>-3.9543029494533504</c:v>
                </c:pt>
                <c:pt idx="16302">
                  <c:v>-36.0789313143977</c:v>
                </c:pt>
                <c:pt idx="16303">
                  <c:v>-3.9814907364281851</c:v>
                </c:pt>
                <c:pt idx="16304">
                  <c:v>-31.794958065894669</c:v>
                </c:pt>
                <c:pt idx="16305">
                  <c:v>-2.1774736347032566</c:v>
                </c:pt>
                <c:pt idx="16306">
                  <c:v>-30.309671553821346</c:v>
                </c:pt>
                <c:pt idx="16307">
                  <c:v>-10.521970467651782</c:v>
                </c:pt>
                <c:pt idx="16308">
                  <c:v>-39.55081358294666</c:v>
                </c:pt>
                <c:pt idx="16309">
                  <c:v>-1.438962819236258</c:v>
                </c:pt>
                <c:pt idx="16310">
                  <c:v>-27.903295571530315</c:v>
                </c:pt>
                <c:pt idx="16311">
                  <c:v>-4.1341724336077306</c:v>
                </c:pt>
                <c:pt idx="16312">
                  <c:v>-34.967032650627537</c:v>
                </c:pt>
                <c:pt idx="16313">
                  <c:v>3.8806197579535326</c:v>
                </c:pt>
                <c:pt idx="16314">
                  <c:v>-34.964289137693619</c:v>
                </c:pt>
                <c:pt idx="16315">
                  <c:v>-2.2919591508347277</c:v>
                </c:pt>
                <c:pt idx="16316">
                  <c:v>-26.655210630521676</c:v>
                </c:pt>
                <c:pt idx="16317">
                  <c:v>0.37606267656190906</c:v>
                </c:pt>
                <c:pt idx="16318">
                  <c:v>-36.547565745957357</c:v>
                </c:pt>
                <c:pt idx="16319">
                  <c:v>-0.32977332606242737</c:v>
                </c:pt>
                <c:pt idx="16320">
                  <c:v>-28.650036925799061</c:v>
                </c:pt>
                <c:pt idx="16321">
                  <c:v>-8.1891403075102325</c:v>
                </c:pt>
                <c:pt idx="16322">
                  <c:v>-29.350385902555566</c:v>
                </c:pt>
                <c:pt idx="16323">
                  <c:v>3.948712896572772</c:v>
                </c:pt>
                <c:pt idx="16324">
                  <c:v>-28.53555140966759</c:v>
                </c:pt>
                <c:pt idx="16325">
                  <c:v>-4.2486236074016173</c:v>
                </c:pt>
                <c:pt idx="16326">
                  <c:v>-33.707939315545659</c:v>
                </c:pt>
                <c:pt idx="16327">
                  <c:v>5.0633550732768482</c:v>
                </c:pt>
                <c:pt idx="16328">
                  <c:v>-37.989169051114779</c:v>
                </c:pt>
                <c:pt idx="16329">
                  <c:v>-12.748476965788432</c:v>
                </c:pt>
                <c:pt idx="16330">
                  <c:v>-28.091326909811272</c:v>
                </c:pt>
                <c:pt idx="16331">
                  <c:v>-4.9572031229598679</c:v>
                </c:pt>
                <c:pt idx="16332">
                  <c:v>-35.067766259751856</c:v>
                </c:pt>
                <c:pt idx="16333">
                  <c:v>-3.842560946255793</c:v>
                </c:pt>
                <c:pt idx="16334">
                  <c:v>-32.304497849098723</c:v>
                </c:pt>
                <c:pt idx="16335">
                  <c:v>-11.854575282545559</c:v>
                </c:pt>
                <c:pt idx="16336">
                  <c:v>-37.733044574214581</c:v>
                </c:pt>
                <c:pt idx="16337">
                  <c:v>-9.4100374615440359</c:v>
                </c:pt>
                <c:pt idx="16338">
                  <c:v>-37.692139222570177</c:v>
                </c:pt>
                <c:pt idx="16339">
                  <c:v>-9.9605169387300805</c:v>
                </c:pt>
                <c:pt idx="16340">
                  <c:v>-38.87487453789349</c:v>
                </c:pt>
                <c:pt idx="16341">
                  <c:v>1.9239553013866442</c:v>
                </c:pt>
                <c:pt idx="16342">
                  <c:v>-35.25857545330431</c:v>
                </c:pt>
                <c:pt idx="16343">
                  <c:v>-12.09976005004768</c:v>
                </c:pt>
                <c:pt idx="16344">
                  <c:v>-31.931110000795563</c:v>
                </c:pt>
                <c:pt idx="16345">
                  <c:v>-2.169243095901515</c:v>
                </c:pt>
                <c:pt idx="16346">
                  <c:v>-36.659307749154912</c:v>
                </c:pt>
                <c:pt idx="16347">
                  <c:v>-0.68944360969601992</c:v>
                </c:pt>
                <c:pt idx="16348">
                  <c:v>-36.735631426575893</c:v>
                </c:pt>
                <c:pt idx="16349">
                  <c:v>6.3633194176655472</c:v>
                </c:pt>
                <c:pt idx="16350">
                  <c:v>-37.986459880518446</c:v>
                </c:pt>
                <c:pt idx="16351">
                  <c:v>-4.0550709009152524</c:v>
                </c:pt>
                <c:pt idx="16352">
                  <c:v>-37.179855926432211</c:v>
                </c:pt>
                <c:pt idx="16353">
                  <c:v>-12.699375417679871</c:v>
                </c:pt>
                <c:pt idx="16354">
                  <c:v>-32.598818507046992</c:v>
                </c:pt>
                <c:pt idx="16355">
                  <c:v>-8.7887556751424221</c:v>
                </c:pt>
                <c:pt idx="16356">
                  <c:v>-37.806624738701643</c:v>
                </c:pt>
                <c:pt idx="16357">
                  <c:v>-9.4863611389650178</c:v>
                </c:pt>
                <c:pt idx="16358">
                  <c:v>-32.187268820033339</c:v>
                </c:pt>
                <c:pt idx="16359">
                  <c:v>-9.3037824842143078</c:v>
                </c:pt>
                <c:pt idx="16360">
                  <c:v>-28.985262935391731</c:v>
                </c:pt>
                <c:pt idx="16361">
                  <c:v>0.82028717641822402</c:v>
                </c:pt>
                <c:pt idx="16362">
                  <c:v>-35.70005644022671</c:v>
                </c:pt>
                <c:pt idx="16363">
                  <c:v>-4.9871344228686176</c:v>
                </c:pt>
                <c:pt idx="16364">
                  <c:v>-43.455911957278701</c:v>
                </c:pt>
                <c:pt idx="16365">
                  <c:v>5.5075795731331629</c:v>
                </c:pt>
                <c:pt idx="16366">
                  <c:v>-41.679082642528599</c:v>
                </c:pt>
                <c:pt idx="16367">
                  <c:v>-3.3165600854482533</c:v>
                </c:pt>
                <c:pt idx="16368">
                  <c:v>-29.86270354103112</c:v>
                </c:pt>
                <c:pt idx="16369">
                  <c:v>4.8780329055922245</c:v>
                </c:pt>
                <c:pt idx="16370">
                  <c:v>-36.070700775595959</c:v>
                </c:pt>
                <c:pt idx="16371">
                  <c:v>-7.7476936629254141</c:v>
                </c:pt>
                <c:pt idx="16372">
                  <c:v>-28.135010116727173</c:v>
                </c:pt>
                <c:pt idx="16373">
                  <c:v>0.63770852166751379</c:v>
                </c:pt>
                <c:pt idx="16374">
                  <c:v>-36.809211591062962</c:v>
                </c:pt>
                <c:pt idx="16375">
                  <c:v>-1.0191825934208643</c:v>
                </c:pt>
                <c:pt idx="16376">
                  <c:v>-22.256751865887178</c:v>
                </c:pt>
                <c:pt idx="16377">
                  <c:v>-4.4201938680790898</c:v>
                </c:pt>
                <c:pt idx="16378">
                  <c:v>-29.895378353873781</c:v>
                </c:pt>
                <c:pt idx="16379">
                  <c:v>-3.1013066178548803</c:v>
                </c:pt>
                <c:pt idx="16380">
                  <c:v>-35.738218278937197</c:v>
                </c:pt>
                <c:pt idx="16381">
                  <c:v>-11.511153076488728</c:v>
                </c:pt>
                <c:pt idx="16382">
                  <c:v>-34.552739450679972</c:v>
                </c:pt>
                <c:pt idx="16383">
                  <c:v>-3.2457234338950998</c:v>
                </c:pt>
                <c:pt idx="16384">
                  <c:v>-34.58541426352263</c:v>
                </c:pt>
                <c:pt idx="16385">
                  <c:v>-10.271298674281832</c:v>
                </c:pt>
                <c:pt idx="16386">
                  <c:v>-32.849490300416946</c:v>
                </c:pt>
                <c:pt idx="16387">
                  <c:v>-9.7452634711367079</c:v>
                </c:pt>
                <c:pt idx="16388">
                  <c:v>-33.746135496593737</c:v>
                </c:pt>
                <c:pt idx="16389">
                  <c:v>-7.7095318242149231</c:v>
                </c:pt>
                <c:pt idx="16390">
                  <c:v>-33.628906467528353</c:v>
                </c:pt>
                <c:pt idx="16391">
                  <c:v>-3.5427876047772808</c:v>
                </c:pt>
                <c:pt idx="16392">
                  <c:v>-27.946944436108634</c:v>
                </c:pt>
                <c:pt idx="16393">
                  <c:v>-8.074689133716344</c:v>
                </c:pt>
                <c:pt idx="16394">
                  <c:v>-30.936440366090789</c:v>
                </c:pt>
                <c:pt idx="16395">
                  <c:v>-6.6794438637335709</c:v>
                </c:pt>
                <c:pt idx="16396">
                  <c:v>-37.762975874123327</c:v>
                </c:pt>
                <c:pt idx="16397">
                  <c:v>-4.1695564170467234</c:v>
                </c:pt>
                <c:pt idx="16398">
                  <c:v>-27.611718426515964</c:v>
                </c:pt>
                <c:pt idx="16399">
                  <c:v>-8.7860121622085092</c:v>
                </c:pt>
                <c:pt idx="16400">
                  <c:v>-27.649880265226454</c:v>
                </c:pt>
                <c:pt idx="16401">
                  <c:v>-6.4532163444045434</c:v>
                </c:pt>
                <c:pt idx="16402">
                  <c:v>-40.286580885479751</c:v>
                </c:pt>
                <c:pt idx="16403">
                  <c:v>-1.0329001580904329</c:v>
                </c:pt>
                <c:pt idx="16404">
                  <c:v>-36.811955103996873</c:v>
                </c:pt>
                <c:pt idx="16405">
                  <c:v>-3.684426565546004</c:v>
                </c:pt>
                <c:pt idx="16406">
                  <c:v>-38.73045772185327</c:v>
                </c:pt>
                <c:pt idx="16407">
                  <c:v>-4.3902969105079235</c:v>
                </c:pt>
                <c:pt idx="16408">
                  <c:v>-29.639219534636005</c:v>
                </c:pt>
                <c:pt idx="16409">
                  <c:v>-3.9133975978089461</c:v>
                </c:pt>
                <c:pt idx="16410">
                  <c:v>-34.067609599179249</c:v>
                </c:pt>
                <c:pt idx="16411">
                  <c:v>-3.3602089500265708</c:v>
                </c:pt>
                <c:pt idx="16412">
                  <c:v>-40.131190017703879</c:v>
                </c:pt>
                <c:pt idx="16413">
                  <c:v>-6.2352193638772562</c:v>
                </c:pt>
                <c:pt idx="16414">
                  <c:v>-36.332346620701564</c:v>
                </c:pt>
                <c:pt idx="16415">
                  <c:v>-3.0631447791443898</c:v>
                </c:pt>
                <c:pt idx="16416">
                  <c:v>-26.033928844120062</c:v>
                </c:pt>
                <c:pt idx="16417">
                  <c:v>1.0272757628722728</c:v>
                </c:pt>
                <c:pt idx="16418">
                  <c:v>-33.917740099608793</c:v>
                </c:pt>
                <c:pt idx="16419">
                  <c:v>-9.0476923496516957</c:v>
                </c:pt>
                <c:pt idx="16420">
                  <c:v>-38.509751570729655</c:v>
                </c:pt>
                <c:pt idx="16421">
                  <c:v>-4.0905235690294113</c:v>
                </c:pt>
                <c:pt idx="16422">
                  <c:v>-35.471119750301348</c:v>
                </c:pt>
                <c:pt idx="16423">
                  <c:v>-3.2457234338950998</c:v>
                </c:pt>
                <c:pt idx="16424">
                  <c:v>-29.377608031867986</c:v>
                </c:pt>
                <c:pt idx="16425">
                  <c:v>-2.7252095989553875</c:v>
                </c:pt>
                <c:pt idx="16426">
                  <c:v>-27.17301529486506</c:v>
                </c:pt>
                <c:pt idx="16427">
                  <c:v>-7.5324745376696249</c:v>
                </c:pt>
                <c:pt idx="16428">
                  <c:v>-29.047869048143141</c:v>
                </c:pt>
                <c:pt idx="16429">
                  <c:v>-1.3272208160387007</c:v>
                </c:pt>
                <c:pt idx="16430">
                  <c:v>-36.697469587865406</c:v>
                </c:pt>
                <c:pt idx="16431">
                  <c:v>-0.65128177098552942</c:v>
                </c:pt>
                <c:pt idx="16432">
                  <c:v>-28.91442628383858</c:v>
                </c:pt>
                <c:pt idx="16433">
                  <c:v>-8.4071372880375197</c:v>
                </c:pt>
                <c:pt idx="16434">
                  <c:v>-29.68012488628041</c:v>
                </c:pt>
                <c:pt idx="16435">
                  <c:v>3.834227380441301</c:v>
                </c:pt>
                <c:pt idx="16436">
                  <c:v>-35.111415124330172</c:v>
                </c:pt>
                <c:pt idx="16437">
                  <c:v>-8.6361083203004618</c:v>
                </c:pt>
                <c:pt idx="16438">
                  <c:v>-42.943594318803143</c:v>
                </c:pt>
                <c:pt idx="16439">
                  <c:v>-10.704514780064908</c:v>
                </c:pt>
                <c:pt idx="16440">
                  <c:v>-37.068079580897063</c:v>
                </c:pt>
                <c:pt idx="16441">
                  <c:v>-3.6899135914138315</c:v>
                </c:pt>
                <c:pt idx="16442">
                  <c:v>-34.443706618078743</c:v>
                </c:pt>
                <c:pt idx="16443">
                  <c:v>-10.742676618775398</c:v>
                </c:pt>
                <c:pt idx="16444">
                  <c:v>-34.375647821797088</c:v>
                </c:pt>
                <c:pt idx="16445">
                  <c:v>-2.2183789863476613</c:v>
                </c:pt>
                <c:pt idx="16446">
                  <c:v>-29.644706560503831</c:v>
                </c:pt>
                <c:pt idx="16447">
                  <c:v>-10.085976506597207</c:v>
                </c:pt>
                <c:pt idx="16448">
                  <c:v>-39.801485376316613</c:v>
                </c:pt>
                <c:pt idx="16449">
                  <c:v>-10.971681993375924</c:v>
                </c:pt>
                <c:pt idx="16450">
                  <c:v>-29.12144921263021</c:v>
                </c:pt>
                <c:pt idx="16451">
                  <c:v>-9.565462671657496</c:v>
                </c:pt>
                <c:pt idx="16452">
                  <c:v>-24.148101039106322</c:v>
                </c:pt>
                <c:pt idx="16453">
                  <c:v>-3.0332478215732244</c:v>
                </c:pt>
                <c:pt idx="16454">
                  <c:v>-29.535742412577775</c:v>
                </c:pt>
                <c:pt idx="16455">
                  <c:v>-2.4663072667836969</c:v>
                </c:pt>
                <c:pt idx="16456">
                  <c:v>-30.42415706995282</c:v>
                </c:pt>
                <c:pt idx="16457">
                  <c:v>-2.0657316315056997</c:v>
                </c:pt>
                <c:pt idx="16458">
                  <c:v>-40.790667985153561</c:v>
                </c:pt>
                <c:pt idx="16459">
                  <c:v>-7.0555752249706476</c:v>
                </c:pt>
                <c:pt idx="16460">
                  <c:v>-35.005194489338024</c:v>
                </c:pt>
                <c:pt idx="16461">
                  <c:v>-6.1179903348118714</c:v>
                </c:pt>
                <c:pt idx="16462">
                  <c:v>-35.446641133922846</c:v>
                </c:pt>
                <c:pt idx="16463">
                  <c:v>3.330174623105072</c:v>
                </c:pt>
                <c:pt idx="16464">
                  <c:v>-32.083757355637523</c:v>
                </c:pt>
                <c:pt idx="16465">
                  <c:v>-10.328383418827832</c:v>
                </c:pt>
                <c:pt idx="16466">
                  <c:v>-33.451780496307883</c:v>
                </c:pt>
                <c:pt idx="16467">
                  <c:v>-2.3572744341824698</c:v>
                </c:pt>
                <c:pt idx="16468">
                  <c:v>-38.915745547200316</c:v>
                </c:pt>
                <c:pt idx="16469">
                  <c:v>0.5614191865841166</c:v>
                </c:pt>
                <c:pt idx="16470">
                  <c:v>-31.165377056016148</c:v>
                </c:pt>
                <c:pt idx="16471">
                  <c:v>-3.6489738974318446</c:v>
                </c:pt>
                <c:pt idx="16472">
                  <c:v>-34.637259324565115</c:v>
                </c:pt>
                <c:pt idx="16473">
                  <c:v>-0.33526035193025505</c:v>
                </c:pt>
                <c:pt idx="16474">
                  <c:v>-34.525517321367552</c:v>
                </c:pt>
                <c:pt idx="16475">
                  <c:v>-4.7254885777630129</c:v>
                </c:pt>
                <c:pt idx="16476">
                  <c:v>-43.090754647777281</c:v>
                </c:pt>
                <c:pt idx="16477">
                  <c:v>-0.46870311623481964</c:v>
                </c:pt>
                <c:pt idx="16478">
                  <c:v>-36.479472607338117</c:v>
                </c:pt>
                <c:pt idx="16479">
                  <c:v>-9.3120130230160498</c:v>
                </c:pt>
                <c:pt idx="16480">
                  <c:v>-29.633732508768176</c:v>
                </c:pt>
                <c:pt idx="16481">
                  <c:v>-3.4692074402902144</c:v>
                </c:pt>
                <c:pt idx="16482">
                  <c:v>-27.652623778160368</c:v>
                </c:pt>
                <c:pt idx="16483">
                  <c:v>-5.2704810290812292</c:v>
                </c:pt>
                <c:pt idx="16484">
                  <c:v>-22.259495378821089</c:v>
                </c:pt>
                <c:pt idx="16485">
                  <c:v>-6.8592790055503681</c:v>
                </c:pt>
                <c:pt idx="16486">
                  <c:v>-30.898278527380299</c:v>
                </c:pt>
                <c:pt idx="16487">
                  <c:v>0.34064435078533273</c:v>
                </c:pt>
                <c:pt idx="16488">
                  <c:v>-27.979619248951298</c:v>
                </c:pt>
                <c:pt idx="16489">
                  <c:v>-9.1157511459333538</c:v>
                </c:pt>
                <c:pt idx="16490">
                  <c:v>-29.780892837742311</c:v>
                </c:pt>
                <c:pt idx="16491">
                  <c:v>-3.6191112821982618</c:v>
                </c:pt>
                <c:pt idx="16492">
                  <c:v>-32.598818507046992</c:v>
                </c:pt>
                <c:pt idx="16493">
                  <c:v>3.24832957747868</c:v>
                </c:pt>
                <c:pt idx="16494">
                  <c:v>-33.36451710948883</c:v>
                </c:pt>
                <c:pt idx="16495">
                  <c:v>-2.5426309442046775</c:v>
                </c:pt>
                <c:pt idx="16496">
                  <c:v>-33.958611108915605</c:v>
                </c:pt>
                <c:pt idx="16497">
                  <c:v>-9.1593656681740878</c:v>
                </c:pt>
                <c:pt idx="16498">
                  <c:v>-35.509247246674256</c:v>
                </c:pt>
                <c:pt idx="16499">
                  <c:v>-6.9001500148571875</c:v>
                </c:pt>
                <c:pt idx="16500">
                  <c:v>-32.825011684038444</c:v>
                </c:pt>
                <c:pt idx="16501">
                  <c:v>-0.43877181632607076</c:v>
                </c:pt>
                <c:pt idx="16502">
                  <c:v>-29.388547741266056</c:v>
                </c:pt>
                <c:pt idx="16503">
                  <c:v>-1.403510151122098</c:v>
                </c:pt>
                <c:pt idx="16504">
                  <c:v>-36.809211591062962</c:v>
                </c:pt>
                <c:pt idx="16505">
                  <c:v>-0.81215966462923284</c:v>
                </c:pt>
                <c:pt idx="16506">
                  <c:v>-29.61203174766117</c:v>
                </c:pt>
                <c:pt idx="16507">
                  <c:v>-5.5729978834936542</c:v>
                </c:pt>
                <c:pt idx="16508">
                  <c:v>-31.516816800847998</c:v>
                </c:pt>
                <c:pt idx="16509">
                  <c:v>-1.1119673484453281</c:v>
                </c:pt>
                <c:pt idx="16510">
                  <c:v>-31.792180210623172</c:v>
                </c:pt>
                <c:pt idx="16511">
                  <c:v>-0.85306501627363684</c:v>
                </c:pt>
                <c:pt idx="16512">
                  <c:v>-29.601057695925515</c:v>
                </c:pt>
                <c:pt idx="16513">
                  <c:v>-5.799259745160267</c:v>
                </c:pt>
                <c:pt idx="16514">
                  <c:v>-43.709327263582566</c:v>
                </c:pt>
                <c:pt idx="16515">
                  <c:v>-7.7940860404376462</c:v>
                </c:pt>
                <c:pt idx="16516">
                  <c:v>-31.857529836308498</c:v>
                </c:pt>
                <c:pt idx="16517">
                  <c:v>-1.3543742606759523</c:v>
                </c:pt>
                <c:pt idx="16518">
                  <c:v>-34.558226476547794</c:v>
                </c:pt>
                <c:pt idx="16519">
                  <c:v>3.147595968354362</c:v>
                </c:pt>
                <c:pt idx="16520">
                  <c:v>-29.053356074010971</c:v>
                </c:pt>
                <c:pt idx="16521">
                  <c:v>-5.6411253644504775</c:v>
                </c:pt>
                <c:pt idx="16522">
                  <c:v>-34.29658063144219</c:v>
                </c:pt>
                <c:pt idx="16523">
                  <c:v>5.6492185339018857</c:v>
                </c:pt>
                <c:pt idx="16524">
                  <c:v>-38.986616541091053</c:v>
                </c:pt>
                <c:pt idx="16525">
                  <c:v>-6.1833399604971966</c:v>
                </c:pt>
                <c:pt idx="16526">
                  <c:v>-36.114349640174275</c:v>
                </c:pt>
                <c:pt idx="16527">
                  <c:v>-13.214402226751755</c:v>
                </c:pt>
                <c:pt idx="16528">
                  <c:v>-29.047869048143141</c:v>
                </c:pt>
                <c:pt idx="16529">
                  <c:v>-5.8020032580941798</c:v>
                </c:pt>
                <c:pt idx="16530">
                  <c:v>-30.271509715110856</c:v>
                </c:pt>
                <c:pt idx="16531">
                  <c:v>-6.020000238621467</c:v>
                </c:pt>
                <c:pt idx="16532">
                  <c:v>-34.896195999074379</c:v>
                </c:pt>
                <c:pt idx="16533">
                  <c:v>-2.4308889410071202</c:v>
                </c:pt>
                <c:pt idx="16534">
                  <c:v>-40.458185488494806</c:v>
                </c:pt>
                <c:pt idx="16535">
                  <c:v>-10.868170528980109</c:v>
                </c:pt>
                <c:pt idx="16536">
                  <c:v>-32.443427639271121</c:v>
                </c:pt>
                <c:pt idx="16537">
                  <c:v>1.809435442917589</c:v>
                </c:pt>
                <c:pt idx="16538">
                  <c:v>-32.342659687809217</c:v>
                </c:pt>
                <c:pt idx="16539">
                  <c:v>-10.230393322637427</c:v>
                </c:pt>
                <c:pt idx="16540">
                  <c:v>-28.500167426228593</c:v>
                </c:pt>
                <c:pt idx="16541">
                  <c:v>-4.5811061040603747</c:v>
                </c:pt>
                <c:pt idx="16542">
                  <c:v>-38.39252254166427</c:v>
                </c:pt>
                <c:pt idx="16543">
                  <c:v>-6.755767541154551</c:v>
                </c:pt>
                <c:pt idx="16544">
                  <c:v>-37.250692577985362</c:v>
                </c:pt>
                <c:pt idx="16545">
                  <c:v>-6.7884423539972145</c:v>
                </c:pt>
                <c:pt idx="16546">
                  <c:v>-32.151850494256763</c:v>
                </c:pt>
                <c:pt idx="16547">
                  <c:v>-6.2678941767199188</c:v>
                </c:pt>
                <c:pt idx="16548">
                  <c:v>-25.030994328275963</c:v>
                </c:pt>
                <c:pt idx="16549">
                  <c:v>-5.4313589227249324</c:v>
                </c:pt>
                <c:pt idx="16550">
                  <c:v>-29.560152344281111</c:v>
                </c:pt>
                <c:pt idx="16551">
                  <c:v>-10.410194122116641</c:v>
                </c:pt>
                <c:pt idx="16552">
                  <c:v>-41.204926842763534</c:v>
                </c:pt>
                <c:pt idx="16553">
                  <c:v>-6.6794438637335709</c:v>
                </c:pt>
                <c:pt idx="16554">
                  <c:v>-35.999864124042801</c:v>
                </c:pt>
                <c:pt idx="16555">
                  <c:v>-2.2400454051170851</c:v>
                </c:pt>
                <c:pt idx="16556">
                  <c:v>-33.370004135356659</c:v>
                </c:pt>
                <c:pt idx="16557">
                  <c:v>-3.5128563048685324</c:v>
                </c:pt>
                <c:pt idx="16558">
                  <c:v>-28.423809406470031</c:v>
                </c:pt>
                <c:pt idx="16559">
                  <c:v>-11.631125618488028</c:v>
                </c:pt>
                <c:pt idx="16560">
                  <c:v>-38.024621719228932</c:v>
                </c:pt>
                <c:pt idx="16561">
                  <c:v>-1.2099917869733159</c:v>
                </c:pt>
                <c:pt idx="16562">
                  <c:v>-36.888278781417853</c:v>
                </c:pt>
                <c:pt idx="16563">
                  <c:v>1.0736681403845045</c:v>
                </c:pt>
                <c:pt idx="16564">
                  <c:v>-39.090128005486868</c:v>
                </c:pt>
                <c:pt idx="16565">
                  <c:v>-0.4769679973741443</c:v>
                </c:pt>
                <c:pt idx="16566">
                  <c:v>-36.547600088294935</c:v>
                </c:pt>
                <c:pt idx="16567">
                  <c:v>-8.8214648303226681</c:v>
                </c:pt>
                <c:pt idx="16568">
                  <c:v>-27.69081995920844</c:v>
                </c:pt>
                <c:pt idx="16569">
                  <c:v>-0.43880615866365424</c:v>
                </c:pt>
                <c:pt idx="16570">
                  <c:v>-41.169542859324551</c:v>
                </c:pt>
                <c:pt idx="16571">
                  <c:v>-7.3853142086954904</c:v>
                </c:pt>
                <c:pt idx="16572">
                  <c:v>-29.947292099591429</c:v>
                </c:pt>
                <c:pt idx="16573">
                  <c:v>5.4367085792424259</c:v>
                </c:pt>
                <c:pt idx="16574">
                  <c:v>-36.920953594260517</c:v>
                </c:pt>
                <c:pt idx="16575">
                  <c:v>5.1015169119873383</c:v>
                </c:pt>
                <c:pt idx="16576">
                  <c:v>-27.341842042608615</c:v>
                </c:pt>
                <c:pt idx="16577">
                  <c:v>-5.3904535710805277</c:v>
                </c:pt>
                <c:pt idx="16578">
                  <c:v>-32.71052616790697</c:v>
                </c:pt>
                <c:pt idx="16579">
                  <c:v>5.7283200665943639</c:v>
                </c:pt>
                <c:pt idx="16580">
                  <c:v>-38.613228692787885</c:v>
                </c:pt>
                <c:pt idx="16581">
                  <c:v>-4.1286167230647361</c:v>
                </c:pt>
                <c:pt idx="16582">
                  <c:v>-29.464871418687036</c:v>
                </c:pt>
                <c:pt idx="16583">
                  <c:v>-4.3111953778154462</c:v>
                </c:pt>
                <c:pt idx="16584">
                  <c:v>-32.274566549189977</c:v>
                </c:pt>
                <c:pt idx="16585">
                  <c:v>-6.687674402535313</c:v>
                </c:pt>
                <c:pt idx="16586">
                  <c:v>-32.822268171104525</c:v>
                </c:pt>
                <c:pt idx="16587">
                  <c:v>-7.0882156954757258</c:v>
                </c:pt>
                <c:pt idx="16588">
                  <c:v>-37.114471958409297</c:v>
                </c:pt>
                <c:pt idx="16589">
                  <c:v>-7.1944706728054548</c:v>
                </c:pt>
                <c:pt idx="16590">
                  <c:v>-39.40361891163495</c:v>
                </c:pt>
                <c:pt idx="16591">
                  <c:v>-1.1882566835287252</c:v>
                </c:pt>
                <c:pt idx="16592">
                  <c:v>-36.441310768627623</c:v>
                </c:pt>
                <c:pt idx="16593">
                  <c:v>2.2482072592436602</c:v>
                </c:pt>
                <c:pt idx="16594">
                  <c:v>-31.789436697689258</c:v>
                </c:pt>
                <c:pt idx="16595">
                  <c:v>-5.9027368672184988</c:v>
                </c:pt>
                <c:pt idx="16596">
                  <c:v>-37.885691929056541</c:v>
                </c:pt>
                <c:pt idx="16597">
                  <c:v>6.202441524021844</c:v>
                </c:pt>
                <c:pt idx="16598">
                  <c:v>-40.319255698322415</c:v>
                </c:pt>
                <c:pt idx="16599">
                  <c:v>-6.8784835960877651</c:v>
                </c:pt>
                <c:pt idx="16600">
                  <c:v>-22.335819056242073</c:v>
                </c:pt>
                <c:pt idx="16601">
                  <c:v>-5.9381895353326586</c:v>
                </c:pt>
                <c:pt idx="16602">
                  <c:v>-34.179385944714397</c:v>
                </c:pt>
                <c:pt idx="16603">
                  <c:v>-2.441862992742776</c:v>
                </c:pt>
                <c:pt idx="16604">
                  <c:v>-30.377764692440586</c:v>
                </c:pt>
                <c:pt idx="16605">
                  <c:v>-2.6952782990466391</c:v>
                </c:pt>
                <c:pt idx="16606">
                  <c:v>-28.385681910097123</c:v>
                </c:pt>
                <c:pt idx="16607">
                  <c:v>-10.227649809703514</c:v>
                </c:pt>
                <c:pt idx="16608">
                  <c:v>-41.826242971502737</c:v>
                </c:pt>
                <c:pt idx="16609">
                  <c:v>-5.7937727192924386</c:v>
                </c:pt>
                <c:pt idx="16610">
                  <c:v>-30.522181508480806</c:v>
                </c:pt>
                <c:pt idx="16611">
                  <c:v>6.2488339015340753</c:v>
                </c:pt>
                <c:pt idx="16612">
                  <c:v>-37.035439110391991</c:v>
                </c:pt>
                <c:pt idx="16613">
                  <c:v>-11.181414092763886</c:v>
                </c:pt>
                <c:pt idx="16614">
                  <c:v>-28.135010116727173</c:v>
                </c:pt>
                <c:pt idx="16615">
                  <c:v>-6.4968652089828609</c:v>
                </c:pt>
                <c:pt idx="16616">
                  <c:v>-37.877461390254801</c:v>
                </c:pt>
                <c:pt idx="16617">
                  <c:v>-1.438962819236258</c:v>
                </c:pt>
                <c:pt idx="16618">
                  <c:v>-36.476729094404206</c:v>
                </c:pt>
                <c:pt idx="16619">
                  <c:v>-9.4155244874118651</c:v>
                </c:pt>
                <c:pt idx="16620">
                  <c:v>-38.354326360616199</c:v>
                </c:pt>
                <c:pt idx="16621">
                  <c:v>1.8857934626761537</c:v>
                </c:pt>
                <c:pt idx="16622">
                  <c:v>-31.495116039740992</c:v>
                </c:pt>
                <c:pt idx="16623">
                  <c:v>-6.3851232057853036</c:v>
                </c:pt>
                <c:pt idx="16624">
                  <c:v>-29.238643899358006</c:v>
                </c:pt>
                <c:pt idx="16625">
                  <c:v>-1.6651559962277029</c:v>
                </c:pt>
                <c:pt idx="16626">
                  <c:v>-36.512147420180781</c:v>
                </c:pt>
                <c:pt idx="16627">
                  <c:v>1.9212117884527302</c:v>
                </c:pt>
                <c:pt idx="16628">
                  <c:v>-35.593801462896977</c:v>
                </c:pt>
                <c:pt idx="16629">
                  <c:v>1.9593736271632205</c:v>
                </c:pt>
                <c:pt idx="16630">
                  <c:v>-36.582984071733932</c:v>
                </c:pt>
                <c:pt idx="16631">
                  <c:v>-11.036997276723666</c:v>
                </c:pt>
                <c:pt idx="16632">
                  <c:v>-24.589547683691141</c:v>
                </c:pt>
                <c:pt idx="16633">
                  <c:v>-3.1394684565653703</c:v>
                </c:pt>
                <c:pt idx="16634">
                  <c:v>-33.00759033878915</c:v>
                </c:pt>
                <c:pt idx="16635">
                  <c:v>-0.66774284858901289</c:v>
                </c:pt>
                <c:pt idx="16636">
                  <c:v>-35.364830430634036</c:v>
                </c:pt>
                <c:pt idx="16637">
                  <c:v>-1.7714109735574322</c:v>
                </c:pt>
                <c:pt idx="16638">
                  <c:v>-29.753705050767476</c:v>
                </c:pt>
                <c:pt idx="16639">
                  <c:v>-0.912893273753551</c:v>
                </c:pt>
                <c:pt idx="16640">
                  <c:v>-34.411066147573663</c:v>
                </c:pt>
                <c:pt idx="16641">
                  <c:v>-6.4587033702723708</c:v>
                </c:pt>
                <c:pt idx="16642">
                  <c:v>-29.456640879885295</c:v>
                </c:pt>
                <c:pt idx="16643">
                  <c:v>-5.1315512389088376</c:v>
                </c:pt>
                <c:pt idx="16644">
                  <c:v>-34.667224966811439</c:v>
                </c:pt>
                <c:pt idx="16645">
                  <c:v>-0.8884833420502134</c:v>
                </c:pt>
                <c:pt idx="16646">
                  <c:v>-42.938141635272899</c:v>
                </c:pt>
                <c:pt idx="16647">
                  <c:v>1.2235719822925519</c:v>
                </c:pt>
                <c:pt idx="16648">
                  <c:v>-37.141694087721717</c:v>
                </c:pt>
                <c:pt idx="16649">
                  <c:v>4.3983900799593325</c:v>
                </c:pt>
                <c:pt idx="16650">
                  <c:v>-28.391168935964949</c:v>
                </c:pt>
                <c:pt idx="16651">
                  <c:v>-4.9844252522722865</c:v>
                </c:pt>
                <c:pt idx="16652">
                  <c:v>-27.753391729622269</c:v>
                </c:pt>
                <c:pt idx="16653">
                  <c:v>-6.5731888864038419</c:v>
                </c:pt>
                <c:pt idx="16654">
                  <c:v>-43.905623483002842</c:v>
                </c:pt>
                <c:pt idx="16655">
                  <c:v>-1.9567331412420566</c:v>
                </c:pt>
                <c:pt idx="16656">
                  <c:v>-32.160081033058503</c:v>
                </c:pt>
                <c:pt idx="16657">
                  <c:v>5.4339994086460965</c:v>
                </c:pt>
                <c:pt idx="16658">
                  <c:v>-32.822268171104525</c:v>
                </c:pt>
                <c:pt idx="16659">
                  <c:v>-6.1998010381006798</c:v>
                </c:pt>
                <c:pt idx="16660">
                  <c:v>-29.121414870292622</c:v>
                </c:pt>
                <c:pt idx="16661">
                  <c:v>-4.8372305809605693</c:v>
                </c:pt>
                <c:pt idx="16662">
                  <c:v>-33.446293470440054</c:v>
                </c:pt>
                <c:pt idx="16663">
                  <c:v>-1.2481192833462227</c:v>
                </c:pt>
                <c:pt idx="16664">
                  <c:v>-39.648803679137067</c:v>
                </c:pt>
                <c:pt idx="16665">
                  <c:v>-1.0328658157528499</c:v>
                </c:pt>
                <c:pt idx="16666">
                  <c:v>-40.719796991262818</c:v>
                </c:pt>
                <c:pt idx="16667">
                  <c:v>4.8099741093105672</c:v>
                </c:pt>
                <c:pt idx="16668">
                  <c:v>-33.885030944428543</c:v>
                </c:pt>
                <c:pt idx="16669">
                  <c:v>-6.0553842220604599</c:v>
                </c:pt>
                <c:pt idx="16670">
                  <c:v>-29.532964557306276</c:v>
                </c:pt>
                <c:pt idx="16671">
                  <c:v>-8.0447578338075942</c:v>
                </c:pt>
                <c:pt idx="16672">
                  <c:v>-31.157180859551989</c:v>
                </c:pt>
                <c:pt idx="16673">
                  <c:v>-0.81215966462923284</c:v>
                </c:pt>
                <c:pt idx="16674">
                  <c:v>-36.14702445301694</c:v>
                </c:pt>
                <c:pt idx="16675">
                  <c:v>-10.451133816098629</c:v>
                </c:pt>
                <c:pt idx="16676">
                  <c:v>-39.278193686105404</c:v>
                </c:pt>
                <c:pt idx="16677">
                  <c:v>1.1854101435820614</c:v>
                </c:pt>
                <c:pt idx="16678">
                  <c:v>-29.911873773814854</c:v>
                </c:pt>
                <c:pt idx="16679">
                  <c:v>-9.4100718038816211</c:v>
                </c:pt>
                <c:pt idx="16680">
                  <c:v>-32.086535210909027</c:v>
                </c:pt>
                <c:pt idx="16681">
                  <c:v>-3.646299069173097</c:v>
                </c:pt>
                <c:pt idx="16682">
                  <c:v>-41.060544369060906</c:v>
                </c:pt>
                <c:pt idx="16683">
                  <c:v>-5.7528673676480349</c:v>
                </c:pt>
                <c:pt idx="16684">
                  <c:v>-31.07814801153468</c:v>
                </c:pt>
                <c:pt idx="16685">
                  <c:v>-1.8694354120854204</c:v>
                </c:pt>
                <c:pt idx="16686">
                  <c:v>-35.552930453590157</c:v>
                </c:pt>
                <c:pt idx="16687">
                  <c:v>2.6243042781431525</c:v>
                </c:pt>
                <c:pt idx="16688">
                  <c:v>-28.936127044945586</c:v>
                </c:pt>
                <c:pt idx="16689">
                  <c:v>-2.5698187311795126</c:v>
                </c:pt>
                <c:pt idx="16690">
                  <c:v>-28.821641528814116</c:v>
                </c:pt>
                <c:pt idx="16691">
                  <c:v>9.1702366928969923</c:v>
                </c:pt>
                <c:pt idx="16692">
                  <c:v>-18.959217713287185</c:v>
                </c:pt>
                <c:pt idx="16693">
                  <c:v>17.378547248607042</c:v>
                </c:pt>
                <c:pt idx="16694">
                  <c:v>-8.8870274560347156</c:v>
                </c:pt>
                <c:pt idx="16695">
                  <c:v>19.853016369517309</c:v>
                </c:pt>
                <c:pt idx="16696">
                  <c:v>-2.7553538988908564</c:v>
                </c:pt>
                <c:pt idx="16697">
                  <c:v>23.125858905712079</c:v>
                </c:pt>
                <c:pt idx="16698">
                  <c:v>-6.0147262127803591</c:v>
                </c:pt>
                <c:pt idx="16699">
                  <c:v>28.9903995918825</c:v>
                </c:pt>
                <c:pt idx="16700">
                  <c:v>-0.84504747749861542</c:v>
                </c:pt>
                <c:pt idx="16701">
                  <c:v>24.131255249788204</c:v>
                </c:pt>
                <c:pt idx="16702">
                  <c:v>-6.4753774479025736</c:v>
                </c:pt>
                <c:pt idx="16703">
                  <c:v>25.888914316338489</c:v>
                </c:pt>
                <c:pt idx="16704">
                  <c:v>9.1016832118867299</c:v>
                </c:pt>
                <c:pt idx="16705">
                  <c:v>28.319700230332852</c:v>
                </c:pt>
                <c:pt idx="16706">
                  <c:v>8.319523531841412</c:v>
                </c:pt>
                <c:pt idx="16707">
                  <c:v>31.93874282785595</c:v>
                </c:pt>
                <c:pt idx="16708">
                  <c:v>16.961050193334533</c:v>
                </c:pt>
                <c:pt idx="16709">
                  <c:v>53.353156386840837</c:v>
                </c:pt>
                <c:pt idx="16710">
                  <c:v>18.552591682737589</c:v>
                </c:pt>
                <c:pt idx="16711">
                  <c:v>53.950028241539115</c:v>
                </c:pt>
                <c:pt idx="16712">
                  <c:v>16.069892023025574</c:v>
                </c:pt>
                <c:pt idx="16713">
                  <c:v>50.968762850358708</c:v>
                </c:pt>
                <c:pt idx="16714">
                  <c:v>24.463524746420244</c:v>
                </c:pt>
                <c:pt idx="16715">
                  <c:v>61.610637175334617</c:v>
                </c:pt>
                <c:pt idx="16716">
                  <c:v>28.834795724079907</c:v>
                </c:pt>
                <c:pt idx="16717">
                  <c:v>59.591366606016315</c:v>
                </c:pt>
                <c:pt idx="16718">
                  <c:v>34.151634788335784</c:v>
                </c:pt>
                <c:pt idx="16719">
                  <c:v>60.122888835029272</c:v>
                </c:pt>
                <c:pt idx="16720">
                  <c:v>34.198027165848018</c:v>
                </c:pt>
                <c:pt idx="16721">
                  <c:v>74.233901915620223</c:v>
                </c:pt>
                <c:pt idx="16722">
                  <c:v>34.647738691572158</c:v>
                </c:pt>
                <c:pt idx="16723">
                  <c:v>76.302308375384683</c:v>
                </c:pt>
                <c:pt idx="16724">
                  <c:v>37.778907924660622</c:v>
                </c:pt>
                <c:pt idx="16725">
                  <c:v>70.056149302109361</c:v>
                </c:pt>
                <c:pt idx="16726">
                  <c:v>44.052220442573201</c:v>
                </c:pt>
                <c:pt idx="16727">
                  <c:v>70.017987463398867</c:v>
                </c:pt>
                <c:pt idx="16728">
                  <c:v>40.583081686958153</c:v>
                </c:pt>
                <c:pt idx="16729">
                  <c:v>73.326248325370202</c:v>
                </c:pt>
                <c:pt idx="16730">
                  <c:v>43.455348587874923</c:v>
                </c:pt>
                <c:pt idx="16731">
                  <c:v>71.840961813296872</c:v>
                </c:pt>
                <c:pt idx="16732">
                  <c:v>46.150558202246394</c:v>
                </c:pt>
                <c:pt idx="16733">
                  <c:v>79.215198943243962</c:v>
                </c:pt>
                <c:pt idx="16734">
                  <c:v>38.307370613700179</c:v>
                </c:pt>
                <c:pt idx="16735">
                  <c:v>68.805039163464912</c:v>
                </c:pt>
                <c:pt idx="16736">
                  <c:v>42.1908025692628</c:v>
                </c:pt>
                <c:pt idx="16737">
                  <c:v>70.600825726388095</c:v>
                </c:pt>
                <c:pt idx="16738">
                  <c:v>34.026140878131081</c:v>
                </c:pt>
                <c:pt idx="16739">
                  <c:v>63.25377638341584</c:v>
                </c:pt>
                <c:pt idx="16740">
                  <c:v>24.367962136124284</c:v>
                </c:pt>
                <c:pt idx="16741">
                  <c:v>45.89985206653887</c:v>
                </c:pt>
                <c:pt idx="16742">
                  <c:v>22.528526708622778</c:v>
                </c:pt>
                <c:pt idx="16743">
                  <c:v>60.495960656292958</c:v>
                </c:pt>
                <c:pt idx="16744">
                  <c:v>21.727409780404365</c:v>
                </c:pt>
                <c:pt idx="16745">
                  <c:v>55.525355995702995</c:v>
                </c:pt>
                <c:pt idx="16746">
                  <c:v>19.969785056191668</c:v>
                </c:pt>
                <c:pt idx="16747">
                  <c:v>53.059151755932049</c:v>
                </c:pt>
                <c:pt idx="16748">
                  <c:v>23.493546728120691</c:v>
                </c:pt>
                <c:pt idx="16749">
                  <c:v>57.07353030522961</c:v>
                </c:pt>
                <c:pt idx="16750">
                  <c:v>26.085244878096347</c:v>
                </c:pt>
                <c:pt idx="16751">
                  <c:v>51.165340754480873</c:v>
                </c:pt>
                <c:pt idx="16752">
                  <c:v>12.028889056156943</c:v>
                </c:pt>
                <c:pt idx="16753">
                  <c:v>52.454331047133913</c:v>
                </c:pt>
                <c:pt idx="16754">
                  <c:v>18.743682560991925</c:v>
                </c:pt>
                <c:pt idx="16755">
                  <c:v>49.723703106985866</c:v>
                </c:pt>
                <c:pt idx="16756">
                  <c:v>12.759169332822202</c:v>
                </c:pt>
                <c:pt idx="16757">
                  <c:v>38.239806502147147</c:v>
                </c:pt>
                <c:pt idx="16758">
                  <c:v>-4.5593366582782018</c:v>
                </c:pt>
                <c:pt idx="16759">
                  <c:v>39.449729604445281</c:v>
                </c:pt>
                <c:pt idx="16760">
                  <c:v>10.606174314497448</c:v>
                </c:pt>
                <c:pt idx="16761">
                  <c:v>34.527944807261996</c:v>
                </c:pt>
                <c:pt idx="16762">
                  <c:v>8.4940846478171004</c:v>
                </c:pt>
                <c:pt idx="16763">
                  <c:v>41.34624977649279</c:v>
                </c:pt>
                <c:pt idx="16764">
                  <c:v>0.58558177592315097</c:v>
                </c:pt>
                <c:pt idx="16765">
                  <c:v>42.815040868625047</c:v>
                </c:pt>
                <c:pt idx="16766">
                  <c:v>4.1255571830913507</c:v>
                </c:pt>
                <c:pt idx="16767">
                  <c:v>45.681855086011581</c:v>
                </c:pt>
                <c:pt idx="16768">
                  <c:v>16.595892883833113</c:v>
                </c:pt>
                <c:pt idx="16769">
                  <c:v>44.204799112739991</c:v>
                </c:pt>
                <c:pt idx="16770">
                  <c:v>12.701486876534844</c:v>
                </c:pt>
                <c:pt idx="16771">
                  <c:v>43.022063797416678</c:v>
                </c:pt>
                <c:pt idx="16772">
                  <c:v>13.189360240969478</c:v>
                </c:pt>
                <c:pt idx="16773">
                  <c:v>55.688695717578717</c:v>
                </c:pt>
                <c:pt idx="16774">
                  <c:v>24.752324036163099</c:v>
                </c:pt>
                <c:pt idx="16775">
                  <c:v>52.334042478095157</c:v>
                </c:pt>
                <c:pt idx="16776">
                  <c:v>17.852242705981077</c:v>
                </c:pt>
                <c:pt idx="16777">
                  <c:v>46.72295144056617</c:v>
                </c:pt>
                <c:pt idx="16778">
                  <c:v>32.797294869997415</c:v>
                </c:pt>
                <c:pt idx="16779">
                  <c:v>60.626941592365498</c:v>
                </c:pt>
                <c:pt idx="16780">
                  <c:v>24.817955346550313</c:v>
                </c:pt>
                <c:pt idx="16781">
                  <c:v>64.8455652151832</c:v>
                </c:pt>
                <c:pt idx="16782">
                  <c:v>26.741979332612122</c:v>
                </c:pt>
                <c:pt idx="16783">
                  <c:v>55.408408651339492</c:v>
                </c:pt>
                <c:pt idx="16784">
                  <c:v>27.401422957724229</c:v>
                </c:pt>
                <c:pt idx="16785">
                  <c:v>65.044639289874979</c:v>
                </c:pt>
                <c:pt idx="16786">
                  <c:v>33.841100395148338</c:v>
                </c:pt>
                <c:pt idx="16787">
                  <c:v>62.722817523806668</c:v>
                </c:pt>
                <c:pt idx="16788">
                  <c:v>31.737275609607316</c:v>
                </c:pt>
                <c:pt idx="16789">
                  <c:v>75.566506730514007</c:v>
                </c:pt>
                <c:pt idx="16790">
                  <c:v>30.4345677522847</c:v>
                </c:pt>
                <c:pt idx="16791">
                  <c:v>74.192962221638254</c:v>
                </c:pt>
                <c:pt idx="16792">
                  <c:v>46.671072037186107</c:v>
                </c:pt>
                <c:pt idx="16793">
                  <c:v>66.532353287842739</c:v>
                </c:pt>
                <c:pt idx="16794">
                  <c:v>33.042445295161954</c:v>
                </c:pt>
                <c:pt idx="16795">
                  <c:v>71.838183958025382</c:v>
                </c:pt>
                <c:pt idx="16796">
                  <c:v>41.343258921194575</c:v>
                </c:pt>
                <c:pt idx="16797">
                  <c:v>72.791948241085763</c:v>
                </c:pt>
                <c:pt idx="16798">
                  <c:v>42.986432471613384</c:v>
                </c:pt>
                <c:pt idx="16799">
                  <c:v>72.971783382902558</c:v>
                </c:pt>
                <c:pt idx="16800">
                  <c:v>37.713242271935819</c:v>
                </c:pt>
                <c:pt idx="16801">
                  <c:v>64.504570495020815</c:v>
                </c:pt>
                <c:pt idx="16802">
                  <c:v>45.943253588752881</c:v>
                </c:pt>
                <c:pt idx="16803">
                  <c:v>64.695379688573269</c:v>
                </c:pt>
                <c:pt idx="16804">
                  <c:v>50.859517017730759</c:v>
                </c:pt>
                <c:pt idx="16805">
                  <c:v>75.296348661904787</c:v>
                </c:pt>
                <c:pt idx="16806">
                  <c:v>32.701732259701458</c:v>
                </c:pt>
                <c:pt idx="16807">
                  <c:v>80.692220574177966</c:v>
                </c:pt>
                <c:pt idx="16808">
                  <c:v>45.891655870074707</c:v>
                </c:pt>
                <c:pt idx="16809">
                  <c:v>82.700798776462491</c:v>
                </c:pt>
                <c:pt idx="16810">
                  <c:v>57.781580793721673</c:v>
                </c:pt>
                <c:pt idx="16811">
                  <c:v>79.651440246662844</c:v>
                </c:pt>
                <c:pt idx="16812">
                  <c:v>40.732951186528616</c:v>
                </c:pt>
                <c:pt idx="16813">
                  <c:v>78.858553857246164</c:v>
                </c:pt>
                <c:pt idx="16814">
                  <c:v>43.687028790734196</c:v>
                </c:pt>
                <c:pt idx="16815">
                  <c:v>64.22428342878159</c:v>
                </c:pt>
                <c:pt idx="16816">
                  <c:v>30.104794426222277</c:v>
                </c:pt>
                <c:pt idx="16817">
                  <c:v>55.312846041043535</c:v>
                </c:pt>
                <c:pt idx="16818">
                  <c:v>24.787989704303978</c:v>
                </c:pt>
                <c:pt idx="16819">
                  <c:v>58.713891658039344</c:v>
                </c:pt>
                <c:pt idx="16820">
                  <c:v>20.280532449405836</c:v>
                </c:pt>
                <c:pt idx="16821">
                  <c:v>48.709794539406111</c:v>
                </c:pt>
                <c:pt idx="16822">
                  <c:v>3.4334387451365842</c:v>
                </c:pt>
                <c:pt idx="16823">
                  <c:v>25.91909295861154</c:v>
                </c:pt>
                <c:pt idx="16824">
                  <c:v>2.4714439232744709</c:v>
                </c:pt>
                <c:pt idx="16825">
                  <c:v>24.000590340755139</c:v>
                </c:pt>
                <c:pt idx="16826">
                  <c:v>-3.0960325920137723</c:v>
                </c:pt>
                <c:pt idx="16827">
                  <c:v>16.492628761801601</c:v>
                </c:pt>
                <c:pt idx="16828">
                  <c:v>-0.85053450336644321</c:v>
                </c:pt>
                <c:pt idx="16829">
                  <c:v>21.923918999851367</c:v>
                </c:pt>
                <c:pt idx="16830">
                  <c:v>-19.166453642105537</c:v>
                </c:pt>
                <c:pt idx="16831">
                  <c:v>12.317619661224633</c:v>
                </c:pt>
                <c:pt idx="16832">
                  <c:v>-8.83261753974746</c:v>
                </c:pt>
                <c:pt idx="16833">
                  <c:v>4.7635473894607525</c:v>
                </c:pt>
                <c:pt idx="16834">
                  <c:v>-20.095807993462572</c:v>
                </c:pt>
                <c:pt idx="16835">
                  <c:v>7.9301349483257901</c:v>
                </c:pt>
                <c:pt idx="16836">
                  <c:v>-22.382211433754303</c:v>
                </c:pt>
                <c:pt idx="16837">
                  <c:v>10.227512440353181</c:v>
                </c:pt>
                <c:pt idx="16838">
                  <c:v>-20.199319457858387</c:v>
                </c:pt>
                <c:pt idx="16839">
                  <c:v>9.126587828318673</c:v>
                </c:pt>
                <c:pt idx="16840">
                  <c:v>-27.685298591003029</c:v>
                </c:pt>
                <c:pt idx="16841">
                  <c:v>1.370732311266686</c:v>
                </c:pt>
                <c:pt idx="16842">
                  <c:v>-22.706463391611319</c:v>
                </c:pt>
                <c:pt idx="16843">
                  <c:v>5.4122986475390888</c:v>
                </c:pt>
                <c:pt idx="16844">
                  <c:v>-20.77420886674777</c:v>
                </c:pt>
                <c:pt idx="16845">
                  <c:v>14.203729150940259</c:v>
                </c:pt>
                <c:pt idx="16846">
                  <c:v>-18.558642078009189</c:v>
                </c:pt>
                <c:pt idx="16847">
                  <c:v>0.86390169865895894</c:v>
                </c:pt>
                <c:pt idx="16848">
                  <c:v>-21.436430347131374</c:v>
                </c:pt>
                <c:pt idx="16849">
                  <c:v>8.104730406639062</c:v>
                </c:pt>
                <c:pt idx="16850">
                  <c:v>-28.203103255346413</c:v>
                </c:pt>
                <c:pt idx="16851">
                  <c:v>9.5735558411089023</c:v>
                </c:pt>
                <c:pt idx="16852">
                  <c:v>-17.738320559253381</c:v>
                </c:pt>
                <c:pt idx="16853">
                  <c:v>11.794609655715313</c:v>
                </c:pt>
                <c:pt idx="16854">
                  <c:v>-16.086916470032829</c:v>
                </c:pt>
                <c:pt idx="16855">
                  <c:v>6.0552811950477103</c:v>
                </c:pt>
                <c:pt idx="16856">
                  <c:v>-3.2078089375489132</c:v>
                </c:pt>
                <c:pt idx="16857">
                  <c:v>21.343508222756576</c:v>
                </c:pt>
                <c:pt idx="16858">
                  <c:v>-10.399467412745288</c:v>
                </c:pt>
                <c:pt idx="16859">
                  <c:v>20.002638526723466</c:v>
                </c:pt>
                <c:pt idx="16860">
                  <c:v>-5.9548636129628614</c:v>
                </c:pt>
                <c:pt idx="16861">
                  <c:v>31.383058009503962</c:v>
                </c:pt>
                <c:pt idx="16862">
                  <c:v>7.6056699904420544</c:v>
                </c:pt>
                <c:pt idx="16863">
                  <c:v>34.435160052237535</c:v>
                </c:pt>
                <c:pt idx="16864">
                  <c:v>17.895857228221814</c:v>
                </c:pt>
                <c:pt idx="16865">
                  <c:v>54.628676457188618</c:v>
                </c:pt>
                <c:pt idx="16866">
                  <c:v>16.609610448502682</c:v>
                </c:pt>
                <c:pt idx="16867">
                  <c:v>50.164868066868799</c:v>
                </c:pt>
                <c:pt idx="16868">
                  <c:v>25.589106632522395</c:v>
                </c:pt>
                <c:pt idx="16869">
                  <c:v>79.414204333260571</c:v>
                </c:pt>
                <c:pt idx="16870">
                  <c:v>43.482502032512173</c:v>
                </c:pt>
                <c:pt idx="16871">
                  <c:v>80.809449603243351</c:v>
                </c:pt>
                <c:pt idx="16872">
                  <c:v>45.891621527737122</c:v>
                </c:pt>
                <c:pt idx="16873">
                  <c:v>84.938031983970504</c:v>
                </c:pt>
                <c:pt idx="16874">
                  <c:v>53.819081647804161</c:v>
                </c:pt>
                <c:pt idx="16875">
                  <c:v>91.513895698633078</c:v>
                </c:pt>
                <c:pt idx="16876">
                  <c:v>72.203093925162491</c:v>
                </c:pt>
                <c:pt idx="16877">
                  <c:v>92.475924862832784</c:v>
                </c:pt>
                <c:pt idx="16878">
                  <c:v>70.142918004199799</c:v>
                </c:pt>
                <c:pt idx="16879">
                  <c:v>99.446877186905539</c:v>
                </c:pt>
                <c:pt idx="16880">
                  <c:v>79.637475339628963</c:v>
                </c:pt>
                <c:pt idx="16881">
                  <c:v>109.67445831193388</c:v>
                </c:pt>
                <c:pt idx="16882">
                  <c:v>76.342684699962902</c:v>
                </c:pt>
                <c:pt idx="16883">
                  <c:v>111.82193196205323</c:v>
                </c:pt>
                <c:pt idx="16884">
                  <c:v>78.569225540437117</c:v>
                </c:pt>
                <c:pt idx="16885">
                  <c:v>126.44797185171606</c:v>
                </c:pt>
                <c:pt idx="16886">
                  <c:v>84.024960052527803</c:v>
                </c:pt>
                <c:pt idx="16887">
                  <c:v>122.46654979996305</c:v>
                </c:pt>
                <c:pt idx="16888">
                  <c:v>91.682791131051815</c:v>
                </c:pt>
                <c:pt idx="16889">
                  <c:v>118.10073150583364</c:v>
                </c:pt>
                <c:pt idx="16890">
                  <c:v>93.132659317348555</c:v>
                </c:pt>
                <c:pt idx="16891">
                  <c:v>123.84554699236907</c:v>
                </c:pt>
                <c:pt idx="16892">
                  <c:v>101.61330808519797</c:v>
                </c:pt>
                <c:pt idx="16893">
                  <c:v>129.45667237223563</c:v>
                </c:pt>
                <c:pt idx="16894">
                  <c:v>96.882366823904718</c:v>
                </c:pt>
                <c:pt idx="16895">
                  <c:v>127.19745671891873</c:v>
                </c:pt>
                <c:pt idx="16896">
                  <c:v>104.16135737059531</c:v>
                </c:pt>
                <c:pt idx="16897">
                  <c:v>139.37347176171221</c:v>
                </c:pt>
                <c:pt idx="16898">
                  <c:v>99.49024436678198</c:v>
                </c:pt>
                <c:pt idx="16899">
                  <c:v>128.69343559802581</c:v>
                </c:pt>
                <c:pt idx="16900">
                  <c:v>93.723728119139537</c:v>
                </c:pt>
                <c:pt idx="16901">
                  <c:v>121.22089234484886</c:v>
                </c:pt>
                <c:pt idx="16902">
                  <c:v>91.764320149638735</c:v>
                </c:pt>
                <c:pt idx="16903">
                  <c:v>120.74677088742138</c:v>
                </c:pt>
                <c:pt idx="16904">
                  <c:v>89.532292283296655</c:v>
                </c:pt>
                <c:pt idx="16905">
                  <c:v>115.81678989377394</c:v>
                </c:pt>
                <c:pt idx="16906">
                  <c:v>82.010894824375455</c:v>
                </c:pt>
                <c:pt idx="16907">
                  <c:v>98.547454135457258</c:v>
                </c:pt>
                <c:pt idx="16908">
                  <c:v>74.290457633100047</c:v>
                </c:pt>
                <c:pt idx="16909">
                  <c:v>103.12852589718005</c:v>
                </c:pt>
                <c:pt idx="16910">
                  <c:v>65.921550868448179</c:v>
                </c:pt>
                <c:pt idx="16911">
                  <c:v>110.41025995680455</c:v>
                </c:pt>
                <c:pt idx="16912">
                  <c:v>70.399111165775167</c:v>
                </c:pt>
                <c:pt idx="16913">
                  <c:v>91.941975147925376</c:v>
                </c:pt>
                <c:pt idx="16914">
                  <c:v>61.558792114292139</c:v>
                </c:pt>
                <c:pt idx="16915">
                  <c:v>86.227338303663004</c:v>
                </c:pt>
                <c:pt idx="16916">
                  <c:v>71.314995294826929</c:v>
                </c:pt>
                <c:pt idx="16917">
                  <c:v>107.58466711810192</c:v>
                </c:pt>
                <c:pt idx="16918">
                  <c:v>73.089081096643099</c:v>
                </c:pt>
                <c:pt idx="16919">
                  <c:v>110.56867602221622</c:v>
                </c:pt>
                <c:pt idx="16920">
                  <c:v>60.79583702478422</c:v>
                </c:pt>
                <c:pt idx="16921">
                  <c:v>95.618384174696374</c:v>
                </c:pt>
                <c:pt idx="16922">
                  <c:v>65.845508875729081</c:v>
                </c:pt>
                <c:pt idx="16923">
                  <c:v>98.411583885258239</c:v>
                </c:pt>
                <c:pt idx="16924">
                  <c:v>58.749096983789194</c:v>
                </c:pt>
                <c:pt idx="16925">
                  <c:v>89.197629643107788</c:v>
                </c:pt>
                <c:pt idx="16926">
                  <c:v>50.761492579202773</c:v>
                </c:pt>
                <c:pt idx="16927">
                  <c:v>87.853982091803175</c:v>
                </c:pt>
                <c:pt idx="16928">
                  <c:v>52.486442490572813</c:v>
                </c:pt>
                <c:pt idx="16929">
                  <c:v>99.621190960516941</c:v>
                </c:pt>
                <c:pt idx="16930">
                  <c:v>63.256238211647869</c:v>
                </c:pt>
                <c:pt idx="16931">
                  <c:v>94.230771731773984</c:v>
                </c:pt>
                <c:pt idx="16932">
                  <c:v>63.070916043963244</c:v>
                </c:pt>
                <c:pt idx="16933">
                  <c:v>93.184222693689151</c:v>
                </c:pt>
                <c:pt idx="16934">
                  <c:v>64.91035147146475</c:v>
                </c:pt>
                <c:pt idx="16935">
                  <c:v>89.608828960744376</c:v>
                </c:pt>
                <c:pt idx="16936">
                  <c:v>64.828540768175941</c:v>
                </c:pt>
                <c:pt idx="16937">
                  <c:v>89.889432054023061</c:v>
                </c:pt>
                <c:pt idx="16938">
                  <c:v>52.865035680041899</c:v>
                </c:pt>
                <c:pt idx="16939">
                  <c:v>91.639107924135899</c:v>
                </c:pt>
                <c:pt idx="16940">
                  <c:v>62.667631238088916</c:v>
                </c:pt>
                <c:pt idx="16941">
                  <c:v>86.000794757294514</c:v>
                </c:pt>
                <c:pt idx="16942">
                  <c:v>68.109929870211914</c:v>
                </c:pt>
                <c:pt idx="16943">
                  <c:v>87.633241598341982</c:v>
                </c:pt>
                <c:pt idx="16944">
                  <c:v>62.689613683897818</c:v>
                </c:pt>
                <c:pt idx="16945">
                  <c:v>99.706061203779129</c:v>
                </c:pt>
                <c:pt idx="16946">
                  <c:v>70.091320285521633</c:v>
                </c:pt>
                <c:pt idx="16947">
                  <c:v>117.10089087230051</c:v>
                </c:pt>
                <c:pt idx="16948">
                  <c:v>75.468269291959302</c:v>
                </c:pt>
                <c:pt idx="16949">
                  <c:v>104.52704370716293</c:v>
                </c:pt>
                <c:pt idx="16950">
                  <c:v>74.141117160595755</c:v>
                </c:pt>
                <c:pt idx="16951">
                  <c:v>110.72955391585994</c:v>
                </c:pt>
                <c:pt idx="16952">
                  <c:v>78.861084370153364</c:v>
                </c:pt>
                <c:pt idx="16953">
                  <c:v>105.45087669031454</c:v>
                </c:pt>
                <c:pt idx="16954">
                  <c:v>69.401945360500761</c:v>
                </c:pt>
                <c:pt idx="16955">
                  <c:v>106.31185621835047</c:v>
                </c:pt>
                <c:pt idx="16956">
                  <c:v>59.574905528412835</c:v>
                </c:pt>
                <c:pt idx="16957">
                  <c:v>101.54271877600912</c:v>
                </c:pt>
                <c:pt idx="16958">
                  <c:v>65.052306459272955</c:v>
                </c:pt>
                <c:pt idx="16959">
                  <c:v>91.045261267073428</c:v>
                </c:pt>
                <c:pt idx="16960">
                  <c:v>62.684092315692403</c:v>
                </c:pt>
                <c:pt idx="16961">
                  <c:v>84.294767751759991</c:v>
                </c:pt>
                <c:pt idx="16962">
                  <c:v>59.04855429822824</c:v>
                </c:pt>
                <c:pt idx="16963">
                  <c:v>84.471825038305298</c:v>
                </c:pt>
                <c:pt idx="16964">
                  <c:v>42.522934696544503</c:v>
                </c:pt>
                <c:pt idx="16965">
                  <c:v>72.336468004791897</c:v>
                </c:pt>
                <c:pt idx="16966">
                  <c:v>36.27955347854067</c:v>
                </c:pt>
                <c:pt idx="16967">
                  <c:v>73.633688836246691</c:v>
                </c:pt>
                <c:pt idx="16968">
                  <c:v>51.221614787258801</c:v>
                </c:pt>
                <c:pt idx="16969">
                  <c:v>62.82573127646112</c:v>
                </c:pt>
                <c:pt idx="16970">
                  <c:v>34.764370008896186</c:v>
                </c:pt>
                <c:pt idx="16971">
                  <c:v>63.207349663566021</c:v>
                </c:pt>
                <c:pt idx="16972">
                  <c:v>23.076228330537326</c:v>
                </c:pt>
                <c:pt idx="16973">
                  <c:v>56.462659201159873</c:v>
                </c:pt>
                <c:pt idx="16974">
                  <c:v>24.062949111142245</c:v>
                </c:pt>
                <c:pt idx="16975">
                  <c:v>52.135284430442844</c:v>
                </c:pt>
                <c:pt idx="16976">
                  <c:v>21.43062729422407</c:v>
                </c:pt>
                <c:pt idx="16977">
                  <c:v>58.283419065190181</c:v>
                </c:pt>
                <c:pt idx="16978">
                  <c:v>26.875669439280991</c:v>
                </c:pt>
                <c:pt idx="16979">
                  <c:v>60.777092776637843</c:v>
                </c:pt>
                <c:pt idx="16980">
                  <c:v>29.077766005714306</c:v>
                </c:pt>
                <c:pt idx="16981">
                  <c:v>74.525726402998885</c:v>
                </c:pt>
                <c:pt idx="16982">
                  <c:v>37.125198667780644</c:v>
                </c:pt>
                <c:pt idx="16983">
                  <c:v>56.403359970746152</c:v>
                </c:pt>
                <c:pt idx="16984">
                  <c:v>27.633384845285388</c:v>
                </c:pt>
                <c:pt idx="16985">
                  <c:v>65.208226354114998</c:v>
                </c:pt>
                <c:pt idx="16986">
                  <c:v>32.871122376848781</c:v>
                </c:pt>
                <c:pt idx="16987">
                  <c:v>62.766432046047406</c:v>
                </c:pt>
                <c:pt idx="16988">
                  <c:v>30.369183784261793</c:v>
                </c:pt>
                <c:pt idx="16989">
                  <c:v>57.206904384859008</c:v>
                </c:pt>
                <c:pt idx="16990">
                  <c:v>21.825647218959077</c:v>
                </c:pt>
                <c:pt idx="16991">
                  <c:v>47.652202764910456</c:v>
                </c:pt>
                <c:pt idx="16992">
                  <c:v>31.993084059468039</c:v>
                </c:pt>
                <c:pt idx="16993">
                  <c:v>58.165874009085321</c:v>
                </c:pt>
                <c:pt idx="16994">
                  <c:v>15.323047641744086</c:v>
                </c:pt>
                <c:pt idx="16995">
                  <c:v>60.400363703659416</c:v>
                </c:pt>
                <c:pt idx="16996">
                  <c:v>25.106404266916115</c:v>
                </c:pt>
                <c:pt idx="16997">
                  <c:v>63.013728272404499</c:v>
                </c:pt>
                <c:pt idx="16998">
                  <c:v>23.721885706304693</c:v>
                </c:pt>
                <c:pt idx="16999">
                  <c:v>59.950652177935268</c:v>
                </c:pt>
                <c:pt idx="17000">
                  <c:v>38.17909884822398</c:v>
                </c:pt>
                <c:pt idx="17001">
                  <c:v>60.285878187527942</c:v>
                </c:pt>
                <c:pt idx="17002">
                  <c:v>37.258009378006271</c:v>
                </c:pt>
                <c:pt idx="17003">
                  <c:v>75.590600635177864</c:v>
                </c:pt>
                <c:pt idx="17004">
                  <c:v>44.880456473091279</c:v>
                </c:pt>
                <c:pt idx="17005">
                  <c:v>77.569247537553665</c:v>
                </c:pt>
                <c:pt idx="17006">
                  <c:v>53.655707583590846</c:v>
                </c:pt>
                <c:pt idx="17007">
                  <c:v>73.081029215530506</c:v>
                </c:pt>
                <c:pt idx="17008">
                  <c:v>40.743925238264275</c:v>
                </c:pt>
                <c:pt idx="17009">
                  <c:v>90.713060455116548</c:v>
                </c:pt>
                <c:pt idx="17010">
                  <c:v>51.470353779462911</c:v>
                </c:pt>
                <c:pt idx="17011">
                  <c:v>89.127040333918927</c:v>
                </c:pt>
                <c:pt idx="17012">
                  <c:v>50.944352918655369</c:v>
                </c:pt>
                <c:pt idx="17013">
                  <c:v>88.426691357162412</c:v>
                </c:pt>
                <c:pt idx="17014">
                  <c:v>59.354165034951635</c:v>
                </c:pt>
                <c:pt idx="17015">
                  <c:v>77.637656703212357</c:v>
                </c:pt>
                <c:pt idx="17016">
                  <c:v>63.082206122738377</c:v>
                </c:pt>
                <c:pt idx="17017">
                  <c:v>86.671528461181751</c:v>
                </c:pt>
                <c:pt idx="17018">
                  <c:v>55.01831238306854</c:v>
                </c:pt>
                <c:pt idx="17019">
                  <c:v>99.774120000060776</c:v>
                </c:pt>
                <c:pt idx="17020">
                  <c:v>66.575754810056765</c:v>
                </c:pt>
                <c:pt idx="17021">
                  <c:v>97.277668433341617</c:v>
                </c:pt>
                <c:pt idx="17022">
                  <c:v>69.516114849592768</c:v>
                </c:pt>
                <c:pt idx="17023">
                  <c:v>100.36244528891783</c:v>
                </c:pt>
                <c:pt idx="17024">
                  <c:v>78.067600268995335</c:v>
                </c:pt>
                <c:pt idx="17025">
                  <c:v>101.68681956500987</c:v>
                </c:pt>
                <c:pt idx="17026">
                  <c:v>65.651605799865663</c:v>
                </c:pt>
                <c:pt idx="17027">
                  <c:v>101.30794469083888</c:v>
                </c:pt>
                <c:pt idx="17028">
                  <c:v>68.711938381400969</c:v>
                </c:pt>
                <c:pt idx="17029">
                  <c:v>101.8257150128447</c:v>
                </c:pt>
                <c:pt idx="17030">
                  <c:v>59.290961210458867</c:v>
                </c:pt>
                <c:pt idx="17031">
                  <c:v>103.70605579199061</c:v>
                </c:pt>
                <c:pt idx="17032">
                  <c:v>64.907573616193247</c:v>
                </c:pt>
                <c:pt idx="17033">
                  <c:v>98.17399760247892</c:v>
                </c:pt>
                <c:pt idx="17034">
                  <c:v>74.413105003358083</c:v>
                </c:pt>
                <c:pt idx="17035">
                  <c:v>96.11930870738405</c:v>
                </c:pt>
                <c:pt idx="17036">
                  <c:v>67.829258092258058</c:v>
                </c:pt>
                <c:pt idx="17037">
                  <c:v>102.1257700390251</c:v>
                </c:pt>
                <c:pt idx="17038">
                  <c:v>76.399982444535596</c:v>
                </c:pt>
                <c:pt idx="17039">
                  <c:v>110.48398443664318</c:v>
                </c:pt>
                <c:pt idx="17040">
                  <c:v>90.080488589939819</c:v>
                </c:pt>
                <c:pt idx="17041">
                  <c:v>113.52265059940906</c:v>
                </c:pt>
                <c:pt idx="17042">
                  <c:v>84.959980087441821</c:v>
                </c:pt>
                <c:pt idx="17043">
                  <c:v>119.41188290198471</c:v>
                </c:pt>
                <c:pt idx="17044">
                  <c:v>90.388561154895228</c:v>
                </c:pt>
                <c:pt idx="17045">
                  <c:v>119.629879882512</c:v>
                </c:pt>
                <c:pt idx="17046">
                  <c:v>84.583883068542306</c:v>
                </c:pt>
                <c:pt idx="17047">
                  <c:v>121.2131908331133</c:v>
                </c:pt>
                <c:pt idx="17048">
                  <c:v>94.135525148517488</c:v>
                </c:pt>
                <c:pt idx="17049">
                  <c:v>129.69109608802881</c:v>
                </c:pt>
                <c:pt idx="17050">
                  <c:v>88.739653236244294</c:v>
                </c:pt>
                <c:pt idx="17051">
                  <c:v>133.54160588838445</c:v>
                </c:pt>
                <c:pt idx="17052">
                  <c:v>85.501947341124222</c:v>
                </c:pt>
                <c:pt idx="17053">
                  <c:v>122.70617885692218</c:v>
                </c:pt>
                <c:pt idx="17054">
                  <c:v>85.482742750586823</c:v>
                </c:pt>
                <c:pt idx="17055">
                  <c:v>118.84170414953266</c:v>
                </c:pt>
                <c:pt idx="17056">
                  <c:v>90.935733749743591</c:v>
                </c:pt>
                <c:pt idx="17057">
                  <c:v>122.70315365928639</c:v>
                </c:pt>
                <c:pt idx="17058">
                  <c:v>94.914412288562701</c:v>
                </c:pt>
                <c:pt idx="17059">
                  <c:v>122.59964219489058</c:v>
                </c:pt>
                <c:pt idx="17060">
                  <c:v>83.969986766836783</c:v>
                </c:pt>
                <c:pt idx="17061">
                  <c:v>127.94637821671762</c:v>
                </c:pt>
                <c:pt idx="17062">
                  <c:v>85.986795507923063</c:v>
                </c:pt>
                <c:pt idx="17063">
                  <c:v>123.50177441693518</c:v>
                </c:pt>
                <c:pt idx="17064">
                  <c:v>101.78734017410747</c:v>
                </c:pt>
                <c:pt idx="17065">
                  <c:v>122.21556197955363</c:v>
                </c:pt>
                <c:pt idx="17066">
                  <c:v>92.799860793650339</c:v>
                </c:pt>
                <c:pt idx="17067">
                  <c:v>118.76014078860815</c:v>
                </c:pt>
                <c:pt idx="17068">
                  <c:v>83.338259955765693</c:v>
                </c:pt>
                <c:pt idx="17069">
                  <c:v>122.76903231203789</c:v>
                </c:pt>
                <c:pt idx="17070">
                  <c:v>85.679286312371417</c:v>
                </c:pt>
                <c:pt idx="17071">
                  <c:v>122.90272241870676</c:v>
                </c:pt>
                <c:pt idx="17072">
                  <c:v>80.861329006623407</c:v>
                </c:pt>
                <c:pt idx="17073">
                  <c:v>112.10025188478905</c:v>
                </c:pt>
                <c:pt idx="17074">
                  <c:v>74.299182856630395</c:v>
                </c:pt>
                <c:pt idx="17075">
                  <c:v>116.02184567906214</c:v>
                </c:pt>
                <c:pt idx="17076">
                  <c:v>78.291613302456639</c:v>
                </c:pt>
                <c:pt idx="17077">
                  <c:v>111.51713193709791</c:v>
                </c:pt>
                <c:pt idx="17078">
                  <c:v>75.849818994389054</c:v>
                </c:pt>
                <c:pt idx="17079">
                  <c:v>100.69271329970888</c:v>
                </c:pt>
                <c:pt idx="17080">
                  <c:v>70.028679830432623</c:v>
                </c:pt>
                <c:pt idx="17081">
                  <c:v>103.66300463915363</c:v>
                </c:pt>
                <c:pt idx="17082">
                  <c:v>73.827523227434938</c:v>
                </c:pt>
                <c:pt idx="17083">
                  <c:v>95.991421653622467</c:v>
                </c:pt>
                <c:pt idx="17084">
                  <c:v>59.852696424082453</c:v>
                </c:pt>
                <c:pt idx="17085">
                  <c:v>85.52934812812579</c:v>
                </c:pt>
                <c:pt idx="17086">
                  <c:v>39.508994492521424</c:v>
                </c:pt>
                <c:pt idx="17087">
                  <c:v>91.18661854314027</c:v>
                </c:pt>
                <c:pt idx="17088">
                  <c:v>54.197640494935683</c:v>
                </c:pt>
                <c:pt idx="17089">
                  <c:v>77.410831472141979</c:v>
                </c:pt>
                <c:pt idx="17090">
                  <c:v>41.075810023181667</c:v>
                </c:pt>
                <c:pt idx="17091">
                  <c:v>71.159185372998834</c:v>
                </c:pt>
                <c:pt idx="17092">
                  <c:v>29.913387520928467</c:v>
                </c:pt>
                <c:pt idx="17093">
                  <c:v>68.216047478191314</c:v>
                </c:pt>
                <c:pt idx="17094">
                  <c:v>36.047804591006233</c:v>
                </c:pt>
                <c:pt idx="17095">
                  <c:v>56.661348564137015</c:v>
                </c:pt>
                <c:pt idx="17096">
                  <c:v>33.374577422443657</c:v>
                </c:pt>
                <c:pt idx="17097">
                  <c:v>69.464414103901845</c:v>
                </c:pt>
                <c:pt idx="17098">
                  <c:v>36.955739865958144</c:v>
                </c:pt>
                <c:pt idx="17099">
                  <c:v>74.805944784562939</c:v>
                </c:pt>
                <c:pt idx="17100">
                  <c:v>41.362429169394389</c:v>
                </c:pt>
                <c:pt idx="17101">
                  <c:v>69.680196598561409</c:v>
                </c:pt>
                <c:pt idx="17102">
                  <c:v>42.340919411197568</c:v>
                </c:pt>
                <c:pt idx="17103">
                  <c:v>85.439870255439004</c:v>
                </c:pt>
                <c:pt idx="17104">
                  <c:v>51.225169011960787</c:v>
                </c:pt>
                <c:pt idx="17105">
                  <c:v>96.302485073876113</c:v>
                </c:pt>
                <c:pt idx="17106">
                  <c:v>51.078008682986649</c:v>
                </c:pt>
                <c:pt idx="17107">
                  <c:v>86.633579622497976</c:v>
                </c:pt>
                <c:pt idx="17108">
                  <c:v>54.811536796641214</c:v>
                </c:pt>
                <c:pt idx="17109">
                  <c:v>70.753967765958663</c:v>
                </c:pt>
                <c:pt idx="17110">
                  <c:v>53.503341913450782</c:v>
                </c:pt>
                <c:pt idx="17111">
                  <c:v>74.291199660192945</c:v>
                </c:pt>
                <c:pt idx="17112">
                  <c:v>52.560269997424179</c:v>
                </c:pt>
                <c:pt idx="17113">
                  <c:v>80.507145748857653</c:v>
                </c:pt>
                <c:pt idx="17114">
                  <c:v>37.296452901418647</c:v>
                </c:pt>
                <c:pt idx="17115">
                  <c:v>71.467539622656133</c:v>
                </c:pt>
                <c:pt idx="17116">
                  <c:v>33.505558358516197</c:v>
                </c:pt>
                <c:pt idx="17117">
                  <c:v>76.631696989732461</c:v>
                </c:pt>
                <c:pt idx="17118">
                  <c:v>36.922817710751175</c:v>
                </c:pt>
                <c:pt idx="17119">
                  <c:v>63.534310792019383</c:v>
                </c:pt>
                <c:pt idx="17120">
                  <c:v>30.627522747029708</c:v>
                </c:pt>
                <c:pt idx="17121">
                  <c:v>60.833614151780075</c:v>
                </c:pt>
                <c:pt idx="17122">
                  <c:v>38.59863173167507</c:v>
                </c:pt>
                <c:pt idx="17123">
                  <c:v>61.198771461281495</c:v>
                </c:pt>
                <c:pt idx="17124">
                  <c:v>38.2063209775364</c:v>
                </c:pt>
                <c:pt idx="17125">
                  <c:v>74.609435565115959</c:v>
                </c:pt>
                <c:pt idx="17126">
                  <c:v>33.707094261439998</c:v>
                </c:pt>
                <c:pt idx="17127">
                  <c:v>67.611295454068369</c:v>
                </c:pt>
                <c:pt idx="17128">
                  <c:v>46.204899433858486</c:v>
                </c:pt>
                <c:pt idx="17129">
                  <c:v>65.929994407276638</c:v>
                </c:pt>
                <c:pt idx="17130">
                  <c:v>43.703276868310958</c:v>
                </c:pt>
                <c:pt idx="17131">
                  <c:v>83.373994308581757</c:v>
                </c:pt>
                <c:pt idx="17132">
                  <c:v>44.613639629157312</c:v>
                </c:pt>
                <c:pt idx="17133">
                  <c:v>88.592774591972073</c:v>
                </c:pt>
                <c:pt idx="17134">
                  <c:v>51.056094921852932</c:v>
                </c:pt>
                <c:pt idx="17135">
                  <c:v>95.81190253884516</c:v>
                </c:pt>
                <c:pt idx="17136">
                  <c:v>57.08422267226338</c:v>
                </c:pt>
                <c:pt idx="17137">
                  <c:v>93.658907520520401</c:v>
                </c:pt>
                <c:pt idx="17138">
                  <c:v>62.019409007076774</c:v>
                </c:pt>
                <c:pt idx="17139">
                  <c:v>73.860445382641899</c:v>
                </c:pt>
                <c:pt idx="17140">
                  <c:v>60.231571298253442</c:v>
                </c:pt>
                <c:pt idx="17141">
                  <c:v>86.524299447532456</c:v>
                </c:pt>
                <c:pt idx="17142">
                  <c:v>59.231414637680835</c:v>
                </c:pt>
                <c:pt idx="17143">
                  <c:v>99.087172560934377</c:v>
                </c:pt>
                <c:pt idx="17144">
                  <c:v>58.985948185476829</c:v>
                </c:pt>
                <c:pt idx="17145">
                  <c:v>88.52162191337942</c:v>
                </c:pt>
                <c:pt idx="17146">
                  <c:v>65.076716390976287</c:v>
                </c:pt>
                <c:pt idx="17147">
                  <c:v>97.212037122954399</c:v>
                </c:pt>
                <c:pt idx="17148">
                  <c:v>74.113331661879585</c:v>
                </c:pt>
                <c:pt idx="17149">
                  <c:v>105.04695983036129</c:v>
                </c:pt>
                <c:pt idx="17150">
                  <c:v>71.180920476443418</c:v>
                </c:pt>
                <c:pt idx="17151">
                  <c:v>104.06301690502787</c:v>
                </c:pt>
                <c:pt idx="17152">
                  <c:v>70.401504309332012</c:v>
                </c:pt>
                <c:pt idx="17153">
                  <c:v>105.8099492622068</c:v>
                </c:pt>
                <c:pt idx="17154">
                  <c:v>83.059905690692304</c:v>
                </c:pt>
                <c:pt idx="17155">
                  <c:v>111.49465480656042</c:v>
                </c:pt>
                <c:pt idx="17156">
                  <c:v>87.025148349543741</c:v>
                </c:pt>
                <c:pt idx="17157">
                  <c:v>110.50547219772346</c:v>
                </c:pt>
                <c:pt idx="17158">
                  <c:v>76.072773973717958</c:v>
                </c:pt>
                <c:pt idx="17159">
                  <c:v>116.38921747443129</c:v>
                </c:pt>
                <c:pt idx="17160">
                  <c:v>86.875526192337574</c:v>
                </c:pt>
                <c:pt idx="17161">
                  <c:v>110.91181654357118</c:v>
                </c:pt>
                <c:pt idx="17162">
                  <c:v>72.407620683384522</c:v>
                </c:pt>
                <c:pt idx="17163">
                  <c:v>100.1801826612066</c:v>
                </c:pt>
                <c:pt idx="17164">
                  <c:v>69.104881189618581</c:v>
                </c:pt>
                <c:pt idx="17165">
                  <c:v>97.070961531589447</c:v>
                </c:pt>
                <c:pt idx="17166">
                  <c:v>62.057605188124846</c:v>
                </c:pt>
                <c:pt idx="17167">
                  <c:v>91.236352145327757</c:v>
                </c:pt>
                <c:pt idx="17168">
                  <c:v>65.284337031509267</c:v>
                </c:pt>
                <c:pt idx="17169">
                  <c:v>80.940677881680188</c:v>
                </c:pt>
                <c:pt idx="17170">
                  <c:v>47.559768379263048</c:v>
                </c:pt>
                <c:pt idx="17171">
                  <c:v>98.327277011399829</c:v>
                </c:pt>
                <c:pt idx="17172">
                  <c:v>57.711025826870404</c:v>
                </c:pt>
                <c:pt idx="17173">
                  <c:v>97.591509708866738</c:v>
                </c:pt>
                <c:pt idx="17174">
                  <c:v>70.696388336684052</c:v>
                </c:pt>
                <c:pt idx="17175">
                  <c:v>91.811241554217162</c:v>
                </c:pt>
                <c:pt idx="17176">
                  <c:v>60.564088137249776</c:v>
                </c:pt>
                <c:pt idx="17177">
                  <c:v>98.444224355763325</c:v>
                </c:pt>
                <c:pt idx="17178">
                  <c:v>66.532105945478435</c:v>
                </c:pt>
                <c:pt idx="17179">
                  <c:v>97.596433365330796</c:v>
                </c:pt>
                <c:pt idx="17180">
                  <c:v>51.039317817209977</c:v>
                </c:pt>
                <c:pt idx="17181">
                  <c:v>85.771823725031567</c:v>
                </c:pt>
                <c:pt idx="17182">
                  <c:v>65.943182944880022</c:v>
                </c:pt>
                <c:pt idx="17183">
                  <c:v>87.276033142940392</c:v>
                </c:pt>
                <c:pt idx="17184">
                  <c:v>71.496941895498693</c:v>
                </c:pt>
                <c:pt idx="17185">
                  <c:v>95.282560453362336</c:v>
                </c:pt>
                <c:pt idx="17186">
                  <c:v>56.658392051176392</c:v>
                </c:pt>
                <c:pt idx="17187">
                  <c:v>96.944904251980958</c:v>
                </c:pt>
                <c:pt idx="17188">
                  <c:v>64.675893413333981</c:v>
                </c:pt>
                <c:pt idx="17189">
                  <c:v>105.73359124244821</c:v>
                </c:pt>
                <c:pt idx="17190">
                  <c:v>70.341641709514505</c:v>
                </c:pt>
                <c:pt idx="17191">
                  <c:v>97.735328813165609</c:v>
                </c:pt>
                <c:pt idx="17192">
                  <c:v>80.294106767131993</c:v>
                </c:pt>
                <c:pt idx="17193">
                  <c:v>102.25921280332966</c:v>
                </c:pt>
                <c:pt idx="17194">
                  <c:v>74.475992800811397</c:v>
                </c:pt>
                <c:pt idx="17195">
                  <c:v>110.85737228494635</c:v>
                </c:pt>
                <c:pt idx="17196">
                  <c:v>80.027255580860455</c:v>
                </c:pt>
                <c:pt idx="17197">
                  <c:v>107.98784889696347</c:v>
                </c:pt>
                <c:pt idx="17198">
                  <c:v>63.643590966984902</c:v>
                </c:pt>
                <c:pt idx="17199">
                  <c:v>110.28800424426237</c:v>
                </c:pt>
                <c:pt idx="17200">
                  <c:v>61.62157688473269</c:v>
                </c:pt>
                <c:pt idx="17201">
                  <c:v>94.223070220038437</c:v>
                </c:pt>
                <c:pt idx="17202">
                  <c:v>60.103615559816703</c:v>
                </c:pt>
                <c:pt idx="17203">
                  <c:v>82.188694138013659</c:v>
                </c:pt>
                <c:pt idx="17204">
                  <c:v>54.631419970122536</c:v>
                </c:pt>
                <c:pt idx="17205">
                  <c:v>86.905917834637364</c:v>
                </c:pt>
                <c:pt idx="17206">
                  <c:v>56.650690539440831</c:v>
                </c:pt>
                <c:pt idx="17207">
                  <c:v>83.425805027286643</c:v>
                </c:pt>
                <c:pt idx="17208">
                  <c:v>44.787919060431122</c:v>
                </c:pt>
                <c:pt idx="17209">
                  <c:v>83.580914210360632</c:v>
                </c:pt>
                <c:pt idx="17210">
                  <c:v>52.197574516154774</c:v>
                </c:pt>
                <c:pt idx="17211">
                  <c:v>82.248275053129262</c:v>
                </c:pt>
                <c:pt idx="17212">
                  <c:v>47.202243896822011</c:v>
                </c:pt>
                <c:pt idx="17213">
                  <c:v>70.186463841765374</c:v>
                </c:pt>
                <c:pt idx="17214">
                  <c:v>33.747965270746825</c:v>
                </c:pt>
                <c:pt idx="17215">
                  <c:v>74.609401222778359</c:v>
                </c:pt>
                <c:pt idx="17216">
                  <c:v>42.978133248136473</c:v>
                </c:pt>
                <c:pt idx="17217">
                  <c:v>69.840298122774612</c:v>
                </c:pt>
                <c:pt idx="17218">
                  <c:v>36.663915378579489</c:v>
                </c:pt>
                <c:pt idx="17219">
                  <c:v>70.772395987065565</c:v>
                </c:pt>
                <c:pt idx="17220">
                  <c:v>37.48701475260679</c:v>
                </c:pt>
                <c:pt idx="17221">
                  <c:v>72.116009196032593</c:v>
                </c:pt>
                <c:pt idx="17222">
                  <c:v>42.743991217045178</c:v>
                </c:pt>
                <c:pt idx="17223">
                  <c:v>71.028836491005222</c:v>
                </c:pt>
                <c:pt idx="17224">
                  <c:v>41.168945147583194</c:v>
                </c:pt>
                <c:pt idx="17225">
                  <c:v>80.905012213539308</c:v>
                </c:pt>
                <c:pt idx="17226">
                  <c:v>39.670188413204599</c:v>
                </c:pt>
                <c:pt idx="17227">
                  <c:v>82.322205586993391</c:v>
                </c:pt>
                <c:pt idx="17228">
                  <c:v>39.751999116493408</c:v>
                </c:pt>
                <c:pt idx="17229">
                  <c:v>78.043685022020597</c:v>
                </c:pt>
                <c:pt idx="17230">
                  <c:v>53.57417856500394</c:v>
                </c:pt>
                <c:pt idx="17231">
                  <c:v>66.938663291352867</c:v>
                </c:pt>
                <c:pt idx="17232">
                  <c:v>52.75660055918204</c:v>
                </c:pt>
                <c:pt idx="17233">
                  <c:v>84.336236472808167</c:v>
                </c:pt>
                <c:pt idx="17234">
                  <c:v>51.244126260133882</c:v>
                </c:pt>
                <c:pt idx="17235">
                  <c:v>80.62986180379086</c:v>
                </c:pt>
                <c:pt idx="17236">
                  <c:v>48.205460097367997</c:v>
                </c:pt>
                <c:pt idx="17237">
                  <c:v>81.918852096443899</c:v>
                </c:pt>
                <c:pt idx="17238">
                  <c:v>43.207385965101302</c:v>
                </c:pt>
                <c:pt idx="17239">
                  <c:v>68.753372760111574</c:v>
                </c:pt>
                <c:pt idx="17240">
                  <c:v>46.038747514373668</c:v>
                </c:pt>
                <c:pt idx="17241">
                  <c:v>74.168201920557863</c:v>
                </c:pt>
                <c:pt idx="17242">
                  <c:v>41.454966582054553</c:v>
                </c:pt>
                <c:pt idx="17243">
                  <c:v>80.651280880195969</c:v>
                </c:pt>
                <c:pt idx="17244">
                  <c:v>42.215178158628554</c:v>
                </c:pt>
                <c:pt idx="17245">
                  <c:v>88.845873871236435</c:v>
                </c:pt>
                <c:pt idx="17246">
                  <c:v>35.707407582585212</c:v>
                </c:pt>
                <c:pt idx="17247">
                  <c:v>83.041195784883513</c:v>
                </c:pt>
                <c:pt idx="17248">
                  <c:v>52.475434096499562</c:v>
                </c:pt>
                <c:pt idx="17249">
                  <c:v>82.220839923790123</c:v>
                </c:pt>
                <c:pt idx="17250">
                  <c:v>61.087063800421525</c:v>
                </c:pt>
                <c:pt idx="17251">
                  <c:v>84.485576945312445</c:v>
                </c:pt>
                <c:pt idx="17252">
                  <c:v>64.267368923956141</c:v>
                </c:pt>
                <c:pt idx="17253">
                  <c:v>90.102189351046832</c:v>
                </c:pt>
                <c:pt idx="17254">
                  <c:v>61.604868464764905</c:v>
                </c:pt>
                <c:pt idx="17255">
                  <c:v>93.767658668419742</c:v>
                </c:pt>
                <c:pt idx="17256">
                  <c:v>56.072810275253232</c:v>
                </c:pt>
                <c:pt idx="17257">
                  <c:v>88.794276152558268</c:v>
                </c:pt>
                <c:pt idx="17258">
                  <c:v>58.419323657726771</c:v>
                </c:pt>
                <c:pt idx="17259">
                  <c:v>88.813480743095667</c:v>
                </c:pt>
                <c:pt idx="17260">
                  <c:v>64.556449898400871</c:v>
                </c:pt>
                <c:pt idx="17261">
                  <c:v>97.83936930462761</c:v>
                </c:pt>
                <c:pt idx="17262">
                  <c:v>60.460542330516382</c:v>
                </c:pt>
                <c:pt idx="17263">
                  <c:v>88.824454794831325</c:v>
                </c:pt>
                <c:pt idx="17264">
                  <c:v>48.864903722480101</c:v>
                </c:pt>
                <c:pt idx="17265">
                  <c:v>85.469767213010172</c:v>
                </c:pt>
                <c:pt idx="17266">
                  <c:v>43.370973029341336</c:v>
                </c:pt>
                <c:pt idx="17267">
                  <c:v>82.324880415252139</c:v>
                </c:pt>
                <c:pt idx="17268">
                  <c:v>48.161776890452096</c:v>
                </c:pt>
                <c:pt idx="17269">
                  <c:v>71.658561816235306</c:v>
                </c:pt>
                <c:pt idx="17270">
                  <c:v>41.430522308013629</c:v>
                </c:pt>
                <c:pt idx="17271">
                  <c:v>64.687362149798247</c:v>
                </c:pt>
                <c:pt idx="17272">
                  <c:v>36.639718446902869</c:v>
                </c:pt>
                <c:pt idx="17273">
                  <c:v>57.438302903016393</c:v>
                </c:pt>
                <c:pt idx="17274">
                  <c:v>24.986713409618702</c:v>
                </c:pt>
                <c:pt idx="17275">
                  <c:v>62.455334283456175</c:v>
                </c:pt>
                <c:pt idx="17276">
                  <c:v>24.289107945796111</c:v>
                </c:pt>
                <c:pt idx="17277">
                  <c:v>55.437955239533608</c:v>
                </c:pt>
                <c:pt idx="17278">
                  <c:v>17.010117399105511</c:v>
                </c:pt>
                <c:pt idx="17279">
                  <c:v>49.088319044200048</c:v>
                </c:pt>
                <c:pt idx="17280">
                  <c:v>16.486825708894301</c:v>
                </c:pt>
                <c:pt idx="17281">
                  <c:v>44.507281624814837</c:v>
                </c:pt>
                <c:pt idx="17282">
                  <c:v>14.230353568511319</c:v>
                </c:pt>
                <c:pt idx="17283">
                  <c:v>44.610793089210652</c:v>
                </c:pt>
                <c:pt idx="17284">
                  <c:v>9.4014222110276577</c:v>
                </c:pt>
                <c:pt idx="17285">
                  <c:v>54.522387137521306</c:v>
                </c:pt>
                <c:pt idx="17286">
                  <c:v>31.70977179559301</c:v>
                </c:pt>
                <c:pt idx="17287">
                  <c:v>57.779050280814481</c:v>
                </c:pt>
                <c:pt idx="17288">
                  <c:v>31.908811527947201</c:v>
                </c:pt>
                <c:pt idx="17289">
                  <c:v>71.606716755192821</c:v>
                </c:pt>
                <c:pt idx="17290">
                  <c:v>41.588691031060996</c:v>
                </c:pt>
                <c:pt idx="17291">
                  <c:v>87.112975105766566</c:v>
                </c:pt>
                <c:pt idx="17292">
                  <c:v>41.00557108336988</c:v>
                </c:pt>
                <c:pt idx="17293">
                  <c:v>86.497180345232778</c:v>
                </c:pt>
                <c:pt idx="17294">
                  <c:v>44.768996154595605</c:v>
                </c:pt>
                <c:pt idx="17295">
                  <c:v>74.686288269603125</c:v>
                </c:pt>
                <c:pt idx="17296">
                  <c:v>56.923344778619672</c:v>
                </c:pt>
                <c:pt idx="17297">
                  <c:v>77.046271874381915</c:v>
                </c:pt>
                <c:pt idx="17298">
                  <c:v>53.587648787309206</c:v>
                </c:pt>
                <c:pt idx="17299">
                  <c:v>79.209959259740444</c:v>
                </c:pt>
                <c:pt idx="17300">
                  <c:v>48.676872384199143</c:v>
                </c:pt>
                <c:pt idx="17301">
                  <c:v>82.229386489631352</c:v>
                </c:pt>
                <c:pt idx="17302">
                  <c:v>45.29752752831034</c:v>
                </c:pt>
                <c:pt idx="17303">
                  <c:v>78.931852337031359</c:v>
                </c:pt>
                <c:pt idx="17304">
                  <c:v>41.967284220530104</c:v>
                </c:pt>
                <c:pt idx="17305">
                  <c:v>66.286886835638725</c:v>
                </c:pt>
                <c:pt idx="17306">
                  <c:v>43.926692190030906</c:v>
                </c:pt>
                <c:pt idx="17307">
                  <c:v>72.628292492170559</c:v>
                </c:pt>
                <c:pt idx="17308">
                  <c:v>50.862226188327092</c:v>
                </c:pt>
                <c:pt idx="17309">
                  <c:v>65.068733194538851</c:v>
                </c:pt>
                <c:pt idx="17310">
                  <c:v>35.233251782820147</c:v>
                </c:pt>
                <c:pt idx="17311">
                  <c:v>57.887767086376236</c:v>
                </c:pt>
                <c:pt idx="17312">
                  <c:v>33.903390480860281</c:v>
                </c:pt>
                <c:pt idx="17313">
                  <c:v>63.139256524946788</c:v>
                </c:pt>
                <c:pt idx="17314">
                  <c:v>45.689838282449017</c:v>
                </c:pt>
                <c:pt idx="17315">
                  <c:v>64.409289569426747</c:v>
                </c:pt>
                <c:pt idx="17316">
                  <c:v>32.709962798503199</c:v>
                </c:pt>
                <c:pt idx="17317">
                  <c:v>72.25796418384077</c:v>
                </c:pt>
                <c:pt idx="17318">
                  <c:v>38.372967581749812</c:v>
                </c:pt>
                <c:pt idx="17319">
                  <c:v>63.139538209648677</c:v>
                </c:pt>
                <c:pt idx="17320">
                  <c:v>32.870840692146899</c:v>
                </c:pt>
                <c:pt idx="17321">
                  <c:v>65.559631756609278</c:v>
                </c:pt>
                <c:pt idx="17322">
                  <c:v>33.467678204507592</c:v>
                </c:pt>
                <c:pt idx="17323">
                  <c:v>59.62151090595178</c:v>
                </c:pt>
                <c:pt idx="17324">
                  <c:v>30.260185293998148</c:v>
                </c:pt>
                <c:pt idx="17325">
                  <c:v>60.695247731011456</c:v>
                </c:pt>
                <c:pt idx="17326">
                  <c:v>33.03994912459234</c:v>
                </c:pt>
                <c:pt idx="17327">
                  <c:v>72.176400822916264</c:v>
                </c:pt>
                <c:pt idx="17328">
                  <c:v>42.046633095586884</c:v>
                </c:pt>
                <c:pt idx="17329">
                  <c:v>70.514057024297657</c:v>
                </c:pt>
                <c:pt idx="17330">
                  <c:v>46.534885759947635</c:v>
                </c:pt>
                <c:pt idx="17331">
                  <c:v>74.119382057151185</c:v>
                </c:pt>
                <c:pt idx="17332">
                  <c:v>44.240251780854152</c:v>
                </c:pt>
                <c:pt idx="17333">
                  <c:v>77.877320102509074</c:v>
                </c:pt>
                <c:pt idx="17334">
                  <c:v>39.844536529153565</c:v>
                </c:pt>
                <c:pt idx="17335">
                  <c:v>68.074724544462072</c:v>
                </c:pt>
                <c:pt idx="17336">
                  <c:v>47.810158487931105</c:v>
                </c:pt>
                <c:pt idx="17337">
                  <c:v>82.716978169364083</c:v>
                </c:pt>
                <c:pt idx="17338">
                  <c:v>30.287091396271094</c:v>
                </c:pt>
                <c:pt idx="17339">
                  <c:v>73.377811701710797</c:v>
                </c:pt>
                <c:pt idx="17340">
                  <c:v>32.418103968786959</c:v>
                </c:pt>
                <c:pt idx="17341">
                  <c:v>78.171359075755461</c:v>
                </c:pt>
                <c:pt idx="17342">
                  <c:v>37.301692584922165</c:v>
                </c:pt>
                <c:pt idx="17343">
                  <c:v>63.79321312419107</c:v>
                </c:pt>
                <c:pt idx="17344">
                  <c:v>31.507988550304901</c:v>
                </c:pt>
                <c:pt idx="17345">
                  <c:v>65.104151520315426</c:v>
                </c:pt>
                <c:pt idx="17346">
                  <c:v>46.090379575389427</c:v>
                </c:pt>
                <c:pt idx="17347">
                  <c:v>77.735365114700883</c:v>
                </c:pt>
                <c:pt idx="17348">
                  <c:v>43.229086726208308</c:v>
                </c:pt>
                <c:pt idx="17349">
                  <c:v>80.370712129254869</c:v>
                </c:pt>
                <c:pt idx="17350">
                  <c:v>44.449983880242115</c:v>
                </c:pt>
                <c:pt idx="17351">
                  <c:v>74.98307075578343</c:v>
                </c:pt>
                <c:pt idx="17352">
                  <c:v>47.156167546349245</c:v>
                </c:pt>
                <c:pt idx="17353">
                  <c:v>65.905550133235721</c:v>
                </c:pt>
                <c:pt idx="17354">
                  <c:v>32.909002530857393</c:v>
                </c:pt>
                <c:pt idx="17355">
                  <c:v>65.589563056518031</c:v>
                </c:pt>
                <c:pt idx="17356">
                  <c:v>35.162731158306457</c:v>
                </c:pt>
                <c:pt idx="17357">
                  <c:v>67.739780219571273</c:v>
                </c:pt>
                <c:pt idx="17358">
                  <c:v>26.164277726113664</c:v>
                </c:pt>
                <c:pt idx="17359">
                  <c:v>65.199995815313258</c:v>
                </c:pt>
                <c:pt idx="17360">
                  <c:v>28.597841495379527</c:v>
                </c:pt>
                <c:pt idx="17361">
                  <c:v>52.162719559781983</c:v>
                </c:pt>
                <c:pt idx="17362">
                  <c:v>33.838322539876842</c:v>
                </c:pt>
                <c:pt idx="17363">
                  <c:v>58.062678571728981</c:v>
                </c:pt>
                <c:pt idx="17364">
                  <c:v>17.209225816134872</c:v>
                </c:pt>
                <c:pt idx="17365">
                  <c:v>49.260239674254578</c:v>
                </c:pt>
                <c:pt idx="17366">
                  <c:v>10.630584246200787</c:v>
                </c:pt>
                <c:pt idx="17367">
                  <c:v>40.506971009563891</c:v>
                </c:pt>
                <c:pt idx="17368">
                  <c:v>0.50651458556825624</c:v>
                </c:pt>
                <c:pt idx="17369">
                  <c:v>39.934543428906537</c:v>
                </c:pt>
                <c:pt idx="17370">
                  <c:v>3.536915867194816</c:v>
                </c:pt>
                <c:pt idx="17371">
                  <c:v>32.241259682268378</c:v>
                </c:pt>
                <c:pt idx="17372">
                  <c:v>-9.1733649175455447</c:v>
                </c:pt>
                <c:pt idx="17373">
                  <c:v>20.127850752226291</c:v>
                </c:pt>
                <c:pt idx="17374">
                  <c:v>-16.757650173920062</c:v>
                </c:pt>
                <c:pt idx="17375">
                  <c:v>19.394826962627121</c:v>
                </c:pt>
                <c:pt idx="17376">
                  <c:v>-16.564063125096112</c:v>
                </c:pt>
                <c:pt idx="17377">
                  <c:v>7.2078035257603874</c:v>
                </c:pt>
                <c:pt idx="17378">
                  <c:v>-12.09476770890846</c:v>
                </c:pt>
                <c:pt idx="17379">
                  <c:v>-1.0057123711155982</c:v>
                </c:pt>
                <c:pt idx="17380">
                  <c:v>-25.371707363736462</c:v>
                </c:pt>
                <c:pt idx="17381">
                  <c:v>16.571695952156496</c:v>
                </c:pt>
                <c:pt idx="17382">
                  <c:v>-24.300714051610701</c:v>
                </c:pt>
                <c:pt idx="17383">
                  <c:v>9.0939473578135939</c:v>
                </c:pt>
                <c:pt idx="17384">
                  <c:v>-18.703024551711824</c:v>
                </c:pt>
                <c:pt idx="17385">
                  <c:v>12.677571629560116</c:v>
                </c:pt>
                <c:pt idx="17386">
                  <c:v>-12.421481494997503</c:v>
                </c:pt>
                <c:pt idx="17387">
                  <c:v>13.9149298611974</c:v>
                </c:pt>
                <c:pt idx="17388">
                  <c:v>-18.47683137472038</c:v>
                </c:pt>
                <c:pt idx="17389">
                  <c:v>25.543208939738768</c:v>
                </c:pt>
                <c:pt idx="17390">
                  <c:v>-6.8839362796180081</c:v>
                </c:pt>
                <c:pt idx="17391">
                  <c:v>20.220882849615059</c:v>
                </c:pt>
                <c:pt idx="17392">
                  <c:v>-7.431672243870139</c:v>
                </c:pt>
                <c:pt idx="17393">
                  <c:v>17.740926702836958</c:v>
                </c:pt>
                <c:pt idx="17394">
                  <c:v>9.7955753852821292E-2</c:v>
                </c:pt>
                <c:pt idx="17395">
                  <c:v>23.638142201850048</c:v>
                </c:pt>
                <c:pt idx="17396">
                  <c:v>-5.1645077364533858</c:v>
                </c:pt>
                <c:pt idx="17397">
                  <c:v>20.967342519181916</c:v>
                </c:pt>
                <c:pt idx="17398">
                  <c:v>-8.9389412017523568</c:v>
                </c:pt>
                <c:pt idx="17399">
                  <c:v>24.270116355285431</c:v>
                </c:pt>
                <c:pt idx="17400">
                  <c:v>-10.20348722036448</c:v>
                </c:pt>
                <c:pt idx="17401">
                  <c:v>18.844313143103491</c:v>
                </c:pt>
                <c:pt idx="17402">
                  <c:v>-15.127981188144101</c:v>
                </c:pt>
                <c:pt idx="17403">
                  <c:v>28.139830746178475</c:v>
                </c:pt>
                <c:pt idx="17404">
                  <c:v>1.6345926422400132</c:v>
                </c:pt>
                <c:pt idx="17405">
                  <c:v>26.155978502636749</c:v>
                </c:pt>
                <c:pt idx="17406">
                  <c:v>5.997633081097935</c:v>
                </c:pt>
                <c:pt idx="17407">
                  <c:v>46.063439130778896</c:v>
                </c:pt>
                <c:pt idx="17408">
                  <c:v>13.429270982630491</c:v>
                </c:pt>
                <c:pt idx="17409">
                  <c:v>43.6243883356452</c:v>
                </c:pt>
                <c:pt idx="17410">
                  <c:v>14.614749810887719</c:v>
                </c:pt>
                <c:pt idx="17411">
                  <c:v>41.605117766326899</c:v>
                </c:pt>
                <c:pt idx="17412">
                  <c:v>18.980533762679553</c:v>
                </c:pt>
                <c:pt idx="17413">
                  <c:v>44.703612186572705</c:v>
                </c:pt>
                <c:pt idx="17414">
                  <c:v>12.213860854464514</c:v>
                </c:pt>
                <c:pt idx="17415">
                  <c:v>53.083527345297796</c:v>
                </c:pt>
                <c:pt idx="17416">
                  <c:v>16.421510425546565</c:v>
                </c:pt>
                <c:pt idx="17417">
                  <c:v>46.624858317363014</c:v>
                </c:pt>
                <c:pt idx="17418">
                  <c:v>3.209920396403886</c:v>
                </c:pt>
                <c:pt idx="17419">
                  <c:v>40.024550328659501</c:v>
                </c:pt>
                <c:pt idx="17420">
                  <c:v>4.0329854280936086</c:v>
                </c:pt>
                <c:pt idx="17421">
                  <c:v>41.553485705311147</c:v>
                </c:pt>
                <c:pt idx="17422">
                  <c:v>17.923258015223368</c:v>
                </c:pt>
                <c:pt idx="17423">
                  <c:v>40.4852359061193</c:v>
                </c:pt>
                <c:pt idx="17424">
                  <c:v>12.64187161908165</c:v>
                </c:pt>
                <c:pt idx="17425">
                  <c:v>62.485547268066817</c:v>
                </c:pt>
                <c:pt idx="17426">
                  <c:v>20.891087526436099</c:v>
                </c:pt>
                <c:pt idx="17427">
                  <c:v>55.435527753639157</c:v>
                </c:pt>
                <c:pt idx="17428">
                  <c:v>25.202248561913965</c:v>
                </c:pt>
                <c:pt idx="17429">
                  <c:v>62.164038823143713</c:v>
                </c:pt>
                <c:pt idx="17430">
                  <c:v>24.635308007124436</c:v>
                </c:pt>
                <c:pt idx="17431">
                  <c:v>54.697016938172162</c:v>
                </c:pt>
                <c:pt idx="17432">
                  <c:v>31.652652708709425</c:v>
                </c:pt>
                <c:pt idx="17433">
                  <c:v>74.173688946425685</c:v>
                </c:pt>
                <c:pt idx="17434">
                  <c:v>41.168876462908024</c:v>
                </c:pt>
                <c:pt idx="17435">
                  <c:v>77.190372663382675</c:v>
                </c:pt>
                <c:pt idx="17436">
                  <c:v>37.792275119953132</c:v>
                </c:pt>
                <c:pt idx="17437">
                  <c:v>77.773492611073792</c:v>
                </c:pt>
                <c:pt idx="17438">
                  <c:v>43.476980664306765</c:v>
                </c:pt>
                <c:pt idx="17439">
                  <c:v>86.551239892142988</c:v>
                </c:pt>
                <c:pt idx="17440">
                  <c:v>48.92997166346354</c:v>
                </c:pt>
                <c:pt idx="17441">
                  <c:v>100.53127203666141</c:v>
                </c:pt>
                <c:pt idx="17442">
                  <c:v>52.093815709394654</c:v>
                </c:pt>
                <c:pt idx="17443">
                  <c:v>86.390361998499287</c:v>
                </c:pt>
                <c:pt idx="17444">
                  <c:v>63.583233682438795</c:v>
                </c:pt>
                <c:pt idx="17445">
                  <c:v>94.108055676840763</c:v>
                </c:pt>
                <c:pt idx="17446">
                  <c:v>62.697562537997669</c:v>
                </c:pt>
                <c:pt idx="17447">
                  <c:v>94.00457855478254</c:v>
                </c:pt>
                <c:pt idx="17448">
                  <c:v>60.490226288060825</c:v>
                </c:pt>
                <c:pt idx="17449">
                  <c:v>96.669856869245251</c:v>
                </c:pt>
                <c:pt idx="17450">
                  <c:v>60.896288949206649</c:v>
                </c:pt>
                <c:pt idx="17451">
                  <c:v>103.51010994194736</c:v>
                </c:pt>
                <c:pt idx="17452">
                  <c:v>57.890579283985318</c:v>
                </c:pt>
                <c:pt idx="17453">
                  <c:v>94.111115216814156</c:v>
                </c:pt>
                <c:pt idx="17454">
                  <c:v>65.245893508096884</c:v>
                </c:pt>
                <c:pt idx="17455">
                  <c:v>88.949701362671746</c:v>
                </c:pt>
                <c:pt idx="17456">
                  <c:v>61.204608856526377</c:v>
                </c:pt>
                <c:pt idx="17457">
                  <c:v>85.641440500700384</c:v>
                </c:pt>
                <c:pt idx="17458">
                  <c:v>57.765401400820075</c:v>
                </c:pt>
                <c:pt idx="17459">
                  <c:v>80.485513672425796</c:v>
                </c:pt>
                <c:pt idx="17460">
                  <c:v>48.24639979134998</c:v>
                </c:pt>
                <c:pt idx="17461">
                  <c:v>82.000697142070294</c:v>
                </c:pt>
                <c:pt idx="17462">
                  <c:v>54.421722213072165</c:v>
                </c:pt>
                <c:pt idx="17463">
                  <c:v>71.432402981581447</c:v>
                </c:pt>
                <c:pt idx="17464">
                  <c:v>53.604109864912687</c:v>
                </c:pt>
                <c:pt idx="17465">
                  <c:v>66.630625068735043</c:v>
                </c:pt>
                <c:pt idx="17466">
                  <c:v>51.521985840478663</c:v>
                </c:pt>
                <c:pt idx="17467">
                  <c:v>76.225950355626125</c:v>
                </c:pt>
                <c:pt idx="17468">
                  <c:v>42.624266017410179</c:v>
                </c:pt>
                <c:pt idx="17469">
                  <c:v>84.401304413791607</c:v>
                </c:pt>
                <c:pt idx="17470">
                  <c:v>40.95091382471832</c:v>
                </c:pt>
                <c:pt idx="17471">
                  <c:v>86.156185625070393</c:v>
                </c:pt>
                <c:pt idx="17472">
                  <c:v>53.37485714794785</c:v>
                </c:pt>
                <c:pt idx="17473">
                  <c:v>78.721804210603921</c:v>
                </c:pt>
                <c:pt idx="17474">
                  <c:v>53.260371631816376</c:v>
                </c:pt>
                <c:pt idx="17475">
                  <c:v>77.579974246925005</c:v>
                </c:pt>
                <c:pt idx="17476">
                  <c:v>57.789529647821531</c:v>
                </c:pt>
                <c:pt idx="17477">
                  <c:v>86.104271879352751</c:v>
                </c:pt>
                <c:pt idx="17478">
                  <c:v>45.291724475403043</c:v>
                </c:pt>
                <c:pt idx="17479">
                  <c:v>82.659577397778619</c:v>
                </c:pt>
                <c:pt idx="17480">
                  <c:v>38.626066861014209</c:v>
                </c:pt>
                <c:pt idx="17481">
                  <c:v>86.207783343748574</c:v>
                </c:pt>
                <c:pt idx="17482">
                  <c:v>55.685670519942917</c:v>
                </c:pt>
                <c:pt idx="17483">
                  <c:v>70.603534896984414</c:v>
                </c:pt>
                <c:pt idx="17484">
                  <c:v>55.372426956159138</c:v>
                </c:pt>
                <c:pt idx="17485">
                  <c:v>83.578205039764299</c:v>
                </c:pt>
                <c:pt idx="17486">
                  <c:v>48.954697622206346</c:v>
                </c:pt>
                <c:pt idx="17487">
                  <c:v>86.551521576844863</c:v>
                </c:pt>
                <c:pt idx="17488">
                  <c:v>50.530025376370219</c:v>
                </c:pt>
                <c:pt idx="17489">
                  <c:v>86.044690964237134</c:v>
                </c:pt>
                <c:pt idx="17490">
                  <c:v>54.184486299669885</c:v>
                </c:pt>
                <c:pt idx="17491">
                  <c:v>90.110701574550447</c:v>
                </c:pt>
                <c:pt idx="17492">
                  <c:v>58.032465587118345</c:v>
                </c:pt>
                <c:pt idx="17493">
                  <c:v>72.65052228034375</c:v>
                </c:pt>
                <c:pt idx="17494">
                  <c:v>57.190443307255528</c:v>
                </c:pt>
                <c:pt idx="17495">
                  <c:v>90.745700925621648</c:v>
                </c:pt>
                <c:pt idx="17496">
                  <c:v>45.837211611449867</c:v>
                </c:pt>
                <c:pt idx="17497">
                  <c:v>72.023719125736733</c:v>
                </c:pt>
                <c:pt idx="17498">
                  <c:v>31.470074053958715</c:v>
                </c:pt>
                <c:pt idx="17499">
                  <c:v>63.398371857145207</c:v>
                </c:pt>
                <c:pt idx="17500">
                  <c:v>34.380502793585975</c:v>
                </c:pt>
                <c:pt idx="17501">
                  <c:v>51.988055416793536</c:v>
                </c:pt>
                <c:pt idx="17502">
                  <c:v>23.47701696584204</c:v>
                </c:pt>
                <c:pt idx="17503">
                  <c:v>52.268658510072235</c:v>
                </c:pt>
                <c:pt idx="17504">
                  <c:v>16.565927241586785</c:v>
                </c:pt>
                <c:pt idx="17505">
                  <c:v>45.725469608252311</c:v>
                </c:pt>
                <c:pt idx="17506">
                  <c:v>15.682999610079563</c:v>
                </c:pt>
                <c:pt idx="17507">
                  <c:v>47.237943907300469</c:v>
                </c:pt>
                <c:pt idx="17508">
                  <c:v>16.045413406647068</c:v>
                </c:pt>
                <c:pt idx="17509">
                  <c:v>59.057066521731869</c:v>
                </c:pt>
                <c:pt idx="17510">
                  <c:v>36.206289341093083</c:v>
                </c:pt>
                <c:pt idx="17511">
                  <c:v>55.993990427262638</c:v>
                </c:pt>
                <c:pt idx="17512">
                  <c:v>30.674231151581413</c:v>
                </c:pt>
                <c:pt idx="17513">
                  <c:v>70.464639449149615</c:v>
                </c:pt>
                <c:pt idx="17514">
                  <c:v>46.360290301634357</c:v>
                </c:pt>
                <c:pt idx="17515">
                  <c:v>69.172939985900243</c:v>
                </c:pt>
                <c:pt idx="17516">
                  <c:v>40.495749615463936</c:v>
                </c:pt>
                <c:pt idx="17517">
                  <c:v>66.11531657496127</c:v>
                </c:pt>
                <c:pt idx="17518">
                  <c:v>39.059598993836758</c:v>
                </c:pt>
                <c:pt idx="17519">
                  <c:v>72.906433757217229</c:v>
                </c:pt>
                <c:pt idx="17520">
                  <c:v>55.236275021258251</c:v>
                </c:pt>
                <c:pt idx="17521">
                  <c:v>66.477696029191179</c:v>
                </c:pt>
                <c:pt idx="17522">
                  <c:v>56.745971465034906</c:v>
                </c:pt>
                <c:pt idx="17523">
                  <c:v>72.552250499451461</c:v>
                </c:pt>
                <c:pt idx="17524">
                  <c:v>37.440869717458867</c:v>
                </c:pt>
                <c:pt idx="17525">
                  <c:v>77.83912392146101</c:v>
                </c:pt>
                <c:pt idx="17526">
                  <c:v>42.250878169107018</c:v>
                </c:pt>
                <c:pt idx="17527">
                  <c:v>76.76813060933523</c:v>
                </c:pt>
                <c:pt idx="17528">
                  <c:v>37.637165936879143</c:v>
                </c:pt>
                <c:pt idx="17529">
                  <c:v>60.338039275609894</c:v>
                </c:pt>
                <c:pt idx="17530">
                  <c:v>38.887960048484118</c:v>
                </c:pt>
                <c:pt idx="17531">
                  <c:v>62.550862551414554</c:v>
                </c:pt>
                <c:pt idx="17532">
                  <c:v>49.336281666973669</c:v>
                </c:pt>
                <c:pt idx="17533">
                  <c:v>68.382728424742325</c:v>
                </c:pt>
                <c:pt idx="17534">
                  <c:v>33.374859107145546</c:v>
                </c:pt>
                <c:pt idx="17535">
                  <c:v>72.811118489285562</c:v>
                </c:pt>
                <c:pt idx="17536">
                  <c:v>29.526845477359505</c:v>
                </c:pt>
                <c:pt idx="17537">
                  <c:v>67.783113057110128</c:v>
                </c:pt>
                <c:pt idx="17538">
                  <c:v>49.913914588796963</c:v>
                </c:pt>
                <c:pt idx="17539">
                  <c:v>61.967460919021541</c:v>
                </c:pt>
                <c:pt idx="17540">
                  <c:v>48.246083764310512</c:v>
                </c:pt>
                <c:pt idx="17541">
                  <c:v>67.545911486045455</c:v>
                </c:pt>
                <c:pt idx="17542">
                  <c:v>45.060257272570489</c:v>
                </c:pt>
                <c:pt idx="17543">
                  <c:v>77.005050495698043</c:v>
                </c:pt>
                <c:pt idx="17544">
                  <c:v>41.997181178101265</c:v>
                </c:pt>
                <c:pt idx="17545">
                  <c:v>79.021577552082434</c:v>
                </c:pt>
                <c:pt idx="17546">
                  <c:v>35.827345782246915</c:v>
                </c:pt>
                <c:pt idx="17547">
                  <c:v>70.532698245431263</c:v>
                </c:pt>
                <c:pt idx="17548">
                  <c:v>49.238009886081372</c:v>
                </c:pt>
                <c:pt idx="17549">
                  <c:v>70.162053910062014</c:v>
                </c:pt>
                <c:pt idx="17550">
                  <c:v>42.155349901148639</c:v>
                </c:pt>
                <c:pt idx="17551">
                  <c:v>71.911729780174866</c:v>
                </c:pt>
                <c:pt idx="17552">
                  <c:v>36.846741375694499</c:v>
                </c:pt>
                <c:pt idx="17553">
                  <c:v>60.99473938778808</c:v>
                </c:pt>
                <c:pt idx="17554">
                  <c:v>53.399548764353071</c:v>
                </c:pt>
                <c:pt idx="17555">
                  <c:v>77.760056731106104</c:v>
                </c:pt>
                <c:pt idx="17556">
                  <c:v>54.331612286306438</c:v>
                </c:pt>
                <c:pt idx="17557">
                  <c:v>76.405716812767736</c:v>
                </c:pt>
                <c:pt idx="17558">
                  <c:v>56.440924097715289</c:v>
                </c:pt>
                <c:pt idx="17559">
                  <c:v>74.931404352430064</c:v>
                </c:pt>
                <c:pt idx="17560">
                  <c:v>56.094724036386964</c:v>
                </c:pt>
                <c:pt idx="17561">
                  <c:v>81.507302409430253</c:v>
                </c:pt>
                <c:pt idx="17562">
                  <c:v>54.266262660621116</c:v>
                </c:pt>
                <c:pt idx="17563">
                  <c:v>103.88371079027726</c:v>
                </c:pt>
                <c:pt idx="17564">
                  <c:v>55.612372040157737</c:v>
                </c:pt>
                <c:pt idx="17565">
                  <c:v>92.715835604493805</c:v>
                </c:pt>
                <c:pt idx="17566">
                  <c:v>72.186845847585744</c:v>
                </c:pt>
                <c:pt idx="17567">
                  <c:v>89.497368642248688</c:v>
                </c:pt>
                <c:pt idx="17568">
                  <c:v>70.519015023099286</c:v>
                </c:pt>
                <c:pt idx="17569">
                  <c:v>95.604316240649737</c:v>
                </c:pt>
                <c:pt idx="17570">
                  <c:v>81.054352686043586</c:v>
                </c:pt>
                <c:pt idx="17571">
                  <c:v>91.838113314152523</c:v>
                </c:pt>
                <c:pt idx="17572">
                  <c:v>65.727929477286636</c:v>
                </c:pt>
                <c:pt idx="17573">
                  <c:v>96.50894463326398</c:v>
                </c:pt>
                <c:pt idx="17574">
                  <c:v>63.539550475522901</c:v>
                </c:pt>
                <c:pt idx="17575">
                  <c:v>91.644560607666165</c:v>
                </c:pt>
                <c:pt idx="17576">
                  <c:v>72.418313050418291</c:v>
                </c:pt>
                <c:pt idx="17577">
                  <c:v>84.289280725892169</c:v>
                </c:pt>
                <c:pt idx="17578">
                  <c:v>66.43379982224856</c:v>
                </c:pt>
                <c:pt idx="17579">
                  <c:v>80.978276350986903</c:v>
                </c:pt>
                <c:pt idx="17580">
                  <c:v>48.128854735245127</c:v>
                </c:pt>
                <c:pt idx="17581">
                  <c:v>97.097867633862393</c:v>
                </c:pt>
                <c:pt idx="17582">
                  <c:v>48.9846289221151</c:v>
                </c:pt>
                <c:pt idx="17583">
                  <c:v>83.553795108060967</c:v>
                </c:pt>
                <c:pt idx="17584">
                  <c:v>57.097692894568645</c:v>
                </c:pt>
                <c:pt idx="17585">
                  <c:v>71.751133571233041</c:v>
                </c:pt>
                <c:pt idx="17586">
                  <c:v>53.380625858517575</c:v>
                </c:pt>
                <c:pt idx="17587">
                  <c:v>78.528814873521313</c:v>
                </c:pt>
                <c:pt idx="17588">
                  <c:v>50.066877970678398</c:v>
                </c:pt>
                <c:pt idx="17589">
                  <c:v>83.995523437347671</c:v>
                </c:pt>
                <c:pt idx="17590">
                  <c:v>35.00210060702706</c:v>
                </c:pt>
                <c:pt idx="17591">
                  <c:v>82.041602493714706</c:v>
                </c:pt>
                <c:pt idx="17592">
                  <c:v>38.163201140024263</c:v>
                </c:pt>
                <c:pt idx="17593">
                  <c:v>66.407141062339917</c:v>
                </c:pt>
                <c:pt idx="17594">
                  <c:v>54.596035986683539</c:v>
                </c:pt>
                <c:pt idx="17595">
                  <c:v>67.181070203583488</c:v>
                </c:pt>
                <c:pt idx="17596">
                  <c:v>42.141879678843374</c:v>
                </c:pt>
                <c:pt idx="17597">
                  <c:v>71.533136590705752</c:v>
                </c:pt>
                <c:pt idx="17598">
                  <c:v>38.247473671545102</c:v>
                </c:pt>
                <c:pt idx="17599">
                  <c:v>70.486553210283333</c:v>
                </c:pt>
                <c:pt idx="17600">
                  <c:v>45.629941340293932</c:v>
                </c:pt>
                <c:pt idx="17601">
                  <c:v>84.278554016520815</c:v>
                </c:pt>
                <c:pt idx="17602">
                  <c:v>43.327076822398716</c:v>
                </c:pt>
                <c:pt idx="17603">
                  <c:v>81.054565686070305</c:v>
                </c:pt>
                <c:pt idx="17604">
                  <c:v>55.770224736165645</c:v>
                </c:pt>
                <c:pt idx="17605">
                  <c:v>84.34112578693464</c:v>
                </c:pt>
                <c:pt idx="17606">
                  <c:v>51.151025478069954</c:v>
                </c:pt>
                <c:pt idx="17607">
                  <c:v>94.860284056977335</c:v>
                </c:pt>
                <c:pt idx="17608">
                  <c:v>49.712131343508858</c:v>
                </c:pt>
                <c:pt idx="17609">
                  <c:v>102.13378757780011</c:v>
                </c:pt>
                <c:pt idx="17610">
                  <c:v>55.767481223231727</c:v>
                </c:pt>
                <c:pt idx="17611">
                  <c:v>91.396666669567693</c:v>
                </c:pt>
                <c:pt idx="17612">
                  <c:v>63.716923789107661</c:v>
                </c:pt>
                <c:pt idx="17613">
                  <c:v>87.935758452754385</c:v>
                </c:pt>
                <c:pt idx="17614">
                  <c:v>64.978726294785886</c:v>
                </c:pt>
                <c:pt idx="17615">
                  <c:v>98.733057987843765</c:v>
                </c:pt>
                <c:pt idx="17616">
                  <c:v>70.050380591539636</c:v>
                </c:pt>
                <c:pt idx="17617">
                  <c:v>106.01479204746829</c:v>
                </c:pt>
                <c:pt idx="17618">
                  <c:v>70.838061639790368</c:v>
                </c:pt>
                <c:pt idx="17619">
                  <c:v>101.74453636363482</c:v>
                </c:pt>
                <c:pt idx="17620">
                  <c:v>66.654856342749241</c:v>
                </c:pt>
                <c:pt idx="17621">
                  <c:v>80.210150262650629</c:v>
                </c:pt>
                <c:pt idx="17622">
                  <c:v>48.88667316826227</c:v>
                </c:pt>
                <c:pt idx="17623">
                  <c:v>67.033944216946949</c:v>
                </c:pt>
                <c:pt idx="17624">
                  <c:v>49.374512190359326</c:v>
                </c:pt>
                <c:pt idx="17625">
                  <c:v>89.922670236269497</c:v>
                </c:pt>
                <c:pt idx="17626">
                  <c:v>56.947789052660596</c:v>
                </c:pt>
                <c:pt idx="17627">
                  <c:v>71.372293039399636</c:v>
                </c:pt>
                <c:pt idx="17628">
                  <c:v>27.147938966745194</c:v>
                </c:pt>
                <c:pt idx="17629">
                  <c:v>69.519071362553404</c:v>
                </c:pt>
                <c:pt idx="17630">
                  <c:v>39.621018180420876</c:v>
                </c:pt>
                <c:pt idx="17631">
                  <c:v>68.448078050427654</c:v>
                </c:pt>
                <c:pt idx="17632">
                  <c:v>43.133805800614233</c:v>
                </c:pt>
                <c:pt idx="17633">
                  <c:v>46.979007232791197</c:v>
                </c:pt>
                <c:pt idx="17634">
                  <c:v>9.1916557693021126</c:v>
                </c:pt>
                <c:pt idx="17635">
                  <c:v>47.02265609736952</c:v>
                </c:pt>
                <c:pt idx="17636">
                  <c:v>24.697879777538262</c:v>
                </c:pt>
                <c:pt idx="17637">
                  <c:v>62.755107624934695</c:v>
                </c:pt>
                <c:pt idx="17638">
                  <c:v>24.060136913533171</c:v>
                </c:pt>
                <c:pt idx="17639">
                  <c:v>47.254370642566371</c:v>
                </c:pt>
                <c:pt idx="17640">
                  <c:v>14.982616290985471</c:v>
                </c:pt>
                <c:pt idx="17641">
                  <c:v>50.061322260135405</c:v>
                </c:pt>
                <c:pt idx="17642">
                  <c:v>28.693053736298435</c:v>
                </c:pt>
                <c:pt idx="17643">
                  <c:v>61.594354755420269</c:v>
                </c:pt>
                <c:pt idx="17644">
                  <c:v>39.667410557933103</c:v>
                </c:pt>
                <c:pt idx="17645">
                  <c:v>68.906020114953535</c:v>
                </c:pt>
                <c:pt idx="17646">
                  <c:v>32.797226185322252</c:v>
                </c:pt>
                <c:pt idx="17647">
                  <c:v>74.69423712370299</c:v>
                </c:pt>
                <c:pt idx="17648">
                  <c:v>46.641106394939776</c:v>
                </c:pt>
                <c:pt idx="17649">
                  <c:v>74.07569885023527</c:v>
                </c:pt>
                <c:pt idx="17650">
                  <c:v>55.206343721349498</c:v>
                </c:pt>
                <c:pt idx="17651">
                  <c:v>69.453756079205661</c:v>
                </c:pt>
                <c:pt idx="17652">
                  <c:v>51.508233933471516</c:v>
                </c:pt>
                <c:pt idx="17653">
                  <c:v>78.239733899076569</c:v>
                </c:pt>
                <c:pt idx="17654">
                  <c:v>56.961224932628284</c:v>
                </c:pt>
                <c:pt idx="17655">
                  <c:v>89.647306826494329</c:v>
                </c:pt>
                <c:pt idx="17656">
                  <c:v>57.331869267997533</c:v>
                </c:pt>
                <c:pt idx="17657">
                  <c:v>88.047534798289547</c:v>
                </c:pt>
                <c:pt idx="17658">
                  <c:v>54.792050521401933</c:v>
                </c:pt>
                <c:pt idx="17659">
                  <c:v>87.221691911328335</c:v>
                </c:pt>
                <c:pt idx="17660">
                  <c:v>63.981313147147183</c:v>
                </c:pt>
                <c:pt idx="17661">
                  <c:v>88.851360897104271</c:v>
                </c:pt>
                <c:pt idx="17662">
                  <c:v>67.436699995755092</c:v>
                </c:pt>
                <c:pt idx="17663">
                  <c:v>96.201153753010445</c:v>
                </c:pt>
                <c:pt idx="17664">
                  <c:v>50.314490224074959</c:v>
                </c:pt>
                <c:pt idx="17665">
                  <c:v>92.241398120026844</c:v>
                </c:pt>
                <c:pt idx="17666">
                  <c:v>53.707270959931435</c:v>
                </c:pt>
                <c:pt idx="17667">
                  <c:v>90.069480195866575</c:v>
                </c:pt>
                <c:pt idx="17668">
                  <c:v>62.16350979607752</c:v>
                </c:pt>
                <c:pt idx="17669">
                  <c:v>86.690382682342076</c:v>
                </c:pt>
                <c:pt idx="17670">
                  <c:v>63.806930688860639</c:v>
                </c:pt>
                <c:pt idx="17671">
                  <c:v>87.388022488502259</c:v>
                </c:pt>
                <c:pt idx="17672">
                  <c:v>67.011680086436172</c:v>
                </c:pt>
                <c:pt idx="17673">
                  <c:v>96.135804127325116</c:v>
                </c:pt>
                <c:pt idx="17674">
                  <c:v>58.710866460403537</c:v>
                </c:pt>
                <c:pt idx="17675">
                  <c:v>95.637238395856713</c:v>
                </c:pt>
                <c:pt idx="17676">
                  <c:v>57.348296003263435</c:v>
                </c:pt>
                <c:pt idx="17677">
                  <c:v>90.353108486781082</c:v>
                </c:pt>
                <c:pt idx="17678">
                  <c:v>60.531378982069533</c:v>
                </c:pt>
                <c:pt idx="17679">
                  <c:v>76.179523635776292</c:v>
                </c:pt>
                <c:pt idx="17680">
                  <c:v>50.930566669310636</c:v>
                </c:pt>
                <c:pt idx="17681">
                  <c:v>78.583156105133412</c:v>
                </c:pt>
                <c:pt idx="17682">
                  <c:v>48.344389887540387</c:v>
                </c:pt>
                <c:pt idx="17683">
                  <c:v>79.645918878457422</c:v>
                </c:pt>
                <c:pt idx="17684">
                  <c:v>46.829172075558311</c:v>
                </c:pt>
                <c:pt idx="17685">
                  <c:v>85.218882419613507</c:v>
                </c:pt>
                <c:pt idx="17686">
                  <c:v>54.206187060776891</c:v>
                </c:pt>
                <c:pt idx="17687">
                  <c:v>79.381529520417914</c:v>
                </c:pt>
                <c:pt idx="17688">
                  <c:v>53.508547254616715</c:v>
                </c:pt>
                <c:pt idx="17689">
                  <c:v>68.622426166376613</c:v>
                </c:pt>
                <c:pt idx="17690">
                  <c:v>47.619314952041073</c:v>
                </c:pt>
                <c:pt idx="17691">
                  <c:v>84.75545332921979</c:v>
                </c:pt>
                <c:pt idx="17692">
                  <c:v>40.048747260336121</c:v>
                </c:pt>
                <c:pt idx="17693">
                  <c:v>89.145681555052533</c:v>
                </c:pt>
                <c:pt idx="17694">
                  <c:v>48.08794938360073</c:v>
                </c:pt>
                <c:pt idx="17695">
                  <c:v>82.065730740716148</c:v>
                </c:pt>
                <c:pt idx="17696">
                  <c:v>54.887297104658423</c:v>
                </c:pt>
                <c:pt idx="17697">
                  <c:v>77.018520718003316</c:v>
                </c:pt>
                <c:pt idx="17698">
                  <c:v>42.441405677957583</c:v>
                </c:pt>
                <c:pt idx="17699">
                  <c:v>62.256294551101981</c:v>
                </c:pt>
                <c:pt idx="17700">
                  <c:v>38.781457728790087</c:v>
                </c:pt>
                <c:pt idx="17701">
                  <c:v>63.812417714728468</c:v>
                </c:pt>
                <c:pt idx="17702">
                  <c:v>26.496444195732945</c:v>
                </c:pt>
                <c:pt idx="17703">
                  <c:v>57.427363193618326</c:v>
                </c:pt>
                <c:pt idx="17704">
                  <c:v>26.248550257634495</c:v>
                </c:pt>
                <c:pt idx="17705">
                  <c:v>54.457071854173563</c:v>
                </c:pt>
                <c:pt idx="17706">
                  <c:v>26.804516760688365</c:v>
                </c:pt>
                <c:pt idx="17707">
                  <c:v>56.909840213976828</c:v>
                </c:pt>
                <c:pt idx="17708">
                  <c:v>25.60008068425805</c:v>
                </c:pt>
                <c:pt idx="17709">
                  <c:v>56.732782927431529</c:v>
                </c:pt>
                <c:pt idx="17710">
                  <c:v>20.986368452030174</c:v>
                </c:pt>
                <c:pt idx="17711">
                  <c:v>37.04606279275059</c:v>
                </c:pt>
                <c:pt idx="17712">
                  <c:v>4.9351519924758076</c:v>
                </c:pt>
                <c:pt idx="17713">
                  <c:v>49.658319138962966</c:v>
                </c:pt>
                <c:pt idx="17714">
                  <c:v>16.239213455497737</c:v>
                </c:pt>
                <c:pt idx="17715">
                  <c:v>48.208450952666212</c:v>
                </c:pt>
                <c:pt idx="17716">
                  <c:v>30.271159345733807</c:v>
                </c:pt>
                <c:pt idx="17717">
                  <c:v>53.454419023031349</c:v>
                </c:pt>
                <c:pt idx="17718">
                  <c:v>12.75635713521312</c:v>
                </c:pt>
                <c:pt idx="17719">
                  <c:v>48.693580804166935</c:v>
                </c:pt>
                <c:pt idx="17720">
                  <c:v>26.709235835094294</c:v>
                </c:pt>
                <c:pt idx="17721">
                  <c:v>64.406827741194704</c:v>
                </c:pt>
                <c:pt idx="17722">
                  <c:v>27.660256605220749</c:v>
                </c:pt>
                <c:pt idx="17723">
                  <c:v>63.537335989655169</c:v>
                </c:pt>
                <c:pt idx="17724">
                  <c:v>40.157780092937351</c:v>
                </c:pt>
                <c:pt idx="17725">
                  <c:v>62.23462813233256</c:v>
                </c:pt>
                <c:pt idx="17726">
                  <c:v>37.653379672118319</c:v>
                </c:pt>
                <c:pt idx="17727">
                  <c:v>75.481636487251805</c:v>
                </c:pt>
                <c:pt idx="17728">
                  <c:v>56.759441687340171</c:v>
                </c:pt>
                <c:pt idx="17729">
                  <c:v>80.057186880769194</c:v>
                </c:pt>
                <c:pt idx="17730">
                  <c:v>52.589919612631029</c:v>
                </c:pt>
                <c:pt idx="17731">
                  <c:v>87.834743158928177</c:v>
                </c:pt>
                <c:pt idx="17732">
                  <c:v>47.117724022936869</c:v>
                </c:pt>
                <c:pt idx="17733">
                  <c:v>82.1173628017319</c:v>
                </c:pt>
                <c:pt idx="17734">
                  <c:v>55.647543023570009</c:v>
                </c:pt>
                <c:pt idx="17735">
                  <c:v>66.049685264574052</c:v>
                </c:pt>
                <c:pt idx="17736">
                  <c:v>42.468627807270003</c:v>
                </c:pt>
                <c:pt idx="17737">
                  <c:v>63.291903879788748</c:v>
                </c:pt>
                <c:pt idx="17738">
                  <c:v>23.534136052725625</c:v>
                </c:pt>
                <c:pt idx="17739">
                  <c:v>45.433926805575545</c:v>
                </c:pt>
                <c:pt idx="17740">
                  <c:v>14.958206359282133</c:v>
                </c:pt>
                <c:pt idx="17741">
                  <c:v>51.434901111348751</c:v>
                </c:pt>
                <c:pt idx="17742">
                  <c:v>16.443492871355456</c:v>
                </c:pt>
                <c:pt idx="17743">
                  <c:v>53.80860228079711</c:v>
                </c:pt>
                <c:pt idx="17744">
                  <c:v>32.925463608460873</c:v>
                </c:pt>
                <c:pt idx="17745">
                  <c:v>58.92390544212919</c:v>
                </c:pt>
                <c:pt idx="17746">
                  <c:v>19.899195747002821</c:v>
                </c:pt>
                <c:pt idx="17747">
                  <c:v>50.405094835569287</c:v>
                </c:pt>
                <c:pt idx="17748">
                  <c:v>24.183168995505849</c:v>
                </c:pt>
                <c:pt idx="17749">
                  <c:v>59.738774277354757</c:v>
                </c:pt>
                <c:pt idx="17750">
                  <c:v>15.059255995445922</c:v>
                </c:pt>
                <c:pt idx="17751">
                  <c:v>57.514976949814425</c:v>
                </c:pt>
                <c:pt idx="17752">
                  <c:v>17.923292357560953</c:v>
                </c:pt>
                <c:pt idx="17753">
                  <c:v>48.412730368523931</c:v>
                </c:pt>
                <c:pt idx="17754">
                  <c:v>11.047620959082268</c:v>
                </c:pt>
                <c:pt idx="17755">
                  <c:v>40.06274650970758</c:v>
                </c:pt>
                <c:pt idx="17756">
                  <c:v>0.32942295668537347</c:v>
                </c:pt>
                <c:pt idx="17757">
                  <c:v>38.716389787806648</c:v>
                </c:pt>
                <c:pt idx="17758">
                  <c:v>14.753679601060112</c:v>
                </c:pt>
                <c:pt idx="17759">
                  <c:v>47.047134713748022</c:v>
                </c:pt>
                <c:pt idx="17760">
                  <c:v>17.66410834068737</c:v>
                </c:pt>
                <c:pt idx="17761">
                  <c:v>46.461236910785395</c:v>
                </c:pt>
                <c:pt idx="17762">
                  <c:v>31.734216069633931</c:v>
                </c:pt>
                <c:pt idx="17763">
                  <c:v>53.538444212187883</c:v>
                </c:pt>
                <c:pt idx="17764">
                  <c:v>23.092655065803225</c:v>
                </c:pt>
                <c:pt idx="17765">
                  <c:v>69.652514126857966</c:v>
                </c:pt>
                <c:pt idx="17766">
                  <c:v>41.591152859293025</c:v>
                </c:pt>
                <c:pt idx="17767">
                  <c:v>68.60870860170705</c:v>
                </c:pt>
                <c:pt idx="17768">
                  <c:v>48.608497560878021</c:v>
                </c:pt>
                <c:pt idx="17769">
                  <c:v>81.248152734894248</c:v>
                </c:pt>
                <c:pt idx="17770">
                  <c:v>45.965201692224191</c:v>
                </c:pt>
                <c:pt idx="17771">
                  <c:v>80.703194625913625</c:v>
                </c:pt>
                <c:pt idx="17772">
                  <c:v>51.502746907603687</c:v>
                </c:pt>
                <c:pt idx="17773">
                  <c:v>77.5420940929164</c:v>
                </c:pt>
                <c:pt idx="17774">
                  <c:v>58.972546647846734</c:v>
                </c:pt>
                <c:pt idx="17775">
                  <c:v>88.172994366156672</c:v>
                </c:pt>
                <c:pt idx="17776">
                  <c:v>49.126583909923291</c:v>
                </c:pt>
                <c:pt idx="17777">
                  <c:v>94.424640465299831</c:v>
                </c:pt>
                <c:pt idx="17778">
                  <c:v>51.047830040713599</c:v>
                </c:pt>
                <c:pt idx="17779">
                  <c:v>84.047155498363423</c:v>
                </c:pt>
                <c:pt idx="17780">
                  <c:v>54.320672576908365</c:v>
                </c:pt>
                <c:pt idx="17781">
                  <c:v>84.791153339698241</c:v>
                </c:pt>
                <c:pt idx="17782">
                  <c:v>58.942615347937981</c:v>
                </c:pt>
                <c:pt idx="17783">
                  <c:v>79.389794401557239</c:v>
                </c:pt>
                <c:pt idx="17784">
                  <c:v>49.851377160720723</c:v>
                </c:pt>
                <c:pt idx="17785">
                  <c:v>80.466274739550812</c:v>
                </c:pt>
                <c:pt idx="17786">
                  <c:v>55.247249072993903</c:v>
                </c:pt>
                <c:pt idx="17787">
                  <c:v>87.832281330696176</c:v>
                </c:pt>
                <c:pt idx="17788">
                  <c:v>53.870961051184224</c:v>
                </c:pt>
                <c:pt idx="17789">
                  <c:v>86.619614715464095</c:v>
                </c:pt>
                <c:pt idx="17790">
                  <c:v>61.179882897783571</c:v>
                </c:pt>
                <c:pt idx="17791">
                  <c:v>72.726598615400434</c:v>
                </c:pt>
                <c:pt idx="17792">
                  <c:v>66.867331955071108</c:v>
                </c:pt>
                <c:pt idx="17793">
                  <c:v>91.99628203719989</c:v>
                </c:pt>
                <c:pt idx="17794">
                  <c:v>65.89158522620184</c:v>
                </c:pt>
                <c:pt idx="17795">
                  <c:v>99.972878047713095</c:v>
                </c:pt>
                <c:pt idx="17796">
                  <c:v>63.387184805382816</c:v>
                </c:pt>
                <c:pt idx="17797">
                  <c:v>94.168199961360159</c:v>
                </c:pt>
                <c:pt idx="17798">
                  <c:v>63.42534664409331</c:v>
                </c:pt>
                <c:pt idx="17799">
                  <c:v>89.262910584117918</c:v>
                </c:pt>
                <c:pt idx="17800">
                  <c:v>68.229868069873646</c:v>
                </c:pt>
                <c:pt idx="17801">
                  <c:v>92.870944787567794</c:v>
                </c:pt>
                <c:pt idx="17802">
                  <c:v>68.783056717656024</c:v>
                </c:pt>
                <c:pt idx="17803">
                  <c:v>96.607216414156269</c:v>
                </c:pt>
                <c:pt idx="17804">
                  <c:v>59.623725391819512</c:v>
                </c:pt>
                <c:pt idx="17805">
                  <c:v>101.40895998466509</c:v>
                </c:pt>
                <c:pt idx="17806">
                  <c:v>64.340914746105611</c:v>
                </c:pt>
                <c:pt idx="17807">
                  <c:v>83.946071519862059</c:v>
                </c:pt>
                <c:pt idx="17808">
                  <c:v>61.509553196833245</c:v>
                </c:pt>
                <c:pt idx="17809">
                  <c:v>83.578170697426728</c:v>
                </c:pt>
                <c:pt idx="17810">
                  <c:v>56.974908154960268</c:v>
                </c:pt>
                <c:pt idx="17811">
                  <c:v>86.548743721573373</c:v>
                </c:pt>
                <c:pt idx="17812">
                  <c:v>58.593637431338152</c:v>
                </c:pt>
                <c:pt idx="17813">
                  <c:v>88.175703536752991</c:v>
                </c:pt>
                <c:pt idx="17814">
                  <c:v>47.605844729735807</c:v>
                </c:pt>
                <c:pt idx="17815">
                  <c:v>85.584005386777335</c:v>
                </c:pt>
                <c:pt idx="17816">
                  <c:v>54.729444408650522</c:v>
                </c:pt>
                <c:pt idx="17817">
                  <c:v>73.522475860115321</c:v>
                </c:pt>
                <c:pt idx="17818">
                  <c:v>54.102641254043498</c:v>
                </c:pt>
                <c:pt idx="17819">
                  <c:v>68.529888753716463</c:v>
                </c:pt>
                <c:pt idx="17820">
                  <c:v>41.547751337079013</c:v>
                </c:pt>
                <c:pt idx="17821">
                  <c:v>70.680105916769705</c:v>
                </c:pt>
                <c:pt idx="17822">
                  <c:v>41.882977346671687</c:v>
                </c:pt>
                <c:pt idx="17823">
                  <c:v>76.8417107738223</c:v>
                </c:pt>
                <c:pt idx="17824">
                  <c:v>41.847559020895112</c:v>
                </c:pt>
                <c:pt idx="17825">
                  <c:v>77.089604711920771</c:v>
                </c:pt>
                <c:pt idx="17826">
                  <c:v>46.861812546063398</c:v>
                </c:pt>
                <c:pt idx="17827">
                  <c:v>76.977862708723208</c:v>
                </c:pt>
                <c:pt idx="17828">
                  <c:v>53.099741080536973</c:v>
                </c:pt>
                <c:pt idx="17829">
                  <c:v>76.977862708723208</c:v>
                </c:pt>
                <c:pt idx="17830">
                  <c:v>57.446320441791421</c:v>
                </c:pt>
                <c:pt idx="17831">
                  <c:v>86.128963495757986</c:v>
                </c:pt>
                <c:pt idx="17832">
                  <c:v>49.437049618435566</c:v>
                </c:pt>
                <c:pt idx="17833">
                  <c:v>92.737502023263218</c:v>
                </c:pt>
                <c:pt idx="17834">
                  <c:v>63.891237562719056</c:v>
                </c:pt>
                <c:pt idx="17835">
                  <c:v>92.546692829710764</c:v>
                </c:pt>
                <c:pt idx="17836">
                  <c:v>72.151427521809168</c:v>
                </c:pt>
                <c:pt idx="17837">
                  <c:v>96.247511788185093</c:v>
                </c:pt>
                <c:pt idx="17838">
                  <c:v>65.049528604001452</c:v>
                </c:pt>
                <c:pt idx="17839">
                  <c:v>97.054150084608906</c:v>
                </c:pt>
                <c:pt idx="17840">
                  <c:v>67.989888643537455</c:v>
                </c:pt>
                <c:pt idx="17841">
                  <c:v>86.829312472514474</c:v>
                </c:pt>
                <c:pt idx="17842">
                  <c:v>49.047200692528925</c:v>
                </c:pt>
                <c:pt idx="17843">
                  <c:v>93.097172306896823</c:v>
                </c:pt>
                <c:pt idx="17844">
                  <c:v>54.598463472577983</c:v>
                </c:pt>
                <c:pt idx="17845">
                  <c:v>100.04368035692865</c:v>
                </c:pt>
                <c:pt idx="17846">
                  <c:v>69.80765765226954</c:v>
                </c:pt>
                <c:pt idx="17847">
                  <c:v>80.482419790114832</c:v>
                </c:pt>
                <c:pt idx="17848">
                  <c:v>63.283673340987008</c:v>
                </c:pt>
                <c:pt idx="17849">
                  <c:v>81.888673454170842</c:v>
                </c:pt>
                <c:pt idx="17850">
                  <c:v>70.674405890875164</c:v>
                </c:pt>
                <c:pt idx="17851">
                  <c:v>88.145806579181837</c:v>
                </c:pt>
                <c:pt idx="17852">
                  <c:v>52.996263958478757</c:v>
                </c:pt>
                <c:pt idx="17853">
                  <c:v>85.77210540973347</c:v>
                </c:pt>
                <c:pt idx="17854">
                  <c:v>42.060068975554572</c:v>
                </c:pt>
                <c:pt idx="17855">
                  <c:v>70.015209608127364</c:v>
                </c:pt>
                <c:pt idx="17856">
                  <c:v>52.734618113373152</c:v>
                </c:pt>
                <c:pt idx="17857">
                  <c:v>70.2032752887459</c:v>
                </c:pt>
                <c:pt idx="17858">
                  <c:v>48.379808213316963</c:v>
                </c:pt>
                <c:pt idx="17859">
                  <c:v>58.561244303197384</c:v>
                </c:pt>
                <c:pt idx="17860">
                  <c:v>24.608154562487183</c:v>
                </c:pt>
                <c:pt idx="17861">
                  <c:v>65.736723385492169</c:v>
                </c:pt>
                <c:pt idx="17862">
                  <c:v>27.916415424458528</c:v>
                </c:pt>
                <c:pt idx="17863">
                  <c:v>64.32227352497199</c:v>
                </c:pt>
                <c:pt idx="17864">
                  <c:v>37.334649082466726</c:v>
                </c:pt>
                <c:pt idx="17865">
                  <c:v>63.798981834760774</c:v>
                </c:pt>
                <c:pt idx="17866">
                  <c:v>28.548671262595796</c:v>
                </c:pt>
                <c:pt idx="17867">
                  <c:v>55.63702931422538</c:v>
                </c:pt>
                <c:pt idx="17868">
                  <c:v>27.136964915009539</c:v>
                </c:pt>
                <c:pt idx="17869">
                  <c:v>60.94563783967952</c:v>
                </c:pt>
                <c:pt idx="17870">
                  <c:v>31.232872482894031</c:v>
                </c:pt>
                <c:pt idx="17871">
                  <c:v>48.45606320606278</c:v>
                </c:pt>
                <c:pt idx="17872">
                  <c:v>20.661834809471273</c:v>
                </c:pt>
                <c:pt idx="17873">
                  <c:v>46.128754414126639</c:v>
                </c:pt>
                <c:pt idx="17874">
                  <c:v>24.498874387521656</c:v>
                </c:pt>
                <c:pt idx="17875">
                  <c:v>55.735053752753366</c:v>
                </c:pt>
                <c:pt idx="17876">
                  <c:v>15.129776619959603</c:v>
                </c:pt>
                <c:pt idx="17877">
                  <c:v>60.828408810614135</c:v>
                </c:pt>
                <c:pt idx="17878">
                  <c:v>32.445539098126098</c:v>
                </c:pt>
                <c:pt idx="17879">
                  <c:v>47.706860023562008</c:v>
                </c:pt>
                <c:pt idx="17880">
                  <c:v>23.485247504643784</c:v>
                </c:pt>
                <c:pt idx="17881">
                  <c:v>58.076114451696661</c:v>
                </c:pt>
                <c:pt idx="17882">
                  <c:v>23.823217027170369</c:v>
                </c:pt>
                <c:pt idx="17883">
                  <c:v>47.333472175258848</c:v>
                </c:pt>
                <c:pt idx="17884">
                  <c:v>10.161915472303551</c:v>
                </c:pt>
                <c:pt idx="17885">
                  <c:v>41.169123805272328</c:v>
                </c:pt>
                <c:pt idx="17886">
                  <c:v>-4.5813534464246786</c:v>
                </c:pt>
                <c:pt idx="17887">
                  <c:v>41.482683396095574</c:v>
                </c:pt>
                <c:pt idx="17888">
                  <c:v>22.6896176022932</c:v>
                </c:pt>
                <c:pt idx="17889">
                  <c:v>58.722122196841084</c:v>
                </c:pt>
                <c:pt idx="17890">
                  <c:v>17.329164015796593</c:v>
                </c:pt>
                <c:pt idx="17891">
                  <c:v>53.58786178733591</c:v>
                </c:pt>
                <c:pt idx="17892">
                  <c:v>26.897301515712829</c:v>
                </c:pt>
                <c:pt idx="17893">
                  <c:v>52.666772317118216</c:v>
                </c:pt>
                <c:pt idx="17894">
                  <c:v>30.442763948748862</c:v>
                </c:pt>
                <c:pt idx="17895">
                  <c:v>62.738962574370674</c:v>
                </c:pt>
                <c:pt idx="17896">
                  <c:v>27.739323795575643</c:v>
                </c:pt>
                <c:pt idx="17897">
                  <c:v>55.683456034075192</c:v>
                </c:pt>
                <c:pt idx="17898">
                  <c:v>28.769411756056996</c:v>
                </c:pt>
                <c:pt idx="17899">
                  <c:v>67.742242047803316</c:v>
                </c:pt>
                <c:pt idx="17900">
                  <c:v>27.472190924602213</c:v>
                </c:pt>
                <c:pt idx="17901">
                  <c:v>69.2574255174478</c:v>
                </c:pt>
                <c:pt idx="17902">
                  <c:v>23.992078117251509</c:v>
                </c:pt>
                <c:pt idx="17903">
                  <c:v>56.059305710610388</c:v>
                </c:pt>
                <c:pt idx="17904">
                  <c:v>31.260060269868866</c:v>
                </c:pt>
                <c:pt idx="17905">
                  <c:v>62.046562451714024</c:v>
                </c:pt>
                <c:pt idx="17906">
                  <c:v>36.015445805203051</c:v>
                </c:pt>
                <c:pt idx="17907">
                  <c:v>68.505231479648813</c:v>
                </c:pt>
                <c:pt idx="17908">
                  <c:v>32.295669598555634</c:v>
                </c:pt>
                <c:pt idx="17909">
                  <c:v>67.069080858021636</c:v>
                </c:pt>
                <c:pt idx="17910">
                  <c:v>35.723903002526278</c:v>
                </c:pt>
                <c:pt idx="17911">
                  <c:v>64.221258231145782</c:v>
                </c:pt>
                <c:pt idx="17912">
                  <c:v>43.482502032512173</c:v>
                </c:pt>
                <c:pt idx="17913">
                  <c:v>63.861587947512184</c:v>
                </c:pt>
                <c:pt idx="17914">
                  <c:v>45.959714666356362</c:v>
                </c:pt>
                <c:pt idx="17915">
                  <c:v>53.530495358088025</c:v>
                </c:pt>
                <c:pt idx="17916">
                  <c:v>27.663000118154663</c:v>
                </c:pt>
                <c:pt idx="17917">
                  <c:v>64.02520935408981</c:v>
                </c:pt>
                <c:pt idx="17918">
                  <c:v>20.899070722873535</c:v>
                </c:pt>
                <c:pt idx="17919">
                  <c:v>56.860704323530683</c:v>
                </c:pt>
                <c:pt idx="17920">
                  <c:v>23.56983606320409</c:v>
                </c:pt>
                <c:pt idx="17921">
                  <c:v>53.705090816401295</c:v>
                </c:pt>
                <c:pt idx="17922">
                  <c:v>34.98563952942358</c:v>
                </c:pt>
                <c:pt idx="17923">
                  <c:v>63.600223787108476</c:v>
                </c:pt>
                <c:pt idx="17924">
                  <c:v>25.908118906875885</c:v>
                </c:pt>
                <c:pt idx="17925">
                  <c:v>51.868398901833714</c:v>
                </c:pt>
                <c:pt idx="17926">
                  <c:v>16.713369255262801</c:v>
                </c:pt>
                <c:pt idx="17927">
                  <c:v>48.091221923600827</c:v>
                </c:pt>
                <c:pt idx="17928">
                  <c:v>25.16134321026956</c:v>
                </c:pt>
                <c:pt idx="17929">
                  <c:v>54.961406296211685</c:v>
                </c:pt>
                <c:pt idx="17930">
                  <c:v>28.330674282068507</c:v>
                </c:pt>
                <c:pt idx="17931">
                  <c:v>58.204317532497704</c:v>
                </c:pt>
                <c:pt idx="17932">
                  <c:v>18.250253486014298</c:v>
                </c:pt>
                <c:pt idx="17933">
                  <c:v>48.219143319699981</c:v>
                </c:pt>
                <c:pt idx="17934">
                  <c:v>28.366092607845086</c:v>
                </c:pt>
                <c:pt idx="17935">
                  <c:v>46.698472824187661</c:v>
                </c:pt>
                <c:pt idx="17936">
                  <c:v>31.418228992916237</c:v>
                </c:pt>
                <c:pt idx="17937">
                  <c:v>46.428596440280316</c:v>
                </c:pt>
                <c:pt idx="17938">
                  <c:v>16.456963093660722</c:v>
                </c:pt>
                <c:pt idx="17939">
                  <c:v>47.679424894222869</c:v>
                </c:pt>
                <c:pt idx="17940">
                  <c:v>14.200490953277738</c:v>
                </c:pt>
                <c:pt idx="17941">
                  <c:v>48.633189177283249</c:v>
                </c:pt>
                <c:pt idx="17942">
                  <c:v>-0.24297028163439816</c:v>
                </c:pt>
                <c:pt idx="17943">
                  <c:v>23.370796330849895</c:v>
                </c:pt>
                <c:pt idx="17944">
                  <c:v>-1.6409590645510852</c:v>
                </c:pt>
                <c:pt idx="17945">
                  <c:v>30.151186803734507</c:v>
                </c:pt>
                <c:pt idx="17946">
                  <c:v>-0.42554893638510882</c:v>
                </c:pt>
                <c:pt idx="17947">
                  <c:v>31.854470296335112</c:v>
                </c:pt>
                <c:pt idx="17948">
                  <c:v>4.237299186288908</c:v>
                </c:pt>
                <c:pt idx="17949">
                  <c:v>38.964599752944565</c:v>
                </c:pt>
                <c:pt idx="17950">
                  <c:v>-6.1972705251934856</c:v>
                </c:pt>
                <c:pt idx="17951">
                  <c:v>29.036826311732316</c:v>
                </c:pt>
                <c:pt idx="17952">
                  <c:v>0.45766037982399732</c:v>
                </c:pt>
                <c:pt idx="17953">
                  <c:v>33.664256108629758</c:v>
                </c:pt>
                <c:pt idx="17954">
                  <c:v>13.088873974209465</c:v>
                </c:pt>
                <c:pt idx="17955">
                  <c:v>45.009222923296086</c:v>
                </c:pt>
                <c:pt idx="17956">
                  <c:v>3.0874860261725607</c:v>
                </c:pt>
                <c:pt idx="17957">
                  <c:v>46.881298821302678</c:v>
                </c:pt>
                <c:pt idx="17958">
                  <c:v>4.3028961543385371</c:v>
                </c:pt>
                <c:pt idx="17959">
                  <c:v>42.627256872708401</c:v>
                </c:pt>
                <c:pt idx="17960">
                  <c:v>5.886172762602266</c:v>
                </c:pt>
                <c:pt idx="17961">
                  <c:v>33.492335478575235</c:v>
                </c:pt>
                <c:pt idx="17962">
                  <c:v>0.44661764341317545</c:v>
                </c:pt>
                <c:pt idx="17963">
                  <c:v>29.617134061814358</c:v>
                </c:pt>
                <c:pt idx="17964">
                  <c:v>4.0137808375562116</c:v>
                </c:pt>
                <c:pt idx="17965">
                  <c:v>30.89515030273175</c:v>
                </c:pt>
                <c:pt idx="17966">
                  <c:v>6.8534072679679028</c:v>
                </c:pt>
                <c:pt idx="17967">
                  <c:v>42.242613287967693</c:v>
                </c:pt>
                <c:pt idx="17968">
                  <c:v>10.145454394700067</c:v>
                </c:pt>
                <c:pt idx="17969">
                  <c:v>35.895720605568052</c:v>
                </c:pt>
                <c:pt idx="17970">
                  <c:v>12.867851796046374</c:v>
                </c:pt>
                <c:pt idx="17971">
                  <c:v>41.842071995027283</c:v>
                </c:pt>
                <c:pt idx="17972">
                  <c:v>23.242593250048856</c:v>
                </c:pt>
                <c:pt idx="17973">
                  <c:v>48.671351015993736</c:v>
                </c:pt>
                <c:pt idx="17974">
                  <c:v>9.0225816791942499</c:v>
                </c:pt>
                <c:pt idx="17975">
                  <c:v>40.697498518414456</c:v>
                </c:pt>
                <c:pt idx="17976">
                  <c:v>24.278168236398034</c:v>
                </c:pt>
                <c:pt idx="17977">
                  <c:v>51.51368661700176</c:v>
                </c:pt>
                <c:pt idx="17978">
                  <c:v>30.077359296883138</c:v>
                </c:pt>
                <c:pt idx="17979">
                  <c:v>55.547022414472409</c:v>
                </c:pt>
                <c:pt idx="17980">
                  <c:v>20.602006551991355</c:v>
                </c:pt>
                <c:pt idx="17981">
                  <c:v>50.46738492128123</c:v>
                </c:pt>
                <c:pt idx="17982">
                  <c:v>24.885979800494386</c:v>
                </c:pt>
                <c:pt idx="17983">
                  <c:v>54.233587847778452</c:v>
                </c:pt>
                <c:pt idx="17984">
                  <c:v>19.877178958856341</c:v>
                </c:pt>
                <c:pt idx="17985">
                  <c:v>60.002847608354806</c:v>
                </c:pt>
                <c:pt idx="17986">
                  <c:v>20.280498107068254</c:v>
                </c:pt>
                <c:pt idx="17987">
                  <c:v>48.568086893962224</c:v>
                </c:pt>
                <c:pt idx="17988">
                  <c:v>21.501395261102061</c:v>
                </c:pt>
                <c:pt idx="17989">
                  <c:v>54.936962022170761</c:v>
                </c:pt>
                <c:pt idx="17990">
                  <c:v>23.796029240195534</c:v>
                </c:pt>
                <c:pt idx="17991">
                  <c:v>50.685629244172816</c:v>
                </c:pt>
                <c:pt idx="17992">
                  <c:v>13.154154915219621</c:v>
                </c:pt>
                <c:pt idx="17993">
                  <c:v>49.530081715824338</c:v>
                </c:pt>
                <c:pt idx="17994">
                  <c:v>15.928431719945987</c:v>
                </c:pt>
                <c:pt idx="17995">
                  <c:v>40.482492393185382</c:v>
                </c:pt>
                <c:pt idx="17996">
                  <c:v>18.544539801624978</c:v>
                </c:pt>
                <c:pt idx="17997">
                  <c:v>51.284962927103123</c:v>
                </c:pt>
                <c:pt idx="17998">
                  <c:v>11.821515757988259</c:v>
                </c:pt>
                <c:pt idx="17999">
                  <c:v>45.69550396600598</c:v>
                </c:pt>
              </c:numCache>
            </c:numRef>
          </c:yVal>
          <c:smooth val="1"/>
          <c:extLst>
            <c:ext xmlns:c16="http://schemas.microsoft.com/office/drawing/2014/chart" uri="{C3380CC4-5D6E-409C-BE32-E72D297353CC}">
              <c16:uniqueId val="{00000000-C802-4BB8-90EE-5AD7D694A216}"/>
            </c:ext>
          </c:extLst>
        </c:ser>
        <c:ser>
          <c:idx val="1"/>
          <c:order val="1"/>
          <c:spPr>
            <a:ln>
              <a:solidFill>
                <a:srgbClr val="00B050"/>
              </a:solidFill>
            </a:ln>
          </c:spPr>
          <c:marker>
            <c:symbol val="none"/>
          </c:marker>
          <c:xVal>
            <c:numRef>
              <c:f>'[1.xlsm]Mjerenje sile'!$G$31:$G$32</c:f>
              <c:numCache>
                <c:formatCode>General</c:formatCode>
                <c:ptCount val="2"/>
                <c:pt idx="0">
                  <c:v>10.72396</c:v>
                </c:pt>
                <c:pt idx="1">
                  <c:v>10.72396</c:v>
                </c:pt>
              </c:numCache>
            </c:numRef>
          </c:xVal>
          <c:yVal>
            <c:numRef>
              <c:f>'[1.xlsm]Mjerenje sile'!$F$31:$F$32</c:f>
              <c:numCache>
                <c:formatCode>General</c:formatCode>
                <c:ptCount val="2"/>
                <c:pt idx="0">
                  <c:v>-20</c:v>
                </c:pt>
                <c:pt idx="1">
                  <c:v>300</c:v>
                </c:pt>
              </c:numCache>
            </c:numRef>
          </c:yVal>
          <c:smooth val="1"/>
          <c:extLst>
            <c:ext xmlns:c16="http://schemas.microsoft.com/office/drawing/2014/chart" uri="{C3380CC4-5D6E-409C-BE32-E72D297353CC}">
              <c16:uniqueId val="{00000001-C802-4BB8-90EE-5AD7D694A216}"/>
            </c:ext>
          </c:extLst>
        </c:ser>
        <c:ser>
          <c:idx val="2"/>
          <c:order val="2"/>
          <c:spPr>
            <a:ln>
              <a:solidFill>
                <a:srgbClr val="C00000"/>
              </a:solidFill>
            </a:ln>
          </c:spPr>
          <c:marker>
            <c:symbol val="none"/>
          </c:marker>
          <c:xVal>
            <c:numRef>
              <c:f>'[1.xlsm]Mjerenje sile'!$I$31:$I$32</c:f>
              <c:numCache>
                <c:formatCode>General</c:formatCode>
                <c:ptCount val="2"/>
                <c:pt idx="0">
                  <c:v>10.76979</c:v>
                </c:pt>
                <c:pt idx="1">
                  <c:v>10.76979</c:v>
                </c:pt>
              </c:numCache>
            </c:numRef>
          </c:xVal>
          <c:yVal>
            <c:numRef>
              <c:f>'[1.xlsm]Mjerenje sile'!$H$31:$H$32</c:f>
              <c:numCache>
                <c:formatCode>General</c:formatCode>
                <c:ptCount val="2"/>
                <c:pt idx="0">
                  <c:v>-20</c:v>
                </c:pt>
                <c:pt idx="1">
                  <c:v>300</c:v>
                </c:pt>
              </c:numCache>
            </c:numRef>
          </c:yVal>
          <c:smooth val="1"/>
          <c:extLst>
            <c:ext xmlns:c16="http://schemas.microsoft.com/office/drawing/2014/chart" uri="{C3380CC4-5D6E-409C-BE32-E72D297353CC}">
              <c16:uniqueId val="{00000002-C802-4BB8-90EE-5AD7D694A216}"/>
            </c:ext>
          </c:extLst>
        </c:ser>
        <c:dLbls>
          <c:showLegendKey val="0"/>
          <c:showVal val="0"/>
          <c:showCatName val="0"/>
          <c:showSerName val="0"/>
          <c:showPercent val="0"/>
          <c:showBubbleSize val="0"/>
        </c:dLbls>
        <c:axId val="272622744"/>
        <c:axId val="273187304"/>
      </c:scatterChart>
      <c:valAx>
        <c:axId val="272622744"/>
        <c:scaling>
          <c:orientation val="minMax"/>
          <c:max val="11.5"/>
          <c:min val="10.199999999999999"/>
        </c:scaling>
        <c:delete val="0"/>
        <c:axPos val="b"/>
        <c:title>
          <c:tx>
            <c:rich>
              <a:bodyPr/>
              <a:lstStyle/>
              <a:p>
                <a:pPr>
                  <a:defRPr sz="1200"/>
                </a:pPr>
                <a:r>
                  <a:rPr lang="hr-HR" sz="1200"/>
                  <a:t>Vrijeme (s)</a:t>
                </a:r>
              </a:p>
            </c:rich>
          </c:tx>
          <c:overlay val="0"/>
        </c:title>
        <c:numFmt formatCode="General" sourceLinked="1"/>
        <c:majorTickMark val="none"/>
        <c:minorTickMark val="none"/>
        <c:tickLblPos val="nextTo"/>
        <c:txPr>
          <a:bodyPr/>
          <a:lstStyle/>
          <a:p>
            <a:pPr>
              <a:defRPr lang="hr-HR"/>
            </a:pPr>
            <a:endParaRPr lang="en-US"/>
          </a:p>
        </c:txPr>
        <c:crossAx val="273187304"/>
        <c:crosses val="autoZero"/>
        <c:crossBetween val="midCat"/>
      </c:valAx>
      <c:valAx>
        <c:axId val="273187304"/>
        <c:scaling>
          <c:orientation val="minMax"/>
          <c:max val="250"/>
        </c:scaling>
        <c:delete val="0"/>
        <c:axPos val="l"/>
        <c:majorGridlines/>
        <c:title>
          <c:tx>
            <c:rich>
              <a:bodyPr/>
              <a:lstStyle/>
              <a:p>
                <a:pPr>
                  <a:defRPr sz="1200"/>
                </a:pPr>
                <a:r>
                  <a:rPr lang="hr-HR" sz="1200"/>
                  <a:t>Vertikalna sila (N)</a:t>
                </a:r>
              </a:p>
            </c:rich>
          </c:tx>
          <c:overlay val="0"/>
        </c:title>
        <c:numFmt formatCode="General" sourceLinked="1"/>
        <c:majorTickMark val="none"/>
        <c:minorTickMark val="none"/>
        <c:tickLblPos val="nextTo"/>
        <c:txPr>
          <a:bodyPr/>
          <a:lstStyle/>
          <a:p>
            <a:pPr>
              <a:defRPr lang="hr-HR"/>
            </a:pPr>
            <a:endParaRPr lang="en-US"/>
          </a:p>
        </c:txPr>
        <c:crossAx val="272622744"/>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476246841502865E-2"/>
          <c:y val="7.0501887183017267E-2"/>
          <c:w val="0.8132989475272735"/>
          <c:h val="0.78423768890968404"/>
        </c:manualLayout>
      </c:layout>
      <c:scatterChart>
        <c:scatterStyle val="lineMarker"/>
        <c:varyColors val="0"/>
        <c:ser>
          <c:idx val="0"/>
          <c:order val="0"/>
          <c:tx>
            <c:v>Horizontalna sila rezanja</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1"/>
            <c:dispEq val="1"/>
            <c:trendlineLbl>
              <c:layout>
                <c:manualLayout>
                  <c:x val="0.16028054160106597"/>
                  <c:y val="7.9701864824167478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Analiza!$C$7:$C$11</c:f>
              <c:numCache>
                <c:formatCode>General</c:formatCode>
                <c:ptCount val="5"/>
                <c:pt idx="0">
                  <c:v>0.2</c:v>
                </c:pt>
                <c:pt idx="1">
                  <c:v>0.4</c:v>
                </c:pt>
                <c:pt idx="2">
                  <c:v>0.6</c:v>
                </c:pt>
                <c:pt idx="3">
                  <c:v>0.8</c:v>
                </c:pt>
                <c:pt idx="4">
                  <c:v>1</c:v>
                </c:pt>
              </c:numCache>
            </c:numRef>
          </c:xVal>
          <c:yVal>
            <c:numRef>
              <c:f>Analiza!$D$7:$D$11</c:f>
              <c:numCache>
                <c:formatCode>0.0</c:formatCode>
                <c:ptCount val="5"/>
                <c:pt idx="0">
                  <c:v>21.359970618006123</c:v>
                </c:pt>
                <c:pt idx="1">
                  <c:v>44.169617378448471</c:v>
                </c:pt>
                <c:pt idx="2">
                  <c:v>67.225188903895742</c:v>
                </c:pt>
                <c:pt idx="3">
                  <c:v>94.47708933179652</c:v>
                </c:pt>
                <c:pt idx="4">
                  <c:v>120.58488683433129</c:v>
                </c:pt>
              </c:numCache>
            </c:numRef>
          </c:yVal>
          <c:smooth val="0"/>
          <c:extLst>
            <c:ext xmlns:c16="http://schemas.microsoft.com/office/drawing/2014/chart" uri="{C3380CC4-5D6E-409C-BE32-E72D297353CC}">
              <c16:uniqueId val="{00000001-A96A-4157-94EA-063F1B344948}"/>
            </c:ext>
          </c:extLst>
        </c:ser>
        <c:ser>
          <c:idx val="3"/>
          <c:order val="1"/>
          <c:tx>
            <c:v>Vertikalna sila rezanja</c:v>
          </c:tx>
          <c:spPr>
            <a:ln w="25400" cap="rnd">
              <a:noFill/>
              <a:round/>
            </a:ln>
            <a:effectLst/>
          </c:spPr>
          <c:marker>
            <c:symbol val="triangle"/>
            <c:size val="5"/>
            <c:spPr>
              <a:solidFill>
                <a:srgbClr val="C00000"/>
              </a:solidFill>
              <a:ln w="9525">
                <a:solidFill>
                  <a:srgbClr val="00B050">
                    <a:alpha val="98000"/>
                  </a:srgbClr>
                </a:solidFill>
              </a:ln>
              <a:effectLst/>
            </c:spPr>
          </c:marker>
          <c:trendline>
            <c:spPr>
              <a:ln w="19050" cap="rnd">
                <a:solidFill>
                  <a:srgbClr val="FF0000"/>
                </a:solidFill>
                <a:prstDash val="solid"/>
              </a:ln>
              <a:effectLst/>
            </c:spPr>
            <c:trendlineType val="linear"/>
            <c:dispRSqr val="1"/>
            <c:dispEq val="1"/>
            <c:trendlineLbl>
              <c:layout>
                <c:manualLayout>
                  <c:x val="0.17632839362025207"/>
                  <c:y val="1.707467623801662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Analiza!$C$7:$C$11</c:f>
              <c:numCache>
                <c:formatCode>General</c:formatCode>
                <c:ptCount val="5"/>
                <c:pt idx="0">
                  <c:v>0.2</c:v>
                </c:pt>
                <c:pt idx="1">
                  <c:v>0.4</c:v>
                </c:pt>
                <c:pt idx="2">
                  <c:v>0.6</c:v>
                </c:pt>
                <c:pt idx="3">
                  <c:v>0.8</c:v>
                </c:pt>
                <c:pt idx="4">
                  <c:v>1</c:v>
                </c:pt>
              </c:numCache>
            </c:numRef>
          </c:xVal>
          <c:yVal>
            <c:numRef>
              <c:f>Analiza!$F$7:$F$11</c:f>
              <c:numCache>
                <c:formatCode>0.0</c:formatCode>
                <c:ptCount val="5"/>
                <c:pt idx="0">
                  <c:v>58.179349718766233</c:v>
                </c:pt>
                <c:pt idx="1">
                  <c:v>102.51974866406522</c:v>
                </c:pt>
                <c:pt idx="2">
                  <c:v>145.41138166146001</c:v>
                </c:pt>
                <c:pt idx="3">
                  <c:v>190.05204144087458</c:v>
                </c:pt>
                <c:pt idx="4">
                  <c:v>230.32639195286816</c:v>
                </c:pt>
              </c:numCache>
            </c:numRef>
          </c:yVal>
          <c:smooth val="0"/>
          <c:extLst>
            <c:ext xmlns:c16="http://schemas.microsoft.com/office/drawing/2014/chart" uri="{C3380CC4-5D6E-409C-BE32-E72D297353CC}">
              <c16:uniqueId val="{00000003-A96A-4157-94EA-063F1B344948}"/>
            </c:ext>
          </c:extLst>
        </c:ser>
        <c:dLbls>
          <c:showLegendKey val="0"/>
          <c:showVal val="0"/>
          <c:showCatName val="0"/>
          <c:showSerName val="0"/>
          <c:showPercent val="0"/>
          <c:showBubbleSize val="0"/>
        </c:dLbls>
        <c:axId val="1254833392"/>
        <c:axId val="1257765536"/>
      </c:scatterChart>
      <c:valAx>
        <c:axId val="12548333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Dubina reza</a:t>
                </a:r>
                <a:r>
                  <a:rPr lang="hr-HR" baseline="0"/>
                  <a:t> (mm)</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7765536"/>
        <c:crosses val="autoZero"/>
        <c:crossBetween val="midCat"/>
      </c:valAx>
      <c:valAx>
        <c:axId val="1257765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Sila rezanja (N)</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4833392"/>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14518709990619552"/>
          <c:y val="0.16434274474191737"/>
          <c:w val="0.25422349343988032"/>
          <c:h val="0.177629988083488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1267341582303"/>
          <c:y val="0.10161300101601059"/>
          <c:w val="0.78536242969628811"/>
          <c:h val="0.74534889685983896"/>
        </c:manualLayout>
      </c:layout>
      <c:scatterChart>
        <c:scatterStyle val="lineMarker"/>
        <c:varyColors val="0"/>
        <c:ser>
          <c:idx val="0"/>
          <c:order val="0"/>
          <c:tx>
            <c:v>Uzorak bez diskontinuiteta</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1"/>
            <c:dispEq val="1"/>
            <c:trendlineLbl>
              <c:layout>
                <c:manualLayout>
                  <c:x val="0.17060005786612961"/>
                  <c:y val="-6.292307462648855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Analiza!$C$7:$C$11</c:f>
              <c:numCache>
                <c:formatCode>General</c:formatCode>
                <c:ptCount val="5"/>
                <c:pt idx="0">
                  <c:v>0.2</c:v>
                </c:pt>
                <c:pt idx="1">
                  <c:v>0.4</c:v>
                </c:pt>
                <c:pt idx="2">
                  <c:v>0.6</c:v>
                </c:pt>
                <c:pt idx="3">
                  <c:v>0.8</c:v>
                </c:pt>
                <c:pt idx="4">
                  <c:v>1</c:v>
                </c:pt>
              </c:numCache>
            </c:numRef>
          </c:xVal>
          <c:yVal>
            <c:numRef>
              <c:f>Analiza!$D$7:$D$11</c:f>
              <c:numCache>
                <c:formatCode>0.0</c:formatCode>
                <c:ptCount val="5"/>
                <c:pt idx="0">
                  <c:v>21.359970618006123</c:v>
                </c:pt>
                <c:pt idx="1">
                  <c:v>44.169617378448471</c:v>
                </c:pt>
                <c:pt idx="2">
                  <c:v>67.225188903895742</c:v>
                </c:pt>
                <c:pt idx="3">
                  <c:v>94.47708933179652</c:v>
                </c:pt>
                <c:pt idx="4">
                  <c:v>120.58488683433129</c:v>
                </c:pt>
              </c:numCache>
            </c:numRef>
          </c:yVal>
          <c:smooth val="0"/>
          <c:extLst>
            <c:ext xmlns:c16="http://schemas.microsoft.com/office/drawing/2014/chart" uri="{C3380CC4-5D6E-409C-BE32-E72D297353CC}">
              <c16:uniqueId val="{00000001-0B21-48D5-B78D-85924A72D4A2}"/>
            </c:ext>
          </c:extLst>
        </c:ser>
        <c:ser>
          <c:idx val="3"/>
          <c:order val="1"/>
          <c:tx>
            <c:v>Širina diskotinuiteta 5 mm</c:v>
          </c:tx>
          <c:spPr>
            <a:ln w="25400" cap="rnd">
              <a:noFill/>
              <a:round/>
            </a:ln>
            <a:effectLst/>
          </c:spPr>
          <c:marker>
            <c:symbol val="triangle"/>
            <c:size val="5"/>
            <c:spPr>
              <a:solidFill>
                <a:srgbClr val="C00000"/>
              </a:solidFill>
              <a:ln w="9525">
                <a:solidFill>
                  <a:srgbClr val="00B050">
                    <a:alpha val="98000"/>
                  </a:srgbClr>
                </a:solidFill>
              </a:ln>
              <a:effectLst/>
            </c:spPr>
          </c:marker>
          <c:trendline>
            <c:spPr>
              <a:ln w="19050" cap="rnd">
                <a:solidFill>
                  <a:srgbClr val="FF0000"/>
                </a:solidFill>
                <a:prstDash val="solid"/>
              </a:ln>
              <a:effectLst/>
            </c:spPr>
            <c:trendlineType val="linear"/>
            <c:dispRSqr val="1"/>
            <c:dispEq val="1"/>
            <c:trendlineLbl>
              <c:layout>
                <c:manualLayout>
                  <c:x val="0.18664590603450237"/>
                  <c:y val="-1.583756001272310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Analiza!$C$7:$C$11</c:f>
              <c:numCache>
                <c:formatCode>General</c:formatCode>
                <c:ptCount val="5"/>
                <c:pt idx="0">
                  <c:v>0.2</c:v>
                </c:pt>
                <c:pt idx="1">
                  <c:v>0.4</c:v>
                </c:pt>
                <c:pt idx="2">
                  <c:v>0.6</c:v>
                </c:pt>
                <c:pt idx="3">
                  <c:v>0.8</c:v>
                </c:pt>
                <c:pt idx="4">
                  <c:v>1</c:v>
                </c:pt>
              </c:numCache>
            </c:numRef>
          </c:xVal>
          <c:yVal>
            <c:numRef>
              <c:f>Analiza!$J$12:$J$16</c:f>
              <c:numCache>
                <c:formatCode>General</c:formatCode>
                <c:ptCount val="5"/>
                <c:pt idx="0">
                  <c:v>59.650661649335689</c:v>
                </c:pt>
                <c:pt idx="1">
                  <c:v>158.84263567612146</c:v>
                </c:pt>
                <c:pt idx="2">
                  <c:v>221.6900591001689</c:v>
                </c:pt>
                <c:pt idx="3">
                  <c:v>288.54926484724882</c:v>
                </c:pt>
                <c:pt idx="4">
                  <c:v>396.06539157801114</c:v>
                </c:pt>
              </c:numCache>
            </c:numRef>
          </c:yVal>
          <c:smooth val="0"/>
          <c:extLst>
            <c:ext xmlns:c16="http://schemas.microsoft.com/office/drawing/2014/chart" uri="{C3380CC4-5D6E-409C-BE32-E72D297353CC}">
              <c16:uniqueId val="{00000003-0B21-48D5-B78D-85924A72D4A2}"/>
            </c:ext>
          </c:extLst>
        </c:ser>
        <c:dLbls>
          <c:showLegendKey val="0"/>
          <c:showVal val="0"/>
          <c:showCatName val="0"/>
          <c:showSerName val="0"/>
          <c:showPercent val="0"/>
          <c:showBubbleSize val="0"/>
        </c:dLbls>
        <c:axId val="1254833392"/>
        <c:axId val="1257765536"/>
      </c:scatterChart>
      <c:valAx>
        <c:axId val="12548333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b="1"/>
                  <a:t>Dubina reza (mm)</a:t>
                </a:r>
                <a:endParaRPr lang="en-GB"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57765536"/>
        <c:crosses val="autoZero"/>
        <c:crossBetween val="midCat"/>
      </c:valAx>
      <c:valAx>
        <c:axId val="1257765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b="1"/>
                  <a:t>Horizontalna</a:t>
                </a:r>
                <a:r>
                  <a:rPr lang="hr-HR" b="1" baseline="0"/>
                  <a:t> sila</a:t>
                </a:r>
                <a:r>
                  <a:rPr lang="hr-HR" b="1"/>
                  <a:t> rezanja (N)</a:t>
                </a:r>
                <a:endParaRPr lang="en-GB"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54833392"/>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14518709990619552"/>
          <c:y val="0.16434274474191737"/>
          <c:w val="0.25422349343988032"/>
          <c:h val="0.177629988083488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EAF76-E790-4C8B-B49E-EC1173CB3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11680</Words>
  <Characters>66582</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Husić</dc:creator>
  <cp:keywords/>
  <dc:description/>
  <cp:lastModifiedBy>Tomislav Korman</cp:lastModifiedBy>
  <cp:revision>2</cp:revision>
  <dcterms:created xsi:type="dcterms:W3CDTF">2019-05-03T10:56:00Z</dcterms:created>
  <dcterms:modified xsi:type="dcterms:W3CDTF">2019-05-03T10:56:00Z</dcterms:modified>
</cp:coreProperties>
</file>