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3778" w14:textId="1DF63F38" w:rsidR="002736E5" w:rsidRDefault="002736E5" w:rsidP="002736E5">
      <w:pPr>
        <w:spacing w:line="480" w:lineRule="auto"/>
        <w:jc w:val="center"/>
        <w:rPr>
          <w:rFonts w:ascii="Times New Roman" w:hAnsi="Times New Roman" w:cs="Times New Roman"/>
          <w:sz w:val="24"/>
          <w:szCs w:val="24"/>
        </w:rPr>
      </w:pPr>
      <w:r>
        <w:rPr>
          <w:rFonts w:ascii="Times New Roman" w:hAnsi="Times New Roman" w:cs="Times New Roman"/>
          <w:sz w:val="24"/>
          <w:szCs w:val="24"/>
        </w:rPr>
        <w:t>Sveučilište u Zagrebu</w:t>
      </w:r>
    </w:p>
    <w:p w14:paraId="0E6E941D" w14:textId="39C915E3" w:rsidR="002736E5" w:rsidRDefault="002736E5" w:rsidP="002736E5">
      <w:pPr>
        <w:spacing w:line="480" w:lineRule="auto"/>
        <w:jc w:val="center"/>
        <w:rPr>
          <w:rFonts w:ascii="Times New Roman" w:hAnsi="Times New Roman" w:cs="Times New Roman"/>
          <w:sz w:val="24"/>
          <w:szCs w:val="24"/>
        </w:rPr>
      </w:pPr>
      <w:r>
        <w:rPr>
          <w:rFonts w:ascii="Times New Roman" w:hAnsi="Times New Roman" w:cs="Times New Roman"/>
          <w:sz w:val="24"/>
          <w:szCs w:val="24"/>
        </w:rPr>
        <w:t>Tekstilno-tehnološki fakultet</w:t>
      </w:r>
    </w:p>
    <w:p w14:paraId="41F33C3E" w14:textId="64D50155" w:rsidR="00A62B22" w:rsidRDefault="00A62B22" w:rsidP="00A62B22">
      <w:pPr>
        <w:spacing w:line="480" w:lineRule="auto"/>
        <w:rPr>
          <w:rFonts w:ascii="Times New Roman" w:hAnsi="Times New Roman" w:cs="Times New Roman"/>
          <w:sz w:val="24"/>
          <w:szCs w:val="24"/>
        </w:rPr>
      </w:pPr>
    </w:p>
    <w:p w14:paraId="67BB14B7" w14:textId="77777777" w:rsidR="002736E5" w:rsidRDefault="002736E5" w:rsidP="00A62B22">
      <w:pPr>
        <w:spacing w:line="480" w:lineRule="auto"/>
        <w:rPr>
          <w:rFonts w:ascii="Times New Roman" w:hAnsi="Times New Roman" w:cs="Times New Roman"/>
          <w:sz w:val="24"/>
          <w:szCs w:val="24"/>
        </w:rPr>
      </w:pPr>
    </w:p>
    <w:p w14:paraId="745CBD0E" w14:textId="77777777" w:rsidR="002736E5" w:rsidRDefault="002736E5" w:rsidP="00A62B22">
      <w:pPr>
        <w:spacing w:line="480" w:lineRule="auto"/>
        <w:rPr>
          <w:rFonts w:ascii="Times New Roman" w:hAnsi="Times New Roman" w:cs="Times New Roman"/>
          <w:sz w:val="24"/>
          <w:szCs w:val="24"/>
        </w:rPr>
      </w:pPr>
    </w:p>
    <w:p w14:paraId="01B80442" w14:textId="77777777" w:rsidR="002736E5" w:rsidRDefault="002736E5" w:rsidP="00A62B22">
      <w:pPr>
        <w:spacing w:line="480" w:lineRule="auto"/>
        <w:rPr>
          <w:rFonts w:ascii="Times New Roman" w:hAnsi="Times New Roman" w:cs="Times New Roman"/>
          <w:sz w:val="24"/>
          <w:szCs w:val="24"/>
        </w:rPr>
      </w:pPr>
    </w:p>
    <w:p w14:paraId="7DBECC37" w14:textId="77777777" w:rsidR="002736E5" w:rsidRDefault="002736E5" w:rsidP="00A62B22">
      <w:pPr>
        <w:spacing w:line="480" w:lineRule="auto"/>
        <w:rPr>
          <w:rFonts w:ascii="Times New Roman" w:hAnsi="Times New Roman" w:cs="Times New Roman"/>
          <w:sz w:val="24"/>
          <w:szCs w:val="24"/>
        </w:rPr>
      </w:pPr>
    </w:p>
    <w:p w14:paraId="650A2B91" w14:textId="77777777" w:rsidR="002736E5" w:rsidRDefault="002736E5" w:rsidP="00A62B22">
      <w:pPr>
        <w:spacing w:line="480" w:lineRule="auto"/>
        <w:rPr>
          <w:rFonts w:ascii="Times New Roman" w:hAnsi="Times New Roman" w:cs="Times New Roman"/>
          <w:sz w:val="24"/>
          <w:szCs w:val="24"/>
        </w:rPr>
      </w:pPr>
    </w:p>
    <w:p w14:paraId="04F5BA09" w14:textId="363D0784" w:rsidR="002736E5" w:rsidRDefault="002736E5" w:rsidP="002736E5">
      <w:pPr>
        <w:spacing w:line="480" w:lineRule="auto"/>
        <w:jc w:val="center"/>
        <w:rPr>
          <w:rFonts w:ascii="Times New Roman" w:hAnsi="Times New Roman" w:cs="Times New Roman"/>
          <w:sz w:val="24"/>
          <w:szCs w:val="24"/>
        </w:rPr>
      </w:pPr>
      <w:r>
        <w:rPr>
          <w:rFonts w:ascii="Times New Roman" w:hAnsi="Times New Roman" w:cs="Times New Roman"/>
          <w:sz w:val="24"/>
          <w:szCs w:val="24"/>
        </w:rPr>
        <w:t>Iva Klarić</w:t>
      </w:r>
    </w:p>
    <w:p w14:paraId="2B74343F" w14:textId="35B55E12" w:rsidR="002736E5" w:rsidRDefault="002736E5" w:rsidP="002736E5">
      <w:pPr>
        <w:spacing w:line="480" w:lineRule="auto"/>
        <w:jc w:val="center"/>
        <w:rPr>
          <w:rFonts w:ascii="Times New Roman" w:hAnsi="Times New Roman" w:cs="Times New Roman"/>
          <w:sz w:val="24"/>
          <w:szCs w:val="24"/>
        </w:rPr>
      </w:pPr>
      <w:r w:rsidRPr="002736E5">
        <w:rPr>
          <w:rFonts w:ascii="Times New Roman" w:hAnsi="Times New Roman" w:cs="Times New Roman"/>
          <w:sz w:val="24"/>
          <w:szCs w:val="24"/>
        </w:rPr>
        <w:t xml:space="preserve">Tijelo kao medij: </w:t>
      </w:r>
      <w:r w:rsidR="00A76FD4">
        <w:rPr>
          <w:rFonts w:ascii="Times New Roman" w:hAnsi="Times New Roman" w:cs="Times New Roman"/>
          <w:sz w:val="24"/>
          <w:szCs w:val="24"/>
        </w:rPr>
        <w:t>u</w:t>
      </w:r>
      <w:r w:rsidRPr="002736E5">
        <w:rPr>
          <w:rFonts w:ascii="Times New Roman" w:hAnsi="Times New Roman" w:cs="Times New Roman"/>
          <w:sz w:val="24"/>
          <w:szCs w:val="24"/>
        </w:rPr>
        <w:t>tjecaj performansa Tomislava Gotovca na suvremeno društvo i vizualnu kulturu</w:t>
      </w:r>
    </w:p>
    <w:p w14:paraId="6DDD4BDC" w14:textId="77777777" w:rsidR="002736E5" w:rsidRDefault="002736E5" w:rsidP="002736E5">
      <w:pPr>
        <w:spacing w:line="480" w:lineRule="auto"/>
        <w:jc w:val="center"/>
        <w:rPr>
          <w:rFonts w:ascii="Times New Roman" w:hAnsi="Times New Roman" w:cs="Times New Roman"/>
          <w:sz w:val="24"/>
          <w:szCs w:val="24"/>
        </w:rPr>
      </w:pPr>
    </w:p>
    <w:p w14:paraId="63E1ED52" w14:textId="77777777" w:rsidR="002736E5" w:rsidRDefault="002736E5" w:rsidP="002736E5">
      <w:pPr>
        <w:spacing w:line="480" w:lineRule="auto"/>
        <w:jc w:val="center"/>
        <w:rPr>
          <w:rFonts w:ascii="Times New Roman" w:hAnsi="Times New Roman" w:cs="Times New Roman"/>
          <w:sz w:val="24"/>
          <w:szCs w:val="24"/>
        </w:rPr>
      </w:pPr>
    </w:p>
    <w:p w14:paraId="3D1EF845" w14:textId="77777777" w:rsidR="002736E5" w:rsidRDefault="002736E5" w:rsidP="002736E5">
      <w:pPr>
        <w:spacing w:line="480" w:lineRule="auto"/>
        <w:jc w:val="center"/>
        <w:rPr>
          <w:rFonts w:ascii="Times New Roman" w:hAnsi="Times New Roman" w:cs="Times New Roman"/>
          <w:sz w:val="24"/>
          <w:szCs w:val="24"/>
        </w:rPr>
      </w:pPr>
    </w:p>
    <w:p w14:paraId="435BDE07" w14:textId="77777777" w:rsidR="002736E5" w:rsidRDefault="002736E5" w:rsidP="002736E5">
      <w:pPr>
        <w:spacing w:line="480" w:lineRule="auto"/>
        <w:jc w:val="center"/>
        <w:rPr>
          <w:rFonts w:ascii="Times New Roman" w:hAnsi="Times New Roman" w:cs="Times New Roman"/>
          <w:sz w:val="24"/>
          <w:szCs w:val="24"/>
        </w:rPr>
      </w:pPr>
    </w:p>
    <w:p w14:paraId="553135D8" w14:textId="77777777" w:rsidR="002736E5" w:rsidRDefault="002736E5" w:rsidP="002736E5">
      <w:pPr>
        <w:spacing w:line="480" w:lineRule="auto"/>
        <w:jc w:val="center"/>
        <w:rPr>
          <w:rFonts w:ascii="Times New Roman" w:hAnsi="Times New Roman" w:cs="Times New Roman"/>
          <w:sz w:val="24"/>
          <w:szCs w:val="24"/>
        </w:rPr>
      </w:pPr>
    </w:p>
    <w:p w14:paraId="75E402FC" w14:textId="77777777" w:rsidR="002736E5" w:rsidRDefault="002736E5" w:rsidP="002736E5">
      <w:pPr>
        <w:spacing w:line="480" w:lineRule="auto"/>
        <w:jc w:val="center"/>
        <w:rPr>
          <w:rFonts w:ascii="Times New Roman" w:hAnsi="Times New Roman" w:cs="Times New Roman"/>
          <w:sz w:val="24"/>
          <w:szCs w:val="24"/>
        </w:rPr>
      </w:pPr>
    </w:p>
    <w:p w14:paraId="69793B95" w14:textId="77777777" w:rsidR="002736E5" w:rsidRDefault="002736E5" w:rsidP="002736E5">
      <w:pPr>
        <w:spacing w:line="480" w:lineRule="auto"/>
        <w:jc w:val="center"/>
        <w:rPr>
          <w:rFonts w:ascii="Times New Roman" w:hAnsi="Times New Roman" w:cs="Times New Roman"/>
          <w:sz w:val="24"/>
          <w:szCs w:val="24"/>
        </w:rPr>
      </w:pPr>
    </w:p>
    <w:p w14:paraId="05E701F3" w14:textId="77777777" w:rsidR="002736E5" w:rsidRDefault="002736E5" w:rsidP="002736E5">
      <w:pPr>
        <w:spacing w:line="480" w:lineRule="auto"/>
        <w:jc w:val="center"/>
        <w:rPr>
          <w:rFonts w:ascii="Times New Roman" w:hAnsi="Times New Roman" w:cs="Times New Roman"/>
          <w:sz w:val="24"/>
          <w:szCs w:val="24"/>
        </w:rPr>
      </w:pPr>
    </w:p>
    <w:p w14:paraId="3A4C7997" w14:textId="3F325B32" w:rsidR="002736E5" w:rsidRDefault="002736E5" w:rsidP="002736E5">
      <w:pPr>
        <w:spacing w:line="480" w:lineRule="auto"/>
        <w:jc w:val="center"/>
        <w:rPr>
          <w:rFonts w:ascii="Times New Roman" w:hAnsi="Times New Roman" w:cs="Times New Roman"/>
          <w:sz w:val="24"/>
          <w:szCs w:val="24"/>
        </w:rPr>
      </w:pPr>
      <w:r>
        <w:rPr>
          <w:rFonts w:ascii="Times New Roman" w:hAnsi="Times New Roman" w:cs="Times New Roman"/>
          <w:sz w:val="24"/>
          <w:szCs w:val="24"/>
        </w:rPr>
        <w:t>Zagreb, 2025.</w:t>
      </w:r>
    </w:p>
    <w:p w14:paraId="6CD7730A" w14:textId="77777777" w:rsidR="0084077F" w:rsidRDefault="0084077F" w:rsidP="002736E5">
      <w:pPr>
        <w:spacing w:line="480" w:lineRule="auto"/>
        <w:jc w:val="center"/>
        <w:rPr>
          <w:rFonts w:ascii="Times New Roman" w:hAnsi="Times New Roman" w:cs="Times New Roman"/>
          <w:sz w:val="24"/>
          <w:szCs w:val="24"/>
        </w:rPr>
      </w:pPr>
    </w:p>
    <w:p w14:paraId="66AC24E3" w14:textId="77777777" w:rsidR="0084077F" w:rsidRDefault="0084077F" w:rsidP="002736E5">
      <w:pPr>
        <w:spacing w:line="480" w:lineRule="auto"/>
        <w:jc w:val="center"/>
        <w:rPr>
          <w:rFonts w:ascii="Times New Roman" w:hAnsi="Times New Roman" w:cs="Times New Roman"/>
          <w:sz w:val="24"/>
          <w:szCs w:val="24"/>
        </w:rPr>
      </w:pPr>
    </w:p>
    <w:p w14:paraId="01703942" w14:textId="77777777" w:rsidR="0084077F" w:rsidRDefault="0084077F" w:rsidP="002736E5">
      <w:pPr>
        <w:spacing w:line="480" w:lineRule="auto"/>
        <w:jc w:val="center"/>
        <w:rPr>
          <w:rFonts w:ascii="Times New Roman" w:hAnsi="Times New Roman" w:cs="Times New Roman"/>
          <w:sz w:val="24"/>
          <w:szCs w:val="24"/>
        </w:rPr>
      </w:pPr>
    </w:p>
    <w:p w14:paraId="51503465" w14:textId="77777777" w:rsidR="0084077F" w:rsidRDefault="0084077F" w:rsidP="002736E5">
      <w:pPr>
        <w:spacing w:line="480" w:lineRule="auto"/>
        <w:jc w:val="center"/>
        <w:rPr>
          <w:rFonts w:ascii="Times New Roman" w:hAnsi="Times New Roman" w:cs="Times New Roman"/>
          <w:sz w:val="24"/>
          <w:szCs w:val="24"/>
        </w:rPr>
      </w:pPr>
    </w:p>
    <w:p w14:paraId="79049110" w14:textId="77777777" w:rsidR="0084077F" w:rsidRDefault="0084077F" w:rsidP="002736E5">
      <w:pPr>
        <w:spacing w:line="480" w:lineRule="auto"/>
        <w:jc w:val="center"/>
        <w:rPr>
          <w:rFonts w:ascii="Times New Roman" w:hAnsi="Times New Roman" w:cs="Times New Roman"/>
          <w:sz w:val="24"/>
          <w:szCs w:val="24"/>
        </w:rPr>
      </w:pPr>
    </w:p>
    <w:p w14:paraId="49E84395" w14:textId="77777777" w:rsidR="0084077F" w:rsidRDefault="0084077F" w:rsidP="002736E5">
      <w:pPr>
        <w:spacing w:line="480" w:lineRule="auto"/>
        <w:jc w:val="center"/>
        <w:rPr>
          <w:rFonts w:ascii="Times New Roman" w:hAnsi="Times New Roman" w:cs="Times New Roman"/>
          <w:sz w:val="24"/>
          <w:szCs w:val="24"/>
        </w:rPr>
      </w:pPr>
    </w:p>
    <w:p w14:paraId="304C6F4E" w14:textId="77777777" w:rsidR="0084077F" w:rsidRDefault="0084077F" w:rsidP="002736E5">
      <w:pPr>
        <w:spacing w:line="480" w:lineRule="auto"/>
        <w:jc w:val="center"/>
        <w:rPr>
          <w:rFonts w:ascii="Times New Roman" w:hAnsi="Times New Roman" w:cs="Times New Roman"/>
          <w:sz w:val="24"/>
          <w:szCs w:val="24"/>
        </w:rPr>
      </w:pPr>
    </w:p>
    <w:p w14:paraId="42981736" w14:textId="77777777" w:rsidR="0084077F" w:rsidRDefault="0084077F" w:rsidP="002736E5">
      <w:pPr>
        <w:spacing w:line="480" w:lineRule="auto"/>
        <w:jc w:val="center"/>
        <w:rPr>
          <w:rFonts w:ascii="Times New Roman" w:hAnsi="Times New Roman" w:cs="Times New Roman"/>
          <w:sz w:val="24"/>
          <w:szCs w:val="24"/>
        </w:rPr>
      </w:pPr>
    </w:p>
    <w:p w14:paraId="45EE1851" w14:textId="77777777" w:rsidR="0084077F" w:rsidRDefault="0084077F" w:rsidP="002736E5">
      <w:pPr>
        <w:spacing w:line="480" w:lineRule="auto"/>
        <w:jc w:val="center"/>
        <w:rPr>
          <w:rFonts w:ascii="Times New Roman" w:hAnsi="Times New Roman" w:cs="Times New Roman"/>
          <w:sz w:val="24"/>
          <w:szCs w:val="24"/>
        </w:rPr>
      </w:pPr>
    </w:p>
    <w:p w14:paraId="42616C5B" w14:textId="77777777" w:rsidR="0084077F" w:rsidRDefault="0084077F" w:rsidP="002736E5">
      <w:pPr>
        <w:spacing w:line="480" w:lineRule="auto"/>
        <w:jc w:val="center"/>
        <w:rPr>
          <w:rFonts w:ascii="Times New Roman" w:hAnsi="Times New Roman" w:cs="Times New Roman"/>
          <w:sz w:val="24"/>
          <w:szCs w:val="24"/>
        </w:rPr>
      </w:pPr>
    </w:p>
    <w:p w14:paraId="00ACAA06" w14:textId="77777777" w:rsidR="0084077F" w:rsidRDefault="0084077F" w:rsidP="002736E5">
      <w:pPr>
        <w:spacing w:line="480" w:lineRule="auto"/>
        <w:jc w:val="center"/>
        <w:rPr>
          <w:rFonts w:ascii="Times New Roman" w:hAnsi="Times New Roman" w:cs="Times New Roman"/>
          <w:sz w:val="24"/>
          <w:szCs w:val="24"/>
        </w:rPr>
      </w:pPr>
    </w:p>
    <w:p w14:paraId="4C8F3A4E" w14:textId="77777777" w:rsidR="0084077F" w:rsidRDefault="0084077F" w:rsidP="002736E5">
      <w:pPr>
        <w:spacing w:line="480" w:lineRule="auto"/>
        <w:jc w:val="center"/>
        <w:rPr>
          <w:rFonts w:ascii="Times New Roman" w:hAnsi="Times New Roman" w:cs="Times New Roman"/>
          <w:sz w:val="24"/>
          <w:szCs w:val="24"/>
        </w:rPr>
      </w:pPr>
    </w:p>
    <w:p w14:paraId="38C2F062" w14:textId="77777777" w:rsidR="0084077F" w:rsidRDefault="0084077F" w:rsidP="002736E5">
      <w:pPr>
        <w:spacing w:line="480" w:lineRule="auto"/>
        <w:jc w:val="center"/>
        <w:rPr>
          <w:rFonts w:ascii="Times New Roman" w:hAnsi="Times New Roman" w:cs="Times New Roman"/>
          <w:sz w:val="24"/>
          <w:szCs w:val="24"/>
        </w:rPr>
      </w:pPr>
    </w:p>
    <w:p w14:paraId="12CAA2BB" w14:textId="77777777" w:rsidR="0084077F" w:rsidRDefault="0084077F" w:rsidP="002736E5">
      <w:pPr>
        <w:spacing w:line="480" w:lineRule="auto"/>
        <w:jc w:val="center"/>
        <w:rPr>
          <w:rFonts w:ascii="Times New Roman" w:hAnsi="Times New Roman" w:cs="Times New Roman"/>
          <w:sz w:val="24"/>
          <w:szCs w:val="24"/>
        </w:rPr>
      </w:pPr>
    </w:p>
    <w:p w14:paraId="3F331C3F" w14:textId="77777777" w:rsidR="0084077F" w:rsidRDefault="0084077F" w:rsidP="002736E5">
      <w:pPr>
        <w:spacing w:line="480" w:lineRule="auto"/>
        <w:jc w:val="center"/>
        <w:rPr>
          <w:rFonts w:ascii="Times New Roman" w:hAnsi="Times New Roman" w:cs="Times New Roman"/>
          <w:sz w:val="24"/>
          <w:szCs w:val="24"/>
        </w:rPr>
      </w:pPr>
    </w:p>
    <w:p w14:paraId="7D9DC22D" w14:textId="77777777" w:rsidR="0084077F" w:rsidRDefault="0084077F" w:rsidP="002736E5">
      <w:pPr>
        <w:spacing w:line="480" w:lineRule="auto"/>
        <w:jc w:val="center"/>
        <w:rPr>
          <w:rFonts w:ascii="Times New Roman" w:hAnsi="Times New Roman" w:cs="Times New Roman"/>
          <w:sz w:val="24"/>
          <w:szCs w:val="24"/>
        </w:rPr>
      </w:pPr>
    </w:p>
    <w:p w14:paraId="2493018F" w14:textId="272CA28F" w:rsidR="002736E5" w:rsidRDefault="002736E5" w:rsidP="0084077F">
      <w:pPr>
        <w:spacing w:line="480" w:lineRule="auto"/>
        <w:jc w:val="center"/>
        <w:rPr>
          <w:rFonts w:ascii="Times New Roman" w:hAnsi="Times New Roman" w:cs="Times New Roman"/>
          <w:sz w:val="24"/>
          <w:szCs w:val="24"/>
        </w:rPr>
      </w:pPr>
      <w:r w:rsidRPr="002736E5">
        <w:rPr>
          <w:rFonts w:ascii="Times New Roman" w:hAnsi="Times New Roman" w:cs="Times New Roman"/>
          <w:sz w:val="24"/>
          <w:szCs w:val="24"/>
        </w:rPr>
        <w:t xml:space="preserve">Ovaj rad izrađen je </w:t>
      </w:r>
      <w:r w:rsidR="0084077F">
        <w:rPr>
          <w:rFonts w:ascii="Times New Roman" w:hAnsi="Times New Roman" w:cs="Times New Roman"/>
          <w:sz w:val="24"/>
          <w:szCs w:val="24"/>
        </w:rPr>
        <w:t xml:space="preserve">pri Sveučilištu u Zagrebu Tekstilno-tehnološkom fakultetu </w:t>
      </w:r>
      <w:r w:rsidRPr="002736E5">
        <w:rPr>
          <w:rFonts w:ascii="Times New Roman" w:hAnsi="Times New Roman" w:cs="Times New Roman"/>
          <w:sz w:val="24"/>
          <w:szCs w:val="24"/>
        </w:rPr>
        <w:t xml:space="preserve">pod vodstvom </w:t>
      </w:r>
      <w:r w:rsidR="00CD7242">
        <w:rPr>
          <w:rFonts w:ascii="Times New Roman" w:hAnsi="Times New Roman" w:cs="Times New Roman"/>
          <w:sz w:val="24"/>
          <w:szCs w:val="24"/>
        </w:rPr>
        <w:t>doc.</w:t>
      </w:r>
      <w:r w:rsidR="000D5364">
        <w:rPr>
          <w:rFonts w:ascii="Times New Roman" w:hAnsi="Times New Roman" w:cs="Times New Roman"/>
          <w:sz w:val="24"/>
          <w:szCs w:val="24"/>
        </w:rPr>
        <w:t xml:space="preserve"> </w:t>
      </w:r>
      <w:r w:rsidR="00CD7242">
        <w:rPr>
          <w:rFonts w:ascii="Times New Roman" w:hAnsi="Times New Roman" w:cs="Times New Roman"/>
          <w:sz w:val="24"/>
          <w:szCs w:val="24"/>
        </w:rPr>
        <w:t>dr.</w:t>
      </w:r>
      <w:r w:rsidR="000D5364">
        <w:rPr>
          <w:rFonts w:ascii="Times New Roman" w:hAnsi="Times New Roman" w:cs="Times New Roman"/>
          <w:sz w:val="24"/>
          <w:szCs w:val="24"/>
        </w:rPr>
        <w:t xml:space="preserve"> </w:t>
      </w:r>
      <w:r w:rsidR="00CD7242">
        <w:rPr>
          <w:rFonts w:ascii="Times New Roman" w:hAnsi="Times New Roman" w:cs="Times New Roman"/>
          <w:sz w:val="24"/>
          <w:szCs w:val="24"/>
        </w:rPr>
        <w:t>sc. Petre Krpan</w:t>
      </w:r>
      <w:r w:rsidRPr="002736E5">
        <w:rPr>
          <w:rFonts w:ascii="Times New Roman" w:hAnsi="Times New Roman" w:cs="Times New Roman"/>
          <w:sz w:val="24"/>
          <w:szCs w:val="24"/>
        </w:rPr>
        <w:t xml:space="preserve"> i predan je na natječaj za dodjelu Rektorove nagrade u</w:t>
      </w:r>
      <w:r w:rsidR="0084077F">
        <w:rPr>
          <w:rFonts w:ascii="Times New Roman" w:hAnsi="Times New Roman" w:cs="Times New Roman"/>
          <w:sz w:val="24"/>
          <w:szCs w:val="24"/>
        </w:rPr>
        <w:t xml:space="preserve"> </w:t>
      </w:r>
      <w:r w:rsidRPr="002736E5">
        <w:rPr>
          <w:rFonts w:ascii="Times New Roman" w:hAnsi="Times New Roman" w:cs="Times New Roman"/>
          <w:sz w:val="24"/>
          <w:szCs w:val="24"/>
        </w:rPr>
        <w:t xml:space="preserve">akademskoj godini </w:t>
      </w:r>
      <w:r w:rsidR="00CD7242">
        <w:rPr>
          <w:rFonts w:ascii="Times New Roman" w:hAnsi="Times New Roman" w:cs="Times New Roman"/>
          <w:sz w:val="24"/>
          <w:szCs w:val="24"/>
        </w:rPr>
        <w:t>2024./2025.</w:t>
      </w:r>
    </w:p>
    <w:p w14:paraId="06B5F006" w14:textId="77777777" w:rsidR="002736E5" w:rsidRDefault="002736E5" w:rsidP="002736E5">
      <w:pPr>
        <w:spacing w:line="480" w:lineRule="auto"/>
        <w:jc w:val="center"/>
        <w:rPr>
          <w:rFonts w:ascii="Times New Roman" w:hAnsi="Times New Roman" w:cs="Times New Roman"/>
          <w:sz w:val="24"/>
          <w:szCs w:val="24"/>
        </w:rPr>
      </w:pPr>
    </w:p>
    <w:p w14:paraId="4793557A" w14:textId="1E13A234" w:rsidR="002736E5" w:rsidRPr="00122D49" w:rsidRDefault="008B096B" w:rsidP="00DB3179">
      <w:pPr>
        <w:spacing w:line="480" w:lineRule="auto"/>
        <w:rPr>
          <w:rFonts w:ascii="Times New Roman" w:hAnsi="Times New Roman" w:cs="Times New Roman"/>
          <w:b/>
          <w:bCs/>
          <w:sz w:val="28"/>
          <w:szCs w:val="28"/>
        </w:rPr>
      </w:pPr>
      <w:r w:rsidRPr="00122D49">
        <w:rPr>
          <w:rFonts w:ascii="Times New Roman" w:hAnsi="Times New Roman" w:cs="Times New Roman"/>
          <w:b/>
          <w:bCs/>
          <w:sz w:val="28"/>
          <w:szCs w:val="28"/>
        </w:rPr>
        <w:lastRenderedPageBreak/>
        <w:t>Sadržaj</w:t>
      </w:r>
      <w:r w:rsidR="0084077F" w:rsidRPr="00122D49">
        <w:rPr>
          <w:rFonts w:ascii="Times New Roman" w:hAnsi="Times New Roman" w:cs="Times New Roman"/>
          <w:b/>
          <w:bCs/>
          <w:sz w:val="28"/>
          <w:szCs w:val="28"/>
        </w:rPr>
        <w:t xml:space="preserve"> </w:t>
      </w:r>
      <w:r w:rsidRPr="00122D49">
        <w:rPr>
          <w:rFonts w:ascii="Times New Roman" w:hAnsi="Times New Roman" w:cs="Times New Roman"/>
          <w:b/>
          <w:bCs/>
          <w:sz w:val="28"/>
          <w:szCs w:val="28"/>
        </w:rPr>
        <w:t>rada</w:t>
      </w:r>
      <w:r w:rsidR="0084077F" w:rsidRPr="00122D49">
        <w:rPr>
          <w:rFonts w:ascii="Times New Roman" w:hAnsi="Times New Roman" w:cs="Times New Roman"/>
          <w:b/>
          <w:bCs/>
          <w:sz w:val="28"/>
          <w:szCs w:val="28"/>
        </w:rPr>
        <w:t xml:space="preserve"> </w:t>
      </w:r>
    </w:p>
    <w:p w14:paraId="71E85717" w14:textId="082D768E"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r w:rsidRPr="00122D49">
        <w:rPr>
          <w:rFonts w:ascii="Times New Roman" w:hAnsi="Times New Roman" w:cs="Times New Roman"/>
          <w:sz w:val="24"/>
          <w:szCs w:val="24"/>
        </w:rPr>
        <w:fldChar w:fldCharType="begin"/>
      </w:r>
      <w:r w:rsidRPr="00122D49">
        <w:rPr>
          <w:rFonts w:ascii="Times New Roman" w:hAnsi="Times New Roman" w:cs="Times New Roman"/>
          <w:sz w:val="24"/>
          <w:szCs w:val="24"/>
        </w:rPr>
        <w:instrText xml:space="preserve"> TOC \o "1-3" \h \z \u </w:instrText>
      </w:r>
      <w:r w:rsidRPr="00122D49">
        <w:rPr>
          <w:rFonts w:ascii="Times New Roman" w:hAnsi="Times New Roman" w:cs="Times New Roman"/>
          <w:sz w:val="24"/>
          <w:szCs w:val="24"/>
        </w:rPr>
        <w:fldChar w:fldCharType="separate"/>
      </w:r>
      <w:hyperlink w:anchor="_Toc206967045" w:history="1">
        <w:r w:rsidRPr="00122D49">
          <w:rPr>
            <w:rStyle w:val="Hyperlink"/>
            <w:rFonts w:ascii="Times New Roman" w:hAnsi="Times New Roman" w:cs="Times New Roman"/>
            <w:noProof/>
            <w:sz w:val="24"/>
            <w:szCs w:val="24"/>
          </w:rPr>
          <w:t>1.</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UVOD</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_Toc206967045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1</w:t>
        </w:r>
        <w:r w:rsidRPr="00122D49">
          <w:rPr>
            <w:rFonts w:ascii="Times New Roman" w:hAnsi="Times New Roman" w:cs="Times New Roman"/>
            <w:noProof/>
            <w:webHidden/>
            <w:sz w:val="24"/>
            <w:szCs w:val="24"/>
          </w:rPr>
          <w:fldChar w:fldCharType="end"/>
        </w:r>
      </w:hyperlink>
    </w:p>
    <w:p w14:paraId="7961FFC5" w14:textId="08987F8E"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46" w:history="1">
        <w:r w:rsidRPr="00122D49">
          <w:rPr>
            <w:rStyle w:val="Hyperlink"/>
            <w:rFonts w:ascii="Times New Roman" w:hAnsi="Times New Roman" w:cs="Times New Roman"/>
            <w:noProof/>
            <w:sz w:val="24"/>
            <w:szCs w:val="24"/>
          </w:rPr>
          <w:t>2.</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HIPOTEZA</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_Toc206967046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w:t>
        </w:r>
        <w:r w:rsidRPr="00122D49">
          <w:rPr>
            <w:rFonts w:ascii="Times New Roman" w:hAnsi="Times New Roman" w:cs="Times New Roman"/>
            <w:noProof/>
            <w:webHidden/>
            <w:sz w:val="24"/>
            <w:szCs w:val="24"/>
          </w:rPr>
          <w:fldChar w:fldCharType="end"/>
        </w:r>
      </w:hyperlink>
    </w:p>
    <w:p w14:paraId="3F9E107E" w14:textId="19924D31"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47" w:history="1">
        <w:r w:rsidRPr="00122D49">
          <w:rPr>
            <w:rStyle w:val="Hyperlink"/>
            <w:rFonts w:ascii="Times New Roman" w:hAnsi="Times New Roman" w:cs="Times New Roman"/>
            <w:noProof/>
            <w:sz w:val="24"/>
            <w:szCs w:val="24"/>
          </w:rPr>
          <w:t>3.</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PLAN RADA</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_Toc206967047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3</w:t>
        </w:r>
        <w:r w:rsidRPr="00122D49">
          <w:rPr>
            <w:rFonts w:ascii="Times New Roman" w:hAnsi="Times New Roman" w:cs="Times New Roman"/>
            <w:noProof/>
            <w:webHidden/>
            <w:sz w:val="24"/>
            <w:szCs w:val="24"/>
          </w:rPr>
          <w:fldChar w:fldCharType="end"/>
        </w:r>
      </w:hyperlink>
    </w:p>
    <w:p w14:paraId="2DEB8937" w14:textId="7753CB75"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48" w:history="1">
        <w:r w:rsidRPr="00122D49">
          <w:rPr>
            <w:rStyle w:val="Hyperlink"/>
            <w:rFonts w:ascii="Times New Roman" w:hAnsi="Times New Roman" w:cs="Times New Roman"/>
            <w:noProof/>
            <w:sz w:val="24"/>
            <w:szCs w:val="24"/>
          </w:rPr>
          <w:t>4.</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REZULTATI</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_Toc206967048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4</w:t>
        </w:r>
        <w:r w:rsidRPr="00122D49">
          <w:rPr>
            <w:rFonts w:ascii="Times New Roman" w:hAnsi="Times New Roman" w:cs="Times New Roman"/>
            <w:noProof/>
            <w:webHidden/>
            <w:sz w:val="24"/>
            <w:szCs w:val="24"/>
          </w:rPr>
          <w:fldChar w:fldCharType="end"/>
        </w:r>
      </w:hyperlink>
    </w:p>
    <w:p w14:paraId="3FFBDBD9" w14:textId="007A781C"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49" w:history="1">
        <w:r w:rsidRPr="00122D49">
          <w:rPr>
            <w:rStyle w:val="Hyperlink"/>
            <w:rFonts w:ascii="Times New Roman" w:hAnsi="Times New Roman" w:cs="Times New Roman"/>
            <w:noProof/>
            <w:sz w:val="24"/>
            <w:szCs w:val="24"/>
          </w:rPr>
          <w:t>5.</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RASPRAVA</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_Toc206967049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5</w:t>
        </w:r>
        <w:r w:rsidRPr="00122D49">
          <w:rPr>
            <w:rFonts w:ascii="Times New Roman" w:hAnsi="Times New Roman" w:cs="Times New Roman"/>
            <w:noProof/>
            <w:webHidden/>
            <w:sz w:val="24"/>
            <w:szCs w:val="24"/>
          </w:rPr>
          <w:fldChar w:fldCharType="end"/>
        </w:r>
      </w:hyperlink>
    </w:p>
    <w:p w14:paraId="3C2DD7A5" w14:textId="42411AEC" w:rsidR="00122D49" w:rsidRPr="00122D49" w:rsidRDefault="00122D49" w:rsidP="00122D49">
      <w:pPr>
        <w:pStyle w:val="TOC2"/>
        <w:tabs>
          <w:tab w:val="left" w:pos="960"/>
          <w:tab w:val="right" w:leader="dot" w:pos="9062"/>
        </w:tabs>
        <w:spacing w:line="360" w:lineRule="auto"/>
        <w:rPr>
          <w:rFonts w:ascii="Times New Roman" w:hAnsi="Times New Roman" w:cs="Times New Roman"/>
          <w:noProof/>
          <w:sz w:val="24"/>
          <w:szCs w:val="24"/>
        </w:rPr>
      </w:pPr>
      <w:hyperlink w:anchor="_Toc206967050" w:history="1">
        <w:r w:rsidRPr="00122D49">
          <w:rPr>
            <w:rStyle w:val="Hyperlink"/>
            <w:rFonts w:ascii="Times New Roman" w:hAnsi="Times New Roman" w:cs="Times New Roman"/>
            <w:noProof/>
            <w:sz w:val="24"/>
            <w:szCs w:val="24"/>
          </w:rPr>
          <w:t>5.1.</w:t>
        </w:r>
        <w:r w:rsidRPr="00122D49">
          <w:rPr>
            <w:rFonts w:ascii="Times New Roman" w:hAnsi="Times New Roman" w:cs="Times New Roman"/>
            <w:noProof/>
            <w:sz w:val="24"/>
            <w:szCs w:val="24"/>
          </w:rPr>
          <w:tab/>
        </w:r>
        <w:r w:rsidRPr="00122D49">
          <w:rPr>
            <w:rStyle w:val="Hyperlink"/>
            <w:rFonts w:ascii="Times New Roman" w:hAnsi="Times New Roman" w:cs="Times New Roman"/>
            <w:noProof/>
            <w:sz w:val="24"/>
            <w:szCs w:val="24"/>
          </w:rPr>
          <w:t>TOMISLAV GOTOVAC I TIJELO KAO UMJETNIČKI MEDIJ</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_Toc206967050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5</w:t>
        </w:r>
        <w:r w:rsidRPr="00122D49">
          <w:rPr>
            <w:rFonts w:ascii="Times New Roman" w:hAnsi="Times New Roman" w:cs="Times New Roman"/>
            <w:noProof/>
            <w:webHidden/>
            <w:sz w:val="24"/>
            <w:szCs w:val="24"/>
          </w:rPr>
          <w:fldChar w:fldCharType="end"/>
        </w:r>
      </w:hyperlink>
    </w:p>
    <w:p w14:paraId="45B6972E" w14:textId="1E1D89B7" w:rsidR="00122D49" w:rsidRPr="00122D49" w:rsidRDefault="00122D49" w:rsidP="00122D49">
      <w:pPr>
        <w:pStyle w:val="TOC2"/>
        <w:tabs>
          <w:tab w:val="left" w:pos="960"/>
          <w:tab w:val="right" w:leader="dot" w:pos="9062"/>
        </w:tabs>
        <w:spacing w:line="360" w:lineRule="auto"/>
        <w:rPr>
          <w:rFonts w:ascii="Times New Roman" w:hAnsi="Times New Roman" w:cs="Times New Roman"/>
          <w:noProof/>
          <w:sz w:val="24"/>
          <w:szCs w:val="24"/>
        </w:rPr>
      </w:pPr>
      <w:hyperlink w:anchor="_Toc206967051" w:history="1">
        <w:r w:rsidRPr="00122D49">
          <w:rPr>
            <w:rStyle w:val="Hyperlink"/>
            <w:rFonts w:ascii="Times New Roman" w:hAnsi="Times New Roman" w:cs="Times New Roman"/>
            <w:noProof/>
            <w:sz w:val="24"/>
            <w:szCs w:val="24"/>
          </w:rPr>
          <w:t>5.2.</w:t>
        </w:r>
        <w:r w:rsidRPr="00122D49">
          <w:rPr>
            <w:rFonts w:ascii="Times New Roman" w:hAnsi="Times New Roman" w:cs="Times New Roman"/>
            <w:noProof/>
            <w:sz w:val="24"/>
            <w:szCs w:val="24"/>
          </w:rPr>
          <w:tab/>
        </w:r>
        <w:r w:rsidRPr="00122D49">
          <w:rPr>
            <w:rStyle w:val="Hyperlink"/>
            <w:rFonts w:ascii="Times New Roman" w:hAnsi="Times New Roman" w:cs="Times New Roman"/>
            <w:noProof/>
            <w:sz w:val="24"/>
            <w:szCs w:val="24"/>
          </w:rPr>
          <w:t>PERFORMANSI I ULOGA JAVNOG PROSTORA U STVARANJU PROVOKACIJE</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_Toc206967051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8</w:t>
        </w:r>
        <w:r w:rsidRPr="00122D49">
          <w:rPr>
            <w:rFonts w:ascii="Times New Roman" w:hAnsi="Times New Roman" w:cs="Times New Roman"/>
            <w:noProof/>
            <w:webHidden/>
            <w:sz w:val="24"/>
            <w:szCs w:val="24"/>
          </w:rPr>
          <w:fldChar w:fldCharType="end"/>
        </w:r>
      </w:hyperlink>
    </w:p>
    <w:p w14:paraId="08D28912" w14:textId="1B7A313A" w:rsidR="00122D49" w:rsidRPr="00122D49" w:rsidRDefault="00122D49" w:rsidP="00122D49">
      <w:pPr>
        <w:pStyle w:val="TOC2"/>
        <w:tabs>
          <w:tab w:val="left" w:pos="960"/>
          <w:tab w:val="right" w:leader="dot" w:pos="9062"/>
        </w:tabs>
        <w:spacing w:line="360" w:lineRule="auto"/>
        <w:rPr>
          <w:rFonts w:ascii="Times New Roman" w:hAnsi="Times New Roman" w:cs="Times New Roman"/>
          <w:noProof/>
          <w:sz w:val="24"/>
          <w:szCs w:val="24"/>
        </w:rPr>
      </w:pPr>
      <w:hyperlink w:anchor="_Toc206967052" w:history="1">
        <w:r w:rsidRPr="00122D49">
          <w:rPr>
            <w:rStyle w:val="Hyperlink"/>
            <w:rFonts w:ascii="Times New Roman" w:hAnsi="Times New Roman" w:cs="Times New Roman"/>
            <w:noProof/>
            <w:sz w:val="24"/>
            <w:szCs w:val="24"/>
          </w:rPr>
          <w:t>5.3.</w:t>
        </w:r>
        <w:r w:rsidRPr="00122D49">
          <w:rPr>
            <w:rFonts w:ascii="Times New Roman" w:hAnsi="Times New Roman" w:cs="Times New Roman"/>
            <w:noProof/>
            <w:sz w:val="24"/>
            <w:szCs w:val="24"/>
          </w:rPr>
          <w:tab/>
        </w:r>
        <w:r w:rsidRPr="00122D49">
          <w:rPr>
            <w:rStyle w:val="Hyperlink"/>
            <w:rFonts w:ascii="Times New Roman" w:hAnsi="Times New Roman" w:cs="Times New Roman"/>
            <w:noProof/>
            <w:sz w:val="24"/>
            <w:szCs w:val="24"/>
          </w:rPr>
          <w:t>POLITIČKI I KULTURNI KONTEKST</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_Toc206967052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12</w:t>
        </w:r>
        <w:r w:rsidRPr="00122D49">
          <w:rPr>
            <w:rFonts w:ascii="Times New Roman" w:hAnsi="Times New Roman" w:cs="Times New Roman"/>
            <w:noProof/>
            <w:webHidden/>
            <w:sz w:val="24"/>
            <w:szCs w:val="24"/>
          </w:rPr>
          <w:fldChar w:fldCharType="end"/>
        </w:r>
      </w:hyperlink>
    </w:p>
    <w:p w14:paraId="0FE12459" w14:textId="76472041" w:rsidR="00122D49" w:rsidRPr="00122D49" w:rsidRDefault="00122D49" w:rsidP="00122D49">
      <w:pPr>
        <w:pStyle w:val="TOC2"/>
        <w:tabs>
          <w:tab w:val="left" w:pos="960"/>
          <w:tab w:val="right" w:leader="dot" w:pos="9062"/>
        </w:tabs>
        <w:spacing w:line="360" w:lineRule="auto"/>
        <w:rPr>
          <w:rFonts w:ascii="Times New Roman" w:hAnsi="Times New Roman" w:cs="Times New Roman"/>
          <w:noProof/>
          <w:sz w:val="24"/>
          <w:szCs w:val="24"/>
        </w:rPr>
      </w:pPr>
      <w:hyperlink w:anchor="_Toc206967053" w:history="1">
        <w:r w:rsidRPr="00122D49">
          <w:rPr>
            <w:rStyle w:val="Hyperlink"/>
            <w:rFonts w:ascii="Times New Roman" w:hAnsi="Times New Roman" w:cs="Times New Roman"/>
            <w:noProof/>
            <w:sz w:val="24"/>
            <w:szCs w:val="24"/>
          </w:rPr>
          <w:t>5.4.</w:t>
        </w:r>
        <w:r w:rsidRPr="00122D49">
          <w:rPr>
            <w:rFonts w:ascii="Times New Roman" w:hAnsi="Times New Roman" w:cs="Times New Roman"/>
            <w:noProof/>
            <w:sz w:val="24"/>
            <w:szCs w:val="24"/>
          </w:rPr>
          <w:tab/>
        </w:r>
        <w:r w:rsidRPr="00122D49">
          <w:rPr>
            <w:rStyle w:val="Hyperlink"/>
            <w:rFonts w:ascii="Times New Roman" w:hAnsi="Times New Roman" w:cs="Times New Roman"/>
            <w:noProof/>
            <w:sz w:val="24"/>
            <w:szCs w:val="24"/>
          </w:rPr>
          <w:t>TRAJNOST I DUGOROČNI UTJECAJ NA VIZUALNU KULTURU I SUVREMENO DRUŠTVO</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_Toc206967053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14</w:t>
        </w:r>
        <w:r w:rsidRPr="00122D49">
          <w:rPr>
            <w:rFonts w:ascii="Times New Roman" w:hAnsi="Times New Roman" w:cs="Times New Roman"/>
            <w:noProof/>
            <w:webHidden/>
            <w:sz w:val="24"/>
            <w:szCs w:val="24"/>
          </w:rPr>
          <w:fldChar w:fldCharType="end"/>
        </w:r>
      </w:hyperlink>
    </w:p>
    <w:p w14:paraId="4B3C35A2" w14:textId="108248DE"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54" w:history="1">
        <w:r w:rsidRPr="00122D49">
          <w:rPr>
            <w:rStyle w:val="Hyperlink"/>
            <w:rFonts w:ascii="Times New Roman" w:hAnsi="Times New Roman" w:cs="Times New Roman"/>
            <w:noProof/>
            <w:sz w:val="24"/>
            <w:szCs w:val="24"/>
          </w:rPr>
          <w:t>6.</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ZAKLJUČAK</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_Toc206967054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19</w:t>
        </w:r>
        <w:r w:rsidRPr="00122D49">
          <w:rPr>
            <w:rFonts w:ascii="Times New Roman" w:hAnsi="Times New Roman" w:cs="Times New Roman"/>
            <w:noProof/>
            <w:webHidden/>
            <w:sz w:val="24"/>
            <w:szCs w:val="24"/>
          </w:rPr>
          <w:fldChar w:fldCharType="end"/>
        </w:r>
      </w:hyperlink>
    </w:p>
    <w:p w14:paraId="5FE276BE" w14:textId="2E68765F"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55" w:history="1">
        <w:r w:rsidRPr="00122D49">
          <w:rPr>
            <w:rStyle w:val="Hyperlink"/>
            <w:rFonts w:ascii="Times New Roman" w:hAnsi="Times New Roman" w:cs="Times New Roman"/>
            <w:noProof/>
            <w:sz w:val="24"/>
            <w:szCs w:val="24"/>
          </w:rPr>
          <w:t>7.</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ZAHVALE</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_Toc206967055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20</w:t>
        </w:r>
        <w:r w:rsidRPr="00122D49">
          <w:rPr>
            <w:rFonts w:ascii="Times New Roman" w:hAnsi="Times New Roman" w:cs="Times New Roman"/>
            <w:noProof/>
            <w:webHidden/>
            <w:sz w:val="24"/>
            <w:szCs w:val="24"/>
          </w:rPr>
          <w:fldChar w:fldCharType="end"/>
        </w:r>
      </w:hyperlink>
    </w:p>
    <w:p w14:paraId="0DF250A3" w14:textId="105E0922"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56" w:history="1">
        <w:r w:rsidRPr="00122D49">
          <w:rPr>
            <w:rStyle w:val="Hyperlink"/>
            <w:rFonts w:ascii="Times New Roman" w:hAnsi="Times New Roman" w:cs="Times New Roman"/>
            <w:noProof/>
            <w:sz w:val="24"/>
            <w:szCs w:val="24"/>
          </w:rPr>
          <w:t>8.</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POPIS LITERATURE</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_Toc206967056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21</w:t>
        </w:r>
        <w:r w:rsidRPr="00122D49">
          <w:rPr>
            <w:rFonts w:ascii="Times New Roman" w:hAnsi="Times New Roman" w:cs="Times New Roman"/>
            <w:noProof/>
            <w:webHidden/>
            <w:sz w:val="24"/>
            <w:szCs w:val="24"/>
          </w:rPr>
          <w:fldChar w:fldCharType="end"/>
        </w:r>
      </w:hyperlink>
    </w:p>
    <w:p w14:paraId="240C2920" w14:textId="11A9ED6A" w:rsidR="00122D49" w:rsidRPr="00122D49" w:rsidRDefault="00122D49" w:rsidP="00122D49">
      <w:pPr>
        <w:pStyle w:val="TOC1"/>
        <w:tabs>
          <w:tab w:val="left" w:pos="480"/>
          <w:tab w:val="right" w:leader="dot" w:pos="9062"/>
        </w:tabs>
        <w:spacing w:line="360" w:lineRule="auto"/>
        <w:rPr>
          <w:rFonts w:ascii="Times New Roman" w:eastAsiaTheme="minorEastAsia" w:hAnsi="Times New Roman" w:cs="Times New Roman"/>
          <w:noProof/>
          <w:sz w:val="24"/>
          <w:szCs w:val="24"/>
          <w:lang w:val="en-US"/>
        </w:rPr>
      </w:pPr>
      <w:hyperlink w:anchor="_Toc206967057" w:history="1">
        <w:r w:rsidRPr="00122D49">
          <w:rPr>
            <w:rStyle w:val="Hyperlink"/>
            <w:rFonts w:ascii="Times New Roman" w:hAnsi="Times New Roman" w:cs="Times New Roman"/>
            <w:noProof/>
            <w:sz w:val="24"/>
            <w:szCs w:val="24"/>
          </w:rPr>
          <w:t>9.</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POPIS ILUSTRACIJA</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_Toc206967057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23</w:t>
        </w:r>
        <w:r w:rsidRPr="00122D49">
          <w:rPr>
            <w:rFonts w:ascii="Times New Roman" w:hAnsi="Times New Roman" w:cs="Times New Roman"/>
            <w:noProof/>
            <w:webHidden/>
            <w:sz w:val="24"/>
            <w:szCs w:val="24"/>
          </w:rPr>
          <w:fldChar w:fldCharType="end"/>
        </w:r>
      </w:hyperlink>
    </w:p>
    <w:p w14:paraId="0192750A" w14:textId="5B63FC33" w:rsidR="00122D49" w:rsidRPr="00122D49" w:rsidRDefault="00122D49" w:rsidP="00122D49">
      <w:pPr>
        <w:pStyle w:val="TOC1"/>
        <w:tabs>
          <w:tab w:val="left" w:pos="720"/>
          <w:tab w:val="right" w:leader="dot" w:pos="9062"/>
        </w:tabs>
        <w:spacing w:line="360" w:lineRule="auto"/>
        <w:rPr>
          <w:rFonts w:ascii="Times New Roman" w:eastAsiaTheme="minorEastAsia" w:hAnsi="Times New Roman" w:cs="Times New Roman"/>
          <w:noProof/>
          <w:sz w:val="24"/>
          <w:szCs w:val="24"/>
          <w:lang w:val="en-US"/>
        </w:rPr>
      </w:pPr>
      <w:hyperlink w:anchor="_Toc206967058" w:history="1">
        <w:r w:rsidRPr="00122D49">
          <w:rPr>
            <w:rStyle w:val="Hyperlink"/>
            <w:rFonts w:ascii="Times New Roman" w:hAnsi="Times New Roman" w:cs="Times New Roman"/>
            <w:noProof/>
            <w:sz w:val="24"/>
            <w:szCs w:val="24"/>
          </w:rPr>
          <w:t>10.</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SAŽETAK</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_Toc206967058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24</w:t>
        </w:r>
        <w:r w:rsidRPr="00122D49">
          <w:rPr>
            <w:rFonts w:ascii="Times New Roman" w:hAnsi="Times New Roman" w:cs="Times New Roman"/>
            <w:noProof/>
            <w:webHidden/>
            <w:sz w:val="24"/>
            <w:szCs w:val="24"/>
          </w:rPr>
          <w:fldChar w:fldCharType="end"/>
        </w:r>
      </w:hyperlink>
    </w:p>
    <w:p w14:paraId="6AA0ADE3" w14:textId="13C79E92" w:rsidR="00122D49" w:rsidRPr="00122D49" w:rsidRDefault="00122D49" w:rsidP="00122D49">
      <w:pPr>
        <w:pStyle w:val="TOC1"/>
        <w:tabs>
          <w:tab w:val="left" w:pos="720"/>
          <w:tab w:val="right" w:leader="dot" w:pos="9062"/>
        </w:tabs>
        <w:spacing w:line="360" w:lineRule="auto"/>
        <w:rPr>
          <w:rFonts w:ascii="Times New Roman" w:eastAsiaTheme="minorEastAsia" w:hAnsi="Times New Roman" w:cs="Times New Roman"/>
          <w:noProof/>
          <w:sz w:val="24"/>
          <w:szCs w:val="24"/>
          <w:lang w:val="en-US"/>
        </w:rPr>
      </w:pPr>
      <w:hyperlink w:anchor="_Toc206967059" w:history="1">
        <w:r w:rsidRPr="00122D49">
          <w:rPr>
            <w:rStyle w:val="Hyperlink"/>
            <w:rFonts w:ascii="Times New Roman" w:hAnsi="Times New Roman" w:cs="Times New Roman"/>
            <w:noProof/>
            <w:sz w:val="24"/>
            <w:szCs w:val="24"/>
          </w:rPr>
          <w:t>11.</w:t>
        </w:r>
        <w:r w:rsidRPr="00122D49">
          <w:rPr>
            <w:rFonts w:ascii="Times New Roman" w:eastAsiaTheme="minorEastAsia" w:hAnsi="Times New Roman" w:cs="Times New Roman"/>
            <w:noProof/>
            <w:sz w:val="24"/>
            <w:szCs w:val="24"/>
            <w:lang w:val="en-US"/>
          </w:rPr>
          <w:tab/>
        </w:r>
        <w:r w:rsidRPr="00122D49">
          <w:rPr>
            <w:rStyle w:val="Hyperlink"/>
            <w:rFonts w:ascii="Times New Roman" w:hAnsi="Times New Roman" w:cs="Times New Roman"/>
            <w:noProof/>
            <w:sz w:val="24"/>
            <w:szCs w:val="24"/>
          </w:rPr>
          <w:t>SUMMARY</w:t>
        </w:r>
        <w:r w:rsidRPr="00122D49">
          <w:rPr>
            <w:rFonts w:ascii="Times New Roman" w:hAnsi="Times New Roman" w:cs="Times New Roman"/>
            <w:noProof/>
            <w:webHidden/>
            <w:sz w:val="24"/>
            <w:szCs w:val="24"/>
          </w:rPr>
          <w:tab/>
        </w:r>
        <w:r w:rsidRPr="00122D49">
          <w:rPr>
            <w:rFonts w:ascii="Times New Roman" w:hAnsi="Times New Roman" w:cs="Times New Roman"/>
            <w:noProof/>
            <w:webHidden/>
            <w:sz w:val="24"/>
            <w:szCs w:val="24"/>
          </w:rPr>
          <w:fldChar w:fldCharType="begin"/>
        </w:r>
        <w:r w:rsidRPr="00122D49">
          <w:rPr>
            <w:rFonts w:ascii="Times New Roman" w:hAnsi="Times New Roman" w:cs="Times New Roman"/>
            <w:noProof/>
            <w:webHidden/>
            <w:sz w:val="24"/>
            <w:szCs w:val="24"/>
          </w:rPr>
          <w:instrText xml:space="preserve"> PAGEREF _Toc206967059 \h </w:instrText>
        </w:r>
        <w:r w:rsidRPr="00122D49">
          <w:rPr>
            <w:rFonts w:ascii="Times New Roman" w:hAnsi="Times New Roman" w:cs="Times New Roman"/>
            <w:noProof/>
            <w:webHidden/>
            <w:sz w:val="24"/>
            <w:szCs w:val="24"/>
          </w:rPr>
        </w:r>
        <w:r w:rsidRPr="00122D49">
          <w:rPr>
            <w:rFonts w:ascii="Times New Roman" w:hAnsi="Times New Roman" w:cs="Times New Roman"/>
            <w:noProof/>
            <w:webHidden/>
            <w:sz w:val="24"/>
            <w:szCs w:val="24"/>
          </w:rPr>
          <w:fldChar w:fldCharType="separate"/>
        </w:r>
        <w:r w:rsidRPr="00122D49">
          <w:rPr>
            <w:rFonts w:ascii="Times New Roman" w:hAnsi="Times New Roman" w:cs="Times New Roman"/>
            <w:noProof/>
            <w:webHidden/>
            <w:sz w:val="24"/>
            <w:szCs w:val="24"/>
          </w:rPr>
          <w:t>25</w:t>
        </w:r>
        <w:r w:rsidRPr="00122D49">
          <w:rPr>
            <w:rFonts w:ascii="Times New Roman" w:hAnsi="Times New Roman" w:cs="Times New Roman"/>
            <w:noProof/>
            <w:webHidden/>
            <w:sz w:val="24"/>
            <w:szCs w:val="24"/>
          </w:rPr>
          <w:fldChar w:fldCharType="end"/>
        </w:r>
      </w:hyperlink>
    </w:p>
    <w:p w14:paraId="6D269D63" w14:textId="313BD295" w:rsidR="00DB3179" w:rsidRPr="00122D49" w:rsidRDefault="00122D49" w:rsidP="00122D49">
      <w:pPr>
        <w:spacing w:line="360" w:lineRule="auto"/>
        <w:rPr>
          <w:rFonts w:ascii="Times New Roman" w:hAnsi="Times New Roman" w:cs="Times New Roman"/>
          <w:sz w:val="24"/>
          <w:szCs w:val="24"/>
        </w:rPr>
      </w:pPr>
      <w:r w:rsidRPr="00122D49">
        <w:rPr>
          <w:rFonts w:ascii="Times New Roman" w:hAnsi="Times New Roman" w:cs="Times New Roman"/>
          <w:sz w:val="24"/>
          <w:szCs w:val="24"/>
        </w:rPr>
        <w:fldChar w:fldCharType="end"/>
      </w:r>
    </w:p>
    <w:p w14:paraId="149202DB" w14:textId="77777777" w:rsidR="006803E8" w:rsidRDefault="006803E8" w:rsidP="00637B18">
      <w:pPr>
        <w:spacing w:line="480" w:lineRule="auto"/>
        <w:rPr>
          <w:rFonts w:ascii="Times New Roman" w:hAnsi="Times New Roman" w:cs="Times New Roman"/>
          <w:b/>
          <w:bCs/>
          <w:sz w:val="28"/>
          <w:szCs w:val="28"/>
        </w:rPr>
        <w:sectPr w:rsidR="006803E8" w:rsidSect="00145B37">
          <w:footerReference w:type="even" r:id="rId8"/>
          <w:footerReference w:type="default" r:id="rId9"/>
          <w:pgSz w:w="11906" w:h="16838"/>
          <w:pgMar w:top="1417" w:right="1417" w:bottom="1417" w:left="1417" w:header="708" w:footer="708" w:gutter="0"/>
          <w:pgNumType w:start="1"/>
          <w:cols w:space="708"/>
          <w:docGrid w:linePitch="360"/>
        </w:sectPr>
      </w:pPr>
    </w:p>
    <w:p w14:paraId="48AF35A2" w14:textId="553A170B" w:rsidR="00DB3179" w:rsidRPr="0097505E" w:rsidRDefault="00637B18" w:rsidP="0097505E">
      <w:pPr>
        <w:pStyle w:val="Heading1"/>
      </w:pPr>
      <w:bookmarkStart w:id="0" w:name="_Toc206967045"/>
      <w:r w:rsidRPr="0097505E">
        <w:lastRenderedPageBreak/>
        <w:t>UVOD</w:t>
      </w:r>
      <w:bookmarkEnd w:id="0"/>
    </w:p>
    <w:p w14:paraId="53FDD56A" w14:textId="5F4318C1" w:rsidR="00145B37" w:rsidRDefault="007E6463" w:rsidP="000D5364">
      <w:pPr>
        <w:spacing w:line="480" w:lineRule="auto"/>
        <w:jc w:val="both"/>
        <w:rPr>
          <w:rFonts w:ascii="Times New Roman" w:hAnsi="Times New Roman" w:cs="Times New Roman"/>
          <w:sz w:val="24"/>
          <w:szCs w:val="24"/>
        </w:rPr>
      </w:pPr>
      <w:r w:rsidRPr="007E6463">
        <w:rPr>
          <w:rFonts w:ascii="Times New Roman" w:hAnsi="Times New Roman" w:cs="Times New Roman"/>
          <w:sz w:val="24"/>
          <w:szCs w:val="24"/>
        </w:rPr>
        <w:t>Tomislav Gotovac bio je</w:t>
      </w:r>
      <w:r>
        <w:rPr>
          <w:rFonts w:ascii="Times New Roman" w:hAnsi="Times New Roman" w:cs="Times New Roman"/>
          <w:sz w:val="24"/>
          <w:szCs w:val="24"/>
        </w:rPr>
        <w:t xml:space="preserve"> prije svega</w:t>
      </w:r>
      <w:r w:rsidRPr="007E6463">
        <w:rPr>
          <w:rFonts w:ascii="Times New Roman" w:hAnsi="Times New Roman" w:cs="Times New Roman"/>
          <w:sz w:val="24"/>
          <w:szCs w:val="24"/>
        </w:rPr>
        <w:t xml:space="preserve"> multimedijalni </w:t>
      </w:r>
      <w:r w:rsidR="00A76FD4">
        <w:rPr>
          <w:rFonts w:ascii="Times New Roman" w:hAnsi="Times New Roman" w:cs="Times New Roman"/>
          <w:sz w:val="24"/>
          <w:szCs w:val="24"/>
        </w:rPr>
        <w:t xml:space="preserve">izvedbeni </w:t>
      </w:r>
      <w:r w:rsidRPr="007E6463">
        <w:rPr>
          <w:rFonts w:ascii="Times New Roman" w:hAnsi="Times New Roman" w:cs="Times New Roman"/>
          <w:sz w:val="24"/>
          <w:szCs w:val="24"/>
        </w:rPr>
        <w:t>umjetnik</w:t>
      </w:r>
      <w:r w:rsidR="00133C69">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7E6463">
        <w:rPr>
          <w:rFonts w:ascii="Times New Roman" w:hAnsi="Times New Roman" w:cs="Times New Roman"/>
          <w:sz w:val="24"/>
          <w:szCs w:val="24"/>
        </w:rPr>
        <w:t xml:space="preserve">filmski </w:t>
      </w:r>
      <w:r w:rsidR="00133C69">
        <w:rPr>
          <w:rFonts w:ascii="Times New Roman" w:hAnsi="Times New Roman" w:cs="Times New Roman"/>
          <w:sz w:val="24"/>
          <w:szCs w:val="24"/>
        </w:rPr>
        <w:t>redatelj</w:t>
      </w:r>
      <w:r w:rsidRPr="007E6463">
        <w:rPr>
          <w:rFonts w:ascii="Times New Roman" w:hAnsi="Times New Roman" w:cs="Times New Roman"/>
          <w:sz w:val="24"/>
          <w:szCs w:val="24"/>
        </w:rPr>
        <w:t xml:space="preserve"> koji se smatra jednim od pionira eksperimentalne umjetnosti u Hrvatskoj i regiji. Njegov umjetnički opus obuhvaća akcije u javnom prostoru</w:t>
      </w:r>
      <w:r>
        <w:rPr>
          <w:rFonts w:ascii="Times New Roman" w:hAnsi="Times New Roman" w:cs="Times New Roman"/>
          <w:sz w:val="24"/>
          <w:szCs w:val="24"/>
        </w:rPr>
        <w:t xml:space="preserve">, eksperimentalni film i </w:t>
      </w:r>
      <w:r w:rsidRPr="007E6463">
        <w:rPr>
          <w:rFonts w:ascii="Times New Roman" w:hAnsi="Times New Roman" w:cs="Times New Roman"/>
          <w:sz w:val="24"/>
          <w:szCs w:val="24"/>
        </w:rPr>
        <w:t xml:space="preserve">performanse u kojima je vlastito tijelo koristio kao osnovni medij izražavanja. </w:t>
      </w:r>
      <w:r>
        <w:rPr>
          <w:rFonts w:ascii="Times New Roman" w:hAnsi="Times New Roman" w:cs="Times New Roman"/>
          <w:sz w:val="24"/>
          <w:szCs w:val="24"/>
        </w:rPr>
        <w:t>Stvaralaštvo Tomislava Gotovca usmjereno je na izravno iskustvo umjetnosti, u kojem umjetnik i publika postaju dijelom iste stvarnosti.</w:t>
      </w:r>
      <w:r w:rsidR="00145B37">
        <w:rPr>
          <w:rFonts w:ascii="Times New Roman" w:hAnsi="Times New Roman" w:cs="Times New Roman"/>
          <w:sz w:val="24"/>
          <w:szCs w:val="24"/>
        </w:rPr>
        <w:t xml:space="preserve"> </w:t>
      </w:r>
      <w:r w:rsidRPr="007E6463">
        <w:rPr>
          <w:rFonts w:ascii="Times New Roman" w:hAnsi="Times New Roman" w:cs="Times New Roman"/>
          <w:sz w:val="24"/>
          <w:szCs w:val="24"/>
        </w:rPr>
        <w:t xml:space="preserve">Važnost Gotovca očituje se u njegovoj </w:t>
      </w:r>
      <w:r>
        <w:rPr>
          <w:rFonts w:ascii="Times New Roman" w:hAnsi="Times New Roman" w:cs="Times New Roman"/>
          <w:sz w:val="24"/>
          <w:szCs w:val="24"/>
        </w:rPr>
        <w:t>originalnosti</w:t>
      </w:r>
      <w:r w:rsidR="005F3361">
        <w:rPr>
          <w:rFonts w:ascii="Times New Roman" w:hAnsi="Times New Roman" w:cs="Times New Roman"/>
          <w:sz w:val="24"/>
          <w:szCs w:val="24"/>
        </w:rPr>
        <w:t>, a n</w:t>
      </w:r>
      <w:r w:rsidRPr="007E6463">
        <w:rPr>
          <w:rFonts w:ascii="Times New Roman" w:hAnsi="Times New Roman" w:cs="Times New Roman"/>
          <w:sz w:val="24"/>
          <w:szCs w:val="24"/>
        </w:rPr>
        <w:t>jegovi performansi predstavljali su izazov društvenim normama.</w:t>
      </w:r>
      <w:r w:rsidR="0082142B">
        <w:rPr>
          <w:rStyle w:val="FootnoteReference"/>
          <w:rFonts w:ascii="Times New Roman" w:hAnsi="Times New Roman" w:cs="Times New Roman"/>
          <w:sz w:val="24"/>
          <w:szCs w:val="24"/>
        </w:rPr>
        <w:footnoteReference w:id="1"/>
      </w:r>
      <w:r w:rsidRPr="007E6463">
        <w:rPr>
          <w:rFonts w:ascii="Times New Roman" w:hAnsi="Times New Roman" w:cs="Times New Roman"/>
          <w:sz w:val="24"/>
          <w:szCs w:val="24"/>
        </w:rPr>
        <w:t xml:space="preserve"> Gotovac je bio među prvima koji su javni prostor koristili kao pozornicu umjetničkog izraza, a tijelo kao alat kritike i provokacije. Time je ne samo proširio granice performansa, već je otvorio prostor za razumijevanje umjetnosti kao aktivne društvene sile</w:t>
      </w:r>
      <w:r w:rsidR="005F3361">
        <w:rPr>
          <w:rFonts w:ascii="Times New Roman" w:hAnsi="Times New Roman" w:cs="Times New Roman"/>
          <w:sz w:val="24"/>
          <w:szCs w:val="24"/>
        </w:rPr>
        <w:t xml:space="preserve"> i n</w:t>
      </w:r>
      <w:r w:rsidRPr="007E6463">
        <w:rPr>
          <w:rFonts w:ascii="Times New Roman" w:hAnsi="Times New Roman" w:cs="Times New Roman"/>
          <w:sz w:val="24"/>
          <w:szCs w:val="24"/>
        </w:rPr>
        <w:t>jegov doprinos eksperimentalnoj umjetnosti leži upravo u spajanju osobnog i političkog, intimnog i javnog, umjetničkog i svakodnevnog.</w:t>
      </w:r>
      <w:r w:rsidR="00145B37">
        <w:rPr>
          <w:rFonts w:ascii="Times New Roman" w:hAnsi="Times New Roman" w:cs="Times New Roman"/>
          <w:sz w:val="24"/>
          <w:szCs w:val="24"/>
        </w:rPr>
        <w:t xml:space="preserve"> Polazeći od pretpostavke da radikalni performansi Tomislava Gotovca i dalje oblikuju društveni diskurs i vizualnu kulturu, rad će nastojati </w:t>
      </w:r>
      <w:r w:rsidRPr="007E6463">
        <w:rPr>
          <w:rFonts w:ascii="Times New Roman" w:hAnsi="Times New Roman" w:cs="Times New Roman"/>
          <w:sz w:val="24"/>
          <w:szCs w:val="24"/>
        </w:rPr>
        <w:t xml:space="preserve">pokazati da njegovo djelovanje nije samo povijesni fenomen, već i važan element suvremene </w:t>
      </w:r>
      <w:r w:rsidR="00145B37">
        <w:rPr>
          <w:rFonts w:ascii="Times New Roman" w:hAnsi="Times New Roman" w:cs="Times New Roman"/>
          <w:sz w:val="24"/>
          <w:szCs w:val="24"/>
        </w:rPr>
        <w:t>kulture</w:t>
      </w:r>
      <w:r w:rsidRPr="007E6463">
        <w:rPr>
          <w:rFonts w:ascii="Times New Roman" w:hAnsi="Times New Roman" w:cs="Times New Roman"/>
          <w:sz w:val="24"/>
          <w:szCs w:val="24"/>
        </w:rPr>
        <w:t>.</w:t>
      </w:r>
    </w:p>
    <w:p w14:paraId="40852F37" w14:textId="1C138F94" w:rsidR="00DB3179" w:rsidRDefault="005F3361" w:rsidP="000D536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Rad se metodološki oslanja na </w:t>
      </w:r>
      <w:r w:rsidR="007E6463" w:rsidRPr="007E6463">
        <w:rPr>
          <w:rFonts w:ascii="Times New Roman" w:hAnsi="Times New Roman" w:cs="Times New Roman"/>
          <w:sz w:val="24"/>
          <w:szCs w:val="24"/>
        </w:rPr>
        <w:t>teorijsk</w:t>
      </w:r>
      <w:r>
        <w:rPr>
          <w:rFonts w:ascii="Times New Roman" w:hAnsi="Times New Roman" w:cs="Times New Roman"/>
          <w:sz w:val="24"/>
          <w:szCs w:val="24"/>
        </w:rPr>
        <w:t>u</w:t>
      </w:r>
      <w:r w:rsidR="007E6463" w:rsidRPr="007E6463">
        <w:rPr>
          <w:rFonts w:ascii="Times New Roman" w:hAnsi="Times New Roman" w:cs="Times New Roman"/>
          <w:sz w:val="24"/>
          <w:szCs w:val="24"/>
        </w:rPr>
        <w:t xml:space="preserve"> analiz</w:t>
      </w:r>
      <w:r>
        <w:rPr>
          <w:rFonts w:ascii="Times New Roman" w:hAnsi="Times New Roman" w:cs="Times New Roman"/>
          <w:sz w:val="24"/>
          <w:szCs w:val="24"/>
        </w:rPr>
        <w:t>u</w:t>
      </w:r>
      <w:r w:rsidR="007E6463" w:rsidRPr="007E6463">
        <w:rPr>
          <w:rFonts w:ascii="Times New Roman" w:hAnsi="Times New Roman" w:cs="Times New Roman"/>
          <w:sz w:val="24"/>
          <w:szCs w:val="24"/>
        </w:rPr>
        <w:t xml:space="preserve"> Gotovčevih performansa, njihovo</w:t>
      </w:r>
      <w:r>
        <w:rPr>
          <w:rFonts w:ascii="Times New Roman" w:hAnsi="Times New Roman" w:cs="Times New Roman"/>
          <w:sz w:val="24"/>
          <w:szCs w:val="24"/>
        </w:rPr>
        <w:t xml:space="preserve"> usporedno</w:t>
      </w:r>
      <w:r w:rsidR="007E6463" w:rsidRPr="007E6463">
        <w:rPr>
          <w:rFonts w:ascii="Times New Roman" w:hAnsi="Times New Roman" w:cs="Times New Roman"/>
          <w:sz w:val="24"/>
          <w:szCs w:val="24"/>
        </w:rPr>
        <w:t xml:space="preserve"> </w:t>
      </w:r>
      <w:r>
        <w:rPr>
          <w:rFonts w:ascii="Times New Roman" w:hAnsi="Times New Roman" w:cs="Times New Roman"/>
          <w:sz w:val="24"/>
          <w:szCs w:val="24"/>
        </w:rPr>
        <w:t>raz</w:t>
      </w:r>
      <w:r w:rsidR="007E6463" w:rsidRPr="007E6463">
        <w:rPr>
          <w:rFonts w:ascii="Times New Roman" w:hAnsi="Times New Roman" w:cs="Times New Roman"/>
          <w:sz w:val="24"/>
          <w:szCs w:val="24"/>
        </w:rPr>
        <w:t>matranj</w:t>
      </w:r>
      <w:r>
        <w:rPr>
          <w:rFonts w:ascii="Times New Roman" w:hAnsi="Times New Roman" w:cs="Times New Roman"/>
          <w:sz w:val="24"/>
          <w:szCs w:val="24"/>
        </w:rPr>
        <w:t>e</w:t>
      </w:r>
      <w:r w:rsidR="007E6463" w:rsidRPr="007E6463">
        <w:rPr>
          <w:rFonts w:ascii="Times New Roman" w:hAnsi="Times New Roman" w:cs="Times New Roman"/>
          <w:sz w:val="24"/>
          <w:szCs w:val="24"/>
        </w:rPr>
        <w:t xml:space="preserve"> u</w:t>
      </w:r>
      <w:r>
        <w:rPr>
          <w:rFonts w:ascii="Times New Roman" w:hAnsi="Times New Roman" w:cs="Times New Roman"/>
          <w:sz w:val="24"/>
          <w:szCs w:val="24"/>
        </w:rPr>
        <w:t>nutar</w:t>
      </w:r>
      <w:r w:rsidR="007E6463" w:rsidRPr="007E6463">
        <w:rPr>
          <w:rFonts w:ascii="Times New Roman" w:hAnsi="Times New Roman" w:cs="Times New Roman"/>
          <w:sz w:val="24"/>
          <w:szCs w:val="24"/>
        </w:rPr>
        <w:t xml:space="preserve"> šire</w:t>
      </w:r>
      <w:r>
        <w:rPr>
          <w:rFonts w:ascii="Times New Roman" w:hAnsi="Times New Roman" w:cs="Times New Roman"/>
          <w:sz w:val="24"/>
          <w:szCs w:val="24"/>
        </w:rPr>
        <w:t>g</w:t>
      </w:r>
      <w:r w:rsidR="007E6463" w:rsidRPr="007E6463">
        <w:rPr>
          <w:rFonts w:ascii="Times New Roman" w:hAnsi="Times New Roman" w:cs="Times New Roman"/>
          <w:sz w:val="24"/>
          <w:szCs w:val="24"/>
        </w:rPr>
        <w:t xml:space="preserve"> kontekst</w:t>
      </w:r>
      <w:r>
        <w:rPr>
          <w:rFonts w:ascii="Times New Roman" w:hAnsi="Times New Roman" w:cs="Times New Roman"/>
          <w:sz w:val="24"/>
          <w:szCs w:val="24"/>
        </w:rPr>
        <w:t>a</w:t>
      </w:r>
      <w:r w:rsidR="007E6463" w:rsidRPr="007E6463">
        <w:rPr>
          <w:rFonts w:ascii="Times New Roman" w:hAnsi="Times New Roman" w:cs="Times New Roman"/>
          <w:sz w:val="24"/>
          <w:szCs w:val="24"/>
        </w:rPr>
        <w:t xml:space="preserve"> p</w:t>
      </w:r>
      <w:r w:rsidR="006C1527">
        <w:rPr>
          <w:rFonts w:ascii="Times New Roman" w:hAnsi="Times New Roman" w:cs="Times New Roman"/>
          <w:sz w:val="24"/>
          <w:szCs w:val="24"/>
        </w:rPr>
        <w:t xml:space="preserve">erformansa </w:t>
      </w:r>
      <w:r w:rsidR="007E6463" w:rsidRPr="007E6463">
        <w:rPr>
          <w:rFonts w:ascii="Times New Roman" w:hAnsi="Times New Roman" w:cs="Times New Roman"/>
          <w:sz w:val="24"/>
          <w:szCs w:val="24"/>
        </w:rPr>
        <w:t>te</w:t>
      </w:r>
      <w:r>
        <w:rPr>
          <w:rFonts w:ascii="Times New Roman" w:hAnsi="Times New Roman" w:cs="Times New Roman"/>
          <w:sz w:val="24"/>
          <w:szCs w:val="24"/>
        </w:rPr>
        <w:t xml:space="preserve"> na</w:t>
      </w:r>
      <w:r w:rsidR="007E6463" w:rsidRPr="007E6463">
        <w:rPr>
          <w:rFonts w:ascii="Times New Roman" w:hAnsi="Times New Roman" w:cs="Times New Roman"/>
          <w:sz w:val="24"/>
          <w:szCs w:val="24"/>
        </w:rPr>
        <w:t xml:space="preserve"> kulturološk</w:t>
      </w:r>
      <w:r>
        <w:rPr>
          <w:rFonts w:ascii="Times New Roman" w:hAnsi="Times New Roman" w:cs="Times New Roman"/>
          <w:sz w:val="24"/>
          <w:szCs w:val="24"/>
        </w:rPr>
        <w:t>i</w:t>
      </w:r>
      <w:r w:rsidR="007E6463" w:rsidRPr="007E6463">
        <w:rPr>
          <w:rFonts w:ascii="Times New Roman" w:hAnsi="Times New Roman" w:cs="Times New Roman"/>
          <w:sz w:val="24"/>
          <w:szCs w:val="24"/>
        </w:rPr>
        <w:t xml:space="preserve"> okvir koji povezuje umjetničke geste s</w:t>
      </w:r>
      <w:r>
        <w:rPr>
          <w:rFonts w:ascii="Times New Roman" w:hAnsi="Times New Roman" w:cs="Times New Roman"/>
          <w:sz w:val="24"/>
          <w:szCs w:val="24"/>
        </w:rPr>
        <w:t>a</w:t>
      </w:r>
      <w:r w:rsidR="007E6463" w:rsidRPr="007E6463">
        <w:rPr>
          <w:rFonts w:ascii="Times New Roman" w:hAnsi="Times New Roman" w:cs="Times New Roman"/>
          <w:sz w:val="24"/>
          <w:szCs w:val="24"/>
        </w:rPr>
        <w:t xml:space="preserve"> društvenim procesima. </w:t>
      </w:r>
      <w:r>
        <w:rPr>
          <w:rFonts w:ascii="Times New Roman" w:hAnsi="Times New Roman" w:cs="Times New Roman"/>
          <w:sz w:val="24"/>
          <w:szCs w:val="24"/>
        </w:rPr>
        <w:t>T</w:t>
      </w:r>
      <w:r w:rsidRPr="005F3361">
        <w:rPr>
          <w:rFonts w:ascii="Times New Roman" w:hAnsi="Times New Roman" w:cs="Times New Roman"/>
          <w:sz w:val="24"/>
          <w:szCs w:val="24"/>
        </w:rPr>
        <w:t xml:space="preserve">ako se nastoji obuhvatiti i estetska i društvena dimenzija njegova stvaralaštva te prepoznati trajni utjecaj Gotovčeva umjetničkog </w:t>
      </w:r>
      <w:r>
        <w:rPr>
          <w:rFonts w:ascii="Times New Roman" w:hAnsi="Times New Roman" w:cs="Times New Roman"/>
          <w:sz w:val="24"/>
          <w:szCs w:val="24"/>
        </w:rPr>
        <w:t>nasljeđa.</w:t>
      </w:r>
    </w:p>
    <w:p w14:paraId="51C2986F" w14:textId="77777777" w:rsidR="005F3361" w:rsidRDefault="005F3361" w:rsidP="000D5364">
      <w:pPr>
        <w:spacing w:line="480" w:lineRule="auto"/>
        <w:jc w:val="both"/>
        <w:rPr>
          <w:rFonts w:ascii="Times New Roman" w:hAnsi="Times New Roman" w:cs="Times New Roman"/>
          <w:sz w:val="24"/>
          <w:szCs w:val="24"/>
        </w:rPr>
      </w:pPr>
    </w:p>
    <w:p w14:paraId="54F3B924" w14:textId="77777777" w:rsidR="00145B37" w:rsidRDefault="00145B37" w:rsidP="00145B37">
      <w:pPr>
        <w:spacing w:line="480" w:lineRule="auto"/>
        <w:ind w:left="708"/>
        <w:rPr>
          <w:rFonts w:ascii="Times New Roman" w:hAnsi="Times New Roman" w:cs="Times New Roman"/>
          <w:sz w:val="24"/>
          <w:szCs w:val="24"/>
        </w:rPr>
      </w:pPr>
    </w:p>
    <w:p w14:paraId="534B89A2" w14:textId="77777777" w:rsidR="00145B37" w:rsidRDefault="00145B37" w:rsidP="00145B37">
      <w:pPr>
        <w:spacing w:line="480" w:lineRule="auto"/>
        <w:ind w:left="708"/>
        <w:rPr>
          <w:rFonts w:ascii="Times New Roman" w:hAnsi="Times New Roman" w:cs="Times New Roman"/>
          <w:sz w:val="24"/>
          <w:szCs w:val="24"/>
        </w:rPr>
      </w:pPr>
    </w:p>
    <w:p w14:paraId="6949AD4D" w14:textId="243FC11E" w:rsidR="00637B18" w:rsidRPr="00637B18" w:rsidRDefault="00637B18" w:rsidP="0097505E">
      <w:pPr>
        <w:pStyle w:val="Heading1"/>
      </w:pPr>
      <w:bookmarkStart w:id="1" w:name="_Toc206967046"/>
      <w:r w:rsidRPr="00637B18">
        <w:lastRenderedPageBreak/>
        <w:t>HIPOTEZA</w:t>
      </w:r>
      <w:bookmarkEnd w:id="1"/>
    </w:p>
    <w:p w14:paraId="44DFFEC7" w14:textId="2D7B2BBD" w:rsidR="00E20D92" w:rsidRPr="00E20D92" w:rsidRDefault="00E20D92" w:rsidP="000D5364">
      <w:pPr>
        <w:spacing w:line="480" w:lineRule="auto"/>
        <w:jc w:val="both"/>
        <w:rPr>
          <w:rFonts w:ascii="Times New Roman" w:hAnsi="Times New Roman" w:cs="Times New Roman"/>
          <w:sz w:val="24"/>
          <w:szCs w:val="24"/>
        </w:rPr>
      </w:pPr>
      <w:r w:rsidRPr="00E20D92">
        <w:rPr>
          <w:rFonts w:ascii="Times New Roman" w:hAnsi="Times New Roman" w:cs="Times New Roman"/>
          <w:sz w:val="24"/>
          <w:szCs w:val="24"/>
        </w:rPr>
        <w:t>Ovaj rad polazi od pretpostavke da su performansi Tomislava Gotovca značajno utjecali na oblikovanje suvremene vizualne kulture i društvenog diskursa u Hrvatsko</w:t>
      </w:r>
      <w:r w:rsidR="0087350E">
        <w:rPr>
          <w:rFonts w:ascii="Times New Roman" w:hAnsi="Times New Roman" w:cs="Times New Roman"/>
          <w:sz w:val="24"/>
          <w:szCs w:val="24"/>
        </w:rPr>
        <w:t>j i regiji, tadašnjoj državi Jugoslaviji</w:t>
      </w:r>
      <w:r w:rsidRPr="00E20D92">
        <w:rPr>
          <w:rFonts w:ascii="Times New Roman" w:hAnsi="Times New Roman" w:cs="Times New Roman"/>
          <w:sz w:val="24"/>
          <w:szCs w:val="24"/>
        </w:rPr>
        <w:t>. Njegovo dosljedno korištenje tijela kao medija ne treba promatrati samo kao estetski izbor, već kao radikalnu strategiju kojom je umjetnost ušla u prostor svakodnevice i otvorila nove oblike komunikacije s društvom.</w:t>
      </w:r>
    </w:p>
    <w:p w14:paraId="4100B0BC" w14:textId="41AA0AE2" w:rsidR="00E20D92" w:rsidRPr="00E20D92" w:rsidRDefault="00B8636F" w:rsidP="000D5364">
      <w:pPr>
        <w:spacing w:line="480" w:lineRule="auto"/>
        <w:jc w:val="both"/>
        <w:rPr>
          <w:rFonts w:ascii="Times New Roman" w:hAnsi="Times New Roman" w:cs="Times New Roman"/>
          <w:sz w:val="24"/>
          <w:szCs w:val="24"/>
        </w:rPr>
      </w:pPr>
      <w:r w:rsidRPr="00B8636F">
        <w:rPr>
          <w:rFonts w:ascii="Times New Roman" w:hAnsi="Times New Roman" w:cs="Times New Roman"/>
          <w:sz w:val="24"/>
          <w:szCs w:val="24"/>
        </w:rPr>
        <w:t xml:space="preserve">Hipoteza rada polazi od pretpostavke da Gotovčevi radovi objedinjuju tri ključne dimenzije: eksperiment s umjetničkim medijima, političko-socijalnu provokaciju i redefiniciju odnosa između tijela i javnog prostora. Upravo kroz ta tri </w:t>
      </w:r>
      <w:r>
        <w:rPr>
          <w:rFonts w:ascii="Times New Roman" w:hAnsi="Times New Roman" w:cs="Times New Roman"/>
          <w:sz w:val="24"/>
          <w:szCs w:val="24"/>
        </w:rPr>
        <w:t>elementa</w:t>
      </w:r>
      <w:r w:rsidRPr="00B8636F">
        <w:rPr>
          <w:rFonts w:ascii="Times New Roman" w:hAnsi="Times New Roman" w:cs="Times New Roman"/>
          <w:sz w:val="24"/>
          <w:szCs w:val="24"/>
        </w:rPr>
        <w:t xml:space="preserve"> Gotovac razvija umjetničku praksu koja nadilazi povijesni trenutak svoga nastanka i ostaje relevantna u suvremenim raspravama o ulozi umjetnosti u društvu. Njegovi performansi ne prestaju s izvedbom, već nastavljaju živjeti u kolektivnoj memoriji, kulturnoj produkciji i teorijskim</w:t>
      </w:r>
      <w:r w:rsidR="00E20D92" w:rsidRPr="00E20D92">
        <w:rPr>
          <w:rFonts w:ascii="Times New Roman" w:hAnsi="Times New Roman" w:cs="Times New Roman"/>
          <w:sz w:val="24"/>
          <w:szCs w:val="24"/>
        </w:rPr>
        <w:t xml:space="preserve"> </w:t>
      </w:r>
      <w:r>
        <w:rPr>
          <w:rFonts w:ascii="Times New Roman" w:hAnsi="Times New Roman" w:cs="Times New Roman"/>
          <w:sz w:val="24"/>
          <w:szCs w:val="24"/>
        </w:rPr>
        <w:t>interpretacijama</w:t>
      </w:r>
      <w:r w:rsidR="00E20D92" w:rsidRPr="00E20D92">
        <w:rPr>
          <w:rFonts w:ascii="Times New Roman" w:hAnsi="Times New Roman" w:cs="Times New Roman"/>
          <w:sz w:val="24"/>
          <w:szCs w:val="24"/>
        </w:rPr>
        <w:t>.</w:t>
      </w:r>
    </w:p>
    <w:p w14:paraId="5DCAFA58" w14:textId="3FA20652" w:rsidR="00E20D92" w:rsidRDefault="00E20D92" w:rsidP="000D5364">
      <w:pPr>
        <w:spacing w:line="480" w:lineRule="auto"/>
        <w:jc w:val="both"/>
        <w:rPr>
          <w:rFonts w:ascii="Times New Roman" w:hAnsi="Times New Roman" w:cs="Times New Roman"/>
          <w:sz w:val="24"/>
          <w:szCs w:val="24"/>
        </w:rPr>
      </w:pPr>
      <w:r w:rsidRPr="00E20D92">
        <w:rPr>
          <w:rFonts w:ascii="Times New Roman" w:hAnsi="Times New Roman" w:cs="Times New Roman"/>
          <w:sz w:val="24"/>
          <w:szCs w:val="24"/>
        </w:rPr>
        <w:t>Stoga se pretpostavlja da Gotovčevo djelovanje nije samo refleksija društvenih okolnosti svog vremena, nego i aktivni oblik njihove transformacije.</w:t>
      </w:r>
      <w:r w:rsidR="0087350E">
        <w:rPr>
          <w:rFonts w:ascii="Times New Roman" w:hAnsi="Times New Roman" w:cs="Times New Roman"/>
          <w:sz w:val="24"/>
          <w:szCs w:val="24"/>
        </w:rPr>
        <w:t xml:space="preserve"> </w:t>
      </w:r>
      <w:r w:rsidRPr="00E20D92">
        <w:rPr>
          <w:rFonts w:ascii="Times New Roman" w:hAnsi="Times New Roman" w:cs="Times New Roman"/>
          <w:sz w:val="24"/>
          <w:szCs w:val="24"/>
        </w:rPr>
        <w:t xml:space="preserve">Njegova praksa pokazuje kako tijelo, stavljeno u središte umjetničkog čina, može biti sredstvo otpora, provokacije i stvaranja novih kulturnih značenja. Na temelju te pretpostavke, rad će analizirati u kojoj mjeri i na koji način Gotovčevi performansi i danas oblikuju društveni diskurs te kako njegovo nasljeđe djeluje kao inspiracija za </w:t>
      </w:r>
      <w:r w:rsidR="0087350E">
        <w:rPr>
          <w:rFonts w:ascii="Times New Roman" w:hAnsi="Times New Roman" w:cs="Times New Roman"/>
          <w:sz w:val="24"/>
          <w:szCs w:val="24"/>
        </w:rPr>
        <w:t xml:space="preserve">današnje </w:t>
      </w:r>
      <w:r w:rsidRPr="00E20D92">
        <w:rPr>
          <w:rFonts w:ascii="Times New Roman" w:hAnsi="Times New Roman" w:cs="Times New Roman"/>
          <w:sz w:val="24"/>
          <w:szCs w:val="24"/>
        </w:rPr>
        <w:t>suvremene umjetničke prakse.</w:t>
      </w:r>
    </w:p>
    <w:p w14:paraId="60F41140" w14:textId="77777777" w:rsidR="00E20D92" w:rsidRDefault="00E20D92" w:rsidP="000D5364">
      <w:pPr>
        <w:spacing w:line="480" w:lineRule="auto"/>
        <w:jc w:val="both"/>
        <w:rPr>
          <w:rFonts w:ascii="Times New Roman" w:hAnsi="Times New Roman" w:cs="Times New Roman"/>
          <w:sz w:val="24"/>
          <w:szCs w:val="24"/>
        </w:rPr>
      </w:pPr>
    </w:p>
    <w:p w14:paraId="48259344" w14:textId="77777777" w:rsidR="00E20D92" w:rsidRDefault="00E20D92" w:rsidP="000D5364">
      <w:pPr>
        <w:spacing w:line="480" w:lineRule="auto"/>
        <w:jc w:val="both"/>
        <w:rPr>
          <w:rFonts w:ascii="Times New Roman" w:hAnsi="Times New Roman" w:cs="Times New Roman"/>
          <w:sz w:val="24"/>
          <w:szCs w:val="24"/>
        </w:rPr>
      </w:pPr>
    </w:p>
    <w:p w14:paraId="29417078" w14:textId="77777777" w:rsidR="0087350E" w:rsidRDefault="0087350E" w:rsidP="00E20D92">
      <w:pPr>
        <w:spacing w:line="480" w:lineRule="auto"/>
        <w:rPr>
          <w:rFonts w:ascii="Times New Roman" w:hAnsi="Times New Roman" w:cs="Times New Roman"/>
          <w:sz w:val="24"/>
          <w:szCs w:val="24"/>
        </w:rPr>
      </w:pPr>
    </w:p>
    <w:p w14:paraId="4CBAC819" w14:textId="77777777" w:rsidR="0087350E" w:rsidRDefault="0087350E" w:rsidP="00E20D92">
      <w:pPr>
        <w:spacing w:line="480" w:lineRule="auto"/>
        <w:rPr>
          <w:rFonts w:ascii="Times New Roman" w:hAnsi="Times New Roman" w:cs="Times New Roman"/>
          <w:sz w:val="24"/>
          <w:szCs w:val="24"/>
        </w:rPr>
      </w:pPr>
    </w:p>
    <w:p w14:paraId="6E7C6DBC" w14:textId="77777777" w:rsidR="00E20D92" w:rsidRDefault="00E20D92" w:rsidP="00E20D92">
      <w:pPr>
        <w:spacing w:line="480" w:lineRule="auto"/>
        <w:rPr>
          <w:rFonts w:ascii="Times New Roman" w:hAnsi="Times New Roman" w:cs="Times New Roman"/>
          <w:sz w:val="24"/>
          <w:szCs w:val="24"/>
        </w:rPr>
      </w:pPr>
    </w:p>
    <w:p w14:paraId="1664AC74" w14:textId="0E146E3C" w:rsidR="00637B18" w:rsidRPr="00637B18" w:rsidRDefault="00637B18" w:rsidP="0097505E">
      <w:pPr>
        <w:pStyle w:val="Heading1"/>
      </w:pPr>
      <w:bookmarkStart w:id="2" w:name="_Toc206967047"/>
      <w:r w:rsidRPr="00637B18">
        <w:lastRenderedPageBreak/>
        <w:t>PLAN RADA</w:t>
      </w:r>
      <w:bookmarkEnd w:id="2"/>
    </w:p>
    <w:p w14:paraId="67D9B969" w14:textId="3BBE3B04" w:rsidR="00E20D92" w:rsidRPr="00E20D92" w:rsidRDefault="00E20D92" w:rsidP="000D5364">
      <w:pPr>
        <w:spacing w:line="480" w:lineRule="auto"/>
        <w:jc w:val="both"/>
        <w:rPr>
          <w:rFonts w:ascii="Times New Roman" w:hAnsi="Times New Roman" w:cs="Times New Roman"/>
          <w:sz w:val="24"/>
          <w:szCs w:val="24"/>
        </w:rPr>
      </w:pPr>
      <w:r w:rsidRPr="00E20D92">
        <w:rPr>
          <w:rFonts w:ascii="Times New Roman" w:hAnsi="Times New Roman" w:cs="Times New Roman"/>
          <w:sz w:val="24"/>
          <w:szCs w:val="24"/>
        </w:rPr>
        <w:t>Rad je strukturiran u šest poglavlja koja se logično</w:t>
      </w:r>
      <w:r w:rsidR="005F3361">
        <w:rPr>
          <w:rFonts w:ascii="Times New Roman" w:hAnsi="Times New Roman" w:cs="Times New Roman"/>
          <w:sz w:val="24"/>
          <w:szCs w:val="24"/>
        </w:rPr>
        <w:t xml:space="preserve"> i metodološki</w:t>
      </w:r>
      <w:r w:rsidRPr="00E20D92">
        <w:rPr>
          <w:rFonts w:ascii="Times New Roman" w:hAnsi="Times New Roman" w:cs="Times New Roman"/>
          <w:sz w:val="24"/>
          <w:szCs w:val="24"/>
        </w:rPr>
        <w:t xml:space="preserve"> nadovezuju jedno na drugo kako bi se obuhvatila teorijska polazišta, istraživačka pitanja i analitički zaključci.</w:t>
      </w:r>
      <w:r w:rsidR="000D5364">
        <w:rPr>
          <w:rFonts w:ascii="Times New Roman" w:hAnsi="Times New Roman" w:cs="Times New Roman"/>
          <w:sz w:val="24"/>
          <w:szCs w:val="24"/>
        </w:rPr>
        <w:t xml:space="preserve"> </w:t>
      </w:r>
      <w:r w:rsidRPr="00E20D92">
        <w:rPr>
          <w:rFonts w:ascii="Times New Roman" w:hAnsi="Times New Roman" w:cs="Times New Roman"/>
          <w:sz w:val="24"/>
          <w:szCs w:val="24"/>
        </w:rPr>
        <w:t>U uvodu se predstavlja tema rada, objašnjava važnost istraživanja performansa Tomislava Gotovca te se definira kontekst unutar kojeg se rad razvija.</w:t>
      </w:r>
    </w:p>
    <w:p w14:paraId="137EB838" w14:textId="657EBB8F" w:rsidR="00A22792" w:rsidRDefault="00D16659" w:rsidP="000D5364">
      <w:pPr>
        <w:spacing w:line="480" w:lineRule="auto"/>
        <w:jc w:val="both"/>
        <w:rPr>
          <w:rFonts w:ascii="Times New Roman" w:hAnsi="Times New Roman" w:cs="Times New Roman"/>
          <w:sz w:val="24"/>
          <w:szCs w:val="24"/>
        </w:rPr>
      </w:pPr>
      <w:r w:rsidRPr="00D16659">
        <w:rPr>
          <w:rFonts w:ascii="Times New Roman" w:hAnsi="Times New Roman" w:cs="Times New Roman"/>
          <w:sz w:val="24"/>
          <w:szCs w:val="24"/>
        </w:rPr>
        <w:t xml:space="preserve">U drugom poglavlju iznosi se temeljna hipoteza istraživanja. Naglašava se istraživačka pretpostavka o snažnom i višeslojnom utjecaju Gotovčevih performansa na suvremenu vizualnu kulturu i društveni </w:t>
      </w:r>
      <w:r w:rsidR="00E20D92" w:rsidRPr="00E20D92">
        <w:rPr>
          <w:rFonts w:ascii="Times New Roman" w:hAnsi="Times New Roman" w:cs="Times New Roman"/>
          <w:sz w:val="24"/>
          <w:szCs w:val="24"/>
        </w:rPr>
        <w:t>diskurs</w:t>
      </w:r>
      <w:r w:rsidR="00A22792" w:rsidRPr="00A22792">
        <w:rPr>
          <w:rFonts w:ascii="Times New Roman" w:hAnsi="Times New Roman" w:cs="Times New Roman"/>
          <w:sz w:val="24"/>
          <w:szCs w:val="24"/>
        </w:rPr>
        <w:t>, pri čemu se osobito ističe način na koji njegovi radikalni umjetnički postupci otvaraju prostor za preispitivanje granica između umjetnosti i svakodnevice. Ova hipoteza polazi od shvaćanja da Gotovčeva umjetnička praksa nadilazi individualni stvaralački čin te prerasta u kulturni fenomen koji potiče rasprave o slobodi izražavanja, tijelu i javnom prostoru.</w:t>
      </w:r>
    </w:p>
    <w:p w14:paraId="420AFFBC" w14:textId="38E6677F" w:rsidR="00E20D92" w:rsidRDefault="00D16659" w:rsidP="000D5364">
      <w:pPr>
        <w:spacing w:line="480" w:lineRule="auto"/>
        <w:jc w:val="both"/>
        <w:rPr>
          <w:rFonts w:ascii="Times New Roman" w:hAnsi="Times New Roman" w:cs="Times New Roman"/>
          <w:sz w:val="24"/>
          <w:szCs w:val="24"/>
        </w:rPr>
      </w:pPr>
      <w:r w:rsidRPr="00D16659">
        <w:rPr>
          <w:rFonts w:ascii="Times New Roman" w:hAnsi="Times New Roman" w:cs="Times New Roman"/>
          <w:sz w:val="24"/>
          <w:szCs w:val="24"/>
        </w:rPr>
        <w:t xml:space="preserve">Treće poglavlje, </w:t>
      </w:r>
      <w:r w:rsidRPr="00B00966">
        <w:rPr>
          <w:rFonts w:ascii="Times New Roman" w:hAnsi="Times New Roman" w:cs="Times New Roman"/>
          <w:i/>
          <w:iCs/>
          <w:sz w:val="24"/>
          <w:szCs w:val="24"/>
        </w:rPr>
        <w:t>Plan rada</w:t>
      </w:r>
      <w:r w:rsidRPr="00D16659">
        <w:rPr>
          <w:rFonts w:ascii="Times New Roman" w:hAnsi="Times New Roman" w:cs="Times New Roman"/>
          <w:sz w:val="24"/>
          <w:szCs w:val="24"/>
        </w:rPr>
        <w:t>, služi kao vodič kroz strukturu teksta i objašnjava logiku njegova oblikovanja. Ono uspostavlja jasnu putanju čitatelju, pokazujući kako će se pojedini dijelovi rada nadovezivati jedan na drugi, te time omogućuje sustavno praćenje argumentacij</w:t>
      </w:r>
      <w:r>
        <w:rPr>
          <w:rFonts w:ascii="Times New Roman" w:hAnsi="Times New Roman" w:cs="Times New Roman"/>
          <w:sz w:val="24"/>
          <w:szCs w:val="24"/>
        </w:rPr>
        <w:t>e.</w:t>
      </w:r>
    </w:p>
    <w:p w14:paraId="4887EDA0" w14:textId="21B3F06A" w:rsidR="00D16659" w:rsidRDefault="00D16659" w:rsidP="000D5364">
      <w:pPr>
        <w:spacing w:line="480" w:lineRule="auto"/>
        <w:jc w:val="both"/>
        <w:rPr>
          <w:rFonts w:ascii="Times New Roman" w:hAnsi="Times New Roman" w:cs="Times New Roman"/>
          <w:sz w:val="24"/>
          <w:szCs w:val="24"/>
        </w:rPr>
      </w:pPr>
      <w:r w:rsidRPr="00D16659">
        <w:rPr>
          <w:rFonts w:ascii="Times New Roman" w:hAnsi="Times New Roman" w:cs="Times New Roman"/>
          <w:sz w:val="24"/>
          <w:szCs w:val="24"/>
        </w:rPr>
        <w:t xml:space="preserve">U četvrtom poglavlju predstavljaju se rezultati istraživanja, koji čine središnji dio rada. U njemu se detaljno analizira Gotovčevo stvaralaštvo kroz pažljivo odabrane primjere performansa, s ciljem da se pokaže njegova estetska i društvena relevantnost. Analiza obuhvaća ne samo umjetničke postupke već i recepciju tih performansa u društvenom i kulturnom kontekstu, uključujući reakcije javnosti, medija i umjetničke kritike. Posebna se pažnja pridaje usporedbi Gotovčevih performansa s praksama suvremenih umjetnika, čime se osvjetljava kontinuitet i razlike u razumijevanju tijela, provokacije i javnog prostora u različitim povijesnim razdobljima. Na taj način četvrto poglavlje ne donosi samo empirijske rezultate, nego i širi uvid u evoluciju performansa u hrvatskoj </w:t>
      </w:r>
      <w:r>
        <w:rPr>
          <w:rFonts w:ascii="Times New Roman" w:hAnsi="Times New Roman" w:cs="Times New Roman"/>
          <w:sz w:val="24"/>
          <w:szCs w:val="24"/>
        </w:rPr>
        <w:t>umjetničkoj sceni.</w:t>
      </w:r>
    </w:p>
    <w:p w14:paraId="11FBFCC8" w14:textId="4D590010" w:rsidR="00D16659" w:rsidRPr="00E20D92" w:rsidRDefault="00D16659" w:rsidP="000D5364">
      <w:pPr>
        <w:spacing w:line="480" w:lineRule="auto"/>
        <w:jc w:val="both"/>
        <w:rPr>
          <w:rFonts w:ascii="Times New Roman" w:hAnsi="Times New Roman" w:cs="Times New Roman"/>
          <w:sz w:val="24"/>
          <w:szCs w:val="24"/>
        </w:rPr>
      </w:pPr>
      <w:r w:rsidRPr="00D16659">
        <w:rPr>
          <w:rFonts w:ascii="Times New Roman" w:hAnsi="Times New Roman" w:cs="Times New Roman"/>
          <w:sz w:val="24"/>
          <w:szCs w:val="24"/>
        </w:rPr>
        <w:lastRenderedPageBreak/>
        <w:t xml:space="preserve">Peto poglavlje, </w:t>
      </w:r>
      <w:r w:rsidRPr="00B00966">
        <w:rPr>
          <w:rFonts w:ascii="Times New Roman" w:hAnsi="Times New Roman" w:cs="Times New Roman"/>
          <w:i/>
          <w:iCs/>
          <w:sz w:val="24"/>
          <w:szCs w:val="24"/>
        </w:rPr>
        <w:t>Rasprava</w:t>
      </w:r>
      <w:r w:rsidRPr="00D16659">
        <w:rPr>
          <w:rFonts w:ascii="Times New Roman" w:hAnsi="Times New Roman" w:cs="Times New Roman"/>
          <w:sz w:val="24"/>
          <w:szCs w:val="24"/>
        </w:rPr>
        <w:t xml:space="preserve">, usmjereno je na interpretaciju dobivenih rezultata u odnosu na postavljenu hipotezu. U njemu se nastoji sagledati na koji način Gotovčevi performansi potvrđuju ili osporavaju istraživačku pretpostavku o njihovu utjecaju na suvremenu kulturu i umjetnost. Poseban naglasak stavlja se na odnos tijela, umjetničke provokacije i javnog prostora, odnosno na složenost komunikacije između umjetničkog čina i društva koje ga promatra, komentira ili osporava. Raspravlja se i o tome kako Gotovčeva praksa funkcionira kao svojevrsno ogledalo društvenih vrijednosti, ali i kao poticaj za njihovo preispitivanje. Uspostavlja se paralela između Gotovčevih intervencija i današnjih </w:t>
      </w:r>
      <w:r w:rsidR="00A76FD4">
        <w:rPr>
          <w:rFonts w:ascii="Times New Roman" w:hAnsi="Times New Roman" w:cs="Times New Roman"/>
          <w:sz w:val="24"/>
          <w:szCs w:val="24"/>
        </w:rPr>
        <w:t xml:space="preserve">izvedbenih </w:t>
      </w:r>
      <w:r w:rsidRPr="00D16659">
        <w:rPr>
          <w:rFonts w:ascii="Times New Roman" w:hAnsi="Times New Roman" w:cs="Times New Roman"/>
          <w:sz w:val="24"/>
          <w:szCs w:val="24"/>
        </w:rPr>
        <w:t>strategija</w:t>
      </w:r>
      <w:r>
        <w:rPr>
          <w:rFonts w:ascii="Times New Roman" w:hAnsi="Times New Roman" w:cs="Times New Roman"/>
          <w:sz w:val="24"/>
          <w:szCs w:val="24"/>
        </w:rPr>
        <w:t>.</w:t>
      </w:r>
    </w:p>
    <w:p w14:paraId="65F54F5C" w14:textId="5F6424A1" w:rsidR="00E20D92" w:rsidRDefault="00D16659" w:rsidP="000D5364">
      <w:pPr>
        <w:spacing w:line="480" w:lineRule="auto"/>
        <w:jc w:val="both"/>
        <w:rPr>
          <w:rFonts w:ascii="Times New Roman" w:hAnsi="Times New Roman" w:cs="Times New Roman"/>
          <w:sz w:val="24"/>
          <w:szCs w:val="24"/>
        </w:rPr>
      </w:pPr>
      <w:r w:rsidRPr="00D16659">
        <w:rPr>
          <w:rFonts w:ascii="Times New Roman" w:hAnsi="Times New Roman" w:cs="Times New Roman"/>
          <w:sz w:val="24"/>
          <w:szCs w:val="24"/>
        </w:rPr>
        <w:t>Na kraju, u Zaključku, sažimaju se glavni nalazi rada i donosi se ocjena potvrđenosti hipoteze. Ističe se kako je Gotovčevo stvaralaštvo ostavilo dubok trag ne samo u polju performansa nego i u širem razumijevanju umjetnosti kao društveno angažiranog čina. Zaklj</w:t>
      </w:r>
      <w:r w:rsidR="00A76FD4">
        <w:rPr>
          <w:rFonts w:ascii="Times New Roman" w:hAnsi="Times New Roman" w:cs="Times New Roman"/>
          <w:sz w:val="24"/>
          <w:szCs w:val="24"/>
        </w:rPr>
        <w:t xml:space="preserve">učak </w:t>
      </w:r>
      <w:r w:rsidRPr="00D16659">
        <w:rPr>
          <w:rFonts w:ascii="Times New Roman" w:hAnsi="Times New Roman" w:cs="Times New Roman"/>
          <w:sz w:val="24"/>
          <w:szCs w:val="24"/>
        </w:rPr>
        <w:t>naglašav</w:t>
      </w:r>
      <w:r w:rsidR="00A76FD4">
        <w:rPr>
          <w:rFonts w:ascii="Times New Roman" w:hAnsi="Times New Roman" w:cs="Times New Roman"/>
          <w:sz w:val="24"/>
          <w:szCs w:val="24"/>
        </w:rPr>
        <w:t>a</w:t>
      </w:r>
      <w:r w:rsidRPr="00D16659">
        <w:rPr>
          <w:rFonts w:ascii="Times New Roman" w:hAnsi="Times New Roman" w:cs="Times New Roman"/>
          <w:sz w:val="24"/>
          <w:szCs w:val="24"/>
        </w:rPr>
        <w:t xml:space="preserve"> doprinos rada boljem razumijevanju performansa u kontekstu suvremene umjetnosti i kulture, ali i njegovu važnost u oblikovanju kritičkog odnosa prema društvu, javnom prostoru i ljudskom tijelu. Rad se time pozicionira ne samo kao analiza jednog umjetnika, već i kao doprinos širem diskursu o ulozi umjetnosti u današnjem vremenu.</w:t>
      </w:r>
      <w:r w:rsidR="00E20D92" w:rsidRPr="00E20D92">
        <w:rPr>
          <w:rFonts w:ascii="Times New Roman" w:hAnsi="Times New Roman" w:cs="Times New Roman"/>
          <w:sz w:val="24"/>
          <w:szCs w:val="24"/>
        </w:rPr>
        <w:t xml:space="preserve"> </w:t>
      </w:r>
    </w:p>
    <w:p w14:paraId="409F0698" w14:textId="77777777" w:rsidR="000A2D49" w:rsidRDefault="000A2D49" w:rsidP="000D5364">
      <w:pPr>
        <w:spacing w:line="480" w:lineRule="auto"/>
        <w:jc w:val="both"/>
        <w:rPr>
          <w:rFonts w:ascii="Times New Roman" w:hAnsi="Times New Roman" w:cs="Times New Roman"/>
          <w:sz w:val="24"/>
          <w:szCs w:val="24"/>
        </w:rPr>
      </w:pPr>
    </w:p>
    <w:p w14:paraId="114E43F0" w14:textId="77777777" w:rsidR="00E20D92" w:rsidRDefault="00E20D92" w:rsidP="00E20D92">
      <w:pPr>
        <w:spacing w:line="480" w:lineRule="auto"/>
        <w:rPr>
          <w:rFonts w:ascii="Times New Roman" w:hAnsi="Times New Roman" w:cs="Times New Roman"/>
          <w:sz w:val="24"/>
          <w:szCs w:val="24"/>
        </w:rPr>
      </w:pPr>
    </w:p>
    <w:p w14:paraId="118B1B84" w14:textId="77777777" w:rsidR="00E20D92" w:rsidRDefault="00E20D92" w:rsidP="00E20D92">
      <w:pPr>
        <w:spacing w:line="480" w:lineRule="auto"/>
        <w:rPr>
          <w:rFonts w:ascii="Times New Roman" w:hAnsi="Times New Roman" w:cs="Times New Roman"/>
          <w:sz w:val="24"/>
          <w:szCs w:val="24"/>
        </w:rPr>
      </w:pPr>
    </w:p>
    <w:p w14:paraId="1AAD221E" w14:textId="77777777" w:rsidR="000D5364" w:rsidRDefault="000D5364" w:rsidP="00E20D92">
      <w:pPr>
        <w:spacing w:line="480" w:lineRule="auto"/>
        <w:rPr>
          <w:rFonts w:ascii="Times New Roman" w:hAnsi="Times New Roman" w:cs="Times New Roman"/>
          <w:sz w:val="24"/>
          <w:szCs w:val="24"/>
        </w:rPr>
      </w:pPr>
    </w:p>
    <w:p w14:paraId="26D4B643" w14:textId="77777777" w:rsidR="00D16659" w:rsidRDefault="00D16659" w:rsidP="00E20D92">
      <w:pPr>
        <w:spacing w:line="480" w:lineRule="auto"/>
        <w:rPr>
          <w:rFonts w:ascii="Times New Roman" w:hAnsi="Times New Roman" w:cs="Times New Roman"/>
          <w:sz w:val="24"/>
          <w:szCs w:val="24"/>
        </w:rPr>
      </w:pPr>
    </w:p>
    <w:p w14:paraId="279527CB" w14:textId="77777777" w:rsidR="00D16659" w:rsidRDefault="00D16659" w:rsidP="00E20D92">
      <w:pPr>
        <w:spacing w:line="480" w:lineRule="auto"/>
        <w:rPr>
          <w:rFonts w:ascii="Times New Roman" w:hAnsi="Times New Roman" w:cs="Times New Roman"/>
          <w:sz w:val="24"/>
          <w:szCs w:val="24"/>
        </w:rPr>
      </w:pPr>
    </w:p>
    <w:p w14:paraId="2DBB81CD" w14:textId="77777777" w:rsidR="00D16659" w:rsidRDefault="00D16659" w:rsidP="00E20D92">
      <w:pPr>
        <w:spacing w:line="480" w:lineRule="auto"/>
        <w:rPr>
          <w:rFonts w:ascii="Times New Roman" w:hAnsi="Times New Roman" w:cs="Times New Roman"/>
          <w:sz w:val="24"/>
          <w:szCs w:val="24"/>
        </w:rPr>
      </w:pPr>
    </w:p>
    <w:p w14:paraId="02BB7387" w14:textId="77777777" w:rsidR="00D16659" w:rsidRDefault="00D16659" w:rsidP="00E20D92">
      <w:pPr>
        <w:spacing w:line="480" w:lineRule="auto"/>
        <w:rPr>
          <w:rFonts w:ascii="Times New Roman" w:hAnsi="Times New Roman" w:cs="Times New Roman"/>
          <w:sz w:val="24"/>
          <w:szCs w:val="24"/>
        </w:rPr>
      </w:pPr>
    </w:p>
    <w:p w14:paraId="63C46514" w14:textId="2748930F" w:rsidR="00637B18" w:rsidRPr="00637B18" w:rsidRDefault="00637B18" w:rsidP="0097505E">
      <w:pPr>
        <w:pStyle w:val="Heading1"/>
      </w:pPr>
      <w:bookmarkStart w:id="3" w:name="_Toc206967048"/>
      <w:r w:rsidRPr="00637B18">
        <w:lastRenderedPageBreak/>
        <w:t>REZULTATI</w:t>
      </w:r>
      <w:bookmarkEnd w:id="3"/>
    </w:p>
    <w:p w14:paraId="0647E969" w14:textId="6DB35540" w:rsidR="002A6305" w:rsidRPr="002A6305" w:rsidRDefault="002A6305" w:rsidP="000D5364">
      <w:pPr>
        <w:spacing w:line="480" w:lineRule="auto"/>
        <w:jc w:val="both"/>
        <w:rPr>
          <w:rFonts w:ascii="Times New Roman" w:hAnsi="Times New Roman" w:cs="Times New Roman"/>
          <w:sz w:val="24"/>
          <w:szCs w:val="24"/>
        </w:rPr>
      </w:pPr>
      <w:r w:rsidRPr="002A6305">
        <w:rPr>
          <w:rFonts w:ascii="Times New Roman" w:hAnsi="Times New Roman" w:cs="Times New Roman"/>
          <w:sz w:val="24"/>
          <w:szCs w:val="24"/>
        </w:rPr>
        <w:t>Analizom stvaralaštva Tomislava Gotovca potvrđeno je da njegovi performansi imaju trajni utjecaj na suvremeno društvo i vizualnu kulturu. Rezultati istraživanja pokazuju nekoliko ključnih smjerova.</w:t>
      </w:r>
      <w:r w:rsidR="00133C69">
        <w:rPr>
          <w:rFonts w:ascii="Times New Roman" w:hAnsi="Times New Roman" w:cs="Times New Roman"/>
          <w:sz w:val="24"/>
          <w:szCs w:val="24"/>
        </w:rPr>
        <w:t xml:space="preserve"> </w:t>
      </w:r>
      <w:r w:rsidRPr="002A6305">
        <w:rPr>
          <w:rFonts w:ascii="Times New Roman" w:hAnsi="Times New Roman" w:cs="Times New Roman"/>
          <w:sz w:val="24"/>
          <w:szCs w:val="24"/>
        </w:rPr>
        <w:t>Prvo, jasno je da je Gotovac svojim radikalnim djelovanjem promijenio percepciju tijela u umjetnosti. Njegovi performansi, u kojima je tijelo bilo primarni medij izražavanja, uspostavili su temelj za kasnija istraživanja identiteta, slobode i društvenih granica. Tijelo se više ne promatra samo kao estetski objekt, već kao političko i kulturno polje djelovanja.</w:t>
      </w:r>
    </w:p>
    <w:p w14:paraId="09204CEE" w14:textId="7691A14D" w:rsidR="002A6305" w:rsidRPr="002A6305" w:rsidRDefault="002A6305" w:rsidP="000D5364">
      <w:pPr>
        <w:spacing w:line="480" w:lineRule="auto"/>
        <w:jc w:val="both"/>
        <w:rPr>
          <w:rFonts w:ascii="Times New Roman" w:hAnsi="Times New Roman" w:cs="Times New Roman"/>
          <w:sz w:val="24"/>
          <w:szCs w:val="24"/>
        </w:rPr>
      </w:pPr>
      <w:r w:rsidRPr="002A6305">
        <w:rPr>
          <w:rFonts w:ascii="Times New Roman" w:hAnsi="Times New Roman" w:cs="Times New Roman"/>
          <w:sz w:val="24"/>
          <w:szCs w:val="24"/>
        </w:rPr>
        <w:t>Drugo, Gotovčeve intervencije u javnom prostoru otvorile su mogućnost da se ulice, trgovi i parkovi promatraju kao mjesta umjetničkog izraza. Time je srušena granica između “visoke” umjetnosti i svakodnevnog života. Analiza reakcija javnosti pokazuje da su njegove akcije izazivale različite odgovore – od šoka i osude do fascinacije i podrške – što potvrđuje da su performansi imali snažan društveni odjek.</w:t>
      </w:r>
    </w:p>
    <w:p w14:paraId="5F64653B" w14:textId="073C4316" w:rsidR="002A6305" w:rsidRPr="002A6305" w:rsidRDefault="002A6305" w:rsidP="000D5364">
      <w:pPr>
        <w:spacing w:line="480" w:lineRule="auto"/>
        <w:jc w:val="both"/>
        <w:rPr>
          <w:rFonts w:ascii="Times New Roman" w:hAnsi="Times New Roman" w:cs="Times New Roman"/>
          <w:sz w:val="24"/>
          <w:szCs w:val="24"/>
        </w:rPr>
      </w:pPr>
      <w:r w:rsidRPr="002A6305">
        <w:rPr>
          <w:rFonts w:ascii="Times New Roman" w:hAnsi="Times New Roman" w:cs="Times New Roman"/>
          <w:sz w:val="24"/>
          <w:szCs w:val="24"/>
        </w:rPr>
        <w:t>Treće, u suvremenom kontekstu uočava se kontinuitet Gotovčeva nasljeđa. Umjetnici poput Olivera Frljića, Vlaste Delimar</w:t>
      </w:r>
      <w:r>
        <w:rPr>
          <w:rFonts w:ascii="Times New Roman" w:hAnsi="Times New Roman" w:cs="Times New Roman"/>
          <w:sz w:val="24"/>
          <w:szCs w:val="24"/>
        </w:rPr>
        <w:t>, Marine Abramović</w:t>
      </w:r>
      <w:r w:rsidRPr="002A6305">
        <w:rPr>
          <w:rFonts w:ascii="Times New Roman" w:hAnsi="Times New Roman" w:cs="Times New Roman"/>
          <w:sz w:val="24"/>
          <w:szCs w:val="24"/>
        </w:rPr>
        <w:t xml:space="preserve"> ili Brune </w:t>
      </w:r>
      <w:proofErr w:type="spellStart"/>
      <w:r w:rsidRPr="002A6305">
        <w:rPr>
          <w:rFonts w:ascii="Times New Roman" w:hAnsi="Times New Roman" w:cs="Times New Roman"/>
          <w:sz w:val="24"/>
          <w:szCs w:val="24"/>
        </w:rPr>
        <w:t>Isakovića</w:t>
      </w:r>
      <w:proofErr w:type="spellEnd"/>
      <w:r w:rsidRPr="002A6305">
        <w:rPr>
          <w:rFonts w:ascii="Times New Roman" w:hAnsi="Times New Roman" w:cs="Times New Roman"/>
          <w:sz w:val="24"/>
          <w:szCs w:val="24"/>
        </w:rPr>
        <w:t xml:space="preserve"> svjesno ili nesvjesno nastavljaju istraživati teme tijela, javnog prostora i društvene provokacije. Usporedba Gotovčevih performansa i recentnih primjera pokazuje da je upravo njegov rad otvorio prostor u kojem performans može funkcionirati i kao umjetnost i kao društvena kritika.</w:t>
      </w:r>
    </w:p>
    <w:p w14:paraId="3E9E1B81" w14:textId="298C668C" w:rsidR="00637B18" w:rsidRDefault="002A6305" w:rsidP="000D5364">
      <w:pPr>
        <w:spacing w:line="480" w:lineRule="auto"/>
        <w:jc w:val="both"/>
        <w:rPr>
          <w:rFonts w:ascii="Times New Roman" w:hAnsi="Times New Roman" w:cs="Times New Roman"/>
          <w:sz w:val="24"/>
          <w:szCs w:val="24"/>
        </w:rPr>
      </w:pPr>
      <w:r w:rsidRPr="002A6305">
        <w:rPr>
          <w:rFonts w:ascii="Times New Roman" w:hAnsi="Times New Roman" w:cs="Times New Roman"/>
          <w:sz w:val="24"/>
          <w:szCs w:val="24"/>
        </w:rPr>
        <w:t>Na kraju, rezultati ukazuju da Gotovčevo stvaralaštvo nije samo povijesna referenca, već i živi izvor inspiracije. Njegovi principi i dalje oblikuju način na koji umjetnici i publika promišljaju odnos tijela, umjetnosti i društva, čime Gotovac ostaje ključna figura regionalne i europske avangarde.</w:t>
      </w:r>
    </w:p>
    <w:p w14:paraId="7B6FEA28" w14:textId="77777777" w:rsidR="0091185A" w:rsidRPr="00E20D92" w:rsidRDefault="0091185A" w:rsidP="000D5364">
      <w:pPr>
        <w:spacing w:line="480" w:lineRule="auto"/>
        <w:jc w:val="both"/>
        <w:rPr>
          <w:rFonts w:ascii="Times New Roman" w:hAnsi="Times New Roman" w:cs="Times New Roman"/>
          <w:sz w:val="24"/>
          <w:szCs w:val="24"/>
        </w:rPr>
      </w:pPr>
    </w:p>
    <w:p w14:paraId="607E320F" w14:textId="13CACA4C" w:rsidR="00637B18" w:rsidRPr="0097505E" w:rsidRDefault="00637B18" w:rsidP="0097505E">
      <w:pPr>
        <w:pStyle w:val="Heading1"/>
      </w:pPr>
      <w:bookmarkStart w:id="4" w:name="_Toc206967049"/>
      <w:r w:rsidRPr="0097505E">
        <w:lastRenderedPageBreak/>
        <w:t>RASPRAVA</w:t>
      </w:r>
      <w:bookmarkEnd w:id="4"/>
    </w:p>
    <w:p w14:paraId="31AC92FC" w14:textId="1380D6A2" w:rsidR="00637B18" w:rsidRPr="0097505E" w:rsidRDefault="00637B18" w:rsidP="0097505E">
      <w:pPr>
        <w:pStyle w:val="Heading2"/>
      </w:pPr>
      <w:bookmarkStart w:id="5" w:name="_Toc206967050"/>
      <w:r w:rsidRPr="0097505E">
        <w:t>TOMISLAV GOTOVAC I TIJELO KAO UMJETNIČKI MEDIJ</w:t>
      </w:r>
      <w:bookmarkEnd w:id="5"/>
    </w:p>
    <w:p w14:paraId="1C5687DE" w14:textId="0543095E" w:rsidR="003C22D5" w:rsidRPr="00637B18" w:rsidRDefault="0066473A" w:rsidP="000D5364">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Tomislav Gotovac bio je pionir performansa u tadašnjoj Jugoslaviji. Rođen u Somboru, no većinu svog života živi u Zagrebu. Osim performansa, bavio se filmom, fotografijom i skulpturom. </w:t>
      </w:r>
      <w:r w:rsidR="00264AFD">
        <w:rPr>
          <w:rFonts w:ascii="Times New Roman" w:hAnsi="Times New Roman" w:cs="Times New Roman"/>
          <w:sz w:val="24"/>
          <w:szCs w:val="24"/>
        </w:rPr>
        <w:t>Gotovac nije tek ava</w:t>
      </w:r>
      <w:r w:rsidR="00475F58">
        <w:rPr>
          <w:rFonts w:ascii="Times New Roman" w:hAnsi="Times New Roman" w:cs="Times New Roman"/>
          <w:sz w:val="24"/>
          <w:szCs w:val="24"/>
        </w:rPr>
        <w:t xml:space="preserve">ngardni umjetnik na polju inovacije filmskog jezika, već je i nepopravljivi zaljubljenik u holivudski komercijalni film, kao i </w:t>
      </w:r>
      <w:r w:rsidR="00475F58" w:rsidRPr="000D5364">
        <w:rPr>
          <w:rFonts w:ascii="Times New Roman" w:hAnsi="Times New Roman" w:cs="Times New Roman"/>
          <w:i/>
          <w:iCs/>
          <w:sz w:val="24"/>
          <w:szCs w:val="24"/>
        </w:rPr>
        <w:t>art</w:t>
      </w:r>
      <w:r w:rsidR="00475F58">
        <w:rPr>
          <w:rFonts w:ascii="Times New Roman" w:hAnsi="Times New Roman" w:cs="Times New Roman"/>
          <w:sz w:val="24"/>
          <w:szCs w:val="24"/>
        </w:rPr>
        <w:t xml:space="preserve"> film, što ostavlja nezaobilazan trag na njegovom stvaralaštvu i predstavlja najkompleksniji čimbenik njegove filmske estetike.</w:t>
      </w:r>
      <w:r w:rsidR="00475F58">
        <w:rPr>
          <w:rStyle w:val="FootnoteReference"/>
          <w:rFonts w:ascii="Times New Roman" w:hAnsi="Times New Roman" w:cs="Times New Roman"/>
          <w:sz w:val="24"/>
          <w:szCs w:val="24"/>
        </w:rPr>
        <w:footnoteReference w:id="2"/>
      </w:r>
      <w:r w:rsidR="00475F58">
        <w:rPr>
          <w:rFonts w:ascii="Times New Roman" w:hAnsi="Times New Roman" w:cs="Times New Roman"/>
          <w:sz w:val="24"/>
          <w:szCs w:val="24"/>
        </w:rPr>
        <w:t xml:space="preserve"> </w:t>
      </w:r>
      <w:r w:rsidR="00C941D7" w:rsidRPr="00C941D7">
        <w:rPr>
          <w:rFonts w:ascii="Times New Roman" w:hAnsi="Times New Roman" w:cs="Times New Roman"/>
          <w:sz w:val="24"/>
          <w:szCs w:val="24"/>
        </w:rPr>
        <w:t xml:space="preserve">Kao zasebno područje svojega umjetničkog djelovanja Gotovac je priređivao  šokantne performanse ili </w:t>
      </w:r>
      <w:proofErr w:type="spellStart"/>
      <w:r w:rsidR="00C941D7" w:rsidRPr="005F3361">
        <w:rPr>
          <w:rFonts w:ascii="Times New Roman" w:hAnsi="Times New Roman" w:cs="Times New Roman"/>
          <w:i/>
          <w:iCs/>
          <w:sz w:val="24"/>
          <w:szCs w:val="24"/>
        </w:rPr>
        <w:t>happeninge</w:t>
      </w:r>
      <w:proofErr w:type="spellEnd"/>
      <w:r w:rsidR="00C941D7" w:rsidRPr="00C941D7">
        <w:rPr>
          <w:rFonts w:ascii="Times New Roman" w:hAnsi="Times New Roman" w:cs="Times New Roman"/>
          <w:sz w:val="24"/>
          <w:szCs w:val="24"/>
        </w:rPr>
        <w:t>, koji su obično dobivali znatan odjek u javnosti, jer su sadržavali provokacije golotinjom, odnosno riječima i ponašanjem, što se iščitavalo kao prijezir prema uobičajenim građanskim i društvenim standardima</w:t>
      </w:r>
      <w:r w:rsidR="00C941D7">
        <w:rPr>
          <w:rFonts w:ascii="Times New Roman" w:hAnsi="Times New Roman" w:cs="Times New Roman"/>
          <w:sz w:val="24"/>
          <w:szCs w:val="24"/>
        </w:rPr>
        <w:t>.</w:t>
      </w:r>
      <w:r w:rsidR="00C941D7">
        <w:rPr>
          <w:rStyle w:val="FootnoteReference"/>
          <w:rFonts w:ascii="Times New Roman" w:hAnsi="Times New Roman" w:cs="Times New Roman"/>
          <w:sz w:val="24"/>
          <w:szCs w:val="24"/>
        </w:rPr>
        <w:footnoteReference w:id="3"/>
      </w:r>
      <w:r w:rsidR="00C941D7">
        <w:rPr>
          <w:rFonts w:ascii="Times New Roman" w:hAnsi="Times New Roman" w:cs="Times New Roman"/>
          <w:sz w:val="24"/>
          <w:szCs w:val="24"/>
        </w:rPr>
        <w:t xml:space="preserve"> </w:t>
      </w:r>
      <w:r w:rsidR="00F642C2" w:rsidRPr="00F642C2">
        <w:rPr>
          <w:rFonts w:ascii="Times New Roman" w:hAnsi="Times New Roman" w:cs="Times New Roman"/>
          <w:sz w:val="24"/>
          <w:szCs w:val="24"/>
        </w:rPr>
        <w:t>Koristeći nago tijelo, svoju seksualnost i samu pojavu, on šokira promatrača, ali i ukazuje na osjećaj ugodnosti u vlastitoj koži kao ultimativni simbol slobode.</w:t>
      </w:r>
      <w:r w:rsidR="00F642C2">
        <w:rPr>
          <w:rStyle w:val="FootnoteReference"/>
          <w:rFonts w:ascii="Times New Roman" w:hAnsi="Times New Roman" w:cs="Times New Roman"/>
          <w:sz w:val="24"/>
          <w:szCs w:val="24"/>
        </w:rPr>
        <w:footnoteReference w:id="4"/>
      </w:r>
      <w:r w:rsidR="00F642C2">
        <w:rPr>
          <w:rFonts w:ascii="Times New Roman" w:hAnsi="Times New Roman" w:cs="Times New Roman"/>
          <w:sz w:val="24"/>
          <w:szCs w:val="24"/>
        </w:rPr>
        <w:t xml:space="preserve"> Vlastitim</w:t>
      </w:r>
      <w:r w:rsidR="00F642C2" w:rsidRPr="00F642C2">
        <w:rPr>
          <w:rFonts w:ascii="Times New Roman" w:hAnsi="Times New Roman" w:cs="Times New Roman"/>
          <w:sz w:val="24"/>
          <w:szCs w:val="24"/>
        </w:rPr>
        <w:t xml:space="preserve"> tijelo</w:t>
      </w:r>
      <w:r w:rsidR="00F642C2">
        <w:rPr>
          <w:rFonts w:ascii="Times New Roman" w:hAnsi="Times New Roman" w:cs="Times New Roman"/>
          <w:sz w:val="24"/>
          <w:szCs w:val="24"/>
        </w:rPr>
        <w:t>m</w:t>
      </w:r>
      <w:r w:rsidR="00F642C2" w:rsidRPr="00F642C2">
        <w:rPr>
          <w:rFonts w:ascii="Times New Roman" w:hAnsi="Times New Roman" w:cs="Times New Roman"/>
          <w:sz w:val="24"/>
          <w:szCs w:val="24"/>
        </w:rPr>
        <w:t xml:space="preserve"> izbrisao je razliku umjetničkog djela i umjetnika.</w:t>
      </w:r>
      <w:r w:rsidR="00F642C2">
        <w:rPr>
          <w:rFonts w:ascii="Times New Roman" w:hAnsi="Times New Roman" w:cs="Times New Roman"/>
          <w:sz w:val="24"/>
          <w:szCs w:val="24"/>
        </w:rPr>
        <w:t xml:space="preserve"> </w:t>
      </w:r>
      <w:r w:rsidR="00475F58">
        <w:rPr>
          <w:rFonts w:ascii="Times New Roman" w:hAnsi="Times New Roman" w:cs="Times New Roman"/>
          <w:sz w:val="24"/>
          <w:szCs w:val="24"/>
        </w:rPr>
        <w:t>Njegovo je tijelo puno više nego samo njegova pojavnost. Budući da je Tom</w:t>
      </w:r>
      <w:r w:rsidR="009444AE">
        <w:rPr>
          <w:rFonts w:ascii="Times New Roman" w:hAnsi="Times New Roman" w:cs="Times New Roman"/>
          <w:sz w:val="24"/>
          <w:szCs w:val="24"/>
        </w:rPr>
        <w:t>islav Gotovac</w:t>
      </w:r>
      <w:r w:rsidR="00475F58">
        <w:rPr>
          <w:rFonts w:ascii="Times New Roman" w:hAnsi="Times New Roman" w:cs="Times New Roman"/>
          <w:sz w:val="24"/>
          <w:szCs w:val="24"/>
        </w:rPr>
        <w:t xml:space="preserve"> svoju umjetnost stvarao u kretanju između različitih umjetničkih žanrova, medija, izražajnih sredstva i tehnika, nikada nećemo moći dosegnuti samo jednu definiciju koja bi sažela sve modalitete kojima se služio kada je u radu koristio svoje tijelo i koji su nesvodivi pod samo jedan pojam.</w:t>
      </w:r>
      <w:r w:rsidR="00475F58">
        <w:rPr>
          <w:rStyle w:val="FootnoteReference"/>
          <w:rFonts w:ascii="Times New Roman" w:hAnsi="Times New Roman" w:cs="Times New Roman"/>
          <w:sz w:val="24"/>
          <w:szCs w:val="24"/>
        </w:rPr>
        <w:footnoteReference w:id="5"/>
      </w:r>
      <w:r w:rsidR="005D7422">
        <w:rPr>
          <w:rFonts w:ascii="Times New Roman" w:hAnsi="Times New Roman" w:cs="Times New Roman"/>
          <w:sz w:val="24"/>
          <w:szCs w:val="24"/>
        </w:rPr>
        <w:t xml:space="preserve"> </w:t>
      </w:r>
      <w:r w:rsidR="00B8636F" w:rsidRPr="00B8636F">
        <w:rPr>
          <w:rFonts w:ascii="Times New Roman" w:hAnsi="Times New Roman" w:cs="Times New Roman"/>
          <w:sz w:val="24"/>
          <w:szCs w:val="24"/>
        </w:rPr>
        <w:t xml:space="preserve">Svoju umjetnost i izloženost nije počeo pokazivati odmah pri početku djelovanja; od prvog pojavljivanja u vlastitom radu do potpunog skidanja odjeće prošlo je gotovo dva desetljeća, a zatim još deset godina do, kako nam se danas može činiti, otvaranja vrata afirmaciji golog muškog tijela u </w:t>
      </w:r>
      <w:r w:rsidR="005D7422">
        <w:rPr>
          <w:rFonts w:ascii="Times New Roman" w:hAnsi="Times New Roman" w:cs="Times New Roman"/>
          <w:sz w:val="24"/>
          <w:szCs w:val="24"/>
        </w:rPr>
        <w:t>umjetnosti.</w:t>
      </w:r>
      <w:r w:rsidR="005D7422">
        <w:rPr>
          <w:rStyle w:val="FootnoteReference"/>
          <w:rFonts w:ascii="Times New Roman" w:hAnsi="Times New Roman" w:cs="Times New Roman"/>
          <w:sz w:val="24"/>
          <w:szCs w:val="24"/>
        </w:rPr>
        <w:footnoteReference w:id="6"/>
      </w:r>
    </w:p>
    <w:p w14:paraId="6DBAE16F" w14:textId="77777777" w:rsidR="003C22D5" w:rsidRDefault="003C22D5" w:rsidP="003C22D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0B90EB" wp14:editId="4C5DA101">
            <wp:extent cx="4876800" cy="2993138"/>
            <wp:effectExtent l="0" t="0" r="0" b="0"/>
            <wp:docPr id="19214371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9075" cy="3025222"/>
                    </a:xfrm>
                    <a:prstGeom prst="rect">
                      <a:avLst/>
                    </a:prstGeom>
                    <a:noFill/>
                  </pic:spPr>
                </pic:pic>
              </a:graphicData>
            </a:graphic>
          </wp:inline>
        </w:drawing>
      </w:r>
    </w:p>
    <w:p w14:paraId="6C411C07" w14:textId="7032F0A3" w:rsidR="003C22D5" w:rsidRPr="003C22D5" w:rsidRDefault="003C22D5" w:rsidP="003C22D5">
      <w:pPr>
        <w:spacing w:line="480" w:lineRule="auto"/>
        <w:jc w:val="center"/>
        <w:rPr>
          <w:rFonts w:ascii="Times New Roman" w:hAnsi="Times New Roman" w:cs="Times New Roman"/>
          <w:sz w:val="18"/>
          <w:szCs w:val="18"/>
        </w:rPr>
      </w:pPr>
      <w:r w:rsidRPr="003C22D5">
        <w:rPr>
          <w:rFonts w:ascii="Times New Roman" w:hAnsi="Times New Roman" w:cs="Times New Roman"/>
          <w:sz w:val="18"/>
          <w:szCs w:val="18"/>
        </w:rPr>
        <w:t>Slika 1.</w:t>
      </w:r>
      <w:r w:rsidRPr="003C22D5">
        <w:rPr>
          <w:sz w:val="18"/>
          <w:szCs w:val="18"/>
        </w:rPr>
        <w:t xml:space="preserve"> </w:t>
      </w:r>
      <w:r w:rsidRPr="003C22D5">
        <w:rPr>
          <w:rFonts w:ascii="Times New Roman" w:hAnsi="Times New Roman" w:cs="Times New Roman"/>
          <w:sz w:val="18"/>
          <w:szCs w:val="18"/>
        </w:rPr>
        <w:t>Tomislav Gotov</w:t>
      </w:r>
      <w:r w:rsidR="00AD4A21">
        <w:rPr>
          <w:rFonts w:ascii="Times New Roman" w:hAnsi="Times New Roman" w:cs="Times New Roman"/>
          <w:sz w:val="18"/>
          <w:szCs w:val="18"/>
        </w:rPr>
        <w:t>ac</w:t>
      </w:r>
      <w:r w:rsidRPr="003C22D5">
        <w:rPr>
          <w:rFonts w:ascii="Times New Roman" w:hAnsi="Times New Roman" w:cs="Times New Roman"/>
          <w:sz w:val="18"/>
          <w:szCs w:val="18"/>
        </w:rPr>
        <w:t>,</w:t>
      </w:r>
      <w:r w:rsidR="00AD4A21">
        <w:rPr>
          <w:rFonts w:ascii="Times New Roman" w:hAnsi="Times New Roman" w:cs="Times New Roman"/>
          <w:sz w:val="18"/>
          <w:szCs w:val="18"/>
        </w:rPr>
        <w:t xml:space="preserve"> </w:t>
      </w:r>
      <w:r w:rsidR="00AD4A21" w:rsidRPr="005F3361">
        <w:rPr>
          <w:rFonts w:ascii="Times New Roman" w:hAnsi="Times New Roman" w:cs="Times New Roman"/>
          <w:i/>
          <w:iCs/>
          <w:sz w:val="18"/>
          <w:szCs w:val="18"/>
        </w:rPr>
        <w:t>Zagreb I Love You</w:t>
      </w:r>
      <w:r w:rsidR="00AD4A21">
        <w:rPr>
          <w:rFonts w:ascii="Times New Roman" w:hAnsi="Times New Roman" w:cs="Times New Roman"/>
          <w:sz w:val="18"/>
          <w:szCs w:val="18"/>
        </w:rPr>
        <w:t>, 1981.,</w:t>
      </w:r>
      <w:r w:rsidRPr="003C22D5">
        <w:rPr>
          <w:rFonts w:ascii="Times New Roman" w:hAnsi="Times New Roman" w:cs="Times New Roman"/>
          <w:sz w:val="18"/>
          <w:szCs w:val="18"/>
        </w:rPr>
        <w:t xml:space="preserve"> </w:t>
      </w:r>
      <w:r w:rsidR="00AD4A21">
        <w:rPr>
          <w:rFonts w:ascii="Times New Roman" w:hAnsi="Times New Roman" w:cs="Times New Roman"/>
          <w:sz w:val="18"/>
          <w:szCs w:val="18"/>
        </w:rPr>
        <w:t xml:space="preserve">foto: </w:t>
      </w:r>
      <w:r w:rsidRPr="003C22D5">
        <w:rPr>
          <w:rFonts w:ascii="Times New Roman" w:hAnsi="Times New Roman" w:cs="Times New Roman"/>
          <w:sz w:val="18"/>
          <w:szCs w:val="18"/>
        </w:rPr>
        <w:t>Ivan Posavec</w:t>
      </w:r>
      <w:r w:rsidR="006D168B">
        <w:rPr>
          <w:rFonts w:ascii="Times New Roman" w:hAnsi="Times New Roman" w:cs="Times New Roman"/>
          <w:sz w:val="18"/>
          <w:szCs w:val="18"/>
        </w:rPr>
        <w:t xml:space="preserve">, izvor: </w:t>
      </w:r>
      <w:hyperlink r:id="rId11" w:history="1">
        <w:r w:rsidR="006D168B" w:rsidRPr="00B62E79">
          <w:rPr>
            <w:rStyle w:val="Hyperlink"/>
            <w:rFonts w:ascii="Times New Roman" w:hAnsi="Times New Roman" w:cs="Times New Roman"/>
            <w:sz w:val="18"/>
            <w:szCs w:val="18"/>
          </w:rPr>
          <w:t>https://www.jutarnji.hr/kultura/art/tocno-prije-40-godina-goli-covjek-hodao-je-zagrebom-znate-li-kakve-su-bile-reakcije-prolaznika-15120074</w:t>
        </w:r>
      </w:hyperlink>
      <w:r w:rsidR="006D168B">
        <w:rPr>
          <w:rFonts w:ascii="Times New Roman" w:hAnsi="Times New Roman" w:cs="Times New Roman"/>
          <w:sz w:val="18"/>
          <w:szCs w:val="18"/>
        </w:rPr>
        <w:t xml:space="preserve"> </w:t>
      </w:r>
    </w:p>
    <w:p w14:paraId="6D188F8C" w14:textId="1FAF8318" w:rsidR="00F642C2" w:rsidRDefault="00F642C2" w:rsidP="000D536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Svoje tijelo često dovodi u ekstremne i neočekivane situacije kao što su golotinja u javnom prostoru, samoozljeđivanje ili groteskne geste te na taj način publiku izaziva da propita granice postavljene društvenim normama. </w:t>
      </w:r>
      <w:r w:rsidR="00D16659" w:rsidRPr="00D16659">
        <w:rPr>
          <w:rFonts w:ascii="Times New Roman" w:hAnsi="Times New Roman" w:cs="Times New Roman"/>
          <w:sz w:val="24"/>
          <w:szCs w:val="24"/>
        </w:rPr>
        <w:t>U hrvatskome jeziku razlikujemo riječi „nago” i „golo”, obje često vezane uz pojam golotinje, ali s različitim nijansama značenja i primjenom</w:t>
      </w:r>
      <w:r w:rsidR="00D16659">
        <w:rPr>
          <w:rFonts w:ascii="Times New Roman" w:hAnsi="Times New Roman" w:cs="Times New Roman"/>
          <w:sz w:val="24"/>
          <w:szCs w:val="24"/>
        </w:rPr>
        <w:t xml:space="preserve">. </w:t>
      </w:r>
      <w:r w:rsidR="00D16659" w:rsidRPr="00D16659">
        <w:rPr>
          <w:rFonts w:ascii="Times New Roman" w:hAnsi="Times New Roman" w:cs="Times New Roman"/>
          <w:sz w:val="24"/>
          <w:szCs w:val="24"/>
        </w:rPr>
        <w:t>Riječ „nago” koristi se u stilistički naglašenom, poetskom ili emotivno obojenom kontekstu</w:t>
      </w:r>
      <w:r w:rsidR="00D16659">
        <w:rPr>
          <w:rStyle w:val="FootnoteReference"/>
          <w:rFonts w:ascii="Times New Roman" w:hAnsi="Times New Roman" w:cs="Times New Roman"/>
          <w:sz w:val="24"/>
          <w:szCs w:val="24"/>
        </w:rPr>
        <w:footnoteReference w:id="7"/>
      </w:r>
      <w:r w:rsidR="00D16659" w:rsidRPr="00D16659">
        <w:rPr>
          <w:rFonts w:ascii="Times New Roman" w:hAnsi="Times New Roman" w:cs="Times New Roman"/>
          <w:sz w:val="24"/>
          <w:szCs w:val="24"/>
        </w:rPr>
        <w:t>. Naglašava fizičku izloženost dijela tijela, često s os</w:t>
      </w:r>
      <w:r w:rsidR="00E66E33">
        <w:rPr>
          <w:rFonts w:ascii="Times New Roman" w:hAnsi="Times New Roman" w:cs="Times New Roman"/>
          <w:sz w:val="24"/>
          <w:szCs w:val="24"/>
        </w:rPr>
        <w:t>j</w:t>
      </w:r>
      <w:r w:rsidR="00D16659" w:rsidRPr="00D16659">
        <w:rPr>
          <w:rFonts w:ascii="Times New Roman" w:hAnsi="Times New Roman" w:cs="Times New Roman"/>
          <w:sz w:val="24"/>
          <w:szCs w:val="24"/>
        </w:rPr>
        <w:t xml:space="preserve">ećajem ranjivosti, izazova ili iskrenosti. </w:t>
      </w:r>
      <w:r w:rsidR="00E66E33" w:rsidRPr="00E66E33">
        <w:rPr>
          <w:rFonts w:ascii="Times New Roman" w:hAnsi="Times New Roman" w:cs="Times New Roman"/>
          <w:sz w:val="24"/>
          <w:szCs w:val="24"/>
        </w:rPr>
        <w:t>Riječ „golo” označava doslovno stanje bez odjeće</w:t>
      </w:r>
      <w:r w:rsidR="00E66E33">
        <w:rPr>
          <w:rFonts w:ascii="Times New Roman" w:hAnsi="Times New Roman" w:cs="Times New Roman"/>
          <w:sz w:val="24"/>
          <w:szCs w:val="24"/>
        </w:rPr>
        <w:t xml:space="preserve"> i</w:t>
      </w:r>
      <w:r w:rsidR="00E66E33" w:rsidRPr="00E66E33">
        <w:rPr>
          <w:rFonts w:ascii="Times New Roman" w:hAnsi="Times New Roman" w:cs="Times New Roman"/>
          <w:sz w:val="24"/>
          <w:szCs w:val="24"/>
        </w:rPr>
        <w:t xml:space="preserve"> </w:t>
      </w:r>
      <w:r w:rsidR="00E66E33">
        <w:rPr>
          <w:rFonts w:ascii="Times New Roman" w:hAnsi="Times New Roman" w:cs="Times New Roman"/>
          <w:sz w:val="24"/>
          <w:szCs w:val="24"/>
        </w:rPr>
        <w:t>k</w:t>
      </w:r>
      <w:r w:rsidR="00E66E33" w:rsidRPr="00E66E33">
        <w:rPr>
          <w:rFonts w:ascii="Times New Roman" w:hAnsi="Times New Roman" w:cs="Times New Roman"/>
          <w:sz w:val="24"/>
          <w:szCs w:val="24"/>
        </w:rPr>
        <w:t>oristi se u neutralnijem, deskriptivnom tonu: „koji nema na sebi odjeću”</w:t>
      </w:r>
      <w:r w:rsidR="00E66E33">
        <w:rPr>
          <w:rFonts w:ascii="Times New Roman" w:hAnsi="Times New Roman" w:cs="Times New Roman"/>
          <w:sz w:val="24"/>
          <w:szCs w:val="24"/>
        </w:rPr>
        <w:t>.</w:t>
      </w:r>
      <w:r w:rsidR="00E66E33">
        <w:rPr>
          <w:rStyle w:val="FootnoteReference"/>
          <w:rFonts w:ascii="Times New Roman" w:hAnsi="Times New Roman" w:cs="Times New Roman"/>
          <w:sz w:val="24"/>
          <w:szCs w:val="24"/>
        </w:rPr>
        <w:footnoteReference w:id="8"/>
      </w:r>
      <w:r w:rsidR="00E66E33">
        <w:rPr>
          <w:rFonts w:ascii="Times New Roman" w:hAnsi="Times New Roman" w:cs="Times New Roman"/>
          <w:sz w:val="24"/>
          <w:szCs w:val="24"/>
        </w:rPr>
        <w:t xml:space="preserve"> I</w:t>
      </w:r>
      <w:r w:rsidR="005D7422">
        <w:rPr>
          <w:rFonts w:ascii="Times New Roman" w:hAnsi="Times New Roman" w:cs="Times New Roman"/>
          <w:sz w:val="24"/>
          <w:szCs w:val="24"/>
        </w:rPr>
        <w:t xml:space="preserve">ako na pitanje kako bi samoga sebe definirao kao umjetnika, odgovara kao umjetnika anarhistu, treba istaknuti da je </w:t>
      </w:r>
      <w:r w:rsidR="003D7BF7">
        <w:rPr>
          <w:rFonts w:ascii="Times New Roman" w:hAnsi="Times New Roman" w:cs="Times New Roman"/>
          <w:sz w:val="24"/>
          <w:szCs w:val="24"/>
        </w:rPr>
        <w:t>Gotovac</w:t>
      </w:r>
      <w:r w:rsidR="005D7422">
        <w:rPr>
          <w:rFonts w:ascii="Times New Roman" w:hAnsi="Times New Roman" w:cs="Times New Roman"/>
          <w:sz w:val="24"/>
          <w:szCs w:val="24"/>
        </w:rPr>
        <w:t xml:space="preserve"> bio uporan, oprezan i bojažljiv, hrabar, glasan, ali i povučen, i iako anarhoidan, nikada nije bio agresivan ni prema sebi, ni prema okolini ni prema publici.</w:t>
      </w:r>
      <w:r w:rsidR="005D7422">
        <w:rPr>
          <w:rStyle w:val="FootnoteReference"/>
          <w:rFonts w:ascii="Times New Roman" w:hAnsi="Times New Roman" w:cs="Times New Roman"/>
          <w:sz w:val="24"/>
          <w:szCs w:val="24"/>
        </w:rPr>
        <w:footnoteReference w:id="9"/>
      </w:r>
      <w:r w:rsidR="005D7422">
        <w:rPr>
          <w:rFonts w:ascii="Times New Roman" w:hAnsi="Times New Roman" w:cs="Times New Roman"/>
          <w:sz w:val="24"/>
          <w:szCs w:val="24"/>
        </w:rPr>
        <w:t xml:space="preserve"> Vrlo je jasno razlikovao anarhičnost u životu od anarhičnosti u umjetnosti, te jedino gdje je volio i poštovao anarhizam je u umjetnosti. </w:t>
      </w:r>
      <w:r w:rsidR="00FA66DD" w:rsidRPr="00FA66DD">
        <w:rPr>
          <w:rFonts w:ascii="Times New Roman" w:hAnsi="Times New Roman" w:cs="Times New Roman"/>
          <w:sz w:val="24"/>
          <w:szCs w:val="24"/>
        </w:rPr>
        <w:t xml:space="preserve">Društvena provokacija </w:t>
      </w:r>
      <w:r w:rsidR="00FA66DD" w:rsidRPr="00FA66DD">
        <w:rPr>
          <w:rFonts w:ascii="Times New Roman" w:hAnsi="Times New Roman" w:cs="Times New Roman"/>
          <w:sz w:val="24"/>
          <w:szCs w:val="24"/>
        </w:rPr>
        <w:lastRenderedPageBreak/>
        <w:t xml:space="preserve">izuzetno je važna i šokantna metoda Gotovčeva javnog </w:t>
      </w:r>
      <w:proofErr w:type="spellStart"/>
      <w:r w:rsidR="00FA66DD" w:rsidRPr="00B8636F">
        <w:rPr>
          <w:rFonts w:ascii="Times New Roman" w:hAnsi="Times New Roman" w:cs="Times New Roman"/>
          <w:i/>
          <w:iCs/>
          <w:sz w:val="24"/>
          <w:szCs w:val="24"/>
        </w:rPr>
        <w:t>streakinga</w:t>
      </w:r>
      <w:proofErr w:type="spellEnd"/>
      <w:r w:rsidR="00B8636F">
        <w:rPr>
          <w:rFonts w:ascii="Times New Roman" w:hAnsi="Times New Roman" w:cs="Times New Roman"/>
          <w:sz w:val="24"/>
          <w:szCs w:val="24"/>
        </w:rPr>
        <w:t xml:space="preserve"> (golo trčanje) </w:t>
      </w:r>
      <w:r w:rsidR="00FA66DD" w:rsidRPr="00FA66DD">
        <w:rPr>
          <w:rFonts w:ascii="Times New Roman" w:hAnsi="Times New Roman" w:cs="Times New Roman"/>
          <w:sz w:val="24"/>
          <w:szCs w:val="24"/>
        </w:rPr>
        <w:t>tijekom 70-ih kojim autor propituje opće stanje svijesti društvenoga i političkog svjetonazora</w:t>
      </w:r>
      <w:r w:rsidR="00FA66DD">
        <w:rPr>
          <w:rFonts w:ascii="Times New Roman" w:hAnsi="Times New Roman" w:cs="Times New Roman"/>
          <w:sz w:val="24"/>
          <w:szCs w:val="24"/>
        </w:rPr>
        <w:t>.</w:t>
      </w:r>
      <w:r w:rsidR="00FA66DD">
        <w:rPr>
          <w:rStyle w:val="FootnoteReference"/>
          <w:rFonts w:ascii="Times New Roman" w:hAnsi="Times New Roman" w:cs="Times New Roman"/>
          <w:sz w:val="24"/>
          <w:szCs w:val="24"/>
        </w:rPr>
        <w:footnoteReference w:id="10"/>
      </w:r>
      <w:r w:rsidR="00FA66DD">
        <w:rPr>
          <w:rFonts w:ascii="Times New Roman" w:hAnsi="Times New Roman" w:cs="Times New Roman"/>
          <w:sz w:val="24"/>
          <w:szCs w:val="24"/>
        </w:rPr>
        <w:t xml:space="preserve"> </w:t>
      </w:r>
      <w:r w:rsidR="003C22D5">
        <w:rPr>
          <w:rFonts w:ascii="Times New Roman" w:hAnsi="Times New Roman" w:cs="Times New Roman"/>
          <w:sz w:val="24"/>
          <w:szCs w:val="24"/>
        </w:rPr>
        <w:t>Za Gotovca njegovo tijelo predstavlja instrument izraza</w:t>
      </w:r>
      <w:r w:rsidR="005D7422">
        <w:rPr>
          <w:rFonts w:ascii="Times New Roman" w:hAnsi="Times New Roman" w:cs="Times New Roman"/>
          <w:sz w:val="24"/>
          <w:szCs w:val="24"/>
        </w:rPr>
        <w:t xml:space="preserve"> i poruka samo po sebi.</w:t>
      </w:r>
    </w:p>
    <w:p w14:paraId="3E4C04FB" w14:textId="7274FA0F" w:rsidR="00ED2690" w:rsidRDefault="00E65B18" w:rsidP="00C5378B">
      <w:pPr>
        <w:spacing w:line="480" w:lineRule="auto"/>
        <w:jc w:val="both"/>
        <w:rPr>
          <w:rFonts w:ascii="Times New Roman" w:hAnsi="Times New Roman" w:cs="Times New Roman"/>
          <w:sz w:val="24"/>
          <w:szCs w:val="24"/>
        </w:rPr>
      </w:pPr>
      <w:r>
        <w:rPr>
          <w:rFonts w:ascii="Times New Roman" w:hAnsi="Times New Roman" w:cs="Times New Roman"/>
          <w:sz w:val="24"/>
          <w:szCs w:val="24"/>
        </w:rPr>
        <w:t>Jedno od ishodišta za razumijevanje Gotovčevog poimanja tijela u umjetnosti priča je iz njegovog djetinjstva.</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Kako Gotovac tvrdi, od malena je promatrao različite skulpture (Zdenac života, skulpture u crkvi Sv.</w:t>
      </w:r>
      <w:r w:rsidR="00C5378B">
        <w:rPr>
          <w:rFonts w:ascii="Times New Roman" w:hAnsi="Times New Roman" w:cs="Times New Roman"/>
          <w:sz w:val="24"/>
          <w:szCs w:val="24"/>
        </w:rPr>
        <w:t xml:space="preserve"> </w:t>
      </w:r>
      <w:r>
        <w:rPr>
          <w:rFonts w:ascii="Times New Roman" w:hAnsi="Times New Roman" w:cs="Times New Roman"/>
          <w:sz w:val="24"/>
          <w:szCs w:val="24"/>
        </w:rPr>
        <w:t>Blaža</w:t>
      </w:r>
      <w:r w:rsidR="00C5378B">
        <w:rPr>
          <w:rFonts w:ascii="Times New Roman" w:hAnsi="Times New Roman" w:cs="Times New Roman"/>
          <w:sz w:val="24"/>
          <w:szCs w:val="24"/>
        </w:rPr>
        <w:t xml:space="preserve"> u Zagrebu</w:t>
      </w:r>
      <w:r>
        <w:rPr>
          <w:rFonts w:ascii="Times New Roman" w:hAnsi="Times New Roman" w:cs="Times New Roman"/>
          <w:sz w:val="24"/>
          <w:szCs w:val="24"/>
        </w:rPr>
        <w:t xml:space="preserve">, </w:t>
      </w:r>
      <w:proofErr w:type="spellStart"/>
      <w:r>
        <w:rPr>
          <w:rFonts w:ascii="Times New Roman" w:hAnsi="Times New Roman" w:cs="Times New Roman"/>
          <w:sz w:val="24"/>
          <w:szCs w:val="24"/>
        </w:rPr>
        <w:t>Michelangelove</w:t>
      </w:r>
      <w:proofErr w:type="spellEnd"/>
      <w:r>
        <w:rPr>
          <w:rFonts w:ascii="Times New Roman" w:hAnsi="Times New Roman" w:cs="Times New Roman"/>
          <w:sz w:val="24"/>
          <w:szCs w:val="24"/>
        </w:rPr>
        <w:t xml:space="preserve"> skulpture) golotinje.</w:t>
      </w:r>
      <w:r w:rsidR="00E66E33">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Gdje god je pogledao tvrdi bili su goli kipovi. Iz prve to mu je bilo šokantno, no kasnije ga je zaintrigirala čovjekova 'ogoljenost', te je kao dio svoje avangarde odlučno spojio akt s ulicom. Izazvao bi reakcije oduševljenja ili prijezira. </w:t>
      </w:r>
      <w:r w:rsidRPr="0082142B">
        <w:rPr>
          <w:rFonts w:ascii="Times New Roman" w:hAnsi="Times New Roman" w:cs="Times New Roman"/>
          <w:i/>
          <w:iCs/>
          <w:sz w:val="24"/>
          <w:szCs w:val="24"/>
        </w:rPr>
        <w:t>Meni se fućkalo za njih jer nisam ovisio ni o kome, ali sam mogao raditi što sam htio i osjećao sam se kao ptičica, kao zagrebački vrabac.</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004413FD" w:rsidRPr="004413FD">
        <w:rPr>
          <w:rFonts w:ascii="Times New Roman" w:hAnsi="Times New Roman" w:cs="Times New Roman"/>
          <w:sz w:val="24"/>
          <w:szCs w:val="24"/>
        </w:rPr>
        <w:t>Tijelo je i sredstvo refleksije identiteta – Gotovac kroz njega istražuje vlastitu poziciju u društvu i umjetničkom prostoru.</w:t>
      </w:r>
      <w:r w:rsidR="004413FD">
        <w:rPr>
          <w:rFonts w:ascii="Times New Roman" w:hAnsi="Times New Roman" w:cs="Times New Roman"/>
          <w:sz w:val="24"/>
          <w:szCs w:val="24"/>
        </w:rPr>
        <w:t xml:space="preserve"> U svakom slučaju, to je tijelo koje je iskaz ideje, tijelo koje ideju animira i personificira, tijelo u cijelosti u posjedu umjetnika koji njime manipulira prema vlastitoj želji, vodi ga kroz javnost, prostore, nazore, koje je ukorijenjeno u sve umjetnikove osnovne interese i koje je negdje na rubu između postojanja u životu i trajanja u umjetnosti, koje na rubu između filma i slikarstva, tijelo koje je pokretna slika upisana u leksikon ikona hrvatske suvremene umjetnosti.</w:t>
      </w:r>
      <w:r w:rsidR="004413FD">
        <w:rPr>
          <w:rStyle w:val="FootnoteReference"/>
          <w:rFonts w:ascii="Times New Roman" w:hAnsi="Times New Roman" w:cs="Times New Roman"/>
          <w:sz w:val="24"/>
          <w:szCs w:val="24"/>
        </w:rPr>
        <w:footnoteReference w:id="14"/>
      </w:r>
    </w:p>
    <w:p w14:paraId="217CDF74" w14:textId="77777777" w:rsidR="001043FE" w:rsidRDefault="001043FE" w:rsidP="00C5378B">
      <w:pPr>
        <w:spacing w:line="480" w:lineRule="auto"/>
        <w:jc w:val="both"/>
        <w:rPr>
          <w:rFonts w:ascii="Times New Roman" w:hAnsi="Times New Roman" w:cs="Times New Roman"/>
          <w:sz w:val="24"/>
          <w:szCs w:val="24"/>
        </w:rPr>
      </w:pPr>
    </w:p>
    <w:p w14:paraId="4AFA9EC2" w14:textId="77777777" w:rsidR="001043FE" w:rsidRDefault="001043FE" w:rsidP="00C5378B">
      <w:pPr>
        <w:spacing w:line="480" w:lineRule="auto"/>
        <w:jc w:val="both"/>
        <w:rPr>
          <w:rFonts w:ascii="Times New Roman" w:hAnsi="Times New Roman" w:cs="Times New Roman"/>
          <w:sz w:val="24"/>
          <w:szCs w:val="24"/>
        </w:rPr>
      </w:pPr>
    </w:p>
    <w:p w14:paraId="4AD48E8F" w14:textId="6216BFEF" w:rsidR="003A315F" w:rsidRPr="00637B18" w:rsidRDefault="00A76FD4" w:rsidP="00C5378B">
      <w:pPr>
        <w:pStyle w:val="Heading2"/>
        <w:jc w:val="both"/>
      </w:pPr>
      <w:bookmarkStart w:id="7" w:name="_Hlk206700099"/>
      <w:bookmarkStart w:id="8" w:name="_Toc206967051"/>
      <w:r>
        <w:lastRenderedPageBreak/>
        <w:t xml:space="preserve"> </w:t>
      </w:r>
      <w:r w:rsidR="00637B18" w:rsidRPr="00637B18">
        <w:t>PERFORMANSI I ULOGA JAVNOG PROSTORA U STVARANJU PROVOKACIJE</w:t>
      </w:r>
      <w:bookmarkEnd w:id="7"/>
      <w:bookmarkEnd w:id="8"/>
    </w:p>
    <w:p w14:paraId="2520AA3A" w14:textId="3D35AA58" w:rsidR="00EE62B2" w:rsidRDefault="00825202" w:rsidP="00C5378B">
      <w:pPr>
        <w:spacing w:line="480" w:lineRule="auto"/>
        <w:jc w:val="both"/>
        <w:rPr>
          <w:rFonts w:ascii="Times New Roman" w:hAnsi="Times New Roman" w:cs="Times New Roman"/>
          <w:sz w:val="24"/>
          <w:szCs w:val="24"/>
        </w:rPr>
      </w:pPr>
      <w:r>
        <w:rPr>
          <w:rFonts w:ascii="Times New Roman" w:hAnsi="Times New Roman" w:cs="Times New Roman"/>
          <w:sz w:val="24"/>
          <w:szCs w:val="24"/>
        </w:rPr>
        <w:t>Kod Tomislava Gotovca zamisao apsurda je pokazana – pokazana je t</w:t>
      </w:r>
      <w:r w:rsidR="002A597F">
        <w:rPr>
          <w:rFonts w:ascii="Times New Roman" w:hAnsi="Times New Roman" w:cs="Times New Roman"/>
          <w:sz w:val="24"/>
          <w:szCs w:val="24"/>
        </w:rPr>
        <w:t>j</w:t>
      </w:r>
      <w:r>
        <w:rPr>
          <w:rFonts w:ascii="Times New Roman" w:hAnsi="Times New Roman" w:cs="Times New Roman"/>
          <w:sz w:val="24"/>
          <w:szCs w:val="24"/>
        </w:rPr>
        <w:t>elesnim ponašanjem bez posebnog praktičnog smisla; on čini nešto, red</w:t>
      </w:r>
      <w:r w:rsidR="002A597F">
        <w:rPr>
          <w:rFonts w:ascii="Times New Roman" w:hAnsi="Times New Roman" w:cs="Times New Roman"/>
          <w:sz w:val="24"/>
          <w:szCs w:val="24"/>
        </w:rPr>
        <w:t>ucirajući</w:t>
      </w:r>
      <w:r>
        <w:rPr>
          <w:rFonts w:ascii="Times New Roman" w:hAnsi="Times New Roman" w:cs="Times New Roman"/>
          <w:sz w:val="24"/>
          <w:szCs w:val="24"/>
        </w:rPr>
        <w:t xml:space="preserve"> ljudsko ponašanje na sam t</w:t>
      </w:r>
      <w:r w:rsidR="002A597F">
        <w:rPr>
          <w:rFonts w:ascii="Times New Roman" w:hAnsi="Times New Roman" w:cs="Times New Roman"/>
          <w:sz w:val="24"/>
          <w:szCs w:val="24"/>
        </w:rPr>
        <w:t>j</w:t>
      </w:r>
      <w:r>
        <w:rPr>
          <w:rFonts w:ascii="Times New Roman" w:hAnsi="Times New Roman" w:cs="Times New Roman"/>
          <w:sz w:val="24"/>
          <w:szCs w:val="24"/>
        </w:rPr>
        <w:t>elesni učinak ili gestu : listanje časopisa (</w:t>
      </w:r>
      <w:r w:rsidRPr="005F3361">
        <w:rPr>
          <w:rFonts w:ascii="Times New Roman" w:hAnsi="Times New Roman" w:cs="Times New Roman"/>
          <w:i/>
          <w:iCs/>
          <w:sz w:val="24"/>
          <w:szCs w:val="24"/>
        </w:rPr>
        <w:t>pokazivanje Elle-a</w:t>
      </w:r>
      <w:r>
        <w:rPr>
          <w:rFonts w:ascii="Times New Roman" w:hAnsi="Times New Roman" w:cs="Times New Roman"/>
          <w:sz w:val="24"/>
          <w:szCs w:val="24"/>
        </w:rPr>
        <w:t>, 1962.), udisanje zraka (</w:t>
      </w:r>
      <w:r w:rsidRPr="005F3361">
        <w:rPr>
          <w:rFonts w:ascii="Times New Roman" w:hAnsi="Times New Roman" w:cs="Times New Roman"/>
          <w:i/>
          <w:iCs/>
          <w:sz w:val="24"/>
          <w:szCs w:val="24"/>
        </w:rPr>
        <w:t>Udisanje zraka</w:t>
      </w:r>
      <w:r>
        <w:rPr>
          <w:rFonts w:ascii="Times New Roman" w:hAnsi="Times New Roman" w:cs="Times New Roman"/>
          <w:sz w:val="24"/>
          <w:szCs w:val="24"/>
        </w:rPr>
        <w:t>, 1962.), smještanje ruku i tijela u kut, na ivicu pločnika ili u uličnu kantu za otpad (</w:t>
      </w:r>
      <w:r w:rsidRPr="005F3361">
        <w:rPr>
          <w:rFonts w:ascii="Times New Roman" w:hAnsi="Times New Roman" w:cs="Times New Roman"/>
          <w:i/>
          <w:iCs/>
          <w:sz w:val="24"/>
          <w:szCs w:val="24"/>
        </w:rPr>
        <w:t>Ruke</w:t>
      </w:r>
      <w:r>
        <w:rPr>
          <w:rFonts w:ascii="Times New Roman" w:hAnsi="Times New Roman" w:cs="Times New Roman"/>
          <w:sz w:val="24"/>
          <w:szCs w:val="24"/>
        </w:rPr>
        <w:t>, 1964.), nošenje kofera (</w:t>
      </w:r>
      <w:r w:rsidRPr="005F3361">
        <w:rPr>
          <w:rFonts w:ascii="Times New Roman" w:hAnsi="Times New Roman" w:cs="Times New Roman"/>
          <w:i/>
          <w:iCs/>
          <w:sz w:val="24"/>
          <w:szCs w:val="24"/>
        </w:rPr>
        <w:t>Kofer</w:t>
      </w:r>
      <w:r>
        <w:rPr>
          <w:rFonts w:ascii="Times New Roman" w:hAnsi="Times New Roman" w:cs="Times New Roman"/>
          <w:sz w:val="24"/>
          <w:szCs w:val="24"/>
        </w:rPr>
        <w:t xml:space="preserve">, 1964.), </w:t>
      </w:r>
      <w:r w:rsidR="002A597F">
        <w:rPr>
          <w:rFonts w:ascii="Times New Roman" w:hAnsi="Times New Roman" w:cs="Times New Roman"/>
          <w:sz w:val="24"/>
          <w:szCs w:val="24"/>
        </w:rPr>
        <w:t>čišćenje ulice (</w:t>
      </w:r>
      <w:r w:rsidR="002A597F" w:rsidRPr="005F3361">
        <w:rPr>
          <w:rFonts w:ascii="Times New Roman" w:hAnsi="Times New Roman" w:cs="Times New Roman"/>
          <w:i/>
          <w:iCs/>
          <w:sz w:val="24"/>
          <w:szCs w:val="24"/>
        </w:rPr>
        <w:t>Čišćenje javnih prostora</w:t>
      </w:r>
      <w:r w:rsidR="002A597F">
        <w:rPr>
          <w:rFonts w:ascii="Times New Roman" w:hAnsi="Times New Roman" w:cs="Times New Roman"/>
          <w:sz w:val="24"/>
          <w:szCs w:val="24"/>
        </w:rPr>
        <w:t xml:space="preserve"> (</w:t>
      </w:r>
      <w:proofErr w:type="spellStart"/>
      <w:r w:rsidR="002A597F" w:rsidRPr="005F3361">
        <w:rPr>
          <w:rFonts w:ascii="Times New Roman" w:hAnsi="Times New Roman" w:cs="Times New Roman"/>
          <w:i/>
          <w:iCs/>
          <w:sz w:val="24"/>
          <w:szCs w:val="24"/>
        </w:rPr>
        <w:t>Hommage</w:t>
      </w:r>
      <w:proofErr w:type="spellEnd"/>
      <w:r w:rsidR="002A597F">
        <w:rPr>
          <w:rFonts w:ascii="Times New Roman" w:hAnsi="Times New Roman" w:cs="Times New Roman"/>
          <w:sz w:val="24"/>
          <w:szCs w:val="24"/>
        </w:rPr>
        <w:t xml:space="preserve"> Vjekoslavu </w:t>
      </w:r>
      <w:proofErr w:type="spellStart"/>
      <w:r w:rsidR="002A597F">
        <w:rPr>
          <w:rFonts w:ascii="Times New Roman" w:hAnsi="Times New Roman" w:cs="Times New Roman"/>
          <w:sz w:val="24"/>
          <w:szCs w:val="24"/>
        </w:rPr>
        <w:t>Freceu</w:t>
      </w:r>
      <w:proofErr w:type="spellEnd"/>
      <w:r w:rsidR="002A597F">
        <w:rPr>
          <w:rFonts w:ascii="Times New Roman" w:hAnsi="Times New Roman" w:cs="Times New Roman"/>
          <w:sz w:val="24"/>
          <w:szCs w:val="24"/>
        </w:rPr>
        <w:t>, zvanom boljševik i apostol čistoće) 1981.), prilagođavanje objektima (</w:t>
      </w:r>
      <w:r w:rsidR="002A597F" w:rsidRPr="005F3361">
        <w:rPr>
          <w:rFonts w:ascii="Times New Roman" w:hAnsi="Times New Roman" w:cs="Times New Roman"/>
          <w:i/>
          <w:iCs/>
          <w:sz w:val="24"/>
          <w:szCs w:val="24"/>
        </w:rPr>
        <w:t xml:space="preserve">Prilagođavanje </w:t>
      </w:r>
      <w:proofErr w:type="spellStart"/>
      <w:r w:rsidR="002A597F" w:rsidRPr="005F3361">
        <w:rPr>
          <w:rFonts w:ascii="Times New Roman" w:hAnsi="Times New Roman" w:cs="Times New Roman"/>
          <w:i/>
          <w:iCs/>
          <w:sz w:val="24"/>
          <w:szCs w:val="24"/>
        </w:rPr>
        <w:t>objetima</w:t>
      </w:r>
      <w:proofErr w:type="spellEnd"/>
      <w:r w:rsidR="002A597F" w:rsidRPr="005F3361">
        <w:rPr>
          <w:rFonts w:ascii="Times New Roman" w:hAnsi="Times New Roman" w:cs="Times New Roman"/>
          <w:i/>
          <w:iCs/>
          <w:sz w:val="24"/>
          <w:szCs w:val="24"/>
        </w:rPr>
        <w:t xml:space="preserve"> na Trgu maršala Tita-Trg Maršala Tita volim te!</w:t>
      </w:r>
      <w:r w:rsidR="002A597F">
        <w:rPr>
          <w:rFonts w:ascii="Times New Roman" w:hAnsi="Times New Roman" w:cs="Times New Roman"/>
          <w:sz w:val="24"/>
          <w:szCs w:val="24"/>
        </w:rPr>
        <w:t>, 1997.) itd.</w:t>
      </w:r>
      <w:r w:rsidR="002A597F">
        <w:rPr>
          <w:rStyle w:val="FootnoteReference"/>
          <w:rFonts w:ascii="Times New Roman" w:hAnsi="Times New Roman" w:cs="Times New Roman"/>
          <w:sz w:val="24"/>
          <w:szCs w:val="24"/>
        </w:rPr>
        <w:footnoteReference w:id="15"/>
      </w:r>
      <w:r w:rsidR="00EE62B2">
        <w:rPr>
          <w:rFonts w:ascii="Times New Roman" w:hAnsi="Times New Roman" w:cs="Times New Roman"/>
          <w:sz w:val="24"/>
          <w:szCs w:val="24"/>
        </w:rPr>
        <w:t xml:space="preserve"> Javni prostor je bio ključan za efekt njegove umjetnosti</w:t>
      </w:r>
      <w:r w:rsidR="00E66E33">
        <w:rPr>
          <w:rFonts w:ascii="Times New Roman" w:hAnsi="Times New Roman" w:cs="Times New Roman"/>
          <w:sz w:val="24"/>
          <w:szCs w:val="24"/>
        </w:rPr>
        <w:t xml:space="preserve"> poput u</w:t>
      </w:r>
      <w:r w:rsidR="00EE62B2">
        <w:rPr>
          <w:rFonts w:ascii="Times New Roman" w:hAnsi="Times New Roman" w:cs="Times New Roman"/>
          <w:sz w:val="24"/>
          <w:szCs w:val="24"/>
        </w:rPr>
        <w:t>lic</w:t>
      </w:r>
      <w:r w:rsidR="00E66E33">
        <w:rPr>
          <w:rFonts w:ascii="Times New Roman" w:hAnsi="Times New Roman" w:cs="Times New Roman"/>
          <w:sz w:val="24"/>
          <w:szCs w:val="24"/>
        </w:rPr>
        <w:t>a</w:t>
      </w:r>
      <w:r w:rsidR="00EE62B2">
        <w:rPr>
          <w:rFonts w:ascii="Times New Roman" w:hAnsi="Times New Roman" w:cs="Times New Roman"/>
          <w:sz w:val="24"/>
          <w:szCs w:val="24"/>
        </w:rPr>
        <w:t xml:space="preserve"> i trgov</w:t>
      </w:r>
      <w:r w:rsidR="00E66E33">
        <w:rPr>
          <w:rFonts w:ascii="Times New Roman" w:hAnsi="Times New Roman" w:cs="Times New Roman"/>
          <w:sz w:val="24"/>
          <w:szCs w:val="24"/>
        </w:rPr>
        <w:t>a</w:t>
      </w:r>
      <w:r w:rsidR="00EE62B2">
        <w:rPr>
          <w:rFonts w:ascii="Times New Roman" w:hAnsi="Times New Roman" w:cs="Times New Roman"/>
          <w:sz w:val="24"/>
          <w:szCs w:val="24"/>
        </w:rPr>
        <w:t xml:space="preserve"> pa čak i prometnic</w:t>
      </w:r>
      <w:r w:rsidR="00E66E33">
        <w:rPr>
          <w:rFonts w:ascii="Times New Roman" w:hAnsi="Times New Roman" w:cs="Times New Roman"/>
          <w:sz w:val="24"/>
          <w:szCs w:val="24"/>
        </w:rPr>
        <w:t>a</w:t>
      </w:r>
      <w:r w:rsidR="00EE62B2">
        <w:rPr>
          <w:rFonts w:ascii="Times New Roman" w:hAnsi="Times New Roman" w:cs="Times New Roman"/>
          <w:sz w:val="24"/>
          <w:szCs w:val="24"/>
        </w:rPr>
        <w:t xml:space="preserve"> </w:t>
      </w:r>
      <w:r w:rsidR="00E66E33">
        <w:rPr>
          <w:rFonts w:ascii="Times New Roman" w:hAnsi="Times New Roman" w:cs="Times New Roman"/>
          <w:sz w:val="24"/>
          <w:szCs w:val="24"/>
        </w:rPr>
        <w:t>koje je birao jer su to</w:t>
      </w:r>
      <w:r w:rsidR="00EE62B2">
        <w:rPr>
          <w:rFonts w:ascii="Times New Roman" w:hAnsi="Times New Roman" w:cs="Times New Roman"/>
          <w:sz w:val="24"/>
          <w:szCs w:val="24"/>
        </w:rPr>
        <w:t xml:space="preserve"> mjesta svakodnevnog života i društvene interakcije. Biranjem takvog prostora direktno je uključivao publiku </w:t>
      </w:r>
      <w:r w:rsidR="00E66E33">
        <w:rPr>
          <w:rFonts w:ascii="Times New Roman" w:hAnsi="Times New Roman" w:cs="Times New Roman"/>
          <w:sz w:val="24"/>
          <w:szCs w:val="24"/>
        </w:rPr>
        <w:t>jer t</w:t>
      </w:r>
      <w:r w:rsidR="00EE62B2">
        <w:rPr>
          <w:rFonts w:ascii="Times New Roman" w:hAnsi="Times New Roman" w:cs="Times New Roman"/>
          <w:sz w:val="24"/>
          <w:szCs w:val="24"/>
        </w:rPr>
        <w:t xml:space="preserve">ada </w:t>
      </w:r>
      <w:r w:rsidR="00E66E33">
        <w:rPr>
          <w:rFonts w:ascii="Times New Roman" w:hAnsi="Times New Roman" w:cs="Times New Roman"/>
          <w:sz w:val="24"/>
          <w:szCs w:val="24"/>
        </w:rPr>
        <w:t xml:space="preserve">je </w:t>
      </w:r>
      <w:r w:rsidR="00EE62B2">
        <w:rPr>
          <w:rFonts w:ascii="Times New Roman" w:hAnsi="Times New Roman" w:cs="Times New Roman"/>
          <w:sz w:val="24"/>
          <w:szCs w:val="24"/>
        </w:rPr>
        <w:t>umjetnost posta</w:t>
      </w:r>
      <w:r w:rsidR="00E66E33">
        <w:rPr>
          <w:rFonts w:ascii="Times New Roman" w:hAnsi="Times New Roman" w:cs="Times New Roman"/>
          <w:sz w:val="24"/>
          <w:szCs w:val="24"/>
        </w:rPr>
        <w:t>la</w:t>
      </w:r>
      <w:r w:rsidR="00EE62B2">
        <w:rPr>
          <w:rFonts w:ascii="Times New Roman" w:hAnsi="Times New Roman" w:cs="Times New Roman"/>
          <w:sz w:val="24"/>
          <w:szCs w:val="24"/>
        </w:rPr>
        <w:t xml:space="preserve"> fokus i dio društvene stvarnosti. Birao je i galerije koje daju formalni okvir, kako bi taj okvir </w:t>
      </w:r>
      <w:r w:rsidR="00EE62B2" w:rsidRPr="00133C69">
        <w:rPr>
          <w:rFonts w:ascii="Times New Roman" w:hAnsi="Times New Roman" w:cs="Times New Roman"/>
          <w:i/>
          <w:iCs/>
          <w:sz w:val="24"/>
          <w:szCs w:val="24"/>
        </w:rPr>
        <w:t>razbio</w:t>
      </w:r>
      <w:r w:rsidR="00EE62B2">
        <w:rPr>
          <w:rFonts w:ascii="Times New Roman" w:hAnsi="Times New Roman" w:cs="Times New Roman"/>
          <w:sz w:val="24"/>
          <w:szCs w:val="24"/>
        </w:rPr>
        <w:t xml:space="preserve"> provokativnim gestama, testirajući granice prihvatljive umjetnosti unutar institucije. </w:t>
      </w:r>
      <w:r w:rsidR="008B264E">
        <w:rPr>
          <w:rFonts w:ascii="Times New Roman" w:hAnsi="Times New Roman" w:cs="Times New Roman"/>
          <w:sz w:val="24"/>
          <w:szCs w:val="24"/>
        </w:rPr>
        <w:t>Javni prostori imaju simboliku u Gotovčevim performansima</w:t>
      </w:r>
      <w:r w:rsidR="00E66E33">
        <w:rPr>
          <w:rFonts w:ascii="Times New Roman" w:hAnsi="Times New Roman" w:cs="Times New Roman"/>
          <w:sz w:val="24"/>
          <w:szCs w:val="24"/>
        </w:rPr>
        <w:t xml:space="preserve"> zbog nastale </w:t>
      </w:r>
      <w:r w:rsidR="008B264E">
        <w:rPr>
          <w:rFonts w:ascii="Times New Roman" w:hAnsi="Times New Roman" w:cs="Times New Roman"/>
          <w:sz w:val="24"/>
          <w:szCs w:val="24"/>
        </w:rPr>
        <w:t>integracij</w:t>
      </w:r>
      <w:r w:rsidR="00E66E33">
        <w:rPr>
          <w:rFonts w:ascii="Times New Roman" w:hAnsi="Times New Roman" w:cs="Times New Roman"/>
          <w:sz w:val="24"/>
          <w:szCs w:val="24"/>
        </w:rPr>
        <w:t>e</w:t>
      </w:r>
      <w:r w:rsidR="008B264E">
        <w:rPr>
          <w:rFonts w:ascii="Times New Roman" w:hAnsi="Times New Roman" w:cs="Times New Roman"/>
          <w:sz w:val="24"/>
          <w:szCs w:val="24"/>
        </w:rPr>
        <w:t xml:space="preserve"> umjetnosti i svakodnevnog života, što je puno teže postići u zatvorenim ili privatnim prostorima. Biranjem javnog prostora za performans ne biramo publiku, samim time poruka, zbunjenost ili misao dolazi do većeg broja ljudi te do ljudi koji nisu birali doći, vidjeti i čuti. </w:t>
      </w:r>
      <w:r w:rsidR="00C2453D" w:rsidRPr="00C2453D">
        <w:rPr>
          <w:rFonts w:ascii="Times New Roman" w:hAnsi="Times New Roman" w:cs="Times New Roman"/>
          <w:sz w:val="24"/>
          <w:szCs w:val="24"/>
        </w:rPr>
        <w:t>Reakcije publike i medija na Gotovčeve intervencije često su bile snažne i nepredvidive – od fascinacije i podrške do šoka i kontroverze.</w:t>
      </w:r>
      <w:r w:rsidR="00C2453D">
        <w:rPr>
          <w:rFonts w:ascii="Times New Roman" w:hAnsi="Times New Roman" w:cs="Times New Roman"/>
          <w:sz w:val="24"/>
          <w:szCs w:val="24"/>
        </w:rPr>
        <w:t xml:space="preserve"> Javni </w:t>
      </w:r>
      <w:r w:rsidR="00C2453D" w:rsidRPr="00C2453D">
        <w:rPr>
          <w:rFonts w:ascii="Times New Roman" w:hAnsi="Times New Roman" w:cs="Times New Roman"/>
          <w:sz w:val="24"/>
          <w:szCs w:val="24"/>
        </w:rPr>
        <w:t>prostor postao je ne samo scenom performansa, nego i poligon za kritičku refleksiju društva o umjetnosti, identitetu i normama.</w:t>
      </w:r>
    </w:p>
    <w:p w14:paraId="51DB6639" w14:textId="7A7A12FC" w:rsidR="001043FE" w:rsidRDefault="00050BB4" w:rsidP="00C5378B">
      <w:pPr>
        <w:spacing w:line="480" w:lineRule="auto"/>
        <w:jc w:val="both"/>
      </w:pPr>
      <w:r>
        <w:rPr>
          <w:rFonts w:ascii="Times New Roman" w:hAnsi="Times New Roman" w:cs="Times New Roman"/>
          <w:sz w:val="24"/>
          <w:szCs w:val="24"/>
        </w:rPr>
        <w:t>Jedan od najpoznatijih i najvažnijih Gotovčevih performansa</w:t>
      </w:r>
      <w:r w:rsidR="005F3361">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133C69">
        <w:rPr>
          <w:rFonts w:ascii="Times New Roman" w:hAnsi="Times New Roman" w:cs="Times New Roman"/>
          <w:i/>
          <w:iCs/>
          <w:sz w:val="24"/>
          <w:szCs w:val="24"/>
        </w:rPr>
        <w:t>Zagreb, volim te</w:t>
      </w:r>
      <w:r>
        <w:rPr>
          <w:rFonts w:ascii="Times New Roman" w:hAnsi="Times New Roman" w:cs="Times New Roman"/>
          <w:sz w:val="24"/>
          <w:szCs w:val="24"/>
        </w:rPr>
        <w:t xml:space="preserve">. Performans je započeo 13.11.1981. godine izlaskom iz haustora u Ilici 8 i uzvikom </w:t>
      </w:r>
      <w:r w:rsidRPr="00133C69">
        <w:rPr>
          <w:rFonts w:ascii="Times New Roman" w:hAnsi="Times New Roman" w:cs="Times New Roman"/>
          <w:i/>
          <w:iCs/>
          <w:sz w:val="24"/>
          <w:szCs w:val="24"/>
        </w:rPr>
        <w:t>Zagreb, volim te</w:t>
      </w:r>
      <w:r>
        <w:rPr>
          <w:rFonts w:ascii="Times New Roman" w:hAnsi="Times New Roman" w:cs="Times New Roman"/>
          <w:sz w:val="24"/>
          <w:szCs w:val="24"/>
        </w:rPr>
        <w:t xml:space="preserve">. Gol je </w:t>
      </w:r>
      <w:r>
        <w:rPr>
          <w:rFonts w:ascii="Times New Roman" w:hAnsi="Times New Roman" w:cs="Times New Roman"/>
          <w:sz w:val="24"/>
          <w:szCs w:val="24"/>
        </w:rPr>
        <w:lastRenderedPageBreak/>
        <w:t xml:space="preserve">šetao centrom Zagreba, gdje je u nekoliko navrata legao na pod i ljubio asfalt. </w:t>
      </w:r>
      <w:r w:rsidRPr="00050BB4">
        <w:rPr>
          <w:rFonts w:ascii="Times New Roman" w:hAnsi="Times New Roman" w:cs="Times New Roman"/>
          <w:sz w:val="24"/>
          <w:szCs w:val="24"/>
        </w:rPr>
        <w:t>Koristio je nago ljudsko tijelo kao instrument umjetnosti</w:t>
      </w:r>
      <w:r>
        <w:rPr>
          <w:rFonts w:ascii="Times New Roman" w:hAnsi="Times New Roman" w:cs="Times New Roman"/>
          <w:sz w:val="24"/>
          <w:szCs w:val="24"/>
        </w:rPr>
        <w:t xml:space="preserve">. </w:t>
      </w:r>
      <w:r w:rsidRPr="00050BB4">
        <w:rPr>
          <w:rFonts w:ascii="Times New Roman" w:hAnsi="Times New Roman" w:cs="Times New Roman"/>
          <w:sz w:val="24"/>
          <w:szCs w:val="24"/>
        </w:rPr>
        <w:t>Poneki bi ga prolaznik pogledao, netko bi nešto i dobacio, no i ne čini se, barem promatrajući iz današnje perspektive fotografije, da je ljude njegova golotinja previše iznenadila, isprovocirala.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Performans je završio s uhićenjem na trgu bana Josipa Jelačića zbog remećenja javnog reda i mira. </w:t>
      </w:r>
      <w:r w:rsidRPr="00050BB4">
        <w:rPr>
          <w:rFonts w:ascii="Times New Roman" w:hAnsi="Times New Roman" w:cs="Times New Roman"/>
          <w:sz w:val="24"/>
          <w:szCs w:val="24"/>
        </w:rPr>
        <w:t>Nije to, uostalom, bio ni prvi Gotovčev rad u kojemu je koristio nago ljudsko tijelo kao instrument umjetnosti. I u Beogradu je, deset godina ranije hodao nag po ulicama u jednom drugom performansu.</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Taj performans zvao se </w:t>
      </w:r>
      <w:proofErr w:type="spellStart"/>
      <w:r w:rsidRPr="005F3361">
        <w:rPr>
          <w:rFonts w:ascii="Times New Roman" w:hAnsi="Times New Roman" w:cs="Times New Roman"/>
          <w:i/>
          <w:iCs/>
          <w:sz w:val="24"/>
          <w:szCs w:val="24"/>
        </w:rPr>
        <w:t>Striking</w:t>
      </w:r>
      <w:proofErr w:type="spellEnd"/>
      <w:r w:rsidRPr="005F3361">
        <w:rPr>
          <w:rFonts w:ascii="Times New Roman" w:hAnsi="Times New Roman" w:cs="Times New Roman"/>
          <w:i/>
          <w:iCs/>
          <w:sz w:val="24"/>
          <w:szCs w:val="24"/>
        </w:rPr>
        <w:t>/</w:t>
      </w:r>
      <w:proofErr w:type="spellStart"/>
      <w:r w:rsidRPr="005F3361">
        <w:rPr>
          <w:rFonts w:ascii="Times New Roman" w:hAnsi="Times New Roman" w:cs="Times New Roman"/>
          <w:i/>
          <w:iCs/>
          <w:sz w:val="24"/>
          <w:szCs w:val="24"/>
        </w:rPr>
        <w:t>Streaking</w:t>
      </w:r>
      <w:proofErr w:type="spellEnd"/>
      <w:r w:rsidRPr="005F3361">
        <w:rPr>
          <w:rFonts w:ascii="Times New Roman" w:hAnsi="Times New Roman" w:cs="Times New Roman"/>
          <w:i/>
          <w:iCs/>
          <w:sz w:val="24"/>
          <w:szCs w:val="24"/>
        </w:rPr>
        <w:t xml:space="preserve"> </w:t>
      </w:r>
      <w:r>
        <w:rPr>
          <w:rFonts w:ascii="Times New Roman" w:hAnsi="Times New Roman" w:cs="Times New Roman"/>
          <w:sz w:val="24"/>
          <w:szCs w:val="24"/>
        </w:rPr>
        <w:t xml:space="preserve">i izveden je 1971. godine u Sremskoj ulici u centru grada Beograda. </w:t>
      </w:r>
      <w:r w:rsidR="00106BFE">
        <w:rPr>
          <w:rFonts w:ascii="Times New Roman" w:hAnsi="Times New Roman" w:cs="Times New Roman"/>
          <w:sz w:val="24"/>
          <w:szCs w:val="24"/>
        </w:rPr>
        <w:t>Bila je to vrlo frekventna ulica te nije ni čudno da se sudario s prolaznikom. Performans je trajao vrlo kratko,</w:t>
      </w:r>
      <w:r w:rsidR="001043FE">
        <w:rPr>
          <w:rFonts w:ascii="Times New Roman" w:hAnsi="Times New Roman" w:cs="Times New Roman"/>
          <w:sz w:val="24"/>
          <w:szCs w:val="24"/>
        </w:rPr>
        <w:t xml:space="preserve"> </w:t>
      </w:r>
      <w:r w:rsidR="00106BFE">
        <w:rPr>
          <w:rFonts w:ascii="Times New Roman" w:hAnsi="Times New Roman" w:cs="Times New Roman"/>
          <w:sz w:val="24"/>
          <w:szCs w:val="24"/>
        </w:rPr>
        <w:t>trčao</w:t>
      </w:r>
      <w:r w:rsidR="001043FE">
        <w:rPr>
          <w:rFonts w:ascii="Times New Roman" w:hAnsi="Times New Roman" w:cs="Times New Roman"/>
          <w:sz w:val="24"/>
          <w:szCs w:val="24"/>
        </w:rPr>
        <w:t xml:space="preserve"> </w:t>
      </w:r>
      <w:r w:rsidR="00106BFE">
        <w:rPr>
          <w:rFonts w:ascii="Times New Roman" w:hAnsi="Times New Roman" w:cs="Times New Roman"/>
          <w:sz w:val="24"/>
          <w:szCs w:val="24"/>
        </w:rPr>
        <w:t>je kroz ulicu nag oko jednu minutu.</w:t>
      </w:r>
      <w:r w:rsidR="00106BFE" w:rsidRPr="00106BFE">
        <w:t xml:space="preserve"> </w:t>
      </w:r>
    </w:p>
    <w:p w14:paraId="6F0FAFBC" w14:textId="351DC355" w:rsidR="00DC73EC" w:rsidRDefault="00DC73EC" w:rsidP="00C5378B">
      <w:pPr>
        <w:spacing w:line="480" w:lineRule="auto"/>
        <w:jc w:val="both"/>
      </w:pPr>
      <w:r>
        <w:rPr>
          <w:noProof/>
        </w:rPr>
        <w:drawing>
          <wp:inline distT="0" distB="0" distL="0" distR="0" wp14:anchorId="203947DA" wp14:editId="555DA1AC">
            <wp:extent cx="5760720" cy="2880360"/>
            <wp:effectExtent l="0" t="0" r="0" b="0"/>
            <wp:docPr id="160072533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25338" name="Slika 16007253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05181257" w14:textId="219B16CE" w:rsidR="00DC73EC" w:rsidRPr="00DC73EC" w:rsidRDefault="00DC73EC" w:rsidP="00DC73EC">
      <w:pPr>
        <w:spacing w:line="480" w:lineRule="auto"/>
        <w:jc w:val="center"/>
        <w:rPr>
          <w:rFonts w:ascii="Times New Roman" w:hAnsi="Times New Roman" w:cs="Times New Roman"/>
          <w:sz w:val="18"/>
          <w:szCs w:val="18"/>
        </w:rPr>
      </w:pPr>
      <w:r w:rsidRPr="00DC73EC">
        <w:rPr>
          <w:rFonts w:ascii="Times New Roman" w:hAnsi="Times New Roman" w:cs="Times New Roman"/>
          <w:sz w:val="18"/>
          <w:szCs w:val="18"/>
        </w:rPr>
        <w:t>Slika 2. Gotovac, T.</w:t>
      </w:r>
      <w:r w:rsidR="00B00966">
        <w:rPr>
          <w:rFonts w:ascii="Times New Roman" w:hAnsi="Times New Roman" w:cs="Times New Roman"/>
          <w:sz w:val="18"/>
          <w:szCs w:val="18"/>
        </w:rPr>
        <w:t xml:space="preserve">, </w:t>
      </w:r>
      <w:proofErr w:type="spellStart"/>
      <w:r w:rsidRPr="00B00966">
        <w:rPr>
          <w:rFonts w:ascii="Times New Roman" w:hAnsi="Times New Roman" w:cs="Times New Roman"/>
          <w:i/>
          <w:iCs/>
          <w:sz w:val="18"/>
          <w:szCs w:val="18"/>
        </w:rPr>
        <w:t>Streaking</w:t>
      </w:r>
      <w:proofErr w:type="spellEnd"/>
      <w:r w:rsidRPr="00DC73EC">
        <w:rPr>
          <w:rFonts w:ascii="Times New Roman" w:hAnsi="Times New Roman" w:cs="Times New Roman"/>
          <w:sz w:val="18"/>
          <w:szCs w:val="18"/>
        </w:rPr>
        <w:t xml:space="preserve">, trčanje gol u centru grada. Fotodokumentacija akcije, Beograd 1971., foto: Brana </w:t>
      </w:r>
      <w:proofErr w:type="spellStart"/>
      <w:r w:rsidRPr="00DC73EC">
        <w:rPr>
          <w:rFonts w:ascii="Times New Roman" w:hAnsi="Times New Roman" w:cs="Times New Roman"/>
          <w:sz w:val="18"/>
          <w:szCs w:val="18"/>
        </w:rPr>
        <w:t>Srdić</w:t>
      </w:r>
      <w:proofErr w:type="spellEnd"/>
      <w:r w:rsidR="006D168B">
        <w:rPr>
          <w:rFonts w:ascii="Times New Roman" w:hAnsi="Times New Roman" w:cs="Times New Roman"/>
          <w:sz w:val="18"/>
          <w:szCs w:val="18"/>
        </w:rPr>
        <w:t xml:space="preserve">, izvor: </w:t>
      </w:r>
      <w:hyperlink r:id="rId13" w:history="1">
        <w:r w:rsidR="006D168B" w:rsidRPr="00B62E79">
          <w:rPr>
            <w:rStyle w:val="Hyperlink"/>
            <w:rFonts w:ascii="Times New Roman" w:hAnsi="Times New Roman" w:cs="Times New Roman"/>
            <w:sz w:val="18"/>
            <w:szCs w:val="18"/>
          </w:rPr>
          <w:t>https://thisisadominoproject.org/tomislav-gotovac-streaking-trcanje-gol-u-centru-grada-1971/</w:t>
        </w:r>
      </w:hyperlink>
      <w:r w:rsidR="006D168B">
        <w:rPr>
          <w:rFonts w:ascii="Times New Roman" w:hAnsi="Times New Roman" w:cs="Times New Roman"/>
          <w:sz w:val="18"/>
          <w:szCs w:val="18"/>
        </w:rPr>
        <w:t xml:space="preserve"> </w:t>
      </w:r>
    </w:p>
    <w:p w14:paraId="1649BA06" w14:textId="7F84A59D" w:rsidR="003C3566" w:rsidRDefault="00106BFE" w:rsidP="00C5378B">
      <w:pPr>
        <w:spacing w:line="480" w:lineRule="auto"/>
        <w:jc w:val="both"/>
        <w:rPr>
          <w:rFonts w:ascii="Times New Roman" w:hAnsi="Times New Roman" w:cs="Times New Roman"/>
          <w:sz w:val="24"/>
          <w:szCs w:val="24"/>
        </w:rPr>
      </w:pPr>
      <w:r w:rsidRPr="00106BFE">
        <w:rPr>
          <w:rFonts w:ascii="Times New Roman" w:hAnsi="Times New Roman" w:cs="Times New Roman"/>
          <w:sz w:val="24"/>
          <w:szCs w:val="24"/>
        </w:rPr>
        <w:lastRenderedPageBreak/>
        <w:t>Pojava golog muškarca koji trči ulicom sigurno je djelovala šokantno na sve promatrače.</w:t>
      </w:r>
      <w:r>
        <w:rPr>
          <w:rStyle w:val="FootnoteReference"/>
          <w:rFonts w:ascii="Times New Roman" w:hAnsi="Times New Roman" w:cs="Times New Roman"/>
          <w:sz w:val="24"/>
          <w:szCs w:val="24"/>
        </w:rPr>
        <w:footnoteReference w:id="18"/>
      </w:r>
      <w:r w:rsidRPr="00106BFE">
        <w:rPr>
          <w:rFonts w:ascii="Times New Roman" w:hAnsi="Times New Roman" w:cs="Times New Roman"/>
          <w:sz w:val="24"/>
          <w:szCs w:val="24"/>
        </w:rPr>
        <w:t xml:space="preserve"> Javni prostor uvijek podrazumijeva ponašanje koje ne odstupa od pravila „pristojnog“ ponašanja, a u socijalizmu se budno pazilo da se ne dogodi bilo kakav eksces mimo državne kontrole</w:t>
      </w:r>
      <w:r>
        <w:rPr>
          <w:rFonts w:ascii="Times New Roman" w:hAnsi="Times New Roman" w:cs="Times New Roman"/>
          <w:sz w:val="24"/>
          <w:szCs w:val="24"/>
        </w:rPr>
        <w:t xml:space="preserve">. </w:t>
      </w:r>
      <w:r w:rsidRPr="00106BFE">
        <w:rPr>
          <w:rFonts w:ascii="Times New Roman" w:hAnsi="Times New Roman" w:cs="Times New Roman"/>
          <w:sz w:val="24"/>
          <w:szCs w:val="24"/>
        </w:rPr>
        <w:t xml:space="preserve">Gotovac je izlagao fotodokumentaciju performansa </w:t>
      </w:r>
      <w:proofErr w:type="spellStart"/>
      <w:r w:rsidRPr="00C5378B">
        <w:rPr>
          <w:rFonts w:ascii="Times New Roman" w:hAnsi="Times New Roman" w:cs="Times New Roman"/>
          <w:i/>
          <w:iCs/>
          <w:sz w:val="24"/>
          <w:szCs w:val="24"/>
        </w:rPr>
        <w:t>Streaking</w:t>
      </w:r>
      <w:proofErr w:type="spellEnd"/>
      <w:r w:rsidRPr="00106BFE">
        <w:rPr>
          <w:rFonts w:ascii="Times New Roman" w:hAnsi="Times New Roman" w:cs="Times New Roman"/>
          <w:sz w:val="24"/>
          <w:szCs w:val="24"/>
        </w:rPr>
        <w:t>, trčanje gol u centru grada na velikoj izložbi Inovacije u hrvatskoj umjetnosti sedamdesetih godina u Zagrebu, Beogradu i Sarajevu 1982. godine, a jedna fotografija je reproducirana u katalogu.</w:t>
      </w:r>
      <w:r>
        <w:rPr>
          <w:rStyle w:val="FootnoteReference"/>
          <w:rFonts w:ascii="Times New Roman" w:hAnsi="Times New Roman" w:cs="Times New Roman"/>
          <w:sz w:val="24"/>
          <w:szCs w:val="24"/>
        </w:rPr>
        <w:footnoteReference w:id="19"/>
      </w:r>
      <w:r w:rsidR="00D900B6">
        <w:rPr>
          <w:rFonts w:ascii="Times New Roman" w:hAnsi="Times New Roman" w:cs="Times New Roman"/>
          <w:sz w:val="24"/>
          <w:szCs w:val="24"/>
        </w:rPr>
        <w:t xml:space="preserve"> </w:t>
      </w:r>
      <w:r w:rsidR="00261170">
        <w:rPr>
          <w:rFonts w:ascii="Times New Roman" w:hAnsi="Times New Roman" w:cs="Times New Roman"/>
          <w:sz w:val="24"/>
          <w:szCs w:val="24"/>
        </w:rPr>
        <w:t xml:space="preserve">Još jedan značajan performans Tomislava Gotovca bio je performans </w:t>
      </w:r>
      <w:r w:rsidR="00261170" w:rsidRPr="00065FDC">
        <w:rPr>
          <w:rFonts w:ascii="Times New Roman" w:hAnsi="Times New Roman" w:cs="Times New Roman"/>
          <w:i/>
          <w:iCs/>
          <w:sz w:val="24"/>
          <w:szCs w:val="24"/>
        </w:rPr>
        <w:t>STO</w:t>
      </w:r>
      <w:r w:rsidR="00261170">
        <w:rPr>
          <w:rFonts w:ascii="Times New Roman" w:hAnsi="Times New Roman" w:cs="Times New Roman"/>
          <w:sz w:val="24"/>
          <w:szCs w:val="24"/>
        </w:rPr>
        <w:t xml:space="preserve"> 1979.godine. </w:t>
      </w:r>
      <w:r w:rsidR="00261170" w:rsidRPr="00261170">
        <w:rPr>
          <w:rFonts w:ascii="Times New Roman" w:hAnsi="Times New Roman" w:cs="Times New Roman"/>
          <w:sz w:val="24"/>
          <w:szCs w:val="24"/>
        </w:rPr>
        <w:t>U prvom dijelu performansa Gotovac je režirao i podučavao 100 zviždača; u drugom dijelu, tih 100 ljudi preuzelo je režiju performansa</w:t>
      </w:r>
      <w:r w:rsidR="00261170">
        <w:rPr>
          <w:rFonts w:ascii="Times New Roman" w:hAnsi="Times New Roman" w:cs="Times New Roman"/>
          <w:sz w:val="24"/>
          <w:szCs w:val="24"/>
        </w:rPr>
        <w:t>.</w:t>
      </w:r>
      <w:r w:rsidR="00261170">
        <w:rPr>
          <w:rStyle w:val="FootnoteReference"/>
          <w:rFonts w:ascii="Times New Roman" w:hAnsi="Times New Roman" w:cs="Times New Roman"/>
          <w:sz w:val="24"/>
          <w:szCs w:val="24"/>
        </w:rPr>
        <w:footnoteReference w:id="20"/>
      </w:r>
      <w:r w:rsidR="00261170">
        <w:rPr>
          <w:rFonts w:ascii="Times New Roman" w:hAnsi="Times New Roman" w:cs="Times New Roman"/>
          <w:sz w:val="24"/>
          <w:szCs w:val="24"/>
        </w:rPr>
        <w:t xml:space="preserve"> Na samom kraju, Gotovac se razodjenuo.</w:t>
      </w:r>
      <w:r w:rsidR="00A0799F">
        <w:rPr>
          <w:rFonts w:ascii="Times New Roman" w:hAnsi="Times New Roman" w:cs="Times New Roman"/>
          <w:sz w:val="24"/>
          <w:szCs w:val="24"/>
        </w:rPr>
        <w:t xml:space="preserve"> Govoreći o tim akcijama Gotovac navodi: sve moje akcije neka su vrsta eseja o filmu i problemima u filmu i oko njega od ranog oktobarskog filma, njemačkog ekspresionizma, američkog…Sve stvari koje sam u životu radio: kolaži, pisanja i akcije, u vezi su s filmom i razmatranjem određenih stvari u filmskoj estetici.</w:t>
      </w:r>
      <w:r w:rsidR="00133C69">
        <w:rPr>
          <w:rFonts w:ascii="Times New Roman" w:hAnsi="Times New Roman" w:cs="Times New Roman"/>
          <w:sz w:val="24"/>
          <w:szCs w:val="24"/>
        </w:rPr>
        <w:t xml:space="preserve"> </w:t>
      </w:r>
      <w:r w:rsidR="00A0799F">
        <w:rPr>
          <w:rFonts w:ascii="Times New Roman" w:hAnsi="Times New Roman" w:cs="Times New Roman"/>
          <w:sz w:val="24"/>
          <w:szCs w:val="24"/>
        </w:rPr>
        <w:t>(…) Svako prethodno pojavljivanje ima veze s onim koje slijedi i te akcije budu samo sekvence jedne jedine akcije koja se zove TOM U JAVNOM PROSTORU.</w:t>
      </w:r>
      <w:r w:rsidR="00A0799F">
        <w:rPr>
          <w:rStyle w:val="FootnoteReference"/>
          <w:rFonts w:ascii="Times New Roman" w:hAnsi="Times New Roman" w:cs="Times New Roman"/>
          <w:sz w:val="24"/>
          <w:szCs w:val="24"/>
        </w:rPr>
        <w:footnoteReference w:id="21"/>
      </w:r>
      <w:r w:rsidR="00A0799F">
        <w:rPr>
          <w:rFonts w:ascii="Times New Roman" w:hAnsi="Times New Roman" w:cs="Times New Roman"/>
          <w:sz w:val="24"/>
          <w:szCs w:val="24"/>
        </w:rPr>
        <w:t xml:space="preserve"> Zahvaljujući brojnim performansima koje je vidjelo velik broj ljudi i fotografijama na stranicama Poleta, Tomislav Gotovac je postao vrlo popularan i poznat javnosti i sinonim za avangardnog umjetnika. Mediji za prijenos informacija i edukaciju u pred digitalno doma bili su televizija i novine. Većini tadašnjih avangardnih umjetnika mediji su bili nedostupni. Kod Tomislava Gotovca to nije bio slučaj. Umjetnik koji u svom radu nije pravio kompromise, nije to činio ni u novinama s kojima je surađivao. Upravo je zbog toga njegov provokativni nastup bio zanimljiv i atraktivan</w:t>
      </w:r>
      <w:r w:rsidR="0080441E">
        <w:rPr>
          <w:rFonts w:ascii="Times New Roman" w:hAnsi="Times New Roman" w:cs="Times New Roman"/>
          <w:sz w:val="24"/>
          <w:szCs w:val="24"/>
        </w:rPr>
        <w:t xml:space="preserve"> za medije koji su od njega napravili u širokoj javnosti prepoznatljiv lik neortodoksnog umjetnika </w:t>
      </w:r>
      <w:r w:rsidR="0080441E">
        <w:rPr>
          <w:rFonts w:ascii="Times New Roman" w:hAnsi="Times New Roman" w:cs="Times New Roman"/>
          <w:sz w:val="24"/>
          <w:szCs w:val="24"/>
        </w:rPr>
        <w:lastRenderedPageBreak/>
        <w:t>i heroja popularne kulture.</w:t>
      </w:r>
      <w:r w:rsidR="0080441E">
        <w:rPr>
          <w:rStyle w:val="FootnoteReference"/>
          <w:rFonts w:ascii="Times New Roman" w:hAnsi="Times New Roman" w:cs="Times New Roman"/>
          <w:sz w:val="24"/>
          <w:szCs w:val="24"/>
        </w:rPr>
        <w:footnoteReference w:id="22"/>
      </w:r>
      <w:r w:rsidR="0080441E">
        <w:rPr>
          <w:rFonts w:ascii="Times New Roman" w:hAnsi="Times New Roman" w:cs="Times New Roman"/>
          <w:sz w:val="24"/>
          <w:szCs w:val="24"/>
        </w:rPr>
        <w:t xml:space="preserve"> Njegova umjetnička strategija koja je bila dosta radikalna, u ovom slučaju je dala odličan rezultat. Važnost tog postupka prepoznaje se tek u posljednje vrijeme: pouzdano možemo utvrditi da današnja medijski sveprisutna slika umjetnika ima svog velikog prethodnika i heroja u liku Tomislava Gotovca.</w:t>
      </w:r>
      <w:r w:rsidR="0080441E">
        <w:rPr>
          <w:rStyle w:val="FootnoteReference"/>
          <w:rFonts w:ascii="Times New Roman" w:hAnsi="Times New Roman" w:cs="Times New Roman"/>
          <w:sz w:val="24"/>
          <w:szCs w:val="24"/>
        </w:rPr>
        <w:footnoteReference w:id="23"/>
      </w:r>
    </w:p>
    <w:p w14:paraId="28F8D295" w14:textId="77777777" w:rsidR="003C3566" w:rsidRDefault="003C3566" w:rsidP="006C1527">
      <w:pPr>
        <w:spacing w:line="480" w:lineRule="auto"/>
        <w:rPr>
          <w:rFonts w:ascii="Times New Roman" w:hAnsi="Times New Roman" w:cs="Times New Roman"/>
          <w:sz w:val="24"/>
          <w:szCs w:val="24"/>
        </w:rPr>
      </w:pPr>
    </w:p>
    <w:p w14:paraId="3A9E4752" w14:textId="77777777" w:rsidR="003C3566" w:rsidRDefault="003C3566" w:rsidP="006C1527">
      <w:pPr>
        <w:spacing w:line="480" w:lineRule="auto"/>
        <w:rPr>
          <w:rFonts w:ascii="Times New Roman" w:hAnsi="Times New Roman" w:cs="Times New Roman"/>
          <w:sz w:val="24"/>
          <w:szCs w:val="24"/>
        </w:rPr>
      </w:pPr>
    </w:p>
    <w:p w14:paraId="06ADF93C" w14:textId="77777777" w:rsidR="003C3566" w:rsidRDefault="003C3566" w:rsidP="006C1527">
      <w:pPr>
        <w:spacing w:line="480" w:lineRule="auto"/>
        <w:rPr>
          <w:rFonts w:ascii="Times New Roman" w:hAnsi="Times New Roman" w:cs="Times New Roman"/>
          <w:sz w:val="24"/>
          <w:szCs w:val="24"/>
        </w:rPr>
      </w:pPr>
    </w:p>
    <w:p w14:paraId="21A351FB" w14:textId="77777777" w:rsidR="003C3566" w:rsidRDefault="003C3566" w:rsidP="006C1527">
      <w:pPr>
        <w:spacing w:line="480" w:lineRule="auto"/>
        <w:rPr>
          <w:rFonts w:ascii="Times New Roman" w:hAnsi="Times New Roman" w:cs="Times New Roman"/>
          <w:sz w:val="24"/>
          <w:szCs w:val="24"/>
        </w:rPr>
      </w:pPr>
    </w:p>
    <w:p w14:paraId="63A49C67" w14:textId="77777777" w:rsidR="003C3566" w:rsidRDefault="003C3566" w:rsidP="006C1527">
      <w:pPr>
        <w:spacing w:line="480" w:lineRule="auto"/>
        <w:rPr>
          <w:rFonts w:ascii="Times New Roman" w:hAnsi="Times New Roman" w:cs="Times New Roman"/>
          <w:sz w:val="24"/>
          <w:szCs w:val="24"/>
        </w:rPr>
      </w:pPr>
    </w:p>
    <w:p w14:paraId="632C20AF" w14:textId="77777777" w:rsidR="008A4E87" w:rsidRDefault="008A4E87" w:rsidP="006C1527">
      <w:pPr>
        <w:spacing w:line="480" w:lineRule="auto"/>
        <w:rPr>
          <w:rFonts w:ascii="Times New Roman" w:hAnsi="Times New Roman" w:cs="Times New Roman"/>
          <w:sz w:val="24"/>
          <w:szCs w:val="24"/>
        </w:rPr>
      </w:pPr>
    </w:p>
    <w:p w14:paraId="1631FD83" w14:textId="77777777" w:rsidR="008A4E87" w:rsidRDefault="008A4E87" w:rsidP="006C1527">
      <w:pPr>
        <w:spacing w:line="480" w:lineRule="auto"/>
        <w:rPr>
          <w:rFonts w:ascii="Times New Roman" w:hAnsi="Times New Roman" w:cs="Times New Roman"/>
          <w:sz w:val="24"/>
          <w:szCs w:val="24"/>
        </w:rPr>
      </w:pPr>
    </w:p>
    <w:p w14:paraId="5A01E905" w14:textId="77777777" w:rsidR="008A4E87" w:rsidRDefault="008A4E87" w:rsidP="006C1527">
      <w:pPr>
        <w:spacing w:line="480" w:lineRule="auto"/>
        <w:rPr>
          <w:rFonts w:ascii="Times New Roman" w:hAnsi="Times New Roman" w:cs="Times New Roman"/>
          <w:sz w:val="24"/>
          <w:szCs w:val="24"/>
        </w:rPr>
      </w:pPr>
    </w:p>
    <w:p w14:paraId="60F531D2" w14:textId="77777777" w:rsidR="008A4E87" w:rsidRDefault="008A4E87" w:rsidP="006C1527">
      <w:pPr>
        <w:spacing w:line="480" w:lineRule="auto"/>
        <w:rPr>
          <w:rFonts w:ascii="Times New Roman" w:hAnsi="Times New Roman" w:cs="Times New Roman"/>
          <w:sz w:val="24"/>
          <w:szCs w:val="24"/>
        </w:rPr>
      </w:pPr>
    </w:p>
    <w:p w14:paraId="6B7EE606" w14:textId="77777777" w:rsidR="0080441E" w:rsidRDefault="0080441E" w:rsidP="006C1527">
      <w:pPr>
        <w:spacing w:line="480" w:lineRule="auto"/>
        <w:rPr>
          <w:rFonts w:ascii="Times New Roman" w:hAnsi="Times New Roman" w:cs="Times New Roman"/>
          <w:sz w:val="24"/>
          <w:szCs w:val="24"/>
        </w:rPr>
      </w:pPr>
    </w:p>
    <w:p w14:paraId="2EC29087" w14:textId="77777777" w:rsidR="0080441E" w:rsidRDefault="0080441E" w:rsidP="006C1527">
      <w:pPr>
        <w:spacing w:line="480" w:lineRule="auto"/>
        <w:rPr>
          <w:rFonts w:ascii="Times New Roman" w:hAnsi="Times New Roman" w:cs="Times New Roman"/>
          <w:sz w:val="24"/>
          <w:szCs w:val="24"/>
        </w:rPr>
      </w:pPr>
    </w:p>
    <w:p w14:paraId="266CAFBF" w14:textId="77777777" w:rsidR="0080441E" w:rsidRDefault="0080441E" w:rsidP="006C1527">
      <w:pPr>
        <w:spacing w:line="480" w:lineRule="auto"/>
        <w:rPr>
          <w:rFonts w:ascii="Times New Roman" w:hAnsi="Times New Roman" w:cs="Times New Roman"/>
          <w:sz w:val="24"/>
          <w:szCs w:val="24"/>
        </w:rPr>
      </w:pPr>
    </w:p>
    <w:p w14:paraId="7BE52D46" w14:textId="77777777" w:rsidR="001043FE" w:rsidRDefault="001043FE" w:rsidP="006C1527">
      <w:pPr>
        <w:spacing w:line="480" w:lineRule="auto"/>
        <w:rPr>
          <w:rFonts w:ascii="Times New Roman" w:hAnsi="Times New Roman" w:cs="Times New Roman"/>
          <w:sz w:val="24"/>
          <w:szCs w:val="24"/>
        </w:rPr>
      </w:pPr>
    </w:p>
    <w:p w14:paraId="17DBFED1" w14:textId="77777777" w:rsidR="0080441E" w:rsidRDefault="0080441E" w:rsidP="006C1527">
      <w:pPr>
        <w:spacing w:line="480" w:lineRule="auto"/>
        <w:rPr>
          <w:rFonts w:ascii="Times New Roman" w:hAnsi="Times New Roman" w:cs="Times New Roman"/>
          <w:sz w:val="24"/>
          <w:szCs w:val="24"/>
        </w:rPr>
      </w:pPr>
    </w:p>
    <w:p w14:paraId="56873D87" w14:textId="77777777" w:rsidR="000D1D56" w:rsidRDefault="000D1D56" w:rsidP="006C1527">
      <w:pPr>
        <w:spacing w:line="480" w:lineRule="auto"/>
        <w:rPr>
          <w:rFonts w:ascii="Times New Roman" w:hAnsi="Times New Roman" w:cs="Times New Roman"/>
          <w:sz w:val="24"/>
          <w:szCs w:val="24"/>
        </w:rPr>
      </w:pPr>
    </w:p>
    <w:p w14:paraId="66DF007A" w14:textId="034F7E19" w:rsidR="003A315F" w:rsidRPr="00637B18" w:rsidRDefault="00A76FD4" w:rsidP="00C5378B">
      <w:pPr>
        <w:pStyle w:val="Heading2"/>
        <w:jc w:val="both"/>
      </w:pPr>
      <w:bookmarkStart w:id="10" w:name="_Toc206967052"/>
      <w:r>
        <w:lastRenderedPageBreak/>
        <w:t xml:space="preserve"> </w:t>
      </w:r>
      <w:r w:rsidR="00637B18" w:rsidRPr="00637B18">
        <w:t>POLITIČKI I KULTURNI KONTEKST</w:t>
      </w:r>
      <w:bookmarkEnd w:id="10"/>
    </w:p>
    <w:p w14:paraId="1F4477E1" w14:textId="77777777" w:rsidR="00B00966" w:rsidRDefault="008B04CF" w:rsidP="00C5378B">
      <w:pPr>
        <w:spacing w:line="480" w:lineRule="auto"/>
        <w:jc w:val="both"/>
        <w:rPr>
          <w:rFonts w:ascii="Times New Roman" w:hAnsi="Times New Roman" w:cs="Times New Roman"/>
          <w:sz w:val="24"/>
          <w:szCs w:val="24"/>
        </w:rPr>
      </w:pPr>
      <w:r w:rsidRPr="008B04CF">
        <w:rPr>
          <w:rFonts w:ascii="Times New Roman" w:hAnsi="Times New Roman" w:cs="Times New Roman"/>
          <w:sz w:val="24"/>
          <w:szCs w:val="24"/>
        </w:rPr>
        <w:t>Stvaralaštvo Tomislava Gotovca ne može se razumjeti izvan specifičnog političkog i kulturnog okruženja socijalističke Jugoslavije. Umjetnički razvoj Gotovca odvija se od 1960-ih do 1980-ih godina, u razdoblju kada je jugoslavensko društvo balansiralo između ideološke kontrole i relativno otvorenih kulturnih politika u odnosu na druge socijalističke zemlje. Upravo ta ambivalentnost stvorila je prostor u kojemu su umjetnici mogli istraživati avangardne prakse, ali su istovremeno bili podložni stalnom nadzoru i mogućim sankcijama.</w:t>
      </w:r>
      <w:r>
        <w:rPr>
          <w:rFonts w:ascii="Times New Roman" w:hAnsi="Times New Roman" w:cs="Times New Roman"/>
          <w:sz w:val="24"/>
          <w:szCs w:val="24"/>
        </w:rPr>
        <w:t xml:space="preserve"> Krizne simptome odašilje radovima koji</w:t>
      </w:r>
      <w:r w:rsidR="009A629D" w:rsidRPr="009A629D">
        <w:rPr>
          <w:rFonts w:ascii="Times New Roman" w:hAnsi="Times New Roman" w:cs="Times New Roman"/>
          <w:sz w:val="24"/>
          <w:szCs w:val="24"/>
        </w:rPr>
        <w:t xml:space="preserve"> variraju od posrednih do izravnijih političkih konotacija</w:t>
      </w:r>
      <w:r w:rsidR="009A629D">
        <w:rPr>
          <w:rFonts w:ascii="Times New Roman" w:hAnsi="Times New Roman" w:cs="Times New Roman"/>
          <w:sz w:val="24"/>
          <w:szCs w:val="24"/>
        </w:rPr>
        <w:t xml:space="preserve">, </w:t>
      </w:r>
      <w:r>
        <w:rPr>
          <w:rFonts w:ascii="Times New Roman" w:hAnsi="Times New Roman" w:cs="Times New Roman"/>
          <w:sz w:val="24"/>
          <w:szCs w:val="24"/>
        </w:rPr>
        <w:t>a najavljuju destabilizaciju tada aktualnog sustava ili poduhvate osiguravanja nove vlasti početkom</w:t>
      </w:r>
      <w:r w:rsidR="00B00966">
        <w:rPr>
          <w:rFonts w:ascii="Times New Roman" w:hAnsi="Times New Roman" w:cs="Times New Roman"/>
          <w:sz w:val="24"/>
          <w:szCs w:val="24"/>
        </w:rPr>
        <w:t xml:space="preserve"> </w:t>
      </w:r>
      <w:r>
        <w:rPr>
          <w:rFonts w:ascii="Times New Roman" w:hAnsi="Times New Roman" w:cs="Times New Roman"/>
          <w:sz w:val="24"/>
          <w:szCs w:val="24"/>
        </w:rPr>
        <w:t>devedesetih.</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w:t>
      </w:r>
    </w:p>
    <w:p w14:paraId="18705221" w14:textId="20B7BA72" w:rsidR="00AD4A21" w:rsidRDefault="00AD4A21" w:rsidP="00B0096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0CBC37" wp14:editId="54E44CA8">
            <wp:extent cx="2962275" cy="3858599"/>
            <wp:effectExtent l="0" t="0" r="0" b="8890"/>
            <wp:docPr id="1822368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6876" name="Slika 18223687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4952" cy="3888138"/>
                    </a:xfrm>
                    <a:prstGeom prst="rect">
                      <a:avLst/>
                    </a:prstGeom>
                  </pic:spPr>
                </pic:pic>
              </a:graphicData>
            </a:graphic>
          </wp:inline>
        </w:drawing>
      </w:r>
    </w:p>
    <w:p w14:paraId="25E34D46" w14:textId="5504DD86" w:rsidR="00AD4A21" w:rsidRPr="0091185A" w:rsidRDefault="00AD4A21" w:rsidP="00B00966">
      <w:pPr>
        <w:spacing w:line="480" w:lineRule="auto"/>
        <w:jc w:val="center"/>
        <w:rPr>
          <w:rFonts w:ascii="Times New Roman" w:hAnsi="Times New Roman" w:cs="Times New Roman"/>
          <w:sz w:val="24"/>
          <w:szCs w:val="24"/>
        </w:rPr>
      </w:pPr>
      <w:bookmarkStart w:id="12" w:name="_Hlk206756787"/>
      <w:r w:rsidRPr="00AD4A21">
        <w:rPr>
          <w:rFonts w:ascii="Times New Roman" w:hAnsi="Times New Roman" w:cs="Times New Roman"/>
          <w:sz w:val="18"/>
          <w:szCs w:val="18"/>
        </w:rPr>
        <w:t>Slika 3.</w:t>
      </w:r>
      <w:r w:rsidRPr="00AD4A21">
        <w:rPr>
          <w:sz w:val="18"/>
          <w:szCs w:val="18"/>
        </w:rPr>
        <w:t xml:space="preserve"> </w:t>
      </w:r>
      <w:r w:rsidRPr="00B00966">
        <w:rPr>
          <w:rFonts w:ascii="Times New Roman" w:hAnsi="Times New Roman" w:cs="Times New Roman"/>
          <w:i/>
          <w:iCs/>
          <w:sz w:val="18"/>
          <w:szCs w:val="18"/>
        </w:rPr>
        <w:t>Srp, čekić i crvena zvijezda</w:t>
      </w:r>
      <w:r w:rsidRPr="00AD4A21">
        <w:rPr>
          <w:rFonts w:ascii="Times New Roman" w:hAnsi="Times New Roman" w:cs="Times New Roman"/>
          <w:sz w:val="18"/>
          <w:szCs w:val="18"/>
        </w:rPr>
        <w:t>, Tomislav Gotovac, akcija. Zagreb, 1984.</w:t>
      </w:r>
      <w:r w:rsidR="0091185A">
        <w:rPr>
          <w:rFonts w:ascii="Times New Roman" w:hAnsi="Times New Roman" w:cs="Times New Roman"/>
          <w:sz w:val="18"/>
          <w:szCs w:val="18"/>
        </w:rPr>
        <w:t>, i</w:t>
      </w:r>
      <w:r w:rsidRPr="00AD4A21">
        <w:rPr>
          <w:rFonts w:ascii="Times New Roman" w:hAnsi="Times New Roman" w:cs="Times New Roman"/>
          <w:sz w:val="18"/>
          <w:szCs w:val="18"/>
        </w:rPr>
        <w:t xml:space="preserve">zvor : Facebook, </w:t>
      </w:r>
      <w:proofErr w:type="spellStart"/>
      <w:r w:rsidRPr="00AD4A21">
        <w:rPr>
          <w:rFonts w:ascii="Times New Roman" w:hAnsi="Times New Roman" w:cs="Times New Roman"/>
          <w:sz w:val="18"/>
          <w:szCs w:val="18"/>
        </w:rPr>
        <w:t>pristupljeno</w:t>
      </w:r>
      <w:proofErr w:type="spellEnd"/>
      <w:r w:rsidRPr="00AD4A21">
        <w:rPr>
          <w:rFonts w:ascii="Times New Roman" w:hAnsi="Times New Roman" w:cs="Times New Roman"/>
          <w:sz w:val="18"/>
          <w:szCs w:val="18"/>
        </w:rPr>
        <w:t>: 01.08.2025.,</w:t>
      </w:r>
      <w:r>
        <w:rPr>
          <w:rFonts w:ascii="Times New Roman" w:hAnsi="Times New Roman" w:cs="Times New Roman"/>
          <w:sz w:val="18"/>
          <w:szCs w:val="18"/>
        </w:rPr>
        <w:t xml:space="preserve"> </w:t>
      </w:r>
      <w:hyperlink r:id="rId15" w:history="1">
        <w:r w:rsidRPr="00B62E79">
          <w:rPr>
            <w:rStyle w:val="Hyperlink"/>
            <w:rFonts w:ascii="Times New Roman" w:hAnsi="Times New Roman" w:cs="Times New Roman"/>
            <w:sz w:val="18"/>
            <w:szCs w:val="18"/>
          </w:rPr>
          <w:t>https://www.facebook.com/photo.php?fbid=1816735661702674&amp;id=431392820236972&amp;set=a.431419130234341</w:t>
        </w:r>
      </w:hyperlink>
    </w:p>
    <w:bookmarkEnd w:id="12"/>
    <w:p w14:paraId="23E06368" w14:textId="6D41F93A" w:rsidR="00C2453D" w:rsidRDefault="008B04CF" w:rsidP="00C5378B">
      <w:pPr>
        <w:spacing w:line="480" w:lineRule="auto"/>
        <w:jc w:val="both"/>
        <w:rPr>
          <w:rFonts w:ascii="Times New Roman" w:hAnsi="Times New Roman" w:cs="Times New Roman"/>
          <w:sz w:val="24"/>
          <w:szCs w:val="24"/>
        </w:rPr>
      </w:pPr>
      <w:r w:rsidRPr="008B04CF">
        <w:rPr>
          <w:rFonts w:ascii="Times New Roman" w:hAnsi="Times New Roman" w:cs="Times New Roman"/>
          <w:sz w:val="24"/>
          <w:szCs w:val="24"/>
        </w:rPr>
        <w:lastRenderedPageBreak/>
        <w:t xml:space="preserve">Performansi poput </w:t>
      </w:r>
      <w:r w:rsidRPr="00154FF2">
        <w:rPr>
          <w:rFonts w:ascii="Times New Roman" w:hAnsi="Times New Roman" w:cs="Times New Roman"/>
          <w:i/>
          <w:iCs/>
          <w:sz w:val="24"/>
          <w:szCs w:val="24"/>
        </w:rPr>
        <w:t>Trčanja gola Ilicom</w:t>
      </w:r>
      <w:r w:rsidRPr="008B04CF">
        <w:rPr>
          <w:rFonts w:ascii="Times New Roman" w:hAnsi="Times New Roman" w:cs="Times New Roman"/>
          <w:sz w:val="24"/>
          <w:szCs w:val="24"/>
        </w:rPr>
        <w:t xml:space="preserve"> ili </w:t>
      </w:r>
      <w:r w:rsidRPr="00154FF2">
        <w:rPr>
          <w:rFonts w:ascii="Times New Roman" w:hAnsi="Times New Roman" w:cs="Times New Roman"/>
          <w:i/>
          <w:iCs/>
          <w:sz w:val="24"/>
          <w:szCs w:val="24"/>
        </w:rPr>
        <w:t>Ležanja na asfaltu</w:t>
      </w:r>
      <w:r w:rsidRPr="008B04CF">
        <w:rPr>
          <w:rFonts w:ascii="Times New Roman" w:hAnsi="Times New Roman" w:cs="Times New Roman"/>
          <w:sz w:val="24"/>
          <w:szCs w:val="24"/>
        </w:rPr>
        <w:t xml:space="preserve"> nisu se mogli tumačiti samo kao umjetnički činovi, već i kao društveno-politički komentari koji su testirali granice slobode u javnom prostoru.</w:t>
      </w:r>
      <w:r>
        <w:rPr>
          <w:rFonts w:ascii="Times New Roman" w:hAnsi="Times New Roman" w:cs="Times New Roman"/>
          <w:sz w:val="24"/>
          <w:szCs w:val="24"/>
        </w:rPr>
        <w:t xml:space="preserve"> U spomenutim radovima ambivalentnom pozicijom nevinog krivca otvara manevarski prostor za izazivanje mehanizama zabrane kako bi ih učinio opipljivima.</w:t>
      </w:r>
      <w:r>
        <w:rPr>
          <w:rStyle w:val="FootnoteReference"/>
          <w:rFonts w:ascii="Times New Roman" w:hAnsi="Times New Roman" w:cs="Times New Roman"/>
          <w:sz w:val="24"/>
          <w:szCs w:val="24"/>
        </w:rPr>
        <w:footnoteReference w:id="25"/>
      </w:r>
      <w:r w:rsidR="00CA0FE2">
        <w:rPr>
          <w:rFonts w:ascii="Times New Roman" w:hAnsi="Times New Roman" w:cs="Times New Roman"/>
          <w:sz w:val="24"/>
          <w:szCs w:val="24"/>
        </w:rPr>
        <w:t xml:space="preserve"> </w:t>
      </w:r>
      <w:r w:rsidR="00CA0FE2" w:rsidRPr="00CA0FE2">
        <w:rPr>
          <w:rFonts w:ascii="Times New Roman" w:hAnsi="Times New Roman" w:cs="Times New Roman"/>
          <w:sz w:val="24"/>
          <w:szCs w:val="24"/>
        </w:rPr>
        <w:t xml:space="preserve">Kulturni okvir Gotovčeva stvaralaštva obilježila je i internacionalna povezanost </w:t>
      </w:r>
      <w:r w:rsidR="00CA0FE2">
        <w:rPr>
          <w:rFonts w:ascii="Times New Roman" w:hAnsi="Times New Roman" w:cs="Times New Roman"/>
          <w:sz w:val="24"/>
          <w:szCs w:val="24"/>
        </w:rPr>
        <w:t xml:space="preserve">gdje su </w:t>
      </w:r>
      <w:r w:rsidR="00CA0FE2" w:rsidRPr="00CA0FE2">
        <w:rPr>
          <w:rFonts w:ascii="Times New Roman" w:hAnsi="Times New Roman" w:cs="Times New Roman"/>
          <w:sz w:val="24"/>
          <w:szCs w:val="24"/>
        </w:rPr>
        <w:t xml:space="preserve"> njegova djela bila dio šireg svjetskog avangardnog trenda performansa, konceptualne i eksperimentalne umjetnosti. No za razliku od zapadnih umjetnika, Gotovac je djelovao unutar specifične jugoslavenske stvarnosti, gdje su pitanja tijela, slobode i provokacije dobivala dodatnu političku težinu.</w:t>
      </w:r>
      <w:r w:rsidR="00CA0FE2">
        <w:rPr>
          <w:rFonts w:ascii="Times New Roman" w:hAnsi="Times New Roman" w:cs="Times New Roman"/>
          <w:sz w:val="24"/>
          <w:szCs w:val="24"/>
        </w:rPr>
        <w:t xml:space="preserve"> </w:t>
      </w:r>
      <w:r w:rsidR="00CC47A9" w:rsidRPr="00CC47A9">
        <w:rPr>
          <w:rFonts w:ascii="Times New Roman" w:hAnsi="Times New Roman" w:cs="Times New Roman"/>
          <w:sz w:val="24"/>
          <w:szCs w:val="24"/>
        </w:rPr>
        <w:t xml:space="preserve">Gotovac je djelovao unutar specifične jugoslavenske stvarnosti, obilježene paradoksom između deklarativne kulturne slobode i stvarnih ideoloških i političkih ograničenja. </w:t>
      </w:r>
      <w:r w:rsidR="00CC47A9">
        <w:rPr>
          <w:rFonts w:ascii="Times New Roman" w:hAnsi="Times New Roman" w:cs="Times New Roman"/>
          <w:sz w:val="24"/>
          <w:szCs w:val="24"/>
        </w:rPr>
        <w:t>J</w:t>
      </w:r>
      <w:r w:rsidR="00CC47A9" w:rsidRPr="00CC47A9">
        <w:rPr>
          <w:rFonts w:ascii="Times New Roman" w:hAnsi="Times New Roman" w:cs="Times New Roman"/>
          <w:sz w:val="24"/>
          <w:szCs w:val="24"/>
        </w:rPr>
        <w:t>ugoslavenska kulturna politi</w:t>
      </w:r>
      <w:r w:rsidR="00656EBE">
        <w:rPr>
          <w:rFonts w:ascii="Times New Roman" w:hAnsi="Times New Roman" w:cs="Times New Roman"/>
          <w:sz w:val="24"/>
          <w:szCs w:val="24"/>
        </w:rPr>
        <w:t>ka nakon 1948.</w:t>
      </w:r>
      <w:r w:rsidR="00133C69">
        <w:rPr>
          <w:rFonts w:ascii="Times New Roman" w:hAnsi="Times New Roman" w:cs="Times New Roman"/>
          <w:sz w:val="24"/>
          <w:szCs w:val="24"/>
        </w:rPr>
        <w:t xml:space="preserve"> </w:t>
      </w:r>
      <w:r w:rsidR="00656EBE">
        <w:rPr>
          <w:rFonts w:ascii="Times New Roman" w:hAnsi="Times New Roman" w:cs="Times New Roman"/>
          <w:sz w:val="24"/>
          <w:szCs w:val="24"/>
        </w:rPr>
        <w:t>godine prestala je forsirati stil soc</w:t>
      </w:r>
      <w:r w:rsidR="00133C69">
        <w:rPr>
          <w:rFonts w:ascii="Times New Roman" w:hAnsi="Times New Roman" w:cs="Times New Roman"/>
          <w:sz w:val="24"/>
          <w:szCs w:val="24"/>
        </w:rPr>
        <w:t xml:space="preserve">ijalističkog </w:t>
      </w:r>
      <w:r w:rsidR="00656EBE">
        <w:rPr>
          <w:rFonts w:ascii="Times New Roman" w:hAnsi="Times New Roman" w:cs="Times New Roman"/>
          <w:sz w:val="24"/>
          <w:szCs w:val="24"/>
        </w:rPr>
        <w:t>reali</w:t>
      </w:r>
      <w:r w:rsidR="00133C69">
        <w:rPr>
          <w:rFonts w:ascii="Times New Roman" w:hAnsi="Times New Roman" w:cs="Times New Roman"/>
          <w:sz w:val="24"/>
          <w:szCs w:val="24"/>
        </w:rPr>
        <w:t>zma</w:t>
      </w:r>
      <w:r w:rsidR="00CC47A9" w:rsidRPr="00CC47A9">
        <w:rPr>
          <w:rFonts w:ascii="Times New Roman" w:hAnsi="Times New Roman" w:cs="Times New Roman"/>
          <w:sz w:val="24"/>
          <w:szCs w:val="24"/>
        </w:rPr>
        <w:t>, no zadržala je kontrolu nad sadržajem i sprječavala politizaciju društvenih, posebice međunacionalnih</w:t>
      </w:r>
      <w:r w:rsidR="00656EBE">
        <w:rPr>
          <w:rFonts w:ascii="Times New Roman" w:hAnsi="Times New Roman" w:cs="Times New Roman"/>
          <w:sz w:val="24"/>
          <w:szCs w:val="24"/>
        </w:rPr>
        <w:t xml:space="preserve"> pitanja.</w:t>
      </w:r>
      <w:r w:rsidR="00656EBE">
        <w:rPr>
          <w:rStyle w:val="FootnoteReference"/>
          <w:rFonts w:ascii="Times New Roman" w:hAnsi="Times New Roman" w:cs="Times New Roman"/>
          <w:sz w:val="24"/>
          <w:szCs w:val="24"/>
        </w:rPr>
        <w:footnoteReference w:id="26"/>
      </w:r>
      <w:r w:rsidR="00656EBE">
        <w:rPr>
          <w:rFonts w:ascii="Times New Roman" w:hAnsi="Times New Roman" w:cs="Times New Roman"/>
          <w:sz w:val="24"/>
          <w:szCs w:val="24"/>
        </w:rPr>
        <w:t xml:space="preserve"> S</w:t>
      </w:r>
      <w:r w:rsidR="00CC47A9" w:rsidRPr="00CC47A9">
        <w:rPr>
          <w:rFonts w:ascii="Times New Roman" w:hAnsi="Times New Roman" w:cs="Times New Roman"/>
          <w:sz w:val="24"/>
          <w:szCs w:val="24"/>
        </w:rPr>
        <w:t>vaki pokušaj dokumentiranja i kritike društvenih odnosa morao je ostati u okviru sustava, čime umjetnici poput Gotovca nisu mogli izbjeći politički odjek svojih djela</w:t>
      </w:r>
      <w:r w:rsidR="00656EBE">
        <w:rPr>
          <w:rFonts w:ascii="Times New Roman" w:hAnsi="Times New Roman" w:cs="Times New Roman"/>
          <w:sz w:val="24"/>
          <w:szCs w:val="24"/>
        </w:rPr>
        <w:t>.</w:t>
      </w:r>
      <w:r w:rsidR="00656EBE">
        <w:rPr>
          <w:rStyle w:val="FootnoteReference"/>
          <w:rFonts w:ascii="Times New Roman" w:hAnsi="Times New Roman" w:cs="Times New Roman"/>
          <w:sz w:val="24"/>
          <w:szCs w:val="24"/>
        </w:rPr>
        <w:footnoteReference w:id="27"/>
      </w:r>
      <w:r w:rsidR="00CC47A9" w:rsidRPr="00CC47A9">
        <w:rPr>
          <w:rFonts w:ascii="Times New Roman" w:hAnsi="Times New Roman" w:cs="Times New Roman"/>
          <w:sz w:val="24"/>
          <w:szCs w:val="24"/>
        </w:rPr>
        <w:t>.</w:t>
      </w:r>
      <w:r w:rsidR="00656EBE">
        <w:rPr>
          <w:rFonts w:ascii="Times New Roman" w:hAnsi="Times New Roman" w:cs="Times New Roman"/>
          <w:sz w:val="24"/>
          <w:szCs w:val="24"/>
        </w:rPr>
        <w:t xml:space="preserve"> </w:t>
      </w:r>
      <w:r w:rsidR="00CC47A9" w:rsidRPr="00CC47A9">
        <w:rPr>
          <w:rFonts w:ascii="Times New Roman" w:hAnsi="Times New Roman" w:cs="Times New Roman"/>
          <w:sz w:val="24"/>
          <w:szCs w:val="24"/>
        </w:rPr>
        <w:t>U praksi, performansima poput onih koje je izvodio Gotovac, gdje je tijelo postajalo sredstvo izražavan</w:t>
      </w:r>
      <w:r w:rsidR="009E1660">
        <w:rPr>
          <w:rFonts w:ascii="Times New Roman" w:hAnsi="Times New Roman" w:cs="Times New Roman"/>
          <w:sz w:val="24"/>
          <w:szCs w:val="24"/>
        </w:rPr>
        <w:t xml:space="preserve">ja </w:t>
      </w:r>
      <w:r w:rsidR="00CC47A9" w:rsidRPr="00CC47A9">
        <w:rPr>
          <w:rFonts w:ascii="Times New Roman" w:hAnsi="Times New Roman" w:cs="Times New Roman"/>
          <w:sz w:val="24"/>
          <w:szCs w:val="24"/>
        </w:rPr>
        <w:t>dodana je politička težina upravo zato što su izaz</w:t>
      </w:r>
      <w:r w:rsidR="009E1660">
        <w:rPr>
          <w:rFonts w:ascii="Times New Roman" w:hAnsi="Times New Roman" w:cs="Times New Roman"/>
          <w:sz w:val="24"/>
          <w:szCs w:val="24"/>
        </w:rPr>
        <w:t>vane</w:t>
      </w:r>
      <w:r w:rsidR="00CC47A9" w:rsidRPr="00CC47A9">
        <w:rPr>
          <w:rFonts w:ascii="Times New Roman" w:hAnsi="Times New Roman" w:cs="Times New Roman"/>
          <w:sz w:val="24"/>
          <w:szCs w:val="24"/>
        </w:rPr>
        <w:t xml:space="preserve"> socijalne norme i discipline. Nisu to bili tek umjetnički postupci, već činovi s mogućnošću političke interpretacije i reakcije</w:t>
      </w:r>
      <w:r w:rsidR="009E1660">
        <w:rPr>
          <w:rFonts w:ascii="Times New Roman" w:hAnsi="Times New Roman" w:cs="Times New Roman"/>
          <w:sz w:val="24"/>
          <w:szCs w:val="24"/>
        </w:rPr>
        <w:t>.</w:t>
      </w:r>
      <w:r w:rsidR="009E1660">
        <w:rPr>
          <w:rStyle w:val="FootnoteReference"/>
          <w:rFonts w:ascii="Times New Roman" w:hAnsi="Times New Roman" w:cs="Times New Roman"/>
          <w:sz w:val="24"/>
          <w:szCs w:val="24"/>
        </w:rPr>
        <w:footnoteReference w:id="28"/>
      </w:r>
      <w:r w:rsidR="009E1660">
        <w:rPr>
          <w:rFonts w:ascii="Times New Roman" w:hAnsi="Times New Roman" w:cs="Times New Roman"/>
          <w:sz w:val="24"/>
          <w:szCs w:val="24"/>
        </w:rPr>
        <w:t xml:space="preserve"> </w:t>
      </w:r>
      <w:r w:rsidR="003261BC">
        <w:rPr>
          <w:rFonts w:ascii="Times New Roman" w:hAnsi="Times New Roman" w:cs="Times New Roman"/>
          <w:sz w:val="24"/>
          <w:szCs w:val="24"/>
        </w:rPr>
        <w:t>Ironijsko distanciranje, poigravanje s dvosmislenim i sumnjičavim elementima promaknuto je u umjetničko sredstvo kojim se može manipulirati društvenim preprekama, a istovremeno ukazati na nepodudarnosti između stvarnih zbivanja i njihove manipulacije u društveno-političke svrhe.</w:t>
      </w:r>
      <w:r w:rsidR="003261BC">
        <w:rPr>
          <w:rStyle w:val="FootnoteReference"/>
          <w:rFonts w:ascii="Times New Roman" w:hAnsi="Times New Roman" w:cs="Times New Roman"/>
          <w:sz w:val="24"/>
          <w:szCs w:val="24"/>
        </w:rPr>
        <w:footnoteReference w:id="29"/>
      </w:r>
      <w:r w:rsidR="00B40384">
        <w:rPr>
          <w:rFonts w:ascii="Times New Roman" w:hAnsi="Times New Roman" w:cs="Times New Roman"/>
          <w:sz w:val="24"/>
          <w:szCs w:val="24"/>
        </w:rPr>
        <w:t xml:space="preserve"> </w:t>
      </w:r>
      <w:r w:rsidR="00154FF2">
        <w:rPr>
          <w:rFonts w:ascii="Times New Roman" w:hAnsi="Times New Roman" w:cs="Times New Roman"/>
          <w:sz w:val="24"/>
          <w:szCs w:val="24"/>
        </w:rPr>
        <w:t xml:space="preserve">U suvremenom kontekstu se </w:t>
      </w:r>
      <w:r w:rsidR="00B40384" w:rsidRPr="00B40384">
        <w:rPr>
          <w:rFonts w:ascii="Times New Roman" w:hAnsi="Times New Roman" w:cs="Times New Roman"/>
          <w:sz w:val="24"/>
          <w:szCs w:val="24"/>
        </w:rPr>
        <w:t>njegovi radovi</w:t>
      </w:r>
      <w:r w:rsidR="00154FF2">
        <w:rPr>
          <w:rFonts w:ascii="Times New Roman" w:hAnsi="Times New Roman" w:cs="Times New Roman"/>
          <w:sz w:val="24"/>
          <w:szCs w:val="24"/>
        </w:rPr>
        <w:t xml:space="preserve"> danas</w:t>
      </w:r>
      <w:r w:rsidR="00B40384" w:rsidRPr="00B40384">
        <w:rPr>
          <w:rFonts w:ascii="Times New Roman" w:hAnsi="Times New Roman" w:cs="Times New Roman"/>
          <w:sz w:val="24"/>
          <w:szCs w:val="24"/>
        </w:rPr>
        <w:t xml:space="preserve"> interpretiraju </w:t>
      </w:r>
      <w:r w:rsidR="00B40384" w:rsidRPr="00B40384">
        <w:rPr>
          <w:rFonts w:ascii="Times New Roman" w:hAnsi="Times New Roman" w:cs="Times New Roman"/>
          <w:sz w:val="24"/>
          <w:szCs w:val="24"/>
        </w:rPr>
        <w:lastRenderedPageBreak/>
        <w:t>kao pionirski pokušaji redefinicije umjetnosti i društva, dok reakcije vlasti i medija iz tog vremena svjedoče o tenziji između institucionalne kontrole i umjetničke slobode.</w:t>
      </w:r>
    </w:p>
    <w:p w14:paraId="7412ED9A" w14:textId="77777777" w:rsidR="00C2453D" w:rsidRDefault="00C2453D" w:rsidP="00C2453D">
      <w:pPr>
        <w:spacing w:line="480" w:lineRule="auto"/>
        <w:rPr>
          <w:rFonts w:ascii="Times New Roman" w:hAnsi="Times New Roman" w:cs="Times New Roman"/>
          <w:sz w:val="24"/>
          <w:szCs w:val="24"/>
        </w:rPr>
      </w:pPr>
    </w:p>
    <w:p w14:paraId="3E433BD9" w14:textId="77777777" w:rsidR="00C2453D" w:rsidRDefault="00C2453D" w:rsidP="00C2453D">
      <w:pPr>
        <w:spacing w:line="480" w:lineRule="auto"/>
        <w:rPr>
          <w:rFonts w:ascii="Times New Roman" w:hAnsi="Times New Roman" w:cs="Times New Roman"/>
          <w:sz w:val="24"/>
          <w:szCs w:val="24"/>
        </w:rPr>
      </w:pPr>
    </w:p>
    <w:p w14:paraId="41E2662A" w14:textId="77777777" w:rsidR="00C2453D" w:rsidRDefault="00C2453D" w:rsidP="00C2453D">
      <w:pPr>
        <w:spacing w:line="480" w:lineRule="auto"/>
        <w:rPr>
          <w:rFonts w:ascii="Times New Roman" w:hAnsi="Times New Roman" w:cs="Times New Roman"/>
          <w:sz w:val="24"/>
          <w:szCs w:val="24"/>
        </w:rPr>
      </w:pPr>
    </w:p>
    <w:p w14:paraId="53B96B30" w14:textId="77777777" w:rsidR="00C2453D" w:rsidRDefault="00C2453D" w:rsidP="00C2453D">
      <w:pPr>
        <w:spacing w:line="480" w:lineRule="auto"/>
        <w:rPr>
          <w:rFonts w:ascii="Times New Roman" w:hAnsi="Times New Roman" w:cs="Times New Roman"/>
          <w:sz w:val="24"/>
          <w:szCs w:val="24"/>
        </w:rPr>
      </w:pPr>
    </w:p>
    <w:p w14:paraId="642A6E35" w14:textId="77777777" w:rsidR="00C2453D" w:rsidRDefault="00C2453D" w:rsidP="00C2453D">
      <w:pPr>
        <w:spacing w:line="480" w:lineRule="auto"/>
        <w:rPr>
          <w:rFonts w:ascii="Times New Roman" w:hAnsi="Times New Roman" w:cs="Times New Roman"/>
          <w:sz w:val="24"/>
          <w:szCs w:val="24"/>
        </w:rPr>
      </w:pPr>
    </w:p>
    <w:p w14:paraId="166B37AC" w14:textId="77777777" w:rsidR="00C2453D" w:rsidRDefault="00C2453D" w:rsidP="00C2453D">
      <w:pPr>
        <w:spacing w:line="480" w:lineRule="auto"/>
        <w:rPr>
          <w:rFonts w:ascii="Times New Roman" w:hAnsi="Times New Roman" w:cs="Times New Roman"/>
          <w:sz w:val="24"/>
          <w:szCs w:val="24"/>
        </w:rPr>
      </w:pPr>
    </w:p>
    <w:p w14:paraId="79C9C904" w14:textId="77777777" w:rsidR="001043FE" w:rsidRDefault="001043FE" w:rsidP="00C2453D">
      <w:pPr>
        <w:spacing w:line="480" w:lineRule="auto"/>
        <w:rPr>
          <w:rFonts w:ascii="Times New Roman" w:hAnsi="Times New Roman" w:cs="Times New Roman"/>
          <w:sz w:val="24"/>
          <w:szCs w:val="24"/>
        </w:rPr>
      </w:pPr>
    </w:p>
    <w:p w14:paraId="7FE32FEA" w14:textId="77777777" w:rsidR="001043FE" w:rsidRDefault="001043FE" w:rsidP="00C2453D">
      <w:pPr>
        <w:spacing w:line="480" w:lineRule="auto"/>
        <w:rPr>
          <w:rFonts w:ascii="Times New Roman" w:hAnsi="Times New Roman" w:cs="Times New Roman"/>
          <w:sz w:val="24"/>
          <w:szCs w:val="24"/>
        </w:rPr>
      </w:pPr>
    </w:p>
    <w:p w14:paraId="52D9154A" w14:textId="77777777" w:rsidR="001043FE" w:rsidRDefault="001043FE" w:rsidP="00C2453D">
      <w:pPr>
        <w:spacing w:line="480" w:lineRule="auto"/>
        <w:rPr>
          <w:rFonts w:ascii="Times New Roman" w:hAnsi="Times New Roman" w:cs="Times New Roman"/>
          <w:sz w:val="24"/>
          <w:szCs w:val="24"/>
        </w:rPr>
      </w:pPr>
    </w:p>
    <w:p w14:paraId="7FC8B135" w14:textId="77777777" w:rsidR="001043FE" w:rsidRDefault="001043FE" w:rsidP="00C2453D">
      <w:pPr>
        <w:spacing w:line="480" w:lineRule="auto"/>
        <w:rPr>
          <w:rFonts w:ascii="Times New Roman" w:hAnsi="Times New Roman" w:cs="Times New Roman"/>
          <w:sz w:val="24"/>
          <w:szCs w:val="24"/>
        </w:rPr>
      </w:pPr>
    </w:p>
    <w:p w14:paraId="1B0228CA" w14:textId="77777777" w:rsidR="001043FE" w:rsidRDefault="001043FE" w:rsidP="00C2453D">
      <w:pPr>
        <w:spacing w:line="480" w:lineRule="auto"/>
        <w:rPr>
          <w:rFonts w:ascii="Times New Roman" w:hAnsi="Times New Roman" w:cs="Times New Roman"/>
          <w:sz w:val="24"/>
          <w:szCs w:val="24"/>
        </w:rPr>
      </w:pPr>
    </w:p>
    <w:p w14:paraId="00519866" w14:textId="77777777" w:rsidR="001043FE" w:rsidRDefault="001043FE" w:rsidP="00C2453D">
      <w:pPr>
        <w:spacing w:line="480" w:lineRule="auto"/>
        <w:rPr>
          <w:rFonts w:ascii="Times New Roman" w:hAnsi="Times New Roman" w:cs="Times New Roman"/>
          <w:sz w:val="24"/>
          <w:szCs w:val="24"/>
        </w:rPr>
      </w:pPr>
    </w:p>
    <w:p w14:paraId="7F444ADD" w14:textId="77777777" w:rsidR="001043FE" w:rsidRDefault="001043FE" w:rsidP="00C2453D">
      <w:pPr>
        <w:spacing w:line="480" w:lineRule="auto"/>
        <w:rPr>
          <w:rFonts w:ascii="Times New Roman" w:hAnsi="Times New Roman" w:cs="Times New Roman"/>
          <w:sz w:val="24"/>
          <w:szCs w:val="24"/>
        </w:rPr>
      </w:pPr>
    </w:p>
    <w:p w14:paraId="5F6C7A67" w14:textId="77777777" w:rsidR="001043FE" w:rsidRDefault="001043FE" w:rsidP="00C2453D">
      <w:pPr>
        <w:spacing w:line="480" w:lineRule="auto"/>
        <w:rPr>
          <w:rFonts w:ascii="Times New Roman" w:hAnsi="Times New Roman" w:cs="Times New Roman"/>
          <w:sz w:val="24"/>
          <w:szCs w:val="24"/>
        </w:rPr>
      </w:pPr>
    </w:p>
    <w:p w14:paraId="2FC18107" w14:textId="77777777" w:rsidR="001043FE" w:rsidRDefault="001043FE" w:rsidP="00C2453D">
      <w:pPr>
        <w:spacing w:line="480" w:lineRule="auto"/>
        <w:rPr>
          <w:rFonts w:ascii="Times New Roman" w:hAnsi="Times New Roman" w:cs="Times New Roman"/>
          <w:sz w:val="24"/>
          <w:szCs w:val="24"/>
        </w:rPr>
      </w:pPr>
    </w:p>
    <w:p w14:paraId="195A9992" w14:textId="77777777" w:rsidR="001043FE" w:rsidRDefault="001043FE" w:rsidP="00C2453D">
      <w:pPr>
        <w:spacing w:line="480" w:lineRule="auto"/>
        <w:rPr>
          <w:rFonts w:ascii="Times New Roman" w:hAnsi="Times New Roman" w:cs="Times New Roman"/>
          <w:sz w:val="24"/>
          <w:szCs w:val="24"/>
        </w:rPr>
      </w:pPr>
    </w:p>
    <w:p w14:paraId="7AED5BE3" w14:textId="77777777" w:rsidR="00C2453D" w:rsidRDefault="00C2453D" w:rsidP="00C2453D">
      <w:pPr>
        <w:spacing w:line="480" w:lineRule="auto"/>
        <w:rPr>
          <w:rFonts w:ascii="Times New Roman" w:hAnsi="Times New Roman" w:cs="Times New Roman"/>
          <w:sz w:val="24"/>
          <w:szCs w:val="24"/>
        </w:rPr>
      </w:pPr>
    </w:p>
    <w:p w14:paraId="4EA0887E" w14:textId="52392FB7" w:rsidR="0084077F" w:rsidRPr="00637B18" w:rsidRDefault="00637B18" w:rsidP="0097505E">
      <w:pPr>
        <w:pStyle w:val="Heading2"/>
      </w:pPr>
      <w:bookmarkStart w:id="13" w:name="_Toc206967053"/>
      <w:r w:rsidRPr="00637B18">
        <w:lastRenderedPageBreak/>
        <w:t>TRAJNOST I DUGOROČNI UTJECAJ NA VIZUALNU KULTURU I SUVREMENO DRUŠTVO</w:t>
      </w:r>
      <w:bookmarkEnd w:id="13"/>
      <w:r w:rsidRPr="00637B18">
        <w:t xml:space="preserve"> </w:t>
      </w:r>
    </w:p>
    <w:p w14:paraId="117E6EE6" w14:textId="77777777" w:rsidR="00A76DC5" w:rsidRDefault="00261170" w:rsidP="00E415E3">
      <w:pPr>
        <w:spacing w:line="480" w:lineRule="auto"/>
        <w:jc w:val="both"/>
        <w:rPr>
          <w:rFonts w:ascii="Times New Roman" w:hAnsi="Times New Roman" w:cs="Times New Roman"/>
          <w:sz w:val="24"/>
          <w:szCs w:val="24"/>
        </w:rPr>
      </w:pPr>
      <w:r w:rsidRPr="00373C19">
        <w:rPr>
          <w:rFonts w:ascii="Times New Roman" w:hAnsi="Times New Roman" w:cs="Times New Roman"/>
          <w:sz w:val="24"/>
          <w:szCs w:val="24"/>
        </w:rPr>
        <w:t xml:space="preserve">Pojedini suvremeni umjetnici izravno su preuzeli ili reinterpretirali Gotovčeve performanse kao </w:t>
      </w:r>
      <w:proofErr w:type="spellStart"/>
      <w:r w:rsidRPr="00E415E3">
        <w:rPr>
          <w:rFonts w:ascii="Times New Roman" w:hAnsi="Times New Roman" w:cs="Times New Roman"/>
          <w:i/>
          <w:iCs/>
          <w:sz w:val="24"/>
          <w:szCs w:val="24"/>
        </w:rPr>
        <w:t>hommage</w:t>
      </w:r>
      <w:proofErr w:type="spellEnd"/>
      <w:r w:rsidRPr="00373C19">
        <w:rPr>
          <w:rFonts w:ascii="Times New Roman" w:hAnsi="Times New Roman" w:cs="Times New Roman"/>
          <w:sz w:val="24"/>
          <w:szCs w:val="24"/>
        </w:rPr>
        <w:t xml:space="preserve">, nastavak ili kritički komentar njegove prakse. U prethodno spomenutom performansu Tomislava Gotovca, </w:t>
      </w:r>
      <w:r w:rsidR="009077C4" w:rsidRPr="00373C19">
        <w:rPr>
          <w:rFonts w:ascii="Times New Roman" w:hAnsi="Times New Roman" w:cs="Times New Roman"/>
          <w:sz w:val="24"/>
          <w:szCs w:val="24"/>
        </w:rPr>
        <w:t xml:space="preserve">hrvatski redatelj </w:t>
      </w:r>
      <w:r w:rsidRPr="00373C19">
        <w:rPr>
          <w:rFonts w:ascii="Times New Roman" w:hAnsi="Times New Roman" w:cs="Times New Roman"/>
          <w:sz w:val="24"/>
          <w:szCs w:val="24"/>
        </w:rPr>
        <w:t xml:space="preserve">Oliver Frljić je dvadeset godina kasnije (2009.) u Beču, u sklopu projekta </w:t>
      </w:r>
      <w:proofErr w:type="spellStart"/>
      <w:r w:rsidRPr="00E415E3">
        <w:rPr>
          <w:rFonts w:ascii="Times New Roman" w:hAnsi="Times New Roman" w:cs="Times New Roman"/>
          <w:i/>
          <w:iCs/>
          <w:sz w:val="24"/>
          <w:szCs w:val="24"/>
        </w:rPr>
        <w:t>Instruktionen</w:t>
      </w:r>
      <w:proofErr w:type="spellEnd"/>
      <w:r w:rsidRPr="00E415E3">
        <w:rPr>
          <w:rFonts w:ascii="Times New Roman" w:hAnsi="Times New Roman" w:cs="Times New Roman"/>
          <w:i/>
          <w:iCs/>
          <w:sz w:val="24"/>
          <w:szCs w:val="24"/>
        </w:rPr>
        <w:t xml:space="preserve"> </w:t>
      </w:r>
      <w:proofErr w:type="spellStart"/>
      <w:r w:rsidRPr="00E415E3">
        <w:rPr>
          <w:rFonts w:ascii="Times New Roman" w:hAnsi="Times New Roman" w:cs="Times New Roman"/>
          <w:i/>
          <w:iCs/>
          <w:sz w:val="24"/>
          <w:szCs w:val="24"/>
        </w:rPr>
        <w:t>verraten</w:t>
      </w:r>
      <w:proofErr w:type="spellEnd"/>
      <w:r w:rsidRPr="00373C19">
        <w:rPr>
          <w:rFonts w:ascii="Times New Roman" w:hAnsi="Times New Roman" w:cs="Times New Roman"/>
          <w:sz w:val="24"/>
          <w:szCs w:val="24"/>
        </w:rPr>
        <w:t xml:space="preserve"> napravio rekonstrukciju akcije </w:t>
      </w:r>
      <w:r w:rsidRPr="00065FDC">
        <w:rPr>
          <w:rFonts w:ascii="Times New Roman" w:hAnsi="Times New Roman" w:cs="Times New Roman"/>
          <w:i/>
          <w:iCs/>
          <w:sz w:val="24"/>
          <w:szCs w:val="24"/>
        </w:rPr>
        <w:t>STO</w:t>
      </w:r>
      <w:r w:rsidRPr="00373C19">
        <w:rPr>
          <w:rFonts w:ascii="Times New Roman" w:hAnsi="Times New Roman" w:cs="Times New Roman"/>
          <w:sz w:val="24"/>
          <w:szCs w:val="24"/>
        </w:rPr>
        <w:t>. Smješten u napetosti između originala, kopije i cenzure, rad istražuje potencijal svojstven napuštanju ili suspendiranju društvenih pravila i normi.</w:t>
      </w:r>
      <w:r>
        <w:rPr>
          <w:rStyle w:val="FootnoteReference"/>
          <w:rFonts w:ascii="Times New Roman" w:hAnsi="Times New Roman" w:cs="Times New Roman"/>
          <w:sz w:val="24"/>
          <w:szCs w:val="24"/>
        </w:rPr>
        <w:footnoteReference w:id="30"/>
      </w:r>
      <w:r w:rsidR="009077C4" w:rsidRPr="00373C19">
        <w:rPr>
          <w:rFonts w:ascii="Times New Roman" w:hAnsi="Times New Roman" w:cs="Times New Roman"/>
          <w:sz w:val="24"/>
          <w:szCs w:val="24"/>
        </w:rPr>
        <w:t xml:space="preserve"> Tomislav Gotovac je bio prisutan u Beču na rekonstrukciji performansa. </w:t>
      </w:r>
      <w:r w:rsidR="00977C8F" w:rsidRPr="00373C19">
        <w:rPr>
          <w:rFonts w:ascii="Times New Roman" w:hAnsi="Times New Roman" w:cs="Times New Roman"/>
          <w:sz w:val="24"/>
          <w:szCs w:val="24"/>
        </w:rPr>
        <w:t>Frljić je izložio središnje mehanizme Gotovčeve geste: kolektivno zviždanje, prijenos kontrole na publiku i šok razotkrivanja tijela. Frljić je time postavio pitanje koliko ritual performansa i dalje ima snagu prekinuti društvene norme čak i u drukčijem vremenskom i kulturnom kontekstu. Ova rekonstrukcija potvrđuje trajnost Gotovčeve ideje o tijelu kao mediju i sposobnosti performansa da preispituje odnos između autoriteta i publike.</w:t>
      </w:r>
      <w:r w:rsidR="0018405B">
        <w:rPr>
          <w:rFonts w:ascii="Times New Roman" w:hAnsi="Times New Roman" w:cs="Times New Roman"/>
          <w:sz w:val="24"/>
          <w:szCs w:val="24"/>
        </w:rPr>
        <w:t xml:space="preserve"> </w:t>
      </w:r>
    </w:p>
    <w:p w14:paraId="22603252" w14:textId="7AF618AE" w:rsidR="00A76DC5" w:rsidRDefault="00A76DC5" w:rsidP="00373C19">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1DC3C5" wp14:editId="4C3CD5D6">
            <wp:extent cx="5760720" cy="3297555"/>
            <wp:effectExtent l="0" t="0" r="0" b="0"/>
            <wp:docPr id="197800498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04984" name="Slika 19780049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97555"/>
                    </a:xfrm>
                    <a:prstGeom prst="rect">
                      <a:avLst/>
                    </a:prstGeom>
                  </pic:spPr>
                </pic:pic>
              </a:graphicData>
            </a:graphic>
          </wp:inline>
        </w:drawing>
      </w:r>
    </w:p>
    <w:p w14:paraId="6A414D0C" w14:textId="7138D7F9" w:rsidR="00A76DC5" w:rsidRPr="00A76DC5" w:rsidRDefault="00A76DC5" w:rsidP="00373C19">
      <w:pPr>
        <w:spacing w:line="480" w:lineRule="auto"/>
        <w:rPr>
          <w:rFonts w:ascii="Times New Roman" w:hAnsi="Times New Roman" w:cs="Times New Roman"/>
          <w:sz w:val="18"/>
          <w:szCs w:val="18"/>
        </w:rPr>
      </w:pPr>
      <w:bookmarkStart w:id="14" w:name="_Hlk206757692"/>
      <w:r w:rsidRPr="00A76DC5">
        <w:rPr>
          <w:rFonts w:ascii="Times New Roman" w:hAnsi="Times New Roman" w:cs="Times New Roman"/>
          <w:sz w:val="18"/>
          <w:szCs w:val="18"/>
        </w:rPr>
        <w:t>Slika 4.</w:t>
      </w:r>
      <w:r w:rsidRPr="00A76DC5">
        <w:rPr>
          <w:sz w:val="18"/>
          <w:szCs w:val="18"/>
        </w:rPr>
        <w:t xml:space="preserve"> </w:t>
      </w:r>
      <w:r w:rsidRPr="00A76DC5">
        <w:rPr>
          <w:rFonts w:ascii="Times New Roman" w:hAnsi="Times New Roman" w:cs="Times New Roman"/>
          <w:sz w:val="18"/>
          <w:szCs w:val="18"/>
        </w:rPr>
        <w:t xml:space="preserve">Performans redatelja Olivera Frljića ispred ulaza u HNK gdje je kredom pisana antifašistička poezija, 2017., izvor: </w:t>
      </w:r>
      <w:r w:rsidRPr="00A76DC5">
        <w:rPr>
          <w:rFonts w:ascii="Times New Roman" w:hAnsi="Times New Roman" w:cs="Times New Roman"/>
          <w:i/>
          <w:iCs/>
          <w:sz w:val="18"/>
          <w:szCs w:val="18"/>
        </w:rPr>
        <w:t xml:space="preserve">Nacional.hr, </w:t>
      </w:r>
      <w:proofErr w:type="spellStart"/>
      <w:r w:rsidRPr="00A76DC5">
        <w:rPr>
          <w:rFonts w:ascii="Times New Roman" w:hAnsi="Times New Roman" w:cs="Times New Roman"/>
          <w:sz w:val="18"/>
          <w:szCs w:val="18"/>
        </w:rPr>
        <w:t>pristupljeno</w:t>
      </w:r>
      <w:proofErr w:type="spellEnd"/>
      <w:r w:rsidRPr="00A76DC5">
        <w:rPr>
          <w:rFonts w:ascii="Times New Roman" w:hAnsi="Times New Roman" w:cs="Times New Roman"/>
          <w:sz w:val="18"/>
          <w:szCs w:val="18"/>
        </w:rPr>
        <w:t xml:space="preserve"> 17.07.2025., </w:t>
      </w:r>
      <w:hyperlink r:id="rId17" w:history="1">
        <w:r w:rsidRPr="00A76DC5">
          <w:rPr>
            <w:rStyle w:val="Hyperlink"/>
            <w:rFonts w:ascii="Times New Roman" w:hAnsi="Times New Roman" w:cs="Times New Roman"/>
            <w:sz w:val="18"/>
            <w:szCs w:val="18"/>
          </w:rPr>
          <w:t>https://www.nacional.hr/akcija-na-bivsem-trgu-marsala-tita-frljic-ispisivao-antifasisticku-poeziju/</w:t>
        </w:r>
      </w:hyperlink>
      <w:r w:rsidRPr="00A76DC5">
        <w:rPr>
          <w:rFonts w:ascii="Times New Roman" w:hAnsi="Times New Roman" w:cs="Times New Roman"/>
          <w:sz w:val="18"/>
          <w:szCs w:val="18"/>
        </w:rPr>
        <w:t xml:space="preserve"> </w:t>
      </w:r>
    </w:p>
    <w:bookmarkEnd w:id="14"/>
    <w:p w14:paraId="2031C39B" w14:textId="77777777" w:rsidR="00B00966" w:rsidRDefault="0018405B" w:rsidP="00E415E3">
      <w:pPr>
        <w:spacing w:line="480" w:lineRule="auto"/>
        <w:jc w:val="both"/>
        <w:rPr>
          <w:rFonts w:ascii="Times New Roman" w:hAnsi="Times New Roman" w:cs="Times New Roman"/>
          <w:sz w:val="24"/>
          <w:szCs w:val="24"/>
        </w:rPr>
      </w:pPr>
      <w:r>
        <w:rPr>
          <w:rFonts w:ascii="Times New Roman" w:hAnsi="Times New Roman" w:cs="Times New Roman"/>
          <w:sz w:val="24"/>
          <w:szCs w:val="24"/>
        </w:rPr>
        <w:t>Bila je još jedna akcija/radionica koju je pokrenuo Oliver Frljić pod nazivom</w:t>
      </w:r>
      <w:r w:rsidRPr="0018405B">
        <w:t xml:space="preserve"> </w:t>
      </w:r>
      <w:r w:rsidRPr="00154FF2">
        <w:rPr>
          <w:rFonts w:ascii="Times New Roman" w:hAnsi="Times New Roman" w:cs="Times New Roman"/>
          <w:i/>
          <w:iCs/>
          <w:sz w:val="24"/>
          <w:szCs w:val="24"/>
        </w:rPr>
        <w:t xml:space="preserve">Time </w:t>
      </w:r>
      <w:proofErr w:type="spellStart"/>
      <w:r w:rsidRPr="00154FF2">
        <w:rPr>
          <w:rFonts w:ascii="Times New Roman" w:hAnsi="Times New Roman" w:cs="Times New Roman"/>
          <w:i/>
          <w:iCs/>
          <w:sz w:val="24"/>
          <w:szCs w:val="24"/>
        </w:rPr>
        <w:t>is</w:t>
      </w:r>
      <w:proofErr w:type="spellEnd"/>
      <w:r w:rsidRPr="00154FF2">
        <w:rPr>
          <w:rFonts w:ascii="Times New Roman" w:hAnsi="Times New Roman" w:cs="Times New Roman"/>
          <w:i/>
          <w:iCs/>
          <w:sz w:val="24"/>
          <w:szCs w:val="24"/>
        </w:rPr>
        <w:t xml:space="preserve"> </w:t>
      </w:r>
      <w:proofErr w:type="spellStart"/>
      <w:r w:rsidRPr="00154FF2">
        <w:rPr>
          <w:rFonts w:ascii="Times New Roman" w:hAnsi="Times New Roman" w:cs="Times New Roman"/>
          <w:i/>
          <w:iCs/>
          <w:sz w:val="24"/>
          <w:szCs w:val="24"/>
        </w:rPr>
        <w:t>out</w:t>
      </w:r>
      <w:proofErr w:type="spellEnd"/>
      <w:r w:rsidRPr="00154FF2">
        <w:rPr>
          <w:rFonts w:ascii="Times New Roman" w:hAnsi="Times New Roman" w:cs="Times New Roman"/>
          <w:i/>
          <w:iCs/>
          <w:sz w:val="24"/>
          <w:szCs w:val="24"/>
        </w:rPr>
        <w:t xml:space="preserve"> </w:t>
      </w:r>
      <w:proofErr w:type="spellStart"/>
      <w:r w:rsidRPr="00154FF2">
        <w:rPr>
          <w:rFonts w:ascii="Times New Roman" w:hAnsi="Times New Roman" w:cs="Times New Roman"/>
          <w:i/>
          <w:iCs/>
          <w:sz w:val="24"/>
          <w:szCs w:val="24"/>
        </w:rPr>
        <w:t>of</w:t>
      </w:r>
      <w:proofErr w:type="spellEnd"/>
      <w:r w:rsidRPr="00154FF2">
        <w:rPr>
          <w:rFonts w:ascii="Times New Roman" w:hAnsi="Times New Roman" w:cs="Times New Roman"/>
          <w:i/>
          <w:iCs/>
          <w:sz w:val="24"/>
          <w:szCs w:val="24"/>
        </w:rPr>
        <w:t xml:space="preserve"> joint, </w:t>
      </w:r>
      <w:r>
        <w:rPr>
          <w:rFonts w:ascii="Times New Roman" w:hAnsi="Times New Roman" w:cs="Times New Roman"/>
          <w:sz w:val="24"/>
          <w:szCs w:val="24"/>
        </w:rPr>
        <w:t>no za nju se ne može potvrditi da je replicirao konkretne Gotovčeve performanse.</w:t>
      </w:r>
      <w:r w:rsidR="00977C8F" w:rsidRPr="00373C19">
        <w:rPr>
          <w:rFonts w:ascii="Times New Roman" w:hAnsi="Times New Roman" w:cs="Times New Roman"/>
          <w:sz w:val="24"/>
          <w:szCs w:val="24"/>
        </w:rPr>
        <w:t xml:space="preserve"> </w:t>
      </w:r>
      <w:r>
        <w:rPr>
          <w:rFonts w:ascii="Times New Roman" w:hAnsi="Times New Roman" w:cs="Times New Roman"/>
          <w:sz w:val="24"/>
          <w:szCs w:val="24"/>
        </w:rPr>
        <w:t xml:space="preserve">U okviru te akcije Oliver Frljić je s prolaznicima ispisivao antifašističku poeziju na Trgu Republike u Zagrebu, nekadašnjem Trgu Maršala Tita. Taj čin je snažno angažiran ali se ne referira eksplicitno na Gotovčev rad. </w:t>
      </w:r>
      <w:r w:rsidRPr="0018405B">
        <w:rPr>
          <w:rFonts w:ascii="Times New Roman" w:hAnsi="Times New Roman" w:cs="Times New Roman"/>
          <w:sz w:val="24"/>
          <w:szCs w:val="24"/>
        </w:rPr>
        <w:t>“Tu se radi o jednoj vrsti proizvodnje kolektivnog zaborava – od ove ploče u Jasenovcu preko cijelog niza procesa. I zanimljivo je da su građani Zagreba pristali na to da ovaj Trg postane žrtva te proizvodnje kolektivnog zaborava”, rekao je Frljić.</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w:t>
      </w:r>
      <w:r w:rsidR="00367742" w:rsidRPr="00367742">
        <w:rPr>
          <w:rFonts w:ascii="Times New Roman" w:hAnsi="Times New Roman" w:cs="Times New Roman"/>
          <w:sz w:val="24"/>
          <w:szCs w:val="24"/>
        </w:rPr>
        <w:t>Poručuju kako su ovom akcijom željeli afirmirati kulturu sjećanja u kontekstu galopiraju</w:t>
      </w:r>
      <w:r w:rsidR="00154FF2">
        <w:rPr>
          <w:rFonts w:ascii="Times New Roman" w:hAnsi="Times New Roman" w:cs="Times New Roman"/>
          <w:sz w:val="24"/>
          <w:szCs w:val="24"/>
        </w:rPr>
        <w:t>ć</w:t>
      </w:r>
      <w:r w:rsidR="00367742" w:rsidRPr="00367742">
        <w:rPr>
          <w:rFonts w:ascii="Times New Roman" w:hAnsi="Times New Roman" w:cs="Times New Roman"/>
          <w:sz w:val="24"/>
          <w:szCs w:val="24"/>
        </w:rPr>
        <w:t>eg povijesnog revizionizma i fašizacije hrvatskog društva.</w:t>
      </w:r>
      <w:r w:rsidR="00367742">
        <w:rPr>
          <w:rStyle w:val="FootnoteReference"/>
          <w:rFonts w:ascii="Times New Roman" w:hAnsi="Times New Roman" w:cs="Times New Roman"/>
          <w:sz w:val="24"/>
          <w:szCs w:val="24"/>
        </w:rPr>
        <w:footnoteReference w:id="32"/>
      </w:r>
      <w:r w:rsidR="00367742">
        <w:rPr>
          <w:rFonts w:ascii="Times New Roman" w:hAnsi="Times New Roman" w:cs="Times New Roman"/>
          <w:sz w:val="24"/>
          <w:szCs w:val="24"/>
        </w:rPr>
        <w:t xml:space="preserve"> </w:t>
      </w:r>
      <w:r w:rsidR="003B3338">
        <w:rPr>
          <w:rFonts w:ascii="Times New Roman" w:hAnsi="Times New Roman" w:cs="Times New Roman"/>
          <w:sz w:val="24"/>
          <w:szCs w:val="24"/>
        </w:rPr>
        <w:t>Kroz kontroverznu umjetnost redatelja Olivera Frljića možemo vidjeti ne direktan utjecaj Tomislava Gotovca.</w:t>
      </w:r>
      <w:r w:rsidR="00367742">
        <w:rPr>
          <w:rFonts w:ascii="Times New Roman" w:hAnsi="Times New Roman" w:cs="Times New Roman"/>
          <w:sz w:val="24"/>
          <w:szCs w:val="24"/>
        </w:rPr>
        <w:t xml:space="preserve"> </w:t>
      </w:r>
      <w:r w:rsidR="00D1282E" w:rsidRPr="00373C19">
        <w:rPr>
          <w:rFonts w:ascii="Times New Roman" w:hAnsi="Times New Roman" w:cs="Times New Roman"/>
          <w:sz w:val="24"/>
          <w:szCs w:val="24"/>
        </w:rPr>
        <w:lastRenderedPageBreak/>
        <w:t>Umjetnik</w:t>
      </w:r>
      <w:r w:rsidR="0043505C">
        <w:rPr>
          <w:rFonts w:ascii="Times New Roman" w:hAnsi="Times New Roman" w:cs="Times New Roman"/>
          <w:sz w:val="24"/>
          <w:szCs w:val="24"/>
        </w:rPr>
        <w:t xml:space="preserve"> </w:t>
      </w:r>
      <w:r w:rsidR="0043505C" w:rsidRPr="0043505C">
        <w:rPr>
          <w:rFonts w:ascii="Times New Roman" w:hAnsi="Times New Roman" w:cs="Times New Roman"/>
          <w:sz w:val="24"/>
          <w:szCs w:val="24"/>
        </w:rPr>
        <w:t xml:space="preserve">Bruno </w:t>
      </w:r>
      <w:proofErr w:type="spellStart"/>
      <w:r w:rsidR="0043505C" w:rsidRPr="0043505C">
        <w:rPr>
          <w:rFonts w:ascii="Times New Roman" w:hAnsi="Times New Roman" w:cs="Times New Roman"/>
          <w:sz w:val="24"/>
          <w:szCs w:val="24"/>
        </w:rPr>
        <w:t>Isaković</w:t>
      </w:r>
      <w:proofErr w:type="spellEnd"/>
      <w:r w:rsidR="0043505C" w:rsidRPr="0043505C">
        <w:rPr>
          <w:rFonts w:ascii="Times New Roman" w:hAnsi="Times New Roman" w:cs="Times New Roman"/>
          <w:sz w:val="24"/>
          <w:szCs w:val="24"/>
        </w:rPr>
        <w:t>, premda ne reproducira Gotovca doslovno, svojim gestama, provokativnim strategijama u javnom prostoru i tjelesnim angažmanom prelazi granice forme i nedvojbeno nastavlja njegov umjetnički trag.</w:t>
      </w:r>
      <w:r w:rsidR="00D1282E" w:rsidRPr="00373C19">
        <w:rPr>
          <w:rFonts w:ascii="Times New Roman" w:hAnsi="Times New Roman" w:cs="Times New Roman"/>
          <w:sz w:val="24"/>
          <w:szCs w:val="24"/>
        </w:rPr>
        <w:t xml:space="preserve"> 2016. godine izveo je performans u okolici glavnog željezničkog kolodvora u gradu Zagrebu, u kojem je užem umočenim u crnu boju bičevao bijelo plato ispred sebe. Platno - koje će uskoro biti prekriveno crnom bojom - sadržavalo je nekoliko citata istaknutih hrvatskih autora. Prvi redak, „O lijepa, o draga, o slatka slobodo!“, došao je iz najpoznatijeg stiha pjesme baroknog pisca Ivana Gundulića, poznate Hrvatima kao „Molba za slobodu“.</w:t>
      </w:r>
      <w:r w:rsidR="00D1282E">
        <w:rPr>
          <w:rStyle w:val="FootnoteReference"/>
          <w:rFonts w:ascii="Times New Roman" w:hAnsi="Times New Roman" w:cs="Times New Roman"/>
          <w:sz w:val="24"/>
          <w:szCs w:val="24"/>
        </w:rPr>
        <w:footnoteReference w:id="33"/>
      </w:r>
      <w:r w:rsidR="00D1282E" w:rsidRPr="00373C19">
        <w:rPr>
          <w:rFonts w:ascii="Times New Roman" w:hAnsi="Times New Roman" w:cs="Times New Roman"/>
          <w:sz w:val="24"/>
          <w:szCs w:val="24"/>
        </w:rPr>
        <w:t xml:space="preserve"> Bruno </w:t>
      </w:r>
      <w:proofErr w:type="spellStart"/>
      <w:r w:rsidR="00D1282E" w:rsidRPr="00373C19">
        <w:rPr>
          <w:rFonts w:ascii="Times New Roman" w:hAnsi="Times New Roman" w:cs="Times New Roman"/>
          <w:sz w:val="24"/>
          <w:szCs w:val="24"/>
        </w:rPr>
        <w:t>Isaković</w:t>
      </w:r>
      <w:proofErr w:type="spellEnd"/>
      <w:r w:rsidR="00D1282E" w:rsidRPr="00373C19">
        <w:rPr>
          <w:rFonts w:ascii="Times New Roman" w:hAnsi="Times New Roman" w:cs="Times New Roman"/>
          <w:sz w:val="24"/>
          <w:szCs w:val="24"/>
        </w:rPr>
        <w:t xml:space="preserve"> tim činom htio je provocirati i javno osuditi kulturnu politiku.</w:t>
      </w:r>
      <w:r w:rsidR="0084077F" w:rsidRPr="00373C19">
        <w:rPr>
          <w:rFonts w:ascii="Times New Roman" w:hAnsi="Times New Roman" w:cs="Times New Roman"/>
          <w:sz w:val="24"/>
          <w:szCs w:val="24"/>
        </w:rPr>
        <w:t xml:space="preserve"> </w:t>
      </w:r>
    </w:p>
    <w:p w14:paraId="336041FC" w14:textId="380E85DA" w:rsidR="0084077F" w:rsidRPr="00373C19" w:rsidRDefault="0084077F" w:rsidP="00133C69">
      <w:pPr>
        <w:spacing w:line="480" w:lineRule="auto"/>
        <w:jc w:val="center"/>
        <w:rPr>
          <w:rFonts w:ascii="Times New Roman" w:hAnsi="Times New Roman" w:cs="Times New Roman"/>
          <w:sz w:val="24"/>
          <w:szCs w:val="24"/>
        </w:rPr>
      </w:pPr>
      <w:r>
        <w:rPr>
          <w:noProof/>
        </w:rPr>
        <w:drawing>
          <wp:inline distT="0" distB="0" distL="0" distR="0" wp14:anchorId="6A16A9C9" wp14:editId="148FED29">
            <wp:extent cx="5106223" cy="3324225"/>
            <wp:effectExtent l="0" t="0" r="0" b="0"/>
            <wp:docPr id="10319316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161" name="Slika 10319316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63176" cy="3361302"/>
                    </a:xfrm>
                    <a:prstGeom prst="rect">
                      <a:avLst/>
                    </a:prstGeom>
                  </pic:spPr>
                </pic:pic>
              </a:graphicData>
            </a:graphic>
          </wp:inline>
        </w:drawing>
      </w:r>
    </w:p>
    <w:p w14:paraId="184F78D5" w14:textId="6D844CBF" w:rsidR="0084077F" w:rsidRPr="0084077F" w:rsidRDefault="0084077F" w:rsidP="00133C69">
      <w:pPr>
        <w:pStyle w:val="ListParagraph"/>
        <w:spacing w:line="480" w:lineRule="auto"/>
        <w:ind w:left="1068"/>
        <w:rPr>
          <w:rFonts w:ascii="Times New Roman" w:hAnsi="Times New Roman" w:cs="Times New Roman"/>
          <w:sz w:val="24"/>
          <w:szCs w:val="24"/>
        </w:rPr>
      </w:pPr>
      <w:r w:rsidRPr="0091185A">
        <w:rPr>
          <w:rFonts w:ascii="Times New Roman" w:hAnsi="Times New Roman" w:cs="Times New Roman"/>
          <w:sz w:val="18"/>
          <w:szCs w:val="18"/>
        </w:rPr>
        <w:t xml:space="preserve">Slika </w:t>
      </w:r>
      <w:r w:rsidR="00A76DC5">
        <w:rPr>
          <w:rFonts w:ascii="Times New Roman" w:hAnsi="Times New Roman" w:cs="Times New Roman"/>
          <w:sz w:val="18"/>
          <w:szCs w:val="18"/>
        </w:rPr>
        <w:t>5</w:t>
      </w:r>
      <w:r>
        <w:rPr>
          <w:rFonts w:ascii="Times New Roman" w:hAnsi="Times New Roman" w:cs="Times New Roman"/>
          <w:sz w:val="24"/>
          <w:szCs w:val="24"/>
        </w:rPr>
        <w:t xml:space="preserve">. </w:t>
      </w:r>
      <w:proofErr w:type="spellStart"/>
      <w:r w:rsidRPr="00B00966">
        <w:rPr>
          <w:rFonts w:ascii="Times New Roman" w:hAnsi="Times New Roman" w:cs="Times New Roman"/>
          <w:i/>
          <w:iCs/>
          <w:sz w:val="18"/>
          <w:szCs w:val="18"/>
        </w:rPr>
        <w:t>The</w:t>
      </w:r>
      <w:proofErr w:type="spellEnd"/>
      <w:r w:rsidRPr="00B00966">
        <w:rPr>
          <w:rFonts w:ascii="Times New Roman" w:hAnsi="Times New Roman" w:cs="Times New Roman"/>
          <w:i/>
          <w:iCs/>
          <w:sz w:val="18"/>
          <w:szCs w:val="18"/>
        </w:rPr>
        <w:t xml:space="preserve"> </w:t>
      </w:r>
      <w:proofErr w:type="spellStart"/>
      <w:r w:rsidRPr="00B00966">
        <w:rPr>
          <w:rFonts w:ascii="Times New Roman" w:hAnsi="Times New Roman" w:cs="Times New Roman"/>
          <w:i/>
          <w:iCs/>
          <w:sz w:val="18"/>
          <w:szCs w:val="18"/>
        </w:rPr>
        <w:t>first</w:t>
      </w:r>
      <w:proofErr w:type="spellEnd"/>
      <w:r w:rsidRPr="00B00966">
        <w:rPr>
          <w:rFonts w:ascii="Times New Roman" w:hAnsi="Times New Roman" w:cs="Times New Roman"/>
          <w:i/>
          <w:iCs/>
          <w:sz w:val="18"/>
          <w:szCs w:val="18"/>
        </w:rPr>
        <w:t xml:space="preserve"> </w:t>
      </w:r>
      <w:proofErr w:type="spellStart"/>
      <w:r w:rsidRPr="00B00966">
        <w:rPr>
          <w:rFonts w:ascii="Times New Roman" w:hAnsi="Times New Roman" w:cs="Times New Roman"/>
          <w:i/>
          <w:iCs/>
          <w:sz w:val="18"/>
          <w:szCs w:val="18"/>
        </w:rPr>
        <w:t>performance</w:t>
      </w:r>
      <w:proofErr w:type="spellEnd"/>
      <w:r w:rsidRPr="00B00966">
        <w:rPr>
          <w:rFonts w:ascii="Times New Roman" w:hAnsi="Times New Roman" w:cs="Times New Roman"/>
          <w:i/>
          <w:iCs/>
          <w:sz w:val="18"/>
          <w:szCs w:val="18"/>
        </w:rPr>
        <w:t xml:space="preserve"> </w:t>
      </w:r>
      <w:proofErr w:type="spellStart"/>
      <w:r w:rsidRPr="00B00966">
        <w:rPr>
          <w:rFonts w:ascii="Times New Roman" w:hAnsi="Times New Roman" w:cs="Times New Roman"/>
          <w:i/>
          <w:iCs/>
          <w:sz w:val="18"/>
          <w:szCs w:val="18"/>
        </w:rPr>
        <w:t>of</w:t>
      </w:r>
      <w:proofErr w:type="spellEnd"/>
      <w:r w:rsidRPr="0084077F">
        <w:rPr>
          <w:rFonts w:ascii="Times New Roman" w:hAnsi="Times New Roman" w:cs="Times New Roman"/>
          <w:sz w:val="18"/>
          <w:szCs w:val="18"/>
        </w:rPr>
        <w:t xml:space="preserve"> </w:t>
      </w:r>
      <w:r w:rsidRPr="00154FF2">
        <w:rPr>
          <w:rFonts w:ascii="Times New Roman" w:hAnsi="Times New Roman" w:cs="Times New Roman"/>
          <w:i/>
          <w:iCs/>
          <w:sz w:val="18"/>
          <w:szCs w:val="18"/>
        </w:rPr>
        <w:t xml:space="preserve">Oh </w:t>
      </w:r>
      <w:proofErr w:type="spellStart"/>
      <w:r w:rsidRPr="00154FF2">
        <w:rPr>
          <w:rFonts w:ascii="Times New Roman" w:hAnsi="Times New Roman" w:cs="Times New Roman"/>
          <w:i/>
          <w:iCs/>
          <w:sz w:val="18"/>
          <w:szCs w:val="18"/>
        </w:rPr>
        <w:t>beautiful</w:t>
      </w:r>
      <w:proofErr w:type="spellEnd"/>
      <w:r w:rsidRPr="00154FF2">
        <w:rPr>
          <w:rFonts w:ascii="Times New Roman" w:hAnsi="Times New Roman" w:cs="Times New Roman"/>
          <w:i/>
          <w:iCs/>
          <w:sz w:val="18"/>
          <w:szCs w:val="18"/>
        </w:rPr>
        <w:t xml:space="preserve">, oh </w:t>
      </w:r>
      <w:proofErr w:type="spellStart"/>
      <w:r w:rsidRPr="00154FF2">
        <w:rPr>
          <w:rFonts w:ascii="Times New Roman" w:hAnsi="Times New Roman" w:cs="Times New Roman"/>
          <w:i/>
          <w:iCs/>
          <w:sz w:val="18"/>
          <w:szCs w:val="18"/>
        </w:rPr>
        <w:t>dear</w:t>
      </w:r>
      <w:proofErr w:type="spellEnd"/>
      <w:r w:rsidRPr="00154FF2">
        <w:rPr>
          <w:rFonts w:ascii="Times New Roman" w:hAnsi="Times New Roman" w:cs="Times New Roman"/>
          <w:i/>
          <w:iCs/>
          <w:sz w:val="18"/>
          <w:szCs w:val="18"/>
        </w:rPr>
        <w:t xml:space="preserve">, oh </w:t>
      </w:r>
      <w:proofErr w:type="spellStart"/>
      <w:r w:rsidRPr="00154FF2">
        <w:rPr>
          <w:rFonts w:ascii="Times New Roman" w:hAnsi="Times New Roman" w:cs="Times New Roman"/>
          <w:i/>
          <w:iCs/>
          <w:sz w:val="18"/>
          <w:szCs w:val="18"/>
        </w:rPr>
        <w:t>sweet</w:t>
      </w:r>
      <w:proofErr w:type="spellEnd"/>
      <w:r w:rsidRPr="00154FF2">
        <w:rPr>
          <w:rFonts w:ascii="Times New Roman" w:hAnsi="Times New Roman" w:cs="Times New Roman"/>
          <w:i/>
          <w:iCs/>
          <w:sz w:val="18"/>
          <w:szCs w:val="18"/>
        </w:rPr>
        <w:t xml:space="preserve"> </w:t>
      </w:r>
      <w:proofErr w:type="spellStart"/>
      <w:r w:rsidRPr="00154FF2">
        <w:rPr>
          <w:rFonts w:ascii="Times New Roman" w:hAnsi="Times New Roman" w:cs="Times New Roman"/>
          <w:i/>
          <w:iCs/>
          <w:sz w:val="18"/>
          <w:szCs w:val="18"/>
        </w:rPr>
        <w:t>freedom</w:t>
      </w:r>
      <w:proofErr w:type="spellEnd"/>
      <w:r w:rsidRPr="0084077F">
        <w:rPr>
          <w:rFonts w:ascii="Times New Roman" w:hAnsi="Times New Roman" w:cs="Times New Roman"/>
          <w:sz w:val="18"/>
          <w:szCs w:val="18"/>
        </w:rPr>
        <w:t>!.</w:t>
      </w:r>
      <w:r w:rsidR="006D168B">
        <w:rPr>
          <w:rFonts w:ascii="Times New Roman" w:hAnsi="Times New Roman" w:cs="Times New Roman"/>
          <w:sz w:val="18"/>
          <w:szCs w:val="18"/>
        </w:rPr>
        <w:t xml:space="preserve">, 2016., izvor: </w:t>
      </w:r>
      <w:hyperlink r:id="rId19" w:history="1">
        <w:r w:rsidR="006D168B" w:rsidRPr="00B62E79">
          <w:rPr>
            <w:rStyle w:val="Hyperlink"/>
            <w:rFonts w:ascii="Times New Roman" w:hAnsi="Times New Roman" w:cs="Times New Roman"/>
            <w:sz w:val="18"/>
            <w:szCs w:val="18"/>
          </w:rPr>
          <w:t>https://www.new-east-archive.org/articles/show/8688/performing-the-political-croatian-artists-public-resistance-injustice</w:t>
        </w:r>
      </w:hyperlink>
    </w:p>
    <w:p w14:paraId="6D741C63" w14:textId="7DB53F9D" w:rsidR="004E50EA" w:rsidRPr="00373C19" w:rsidRDefault="0084077F" w:rsidP="00E415E3">
      <w:pPr>
        <w:spacing w:line="480" w:lineRule="auto"/>
        <w:jc w:val="both"/>
        <w:rPr>
          <w:rFonts w:ascii="Times New Roman" w:hAnsi="Times New Roman" w:cs="Times New Roman"/>
          <w:sz w:val="24"/>
          <w:szCs w:val="24"/>
        </w:rPr>
      </w:pPr>
      <w:r w:rsidRPr="00065FDC">
        <w:rPr>
          <w:rFonts w:ascii="Times New Roman" w:hAnsi="Times New Roman" w:cs="Times New Roman"/>
          <w:i/>
          <w:iCs/>
          <w:sz w:val="24"/>
          <w:szCs w:val="24"/>
        </w:rPr>
        <w:lastRenderedPageBreak/>
        <w:t>Mislio sam da je najbolji način da to učinim koristiti citate velikih hrvatskih autora koji su se borili za slobodu, koji su pisali o slobodi, i poništiti njihove riječi, metaforički pokazati što se radilo u hrvatskoj kulturnoj politici</w:t>
      </w:r>
      <w:r w:rsidRPr="00373C19">
        <w:rPr>
          <w:rFonts w:ascii="Times New Roman" w:hAnsi="Times New Roman" w:cs="Times New Roman"/>
          <w:sz w:val="24"/>
          <w:szCs w:val="24"/>
        </w:rPr>
        <w:t>.</w:t>
      </w:r>
      <w:r>
        <w:rPr>
          <w:rStyle w:val="FootnoteReference"/>
          <w:rFonts w:ascii="Times New Roman" w:hAnsi="Times New Roman" w:cs="Times New Roman"/>
          <w:sz w:val="24"/>
          <w:szCs w:val="24"/>
        </w:rPr>
        <w:footnoteReference w:id="34"/>
      </w:r>
      <w:r w:rsidRPr="00373C19">
        <w:rPr>
          <w:rFonts w:ascii="Times New Roman" w:hAnsi="Times New Roman" w:cs="Times New Roman"/>
          <w:sz w:val="24"/>
          <w:szCs w:val="24"/>
        </w:rPr>
        <w:t xml:space="preserve"> </w:t>
      </w:r>
      <w:r w:rsidR="00455B25" w:rsidRPr="00373C19">
        <w:rPr>
          <w:rFonts w:ascii="Times New Roman" w:hAnsi="Times New Roman" w:cs="Times New Roman"/>
          <w:sz w:val="24"/>
          <w:szCs w:val="24"/>
        </w:rPr>
        <w:t xml:space="preserve">Jedna od ključnih dimenzija Gotovčeva nasljeđa jest inzistiranje na javnom prostoru kao mjestu umjetnosti. Ulice, trgovi, parkovi i prometna čvorišta postali su prostori estetskog i političkog djelovanja. Njegove intervencije rušile su barijeru između umjetnosti i svakodnevice, otvarajući pitanje: što se događa kada umjetnost napusti galeriju i uđe u život običnih ljudi? Ovaj princip prisutan je i danas u brojnim urbanim performansima, </w:t>
      </w:r>
      <w:r w:rsidR="00455B25" w:rsidRPr="00E415E3">
        <w:rPr>
          <w:rFonts w:ascii="Times New Roman" w:hAnsi="Times New Roman" w:cs="Times New Roman"/>
          <w:i/>
          <w:iCs/>
          <w:sz w:val="24"/>
          <w:szCs w:val="24"/>
        </w:rPr>
        <w:t>site-</w:t>
      </w:r>
      <w:proofErr w:type="spellStart"/>
      <w:r w:rsidR="00455B25" w:rsidRPr="00E415E3">
        <w:rPr>
          <w:rFonts w:ascii="Times New Roman" w:hAnsi="Times New Roman" w:cs="Times New Roman"/>
          <w:i/>
          <w:iCs/>
          <w:sz w:val="24"/>
          <w:szCs w:val="24"/>
        </w:rPr>
        <w:t>specific</w:t>
      </w:r>
      <w:proofErr w:type="spellEnd"/>
      <w:r w:rsidR="00455B25" w:rsidRPr="00373C19">
        <w:rPr>
          <w:rFonts w:ascii="Times New Roman" w:hAnsi="Times New Roman" w:cs="Times New Roman"/>
          <w:sz w:val="24"/>
          <w:szCs w:val="24"/>
        </w:rPr>
        <w:t xml:space="preserve"> radovima te aktivističkoj umjetnosti, koja prostor doživljava kao polje konflikta, otpora i transformacije.</w:t>
      </w:r>
      <w:r w:rsidR="00AB7CFD">
        <w:rPr>
          <w:rFonts w:ascii="Times New Roman" w:hAnsi="Times New Roman" w:cs="Times New Roman"/>
          <w:sz w:val="24"/>
          <w:szCs w:val="24"/>
        </w:rPr>
        <w:t xml:space="preserve"> Današnja velika umjetnica Marina Abramović svoj prelazak iz slikarstva u perfo</w:t>
      </w:r>
      <w:r w:rsidR="00154FF2">
        <w:rPr>
          <w:rFonts w:ascii="Times New Roman" w:hAnsi="Times New Roman" w:cs="Times New Roman"/>
          <w:sz w:val="24"/>
          <w:szCs w:val="24"/>
        </w:rPr>
        <w:t>r</w:t>
      </w:r>
      <w:r w:rsidR="00AB7CFD">
        <w:rPr>
          <w:rFonts w:ascii="Times New Roman" w:hAnsi="Times New Roman" w:cs="Times New Roman"/>
          <w:sz w:val="24"/>
          <w:szCs w:val="24"/>
        </w:rPr>
        <w:t>m</w:t>
      </w:r>
      <w:r w:rsidR="00154FF2">
        <w:rPr>
          <w:rFonts w:ascii="Times New Roman" w:hAnsi="Times New Roman" w:cs="Times New Roman"/>
          <w:sz w:val="24"/>
          <w:szCs w:val="24"/>
        </w:rPr>
        <w:t>an</w:t>
      </w:r>
      <w:r w:rsidR="00AB7CFD">
        <w:rPr>
          <w:rFonts w:ascii="Times New Roman" w:hAnsi="Times New Roman" w:cs="Times New Roman"/>
          <w:sz w:val="24"/>
          <w:szCs w:val="24"/>
        </w:rPr>
        <w:t xml:space="preserve">s može zahvaliti baš Tomislavu Gotovcu. </w:t>
      </w:r>
      <w:r w:rsidR="00AB7CFD" w:rsidRPr="00AB7CFD">
        <w:rPr>
          <w:rFonts w:ascii="Times New Roman" w:hAnsi="Times New Roman" w:cs="Times New Roman"/>
          <w:sz w:val="24"/>
          <w:szCs w:val="24"/>
        </w:rPr>
        <w:t xml:space="preserve">Tomislav je snažno utjecao na mene. Bio je čovjek s najvećom slobodom u duhu kojeg sam poznavala. Počeli smo se družiti još u vrijeme dok sam ja studirala i slikala, nisam tada ni znala što je performans. Sjećam se, nisam imala novca za slikarsko platno, pa bismo kasno noću zajedno odlazili u Narodno </w:t>
      </w:r>
      <w:proofErr w:type="spellStart"/>
      <w:r w:rsidR="00AB7CFD" w:rsidRPr="00AB7CFD">
        <w:rPr>
          <w:rFonts w:ascii="Times New Roman" w:hAnsi="Times New Roman" w:cs="Times New Roman"/>
          <w:sz w:val="24"/>
          <w:szCs w:val="24"/>
        </w:rPr>
        <w:t>pozorište</w:t>
      </w:r>
      <w:proofErr w:type="spellEnd"/>
      <w:r w:rsidR="00AB7CFD" w:rsidRPr="00AB7CFD">
        <w:rPr>
          <w:rFonts w:ascii="Times New Roman" w:hAnsi="Times New Roman" w:cs="Times New Roman"/>
          <w:sz w:val="24"/>
          <w:szCs w:val="24"/>
        </w:rPr>
        <w:t xml:space="preserve"> i krali kulise od platna, koje sam ja kasnije ko</w:t>
      </w:r>
      <w:r w:rsidR="005773E9">
        <w:rPr>
          <w:rFonts w:ascii="Times New Roman" w:hAnsi="Times New Roman" w:cs="Times New Roman"/>
          <w:sz w:val="24"/>
          <w:szCs w:val="24"/>
        </w:rPr>
        <w:t>r</w:t>
      </w:r>
      <w:r w:rsidR="00AB7CFD" w:rsidRPr="00AB7CFD">
        <w:rPr>
          <w:rFonts w:ascii="Times New Roman" w:hAnsi="Times New Roman" w:cs="Times New Roman"/>
          <w:sz w:val="24"/>
          <w:szCs w:val="24"/>
        </w:rPr>
        <w:t>istila za slikanje - prisjeća se Marina Abramović.</w:t>
      </w:r>
      <w:r w:rsidR="005773E9">
        <w:rPr>
          <w:rStyle w:val="FootnoteReference"/>
          <w:rFonts w:ascii="Times New Roman" w:hAnsi="Times New Roman" w:cs="Times New Roman"/>
          <w:sz w:val="24"/>
          <w:szCs w:val="24"/>
        </w:rPr>
        <w:footnoteReference w:id="35"/>
      </w:r>
      <w:r w:rsidR="005773E9">
        <w:rPr>
          <w:rFonts w:ascii="Times New Roman" w:hAnsi="Times New Roman" w:cs="Times New Roman"/>
          <w:sz w:val="24"/>
          <w:szCs w:val="24"/>
        </w:rPr>
        <w:t xml:space="preserve"> Bili su dobri prijatelji i često su se družili pa je samim time Gotovac na jednoj posve drugoj razini utjecao na njezin pogled ka umjetnosti. </w:t>
      </w:r>
      <w:r w:rsidR="005773E9" w:rsidRPr="005773E9">
        <w:rPr>
          <w:rFonts w:ascii="Times New Roman" w:hAnsi="Times New Roman" w:cs="Times New Roman"/>
          <w:sz w:val="24"/>
          <w:szCs w:val="24"/>
        </w:rPr>
        <w:t>Marina Abramović u druženjima s Gotovcem, pionirom konceptualne umjetnosti, počela je shvaćati performans kao umjetnost i prestala se baviti slikarstvom.</w:t>
      </w:r>
      <w:r w:rsidR="005773E9">
        <w:rPr>
          <w:rStyle w:val="FootnoteReference"/>
          <w:rFonts w:ascii="Times New Roman" w:hAnsi="Times New Roman" w:cs="Times New Roman"/>
          <w:sz w:val="24"/>
          <w:szCs w:val="24"/>
        </w:rPr>
        <w:footnoteReference w:id="36"/>
      </w:r>
      <w:r w:rsidR="009013F2">
        <w:rPr>
          <w:rFonts w:ascii="Times New Roman" w:hAnsi="Times New Roman" w:cs="Times New Roman"/>
          <w:sz w:val="24"/>
          <w:szCs w:val="24"/>
        </w:rPr>
        <w:t xml:space="preserve"> Ne umanjujući genijalnost Marine Abramović, važno je dati značaj Tomislavu Gotovcu bez kojeg Marina u </w:t>
      </w:r>
      <w:proofErr w:type="spellStart"/>
      <w:r w:rsidR="009013F2">
        <w:rPr>
          <w:rFonts w:ascii="Times New Roman" w:hAnsi="Times New Roman" w:cs="Times New Roman"/>
          <w:sz w:val="24"/>
          <w:szCs w:val="24"/>
        </w:rPr>
        <w:t>perfo</w:t>
      </w:r>
      <w:r w:rsidR="00065FDC">
        <w:rPr>
          <w:rFonts w:ascii="Times New Roman" w:hAnsi="Times New Roman" w:cs="Times New Roman"/>
          <w:sz w:val="24"/>
          <w:szCs w:val="24"/>
        </w:rPr>
        <w:t>r</w:t>
      </w:r>
      <w:r w:rsidR="009013F2">
        <w:rPr>
          <w:rFonts w:ascii="Times New Roman" w:hAnsi="Times New Roman" w:cs="Times New Roman"/>
          <w:sz w:val="24"/>
          <w:szCs w:val="24"/>
        </w:rPr>
        <w:t>mativnoj</w:t>
      </w:r>
      <w:proofErr w:type="spellEnd"/>
      <w:r w:rsidR="009013F2">
        <w:rPr>
          <w:rFonts w:ascii="Times New Roman" w:hAnsi="Times New Roman" w:cs="Times New Roman"/>
          <w:sz w:val="24"/>
          <w:szCs w:val="24"/>
        </w:rPr>
        <w:t xml:space="preserve"> umjetnosti ne bi bila na vrhu. </w:t>
      </w:r>
      <w:r w:rsidR="009013F2" w:rsidRPr="009013F2">
        <w:rPr>
          <w:rFonts w:ascii="Times New Roman" w:hAnsi="Times New Roman" w:cs="Times New Roman"/>
          <w:sz w:val="24"/>
          <w:szCs w:val="24"/>
        </w:rPr>
        <w:t>Nakon što je veliki Tom</w:t>
      </w:r>
      <w:r w:rsidR="00154FF2">
        <w:rPr>
          <w:rFonts w:ascii="Times New Roman" w:hAnsi="Times New Roman" w:cs="Times New Roman"/>
          <w:sz w:val="24"/>
          <w:szCs w:val="24"/>
        </w:rPr>
        <w:t>islav Gotovac</w:t>
      </w:r>
      <w:r w:rsidR="009013F2" w:rsidRPr="009013F2">
        <w:rPr>
          <w:rFonts w:ascii="Times New Roman" w:hAnsi="Times New Roman" w:cs="Times New Roman"/>
          <w:sz w:val="24"/>
          <w:szCs w:val="24"/>
        </w:rPr>
        <w:t xml:space="preserve"> umro, Abramović smatra da je potrebno </w:t>
      </w:r>
      <w:r w:rsidR="009013F2" w:rsidRPr="009013F2">
        <w:rPr>
          <w:rFonts w:ascii="Times New Roman" w:hAnsi="Times New Roman" w:cs="Times New Roman"/>
          <w:sz w:val="24"/>
          <w:szCs w:val="24"/>
        </w:rPr>
        <w:lastRenderedPageBreak/>
        <w:t>napraviti veliku retrospektivu Tomislava Gotovca, ali i neku vrstu međunarodnog simpozija na kojem bi mlada generacija umjetnika dobila priliku reagirati na njegov rad.</w:t>
      </w:r>
      <w:r w:rsidR="009013F2">
        <w:rPr>
          <w:rStyle w:val="FootnoteReference"/>
          <w:rFonts w:ascii="Times New Roman" w:hAnsi="Times New Roman" w:cs="Times New Roman"/>
          <w:sz w:val="24"/>
          <w:szCs w:val="24"/>
        </w:rPr>
        <w:footnoteReference w:id="37"/>
      </w:r>
    </w:p>
    <w:p w14:paraId="16ACC7A0" w14:textId="77777777" w:rsidR="009013F2" w:rsidRDefault="009013F2" w:rsidP="006C1527">
      <w:pPr>
        <w:spacing w:line="480" w:lineRule="auto"/>
        <w:rPr>
          <w:rFonts w:ascii="Times New Roman" w:hAnsi="Times New Roman" w:cs="Times New Roman"/>
          <w:b/>
          <w:bCs/>
          <w:sz w:val="28"/>
          <w:szCs w:val="28"/>
        </w:rPr>
      </w:pPr>
    </w:p>
    <w:p w14:paraId="277956CF" w14:textId="77777777" w:rsidR="009013F2" w:rsidRDefault="009013F2" w:rsidP="006C1527">
      <w:pPr>
        <w:spacing w:line="480" w:lineRule="auto"/>
        <w:rPr>
          <w:rFonts w:ascii="Times New Roman" w:hAnsi="Times New Roman" w:cs="Times New Roman"/>
          <w:b/>
          <w:bCs/>
          <w:sz w:val="28"/>
          <w:szCs w:val="28"/>
        </w:rPr>
      </w:pPr>
    </w:p>
    <w:p w14:paraId="0B1B7A7D" w14:textId="77777777" w:rsidR="001043FE" w:rsidRDefault="001043FE" w:rsidP="006C1527">
      <w:pPr>
        <w:spacing w:line="480" w:lineRule="auto"/>
        <w:rPr>
          <w:rFonts w:ascii="Times New Roman" w:hAnsi="Times New Roman" w:cs="Times New Roman"/>
          <w:b/>
          <w:bCs/>
          <w:sz w:val="28"/>
          <w:szCs w:val="28"/>
        </w:rPr>
      </w:pPr>
    </w:p>
    <w:p w14:paraId="2ABD31AB" w14:textId="77777777" w:rsidR="001043FE" w:rsidRDefault="001043FE" w:rsidP="006C1527">
      <w:pPr>
        <w:spacing w:line="480" w:lineRule="auto"/>
        <w:rPr>
          <w:rFonts w:ascii="Times New Roman" w:hAnsi="Times New Roman" w:cs="Times New Roman"/>
          <w:b/>
          <w:bCs/>
          <w:sz w:val="28"/>
          <w:szCs w:val="28"/>
        </w:rPr>
      </w:pPr>
    </w:p>
    <w:p w14:paraId="7719B136" w14:textId="77777777" w:rsidR="001043FE" w:rsidRDefault="001043FE" w:rsidP="006C1527">
      <w:pPr>
        <w:spacing w:line="480" w:lineRule="auto"/>
        <w:rPr>
          <w:rFonts w:ascii="Times New Roman" w:hAnsi="Times New Roman" w:cs="Times New Roman"/>
          <w:b/>
          <w:bCs/>
          <w:sz w:val="28"/>
          <w:szCs w:val="28"/>
        </w:rPr>
      </w:pPr>
    </w:p>
    <w:p w14:paraId="1BA2EEDA" w14:textId="77777777" w:rsidR="001043FE" w:rsidRDefault="001043FE" w:rsidP="006C1527">
      <w:pPr>
        <w:spacing w:line="480" w:lineRule="auto"/>
        <w:rPr>
          <w:rFonts w:ascii="Times New Roman" w:hAnsi="Times New Roman" w:cs="Times New Roman"/>
          <w:b/>
          <w:bCs/>
          <w:sz w:val="28"/>
          <w:szCs w:val="28"/>
        </w:rPr>
      </w:pPr>
    </w:p>
    <w:p w14:paraId="45FEF33C" w14:textId="77777777" w:rsidR="001043FE" w:rsidRDefault="001043FE" w:rsidP="006C1527">
      <w:pPr>
        <w:spacing w:line="480" w:lineRule="auto"/>
        <w:rPr>
          <w:rFonts w:ascii="Times New Roman" w:hAnsi="Times New Roman" w:cs="Times New Roman"/>
          <w:b/>
          <w:bCs/>
          <w:sz w:val="28"/>
          <w:szCs w:val="28"/>
        </w:rPr>
      </w:pPr>
    </w:p>
    <w:p w14:paraId="292260F4" w14:textId="77777777" w:rsidR="001043FE" w:rsidRDefault="001043FE" w:rsidP="006C1527">
      <w:pPr>
        <w:spacing w:line="480" w:lineRule="auto"/>
        <w:rPr>
          <w:rFonts w:ascii="Times New Roman" w:hAnsi="Times New Roman" w:cs="Times New Roman"/>
          <w:b/>
          <w:bCs/>
          <w:sz w:val="28"/>
          <w:szCs w:val="28"/>
        </w:rPr>
      </w:pPr>
    </w:p>
    <w:p w14:paraId="1AA430C9" w14:textId="77777777" w:rsidR="001043FE" w:rsidRDefault="001043FE" w:rsidP="006C1527">
      <w:pPr>
        <w:spacing w:line="480" w:lineRule="auto"/>
        <w:rPr>
          <w:rFonts w:ascii="Times New Roman" w:hAnsi="Times New Roman" w:cs="Times New Roman"/>
          <w:b/>
          <w:bCs/>
          <w:sz w:val="28"/>
          <w:szCs w:val="28"/>
        </w:rPr>
      </w:pPr>
    </w:p>
    <w:p w14:paraId="4A614F36" w14:textId="77777777" w:rsidR="001043FE" w:rsidRDefault="001043FE" w:rsidP="006C1527">
      <w:pPr>
        <w:spacing w:line="480" w:lineRule="auto"/>
        <w:rPr>
          <w:rFonts w:ascii="Times New Roman" w:hAnsi="Times New Roman" w:cs="Times New Roman"/>
          <w:b/>
          <w:bCs/>
          <w:sz w:val="28"/>
          <w:szCs w:val="28"/>
        </w:rPr>
      </w:pPr>
    </w:p>
    <w:p w14:paraId="39DB6977" w14:textId="77777777" w:rsidR="001043FE" w:rsidRDefault="001043FE" w:rsidP="006C1527">
      <w:pPr>
        <w:spacing w:line="480" w:lineRule="auto"/>
        <w:rPr>
          <w:rFonts w:ascii="Times New Roman" w:hAnsi="Times New Roman" w:cs="Times New Roman"/>
          <w:b/>
          <w:bCs/>
          <w:sz w:val="28"/>
          <w:szCs w:val="28"/>
        </w:rPr>
      </w:pPr>
    </w:p>
    <w:p w14:paraId="41FCBF1A" w14:textId="77777777" w:rsidR="001043FE" w:rsidRDefault="001043FE" w:rsidP="006C1527">
      <w:pPr>
        <w:spacing w:line="480" w:lineRule="auto"/>
        <w:rPr>
          <w:rFonts w:ascii="Times New Roman" w:hAnsi="Times New Roman" w:cs="Times New Roman"/>
          <w:b/>
          <w:bCs/>
          <w:sz w:val="28"/>
          <w:szCs w:val="28"/>
        </w:rPr>
      </w:pPr>
    </w:p>
    <w:p w14:paraId="55FEFC10" w14:textId="77777777" w:rsidR="001043FE" w:rsidRDefault="001043FE" w:rsidP="006C1527">
      <w:pPr>
        <w:spacing w:line="480" w:lineRule="auto"/>
        <w:rPr>
          <w:rFonts w:ascii="Times New Roman" w:hAnsi="Times New Roman" w:cs="Times New Roman"/>
          <w:b/>
          <w:bCs/>
          <w:sz w:val="28"/>
          <w:szCs w:val="28"/>
        </w:rPr>
      </w:pPr>
    </w:p>
    <w:p w14:paraId="7A6DC539" w14:textId="77777777" w:rsidR="00E415E3" w:rsidRDefault="00E415E3" w:rsidP="006C1527">
      <w:pPr>
        <w:spacing w:line="480" w:lineRule="auto"/>
        <w:rPr>
          <w:rFonts w:ascii="Times New Roman" w:hAnsi="Times New Roman" w:cs="Times New Roman"/>
          <w:b/>
          <w:bCs/>
          <w:sz w:val="28"/>
          <w:szCs w:val="28"/>
        </w:rPr>
      </w:pPr>
    </w:p>
    <w:p w14:paraId="4366C683" w14:textId="25362AB9" w:rsidR="003A315F" w:rsidRPr="007C3CAA" w:rsidRDefault="00491D88" w:rsidP="00E415E3">
      <w:pPr>
        <w:pStyle w:val="Heading1"/>
        <w:jc w:val="both"/>
      </w:pPr>
      <w:bookmarkStart w:id="15" w:name="_Toc206967054"/>
      <w:r w:rsidRPr="007C3CAA">
        <w:lastRenderedPageBreak/>
        <w:t>ZAKLJUČAK</w:t>
      </w:r>
      <w:bookmarkEnd w:id="15"/>
    </w:p>
    <w:p w14:paraId="3D0B72CC" w14:textId="773821D3" w:rsidR="00491D88" w:rsidRDefault="007C3CAA" w:rsidP="00E415E3">
      <w:pPr>
        <w:spacing w:line="480" w:lineRule="auto"/>
        <w:jc w:val="both"/>
        <w:rPr>
          <w:rFonts w:ascii="Times New Roman" w:hAnsi="Times New Roman" w:cs="Times New Roman"/>
          <w:sz w:val="24"/>
          <w:szCs w:val="24"/>
        </w:rPr>
      </w:pPr>
      <w:r w:rsidRPr="007C3CAA">
        <w:rPr>
          <w:rFonts w:ascii="Times New Roman" w:hAnsi="Times New Roman" w:cs="Times New Roman"/>
          <w:sz w:val="24"/>
          <w:szCs w:val="24"/>
        </w:rPr>
        <w:t>Tema tijela kao medija kroz stvaralaštvo Tomislava Gotovca otvara šire razumijevanje performansa ne samo kao umjetničkog čina, nego i kao društvene prakse.</w:t>
      </w:r>
      <w:r w:rsidR="00154FF2" w:rsidRPr="00154FF2">
        <w:t xml:space="preserve"> </w:t>
      </w:r>
      <w:r w:rsidR="00154FF2" w:rsidRPr="00154FF2">
        <w:rPr>
          <w:rFonts w:ascii="Times New Roman" w:hAnsi="Times New Roman" w:cs="Times New Roman"/>
          <w:sz w:val="24"/>
          <w:szCs w:val="24"/>
        </w:rPr>
        <w:t>Radovi Tomislava Gotovca pokazali su da tijelo može funkcionirati kao snažan instrument komunikacije, provokacije i otpora, prenoseći ideje i emocije na način koji nadilazi jezik i klasične umjetničke</w:t>
      </w:r>
      <w:r w:rsidRPr="007C3CAA">
        <w:rPr>
          <w:rFonts w:ascii="Times New Roman" w:hAnsi="Times New Roman" w:cs="Times New Roman"/>
          <w:sz w:val="24"/>
          <w:szCs w:val="24"/>
        </w:rPr>
        <w:t xml:space="preserve"> forme. Njegov</w:t>
      </w:r>
      <w:r w:rsidR="00A45A21">
        <w:rPr>
          <w:rFonts w:ascii="Times New Roman" w:hAnsi="Times New Roman" w:cs="Times New Roman"/>
          <w:sz w:val="24"/>
          <w:szCs w:val="24"/>
        </w:rPr>
        <w:t xml:space="preserve"> ''instrument'' odnosno</w:t>
      </w:r>
      <w:r w:rsidRPr="007C3CAA">
        <w:rPr>
          <w:rFonts w:ascii="Times New Roman" w:hAnsi="Times New Roman" w:cs="Times New Roman"/>
          <w:sz w:val="24"/>
          <w:szCs w:val="24"/>
        </w:rPr>
        <w:t xml:space="preserve"> golo, izloženo tijelo u javnom prostoru nije bilo tek šokantna gesta, nego duboka kritika društvenih normi, granica slobode i odnosa između pojedinca i kolektiva.</w:t>
      </w:r>
      <w:r>
        <w:rPr>
          <w:rFonts w:ascii="Times New Roman" w:hAnsi="Times New Roman" w:cs="Times New Roman"/>
          <w:sz w:val="24"/>
          <w:szCs w:val="24"/>
        </w:rPr>
        <w:t xml:space="preserve"> </w:t>
      </w:r>
      <w:r w:rsidRPr="007C3CAA">
        <w:rPr>
          <w:rFonts w:ascii="Times New Roman" w:hAnsi="Times New Roman" w:cs="Times New Roman"/>
          <w:sz w:val="24"/>
          <w:szCs w:val="24"/>
        </w:rPr>
        <w:t xml:space="preserve">Utjecaj Gotovca na suvremeno društvo i vizualnu kulturu očituje se u trajnom nasljeđu njegovih umjetničkih principa. Performansi koji se danas izvode u Hrvatskoj i šire – od politički angažiranih projekata do intimnih istraživanja tijela i identiteta – u velikoj mjeri duguju njegovom pionirskom radu. Umjetnici poput Vlaste Delimar, Olivera Frljića, Brune </w:t>
      </w:r>
      <w:proofErr w:type="spellStart"/>
      <w:r w:rsidRPr="007C3CAA">
        <w:rPr>
          <w:rFonts w:ascii="Times New Roman" w:hAnsi="Times New Roman" w:cs="Times New Roman"/>
          <w:sz w:val="24"/>
          <w:szCs w:val="24"/>
        </w:rPr>
        <w:t>Isakovića</w:t>
      </w:r>
      <w:proofErr w:type="spellEnd"/>
      <w:r w:rsidRPr="007C3CAA">
        <w:rPr>
          <w:rFonts w:ascii="Times New Roman" w:hAnsi="Times New Roman" w:cs="Times New Roman"/>
          <w:sz w:val="24"/>
          <w:szCs w:val="24"/>
        </w:rPr>
        <w:t xml:space="preserve"> i brojnih drugih nastavljaju koristiti tijelo kao prostor borbe i izražavanja, dok kulturne institucije sve više prepoznaju performans kao ravnopravnu i nužnu umjetničku praksu</w:t>
      </w:r>
      <w:r>
        <w:rPr>
          <w:rFonts w:ascii="Times New Roman" w:hAnsi="Times New Roman" w:cs="Times New Roman"/>
          <w:sz w:val="24"/>
          <w:szCs w:val="24"/>
        </w:rPr>
        <w:t xml:space="preserve">. </w:t>
      </w:r>
      <w:r w:rsidRPr="007C3CAA">
        <w:rPr>
          <w:rFonts w:ascii="Times New Roman" w:hAnsi="Times New Roman" w:cs="Times New Roman"/>
          <w:sz w:val="24"/>
          <w:szCs w:val="24"/>
        </w:rPr>
        <w:t>Gotovčevo nasljeđe ne iscrpljuje se samo u povijesnoj vrijednosti, nego i dalje potiče promišljanja o odnosu umjetnosti i stvarnosti. Njegovi radovi dokazuju da umjetnost može biti prostor u kojem se razotkrivaju mehanizmi moći, propituju društvene vrijednosti i otvara mogućnost za promjene. Tijelo, kao univerzalni i najosobniji medij, ostaje ključni element tog procesa.</w:t>
      </w:r>
      <w:r w:rsidR="00A45A21">
        <w:rPr>
          <w:rFonts w:ascii="Times New Roman" w:hAnsi="Times New Roman" w:cs="Times New Roman"/>
          <w:sz w:val="24"/>
          <w:szCs w:val="24"/>
        </w:rPr>
        <w:t xml:space="preserve"> </w:t>
      </w:r>
      <w:r w:rsidRPr="007C3CAA">
        <w:rPr>
          <w:rFonts w:ascii="Times New Roman" w:hAnsi="Times New Roman" w:cs="Times New Roman"/>
          <w:sz w:val="24"/>
          <w:szCs w:val="24"/>
        </w:rPr>
        <w:t>Zaključno, može se reći da Gotovčevi performansi nisu samo obilježili jedno razdoblje hrvatske umjetnosti, nego su stvorili temelje za suvremeni umjetnički i kulturni diskurs.</w:t>
      </w:r>
      <w:r w:rsidR="00154FF2">
        <w:rPr>
          <w:rFonts w:ascii="Times New Roman" w:hAnsi="Times New Roman" w:cs="Times New Roman"/>
          <w:sz w:val="24"/>
          <w:szCs w:val="24"/>
        </w:rPr>
        <w:t xml:space="preserve">  </w:t>
      </w:r>
      <w:r w:rsidR="00154FF2" w:rsidRPr="00154FF2">
        <w:rPr>
          <w:rFonts w:ascii="Times New Roman" w:hAnsi="Times New Roman" w:cs="Times New Roman"/>
          <w:sz w:val="24"/>
          <w:szCs w:val="24"/>
        </w:rPr>
        <w:t>Njegovi radovi i danas odjekuju, potvrđujući da umjetnost utemeljena na tijelu kao mediju može ostaviti trajan pečat na društvo i vizualnu</w:t>
      </w:r>
      <w:r w:rsidR="00154FF2">
        <w:rPr>
          <w:rFonts w:ascii="Times New Roman" w:hAnsi="Times New Roman" w:cs="Times New Roman"/>
          <w:sz w:val="24"/>
          <w:szCs w:val="24"/>
        </w:rPr>
        <w:t xml:space="preserve"> </w:t>
      </w:r>
      <w:r w:rsidRPr="007C3CAA">
        <w:rPr>
          <w:rFonts w:ascii="Times New Roman" w:hAnsi="Times New Roman" w:cs="Times New Roman"/>
          <w:sz w:val="24"/>
          <w:szCs w:val="24"/>
        </w:rPr>
        <w:t>kulturu.</w:t>
      </w:r>
    </w:p>
    <w:p w14:paraId="20934415" w14:textId="77777777" w:rsidR="00FA66DD" w:rsidRDefault="00FA66DD" w:rsidP="00E415E3">
      <w:pPr>
        <w:spacing w:line="480" w:lineRule="auto"/>
        <w:jc w:val="both"/>
        <w:rPr>
          <w:rFonts w:ascii="Times New Roman" w:hAnsi="Times New Roman" w:cs="Times New Roman"/>
          <w:sz w:val="24"/>
          <w:szCs w:val="24"/>
        </w:rPr>
      </w:pPr>
    </w:p>
    <w:p w14:paraId="23E5E6F8" w14:textId="77777777" w:rsidR="00A45A21" w:rsidRDefault="00A45A21" w:rsidP="006C1527">
      <w:pPr>
        <w:spacing w:line="480" w:lineRule="auto"/>
        <w:rPr>
          <w:rFonts w:ascii="Times New Roman" w:hAnsi="Times New Roman" w:cs="Times New Roman"/>
          <w:sz w:val="24"/>
          <w:szCs w:val="24"/>
        </w:rPr>
      </w:pPr>
    </w:p>
    <w:p w14:paraId="5452C5AB" w14:textId="77777777" w:rsidR="00FA66DD" w:rsidRDefault="00FA66DD" w:rsidP="006C1527">
      <w:pPr>
        <w:spacing w:line="480" w:lineRule="auto"/>
        <w:rPr>
          <w:rFonts w:ascii="Times New Roman" w:hAnsi="Times New Roman" w:cs="Times New Roman"/>
          <w:sz w:val="24"/>
          <w:szCs w:val="24"/>
        </w:rPr>
      </w:pPr>
    </w:p>
    <w:p w14:paraId="79B1CF7C" w14:textId="306C3895" w:rsidR="00FA66DD" w:rsidRDefault="0097505E" w:rsidP="0097505E">
      <w:pPr>
        <w:pStyle w:val="Heading1"/>
      </w:pPr>
      <w:bookmarkStart w:id="16" w:name="_Toc206967055"/>
      <w:r>
        <w:lastRenderedPageBreak/>
        <w:t>Z</w:t>
      </w:r>
      <w:r w:rsidR="007C3CAA" w:rsidRPr="007C3CAA">
        <w:t>AHVALE</w:t>
      </w:r>
      <w:bookmarkEnd w:id="16"/>
    </w:p>
    <w:p w14:paraId="278BCAA4" w14:textId="1075E353" w:rsidR="007C3CAA" w:rsidRPr="007C3CAA" w:rsidRDefault="007C3CAA" w:rsidP="00E415E3">
      <w:pPr>
        <w:spacing w:line="480" w:lineRule="auto"/>
        <w:jc w:val="both"/>
        <w:rPr>
          <w:rFonts w:ascii="Times New Roman" w:hAnsi="Times New Roman" w:cs="Times New Roman"/>
          <w:sz w:val="24"/>
          <w:szCs w:val="24"/>
        </w:rPr>
      </w:pPr>
      <w:r w:rsidRPr="007C3CAA">
        <w:rPr>
          <w:rFonts w:ascii="Times New Roman" w:hAnsi="Times New Roman" w:cs="Times New Roman"/>
          <w:sz w:val="24"/>
          <w:szCs w:val="24"/>
        </w:rPr>
        <w:t>Zahvaljujem se svojoj mentorici, profesorici Petri, na stručnom vodstvu, podršci i poticajnim savjetima tijekom izrade ovog rada. Njezina otvorenost za dijalog, razumijevanje i poticanje kritičkog razmišljanja</w:t>
      </w:r>
      <w:r>
        <w:rPr>
          <w:rFonts w:ascii="Times New Roman" w:hAnsi="Times New Roman" w:cs="Times New Roman"/>
          <w:sz w:val="24"/>
          <w:szCs w:val="24"/>
        </w:rPr>
        <w:t xml:space="preserve"> </w:t>
      </w:r>
      <w:r w:rsidRPr="007C3CAA">
        <w:rPr>
          <w:rFonts w:ascii="Times New Roman" w:hAnsi="Times New Roman" w:cs="Times New Roman"/>
          <w:sz w:val="24"/>
          <w:szCs w:val="24"/>
        </w:rPr>
        <w:t>bili su mi</w:t>
      </w:r>
      <w:r>
        <w:rPr>
          <w:rFonts w:ascii="Times New Roman" w:hAnsi="Times New Roman" w:cs="Times New Roman"/>
          <w:sz w:val="24"/>
          <w:szCs w:val="24"/>
        </w:rPr>
        <w:t xml:space="preserve"> od prvog dana</w:t>
      </w:r>
      <w:r w:rsidRPr="007C3CAA">
        <w:rPr>
          <w:rFonts w:ascii="Times New Roman" w:hAnsi="Times New Roman" w:cs="Times New Roman"/>
          <w:sz w:val="24"/>
          <w:szCs w:val="24"/>
        </w:rPr>
        <w:t xml:space="preserve"> neprocjenjivi.</w:t>
      </w:r>
      <w:r>
        <w:rPr>
          <w:rFonts w:ascii="Times New Roman" w:hAnsi="Times New Roman" w:cs="Times New Roman"/>
          <w:sz w:val="24"/>
          <w:szCs w:val="24"/>
        </w:rPr>
        <w:t xml:space="preserve"> </w:t>
      </w:r>
      <w:r w:rsidRPr="007C3CAA">
        <w:rPr>
          <w:rFonts w:ascii="Times New Roman" w:hAnsi="Times New Roman" w:cs="Times New Roman"/>
          <w:sz w:val="24"/>
          <w:szCs w:val="24"/>
        </w:rPr>
        <w:t>Posebnu zahvalu upućujem</w:t>
      </w:r>
      <w:r>
        <w:rPr>
          <w:rFonts w:ascii="Times New Roman" w:hAnsi="Times New Roman" w:cs="Times New Roman"/>
          <w:sz w:val="24"/>
          <w:szCs w:val="24"/>
        </w:rPr>
        <w:t xml:space="preserve"> </w:t>
      </w:r>
      <w:r w:rsidRPr="007C3CAA">
        <w:rPr>
          <w:rFonts w:ascii="Times New Roman" w:hAnsi="Times New Roman" w:cs="Times New Roman"/>
          <w:sz w:val="24"/>
          <w:szCs w:val="24"/>
        </w:rPr>
        <w:t xml:space="preserve">svojoj </w:t>
      </w:r>
      <w:r>
        <w:rPr>
          <w:rFonts w:ascii="Times New Roman" w:hAnsi="Times New Roman" w:cs="Times New Roman"/>
          <w:sz w:val="24"/>
          <w:szCs w:val="24"/>
        </w:rPr>
        <w:t>obitelji, na p</w:t>
      </w:r>
      <w:r w:rsidRPr="007C3CAA">
        <w:rPr>
          <w:rFonts w:ascii="Times New Roman" w:hAnsi="Times New Roman" w:cs="Times New Roman"/>
          <w:sz w:val="24"/>
          <w:szCs w:val="24"/>
        </w:rPr>
        <w:t>odrš</w:t>
      </w:r>
      <w:r>
        <w:rPr>
          <w:rFonts w:ascii="Times New Roman" w:hAnsi="Times New Roman" w:cs="Times New Roman"/>
          <w:sz w:val="24"/>
          <w:szCs w:val="24"/>
        </w:rPr>
        <w:t>ci i beskrajnom</w:t>
      </w:r>
      <w:r w:rsidRPr="007C3CAA">
        <w:rPr>
          <w:rFonts w:ascii="Times New Roman" w:hAnsi="Times New Roman" w:cs="Times New Roman"/>
          <w:sz w:val="24"/>
          <w:szCs w:val="24"/>
        </w:rPr>
        <w:t xml:space="preserve"> strpljenj</w:t>
      </w:r>
      <w:r>
        <w:rPr>
          <w:rFonts w:ascii="Times New Roman" w:hAnsi="Times New Roman" w:cs="Times New Roman"/>
          <w:sz w:val="24"/>
          <w:szCs w:val="24"/>
        </w:rPr>
        <w:t xml:space="preserve">u. </w:t>
      </w:r>
      <w:r w:rsidRPr="007C3CAA">
        <w:rPr>
          <w:rFonts w:ascii="Times New Roman" w:hAnsi="Times New Roman" w:cs="Times New Roman"/>
          <w:sz w:val="24"/>
          <w:szCs w:val="24"/>
        </w:rPr>
        <w:t xml:space="preserve">Najveću zahvalnost dugujem </w:t>
      </w:r>
      <w:r>
        <w:rPr>
          <w:rFonts w:ascii="Times New Roman" w:hAnsi="Times New Roman" w:cs="Times New Roman"/>
          <w:sz w:val="24"/>
          <w:szCs w:val="24"/>
        </w:rPr>
        <w:t xml:space="preserve">svojoj </w:t>
      </w:r>
      <w:proofErr w:type="spellStart"/>
      <w:r>
        <w:rPr>
          <w:rFonts w:ascii="Times New Roman" w:hAnsi="Times New Roman" w:cs="Times New Roman"/>
          <w:sz w:val="24"/>
          <w:szCs w:val="24"/>
        </w:rPr>
        <w:t>sekić</w:t>
      </w:r>
      <w:proofErr w:type="spellEnd"/>
      <w:r w:rsidRPr="007C3CAA">
        <w:rPr>
          <w:rFonts w:ascii="Times New Roman" w:hAnsi="Times New Roman" w:cs="Times New Roman"/>
          <w:sz w:val="24"/>
          <w:szCs w:val="24"/>
        </w:rPr>
        <w:t xml:space="preserve"> koja mi je svojim povjerenjem, ljubavlju i neprestanim ohrabrivanjem omogućila da ustrajem i završim ovaj rad. Bez</w:t>
      </w:r>
      <w:r>
        <w:rPr>
          <w:rFonts w:ascii="Times New Roman" w:hAnsi="Times New Roman" w:cs="Times New Roman"/>
          <w:sz w:val="24"/>
          <w:szCs w:val="24"/>
        </w:rPr>
        <w:t xml:space="preserve"> njezine</w:t>
      </w:r>
      <w:r w:rsidRPr="007C3CAA">
        <w:rPr>
          <w:rFonts w:ascii="Times New Roman" w:hAnsi="Times New Roman" w:cs="Times New Roman"/>
          <w:sz w:val="24"/>
          <w:szCs w:val="24"/>
        </w:rPr>
        <w:t xml:space="preserve"> potpore ovaj proces ne bi bio moguć.</w:t>
      </w:r>
      <w:r w:rsidR="00637E31">
        <w:rPr>
          <w:rFonts w:ascii="Times New Roman" w:hAnsi="Times New Roman" w:cs="Times New Roman"/>
          <w:sz w:val="24"/>
          <w:szCs w:val="24"/>
        </w:rPr>
        <w:t xml:space="preserve"> Hvala i mojim prijateljima Karlu i Hani, na pomoći i vječitoj potpori u svemu što naumim. Hvala Karlo za beskrajnu podršku </w:t>
      </w:r>
      <w:proofErr w:type="spellStart"/>
      <w:r w:rsidR="00637E31">
        <w:rPr>
          <w:rFonts w:ascii="Times New Roman" w:hAnsi="Times New Roman" w:cs="Times New Roman"/>
          <w:sz w:val="24"/>
          <w:szCs w:val="24"/>
        </w:rPr>
        <w:t>Buletu</w:t>
      </w:r>
      <w:proofErr w:type="spellEnd"/>
      <w:r w:rsidR="00637E31">
        <w:rPr>
          <w:rFonts w:ascii="Times New Roman" w:hAnsi="Times New Roman" w:cs="Times New Roman"/>
          <w:sz w:val="24"/>
          <w:szCs w:val="24"/>
        </w:rPr>
        <w:t>.</w:t>
      </w:r>
    </w:p>
    <w:p w14:paraId="67EFFAE4" w14:textId="77777777" w:rsidR="007D1F65" w:rsidRDefault="007D1F65" w:rsidP="006C1527">
      <w:pPr>
        <w:spacing w:line="480" w:lineRule="auto"/>
        <w:rPr>
          <w:rFonts w:ascii="Times New Roman" w:hAnsi="Times New Roman" w:cs="Times New Roman"/>
          <w:sz w:val="24"/>
          <w:szCs w:val="24"/>
        </w:rPr>
      </w:pPr>
    </w:p>
    <w:p w14:paraId="45B1AA79" w14:textId="77777777" w:rsidR="00281165" w:rsidRPr="00281165" w:rsidRDefault="00281165" w:rsidP="00281165">
      <w:pPr>
        <w:pStyle w:val="ListParagraph"/>
        <w:spacing w:line="480" w:lineRule="auto"/>
        <w:ind w:left="1080"/>
        <w:rPr>
          <w:rFonts w:ascii="Times New Roman" w:hAnsi="Times New Roman" w:cs="Times New Roman"/>
          <w:sz w:val="24"/>
          <w:szCs w:val="24"/>
        </w:rPr>
      </w:pPr>
    </w:p>
    <w:p w14:paraId="78241B6B" w14:textId="77777777" w:rsidR="00281165" w:rsidRPr="00281165" w:rsidRDefault="00281165" w:rsidP="00281165">
      <w:pPr>
        <w:pStyle w:val="ListParagraph"/>
        <w:spacing w:line="480" w:lineRule="auto"/>
        <w:ind w:left="1080"/>
        <w:rPr>
          <w:rFonts w:ascii="Times New Roman" w:hAnsi="Times New Roman" w:cs="Times New Roman"/>
          <w:sz w:val="24"/>
          <w:szCs w:val="24"/>
        </w:rPr>
      </w:pPr>
    </w:p>
    <w:p w14:paraId="6EACC09E" w14:textId="77777777" w:rsidR="00281165" w:rsidRPr="00281165" w:rsidRDefault="00281165" w:rsidP="00281165">
      <w:pPr>
        <w:pStyle w:val="ListParagraph"/>
        <w:spacing w:line="480" w:lineRule="auto"/>
        <w:ind w:left="1080"/>
        <w:rPr>
          <w:rFonts w:ascii="Times New Roman" w:hAnsi="Times New Roman" w:cs="Times New Roman"/>
          <w:sz w:val="24"/>
          <w:szCs w:val="24"/>
        </w:rPr>
      </w:pPr>
    </w:p>
    <w:p w14:paraId="7A4FACD0" w14:textId="77777777" w:rsidR="00281165" w:rsidRPr="00281165" w:rsidRDefault="00281165" w:rsidP="00281165">
      <w:pPr>
        <w:pStyle w:val="ListParagraph"/>
        <w:spacing w:line="480" w:lineRule="auto"/>
        <w:ind w:left="1080"/>
        <w:rPr>
          <w:rFonts w:ascii="Times New Roman" w:hAnsi="Times New Roman" w:cs="Times New Roman"/>
          <w:sz w:val="24"/>
          <w:szCs w:val="24"/>
        </w:rPr>
      </w:pPr>
    </w:p>
    <w:p w14:paraId="3E4DEE7C" w14:textId="77777777" w:rsidR="00145B37" w:rsidRDefault="00145B37" w:rsidP="00DB3179">
      <w:pPr>
        <w:pStyle w:val="ListParagraph"/>
        <w:spacing w:line="480" w:lineRule="auto"/>
        <w:ind w:left="1080"/>
        <w:rPr>
          <w:rFonts w:ascii="Times New Roman" w:hAnsi="Times New Roman" w:cs="Times New Roman"/>
          <w:sz w:val="24"/>
          <w:szCs w:val="24"/>
        </w:rPr>
      </w:pPr>
    </w:p>
    <w:p w14:paraId="232E29D2" w14:textId="77777777" w:rsidR="00C941D7" w:rsidRDefault="00C941D7" w:rsidP="00DB3179">
      <w:pPr>
        <w:pStyle w:val="ListParagraph"/>
        <w:spacing w:line="480" w:lineRule="auto"/>
        <w:ind w:left="1080"/>
        <w:rPr>
          <w:rFonts w:ascii="Times New Roman" w:hAnsi="Times New Roman" w:cs="Times New Roman"/>
          <w:sz w:val="24"/>
          <w:szCs w:val="24"/>
        </w:rPr>
      </w:pPr>
    </w:p>
    <w:p w14:paraId="296C5E63" w14:textId="77777777" w:rsidR="00FB45FA" w:rsidRDefault="00FB45FA" w:rsidP="00DB3179">
      <w:pPr>
        <w:pStyle w:val="ListParagraph"/>
        <w:spacing w:line="480" w:lineRule="auto"/>
        <w:ind w:left="1080"/>
        <w:rPr>
          <w:rFonts w:ascii="Times New Roman" w:hAnsi="Times New Roman" w:cs="Times New Roman"/>
          <w:sz w:val="24"/>
          <w:szCs w:val="24"/>
        </w:rPr>
      </w:pPr>
    </w:p>
    <w:p w14:paraId="39627500" w14:textId="77777777" w:rsidR="00FB45FA" w:rsidRDefault="00FB45FA" w:rsidP="00DB3179">
      <w:pPr>
        <w:pStyle w:val="ListParagraph"/>
        <w:spacing w:line="480" w:lineRule="auto"/>
        <w:ind w:left="1080"/>
        <w:rPr>
          <w:rFonts w:ascii="Times New Roman" w:hAnsi="Times New Roman" w:cs="Times New Roman"/>
          <w:sz w:val="24"/>
          <w:szCs w:val="24"/>
        </w:rPr>
      </w:pPr>
    </w:p>
    <w:p w14:paraId="6018E326" w14:textId="77777777" w:rsidR="00FB45FA" w:rsidRDefault="00FB45FA" w:rsidP="00DB3179">
      <w:pPr>
        <w:pStyle w:val="ListParagraph"/>
        <w:spacing w:line="480" w:lineRule="auto"/>
        <w:ind w:left="1080"/>
        <w:rPr>
          <w:rFonts w:ascii="Times New Roman" w:hAnsi="Times New Roman" w:cs="Times New Roman"/>
          <w:sz w:val="24"/>
          <w:szCs w:val="24"/>
        </w:rPr>
      </w:pPr>
    </w:p>
    <w:p w14:paraId="62491E3D" w14:textId="77777777" w:rsidR="00FB45FA" w:rsidRDefault="00FB45FA" w:rsidP="00DB3179">
      <w:pPr>
        <w:pStyle w:val="ListParagraph"/>
        <w:spacing w:line="480" w:lineRule="auto"/>
        <w:ind w:left="1080"/>
        <w:rPr>
          <w:rFonts w:ascii="Times New Roman" w:hAnsi="Times New Roman" w:cs="Times New Roman"/>
          <w:sz w:val="24"/>
          <w:szCs w:val="24"/>
        </w:rPr>
      </w:pPr>
    </w:p>
    <w:p w14:paraId="43460C61" w14:textId="77777777" w:rsidR="00FB45FA" w:rsidRDefault="00FB45FA" w:rsidP="00DB3179">
      <w:pPr>
        <w:pStyle w:val="ListParagraph"/>
        <w:spacing w:line="480" w:lineRule="auto"/>
        <w:ind w:left="1080"/>
        <w:rPr>
          <w:rFonts w:ascii="Times New Roman" w:hAnsi="Times New Roman" w:cs="Times New Roman"/>
          <w:sz w:val="24"/>
          <w:szCs w:val="24"/>
        </w:rPr>
      </w:pPr>
    </w:p>
    <w:p w14:paraId="03DD796E" w14:textId="77777777" w:rsidR="00FB45FA" w:rsidRDefault="00FB45FA" w:rsidP="00DB3179">
      <w:pPr>
        <w:pStyle w:val="ListParagraph"/>
        <w:spacing w:line="480" w:lineRule="auto"/>
        <w:ind w:left="1080"/>
        <w:rPr>
          <w:rFonts w:ascii="Times New Roman" w:hAnsi="Times New Roman" w:cs="Times New Roman"/>
          <w:sz w:val="24"/>
          <w:szCs w:val="24"/>
        </w:rPr>
      </w:pPr>
    </w:p>
    <w:p w14:paraId="1BBCB06E" w14:textId="77777777" w:rsidR="00FB45FA" w:rsidRDefault="00FB45FA" w:rsidP="00DB3179">
      <w:pPr>
        <w:pStyle w:val="ListParagraph"/>
        <w:spacing w:line="480" w:lineRule="auto"/>
        <w:ind w:left="1080"/>
        <w:rPr>
          <w:rFonts w:ascii="Times New Roman" w:hAnsi="Times New Roman" w:cs="Times New Roman"/>
          <w:sz w:val="24"/>
          <w:szCs w:val="24"/>
        </w:rPr>
      </w:pPr>
    </w:p>
    <w:p w14:paraId="32D86E8B" w14:textId="77777777" w:rsidR="00FB45FA" w:rsidRDefault="00FB45FA" w:rsidP="00DB3179">
      <w:pPr>
        <w:pStyle w:val="ListParagraph"/>
        <w:spacing w:line="480" w:lineRule="auto"/>
        <w:ind w:left="1080"/>
        <w:rPr>
          <w:rFonts w:ascii="Times New Roman" w:hAnsi="Times New Roman" w:cs="Times New Roman"/>
          <w:sz w:val="24"/>
          <w:szCs w:val="24"/>
        </w:rPr>
      </w:pPr>
    </w:p>
    <w:p w14:paraId="374DD7C2" w14:textId="1123A735" w:rsidR="00FB45FA" w:rsidRPr="00FB45FA" w:rsidRDefault="00FB45FA" w:rsidP="0097505E">
      <w:pPr>
        <w:pStyle w:val="Heading1"/>
      </w:pPr>
      <w:bookmarkStart w:id="17" w:name="_Toc206967056"/>
      <w:r w:rsidRPr="00FB45FA">
        <w:lastRenderedPageBreak/>
        <w:t>POPIS LITERATURE</w:t>
      </w:r>
      <w:bookmarkEnd w:id="17"/>
    </w:p>
    <w:p w14:paraId="258895C4" w14:textId="46797841" w:rsidR="00B221B6" w:rsidRDefault="002A6305" w:rsidP="002A6305">
      <w:pPr>
        <w:spacing w:line="480" w:lineRule="auto"/>
        <w:rPr>
          <w:rFonts w:ascii="Times New Roman" w:hAnsi="Times New Roman" w:cs="Times New Roman"/>
          <w:sz w:val="24"/>
          <w:szCs w:val="24"/>
        </w:rPr>
      </w:pPr>
      <w:r w:rsidRPr="002A6305">
        <w:rPr>
          <w:rFonts w:ascii="Times New Roman" w:hAnsi="Times New Roman" w:cs="Times New Roman"/>
          <w:sz w:val="24"/>
          <w:szCs w:val="24"/>
        </w:rPr>
        <w:t>[</w:t>
      </w:r>
      <w:r>
        <w:rPr>
          <w:rFonts w:ascii="Times New Roman" w:hAnsi="Times New Roman" w:cs="Times New Roman"/>
          <w:sz w:val="24"/>
          <w:szCs w:val="24"/>
        </w:rPr>
        <w:t>1</w:t>
      </w:r>
      <w:r w:rsidRPr="002A6305">
        <w:rPr>
          <w:rFonts w:ascii="Times New Roman" w:hAnsi="Times New Roman" w:cs="Times New Roman"/>
          <w:sz w:val="24"/>
          <w:szCs w:val="24"/>
        </w:rPr>
        <w:t>]</w:t>
      </w:r>
      <w:r>
        <w:rPr>
          <w:rFonts w:ascii="Times New Roman" w:hAnsi="Times New Roman" w:cs="Times New Roman"/>
          <w:sz w:val="24"/>
          <w:szCs w:val="24"/>
        </w:rPr>
        <w:t xml:space="preserve"> </w:t>
      </w:r>
      <w:r w:rsidR="00B221B6">
        <w:rPr>
          <w:rFonts w:ascii="Times New Roman" w:hAnsi="Times New Roman" w:cs="Times New Roman"/>
          <w:sz w:val="24"/>
          <w:szCs w:val="24"/>
        </w:rPr>
        <w:t>Ilić, A., Nenadić, D. (2003)</w:t>
      </w:r>
      <w:r w:rsidR="00281382">
        <w:rPr>
          <w:rFonts w:ascii="Times New Roman" w:hAnsi="Times New Roman" w:cs="Times New Roman"/>
          <w:sz w:val="24"/>
          <w:szCs w:val="24"/>
        </w:rPr>
        <w:t>.</w:t>
      </w:r>
      <w:r w:rsidR="00B221B6">
        <w:rPr>
          <w:rFonts w:ascii="Times New Roman" w:hAnsi="Times New Roman" w:cs="Times New Roman"/>
          <w:sz w:val="24"/>
          <w:szCs w:val="24"/>
        </w:rPr>
        <w:t xml:space="preserve"> </w:t>
      </w:r>
      <w:r w:rsidR="00B221B6" w:rsidRPr="00B221B6">
        <w:rPr>
          <w:rFonts w:ascii="Times New Roman" w:hAnsi="Times New Roman" w:cs="Times New Roman"/>
          <w:sz w:val="24"/>
          <w:szCs w:val="24"/>
        </w:rPr>
        <w:t>Monografija TOMISLAV GOTOVAC</w:t>
      </w:r>
      <w:r w:rsidR="00B221B6">
        <w:rPr>
          <w:rFonts w:ascii="Times New Roman" w:hAnsi="Times New Roman" w:cs="Times New Roman"/>
          <w:sz w:val="24"/>
          <w:szCs w:val="24"/>
        </w:rPr>
        <w:t xml:space="preserve">. </w:t>
      </w:r>
      <w:r w:rsidR="00B221B6" w:rsidRPr="00B221B6">
        <w:rPr>
          <w:rFonts w:ascii="Times New Roman" w:hAnsi="Times New Roman" w:cs="Times New Roman"/>
          <w:sz w:val="24"/>
          <w:szCs w:val="24"/>
        </w:rPr>
        <w:t>Hrvatski filmski savez</w:t>
      </w:r>
      <w:r w:rsidR="00B221B6">
        <w:rPr>
          <w:rFonts w:ascii="Times New Roman" w:hAnsi="Times New Roman" w:cs="Times New Roman"/>
          <w:sz w:val="24"/>
          <w:szCs w:val="24"/>
        </w:rPr>
        <w:t>. MSU Zagreb.</w:t>
      </w:r>
    </w:p>
    <w:p w14:paraId="0B643229" w14:textId="599CF0D3" w:rsidR="00B221B6" w:rsidRDefault="00B221B6" w:rsidP="002A6305">
      <w:pPr>
        <w:spacing w:line="480" w:lineRule="auto"/>
        <w:rPr>
          <w:rFonts w:ascii="Times New Roman" w:hAnsi="Times New Roman" w:cs="Times New Roman"/>
          <w:sz w:val="24"/>
          <w:szCs w:val="24"/>
        </w:rPr>
      </w:pPr>
      <w:r w:rsidRPr="00B221B6">
        <w:rPr>
          <w:rFonts w:ascii="Times New Roman" w:hAnsi="Times New Roman" w:cs="Times New Roman"/>
          <w:sz w:val="24"/>
          <w:szCs w:val="24"/>
        </w:rPr>
        <w:t>[</w:t>
      </w:r>
      <w:r>
        <w:rPr>
          <w:rFonts w:ascii="Times New Roman" w:hAnsi="Times New Roman" w:cs="Times New Roman"/>
          <w:sz w:val="24"/>
          <w:szCs w:val="24"/>
        </w:rPr>
        <w:t>2</w:t>
      </w:r>
      <w:r w:rsidRPr="00B221B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Orelj</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Šimičić</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Šuković</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Šuvaković</w:t>
      </w:r>
      <w:proofErr w:type="spellEnd"/>
      <w:r>
        <w:rPr>
          <w:rFonts w:ascii="Times New Roman" w:hAnsi="Times New Roman" w:cs="Times New Roman"/>
          <w:sz w:val="24"/>
          <w:szCs w:val="24"/>
        </w:rPr>
        <w:t xml:space="preserve"> M. (2017)</w:t>
      </w:r>
      <w:r w:rsidR="00281382">
        <w:rPr>
          <w:rFonts w:ascii="Times New Roman" w:hAnsi="Times New Roman" w:cs="Times New Roman"/>
          <w:sz w:val="24"/>
          <w:szCs w:val="24"/>
        </w:rPr>
        <w:t>.</w:t>
      </w:r>
      <w:r>
        <w:rPr>
          <w:rFonts w:ascii="Times New Roman" w:hAnsi="Times New Roman" w:cs="Times New Roman"/>
          <w:sz w:val="24"/>
          <w:szCs w:val="24"/>
        </w:rPr>
        <w:t xml:space="preserve"> </w:t>
      </w:r>
      <w:r w:rsidRPr="00B221B6">
        <w:rPr>
          <w:rFonts w:ascii="Times New Roman" w:hAnsi="Times New Roman" w:cs="Times New Roman"/>
          <w:sz w:val="24"/>
          <w:szCs w:val="24"/>
        </w:rPr>
        <w:t xml:space="preserve">Tomislav Gotovac: </w:t>
      </w:r>
      <w:proofErr w:type="spellStart"/>
      <w:r w:rsidRPr="00B221B6">
        <w:rPr>
          <w:rFonts w:ascii="Times New Roman" w:hAnsi="Times New Roman" w:cs="Times New Roman"/>
          <w:sz w:val="24"/>
          <w:szCs w:val="24"/>
        </w:rPr>
        <w:t>Anticipator</w:t>
      </w:r>
      <w:proofErr w:type="spellEnd"/>
      <w:r w:rsidRPr="00B221B6">
        <w:rPr>
          <w:rFonts w:ascii="Times New Roman" w:hAnsi="Times New Roman" w:cs="Times New Roman"/>
          <w:sz w:val="24"/>
          <w:szCs w:val="24"/>
        </w:rPr>
        <w:t xml:space="preserve"> kriza</w:t>
      </w:r>
      <w:r>
        <w:rPr>
          <w:rFonts w:ascii="Times New Roman" w:hAnsi="Times New Roman" w:cs="Times New Roman"/>
          <w:sz w:val="24"/>
          <w:szCs w:val="24"/>
        </w:rPr>
        <w:t>. MMSU Rijeka.</w:t>
      </w:r>
    </w:p>
    <w:p w14:paraId="4BEB496D" w14:textId="185FCB69" w:rsidR="00B221B6" w:rsidRDefault="00B221B6" w:rsidP="002A6305">
      <w:pPr>
        <w:spacing w:line="480" w:lineRule="auto"/>
        <w:rPr>
          <w:rFonts w:ascii="Times New Roman" w:hAnsi="Times New Roman" w:cs="Times New Roman"/>
          <w:sz w:val="24"/>
          <w:szCs w:val="24"/>
        </w:rPr>
      </w:pPr>
      <w:r w:rsidRPr="00B221B6">
        <w:rPr>
          <w:rFonts w:ascii="Times New Roman" w:hAnsi="Times New Roman" w:cs="Times New Roman"/>
          <w:sz w:val="24"/>
          <w:szCs w:val="24"/>
        </w:rPr>
        <w:t>[</w:t>
      </w:r>
      <w:r>
        <w:rPr>
          <w:rFonts w:ascii="Times New Roman" w:hAnsi="Times New Roman" w:cs="Times New Roman"/>
          <w:sz w:val="24"/>
          <w:szCs w:val="24"/>
        </w:rPr>
        <w:t>3</w:t>
      </w:r>
      <w:r w:rsidRPr="00B221B6">
        <w:rPr>
          <w:rFonts w:ascii="Times New Roman" w:hAnsi="Times New Roman" w:cs="Times New Roman"/>
          <w:sz w:val="24"/>
          <w:szCs w:val="24"/>
        </w:rPr>
        <w:t xml:space="preserve">] </w:t>
      </w:r>
      <w:proofErr w:type="spellStart"/>
      <w:r>
        <w:rPr>
          <w:rFonts w:ascii="Times New Roman" w:hAnsi="Times New Roman" w:cs="Times New Roman"/>
          <w:sz w:val="24"/>
          <w:szCs w:val="24"/>
        </w:rPr>
        <w:t>Šijan</w:t>
      </w:r>
      <w:proofErr w:type="spellEnd"/>
      <w:r>
        <w:rPr>
          <w:rFonts w:ascii="Times New Roman" w:hAnsi="Times New Roman" w:cs="Times New Roman"/>
          <w:sz w:val="24"/>
          <w:szCs w:val="24"/>
        </w:rPr>
        <w:t>, S. (2018)</w:t>
      </w:r>
      <w:r w:rsidR="00281382">
        <w:rPr>
          <w:rFonts w:ascii="Times New Roman" w:hAnsi="Times New Roman" w:cs="Times New Roman"/>
          <w:sz w:val="24"/>
          <w:szCs w:val="24"/>
        </w:rPr>
        <w:t>.</w:t>
      </w:r>
      <w:r>
        <w:rPr>
          <w:rFonts w:ascii="Times New Roman" w:hAnsi="Times New Roman" w:cs="Times New Roman"/>
          <w:sz w:val="24"/>
          <w:szCs w:val="24"/>
        </w:rPr>
        <w:t xml:space="preserve"> </w:t>
      </w:r>
      <w:r w:rsidRPr="00B221B6">
        <w:rPr>
          <w:rFonts w:ascii="Times New Roman" w:hAnsi="Times New Roman" w:cs="Times New Roman"/>
          <w:sz w:val="24"/>
          <w:szCs w:val="24"/>
        </w:rPr>
        <w:t xml:space="preserve">Tomislav Gotovac: </w:t>
      </w:r>
      <w:r w:rsidR="00133C69">
        <w:rPr>
          <w:rFonts w:ascii="Times New Roman" w:hAnsi="Times New Roman" w:cs="Times New Roman"/>
          <w:sz w:val="24"/>
          <w:szCs w:val="24"/>
        </w:rPr>
        <w:t>L</w:t>
      </w:r>
      <w:r w:rsidRPr="00B221B6">
        <w:rPr>
          <w:rFonts w:ascii="Times New Roman" w:hAnsi="Times New Roman" w:cs="Times New Roman"/>
          <w:sz w:val="24"/>
          <w:szCs w:val="24"/>
        </w:rPr>
        <w:t xml:space="preserve">ife as a film </w:t>
      </w:r>
      <w:proofErr w:type="spellStart"/>
      <w:r w:rsidRPr="00B221B6">
        <w:rPr>
          <w:rFonts w:ascii="Times New Roman" w:hAnsi="Times New Roman" w:cs="Times New Roman"/>
          <w:sz w:val="24"/>
          <w:szCs w:val="24"/>
        </w:rPr>
        <w:t>experiment</w:t>
      </w:r>
      <w:proofErr w:type="spellEnd"/>
      <w:r>
        <w:rPr>
          <w:rFonts w:ascii="Times New Roman" w:hAnsi="Times New Roman" w:cs="Times New Roman"/>
          <w:sz w:val="24"/>
          <w:szCs w:val="24"/>
        </w:rPr>
        <w:t>.</w:t>
      </w:r>
      <w:r w:rsidRPr="00B221B6">
        <w:rPr>
          <w:rFonts w:ascii="Times New Roman" w:hAnsi="Times New Roman" w:cs="Times New Roman"/>
          <w:sz w:val="24"/>
          <w:szCs w:val="24"/>
        </w:rPr>
        <w:t xml:space="preserve"> Institut Tomislav Gotovac</w:t>
      </w:r>
      <w:r>
        <w:rPr>
          <w:rFonts w:ascii="Times New Roman" w:hAnsi="Times New Roman" w:cs="Times New Roman"/>
          <w:sz w:val="24"/>
          <w:szCs w:val="24"/>
        </w:rPr>
        <w:t xml:space="preserve">. </w:t>
      </w:r>
      <w:r w:rsidRPr="00B221B6">
        <w:rPr>
          <w:rFonts w:ascii="Times New Roman" w:hAnsi="Times New Roman" w:cs="Times New Roman"/>
          <w:sz w:val="24"/>
          <w:szCs w:val="24"/>
        </w:rPr>
        <w:t>Hrvatski filmski savez</w:t>
      </w:r>
      <w:r>
        <w:rPr>
          <w:rFonts w:ascii="Times New Roman" w:hAnsi="Times New Roman" w:cs="Times New Roman"/>
          <w:sz w:val="24"/>
          <w:szCs w:val="24"/>
        </w:rPr>
        <w:t xml:space="preserve">. </w:t>
      </w:r>
      <w:r w:rsidRPr="00B221B6">
        <w:rPr>
          <w:rFonts w:ascii="Times New Roman" w:hAnsi="Times New Roman" w:cs="Times New Roman"/>
          <w:sz w:val="24"/>
          <w:szCs w:val="24"/>
        </w:rPr>
        <w:t>Multimedijalni institut</w:t>
      </w:r>
      <w:r>
        <w:rPr>
          <w:rFonts w:ascii="Times New Roman" w:hAnsi="Times New Roman" w:cs="Times New Roman"/>
          <w:sz w:val="24"/>
          <w:szCs w:val="24"/>
        </w:rPr>
        <w:t>.</w:t>
      </w:r>
    </w:p>
    <w:p w14:paraId="63A53B5E" w14:textId="6517F1A6" w:rsidR="008A4E87" w:rsidRPr="002A6305" w:rsidRDefault="00B221B6" w:rsidP="002A6305">
      <w:pPr>
        <w:spacing w:line="480" w:lineRule="auto"/>
        <w:rPr>
          <w:rFonts w:ascii="Times New Roman" w:hAnsi="Times New Roman" w:cs="Times New Roman"/>
          <w:sz w:val="24"/>
          <w:szCs w:val="24"/>
        </w:rPr>
      </w:pPr>
      <w:r w:rsidRPr="00B221B6">
        <w:rPr>
          <w:rFonts w:ascii="Times New Roman" w:hAnsi="Times New Roman" w:cs="Times New Roman"/>
          <w:sz w:val="24"/>
          <w:szCs w:val="24"/>
        </w:rPr>
        <w:t>[</w:t>
      </w:r>
      <w:r>
        <w:rPr>
          <w:rFonts w:ascii="Times New Roman" w:hAnsi="Times New Roman" w:cs="Times New Roman"/>
          <w:sz w:val="24"/>
          <w:szCs w:val="24"/>
        </w:rPr>
        <w:t>4</w:t>
      </w:r>
      <w:r w:rsidRPr="00B221B6">
        <w:rPr>
          <w:rFonts w:ascii="Times New Roman" w:hAnsi="Times New Roman" w:cs="Times New Roman"/>
          <w:sz w:val="24"/>
          <w:szCs w:val="24"/>
        </w:rPr>
        <w:t xml:space="preserve">] </w:t>
      </w:r>
      <w:r w:rsidR="008A4E87" w:rsidRPr="002A6305">
        <w:rPr>
          <w:rFonts w:ascii="Times New Roman" w:hAnsi="Times New Roman" w:cs="Times New Roman"/>
          <w:sz w:val="24"/>
          <w:szCs w:val="24"/>
        </w:rPr>
        <w:t>Škrabalo,</w:t>
      </w:r>
      <w:r w:rsidR="00281382">
        <w:rPr>
          <w:rFonts w:ascii="Times New Roman" w:hAnsi="Times New Roman" w:cs="Times New Roman"/>
          <w:sz w:val="24"/>
          <w:szCs w:val="24"/>
        </w:rPr>
        <w:t xml:space="preserve"> I. (2010).</w:t>
      </w:r>
      <w:r w:rsidR="008A4E87" w:rsidRPr="002A6305">
        <w:rPr>
          <w:rFonts w:ascii="Times New Roman" w:hAnsi="Times New Roman" w:cs="Times New Roman"/>
          <w:sz w:val="24"/>
          <w:szCs w:val="24"/>
        </w:rPr>
        <w:t xml:space="preserve"> </w:t>
      </w:r>
      <w:r w:rsidR="00281382" w:rsidRPr="00281382">
        <w:rPr>
          <w:rFonts w:ascii="Times New Roman" w:hAnsi="Times New Roman" w:cs="Times New Roman"/>
          <w:sz w:val="24"/>
          <w:szCs w:val="24"/>
        </w:rPr>
        <w:t>In memoriam: Tomislav Gotovac</w:t>
      </w:r>
      <w:r w:rsidR="00281382">
        <w:rPr>
          <w:rFonts w:ascii="Times New Roman" w:hAnsi="Times New Roman" w:cs="Times New Roman"/>
          <w:sz w:val="24"/>
          <w:szCs w:val="24"/>
        </w:rPr>
        <w:t xml:space="preserve">. ZKVH. </w:t>
      </w:r>
      <w:hyperlink r:id="rId20" w:history="1">
        <w:r w:rsidR="00281382" w:rsidRPr="00AD3FA3">
          <w:rPr>
            <w:rStyle w:val="Hyperlink"/>
            <w:rFonts w:ascii="Times New Roman" w:hAnsi="Times New Roman" w:cs="Times New Roman"/>
            <w:sz w:val="24"/>
            <w:szCs w:val="24"/>
          </w:rPr>
          <w:t>https://www.zkvh.org.rs/aktualnosti-post/default/in-memoriam-tomislav-gotovac</w:t>
        </w:r>
      </w:hyperlink>
      <w:r w:rsidR="00281382">
        <w:rPr>
          <w:rFonts w:ascii="Times New Roman" w:hAnsi="Times New Roman" w:cs="Times New Roman"/>
          <w:sz w:val="24"/>
          <w:szCs w:val="24"/>
        </w:rPr>
        <w:t xml:space="preserve"> </w:t>
      </w:r>
    </w:p>
    <w:p w14:paraId="54E367FA" w14:textId="07650108" w:rsidR="008A4E87" w:rsidRPr="00281382" w:rsidRDefault="00281382" w:rsidP="00281382">
      <w:pPr>
        <w:spacing w:line="480" w:lineRule="auto"/>
        <w:rPr>
          <w:rFonts w:ascii="Times New Roman" w:hAnsi="Times New Roman" w:cs="Times New Roman"/>
          <w:sz w:val="24"/>
          <w:szCs w:val="24"/>
        </w:rPr>
      </w:pPr>
      <w:r w:rsidRPr="00281382">
        <w:rPr>
          <w:rFonts w:ascii="Times New Roman" w:hAnsi="Times New Roman" w:cs="Times New Roman"/>
          <w:sz w:val="24"/>
          <w:szCs w:val="24"/>
        </w:rPr>
        <w:t>[</w:t>
      </w:r>
      <w:r>
        <w:rPr>
          <w:rFonts w:ascii="Times New Roman" w:hAnsi="Times New Roman" w:cs="Times New Roman"/>
          <w:sz w:val="24"/>
          <w:szCs w:val="24"/>
        </w:rPr>
        <w:t>5</w:t>
      </w:r>
      <w:r w:rsidRPr="00281382">
        <w:rPr>
          <w:rFonts w:ascii="Times New Roman" w:hAnsi="Times New Roman" w:cs="Times New Roman"/>
          <w:sz w:val="24"/>
          <w:szCs w:val="24"/>
        </w:rPr>
        <w:t xml:space="preserve">] </w:t>
      </w:r>
      <w:r w:rsidR="008A4E87" w:rsidRPr="00281382">
        <w:rPr>
          <w:rFonts w:ascii="Times New Roman" w:hAnsi="Times New Roman" w:cs="Times New Roman"/>
          <w:sz w:val="24"/>
          <w:szCs w:val="24"/>
        </w:rPr>
        <w:t>Golob,</w:t>
      </w:r>
      <w:r>
        <w:rPr>
          <w:rFonts w:ascii="Times New Roman" w:hAnsi="Times New Roman" w:cs="Times New Roman"/>
          <w:sz w:val="24"/>
          <w:szCs w:val="24"/>
        </w:rPr>
        <w:t xml:space="preserve"> I.</w:t>
      </w:r>
      <w:r w:rsidR="008A4E87" w:rsidRPr="00281382">
        <w:rPr>
          <w:rFonts w:ascii="Times New Roman" w:hAnsi="Times New Roman" w:cs="Times New Roman"/>
          <w:sz w:val="24"/>
          <w:szCs w:val="24"/>
        </w:rPr>
        <w:t xml:space="preserve"> </w:t>
      </w:r>
      <w:r>
        <w:rPr>
          <w:rFonts w:ascii="Times New Roman" w:hAnsi="Times New Roman" w:cs="Times New Roman"/>
          <w:sz w:val="24"/>
          <w:szCs w:val="24"/>
        </w:rPr>
        <w:t xml:space="preserve">(2002). </w:t>
      </w:r>
      <w:r w:rsidRPr="00281382">
        <w:rPr>
          <w:rFonts w:ascii="Times New Roman" w:hAnsi="Times New Roman" w:cs="Times New Roman"/>
          <w:sz w:val="24"/>
          <w:szCs w:val="24"/>
        </w:rPr>
        <w:t>Tijelo kao medij u aktivističkoj umjetnosti</w:t>
      </w:r>
      <w:r>
        <w:rPr>
          <w:rFonts w:ascii="Times New Roman" w:hAnsi="Times New Roman" w:cs="Times New Roman"/>
          <w:sz w:val="24"/>
          <w:szCs w:val="24"/>
        </w:rPr>
        <w:t xml:space="preserve">. </w:t>
      </w:r>
      <w:r w:rsidR="008A4E87" w:rsidRPr="00281382">
        <w:rPr>
          <w:rFonts w:ascii="Times New Roman" w:hAnsi="Times New Roman" w:cs="Times New Roman"/>
          <w:sz w:val="24"/>
          <w:szCs w:val="24"/>
        </w:rPr>
        <w:t>Virtualni muzej avangarde</w:t>
      </w:r>
      <w:r>
        <w:rPr>
          <w:rFonts w:ascii="Times New Roman" w:hAnsi="Times New Roman" w:cs="Times New Roman"/>
          <w:sz w:val="24"/>
          <w:szCs w:val="24"/>
        </w:rPr>
        <w:t>.</w:t>
      </w:r>
      <w:r w:rsidR="008A4E87" w:rsidRPr="00281382">
        <w:rPr>
          <w:rFonts w:ascii="Times New Roman" w:hAnsi="Times New Roman" w:cs="Times New Roman"/>
          <w:sz w:val="24"/>
          <w:szCs w:val="24"/>
        </w:rPr>
        <w:t xml:space="preserve"> </w:t>
      </w:r>
      <w:hyperlink r:id="rId21" w:history="1">
        <w:r w:rsidRPr="00AD3FA3">
          <w:rPr>
            <w:rStyle w:val="Hyperlink"/>
            <w:rFonts w:ascii="Times New Roman" w:hAnsi="Times New Roman" w:cs="Times New Roman"/>
            <w:sz w:val="24"/>
            <w:szCs w:val="24"/>
          </w:rPr>
          <w:t>https://www.avantgarde-museum.com/hr/museum/arhiva/tijelo-kao-medij-u-aktivistickoj-umjetnosti~no4650/?p=9/</w:t>
        </w:r>
      </w:hyperlink>
      <w:r>
        <w:rPr>
          <w:rFonts w:ascii="Times New Roman" w:hAnsi="Times New Roman" w:cs="Times New Roman"/>
          <w:sz w:val="24"/>
          <w:szCs w:val="24"/>
        </w:rPr>
        <w:t xml:space="preserve"> </w:t>
      </w:r>
    </w:p>
    <w:p w14:paraId="3318D210" w14:textId="31B5AC29" w:rsidR="008A4E87" w:rsidRPr="00281382" w:rsidRDefault="00281382" w:rsidP="00281382">
      <w:pPr>
        <w:spacing w:line="480" w:lineRule="auto"/>
        <w:rPr>
          <w:rFonts w:ascii="Times New Roman" w:hAnsi="Times New Roman" w:cs="Times New Roman"/>
          <w:sz w:val="24"/>
          <w:szCs w:val="24"/>
        </w:rPr>
      </w:pPr>
      <w:r w:rsidRPr="00281382">
        <w:rPr>
          <w:rFonts w:ascii="Times New Roman" w:hAnsi="Times New Roman" w:cs="Times New Roman"/>
          <w:sz w:val="24"/>
          <w:szCs w:val="24"/>
        </w:rPr>
        <w:t>[</w:t>
      </w:r>
      <w:r>
        <w:rPr>
          <w:rFonts w:ascii="Times New Roman" w:hAnsi="Times New Roman" w:cs="Times New Roman"/>
          <w:sz w:val="24"/>
          <w:szCs w:val="24"/>
        </w:rPr>
        <w:t>6</w:t>
      </w:r>
      <w:r w:rsidRPr="00281382">
        <w:rPr>
          <w:rFonts w:ascii="Times New Roman" w:hAnsi="Times New Roman" w:cs="Times New Roman"/>
          <w:sz w:val="24"/>
          <w:szCs w:val="24"/>
        </w:rPr>
        <w:t xml:space="preserve">] </w:t>
      </w:r>
      <w:r>
        <w:rPr>
          <w:rFonts w:ascii="Times New Roman" w:hAnsi="Times New Roman" w:cs="Times New Roman"/>
          <w:sz w:val="24"/>
          <w:szCs w:val="24"/>
        </w:rPr>
        <w:t xml:space="preserve">Marković, M. (2017). </w:t>
      </w:r>
      <w:r w:rsidR="008A4E87" w:rsidRPr="00281382">
        <w:rPr>
          <w:rFonts w:ascii="Times New Roman" w:hAnsi="Times New Roman" w:cs="Times New Roman"/>
          <w:sz w:val="24"/>
          <w:szCs w:val="24"/>
        </w:rPr>
        <w:t>DOPUST / Dani otvorenog performansa u Rijeci</w:t>
      </w:r>
      <w:r>
        <w:rPr>
          <w:rFonts w:ascii="Times New Roman" w:hAnsi="Times New Roman" w:cs="Times New Roman"/>
          <w:sz w:val="24"/>
          <w:szCs w:val="24"/>
        </w:rPr>
        <w:t>. MMSU.</w:t>
      </w:r>
      <w:r w:rsidR="008A4E87" w:rsidRPr="00281382">
        <w:rPr>
          <w:rFonts w:ascii="Times New Roman" w:hAnsi="Times New Roman" w:cs="Times New Roman"/>
          <w:sz w:val="24"/>
          <w:szCs w:val="24"/>
        </w:rPr>
        <w:t xml:space="preserve"> </w:t>
      </w:r>
      <w:hyperlink r:id="rId22" w:history="1">
        <w:r w:rsidRPr="00AD3FA3">
          <w:rPr>
            <w:rStyle w:val="Hyperlink"/>
            <w:rFonts w:ascii="Times New Roman" w:hAnsi="Times New Roman" w:cs="Times New Roman"/>
            <w:sz w:val="24"/>
            <w:szCs w:val="24"/>
          </w:rPr>
          <w:t>https://mmsu.hr/dogadaji/dopust-dani-otvorenog-performansa-u-rijeci/</w:t>
        </w:r>
      </w:hyperlink>
      <w:r>
        <w:rPr>
          <w:rFonts w:ascii="Times New Roman" w:hAnsi="Times New Roman" w:cs="Times New Roman"/>
          <w:sz w:val="24"/>
          <w:szCs w:val="24"/>
        </w:rPr>
        <w:t xml:space="preserve"> </w:t>
      </w:r>
    </w:p>
    <w:p w14:paraId="6069847F" w14:textId="546931C0" w:rsidR="00C941D7" w:rsidRDefault="00281382" w:rsidP="00281382">
      <w:pPr>
        <w:spacing w:line="480" w:lineRule="auto"/>
        <w:rPr>
          <w:rFonts w:ascii="Times New Roman" w:hAnsi="Times New Roman" w:cs="Times New Roman"/>
          <w:sz w:val="24"/>
          <w:szCs w:val="24"/>
        </w:rPr>
      </w:pPr>
      <w:bookmarkStart w:id="18" w:name="_Hlk206709767"/>
      <w:r w:rsidRPr="00281382">
        <w:rPr>
          <w:rFonts w:ascii="Times New Roman" w:hAnsi="Times New Roman" w:cs="Times New Roman"/>
          <w:sz w:val="24"/>
          <w:szCs w:val="24"/>
        </w:rPr>
        <w:t>[</w:t>
      </w:r>
      <w:r>
        <w:rPr>
          <w:rFonts w:ascii="Times New Roman" w:hAnsi="Times New Roman" w:cs="Times New Roman"/>
          <w:sz w:val="24"/>
          <w:szCs w:val="24"/>
        </w:rPr>
        <w:t>7</w:t>
      </w:r>
      <w:r w:rsidRPr="00281382">
        <w:rPr>
          <w:rFonts w:ascii="Times New Roman" w:hAnsi="Times New Roman" w:cs="Times New Roman"/>
          <w:sz w:val="24"/>
          <w:szCs w:val="24"/>
        </w:rPr>
        <w:t>]</w:t>
      </w:r>
      <w:r>
        <w:rPr>
          <w:rFonts w:ascii="Times New Roman" w:hAnsi="Times New Roman" w:cs="Times New Roman"/>
          <w:sz w:val="24"/>
          <w:szCs w:val="24"/>
        </w:rPr>
        <w:t xml:space="preserve"> </w:t>
      </w:r>
      <w:bookmarkEnd w:id="18"/>
      <w:proofErr w:type="spellStart"/>
      <w:r>
        <w:rPr>
          <w:rFonts w:ascii="Times New Roman" w:hAnsi="Times New Roman" w:cs="Times New Roman"/>
          <w:sz w:val="24"/>
          <w:szCs w:val="24"/>
        </w:rPr>
        <w:t>Bencetić</w:t>
      </w:r>
      <w:proofErr w:type="spellEnd"/>
      <w:r>
        <w:rPr>
          <w:rFonts w:ascii="Times New Roman" w:hAnsi="Times New Roman" w:cs="Times New Roman"/>
          <w:sz w:val="24"/>
          <w:szCs w:val="24"/>
        </w:rPr>
        <w:t xml:space="preserve">, L. (2018). </w:t>
      </w:r>
      <w:r w:rsidRPr="00281382">
        <w:rPr>
          <w:rFonts w:ascii="Times New Roman" w:hAnsi="Times New Roman" w:cs="Times New Roman"/>
          <w:sz w:val="24"/>
          <w:szCs w:val="24"/>
        </w:rPr>
        <w:t>Gotovac, Tomislav. Čitanje novina, 1980. Performans</w:t>
      </w:r>
      <w:r>
        <w:rPr>
          <w:rFonts w:ascii="Times New Roman" w:hAnsi="Times New Roman" w:cs="Times New Roman"/>
          <w:sz w:val="24"/>
          <w:szCs w:val="24"/>
        </w:rPr>
        <w:t xml:space="preserve">. COURAGE. </w:t>
      </w:r>
      <w:hyperlink r:id="rId23" w:history="1">
        <w:r w:rsidRPr="00AD3FA3">
          <w:rPr>
            <w:rStyle w:val="Hyperlink"/>
            <w:rFonts w:ascii="Times New Roman" w:hAnsi="Times New Roman" w:cs="Times New Roman"/>
            <w:sz w:val="24"/>
            <w:szCs w:val="24"/>
          </w:rPr>
          <w:t>http://hr.cultural-opposition.eu/registry/?uri=http://courage.btk.mta.hu/courage/individual/n57415</w:t>
        </w:r>
      </w:hyperlink>
      <w:r>
        <w:rPr>
          <w:rFonts w:ascii="Times New Roman" w:hAnsi="Times New Roman" w:cs="Times New Roman"/>
          <w:sz w:val="24"/>
          <w:szCs w:val="24"/>
        </w:rPr>
        <w:t xml:space="preserve"> </w:t>
      </w:r>
    </w:p>
    <w:p w14:paraId="2A1EDE89" w14:textId="54EBC787" w:rsidR="00281382" w:rsidRDefault="00281382" w:rsidP="00281382">
      <w:pPr>
        <w:spacing w:line="480" w:lineRule="auto"/>
        <w:rPr>
          <w:rFonts w:ascii="Times New Roman" w:hAnsi="Times New Roman" w:cs="Times New Roman"/>
          <w:sz w:val="24"/>
          <w:szCs w:val="24"/>
        </w:rPr>
      </w:pPr>
      <w:r w:rsidRPr="00281382">
        <w:rPr>
          <w:rFonts w:ascii="Times New Roman" w:hAnsi="Times New Roman" w:cs="Times New Roman"/>
          <w:sz w:val="24"/>
          <w:szCs w:val="24"/>
        </w:rPr>
        <w:t>[</w:t>
      </w:r>
      <w:r>
        <w:rPr>
          <w:rFonts w:ascii="Times New Roman" w:hAnsi="Times New Roman" w:cs="Times New Roman"/>
          <w:sz w:val="24"/>
          <w:szCs w:val="24"/>
        </w:rPr>
        <w:t>8</w:t>
      </w:r>
      <w:r w:rsidRPr="00281382">
        <w:rPr>
          <w:rFonts w:ascii="Times New Roman" w:hAnsi="Times New Roman" w:cs="Times New Roman"/>
          <w:sz w:val="24"/>
          <w:szCs w:val="24"/>
        </w:rPr>
        <w:t>]</w:t>
      </w:r>
      <w:r w:rsidR="008B2C24">
        <w:rPr>
          <w:rFonts w:ascii="Times New Roman" w:hAnsi="Times New Roman" w:cs="Times New Roman"/>
          <w:sz w:val="24"/>
          <w:szCs w:val="24"/>
        </w:rPr>
        <w:t xml:space="preserve"> </w:t>
      </w:r>
      <w:proofErr w:type="spellStart"/>
      <w:r w:rsidR="008B2C24">
        <w:rPr>
          <w:rFonts w:ascii="Times New Roman" w:hAnsi="Times New Roman" w:cs="Times New Roman"/>
          <w:sz w:val="24"/>
          <w:szCs w:val="24"/>
        </w:rPr>
        <w:t>Prtoric</w:t>
      </w:r>
      <w:proofErr w:type="spellEnd"/>
      <w:r w:rsidR="008B2C24">
        <w:rPr>
          <w:rFonts w:ascii="Times New Roman" w:hAnsi="Times New Roman" w:cs="Times New Roman"/>
          <w:sz w:val="24"/>
          <w:szCs w:val="24"/>
        </w:rPr>
        <w:t xml:space="preserve">, J. (2017). </w:t>
      </w:r>
      <w:proofErr w:type="spellStart"/>
      <w:r w:rsidR="008B2C24" w:rsidRPr="008B2C24">
        <w:rPr>
          <w:rFonts w:ascii="Times New Roman" w:hAnsi="Times New Roman" w:cs="Times New Roman"/>
          <w:sz w:val="24"/>
          <w:szCs w:val="24"/>
        </w:rPr>
        <w:t>Performing</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the</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political</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the</w:t>
      </w:r>
      <w:proofErr w:type="spellEnd"/>
      <w:r w:rsidR="008B2C24" w:rsidRPr="008B2C24">
        <w:rPr>
          <w:rFonts w:ascii="Times New Roman" w:hAnsi="Times New Roman" w:cs="Times New Roman"/>
          <w:sz w:val="24"/>
          <w:szCs w:val="24"/>
        </w:rPr>
        <w:t xml:space="preserve"> Croatian </w:t>
      </w:r>
      <w:proofErr w:type="spellStart"/>
      <w:r w:rsidR="008B2C24" w:rsidRPr="008B2C24">
        <w:rPr>
          <w:rFonts w:ascii="Times New Roman" w:hAnsi="Times New Roman" w:cs="Times New Roman"/>
          <w:sz w:val="24"/>
          <w:szCs w:val="24"/>
        </w:rPr>
        <w:t>artists</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staging</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public</w:t>
      </w:r>
      <w:proofErr w:type="spellEnd"/>
      <w:r w:rsidR="008B2C24" w:rsidRPr="008B2C24">
        <w:rPr>
          <w:rFonts w:ascii="Times New Roman" w:hAnsi="Times New Roman" w:cs="Times New Roman"/>
          <w:sz w:val="24"/>
          <w:szCs w:val="24"/>
        </w:rPr>
        <w:t xml:space="preserve"> </w:t>
      </w:r>
      <w:proofErr w:type="spellStart"/>
      <w:r w:rsidR="008B2C24" w:rsidRPr="008B2C24">
        <w:rPr>
          <w:rFonts w:ascii="Times New Roman" w:hAnsi="Times New Roman" w:cs="Times New Roman"/>
          <w:sz w:val="24"/>
          <w:szCs w:val="24"/>
        </w:rPr>
        <w:t>resistance</w:t>
      </w:r>
      <w:proofErr w:type="spellEnd"/>
      <w:r w:rsidR="008B2C24" w:rsidRPr="008B2C24">
        <w:rPr>
          <w:rFonts w:ascii="Times New Roman" w:hAnsi="Times New Roman" w:cs="Times New Roman"/>
          <w:sz w:val="24"/>
          <w:szCs w:val="24"/>
        </w:rPr>
        <w:t xml:space="preserve"> to </w:t>
      </w:r>
      <w:proofErr w:type="spellStart"/>
      <w:r w:rsidR="008B2C24" w:rsidRPr="008B2C24">
        <w:rPr>
          <w:rFonts w:ascii="Times New Roman" w:hAnsi="Times New Roman" w:cs="Times New Roman"/>
          <w:sz w:val="24"/>
          <w:szCs w:val="24"/>
        </w:rPr>
        <w:t>injustice</w:t>
      </w:r>
      <w:proofErr w:type="spellEnd"/>
      <w:r w:rsidR="008B2C24">
        <w:rPr>
          <w:rFonts w:ascii="Times New Roman" w:hAnsi="Times New Roman" w:cs="Times New Roman"/>
          <w:sz w:val="24"/>
          <w:szCs w:val="24"/>
        </w:rPr>
        <w:t xml:space="preserve">. NEW EAST DIGITAL ARCHIVE. </w:t>
      </w:r>
      <w:hyperlink r:id="rId24" w:history="1">
        <w:r w:rsidR="008B2C24" w:rsidRPr="00AD3FA3">
          <w:rPr>
            <w:rStyle w:val="Hyperlink"/>
            <w:rFonts w:ascii="Times New Roman" w:hAnsi="Times New Roman" w:cs="Times New Roman"/>
            <w:sz w:val="24"/>
            <w:szCs w:val="24"/>
          </w:rPr>
          <w:t>https://www.new-east-archive.org/articles/show/8688/performing-the-political-croatian-artists-public-resistance-injustice</w:t>
        </w:r>
      </w:hyperlink>
      <w:r w:rsidR="008B2C24">
        <w:rPr>
          <w:rFonts w:ascii="Times New Roman" w:hAnsi="Times New Roman" w:cs="Times New Roman"/>
          <w:sz w:val="24"/>
          <w:szCs w:val="24"/>
        </w:rPr>
        <w:t xml:space="preserve"> </w:t>
      </w:r>
    </w:p>
    <w:p w14:paraId="69550C50" w14:textId="2EC50C74" w:rsidR="00D0353B" w:rsidRPr="00281382" w:rsidRDefault="00D0353B" w:rsidP="00281382">
      <w:pPr>
        <w:spacing w:line="480" w:lineRule="auto"/>
        <w:rPr>
          <w:rFonts w:ascii="Times New Roman" w:hAnsi="Times New Roman" w:cs="Times New Roman"/>
          <w:sz w:val="24"/>
          <w:szCs w:val="24"/>
        </w:rPr>
      </w:pPr>
      <w:r w:rsidRPr="00D0353B">
        <w:rPr>
          <w:rFonts w:ascii="Times New Roman" w:hAnsi="Times New Roman" w:cs="Times New Roman"/>
          <w:sz w:val="24"/>
          <w:szCs w:val="24"/>
        </w:rPr>
        <w:t>[</w:t>
      </w:r>
      <w:r w:rsidR="00ED2690">
        <w:rPr>
          <w:rFonts w:ascii="Times New Roman" w:hAnsi="Times New Roman" w:cs="Times New Roman"/>
          <w:sz w:val="24"/>
          <w:szCs w:val="24"/>
        </w:rPr>
        <w:t>9</w:t>
      </w:r>
      <w:r w:rsidRPr="00D0353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0353B">
        <w:rPr>
          <w:rFonts w:ascii="Times New Roman" w:hAnsi="Times New Roman" w:cs="Times New Roman"/>
          <w:sz w:val="24"/>
          <w:szCs w:val="24"/>
        </w:rPr>
        <w:t>Performance</w:t>
      </w:r>
      <w:proofErr w:type="spellEnd"/>
      <w:r w:rsidRPr="00D0353B">
        <w:rPr>
          <w:rFonts w:ascii="Times New Roman" w:hAnsi="Times New Roman" w:cs="Times New Roman"/>
          <w:sz w:val="24"/>
          <w:szCs w:val="24"/>
        </w:rPr>
        <w:t xml:space="preserve"> </w:t>
      </w:r>
      <w:proofErr w:type="spellStart"/>
      <w:r w:rsidRPr="00D0353B">
        <w:rPr>
          <w:rFonts w:ascii="Times New Roman" w:hAnsi="Times New Roman" w:cs="Times New Roman"/>
          <w:sz w:val="24"/>
          <w:szCs w:val="24"/>
        </w:rPr>
        <w:t>des</w:t>
      </w:r>
      <w:proofErr w:type="spellEnd"/>
      <w:r w:rsidRPr="00D0353B">
        <w:rPr>
          <w:rFonts w:ascii="Times New Roman" w:hAnsi="Times New Roman" w:cs="Times New Roman"/>
          <w:sz w:val="24"/>
          <w:szCs w:val="24"/>
        </w:rPr>
        <w:t xml:space="preserve"> </w:t>
      </w:r>
      <w:proofErr w:type="spellStart"/>
      <w:r w:rsidRPr="00D0353B">
        <w:rPr>
          <w:rFonts w:ascii="Times New Roman" w:hAnsi="Times New Roman" w:cs="Times New Roman"/>
          <w:sz w:val="24"/>
          <w:szCs w:val="24"/>
        </w:rPr>
        <w:t>Tansquartier</w:t>
      </w:r>
      <w:proofErr w:type="spellEnd"/>
      <w:r w:rsidRPr="00D0353B">
        <w:rPr>
          <w:rFonts w:ascii="Times New Roman" w:hAnsi="Times New Roman" w:cs="Times New Roman"/>
          <w:sz w:val="24"/>
          <w:szCs w:val="24"/>
        </w:rPr>
        <w:t xml:space="preserve"> </w:t>
      </w:r>
      <w:proofErr w:type="spellStart"/>
      <w:r w:rsidRPr="00D0353B">
        <w:rPr>
          <w:rFonts w:ascii="Times New Roman" w:hAnsi="Times New Roman" w:cs="Times New Roman"/>
          <w:sz w:val="24"/>
          <w:szCs w:val="24"/>
        </w:rPr>
        <w:t>Wien</w:t>
      </w:r>
      <w:proofErr w:type="spellEnd"/>
      <w:r w:rsidRPr="00D0353B">
        <w:rPr>
          <w:rFonts w:ascii="Times New Roman" w:hAnsi="Times New Roman" w:cs="Times New Roman"/>
          <w:sz w:val="24"/>
          <w:szCs w:val="24"/>
        </w:rPr>
        <w:t>: 100+1=1+100</w:t>
      </w:r>
      <w:r>
        <w:rPr>
          <w:rFonts w:ascii="Times New Roman" w:hAnsi="Times New Roman" w:cs="Times New Roman"/>
          <w:sz w:val="24"/>
          <w:szCs w:val="24"/>
        </w:rPr>
        <w:t>, MQW(</w:t>
      </w:r>
      <w:proofErr w:type="spellStart"/>
      <w:r>
        <w:rPr>
          <w:rFonts w:ascii="Times New Roman" w:hAnsi="Times New Roman" w:cs="Times New Roman"/>
          <w:sz w:val="24"/>
          <w:szCs w:val="24"/>
        </w:rPr>
        <w:t>Museums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Quartier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pristupljeno</w:t>
      </w:r>
      <w:proofErr w:type="spellEnd"/>
      <w:r>
        <w:rPr>
          <w:rFonts w:ascii="Times New Roman" w:hAnsi="Times New Roman" w:cs="Times New Roman"/>
          <w:sz w:val="24"/>
          <w:szCs w:val="24"/>
        </w:rPr>
        <w:t xml:space="preserve">: 03.07.2025. </w:t>
      </w:r>
      <w:hyperlink r:id="rId25" w:history="1">
        <w:r w:rsidR="0097505E">
          <w:rPr>
            <w:rStyle w:val="Hyperlink"/>
            <w:rFonts w:ascii="Times New Roman" w:hAnsi="Times New Roman" w:cs="Times New Roman"/>
            <w:sz w:val="24"/>
            <w:szCs w:val="24"/>
          </w:rPr>
          <w:t>https://www.mqw.at/institutionen/kulturmieterinnen/programm/2009/05/performance-des-tansquartier-wien-100-11-100</w:t>
        </w:r>
      </w:hyperlink>
      <w:r>
        <w:rPr>
          <w:rFonts w:ascii="Times New Roman" w:hAnsi="Times New Roman" w:cs="Times New Roman"/>
          <w:sz w:val="24"/>
          <w:szCs w:val="24"/>
        </w:rPr>
        <w:t xml:space="preserve"> </w:t>
      </w:r>
    </w:p>
    <w:p w14:paraId="443B7E3A" w14:textId="381CE18C" w:rsidR="00FB45FA" w:rsidRPr="005773E9" w:rsidRDefault="005773E9" w:rsidP="005773E9">
      <w:pPr>
        <w:spacing w:line="480" w:lineRule="auto"/>
        <w:rPr>
          <w:rFonts w:ascii="Times New Roman" w:hAnsi="Times New Roman" w:cs="Times New Roman"/>
          <w:sz w:val="24"/>
          <w:szCs w:val="24"/>
        </w:rPr>
      </w:pPr>
      <w:r w:rsidRPr="005773E9">
        <w:rPr>
          <w:rFonts w:ascii="Times New Roman" w:hAnsi="Times New Roman" w:cs="Times New Roman"/>
          <w:sz w:val="24"/>
          <w:szCs w:val="24"/>
        </w:rPr>
        <w:t xml:space="preserve">[10] Marina Abramović: Tom je kriv što nisam slikarica, on me je navukao na performanse, jutarnji.hr, </w:t>
      </w:r>
      <w:proofErr w:type="spellStart"/>
      <w:r>
        <w:rPr>
          <w:rFonts w:ascii="Times New Roman" w:hAnsi="Times New Roman" w:cs="Times New Roman"/>
          <w:sz w:val="24"/>
          <w:szCs w:val="24"/>
        </w:rPr>
        <w:t>pristupljeno</w:t>
      </w:r>
      <w:proofErr w:type="spellEnd"/>
      <w:r>
        <w:rPr>
          <w:rFonts w:ascii="Times New Roman" w:hAnsi="Times New Roman" w:cs="Times New Roman"/>
          <w:sz w:val="24"/>
          <w:szCs w:val="24"/>
        </w:rPr>
        <w:t xml:space="preserve"> : 1</w:t>
      </w:r>
      <w:r w:rsidRPr="005773E9">
        <w:rPr>
          <w:rFonts w:ascii="Times New Roman" w:hAnsi="Times New Roman" w:cs="Times New Roman"/>
          <w:sz w:val="24"/>
          <w:szCs w:val="24"/>
        </w:rPr>
        <w:t>3.07.20</w:t>
      </w:r>
      <w:r>
        <w:rPr>
          <w:rFonts w:ascii="Times New Roman" w:hAnsi="Times New Roman" w:cs="Times New Roman"/>
          <w:sz w:val="24"/>
          <w:szCs w:val="24"/>
        </w:rPr>
        <w:t>25</w:t>
      </w:r>
      <w:r w:rsidRPr="005773E9">
        <w:rPr>
          <w:rFonts w:ascii="Times New Roman" w:hAnsi="Times New Roman" w:cs="Times New Roman"/>
          <w:sz w:val="24"/>
          <w:szCs w:val="24"/>
        </w:rPr>
        <w:t xml:space="preserve">. </w:t>
      </w:r>
      <w:hyperlink r:id="rId26" w:history="1">
        <w:r w:rsidRPr="00B62E79">
          <w:rPr>
            <w:rStyle w:val="Hyperlink"/>
            <w:rFonts w:ascii="Times New Roman" w:hAnsi="Times New Roman" w:cs="Times New Roman"/>
            <w:sz w:val="24"/>
            <w:szCs w:val="24"/>
          </w:rPr>
          <w:t>https://www.jutarnji.hr/vijesti/marina-abramovic-tom-je-kriv-sto-nisam-slikarica-on-me-je-navukao-na-performanse-2111553</w:t>
        </w:r>
      </w:hyperlink>
      <w:r>
        <w:rPr>
          <w:rFonts w:ascii="Times New Roman" w:hAnsi="Times New Roman" w:cs="Times New Roman"/>
          <w:sz w:val="24"/>
          <w:szCs w:val="24"/>
        </w:rPr>
        <w:t xml:space="preserve"> </w:t>
      </w:r>
    </w:p>
    <w:p w14:paraId="05DF9776" w14:textId="35247A11" w:rsidR="00ED2690" w:rsidRDefault="0018405B" w:rsidP="00FB45FA">
      <w:pPr>
        <w:spacing w:line="480" w:lineRule="auto"/>
        <w:rPr>
          <w:rFonts w:ascii="Times New Roman" w:hAnsi="Times New Roman" w:cs="Times New Roman"/>
          <w:sz w:val="24"/>
          <w:szCs w:val="24"/>
        </w:rPr>
      </w:pPr>
      <w:bookmarkStart w:id="19" w:name="_Hlk207134377"/>
      <w:r w:rsidRPr="0018405B">
        <w:rPr>
          <w:rFonts w:ascii="Times New Roman" w:hAnsi="Times New Roman" w:cs="Times New Roman"/>
          <w:sz w:val="24"/>
          <w:szCs w:val="24"/>
        </w:rPr>
        <w:t>[1</w:t>
      </w:r>
      <w:r>
        <w:rPr>
          <w:rFonts w:ascii="Times New Roman" w:hAnsi="Times New Roman" w:cs="Times New Roman"/>
          <w:sz w:val="24"/>
          <w:szCs w:val="24"/>
        </w:rPr>
        <w:t>1</w:t>
      </w:r>
      <w:r w:rsidRPr="0018405B">
        <w:rPr>
          <w:rFonts w:ascii="Times New Roman" w:hAnsi="Times New Roman" w:cs="Times New Roman"/>
          <w:sz w:val="24"/>
          <w:szCs w:val="24"/>
        </w:rPr>
        <w:t xml:space="preserve">] </w:t>
      </w:r>
      <w:bookmarkEnd w:id="19"/>
      <w:r w:rsidRPr="0018405B">
        <w:rPr>
          <w:rFonts w:ascii="Times New Roman" w:hAnsi="Times New Roman" w:cs="Times New Roman"/>
          <w:sz w:val="24"/>
          <w:szCs w:val="24"/>
        </w:rPr>
        <w:t xml:space="preserve">AKCIJA NA BIVŠEM TRGU MARŠALA TITA Frljić ispisivao antifašističku poeziju, Nacional.hr, </w:t>
      </w:r>
      <w:proofErr w:type="spellStart"/>
      <w:r w:rsidRPr="0018405B">
        <w:rPr>
          <w:rFonts w:ascii="Times New Roman" w:hAnsi="Times New Roman" w:cs="Times New Roman"/>
          <w:sz w:val="24"/>
          <w:szCs w:val="24"/>
        </w:rPr>
        <w:t>pristupljeno</w:t>
      </w:r>
      <w:proofErr w:type="spellEnd"/>
      <w:r w:rsidRPr="001840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405B">
        <w:rPr>
          <w:rFonts w:ascii="Times New Roman" w:hAnsi="Times New Roman" w:cs="Times New Roman"/>
          <w:sz w:val="24"/>
          <w:szCs w:val="24"/>
        </w:rPr>
        <w:t xml:space="preserve">12.07.2025. </w:t>
      </w:r>
      <w:hyperlink r:id="rId27" w:history="1">
        <w:r w:rsidRPr="00B62E79">
          <w:rPr>
            <w:rStyle w:val="Hyperlink"/>
            <w:rFonts w:ascii="Times New Roman" w:hAnsi="Times New Roman" w:cs="Times New Roman"/>
            <w:sz w:val="24"/>
            <w:szCs w:val="24"/>
          </w:rPr>
          <w:t>https://www.nacional.hr/akcija-na-bivsem-trgu-marsala-tita-frljic-ispisivao-antifasisticku-poeziju/</w:t>
        </w:r>
      </w:hyperlink>
      <w:r>
        <w:rPr>
          <w:rFonts w:ascii="Times New Roman" w:hAnsi="Times New Roman" w:cs="Times New Roman"/>
          <w:sz w:val="24"/>
          <w:szCs w:val="24"/>
        </w:rPr>
        <w:t xml:space="preserve"> </w:t>
      </w:r>
    </w:p>
    <w:p w14:paraId="0E3531F1" w14:textId="47893489" w:rsidR="0009749D" w:rsidRPr="0009749D" w:rsidRDefault="0009749D" w:rsidP="0009749D">
      <w:pPr>
        <w:spacing w:line="480" w:lineRule="auto"/>
        <w:rPr>
          <w:rFonts w:ascii="Times New Roman" w:hAnsi="Times New Roman" w:cs="Times New Roman"/>
          <w:sz w:val="24"/>
          <w:szCs w:val="24"/>
        </w:rPr>
      </w:pPr>
      <w:r w:rsidRPr="0009749D">
        <w:rPr>
          <w:rFonts w:ascii="Times New Roman" w:hAnsi="Times New Roman" w:cs="Times New Roman"/>
          <w:sz w:val="24"/>
          <w:szCs w:val="24"/>
        </w:rPr>
        <w:t>[1</w:t>
      </w:r>
      <w:r>
        <w:rPr>
          <w:rFonts w:ascii="Times New Roman" w:hAnsi="Times New Roman" w:cs="Times New Roman"/>
          <w:sz w:val="24"/>
          <w:szCs w:val="24"/>
        </w:rPr>
        <w:t>2</w:t>
      </w:r>
      <w:r w:rsidRPr="0009749D">
        <w:rPr>
          <w:rFonts w:ascii="Times New Roman" w:hAnsi="Times New Roman" w:cs="Times New Roman"/>
          <w:sz w:val="24"/>
          <w:szCs w:val="24"/>
        </w:rPr>
        <w:t>] Kultura i politika u Jugoslaviji nakon 1945.</w:t>
      </w:r>
      <w:r w:rsidR="00133C69">
        <w:rPr>
          <w:rFonts w:ascii="Times New Roman" w:hAnsi="Times New Roman" w:cs="Times New Roman"/>
          <w:sz w:val="24"/>
          <w:szCs w:val="24"/>
        </w:rPr>
        <w:t xml:space="preserve"> </w:t>
      </w:r>
      <w:r w:rsidRPr="0009749D">
        <w:rPr>
          <w:rFonts w:ascii="Times New Roman" w:hAnsi="Times New Roman" w:cs="Times New Roman"/>
          <w:sz w:val="24"/>
          <w:szCs w:val="24"/>
        </w:rPr>
        <w:t xml:space="preserve">godine, Projekt snovi, </w:t>
      </w:r>
      <w:proofErr w:type="spellStart"/>
      <w:r w:rsidRPr="0009749D">
        <w:rPr>
          <w:rFonts w:ascii="Times New Roman" w:hAnsi="Times New Roman" w:cs="Times New Roman"/>
          <w:sz w:val="24"/>
          <w:szCs w:val="24"/>
        </w:rPr>
        <w:t>pristupljeno</w:t>
      </w:r>
      <w:proofErr w:type="spellEnd"/>
      <w:r w:rsidRPr="0009749D">
        <w:rPr>
          <w:rFonts w:ascii="Times New Roman" w:hAnsi="Times New Roman" w:cs="Times New Roman"/>
          <w:sz w:val="24"/>
          <w:szCs w:val="24"/>
        </w:rPr>
        <w:t xml:space="preserve">: 26.08.2025., </w:t>
      </w:r>
      <w:hyperlink r:id="rId28" w:history="1">
        <w:r w:rsidRPr="00AE63DD">
          <w:rPr>
            <w:rStyle w:val="Hyperlink"/>
            <w:rFonts w:ascii="Times New Roman" w:hAnsi="Times New Roman" w:cs="Times New Roman"/>
            <w:sz w:val="24"/>
            <w:szCs w:val="24"/>
          </w:rPr>
          <w:t>https://www.snovi.eu/teme/detaljno/kultura-i-politika</w:t>
        </w:r>
      </w:hyperlink>
      <w:r>
        <w:rPr>
          <w:rFonts w:ascii="Times New Roman" w:hAnsi="Times New Roman" w:cs="Times New Roman"/>
          <w:sz w:val="24"/>
          <w:szCs w:val="24"/>
        </w:rPr>
        <w:t xml:space="preserve"> </w:t>
      </w:r>
      <w:r w:rsidRPr="0009749D">
        <w:rPr>
          <w:rFonts w:ascii="Times New Roman" w:hAnsi="Times New Roman" w:cs="Times New Roman"/>
          <w:sz w:val="24"/>
          <w:szCs w:val="24"/>
        </w:rPr>
        <w:t xml:space="preserve"> </w:t>
      </w:r>
    </w:p>
    <w:p w14:paraId="29C99111" w14:textId="4227A437" w:rsidR="0009749D" w:rsidRPr="0009749D" w:rsidRDefault="0009749D" w:rsidP="0009749D">
      <w:pPr>
        <w:spacing w:line="480" w:lineRule="auto"/>
        <w:rPr>
          <w:rFonts w:ascii="Times New Roman" w:hAnsi="Times New Roman" w:cs="Times New Roman"/>
          <w:sz w:val="24"/>
          <w:szCs w:val="24"/>
        </w:rPr>
      </w:pPr>
      <w:r w:rsidRPr="0009749D">
        <w:rPr>
          <w:rFonts w:ascii="Times New Roman" w:hAnsi="Times New Roman" w:cs="Times New Roman"/>
          <w:sz w:val="24"/>
          <w:szCs w:val="24"/>
        </w:rPr>
        <w:t xml:space="preserve"> [1</w:t>
      </w:r>
      <w:r>
        <w:rPr>
          <w:rFonts w:ascii="Times New Roman" w:hAnsi="Times New Roman" w:cs="Times New Roman"/>
          <w:sz w:val="24"/>
          <w:szCs w:val="24"/>
        </w:rPr>
        <w:t>3</w:t>
      </w:r>
      <w:r w:rsidRPr="0009749D">
        <w:rPr>
          <w:rFonts w:ascii="Times New Roman" w:hAnsi="Times New Roman" w:cs="Times New Roman"/>
          <w:sz w:val="24"/>
          <w:szCs w:val="24"/>
        </w:rPr>
        <w:t xml:space="preserve">] 1968.: kulturna evolucija ili revolucija?, Slobodni filozofski, </w:t>
      </w:r>
      <w:proofErr w:type="spellStart"/>
      <w:r w:rsidRPr="0009749D">
        <w:rPr>
          <w:rFonts w:ascii="Times New Roman" w:hAnsi="Times New Roman" w:cs="Times New Roman"/>
          <w:sz w:val="24"/>
          <w:szCs w:val="24"/>
        </w:rPr>
        <w:t>pristupljeno</w:t>
      </w:r>
      <w:proofErr w:type="spellEnd"/>
      <w:r w:rsidRPr="0009749D">
        <w:rPr>
          <w:rFonts w:ascii="Times New Roman" w:hAnsi="Times New Roman" w:cs="Times New Roman"/>
          <w:sz w:val="24"/>
          <w:szCs w:val="24"/>
        </w:rPr>
        <w:t xml:space="preserve">: 26.08.2025., </w:t>
      </w:r>
      <w:hyperlink r:id="rId29" w:history="1">
        <w:r w:rsidRPr="00AE63DD">
          <w:rPr>
            <w:rStyle w:val="Hyperlink"/>
            <w:rFonts w:ascii="Times New Roman" w:hAnsi="Times New Roman" w:cs="Times New Roman"/>
            <w:sz w:val="24"/>
            <w:szCs w:val="24"/>
          </w:rPr>
          <w:t>https://slobodnifilozofski.com/2018/12/1968-kulturna-evolucija-ili-revolucija.html</w:t>
        </w:r>
      </w:hyperlink>
      <w:r>
        <w:rPr>
          <w:rFonts w:ascii="Times New Roman" w:hAnsi="Times New Roman" w:cs="Times New Roman"/>
          <w:sz w:val="24"/>
          <w:szCs w:val="24"/>
        </w:rPr>
        <w:t xml:space="preserve"> </w:t>
      </w:r>
    </w:p>
    <w:p w14:paraId="527681A3" w14:textId="75B152DE" w:rsidR="0009749D" w:rsidRPr="0018405B" w:rsidRDefault="0009749D" w:rsidP="0009749D">
      <w:pPr>
        <w:spacing w:line="480" w:lineRule="auto"/>
        <w:rPr>
          <w:rFonts w:ascii="Times New Roman" w:hAnsi="Times New Roman" w:cs="Times New Roman"/>
          <w:sz w:val="24"/>
          <w:szCs w:val="24"/>
        </w:rPr>
      </w:pPr>
      <w:r w:rsidRPr="0009749D">
        <w:rPr>
          <w:rFonts w:ascii="Times New Roman" w:hAnsi="Times New Roman" w:cs="Times New Roman"/>
          <w:sz w:val="24"/>
          <w:szCs w:val="24"/>
        </w:rPr>
        <w:t xml:space="preserve"> [1</w:t>
      </w:r>
      <w:r>
        <w:rPr>
          <w:rFonts w:ascii="Times New Roman" w:hAnsi="Times New Roman" w:cs="Times New Roman"/>
          <w:sz w:val="24"/>
          <w:szCs w:val="24"/>
        </w:rPr>
        <w:t>4</w:t>
      </w:r>
      <w:r w:rsidRPr="0009749D">
        <w:rPr>
          <w:rFonts w:ascii="Times New Roman" w:hAnsi="Times New Roman" w:cs="Times New Roman"/>
          <w:sz w:val="24"/>
          <w:szCs w:val="24"/>
        </w:rPr>
        <w:t xml:space="preserve">] 16. </w:t>
      </w:r>
      <w:proofErr w:type="spellStart"/>
      <w:r w:rsidRPr="0009749D">
        <w:rPr>
          <w:rFonts w:ascii="Times New Roman" w:hAnsi="Times New Roman" w:cs="Times New Roman"/>
          <w:sz w:val="24"/>
          <w:szCs w:val="24"/>
        </w:rPr>
        <w:t>Performance</w:t>
      </w:r>
      <w:proofErr w:type="spellEnd"/>
      <w:r w:rsidRPr="0009749D">
        <w:rPr>
          <w:rFonts w:ascii="Times New Roman" w:hAnsi="Times New Roman" w:cs="Times New Roman"/>
          <w:sz w:val="24"/>
          <w:szCs w:val="24"/>
        </w:rPr>
        <w:t xml:space="preserve"> Art Festival: Politička tijela, Akademija Art, </w:t>
      </w:r>
      <w:proofErr w:type="spellStart"/>
      <w:r w:rsidRPr="0009749D">
        <w:rPr>
          <w:rFonts w:ascii="Times New Roman" w:hAnsi="Times New Roman" w:cs="Times New Roman"/>
          <w:sz w:val="24"/>
          <w:szCs w:val="24"/>
        </w:rPr>
        <w:t>pristupljeno</w:t>
      </w:r>
      <w:proofErr w:type="spellEnd"/>
      <w:r w:rsidRPr="0009749D">
        <w:rPr>
          <w:rFonts w:ascii="Times New Roman" w:hAnsi="Times New Roman" w:cs="Times New Roman"/>
          <w:sz w:val="24"/>
          <w:szCs w:val="24"/>
        </w:rPr>
        <w:t xml:space="preserve">: 26.08.2025., </w:t>
      </w:r>
      <w:hyperlink r:id="rId30" w:history="1">
        <w:r w:rsidRPr="00AE63DD">
          <w:rPr>
            <w:rStyle w:val="Hyperlink"/>
            <w:rFonts w:ascii="Times New Roman" w:hAnsi="Times New Roman" w:cs="Times New Roman"/>
            <w:sz w:val="24"/>
            <w:szCs w:val="24"/>
          </w:rPr>
          <w:t>https://akademija-art.hr/2016/10/14/16-performance-art-festival-politicka-tijela</w:t>
        </w:r>
      </w:hyperlink>
      <w:r>
        <w:rPr>
          <w:rFonts w:ascii="Times New Roman" w:hAnsi="Times New Roman" w:cs="Times New Roman"/>
          <w:sz w:val="24"/>
          <w:szCs w:val="24"/>
        </w:rPr>
        <w:t xml:space="preserve"> </w:t>
      </w:r>
    </w:p>
    <w:p w14:paraId="50816196" w14:textId="77777777" w:rsidR="00ED2690" w:rsidRDefault="00ED2690" w:rsidP="00FB45FA">
      <w:pPr>
        <w:spacing w:line="480" w:lineRule="auto"/>
        <w:rPr>
          <w:rFonts w:ascii="Times New Roman" w:hAnsi="Times New Roman" w:cs="Times New Roman"/>
          <w:b/>
          <w:bCs/>
          <w:sz w:val="28"/>
          <w:szCs w:val="28"/>
        </w:rPr>
      </w:pPr>
    </w:p>
    <w:p w14:paraId="514B1C83" w14:textId="77777777" w:rsidR="00ED2690" w:rsidRDefault="00ED2690" w:rsidP="00FB45FA">
      <w:pPr>
        <w:spacing w:line="480" w:lineRule="auto"/>
        <w:rPr>
          <w:rFonts w:ascii="Times New Roman" w:hAnsi="Times New Roman" w:cs="Times New Roman"/>
          <w:b/>
          <w:bCs/>
          <w:sz w:val="28"/>
          <w:szCs w:val="28"/>
        </w:rPr>
      </w:pPr>
    </w:p>
    <w:p w14:paraId="7501AAEC" w14:textId="77777777" w:rsidR="00ED2690" w:rsidRDefault="00ED2690" w:rsidP="00FB45FA">
      <w:pPr>
        <w:spacing w:line="480" w:lineRule="auto"/>
        <w:rPr>
          <w:rFonts w:ascii="Times New Roman" w:hAnsi="Times New Roman" w:cs="Times New Roman"/>
          <w:b/>
          <w:bCs/>
          <w:sz w:val="28"/>
          <w:szCs w:val="28"/>
        </w:rPr>
      </w:pPr>
    </w:p>
    <w:p w14:paraId="1616A652" w14:textId="77777777" w:rsidR="00ED2690" w:rsidRDefault="00ED2690" w:rsidP="00FB45FA">
      <w:pPr>
        <w:spacing w:line="480" w:lineRule="auto"/>
        <w:rPr>
          <w:rFonts w:ascii="Times New Roman" w:hAnsi="Times New Roman" w:cs="Times New Roman"/>
          <w:b/>
          <w:bCs/>
          <w:sz w:val="28"/>
          <w:szCs w:val="28"/>
        </w:rPr>
      </w:pPr>
    </w:p>
    <w:p w14:paraId="138ADBD1" w14:textId="77777777" w:rsidR="00ED2690" w:rsidRDefault="00ED2690" w:rsidP="00FB45FA">
      <w:pPr>
        <w:spacing w:line="480" w:lineRule="auto"/>
        <w:rPr>
          <w:rFonts w:ascii="Times New Roman" w:hAnsi="Times New Roman" w:cs="Times New Roman"/>
          <w:b/>
          <w:bCs/>
          <w:sz w:val="28"/>
          <w:szCs w:val="28"/>
        </w:rPr>
      </w:pPr>
    </w:p>
    <w:p w14:paraId="45AF2C85" w14:textId="77777777" w:rsidR="00ED2690" w:rsidRDefault="00ED2690" w:rsidP="00FB45FA">
      <w:pPr>
        <w:spacing w:line="480" w:lineRule="auto"/>
        <w:rPr>
          <w:rFonts w:ascii="Times New Roman" w:hAnsi="Times New Roman" w:cs="Times New Roman"/>
          <w:b/>
          <w:bCs/>
          <w:sz w:val="28"/>
          <w:szCs w:val="28"/>
        </w:rPr>
      </w:pPr>
    </w:p>
    <w:p w14:paraId="2F442024" w14:textId="77777777" w:rsidR="00ED2690" w:rsidRDefault="00ED2690" w:rsidP="00FB45FA">
      <w:pPr>
        <w:spacing w:line="480" w:lineRule="auto"/>
        <w:rPr>
          <w:rFonts w:ascii="Times New Roman" w:hAnsi="Times New Roman" w:cs="Times New Roman"/>
          <w:b/>
          <w:bCs/>
          <w:sz w:val="28"/>
          <w:szCs w:val="28"/>
        </w:rPr>
      </w:pPr>
    </w:p>
    <w:p w14:paraId="015656FD" w14:textId="34C16989" w:rsidR="008A4E87" w:rsidRPr="00AD4A21" w:rsidRDefault="001D650F" w:rsidP="0097505E">
      <w:pPr>
        <w:pStyle w:val="Heading1"/>
      </w:pPr>
      <w:bookmarkStart w:id="20" w:name="_Toc206967057"/>
      <w:r>
        <w:lastRenderedPageBreak/>
        <w:t>P</w:t>
      </w:r>
      <w:r w:rsidR="00AD4A21">
        <w:t>OPIS ILUSTRACIJA</w:t>
      </w:r>
      <w:bookmarkEnd w:id="20"/>
    </w:p>
    <w:p w14:paraId="6853CE6C" w14:textId="51324A79" w:rsidR="008A4E87" w:rsidRPr="008A4E87" w:rsidRDefault="008A4E87" w:rsidP="008A4E87">
      <w:pPr>
        <w:spacing w:line="480" w:lineRule="auto"/>
        <w:rPr>
          <w:rFonts w:ascii="Times New Roman" w:hAnsi="Times New Roman" w:cs="Times New Roman"/>
          <w:sz w:val="24"/>
          <w:szCs w:val="24"/>
        </w:rPr>
      </w:pPr>
      <w:r w:rsidRPr="008A4E87">
        <w:rPr>
          <w:rFonts w:ascii="Times New Roman" w:hAnsi="Times New Roman" w:cs="Times New Roman"/>
          <w:sz w:val="24"/>
          <w:szCs w:val="24"/>
        </w:rPr>
        <w:t xml:space="preserve">Slika 1.: </w:t>
      </w:r>
      <w:r w:rsidR="006D168B" w:rsidRPr="006D168B">
        <w:rPr>
          <w:rFonts w:ascii="Times New Roman" w:hAnsi="Times New Roman" w:cs="Times New Roman"/>
          <w:sz w:val="24"/>
          <w:szCs w:val="24"/>
        </w:rPr>
        <w:t xml:space="preserve">Tomislav Gotovac, </w:t>
      </w:r>
      <w:r w:rsidR="006D168B" w:rsidRPr="00B00966">
        <w:rPr>
          <w:rFonts w:ascii="Times New Roman" w:hAnsi="Times New Roman" w:cs="Times New Roman"/>
          <w:i/>
          <w:iCs/>
          <w:sz w:val="24"/>
          <w:szCs w:val="24"/>
        </w:rPr>
        <w:t>Zagreb I Love You</w:t>
      </w:r>
      <w:r w:rsidR="006D168B" w:rsidRPr="006D168B">
        <w:rPr>
          <w:rFonts w:ascii="Times New Roman" w:hAnsi="Times New Roman" w:cs="Times New Roman"/>
          <w:sz w:val="24"/>
          <w:szCs w:val="24"/>
        </w:rPr>
        <w:t>, 1981., foto: Ivan Posavec,</w:t>
      </w:r>
      <w:r w:rsidR="006D168B">
        <w:rPr>
          <w:rFonts w:ascii="Times New Roman" w:hAnsi="Times New Roman" w:cs="Times New Roman"/>
          <w:sz w:val="24"/>
          <w:szCs w:val="24"/>
        </w:rPr>
        <w:t xml:space="preserve"> </w:t>
      </w:r>
      <w:proofErr w:type="spellStart"/>
      <w:r w:rsidR="006D168B">
        <w:rPr>
          <w:rFonts w:ascii="Times New Roman" w:hAnsi="Times New Roman" w:cs="Times New Roman"/>
          <w:sz w:val="24"/>
          <w:szCs w:val="24"/>
        </w:rPr>
        <w:t>pristupljeno</w:t>
      </w:r>
      <w:proofErr w:type="spellEnd"/>
      <w:r w:rsidR="006D168B">
        <w:rPr>
          <w:rFonts w:ascii="Times New Roman" w:hAnsi="Times New Roman" w:cs="Times New Roman"/>
          <w:sz w:val="24"/>
          <w:szCs w:val="24"/>
        </w:rPr>
        <w:t xml:space="preserve"> 17.06.2025., </w:t>
      </w:r>
      <w:hyperlink r:id="rId31" w:history="1">
        <w:r w:rsidR="006D168B" w:rsidRPr="00B62E79">
          <w:rPr>
            <w:rStyle w:val="Hyperlink"/>
            <w:rFonts w:ascii="Times New Roman" w:hAnsi="Times New Roman" w:cs="Times New Roman"/>
            <w:sz w:val="24"/>
            <w:szCs w:val="24"/>
          </w:rPr>
          <w:t>https://www.jutarnji.hr/kultura/art/tocno-prije-40-godina-goli-covjek-hodao-je-zagrebom-znate-li-kakve-su-bile-reakcije-prolaznika-15120074</w:t>
        </w:r>
      </w:hyperlink>
      <w:r w:rsidR="006D168B">
        <w:rPr>
          <w:rFonts w:ascii="Times New Roman" w:hAnsi="Times New Roman" w:cs="Times New Roman"/>
          <w:sz w:val="24"/>
          <w:szCs w:val="24"/>
        </w:rPr>
        <w:t xml:space="preserve"> </w:t>
      </w:r>
    </w:p>
    <w:p w14:paraId="7222ED02" w14:textId="2EDD3A7D" w:rsidR="008A4E87" w:rsidRDefault="008A4E87" w:rsidP="008A4E87">
      <w:pPr>
        <w:spacing w:line="480" w:lineRule="auto"/>
        <w:rPr>
          <w:rFonts w:ascii="Times New Roman" w:hAnsi="Times New Roman" w:cs="Times New Roman"/>
          <w:sz w:val="24"/>
          <w:szCs w:val="24"/>
        </w:rPr>
      </w:pPr>
      <w:r w:rsidRPr="008A4E87">
        <w:rPr>
          <w:rFonts w:ascii="Times New Roman" w:hAnsi="Times New Roman" w:cs="Times New Roman"/>
          <w:sz w:val="24"/>
          <w:szCs w:val="24"/>
        </w:rPr>
        <w:t xml:space="preserve">Slika 2. Gotovac, T. </w:t>
      </w:r>
      <w:proofErr w:type="spellStart"/>
      <w:r w:rsidRPr="00B00966">
        <w:rPr>
          <w:rFonts w:ascii="Times New Roman" w:hAnsi="Times New Roman" w:cs="Times New Roman"/>
          <w:i/>
          <w:iCs/>
          <w:sz w:val="24"/>
          <w:szCs w:val="24"/>
        </w:rPr>
        <w:t>Streaking</w:t>
      </w:r>
      <w:proofErr w:type="spellEnd"/>
      <w:r w:rsidRPr="00B00966">
        <w:rPr>
          <w:rFonts w:ascii="Times New Roman" w:hAnsi="Times New Roman" w:cs="Times New Roman"/>
          <w:i/>
          <w:iCs/>
          <w:sz w:val="24"/>
          <w:szCs w:val="24"/>
        </w:rPr>
        <w:t>, trčanje gol u centru grada</w:t>
      </w:r>
      <w:r w:rsidRPr="008A4E87">
        <w:rPr>
          <w:rFonts w:ascii="Times New Roman" w:hAnsi="Times New Roman" w:cs="Times New Roman"/>
          <w:sz w:val="24"/>
          <w:szCs w:val="24"/>
        </w:rPr>
        <w:t xml:space="preserve">. Fotodokumentacija akcije, Beograd 1971., foto: Brana </w:t>
      </w:r>
      <w:proofErr w:type="spellStart"/>
      <w:r w:rsidRPr="008A4E87">
        <w:rPr>
          <w:rFonts w:ascii="Times New Roman" w:hAnsi="Times New Roman" w:cs="Times New Roman"/>
          <w:sz w:val="24"/>
          <w:szCs w:val="24"/>
        </w:rPr>
        <w:t>Srdić</w:t>
      </w:r>
      <w:proofErr w:type="spellEnd"/>
      <w:r w:rsidRPr="008A4E87">
        <w:rPr>
          <w:rFonts w:ascii="Times New Roman" w:hAnsi="Times New Roman" w:cs="Times New Roman"/>
          <w:sz w:val="24"/>
          <w:szCs w:val="24"/>
        </w:rPr>
        <w:t xml:space="preserve">, kolekcija Sarah Gotovac / ljubaznošću Instituta Tomislav Gotovac, </w:t>
      </w:r>
      <w:proofErr w:type="spellStart"/>
      <w:r w:rsidR="006D168B">
        <w:rPr>
          <w:rFonts w:ascii="Times New Roman" w:hAnsi="Times New Roman" w:cs="Times New Roman"/>
          <w:sz w:val="24"/>
          <w:szCs w:val="24"/>
        </w:rPr>
        <w:t>pristupljeno</w:t>
      </w:r>
      <w:proofErr w:type="spellEnd"/>
      <w:r w:rsidR="006D168B">
        <w:rPr>
          <w:rFonts w:ascii="Times New Roman" w:hAnsi="Times New Roman" w:cs="Times New Roman"/>
          <w:sz w:val="24"/>
          <w:szCs w:val="24"/>
        </w:rPr>
        <w:t xml:space="preserve"> : 03.08.2025. </w:t>
      </w:r>
      <w:hyperlink r:id="rId32" w:history="1">
        <w:r w:rsidR="006D168B" w:rsidRPr="00B62E79">
          <w:rPr>
            <w:rStyle w:val="Hyperlink"/>
            <w:rFonts w:ascii="Times New Roman" w:hAnsi="Times New Roman" w:cs="Times New Roman"/>
            <w:sz w:val="24"/>
            <w:szCs w:val="24"/>
          </w:rPr>
          <w:t>https://thisisadominoproject.org/tomislav-gotovac-streaking-trcanje-gol-u-centru-grada-1971/</w:t>
        </w:r>
      </w:hyperlink>
      <w:r w:rsidR="00AD4A21">
        <w:rPr>
          <w:rFonts w:ascii="Times New Roman" w:hAnsi="Times New Roman" w:cs="Times New Roman"/>
          <w:sz w:val="24"/>
          <w:szCs w:val="24"/>
        </w:rPr>
        <w:t xml:space="preserve"> </w:t>
      </w:r>
    </w:p>
    <w:p w14:paraId="68B89ED4" w14:textId="2A89E862" w:rsidR="00AD4A21" w:rsidRDefault="00AD4A21" w:rsidP="00AD4A21">
      <w:pPr>
        <w:spacing w:line="480" w:lineRule="auto"/>
        <w:rPr>
          <w:rFonts w:ascii="Times New Roman" w:hAnsi="Times New Roman" w:cs="Times New Roman"/>
          <w:sz w:val="24"/>
          <w:szCs w:val="24"/>
        </w:rPr>
      </w:pPr>
      <w:r>
        <w:rPr>
          <w:rFonts w:ascii="Times New Roman" w:hAnsi="Times New Roman" w:cs="Times New Roman"/>
          <w:sz w:val="24"/>
          <w:szCs w:val="24"/>
        </w:rPr>
        <w:t>Slika 3.</w:t>
      </w:r>
      <w:r w:rsidRPr="00AD4A21">
        <w:rPr>
          <w:rFonts w:ascii="Times New Roman" w:hAnsi="Times New Roman" w:cs="Times New Roman"/>
          <w:sz w:val="24"/>
          <w:szCs w:val="24"/>
        </w:rPr>
        <w:t xml:space="preserve"> </w:t>
      </w:r>
      <w:r w:rsidRPr="00B00966">
        <w:rPr>
          <w:rFonts w:ascii="Times New Roman" w:hAnsi="Times New Roman" w:cs="Times New Roman"/>
          <w:i/>
          <w:iCs/>
          <w:sz w:val="24"/>
          <w:szCs w:val="24"/>
        </w:rPr>
        <w:t>Srp, čekić i crvena zvijezda</w:t>
      </w:r>
      <w:r w:rsidRPr="00AD4A21">
        <w:rPr>
          <w:rFonts w:ascii="Times New Roman" w:hAnsi="Times New Roman" w:cs="Times New Roman"/>
          <w:sz w:val="24"/>
          <w:szCs w:val="24"/>
        </w:rPr>
        <w:t>, Tomislav Gotovac, akcija. Zagreb, 1984.</w:t>
      </w:r>
      <w:r>
        <w:rPr>
          <w:rFonts w:ascii="Times New Roman" w:hAnsi="Times New Roman" w:cs="Times New Roman"/>
          <w:sz w:val="24"/>
          <w:szCs w:val="24"/>
        </w:rPr>
        <w:t xml:space="preserve"> </w:t>
      </w:r>
      <w:r w:rsidRPr="00AD4A21">
        <w:rPr>
          <w:rFonts w:ascii="Times New Roman" w:hAnsi="Times New Roman" w:cs="Times New Roman"/>
          <w:sz w:val="24"/>
          <w:szCs w:val="24"/>
        </w:rPr>
        <w:t xml:space="preserve">Izvor: Facebook, </w:t>
      </w:r>
      <w:proofErr w:type="spellStart"/>
      <w:r w:rsidRPr="00AD4A21">
        <w:rPr>
          <w:rFonts w:ascii="Times New Roman" w:hAnsi="Times New Roman" w:cs="Times New Roman"/>
          <w:sz w:val="24"/>
          <w:szCs w:val="24"/>
        </w:rPr>
        <w:t>pristupljeno</w:t>
      </w:r>
      <w:proofErr w:type="spellEnd"/>
      <w:r w:rsidRPr="00AD4A21">
        <w:rPr>
          <w:rFonts w:ascii="Times New Roman" w:hAnsi="Times New Roman" w:cs="Times New Roman"/>
          <w:sz w:val="24"/>
          <w:szCs w:val="24"/>
        </w:rPr>
        <w:t xml:space="preserve"> : 01.08.2025.,</w:t>
      </w:r>
      <w:r>
        <w:rPr>
          <w:rFonts w:ascii="Times New Roman" w:hAnsi="Times New Roman" w:cs="Times New Roman"/>
          <w:sz w:val="24"/>
          <w:szCs w:val="24"/>
        </w:rPr>
        <w:t xml:space="preserve"> </w:t>
      </w:r>
      <w:hyperlink r:id="rId33" w:history="1">
        <w:r w:rsidRPr="00B62E79">
          <w:rPr>
            <w:rStyle w:val="Hyperlink"/>
            <w:rFonts w:ascii="Times New Roman" w:hAnsi="Times New Roman" w:cs="Times New Roman"/>
            <w:sz w:val="24"/>
            <w:szCs w:val="24"/>
          </w:rPr>
          <w:t>https://www.facebook.com/photo.php?fbid=1816735661702674&amp;id=431392820236972&amp;set=a.43141913023434</w:t>
        </w:r>
      </w:hyperlink>
      <w:r>
        <w:rPr>
          <w:rFonts w:ascii="Times New Roman" w:hAnsi="Times New Roman" w:cs="Times New Roman"/>
          <w:sz w:val="24"/>
          <w:szCs w:val="24"/>
        </w:rPr>
        <w:t xml:space="preserve"> </w:t>
      </w:r>
    </w:p>
    <w:p w14:paraId="0B83AB88" w14:textId="725F17B2" w:rsidR="00A76DC5" w:rsidRPr="008A4E87" w:rsidRDefault="00A76DC5" w:rsidP="00AD4A21">
      <w:pPr>
        <w:spacing w:line="480" w:lineRule="auto"/>
        <w:rPr>
          <w:rFonts w:ascii="Times New Roman" w:hAnsi="Times New Roman" w:cs="Times New Roman"/>
          <w:sz w:val="24"/>
          <w:szCs w:val="24"/>
        </w:rPr>
      </w:pPr>
      <w:r>
        <w:rPr>
          <w:rFonts w:ascii="Times New Roman" w:hAnsi="Times New Roman" w:cs="Times New Roman"/>
          <w:sz w:val="24"/>
          <w:szCs w:val="24"/>
        </w:rPr>
        <w:t>Slika 4.</w:t>
      </w:r>
      <w:r w:rsidRPr="00A76DC5">
        <w:rPr>
          <w:rFonts w:ascii="Times New Roman" w:hAnsi="Times New Roman" w:cs="Times New Roman"/>
          <w:sz w:val="24"/>
          <w:szCs w:val="24"/>
        </w:rPr>
        <w:t xml:space="preserve"> Performans redatelja Olivera Frljića ispred ulaza u HNK gdje je kredom pisana antifašistička poezija, 2017., izvor: Nacional.hr, </w:t>
      </w:r>
      <w:proofErr w:type="spellStart"/>
      <w:r w:rsidRPr="00A76DC5">
        <w:rPr>
          <w:rFonts w:ascii="Times New Roman" w:hAnsi="Times New Roman" w:cs="Times New Roman"/>
          <w:sz w:val="24"/>
          <w:szCs w:val="24"/>
        </w:rPr>
        <w:t>pristupljeno</w:t>
      </w:r>
      <w:proofErr w:type="spellEnd"/>
      <w:r w:rsidRPr="00A76DC5">
        <w:rPr>
          <w:rFonts w:ascii="Times New Roman" w:hAnsi="Times New Roman" w:cs="Times New Roman"/>
          <w:sz w:val="24"/>
          <w:szCs w:val="24"/>
        </w:rPr>
        <w:t xml:space="preserve"> 17.07.2025., </w:t>
      </w:r>
      <w:hyperlink r:id="rId34" w:history="1">
        <w:r w:rsidRPr="00B62E79">
          <w:rPr>
            <w:rStyle w:val="Hyperlink"/>
            <w:rFonts w:ascii="Times New Roman" w:hAnsi="Times New Roman" w:cs="Times New Roman"/>
            <w:sz w:val="24"/>
            <w:szCs w:val="24"/>
          </w:rPr>
          <w:t>https://www.nacional.hr/akcija-na-bivsem-trgu-marsala-tita-frljic-ispisivao-antifasisticku-poeziju/</w:t>
        </w:r>
      </w:hyperlink>
      <w:r>
        <w:rPr>
          <w:rFonts w:ascii="Times New Roman" w:hAnsi="Times New Roman" w:cs="Times New Roman"/>
          <w:sz w:val="24"/>
          <w:szCs w:val="24"/>
        </w:rPr>
        <w:t xml:space="preserve"> </w:t>
      </w:r>
    </w:p>
    <w:p w14:paraId="3067B5E4" w14:textId="775459AA" w:rsidR="001D650F" w:rsidRDefault="008A4E87" w:rsidP="008A4E87">
      <w:pPr>
        <w:spacing w:line="480" w:lineRule="auto"/>
        <w:rPr>
          <w:rFonts w:ascii="Times New Roman" w:hAnsi="Times New Roman" w:cs="Times New Roman"/>
          <w:sz w:val="24"/>
          <w:szCs w:val="24"/>
        </w:rPr>
      </w:pPr>
      <w:r w:rsidRPr="008A4E87">
        <w:rPr>
          <w:rFonts w:ascii="Times New Roman" w:hAnsi="Times New Roman" w:cs="Times New Roman"/>
          <w:sz w:val="24"/>
          <w:szCs w:val="24"/>
        </w:rPr>
        <w:t xml:space="preserve">Slika </w:t>
      </w:r>
      <w:r w:rsidR="00A76DC5">
        <w:rPr>
          <w:rFonts w:ascii="Times New Roman" w:hAnsi="Times New Roman" w:cs="Times New Roman"/>
          <w:sz w:val="24"/>
          <w:szCs w:val="24"/>
        </w:rPr>
        <w:t>5</w:t>
      </w:r>
      <w:r w:rsidRPr="008A4E87">
        <w:rPr>
          <w:rFonts w:ascii="Times New Roman" w:hAnsi="Times New Roman" w:cs="Times New Roman"/>
          <w:sz w:val="24"/>
          <w:szCs w:val="24"/>
        </w:rPr>
        <w:t xml:space="preserve">. </w:t>
      </w:r>
      <w:proofErr w:type="spellStart"/>
      <w:r w:rsidR="006D168B" w:rsidRPr="00B00966">
        <w:rPr>
          <w:rFonts w:ascii="Times New Roman" w:hAnsi="Times New Roman" w:cs="Times New Roman"/>
          <w:i/>
          <w:iCs/>
          <w:sz w:val="24"/>
          <w:szCs w:val="24"/>
        </w:rPr>
        <w:t>The</w:t>
      </w:r>
      <w:proofErr w:type="spellEnd"/>
      <w:r w:rsidR="006D168B" w:rsidRPr="00B00966">
        <w:rPr>
          <w:rFonts w:ascii="Times New Roman" w:hAnsi="Times New Roman" w:cs="Times New Roman"/>
          <w:i/>
          <w:iCs/>
          <w:sz w:val="24"/>
          <w:szCs w:val="24"/>
        </w:rPr>
        <w:t xml:space="preserve"> </w:t>
      </w:r>
      <w:proofErr w:type="spellStart"/>
      <w:r w:rsidR="006D168B" w:rsidRPr="00B00966">
        <w:rPr>
          <w:rFonts w:ascii="Times New Roman" w:hAnsi="Times New Roman" w:cs="Times New Roman"/>
          <w:i/>
          <w:iCs/>
          <w:sz w:val="24"/>
          <w:szCs w:val="24"/>
        </w:rPr>
        <w:t>first</w:t>
      </w:r>
      <w:proofErr w:type="spellEnd"/>
      <w:r w:rsidR="006D168B" w:rsidRPr="00B00966">
        <w:rPr>
          <w:rFonts w:ascii="Times New Roman" w:hAnsi="Times New Roman" w:cs="Times New Roman"/>
          <w:i/>
          <w:iCs/>
          <w:sz w:val="24"/>
          <w:szCs w:val="24"/>
        </w:rPr>
        <w:t xml:space="preserve"> </w:t>
      </w:r>
      <w:proofErr w:type="spellStart"/>
      <w:r w:rsidR="006D168B" w:rsidRPr="00B00966">
        <w:rPr>
          <w:rFonts w:ascii="Times New Roman" w:hAnsi="Times New Roman" w:cs="Times New Roman"/>
          <w:i/>
          <w:iCs/>
          <w:sz w:val="24"/>
          <w:szCs w:val="24"/>
        </w:rPr>
        <w:t>performance</w:t>
      </w:r>
      <w:proofErr w:type="spellEnd"/>
      <w:r w:rsidR="006D168B" w:rsidRPr="00B00966">
        <w:rPr>
          <w:rFonts w:ascii="Times New Roman" w:hAnsi="Times New Roman" w:cs="Times New Roman"/>
          <w:i/>
          <w:iCs/>
          <w:sz w:val="24"/>
          <w:szCs w:val="24"/>
        </w:rPr>
        <w:t xml:space="preserve"> </w:t>
      </w:r>
      <w:proofErr w:type="spellStart"/>
      <w:r w:rsidR="006D168B" w:rsidRPr="00B00966">
        <w:rPr>
          <w:rFonts w:ascii="Times New Roman" w:hAnsi="Times New Roman" w:cs="Times New Roman"/>
          <w:i/>
          <w:iCs/>
          <w:sz w:val="24"/>
          <w:szCs w:val="24"/>
        </w:rPr>
        <w:t>of</w:t>
      </w:r>
      <w:proofErr w:type="spellEnd"/>
      <w:r w:rsidR="006D168B" w:rsidRPr="00B00966">
        <w:rPr>
          <w:rFonts w:ascii="Times New Roman" w:hAnsi="Times New Roman" w:cs="Times New Roman"/>
          <w:i/>
          <w:iCs/>
          <w:sz w:val="24"/>
          <w:szCs w:val="24"/>
        </w:rPr>
        <w:t xml:space="preserve"> Oh </w:t>
      </w:r>
      <w:proofErr w:type="spellStart"/>
      <w:r w:rsidR="006D168B" w:rsidRPr="00B00966">
        <w:rPr>
          <w:rFonts w:ascii="Times New Roman" w:hAnsi="Times New Roman" w:cs="Times New Roman"/>
          <w:i/>
          <w:iCs/>
          <w:sz w:val="24"/>
          <w:szCs w:val="24"/>
        </w:rPr>
        <w:t>beautiful</w:t>
      </w:r>
      <w:proofErr w:type="spellEnd"/>
      <w:r w:rsidR="006D168B" w:rsidRPr="00B00966">
        <w:rPr>
          <w:rFonts w:ascii="Times New Roman" w:hAnsi="Times New Roman" w:cs="Times New Roman"/>
          <w:i/>
          <w:iCs/>
          <w:sz w:val="24"/>
          <w:szCs w:val="24"/>
        </w:rPr>
        <w:t xml:space="preserve">, oh </w:t>
      </w:r>
      <w:proofErr w:type="spellStart"/>
      <w:r w:rsidR="006D168B" w:rsidRPr="00B00966">
        <w:rPr>
          <w:rFonts w:ascii="Times New Roman" w:hAnsi="Times New Roman" w:cs="Times New Roman"/>
          <w:i/>
          <w:iCs/>
          <w:sz w:val="24"/>
          <w:szCs w:val="24"/>
        </w:rPr>
        <w:t>dear</w:t>
      </w:r>
      <w:proofErr w:type="spellEnd"/>
      <w:r w:rsidR="006D168B" w:rsidRPr="00B00966">
        <w:rPr>
          <w:rFonts w:ascii="Times New Roman" w:hAnsi="Times New Roman" w:cs="Times New Roman"/>
          <w:i/>
          <w:iCs/>
          <w:sz w:val="24"/>
          <w:szCs w:val="24"/>
        </w:rPr>
        <w:t xml:space="preserve">, oh </w:t>
      </w:r>
      <w:proofErr w:type="spellStart"/>
      <w:r w:rsidR="006D168B" w:rsidRPr="00B00966">
        <w:rPr>
          <w:rFonts w:ascii="Times New Roman" w:hAnsi="Times New Roman" w:cs="Times New Roman"/>
          <w:i/>
          <w:iCs/>
          <w:sz w:val="24"/>
          <w:szCs w:val="24"/>
        </w:rPr>
        <w:t>sweet</w:t>
      </w:r>
      <w:proofErr w:type="spellEnd"/>
      <w:r w:rsidR="006D168B" w:rsidRPr="00B00966">
        <w:rPr>
          <w:rFonts w:ascii="Times New Roman" w:hAnsi="Times New Roman" w:cs="Times New Roman"/>
          <w:i/>
          <w:iCs/>
          <w:sz w:val="24"/>
          <w:szCs w:val="24"/>
        </w:rPr>
        <w:t xml:space="preserve"> </w:t>
      </w:r>
      <w:proofErr w:type="spellStart"/>
      <w:r w:rsidR="006D168B" w:rsidRPr="00B00966">
        <w:rPr>
          <w:rFonts w:ascii="Times New Roman" w:hAnsi="Times New Roman" w:cs="Times New Roman"/>
          <w:i/>
          <w:iCs/>
          <w:sz w:val="24"/>
          <w:szCs w:val="24"/>
        </w:rPr>
        <w:t>freedom</w:t>
      </w:r>
      <w:proofErr w:type="spellEnd"/>
      <w:r w:rsidR="006D168B" w:rsidRPr="00B00966">
        <w:rPr>
          <w:rFonts w:ascii="Times New Roman" w:hAnsi="Times New Roman" w:cs="Times New Roman"/>
          <w:i/>
          <w:iCs/>
          <w:sz w:val="24"/>
          <w:szCs w:val="24"/>
        </w:rPr>
        <w:t>!.,</w:t>
      </w:r>
      <w:r w:rsidR="006D168B" w:rsidRPr="006D168B">
        <w:rPr>
          <w:rFonts w:ascii="Times New Roman" w:hAnsi="Times New Roman" w:cs="Times New Roman"/>
          <w:sz w:val="24"/>
          <w:szCs w:val="24"/>
        </w:rPr>
        <w:t xml:space="preserve"> 2016., </w:t>
      </w:r>
      <w:proofErr w:type="spellStart"/>
      <w:r w:rsidR="006D168B">
        <w:rPr>
          <w:rFonts w:ascii="Times New Roman" w:hAnsi="Times New Roman" w:cs="Times New Roman"/>
          <w:sz w:val="24"/>
          <w:szCs w:val="24"/>
        </w:rPr>
        <w:t>pristupljeno</w:t>
      </w:r>
      <w:proofErr w:type="spellEnd"/>
      <w:r w:rsidR="006D168B">
        <w:rPr>
          <w:rFonts w:ascii="Times New Roman" w:hAnsi="Times New Roman" w:cs="Times New Roman"/>
          <w:sz w:val="24"/>
          <w:szCs w:val="24"/>
        </w:rPr>
        <w:t xml:space="preserve"> 01.08.2025., </w:t>
      </w:r>
      <w:hyperlink r:id="rId35" w:history="1">
        <w:r w:rsidR="006D168B" w:rsidRPr="00B62E79">
          <w:rPr>
            <w:rStyle w:val="Hyperlink"/>
            <w:rFonts w:ascii="Times New Roman" w:hAnsi="Times New Roman" w:cs="Times New Roman"/>
            <w:sz w:val="24"/>
            <w:szCs w:val="24"/>
          </w:rPr>
          <w:t>https://www.new-east-archive.org/articles/show/8688/performing-the-political-croatian-artists-public-resistance-injustice</w:t>
        </w:r>
      </w:hyperlink>
      <w:r w:rsidR="006D168B">
        <w:rPr>
          <w:rFonts w:ascii="Times New Roman" w:hAnsi="Times New Roman" w:cs="Times New Roman"/>
          <w:sz w:val="24"/>
          <w:szCs w:val="24"/>
        </w:rPr>
        <w:t xml:space="preserve"> </w:t>
      </w:r>
    </w:p>
    <w:p w14:paraId="6D9EE310" w14:textId="77777777" w:rsidR="00AD4A21" w:rsidRPr="008A4E87" w:rsidRDefault="00AD4A21" w:rsidP="008A4E87">
      <w:pPr>
        <w:spacing w:line="480" w:lineRule="auto"/>
        <w:rPr>
          <w:rFonts w:ascii="Times New Roman" w:hAnsi="Times New Roman" w:cs="Times New Roman"/>
          <w:sz w:val="24"/>
          <w:szCs w:val="24"/>
        </w:rPr>
      </w:pPr>
    </w:p>
    <w:p w14:paraId="0F8B4935" w14:textId="77777777" w:rsidR="001D650F" w:rsidRDefault="001D650F" w:rsidP="00FB45FA">
      <w:pPr>
        <w:spacing w:line="480" w:lineRule="auto"/>
        <w:rPr>
          <w:rFonts w:ascii="Times New Roman" w:hAnsi="Times New Roman" w:cs="Times New Roman"/>
          <w:b/>
          <w:bCs/>
          <w:sz w:val="28"/>
          <w:szCs w:val="28"/>
        </w:rPr>
      </w:pPr>
    </w:p>
    <w:p w14:paraId="01A3A3B9" w14:textId="77777777" w:rsidR="001D650F" w:rsidRDefault="001D650F" w:rsidP="00FB45FA">
      <w:pPr>
        <w:spacing w:line="480" w:lineRule="auto"/>
        <w:rPr>
          <w:rFonts w:ascii="Times New Roman" w:hAnsi="Times New Roman" w:cs="Times New Roman"/>
          <w:b/>
          <w:bCs/>
          <w:sz w:val="28"/>
          <w:szCs w:val="28"/>
        </w:rPr>
      </w:pPr>
    </w:p>
    <w:p w14:paraId="771618B6" w14:textId="1DE42B68" w:rsidR="00FB45FA" w:rsidRDefault="008F5142" w:rsidP="0097505E">
      <w:pPr>
        <w:pStyle w:val="Heading1"/>
      </w:pPr>
      <w:bookmarkStart w:id="21" w:name="_Toc206967058"/>
      <w:r>
        <w:lastRenderedPageBreak/>
        <w:t xml:space="preserve"> </w:t>
      </w:r>
      <w:r w:rsidR="00FB45FA" w:rsidRPr="00FB45FA">
        <w:t>SAŽETAK</w:t>
      </w:r>
      <w:bookmarkEnd w:id="21"/>
    </w:p>
    <w:p w14:paraId="71BAEBFF" w14:textId="6C5212E6" w:rsidR="00FB45FA" w:rsidRDefault="00154FF2" w:rsidP="00E415E3">
      <w:pPr>
        <w:spacing w:line="480" w:lineRule="auto"/>
        <w:jc w:val="both"/>
        <w:rPr>
          <w:rFonts w:ascii="Times New Roman" w:hAnsi="Times New Roman" w:cs="Times New Roman"/>
          <w:sz w:val="24"/>
          <w:szCs w:val="24"/>
        </w:rPr>
      </w:pPr>
      <w:r w:rsidRPr="00154FF2">
        <w:rPr>
          <w:rFonts w:ascii="Times New Roman" w:hAnsi="Times New Roman" w:cs="Times New Roman"/>
          <w:sz w:val="24"/>
          <w:szCs w:val="24"/>
        </w:rPr>
        <w:t xml:space="preserve">Ovaj se rad bavi umjetničkim opusom Tomislava Gotovca, pionira hrvatske i jugoslavenske </w:t>
      </w:r>
      <w:proofErr w:type="spellStart"/>
      <w:r w:rsidRPr="00154FF2">
        <w:rPr>
          <w:rFonts w:ascii="Times New Roman" w:hAnsi="Times New Roman" w:cs="Times New Roman"/>
          <w:sz w:val="24"/>
          <w:szCs w:val="24"/>
        </w:rPr>
        <w:t>performativne</w:t>
      </w:r>
      <w:proofErr w:type="spellEnd"/>
      <w:r w:rsidRPr="00154FF2">
        <w:rPr>
          <w:rFonts w:ascii="Times New Roman" w:hAnsi="Times New Roman" w:cs="Times New Roman"/>
          <w:sz w:val="24"/>
          <w:szCs w:val="24"/>
        </w:rPr>
        <w:t xml:space="preserve"> umjetnosti. Poseban naglasak stavljen je na tijelo kao umjetnički medij te na načine na koje su njegovi javni performansi izazivali društvene reakcije, rušili tabue i širili granice poimanja umjetnosti. Cilj istraživanja jest analizirati utjecaj Gotovčevih akcija na percepciju performansa u kulturnom i političkom kontekstu njegova vremena te ispitati njihovu relevantnost za suvremenu vizualnu kulturu. Metodološki okvir temelji se na teorijskoj analizi, komparativnom i kulturološkom pristupu. Rezultati pokazuju da Gotovčeva djela nadilaze estetske okvire te se očituju kao snažne društveno-političke geste. Usporedba s današnjim performansima potvrđuje da njegova radikalnost i provokativnost i dalje inspiriraju suvremene umjetnike, dok se zaključuje da je njegovo nasljeđe ključno za razumijevanje performansa kao jednog od središnjih medija suvremene</w:t>
      </w:r>
      <w:r>
        <w:rPr>
          <w:rFonts w:ascii="Times New Roman" w:hAnsi="Times New Roman" w:cs="Times New Roman"/>
          <w:sz w:val="24"/>
          <w:szCs w:val="24"/>
        </w:rPr>
        <w:t xml:space="preserve"> </w:t>
      </w:r>
      <w:r w:rsidR="00010A72" w:rsidRPr="00010A72">
        <w:rPr>
          <w:rFonts w:ascii="Times New Roman" w:hAnsi="Times New Roman" w:cs="Times New Roman"/>
          <w:sz w:val="24"/>
          <w:szCs w:val="24"/>
        </w:rPr>
        <w:t>umjetnosti.</w:t>
      </w:r>
    </w:p>
    <w:p w14:paraId="6CD61267" w14:textId="77777777" w:rsidR="00065FDC" w:rsidRDefault="00065FDC" w:rsidP="00E415E3">
      <w:pPr>
        <w:spacing w:line="480" w:lineRule="auto"/>
        <w:jc w:val="both"/>
        <w:rPr>
          <w:rFonts w:ascii="Times New Roman" w:hAnsi="Times New Roman" w:cs="Times New Roman"/>
          <w:sz w:val="24"/>
          <w:szCs w:val="24"/>
        </w:rPr>
      </w:pPr>
    </w:p>
    <w:p w14:paraId="19E99F2B" w14:textId="77777777" w:rsidR="00065FDC" w:rsidRDefault="00065FDC" w:rsidP="00E415E3">
      <w:pPr>
        <w:spacing w:line="480" w:lineRule="auto"/>
        <w:jc w:val="both"/>
        <w:rPr>
          <w:rFonts w:ascii="Times New Roman" w:hAnsi="Times New Roman" w:cs="Times New Roman"/>
          <w:sz w:val="24"/>
          <w:szCs w:val="24"/>
        </w:rPr>
      </w:pPr>
    </w:p>
    <w:p w14:paraId="3C8D562B" w14:textId="77777777" w:rsidR="00065FDC" w:rsidRDefault="00065FDC" w:rsidP="00E415E3">
      <w:pPr>
        <w:spacing w:line="480" w:lineRule="auto"/>
        <w:jc w:val="both"/>
        <w:rPr>
          <w:rFonts w:ascii="Times New Roman" w:hAnsi="Times New Roman" w:cs="Times New Roman"/>
          <w:sz w:val="24"/>
          <w:szCs w:val="24"/>
        </w:rPr>
      </w:pPr>
    </w:p>
    <w:p w14:paraId="5ACD9024" w14:textId="77777777" w:rsidR="00065FDC" w:rsidRDefault="00065FDC" w:rsidP="00E415E3">
      <w:pPr>
        <w:spacing w:line="480" w:lineRule="auto"/>
        <w:jc w:val="both"/>
        <w:rPr>
          <w:rFonts w:ascii="Times New Roman" w:hAnsi="Times New Roman" w:cs="Times New Roman"/>
          <w:sz w:val="24"/>
          <w:szCs w:val="24"/>
        </w:rPr>
      </w:pPr>
    </w:p>
    <w:p w14:paraId="294F6A48" w14:textId="77777777" w:rsidR="00065FDC" w:rsidRDefault="00065FDC" w:rsidP="00E415E3">
      <w:pPr>
        <w:spacing w:line="480" w:lineRule="auto"/>
        <w:jc w:val="both"/>
        <w:rPr>
          <w:rFonts w:ascii="Times New Roman" w:hAnsi="Times New Roman" w:cs="Times New Roman"/>
          <w:sz w:val="24"/>
          <w:szCs w:val="24"/>
        </w:rPr>
      </w:pPr>
    </w:p>
    <w:p w14:paraId="16C370EC" w14:textId="77777777" w:rsidR="00065FDC" w:rsidRDefault="00065FDC" w:rsidP="00E415E3">
      <w:pPr>
        <w:spacing w:line="480" w:lineRule="auto"/>
        <w:jc w:val="both"/>
        <w:rPr>
          <w:rFonts w:ascii="Times New Roman" w:hAnsi="Times New Roman" w:cs="Times New Roman"/>
          <w:sz w:val="24"/>
          <w:szCs w:val="24"/>
        </w:rPr>
      </w:pPr>
    </w:p>
    <w:p w14:paraId="583C7A64" w14:textId="77777777" w:rsidR="00065FDC" w:rsidRDefault="00065FDC" w:rsidP="00E415E3">
      <w:pPr>
        <w:spacing w:line="480" w:lineRule="auto"/>
        <w:jc w:val="both"/>
        <w:rPr>
          <w:rFonts w:ascii="Times New Roman" w:hAnsi="Times New Roman" w:cs="Times New Roman"/>
          <w:sz w:val="24"/>
          <w:szCs w:val="24"/>
        </w:rPr>
      </w:pPr>
    </w:p>
    <w:p w14:paraId="77098763" w14:textId="77777777" w:rsidR="00065FDC" w:rsidRPr="00010A72" w:rsidRDefault="00065FDC" w:rsidP="00E415E3">
      <w:pPr>
        <w:spacing w:line="480" w:lineRule="auto"/>
        <w:jc w:val="both"/>
        <w:rPr>
          <w:rFonts w:ascii="Times New Roman" w:hAnsi="Times New Roman" w:cs="Times New Roman"/>
          <w:sz w:val="24"/>
          <w:szCs w:val="24"/>
        </w:rPr>
      </w:pPr>
    </w:p>
    <w:p w14:paraId="4EC576F9" w14:textId="439BD4BB" w:rsidR="008F5142" w:rsidRDefault="00010A72" w:rsidP="00FB45FA">
      <w:pPr>
        <w:spacing w:line="480" w:lineRule="auto"/>
        <w:rPr>
          <w:rFonts w:ascii="Times New Roman" w:hAnsi="Times New Roman" w:cs="Times New Roman"/>
          <w:sz w:val="24"/>
          <w:szCs w:val="24"/>
        </w:rPr>
      </w:pPr>
      <w:r w:rsidRPr="00010A72">
        <w:rPr>
          <w:rFonts w:ascii="Times New Roman" w:hAnsi="Times New Roman" w:cs="Times New Roman"/>
          <w:sz w:val="24"/>
          <w:szCs w:val="24"/>
        </w:rPr>
        <w:t>Ključne riječi: Tomislav Gotovac</w:t>
      </w:r>
      <w:r>
        <w:rPr>
          <w:rFonts w:ascii="Times New Roman" w:hAnsi="Times New Roman" w:cs="Times New Roman"/>
          <w:sz w:val="24"/>
          <w:szCs w:val="24"/>
        </w:rPr>
        <w:t>,</w:t>
      </w:r>
      <w:r w:rsidRPr="00010A72">
        <w:rPr>
          <w:rFonts w:ascii="Times New Roman" w:hAnsi="Times New Roman" w:cs="Times New Roman"/>
          <w:sz w:val="24"/>
          <w:szCs w:val="24"/>
        </w:rPr>
        <w:t xml:space="preserve"> performans</w:t>
      </w:r>
      <w:r>
        <w:rPr>
          <w:rFonts w:ascii="Times New Roman" w:hAnsi="Times New Roman" w:cs="Times New Roman"/>
          <w:sz w:val="24"/>
          <w:szCs w:val="24"/>
        </w:rPr>
        <w:t>,</w:t>
      </w:r>
      <w:r w:rsidRPr="00010A72">
        <w:rPr>
          <w:rFonts w:ascii="Times New Roman" w:hAnsi="Times New Roman" w:cs="Times New Roman"/>
          <w:sz w:val="24"/>
          <w:szCs w:val="24"/>
        </w:rPr>
        <w:t xml:space="preserve"> tijelo kao medij</w:t>
      </w:r>
      <w:r>
        <w:rPr>
          <w:rFonts w:ascii="Times New Roman" w:hAnsi="Times New Roman" w:cs="Times New Roman"/>
          <w:sz w:val="24"/>
          <w:szCs w:val="24"/>
        </w:rPr>
        <w:t>,</w:t>
      </w:r>
      <w:r w:rsidRPr="00010A72">
        <w:rPr>
          <w:rFonts w:ascii="Times New Roman" w:hAnsi="Times New Roman" w:cs="Times New Roman"/>
          <w:sz w:val="24"/>
          <w:szCs w:val="24"/>
        </w:rPr>
        <w:t xml:space="preserve"> javni prostor</w:t>
      </w:r>
      <w:r>
        <w:rPr>
          <w:rFonts w:ascii="Times New Roman" w:hAnsi="Times New Roman" w:cs="Times New Roman"/>
          <w:sz w:val="24"/>
          <w:szCs w:val="24"/>
        </w:rPr>
        <w:t xml:space="preserve">, </w:t>
      </w:r>
      <w:r w:rsidRPr="00010A72">
        <w:rPr>
          <w:rFonts w:ascii="Times New Roman" w:hAnsi="Times New Roman" w:cs="Times New Roman"/>
          <w:sz w:val="24"/>
          <w:szCs w:val="24"/>
        </w:rPr>
        <w:t>suvremena umjetnost</w:t>
      </w:r>
    </w:p>
    <w:p w14:paraId="231D2363" w14:textId="5561FD76" w:rsidR="00FB45FA" w:rsidRPr="00FB45FA" w:rsidRDefault="008F5142" w:rsidP="0097505E">
      <w:pPr>
        <w:pStyle w:val="Heading1"/>
      </w:pPr>
      <w:bookmarkStart w:id="22" w:name="_Toc206967059"/>
      <w:r>
        <w:lastRenderedPageBreak/>
        <w:t xml:space="preserve"> </w:t>
      </w:r>
      <w:r w:rsidR="00FB45FA">
        <w:t>SUMMARY</w:t>
      </w:r>
      <w:bookmarkEnd w:id="22"/>
    </w:p>
    <w:p w14:paraId="03156FD0" w14:textId="6B3ABF43" w:rsidR="003B5754" w:rsidRDefault="008F5142" w:rsidP="008F5142">
      <w:pPr>
        <w:spacing w:line="480" w:lineRule="auto"/>
        <w:jc w:val="both"/>
        <w:rPr>
          <w:rFonts w:ascii="Times New Roman" w:hAnsi="Times New Roman" w:cs="Times New Roman"/>
          <w:sz w:val="24"/>
          <w:szCs w:val="24"/>
        </w:rPr>
      </w:pPr>
      <w:proofErr w:type="spellStart"/>
      <w:r w:rsidRPr="008F5142">
        <w:rPr>
          <w:rFonts w:ascii="Times New Roman" w:hAnsi="Times New Roman" w:cs="Times New Roman"/>
          <w:sz w:val="24"/>
          <w:szCs w:val="24"/>
        </w:rPr>
        <w:t>This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paper</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examines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artistic</w:t>
      </w:r>
      <w:proofErr w:type="spellEnd"/>
      <w:r w:rsidRPr="008F5142">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Tomislav Gotovac, a </w:t>
      </w:r>
      <w:proofErr w:type="spellStart"/>
      <w:r w:rsidRPr="008F5142">
        <w:rPr>
          <w:rFonts w:ascii="Times New Roman" w:hAnsi="Times New Roman" w:cs="Times New Roman"/>
          <w:sz w:val="24"/>
          <w:szCs w:val="24"/>
        </w:rPr>
        <w:t>pioneer</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Croatian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Yugoslav</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performance</w:t>
      </w:r>
      <w:proofErr w:type="spellEnd"/>
      <w:r w:rsidRPr="008F5142">
        <w:rPr>
          <w:rFonts w:ascii="Times New Roman" w:hAnsi="Times New Roman" w:cs="Times New Roman"/>
          <w:sz w:val="24"/>
          <w:szCs w:val="24"/>
        </w:rPr>
        <w:t xml:space="preserve"> art. </w:t>
      </w:r>
      <w:proofErr w:type="spellStart"/>
      <w:r w:rsidRPr="008F5142">
        <w:rPr>
          <w:rFonts w:ascii="Times New Roman" w:hAnsi="Times New Roman" w:cs="Times New Roman"/>
          <w:sz w:val="24"/>
          <w:szCs w:val="24"/>
        </w:rPr>
        <w:t>Special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emphasis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placed</w:t>
      </w:r>
      <w:proofErr w:type="spellEnd"/>
      <w:r w:rsidRPr="008F5142">
        <w:rPr>
          <w:rFonts w:ascii="Times New Roman" w:hAnsi="Times New Roman" w:cs="Times New Roman"/>
          <w:sz w:val="24"/>
          <w:szCs w:val="24"/>
        </w:rPr>
        <w:t xml:space="preserve"> on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body</w:t>
      </w:r>
      <w:proofErr w:type="spellEnd"/>
      <w:r w:rsidRPr="008F5142">
        <w:rPr>
          <w:rFonts w:ascii="Times New Roman" w:hAnsi="Times New Roman" w:cs="Times New Roman"/>
          <w:sz w:val="24"/>
          <w:szCs w:val="24"/>
        </w:rPr>
        <w:t xml:space="preserve"> as </w:t>
      </w:r>
      <w:proofErr w:type="spellStart"/>
      <w:r w:rsidRPr="008F5142">
        <w:rPr>
          <w:rFonts w:ascii="Times New Roman" w:hAnsi="Times New Roman" w:cs="Times New Roman"/>
          <w:sz w:val="24"/>
          <w:szCs w:val="24"/>
        </w:rPr>
        <w:t>an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artistic</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medium</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on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ways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which</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his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public</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performances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provoked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social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reactions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challenged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taboos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expanded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boundaries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art.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aim</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research</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is</w:t>
      </w:r>
      <w:proofErr w:type="spellEnd"/>
      <w:r w:rsidRPr="008F5142">
        <w:rPr>
          <w:rFonts w:ascii="Times New Roman" w:hAnsi="Times New Roman" w:cs="Times New Roman"/>
          <w:sz w:val="24"/>
          <w:szCs w:val="24"/>
        </w:rPr>
        <w:t xml:space="preserve"> to </w:t>
      </w:r>
      <w:proofErr w:type="spellStart"/>
      <w:r w:rsidRPr="008F5142">
        <w:rPr>
          <w:rFonts w:ascii="Times New Roman" w:hAnsi="Times New Roman" w:cs="Times New Roman"/>
          <w:sz w:val="24"/>
          <w:szCs w:val="24"/>
        </w:rPr>
        <w:t>analyze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impact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Gotovac’s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actions</w:t>
      </w:r>
      <w:proofErr w:type="spellEnd"/>
      <w:r w:rsidRPr="008F5142">
        <w:rPr>
          <w:rFonts w:ascii="Times New Roman" w:hAnsi="Times New Roman" w:cs="Times New Roman"/>
          <w:sz w:val="24"/>
          <w:szCs w:val="24"/>
        </w:rPr>
        <w:t xml:space="preserve"> on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perception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performance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within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cultural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political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context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his</w:t>
      </w:r>
      <w:proofErr w:type="spellEnd"/>
      <w:r w:rsidRPr="008F5142">
        <w:rPr>
          <w:rFonts w:ascii="Times New Roman" w:hAnsi="Times New Roman" w:cs="Times New Roman"/>
          <w:sz w:val="24"/>
          <w:szCs w:val="24"/>
        </w:rPr>
        <w:t xml:space="preserve"> time, as </w:t>
      </w:r>
      <w:proofErr w:type="spellStart"/>
      <w:r w:rsidRPr="008F5142">
        <w:rPr>
          <w:rFonts w:ascii="Times New Roman" w:hAnsi="Times New Roman" w:cs="Times New Roman"/>
          <w:sz w:val="24"/>
          <w:szCs w:val="24"/>
        </w:rPr>
        <w:t>well</w:t>
      </w:r>
      <w:proofErr w:type="spellEnd"/>
      <w:r w:rsidRPr="008F5142">
        <w:rPr>
          <w:rFonts w:ascii="Times New Roman" w:hAnsi="Times New Roman" w:cs="Times New Roman"/>
          <w:sz w:val="24"/>
          <w:szCs w:val="24"/>
        </w:rPr>
        <w:t xml:space="preserve"> as to </w:t>
      </w:r>
      <w:proofErr w:type="spellStart"/>
      <w:r w:rsidRPr="008F5142">
        <w:rPr>
          <w:rFonts w:ascii="Times New Roman" w:hAnsi="Times New Roman" w:cs="Times New Roman"/>
          <w:sz w:val="24"/>
          <w:szCs w:val="24"/>
        </w:rPr>
        <w:t>explore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their</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relevance</w:t>
      </w:r>
      <w:proofErr w:type="spellEnd"/>
      <w:r w:rsidRPr="008F5142">
        <w:rPr>
          <w:rFonts w:ascii="Times New Roman" w:hAnsi="Times New Roman" w:cs="Times New Roman"/>
          <w:sz w:val="24"/>
          <w:szCs w:val="24"/>
        </w:rPr>
        <w:t xml:space="preserve"> for </w:t>
      </w:r>
      <w:proofErr w:type="spellStart"/>
      <w:r w:rsidRPr="008F5142">
        <w:rPr>
          <w:rFonts w:ascii="Times New Roman" w:hAnsi="Times New Roman" w:cs="Times New Roman"/>
          <w:sz w:val="24"/>
          <w:szCs w:val="24"/>
        </w:rPr>
        <w:t>contemporary</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visual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culture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methodological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framework</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based</w:t>
      </w:r>
      <w:proofErr w:type="spellEnd"/>
      <w:r w:rsidRPr="008F5142">
        <w:rPr>
          <w:rFonts w:ascii="Times New Roman" w:hAnsi="Times New Roman" w:cs="Times New Roman"/>
          <w:sz w:val="24"/>
          <w:szCs w:val="24"/>
        </w:rPr>
        <w:t xml:space="preserve"> on </w:t>
      </w:r>
      <w:proofErr w:type="spellStart"/>
      <w:r w:rsidRPr="008F5142">
        <w:rPr>
          <w:rFonts w:ascii="Times New Roman" w:hAnsi="Times New Roman" w:cs="Times New Roman"/>
          <w:sz w:val="24"/>
          <w:szCs w:val="24"/>
        </w:rPr>
        <w:t>theoretical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analysis</w:t>
      </w:r>
      <w:proofErr w:type="spellEnd"/>
      <w:r w:rsidRPr="008F5142">
        <w:rPr>
          <w:rFonts w:ascii="Times New Roman" w:hAnsi="Times New Roman" w:cs="Times New Roman"/>
          <w:sz w:val="24"/>
          <w:szCs w:val="24"/>
        </w:rPr>
        <w:t xml:space="preserve">, as </w:t>
      </w:r>
      <w:proofErr w:type="spellStart"/>
      <w:r w:rsidRPr="008F5142">
        <w:rPr>
          <w:rFonts w:ascii="Times New Roman" w:hAnsi="Times New Roman" w:cs="Times New Roman"/>
          <w:sz w:val="24"/>
          <w:szCs w:val="24"/>
        </w:rPr>
        <w:t>well</w:t>
      </w:r>
      <w:proofErr w:type="spellEnd"/>
      <w:r w:rsidRPr="008F5142">
        <w:rPr>
          <w:rFonts w:ascii="Times New Roman" w:hAnsi="Times New Roman" w:cs="Times New Roman"/>
          <w:sz w:val="24"/>
          <w:szCs w:val="24"/>
        </w:rPr>
        <w:t xml:space="preserve"> as </w:t>
      </w:r>
      <w:proofErr w:type="spellStart"/>
      <w:r w:rsidRPr="008F5142">
        <w:rPr>
          <w:rFonts w:ascii="Times New Roman" w:hAnsi="Times New Roman" w:cs="Times New Roman"/>
          <w:sz w:val="24"/>
          <w:szCs w:val="24"/>
        </w:rPr>
        <w:t>comparative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cultural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approaches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results</w:t>
      </w:r>
      <w:proofErr w:type="spellEnd"/>
      <w:r w:rsidRPr="008F5142">
        <w:rPr>
          <w:rFonts w:ascii="Times New Roman" w:hAnsi="Times New Roman" w:cs="Times New Roman"/>
          <w:sz w:val="24"/>
          <w:szCs w:val="24"/>
        </w:rPr>
        <w:t xml:space="preserve"> show </w:t>
      </w:r>
      <w:proofErr w:type="spellStart"/>
      <w:r w:rsidRPr="008F5142">
        <w:rPr>
          <w:rFonts w:ascii="Times New Roman" w:hAnsi="Times New Roman" w:cs="Times New Roman"/>
          <w:sz w:val="24"/>
          <w:szCs w:val="24"/>
        </w:rPr>
        <w:t>that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Gotovac’s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works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transcend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aesthetic</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frameworks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manifest as </w:t>
      </w:r>
      <w:proofErr w:type="spellStart"/>
      <w:r w:rsidRPr="008F5142">
        <w:rPr>
          <w:rFonts w:ascii="Times New Roman" w:hAnsi="Times New Roman" w:cs="Times New Roman"/>
          <w:sz w:val="24"/>
          <w:szCs w:val="24"/>
        </w:rPr>
        <w:t>powerful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socio-political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gestures</w:t>
      </w:r>
      <w:proofErr w:type="spellEnd"/>
      <w:r w:rsidRPr="008F5142">
        <w:rPr>
          <w:rFonts w:ascii="Times New Roman" w:hAnsi="Times New Roman" w:cs="Times New Roman"/>
          <w:sz w:val="24"/>
          <w:szCs w:val="24"/>
        </w:rPr>
        <w:t xml:space="preserve">. A </w:t>
      </w:r>
      <w:proofErr w:type="spellStart"/>
      <w:r w:rsidRPr="008F5142">
        <w:rPr>
          <w:rFonts w:ascii="Times New Roman" w:hAnsi="Times New Roman" w:cs="Times New Roman"/>
          <w:sz w:val="24"/>
          <w:szCs w:val="24"/>
        </w:rPr>
        <w:t>comparison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with</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contemporary</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performances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confirms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that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his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radicalism</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and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provocative</w:t>
      </w:r>
      <w:proofErr w:type="spellEnd"/>
      <w:r w:rsidRPr="008F5142">
        <w:rPr>
          <w:rFonts w:ascii="Times New Roman" w:hAnsi="Times New Roman" w:cs="Times New Roman"/>
          <w:sz w:val="24"/>
          <w:szCs w:val="24"/>
        </w:rPr>
        <w:t xml:space="preserve"> nature </w:t>
      </w:r>
      <w:proofErr w:type="spellStart"/>
      <w:r w:rsidRPr="008F5142">
        <w:rPr>
          <w:rFonts w:ascii="Times New Roman" w:hAnsi="Times New Roman" w:cs="Times New Roman"/>
          <w:sz w:val="24"/>
          <w:szCs w:val="24"/>
        </w:rPr>
        <w:t>continue</w:t>
      </w:r>
      <w:proofErr w:type="spellEnd"/>
      <w:r w:rsidRPr="008F5142">
        <w:rPr>
          <w:rFonts w:ascii="Times New Roman" w:hAnsi="Times New Roman" w:cs="Times New Roman"/>
          <w:sz w:val="24"/>
          <w:szCs w:val="24"/>
        </w:rPr>
        <w:t xml:space="preserve"> to </w:t>
      </w:r>
      <w:proofErr w:type="spellStart"/>
      <w:r w:rsidRPr="008F5142">
        <w:rPr>
          <w:rFonts w:ascii="Times New Roman" w:hAnsi="Times New Roman" w:cs="Times New Roman"/>
          <w:sz w:val="24"/>
          <w:szCs w:val="24"/>
        </w:rPr>
        <w:t>inspire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modern</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artists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while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concluded</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that</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his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legacy</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is</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crucial</w:t>
      </w:r>
      <w:proofErr w:type="spellEnd"/>
      <w:r w:rsidRPr="008F5142">
        <w:rPr>
          <w:rFonts w:ascii="Times New Roman" w:hAnsi="Times New Roman" w:cs="Times New Roman"/>
          <w:sz w:val="24"/>
          <w:szCs w:val="24"/>
        </w:rPr>
        <w:t xml:space="preserve"> for </w:t>
      </w:r>
      <w:proofErr w:type="spellStart"/>
      <w:r w:rsidRPr="008F5142">
        <w:rPr>
          <w:rFonts w:ascii="Times New Roman" w:hAnsi="Times New Roman" w:cs="Times New Roman"/>
          <w:sz w:val="24"/>
          <w:szCs w:val="24"/>
        </w:rPr>
        <w:t>understanding</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performance</w:t>
      </w:r>
      <w:proofErr w:type="spellEnd"/>
      <w:r w:rsidRPr="008F5142">
        <w:rPr>
          <w:rFonts w:ascii="Times New Roman" w:hAnsi="Times New Roman" w:cs="Times New Roman"/>
          <w:sz w:val="24"/>
          <w:szCs w:val="24"/>
        </w:rPr>
        <w:t xml:space="preserve"> as one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the</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central</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media</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of</w:t>
      </w:r>
      <w:proofErr w:type="spellEnd"/>
      <w:r w:rsidRPr="008F5142">
        <w:rPr>
          <w:rFonts w:ascii="Times New Roman" w:hAnsi="Times New Roman" w:cs="Times New Roman"/>
          <w:sz w:val="24"/>
          <w:szCs w:val="24"/>
        </w:rPr>
        <w:t xml:space="preserve"> </w:t>
      </w:r>
      <w:proofErr w:type="spellStart"/>
      <w:r w:rsidRPr="008F5142">
        <w:rPr>
          <w:rFonts w:ascii="Times New Roman" w:hAnsi="Times New Roman" w:cs="Times New Roman"/>
          <w:sz w:val="24"/>
          <w:szCs w:val="24"/>
        </w:rPr>
        <w:t>contemporary</w:t>
      </w:r>
      <w:proofErr w:type="spellEnd"/>
      <w:r w:rsidRPr="008F5142">
        <w:rPr>
          <w:rFonts w:ascii="Times New Roman" w:hAnsi="Times New Roman" w:cs="Times New Roman"/>
          <w:sz w:val="24"/>
          <w:szCs w:val="24"/>
        </w:rPr>
        <w:t xml:space="preserve"> art.</w:t>
      </w:r>
    </w:p>
    <w:p w14:paraId="672818A0" w14:textId="77777777" w:rsidR="00065FDC" w:rsidRDefault="00065FDC" w:rsidP="008F5142">
      <w:pPr>
        <w:spacing w:line="480" w:lineRule="auto"/>
        <w:jc w:val="both"/>
        <w:rPr>
          <w:rFonts w:ascii="Times New Roman" w:hAnsi="Times New Roman" w:cs="Times New Roman"/>
          <w:sz w:val="24"/>
          <w:szCs w:val="24"/>
        </w:rPr>
      </w:pPr>
    </w:p>
    <w:p w14:paraId="7433398E" w14:textId="77777777" w:rsidR="00065FDC" w:rsidRDefault="00065FDC" w:rsidP="008F5142">
      <w:pPr>
        <w:spacing w:line="480" w:lineRule="auto"/>
        <w:jc w:val="both"/>
        <w:rPr>
          <w:rFonts w:ascii="Times New Roman" w:hAnsi="Times New Roman" w:cs="Times New Roman"/>
          <w:sz w:val="24"/>
          <w:szCs w:val="24"/>
        </w:rPr>
      </w:pPr>
    </w:p>
    <w:p w14:paraId="22197BAF" w14:textId="77777777" w:rsidR="00065FDC" w:rsidRDefault="00065FDC" w:rsidP="008F5142">
      <w:pPr>
        <w:spacing w:line="480" w:lineRule="auto"/>
        <w:jc w:val="both"/>
        <w:rPr>
          <w:rFonts w:ascii="Times New Roman" w:hAnsi="Times New Roman" w:cs="Times New Roman"/>
          <w:sz w:val="24"/>
          <w:szCs w:val="24"/>
        </w:rPr>
      </w:pPr>
    </w:p>
    <w:p w14:paraId="1F2DB6FA" w14:textId="77777777" w:rsidR="00065FDC" w:rsidRDefault="00065FDC" w:rsidP="008F5142">
      <w:pPr>
        <w:spacing w:line="480" w:lineRule="auto"/>
        <w:jc w:val="both"/>
        <w:rPr>
          <w:rFonts w:ascii="Times New Roman" w:hAnsi="Times New Roman" w:cs="Times New Roman"/>
          <w:sz w:val="24"/>
          <w:szCs w:val="24"/>
        </w:rPr>
      </w:pPr>
    </w:p>
    <w:p w14:paraId="747E89E1" w14:textId="77777777" w:rsidR="00065FDC" w:rsidRDefault="00065FDC" w:rsidP="008F5142">
      <w:pPr>
        <w:spacing w:line="480" w:lineRule="auto"/>
        <w:jc w:val="both"/>
        <w:rPr>
          <w:rFonts w:ascii="Times New Roman" w:hAnsi="Times New Roman" w:cs="Times New Roman"/>
          <w:sz w:val="24"/>
          <w:szCs w:val="24"/>
        </w:rPr>
      </w:pPr>
    </w:p>
    <w:p w14:paraId="031A0394" w14:textId="77777777" w:rsidR="00065FDC" w:rsidRDefault="00065FDC" w:rsidP="008F5142">
      <w:pPr>
        <w:spacing w:line="480" w:lineRule="auto"/>
        <w:jc w:val="both"/>
        <w:rPr>
          <w:rFonts w:ascii="Times New Roman" w:hAnsi="Times New Roman" w:cs="Times New Roman"/>
          <w:sz w:val="24"/>
          <w:szCs w:val="24"/>
        </w:rPr>
      </w:pPr>
    </w:p>
    <w:p w14:paraId="050D513A" w14:textId="77777777" w:rsidR="00065FDC" w:rsidRDefault="00065FDC" w:rsidP="008F5142">
      <w:pPr>
        <w:spacing w:line="480" w:lineRule="auto"/>
        <w:jc w:val="both"/>
        <w:rPr>
          <w:rFonts w:ascii="Times New Roman" w:hAnsi="Times New Roman" w:cs="Times New Roman"/>
          <w:sz w:val="24"/>
          <w:szCs w:val="24"/>
        </w:rPr>
      </w:pPr>
    </w:p>
    <w:p w14:paraId="5AAD31C5" w14:textId="77777777" w:rsidR="00065FDC" w:rsidRDefault="00065FDC" w:rsidP="008F5142">
      <w:pPr>
        <w:spacing w:line="480" w:lineRule="auto"/>
        <w:jc w:val="both"/>
        <w:rPr>
          <w:rFonts w:ascii="Times New Roman" w:hAnsi="Times New Roman" w:cs="Times New Roman"/>
          <w:sz w:val="24"/>
          <w:szCs w:val="24"/>
        </w:rPr>
      </w:pPr>
    </w:p>
    <w:p w14:paraId="64E83F3D" w14:textId="77777777" w:rsidR="00065FDC" w:rsidRPr="008F5142" w:rsidRDefault="00065FDC" w:rsidP="008F5142">
      <w:pPr>
        <w:spacing w:line="480" w:lineRule="auto"/>
        <w:jc w:val="both"/>
        <w:rPr>
          <w:rFonts w:ascii="Times New Roman" w:hAnsi="Times New Roman" w:cs="Times New Roman"/>
          <w:sz w:val="24"/>
          <w:szCs w:val="24"/>
        </w:rPr>
      </w:pPr>
    </w:p>
    <w:p w14:paraId="0716B280" w14:textId="5200145B" w:rsidR="00C941D7" w:rsidRPr="00010A72" w:rsidRDefault="00010A72" w:rsidP="00010A72">
      <w:pPr>
        <w:spacing w:line="480" w:lineRule="auto"/>
        <w:rPr>
          <w:rFonts w:ascii="Times New Roman" w:hAnsi="Times New Roman" w:cs="Times New Roman"/>
          <w:sz w:val="24"/>
          <w:szCs w:val="24"/>
        </w:rPr>
      </w:pPr>
      <w:proofErr w:type="spellStart"/>
      <w:r w:rsidRPr="00010A72">
        <w:rPr>
          <w:rFonts w:ascii="Times New Roman" w:hAnsi="Times New Roman" w:cs="Times New Roman"/>
          <w:sz w:val="24"/>
          <w:szCs w:val="24"/>
        </w:rPr>
        <w:t>Keywords</w:t>
      </w:r>
      <w:proofErr w:type="spellEnd"/>
      <w:r w:rsidRPr="00010A72">
        <w:rPr>
          <w:rFonts w:ascii="Times New Roman" w:hAnsi="Times New Roman" w:cs="Times New Roman"/>
          <w:sz w:val="24"/>
          <w:szCs w:val="24"/>
        </w:rPr>
        <w:t>: Tomislav Gotovac</w:t>
      </w:r>
      <w:r>
        <w:rPr>
          <w:rFonts w:ascii="Times New Roman" w:hAnsi="Times New Roman" w:cs="Times New Roman"/>
          <w:sz w:val="24"/>
          <w:szCs w:val="24"/>
        </w:rPr>
        <w:t xml:space="preserve">, </w:t>
      </w:r>
      <w:proofErr w:type="spellStart"/>
      <w:r w:rsidRPr="00010A72">
        <w:rPr>
          <w:rFonts w:ascii="Times New Roman" w:hAnsi="Times New Roman" w:cs="Times New Roman"/>
          <w:sz w:val="24"/>
          <w:szCs w:val="24"/>
        </w:rPr>
        <w:t>performance</w:t>
      </w:r>
      <w:proofErr w:type="spellEnd"/>
      <w:r>
        <w:rPr>
          <w:rFonts w:ascii="Times New Roman" w:hAnsi="Times New Roman" w:cs="Times New Roman"/>
          <w:sz w:val="24"/>
          <w:szCs w:val="24"/>
        </w:rPr>
        <w:t>,</w:t>
      </w:r>
      <w:r w:rsidRPr="00010A72">
        <w:rPr>
          <w:rFonts w:ascii="Times New Roman" w:hAnsi="Times New Roman" w:cs="Times New Roman"/>
          <w:sz w:val="24"/>
          <w:szCs w:val="24"/>
        </w:rPr>
        <w:t xml:space="preserve"> </w:t>
      </w:r>
      <w:proofErr w:type="spellStart"/>
      <w:r w:rsidRPr="00010A72">
        <w:rPr>
          <w:rFonts w:ascii="Times New Roman" w:hAnsi="Times New Roman" w:cs="Times New Roman"/>
          <w:sz w:val="24"/>
          <w:szCs w:val="24"/>
        </w:rPr>
        <w:t>body</w:t>
      </w:r>
      <w:proofErr w:type="spellEnd"/>
      <w:r w:rsidRPr="00010A72">
        <w:rPr>
          <w:rFonts w:ascii="Times New Roman" w:hAnsi="Times New Roman" w:cs="Times New Roman"/>
          <w:sz w:val="24"/>
          <w:szCs w:val="24"/>
        </w:rPr>
        <w:t xml:space="preserve"> as </w:t>
      </w:r>
      <w:proofErr w:type="spellStart"/>
      <w:r w:rsidRPr="00010A72">
        <w:rPr>
          <w:rFonts w:ascii="Times New Roman" w:hAnsi="Times New Roman" w:cs="Times New Roman"/>
          <w:sz w:val="24"/>
          <w:szCs w:val="24"/>
        </w:rPr>
        <w:t>medium</w:t>
      </w:r>
      <w:proofErr w:type="spellEnd"/>
      <w:r>
        <w:rPr>
          <w:rFonts w:ascii="Times New Roman" w:hAnsi="Times New Roman" w:cs="Times New Roman"/>
          <w:sz w:val="24"/>
          <w:szCs w:val="24"/>
        </w:rPr>
        <w:t xml:space="preserve">, </w:t>
      </w:r>
      <w:proofErr w:type="spellStart"/>
      <w:r w:rsidRPr="00010A72">
        <w:rPr>
          <w:rFonts w:ascii="Times New Roman" w:hAnsi="Times New Roman" w:cs="Times New Roman"/>
          <w:sz w:val="24"/>
          <w:szCs w:val="24"/>
        </w:rPr>
        <w:t>public</w:t>
      </w:r>
      <w:proofErr w:type="spellEnd"/>
      <w:r w:rsidRPr="00010A72">
        <w:rPr>
          <w:rFonts w:ascii="Times New Roman" w:hAnsi="Times New Roman" w:cs="Times New Roman"/>
          <w:sz w:val="24"/>
          <w:szCs w:val="24"/>
        </w:rPr>
        <w:t xml:space="preserve"> </w:t>
      </w:r>
      <w:proofErr w:type="spellStart"/>
      <w:r w:rsidRPr="00010A72">
        <w:rPr>
          <w:rFonts w:ascii="Times New Roman" w:hAnsi="Times New Roman" w:cs="Times New Roman"/>
          <w:sz w:val="24"/>
          <w:szCs w:val="24"/>
        </w:rPr>
        <w:t>space</w:t>
      </w:r>
      <w:proofErr w:type="spellEnd"/>
      <w:r>
        <w:rPr>
          <w:rFonts w:ascii="Times New Roman" w:hAnsi="Times New Roman" w:cs="Times New Roman"/>
          <w:sz w:val="24"/>
          <w:szCs w:val="24"/>
        </w:rPr>
        <w:t xml:space="preserve">, </w:t>
      </w:r>
      <w:proofErr w:type="spellStart"/>
      <w:r w:rsidRPr="00010A72">
        <w:rPr>
          <w:rFonts w:ascii="Times New Roman" w:hAnsi="Times New Roman" w:cs="Times New Roman"/>
          <w:sz w:val="24"/>
          <w:szCs w:val="24"/>
        </w:rPr>
        <w:t>contemporary</w:t>
      </w:r>
      <w:proofErr w:type="spellEnd"/>
      <w:r w:rsidRPr="00010A72">
        <w:rPr>
          <w:rFonts w:ascii="Times New Roman" w:hAnsi="Times New Roman" w:cs="Times New Roman"/>
          <w:sz w:val="24"/>
          <w:szCs w:val="24"/>
        </w:rPr>
        <w:t xml:space="preserve"> art</w:t>
      </w:r>
    </w:p>
    <w:sectPr w:rsidR="00C941D7" w:rsidRPr="00010A72" w:rsidSect="007D6F95">
      <w:footerReference w:type="default" r:id="rId36"/>
      <w:footerReference w:type="first" r:id="rId3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5D4B" w14:textId="77777777" w:rsidR="007708BF" w:rsidRDefault="007708BF" w:rsidP="00145B37">
      <w:pPr>
        <w:spacing w:after="0" w:line="240" w:lineRule="auto"/>
      </w:pPr>
      <w:r>
        <w:separator/>
      </w:r>
    </w:p>
  </w:endnote>
  <w:endnote w:type="continuationSeparator" w:id="0">
    <w:p w14:paraId="1C7D3725" w14:textId="77777777" w:rsidR="007708BF" w:rsidRDefault="007708BF" w:rsidP="0014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3283102"/>
      <w:docPartObj>
        <w:docPartGallery w:val="Page Numbers (Bottom of Page)"/>
        <w:docPartUnique/>
      </w:docPartObj>
    </w:sdtPr>
    <w:sdtContent>
      <w:p w14:paraId="2DB3EC86" w14:textId="2486E684" w:rsidR="00122D49" w:rsidRDefault="00122D49" w:rsidP="00A717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97568852"/>
      <w:docPartObj>
        <w:docPartGallery w:val="Page Numbers (Bottom of Page)"/>
        <w:docPartUnique/>
      </w:docPartObj>
    </w:sdtPr>
    <w:sdtContent>
      <w:p w14:paraId="48308D2B" w14:textId="0938007F" w:rsidR="00122D49" w:rsidRDefault="00122D49" w:rsidP="00122D4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537655326"/>
      <w:docPartObj>
        <w:docPartGallery w:val="Page Numbers (Bottom of Page)"/>
        <w:docPartUnique/>
      </w:docPartObj>
    </w:sdtPr>
    <w:sdtContent>
      <w:p w14:paraId="7CF56DB3" w14:textId="00AC6066" w:rsidR="00122D49" w:rsidRDefault="00122D49" w:rsidP="00122D4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D7CFF57" w14:textId="77777777" w:rsidR="00122D49" w:rsidRDefault="00122D49" w:rsidP="00122D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78EB" w14:textId="4091C44E" w:rsidR="00145B37" w:rsidRPr="00122D49" w:rsidRDefault="00145B37" w:rsidP="00122D49">
    <w:pPr>
      <w:pStyle w:val="Footer"/>
      <w:ind w:right="360"/>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170443246"/>
      <w:docPartObj>
        <w:docPartGallery w:val="Page Numbers (Bottom of Page)"/>
        <w:docPartUnique/>
      </w:docPartObj>
    </w:sdtPr>
    <w:sdtContent>
      <w:p w14:paraId="0232965E" w14:textId="3A7C9769" w:rsidR="00122D49" w:rsidRPr="00B00966" w:rsidRDefault="00122D49" w:rsidP="00A717FD">
        <w:pPr>
          <w:pStyle w:val="Footer"/>
          <w:framePr w:wrap="none" w:vAnchor="text" w:hAnchor="margin" w:xAlign="right" w:y="1"/>
          <w:rPr>
            <w:rStyle w:val="PageNumber"/>
            <w:rFonts w:ascii="Times New Roman" w:hAnsi="Times New Roman" w:cs="Times New Roman"/>
            <w:sz w:val="24"/>
            <w:szCs w:val="24"/>
          </w:rPr>
        </w:pPr>
        <w:r w:rsidRPr="00B00966">
          <w:rPr>
            <w:rStyle w:val="PageNumber"/>
            <w:rFonts w:ascii="Times New Roman" w:hAnsi="Times New Roman" w:cs="Times New Roman"/>
            <w:sz w:val="24"/>
            <w:szCs w:val="24"/>
          </w:rPr>
          <w:fldChar w:fldCharType="begin"/>
        </w:r>
        <w:r w:rsidRPr="00B00966">
          <w:rPr>
            <w:rStyle w:val="PageNumber"/>
            <w:rFonts w:ascii="Times New Roman" w:hAnsi="Times New Roman" w:cs="Times New Roman"/>
            <w:sz w:val="24"/>
            <w:szCs w:val="24"/>
          </w:rPr>
          <w:instrText xml:space="preserve"> PAGE </w:instrText>
        </w:r>
        <w:r w:rsidRPr="00B00966">
          <w:rPr>
            <w:rStyle w:val="PageNumber"/>
            <w:rFonts w:ascii="Times New Roman" w:hAnsi="Times New Roman" w:cs="Times New Roman"/>
            <w:sz w:val="24"/>
            <w:szCs w:val="24"/>
          </w:rPr>
          <w:fldChar w:fldCharType="separate"/>
        </w:r>
        <w:r w:rsidRPr="00B00966">
          <w:rPr>
            <w:rStyle w:val="PageNumber"/>
            <w:rFonts w:ascii="Times New Roman" w:hAnsi="Times New Roman" w:cs="Times New Roman"/>
            <w:noProof/>
            <w:sz w:val="24"/>
            <w:szCs w:val="24"/>
          </w:rPr>
          <w:t>2</w:t>
        </w:r>
        <w:r w:rsidRPr="00B00966">
          <w:rPr>
            <w:rStyle w:val="PageNumber"/>
            <w:rFonts w:ascii="Times New Roman" w:hAnsi="Times New Roman" w:cs="Times New Roman"/>
            <w:sz w:val="24"/>
            <w:szCs w:val="24"/>
          </w:rPr>
          <w:fldChar w:fldCharType="end"/>
        </w:r>
      </w:p>
    </w:sdtContent>
  </w:sdt>
  <w:p w14:paraId="50880CB5" w14:textId="77777777" w:rsidR="00122D49" w:rsidRPr="00122D49" w:rsidRDefault="00122D49" w:rsidP="00122D49">
    <w:pPr>
      <w:pStyle w:val="Footer"/>
      <w:ind w:right="360"/>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1610890"/>
      <w:docPartObj>
        <w:docPartGallery w:val="Page Numbers (Bottom of Page)"/>
        <w:docPartUnique/>
      </w:docPartObj>
    </w:sdtPr>
    <w:sdtContent>
      <w:p w14:paraId="515B8509" w14:textId="111FD676" w:rsidR="00122D49" w:rsidRDefault="00122D49" w:rsidP="00A717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8620E7" w14:textId="77777777" w:rsidR="007D6F95" w:rsidRDefault="007D6F95" w:rsidP="00122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CF31" w14:textId="77777777" w:rsidR="007708BF" w:rsidRDefault="007708BF" w:rsidP="00145B37">
      <w:pPr>
        <w:spacing w:after="0" w:line="240" w:lineRule="auto"/>
      </w:pPr>
      <w:r>
        <w:separator/>
      </w:r>
    </w:p>
  </w:footnote>
  <w:footnote w:type="continuationSeparator" w:id="0">
    <w:p w14:paraId="6B37F12C" w14:textId="77777777" w:rsidR="007708BF" w:rsidRDefault="007708BF" w:rsidP="00145B37">
      <w:pPr>
        <w:spacing w:after="0" w:line="240" w:lineRule="auto"/>
      </w:pPr>
      <w:r>
        <w:continuationSeparator/>
      </w:r>
    </w:p>
  </w:footnote>
  <w:footnote w:id="1">
    <w:p w14:paraId="0845C106" w14:textId="12F2285B" w:rsidR="0082142B" w:rsidRPr="00B00966" w:rsidRDefault="0082142B">
      <w:pPr>
        <w:pStyle w:val="FootnoteText"/>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Darko </w:t>
      </w:r>
      <w:proofErr w:type="spellStart"/>
      <w:r w:rsidRPr="00B00966">
        <w:rPr>
          <w:rFonts w:ascii="Times New Roman" w:hAnsi="Times New Roman" w:cs="Times New Roman"/>
          <w:sz w:val="18"/>
          <w:szCs w:val="18"/>
        </w:rPr>
        <w:t>Šimičić</w:t>
      </w:r>
      <w:proofErr w:type="spellEnd"/>
      <w:r w:rsidRPr="00B00966">
        <w:rPr>
          <w:rFonts w:ascii="Times New Roman" w:hAnsi="Times New Roman" w:cs="Times New Roman"/>
          <w:sz w:val="18"/>
          <w:szCs w:val="18"/>
        </w:rPr>
        <w:t xml:space="preserve">, Miško </w:t>
      </w:r>
      <w:proofErr w:type="spellStart"/>
      <w:r w:rsidRPr="00B00966">
        <w:rPr>
          <w:rFonts w:ascii="Times New Roman" w:hAnsi="Times New Roman" w:cs="Times New Roman"/>
          <w:sz w:val="18"/>
          <w:szCs w:val="18"/>
        </w:rPr>
        <w:t>Šuvaković</w:t>
      </w:r>
      <w:proofErr w:type="spellEnd"/>
      <w:r w:rsidRPr="00B00966">
        <w:rPr>
          <w:rFonts w:ascii="Times New Roman" w:hAnsi="Times New Roman" w:cs="Times New Roman"/>
          <w:sz w:val="18"/>
          <w:szCs w:val="18"/>
        </w:rPr>
        <w:t xml:space="preserve">, Tomislav Gotovac – </w:t>
      </w:r>
      <w:proofErr w:type="spellStart"/>
      <w:r w:rsidRPr="00B00966">
        <w:rPr>
          <w:rFonts w:ascii="Times New Roman" w:hAnsi="Times New Roman" w:cs="Times New Roman"/>
          <w:sz w:val="18"/>
          <w:szCs w:val="18"/>
        </w:rPr>
        <w:t>Anticipator</w:t>
      </w:r>
      <w:proofErr w:type="spellEnd"/>
      <w:r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Pr="00B00966">
        <w:rPr>
          <w:rFonts w:ascii="Times New Roman" w:hAnsi="Times New Roman" w:cs="Times New Roman"/>
          <w:sz w:val="18"/>
          <w:szCs w:val="18"/>
        </w:rPr>
        <w:t>)</w:t>
      </w:r>
    </w:p>
  </w:footnote>
  <w:footnote w:id="2">
    <w:p w14:paraId="4C006747" w14:textId="3CEF8EEE" w:rsidR="00475F58" w:rsidRPr="00ED2690" w:rsidRDefault="00475F58" w:rsidP="00A76FD4">
      <w:pPr>
        <w:pStyle w:val="FootnoteText"/>
        <w:jc w:val="both"/>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010A72" w:rsidRPr="00ED2690">
        <w:rPr>
          <w:rFonts w:ascii="Times New Roman" w:hAnsi="Times New Roman" w:cs="Times New Roman"/>
          <w:sz w:val="18"/>
          <w:szCs w:val="18"/>
        </w:rPr>
        <w:t xml:space="preserve">Darko </w:t>
      </w:r>
      <w:proofErr w:type="spellStart"/>
      <w:r w:rsidRPr="00ED2690">
        <w:rPr>
          <w:rFonts w:ascii="Times New Roman" w:hAnsi="Times New Roman" w:cs="Times New Roman"/>
          <w:sz w:val="18"/>
          <w:szCs w:val="18"/>
        </w:rPr>
        <w:t>Šimičić</w:t>
      </w:r>
      <w:proofErr w:type="spellEnd"/>
      <w:r w:rsidRPr="00ED2690">
        <w:rPr>
          <w:rFonts w:ascii="Times New Roman" w:hAnsi="Times New Roman" w:cs="Times New Roman"/>
          <w:sz w:val="18"/>
          <w:szCs w:val="18"/>
        </w:rPr>
        <w:t xml:space="preserve">, </w:t>
      </w:r>
      <w:r w:rsidR="003E36B2" w:rsidRPr="00ED2690">
        <w:rPr>
          <w:rFonts w:ascii="Times New Roman" w:hAnsi="Times New Roman" w:cs="Times New Roman"/>
          <w:sz w:val="18"/>
          <w:szCs w:val="18"/>
        </w:rPr>
        <w:t xml:space="preserve">Miško </w:t>
      </w:r>
      <w:proofErr w:type="spellStart"/>
      <w:r w:rsidRPr="00ED2690">
        <w:rPr>
          <w:rFonts w:ascii="Times New Roman" w:hAnsi="Times New Roman" w:cs="Times New Roman"/>
          <w:sz w:val="18"/>
          <w:szCs w:val="18"/>
        </w:rPr>
        <w:t>Šuvaković</w:t>
      </w:r>
      <w:proofErr w:type="spellEnd"/>
      <w:r w:rsidRPr="00ED2690">
        <w:rPr>
          <w:rFonts w:ascii="Times New Roman" w:hAnsi="Times New Roman" w:cs="Times New Roman"/>
          <w:sz w:val="18"/>
          <w:szCs w:val="18"/>
        </w:rPr>
        <w:t>,</w:t>
      </w:r>
      <w:r w:rsidR="003E36B2" w:rsidRPr="00ED2690">
        <w:rPr>
          <w:rFonts w:ascii="Times New Roman" w:hAnsi="Times New Roman" w:cs="Times New Roman"/>
          <w:sz w:val="18"/>
          <w:szCs w:val="18"/>
        </w:rPr>
        <w:t xml:space="preserve"> Tomislav Gotovac – </w:t>
      </w:r>
      <w:proofErr w:type="spellStart"/>
      <w:r w:rsidR="003E36B2" w:rsidRPr="00ED2690">
        <w:rPr>
          <w:rFonts w:ascii="Times New Roman" w:hAnsi="Times New Roman" w:cs="Times New Roman"/>
          <w:sz w:val="18"/>
          <w:szCs w:val="18"/>
        </w:rPr>
        <w:t>Anticipator</w:t>
      </w:r>
      <w:proofErr w:type="spellEnd"/>
      <w:r w:rsidR="003E36B2" w:rsidRPr="00ED2690">
        <w:rPr>
          <w:rFonts w:ascii="Times New Roman" w:hAnsi="Times New Roman" w:cs="Times New Roman"/>
          <w:sz w:val="18"/>
          <w:szCs w:val="18"/>
        </w:rPr>
        <w:t xml:space="preserve"> kriza (Zagreb: MMSU Rijeka ,</w:t>
      </w:r>
      <w:r w:rsidR="008B2C24" w:rsidRPr="00ED2690">
        <w:rPr>
          <w:rFonts w:ascii="Times New Roman" w:hAnsi="Times New Roman" w:cs="Times New Roman"/>
          <w:sz w:val="18"/>
          <w:szCs w:val="18"/>
        </w:rPr>
        <w:t>2017</w:t>
      </w:r>
      <w:r w:rsidR="003E36B2" w:rsidRPr="00ED2690">
        <w:rPr>
          <w:rFonts w:ascii="Times New Roman" w:hAnsi="Times New Roman" w:cs="Times New Roman"/>
          <w:sz w:val="18"/>
          <w:szCs w:val="18"/>
        </w:rPr>
        <w:t>)</w:t>
      </w:r>
      <w:r w:rsidR="008B2C24" w:rsidRPr="00ED2690">
        <w:rPr>
          <w:rFonts w:ascii="Times New Roman" w:hAnsi="Times New Roman" w:cs="Times New Roman"/>
          <w:sz w:val="18"/>
          <w:szCs w:val="18"/>
        </w:rPr>
        <w:t>, str.</w:t>
      </w:r>
      <w:r w:rsidR="00216E41" w:rsidRPr="00ED2690">
        <w:rPr>
          <w:rFonts w:ascii="Times New Roman" w:hAnsi="Times New Roman" w:cs="Times New Roman"/>
          <w:sz w:val="18"/>
          <w:szCs w:val="18"/>
        </w:rPr>
        <w:t>149</w:t>
      </w:r>
      <w:r w:rsidR="003E36B2" w:rsidRPr="00ED2690">
        <w:rPr>
          <w:rFonts w:ascii="Times New Roman" w:hAnsi="Times New Roman" w:cs="Times New Roman"/>
          <w:sz w:val="18"/>
          <w:szCs w:val="18"/>
        </w:rPr>
        <w:t>.</w:t>
      </w:r>
    </w:p>
  </w:footnote>
  <w:footnote w:id="3">
    <w:p w14:paraId="550FF9AC" w14:textId="0367EB16" w:rsidR="00C941D7" w:rsidRPr="00ED2690" w:rsidRDefault="00C941D7" w:rsidP="00A76FD4">
      <w:pPr>
        <w:pStyle w:val="FootnoteText"/>
        <w:jc w:val="both"/>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00A76FD4">
        <w:rPr>
          <w:rFonts w:ascii="Times New Roman" w:hAnsi="Times New Roman" w:cs="Times New Roman"/>
          <w:sz w:val="18"/>
          <w:szCs w:val="18"/>
        </w:rPr>
        <w:t xml:space="preserve"> </w:t>
      </w:r>
      <w:r w:rsidRPr="00ED2690">
        <w:rPr>
          <w:rFonts w:ascii="Times New Roman" w:hAnsi="Times New Roman" w:cs="Times New Roman"/>
          <w:sz w:val="18"/>
          <w:szCs w:val="18"/>
        </w:rPr>
        <w:t xml:space="preserve">I. Škrabalo, </w:t>
      </w:r>
      <w:r w:rsidR="003E36B2" w:rsidRPr="00133C69">
        <w:rPr>
          <w:rFonts w:ascii="Times New Roman" w:hAnsi="Times New Roman" w:cs="Times New Roman"/>
          <w:i/>
          <w:iCs/>
          <w:sz w:val="18"/>
          <w:szCs w:val="18"/>
        </w:rPr>
        <w:t>In memoriam: Tomislav Gotovac</w:t>
      </w:r>
      <w:r w:rsidR="003E36B2" w:rsidRPr="00ED2690">
        <w:rPr>
          <w:rFonts w:ascii="Times New Roman" w:hAnsi="Times New Roman" w:cs="Times New Roman"/>
          <w:sz w:val="18"/>
          <w:szCs w:val="18"/>
        </w:rPr>
        <w:t xml:space="preserve">, </w:t>
      </w:r>
      <w:r w:rsidRPr="00ED2690">
        <w:rPr>
          <w:rFonts w:ascii="Times New Roman" w:hAnsi="Times New Roman" w:cs="Times New Roman"/>
          <w:sz w:val="18"/>
          <w:szCs w:val="18"/>
        </w:rPr>
        <w:t>Zavod za kulturu Vojvođanskih Hrvata</w:t>
      </w:r>
      <w:r w:rsidR="003E36B2" w:rsidRPr="00ED2690">
        <w:rPr>
          <w:rFonts w:ascii="Times New Roman" w:hAnsi="Times New Roman" w:cs="Times New Roman"/>
          <w:sz w:val="18"/>
          <w:szCs w:val="18"/>
        </w:rPr>
        <w:t xml:space="preserve">, objavljeno: 29.06.2010., </w:t>
      </w:r>
      <w:hyperlink r:id="rId1" w:history="1">
        <w:r w:rsidR="003E36B2" w:rsidRPr="00ED2690">
          <w:rPr>
            <w:rStyle w:val="Hyperlink"/>
            <w:rFonts w:ascii="Times New Roman" w:hAnsi="Times New Roman" w:cs="Times New Roman"/>
            <w:sz w:val="18"/>
            <w:szCs w:val="18"/>
          </w:rPr>
          <w:t>https://www.zkvh.org.rs/aktualnosti-post/default/in-memoriam-tomislav-gotovac</w:t>
        </w:r>
      </w:hyperlink>
      <w:r w:rsidRPr="00ED2690">
        <w:rPr>
          <w:rFonts w:ascii="Times New Roman" w:hAnsi="Times New Roman" w:cs="Times New Roman"/>
          <w:sz w:val="18"/>
          <w:szCs w:val="18"/>
        </w:rPr>
        <w:t xml:space="preserve"> </w:t>
      </w:r>
    </w:p>
  </w:footnote>
  <w:footnote w:id="4">
    <w:p w14:paraId="6E442C04" w14:textId="265313F4" w:rsidR="00F642C2" w:rsidRPr="00ED2690" w:rsidRDefault="00F642C2" w:rsidP="00A76FD4">
      <w:pPr>
        <w:pStyle w:val="FootnoteText"/>
        <w:jc w:val="both"/>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I</w:t>
      </w:r>
      <w:r w:rsidR="003E36B2" w:rsidRPr="00ED2690">
        <w:rPr>
          <w:rFonts w:ascii="Times New Roman" w:hAnsi="Times New Roman" w:cs="Times New Roman"/>
          <w:sz w:val="18"/>
          <w:szCs w:val="18"/>
        </w:rPr>
        <w:t>vana</w:t>
      </w:r>
      <w:r w:rsidRPr="00ED2690">
        <w:rPr>
          <w:rFonts w:ascii="Times New Roman" w:hAnsi="Times New Roman" w:cs="Times New Roman"/>
          <w:sz w:val="18"/>
          <w:szCs w:val="18"/>
        </w:rPr>
        <w:t xml:space="preserve"> Golob, </w:t>
      </w:r>
      <w:r w:rsidR="003E36B2" w:rsidRPr="00ED2690">
        <w:rPr>
          <w:rFonts w:ascii="Times New Roman" w:hAnsi="Times New Roman" w:cs="Times New Roman"/>
          <w:sz w:val="18"/>
          <w:szCs w:val="18"/>
        </w:rPr>
        <w:t xml:space="preserve">Tijelo kao medij u aktivističkoj umjetnosti, </w:t>
      </w:r>
      <w:r w:rsidRPr="00ED2690">
        <w:rPr>
          <w:rFonts w:ascii="Times New Roman" w:hAnsi="Times New Roman" w:cs="Times New Roman"/>
          <w:sz w:val="18"/>
          <w:szCs w:val="18"/>
        </w:rPr>
        <w:t xml:space="preserve">Virtualni muzej avangarde, </w:t>
      </w:r>
      <w:r w:rsidR="003E36B2" w:rsidRPr="00ED2690">
        <w:rPr>
          <w:rFonts w:ascii="Times New Roman" w:hAnsi="Times New Roman" w:cs="Times New Roman"/>
          <w:sz w:val="18"/>
          <w:szCs w:val="18"/>
        </w:rPr>
        <w:t>objavljeno:</w:t>
      </w:r>
      <w:r w:rsidR="006A2FEA" w:rsidRPr="00ED2690">
        <w:rPr>
          <w:rFonts w:ascii="Times New Roman" w:hAnsi="Times New Roman" w:cs="Times New Roman"/>
          <w:sz w:val="18"/>
          <w:szCs w:val="18"/>
        </w:rPr>
        <w:t xml:space="preserve"> </w:t>
      </w:r>
      <w:r w:rsidR="003E36B2" w:rsidRPr="00ED2690">
        <w:rPr>
          <w:rFonts w:ascii="Times New Roman" w:hAnsi="Times New Roman" w:cs="Times New Roman"/>
          <w:sz w:val="18"/>
          <w:szCs w:val="18"/>
        </w:rPr>
        <w:t xml:space="preserve"> </w:t>
      </w:r>
      <w:r w:rsidR="006A2FEA" w:rsidRPr="00ED2690">
        <w:rPr>
          <w:rFonts w:ascii="Times New Roman" w:hAnsi="Times New Roman" w:cs="Times New Roman"/>
          <w:sz w:val="18"/>
          <w:szCs w:val="18"/>
        </w:rPr>
        <w:t>30. lipanj 2011.,</w:t>
      </w:r>
      <w:r w:rsidRPr="00ED2690">
        <w:rPr>
          <w:rFonts w:ascii="Times New Roman" w:hAnsi="Times New Roman" w:cs="Times New Roman"/>
          <w:sz w:val="18"/>
          <w:szCs w:val="18"/>
        </w:rPr>
        <w:t xml:space="preserve"> </w:t>
      </w:r>
      <w:hyperlink r:id="rId2" w:history="1">
        <w:r w:rsidRPr="00ED2690">
          <w:rPr>
            <w:rStyle w:val="Hyperlink"/>
            <w:rFonts w:ascii="Times New Roman" w:hAnsi="Times New Roman" w:cs="Times New Roman"/>
            <w:sz w:val="18"/>
            <w:szCs w:val="18"/>
          </w:rPr>
          <w:t>https://www.avantgarde-museum.com/hr/museum/arhiva/tijelo-kao-medij-u-aktivistickoj-umjetnosti~no4650/?p=9/</w:t>
        </w:r>
      </w:hyperlink>
      <w:r w:rsidRPr="00ED2690">
        <w:rPr>
          <w:rFonts w:ascii="Times New Roman" w:hAnsi="Times New Roman" w:cs="Times New Roman"/>
          <w:sz w:val="18"/>
          <w:szCs w:val="18"/>
        </w:rPr>
        <w:t xml:space="preserve"> </w:t>
      </w:r>
    </w:p>
  </w:footnote>
  <w:footnote w:id="5">
    <w:p w14:paraId="693A4C80" w14:textId="55031E62" w:rsidR="00475F58" w:rsidRDefault="00475F58" w:rsidP="00A76FD4">
      <w:pPr>
        <w:pStyle w:val="FootnoteText"/>
        <w:jc w:val="both"/>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3E36B2" w:rsidRPr="00ED2690">
        <w:rPr>
          <w:rFonts w:ascii="Times New Roman" w:hAnsi="Times New Roman" w:cs="Times New Roman"/>
          <w:sz w:val="18"/>
          <w:szCs w:val="18"/>
        </w:rPr>
        <w:t xml:space="preserve">Darko </w:t>
      </w:r>
      <w:proofErr w:type="spellStart"/>
      <w:r w:rsidR="003E36B2" w:rsidRPr="00ED2690">
        <w:rPr>
          <w:rFonts w:ascii="Times New Roman" w:hAnsi="Times New Roman" w:cs="Times New Roman"/>
          <w:sz w:val="18"/>
          <w:szCs w:val="18"/>
        </w:rPr>
        <w:t>Šimičić</w:t>
      </w:r>
      <w:proofErr w:type="spellEnd"/>
      <w:r w:rsidR="003E36B2" w:rsidRPr="00ED2690">
        <w:rPr>
          <w:rFonts w:ascii="Times New Roman" w:hAnsi="Times New Roman" w:cs="Times New Roman"/>
          <w:sz w:val="18"/>
          <w:szCs w:val="18"/>
        </w:rPr>
        <w:t xml:space="preserve">, Miško </w:t>
      </w:r>
      <w:proofErr w:type="spellStart"/>
      <w:r w:rsidR="003E36B2" w:rsidRPr="00ED2690">
        <w:rPr>
          <w:rFonts w:ascii="Times New Roman" w:hAnsi="Times New Roman" w:cs="Times New Roman"/>
          <w:sz w:val="18"/>
          <w:szCs w:val="18"/>
        </w:rPr>
        <w:t>Šuvaković</w:t>
      </w:r>
      <w:proofErr w:type="spellEnd"/>
      <w:r w:rsidR="003E36B2" w:rsidRPr="00ED2690">
        <w:rPr>
          <w:rFonts w:ascii="Times New Roman" w:hAnsi="Times New Roman" w:cs="Times New Roman"/>
          <w:sz w:val="18"/>
          <w:szCs w:val="18"/>
        </w:rPr>
        <w:t xml:space="preserve">, Tomislav Gotovac – </w:t>
      </w:r>
      <w:proofErr w:type="spellStart"/>
      <w:r w:rsidR="003E36B2" w:rsidRPr="00ED2690">
        <w:rPr>
          <w:rFonts w:ascii="Times New Roman" w:hAnsi="Times New Roman" w:cs="Times New Roman"/>
          <w:sz w:val="18"/>
          <w:szCs w:val="18"/>
        </w:rPr>
        <w:t>Anticipator</w:t>
      </w:r>
      <w:proofErr w:type="spellEnd"/>
      <w:r w:rsidR="003E36B2" w:rsidRPr="00ED2690">
        <w:rPr>
          <w:rFonts w:ascii="Times New Roman" w:hAnsi="Times New Roman" w:cs="Times New Roman"/>
          <w:sz w:val="18"/>
          <w:szCs w:val="18"/>
        </w:rPr>
        <w:t xml:space="preserve"> kriza (Zagreb: MMSU Rijeka,</w:t>
      </w:r>
      <w:r w:rsidR="00133C69">
        <w:rPr>
          <w:rFonts w:ascii="Times New Roman" w:hAnsi="Times New Roman" w:cs="Times New Roman"/>
          <w:sz w:val="18"/>
          <w:szCs w:val="18"/>
        </w:rPr>
        <w:t xml:space="preserve"> </w:t>
      </w:r>
      <w:r w:rsidR="003E36B2" w:rsidRPr="00ED2690">
        <w:rPr>
          <w:rFonts w:ascii="Times New Roman" w:hAnsi="Times New Roman" w:cs="Times New Roman"/>
          <w:sz w:val="18"/>
          <w:szCs w:val="18"/>
        </w:rPr>
        <w:t>2017</w:t>
      </w:r>
      <w:r w:rsidR="00133C69">
        <w:rPr>
          <w:rFonts w:ascii="Times New Roman" w:hAnsi="Times New Roman" w:cs="Times New Roman"/>
          <w:sz w:val="18"/>
          <w:szCs w:val="18"/>
        </w:rPr>
        <w:t>.</w:t>
      </w:r>
      <w:r w:rsidR="003E36B2" w:rsidRPr="00ED2690">
        <w:rPr>
          <w:rFonts w:ascii="Times New Roman" w:hAnsi="Times New Roman" w:cs="Times New Roman"/>
          <w:sz w:val="18"/>
          <w:szCs w:val="18"/>
        </w:rPr>
        <w:t>), str.</w:t>
      </w:r>
      <w:r w:rsidR="006A2FEA" w:rsidRPr="00ED2690">
        <w:rPr>
          <w:rFonts w:ascii="Times New Roman" w:hAnsi="Times New Roman" w:cs="Times New Roman"/>
          <w:sz w:val="18"/>
          <w:szCs w:val="18"/>
        </w:rPr>
        <w:t>185</w:t>
      </w:r>
    </w:p>
  </w:footnote>
  <w:footnote w:id="6">
    <w:p w14:paraId="005D1A97" w14:textId="47214FEC" w:rsidR="005D7422" w:rsidRPr="00ED2690" w:rsidRDefault="005D7422" w:rsidP="00A76FD4">
      <w:pPr>
        <w:pStyle w:val="FootnoteText"/>
        <w:jc w:val="both"/>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4120C9" w:rsidRPr="00ED2690">
        <w:rPr>
          <w:rFonts w:ascii="Times New Roman" w:hAnsi="Times New Roman" w:cs="Times New Roman"/>
          <w:sz w:val="18"/>
          <w:szCs w:val="18"/>
        </w:rPr>
        <w:t xml:space="preserve">Darko </w:t>
      </w:r>
      <w:proofErr w:type="spellStart"/>
      <w:r w:rsidR="004120C9" w:rsidRPr="00ED2690">
        <w:rPr>
          <w:rFonts w:ascii="Times New Roman" w:hAnsi="Times New Roman" w:cs="Times New Roman"/>
          <w:sz w:val="18"/>
          <w:szCs w:val="18"/>
        </w:rPr>
        <w:t>Šimičić</w:t>
      </w:r>
      <w:proofErr w:type="spellEnd"/>
      <w:r w:rsidR="004120C9" w:rsidRPr="00ED2690">
        <w:rPr>
          <w:rFonts w:ascii="Times New Roman" w:hAnsi="Times New Roman" w:cs="Times New Roman"/>
          <w:sz w:val="18"/>
          <w:szCs w:val="18"/>
        </w:rPr>
        <w:t xml:space="preserve">, Miško </w:t>
      </w:r>
      <w:proofErr w:type="spellStart"/>
      <w:r w:rsidR="004120C9" w:rsidRPr="00ED2690">
        <w:rPr>
          <w:rFonts w:ascii="Times New Roman" w:hAnsi="Times New Roman" w:cs="Times New Roman"/>
          <w:sz w:val="18"/>
          <w:szCs w:val="18"/>
        </w:rPr>
        <w:t>Šuvaković</w:t>
      </w:r>
      <w:proofErr w:type="spellEnd"/>
      <w:r w:rsidR="004120C9" w:rsidRPr="00ED2690">
        <w:rPr>
          <w:rFonts w:ascii="Times New Roman" w:hAnsi="Times New Roman" w:cs="Times New Roman"/>
          <w:sz w:val="18"/>
          <w:szCs w:val="18"/>
        </w:rPr>
        <w:t xml:space="preserve">, Tomislav Gotovac – </w:t>
      </w:r>
      <w:proofErr w:type="spellStart"/>
      <w:r w:rsidR="004120C9" w:rsidRPr="00ED2690">
        <w:rPr>
          <w:rFonts w:ascii="Times New Roman" w:hAnsi="Times New Roman" w:cs="Times New Roman"/>
          <w:sz w:val="18"/>
          <w:szCs w:val="18"/>
        </w:rPr>
        <w:t>Anticipator</w:t>
      </w:r>
      <w:proofErr w:type="spellEnd"/>
      <w:r w:rsidR="004120C9" w:rsidRPr="00ED2690">
        <w:rPr>
          <w:rFonts w:ascii="Times New Roman" w:hAnsi="Times New Roman" w:cs="Times New Roman"/>
          <w:sz w:val="18"/>
          <w:szCs w:val="18"/>
        </w:rPr>
        <w:t xml:space="preserve"> kriza (Zagreb: MMSU Rijeka,</w:t>
      </w:r>
      <w:r w:rsidR="00133C69">
        <w:rPr>
          <w:rFonts w:ascii="Times New Roman" w:hAnsi="Times New Roman" w:cs="Times New Roman"/>
          <w:sz w:val="18"/>
          <w:szCs w:val="18"/>
        </w:rPr>
        <w:t xml:space="preserve"> </w:t>
      </w:r>
      <w:r w:rsidR="004120C9" w:rsidRPr="00ED2690">
        <w:rPr>
          <w:rFonts w:ascii="Times New Roman" w:hAnsi="Times New Roman" w:cs="Times New Roman"/>
          <w:sz w:val="18"/>
          <w:szCs w:val="18"/>
        </w:rPr>
        <w:t>2017</w:t>
      </w:r>
      <w:r w:rsidR="00133C69">
        <w:rPr>
          <w:rFonts w:ascii="Times New Roman" w:hAnsi="Times New Roman" w:cs="Times New Roman"/>
          <w:sz w:val="18"/>
          <w:szCs w:val="18"/>
        </w:rPr>
        <w:t>.</w:t>
      </w:r>
      <w:r w:rsidR="004120C9" w:rsidRPr="00ED2690">
        <w:rPr>
          <w:rFonts w:ascii="Times New Roman" w:hAnsi="Times New Roman" w:cs="Times New Roman"/>
          <w:sz w:val="18"/>
          <w:szCs w:val="18"/>
        </w:rPr>
        <w:t xml:space="preserve">), str. </w:t>
      </w:r>
      <w:r w:rsidR="0034012D" w:rsidRPr="00ED2690">
        <w:rPr>
          <w:rFonts w:ascii="Times New Roman" w:hAnsi="Times New Roman" w:cs="Times New Roman"/>
          <w:sz w:val="18"/>
          <w:szCs w:val="18"/>
        </w:rPr>
        <w:t>185</w:t>
      </w:r>
    </w:p>
  </w:footnote>
  <w:footnote w:id="7">
    <w:p w14:paraId="3515CE05" w14:textId="6F02E19B" w:rsidR="00D16659" w:rsidRPr="00B00966" w:rsidRDefault="00D16659"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00B00966">
        <w:rPr>
          <w:rFonts w:ascii="Times New Roman" w:hAnsi="Times New Roman" w:cs="Times New Roman"/>
          <w:sz w:val="18"/>
          <w:szCs w:val="18"/>
        </w:rPr>
        <w:t xml:space="preserve"> </w:t>
      </w:r>
      <w:r w:rsidRPr="00B00966">
        <w:rPr>
          <w:rFonts w:ascii="Times New Roman" w:hAnsi="Times New Roman" w:cs="Times New Roman"/>
          <w:sz w:val="18"/>
          <w:szCs w:val="18"/>
        </w:rPr>
        <w:t xml:space="preserve">Kontekst.io,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26.08.2025., </w:t>
      </w:r>
      <w:hyperlink r:id="rId3" w:history="1">
        <w:r w:rsidRPr="00B00966">
          <w:rPr>
            <w:rStyle w:val="Hyperlink"/>
            <w:rFonts w:ascii="Times New Roman" w:hAnsi="Times New Roman" w:cs="Times New Roman"/>
            <w:sz w:val="18"/>
            <w:szCs w:val="18"/>
          </w:rPr>
          <w:t>https://www.kontekst.io/hrvatski/nago?utm</w:t>
        </w:r>
      </w:hyperlink>
      <w:r w:rsidRPr="00B00966">
        <w:rPr>
          <w:rFonts w:ascii="Times New Roman" w:hAnsi="Times New Roman" w:cs="Times New Roman"/>
          <w:sz w:val="18"/>
          <w:szCs w:val="18"/>
        </w:rPr>
        <w:t xml:space="preserve"> </w:t>
      </w:r>
    </w:p>
  </w:footnote>
  <w:footnote w:id="8">
    <w:p w14:paraId="2B44F135" w14:textId="070EA1B9" w:rsidR="00E66E33" w:rsidRPr="00B00966" w:rsidRDefault="00E66E33"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Hrvatski mrežni </w:t>
      </w:r>
      <w:proofErr w:type="spellStart"/>
      <w:r w:rsidRPr="00B00966">
        <w:rPr>
          <w:rFonts w:ascii="Times New Roman" w:hAnsi="Times New Roman" w:cs="Times New Roman"/>
          <w:sz w:val="18"/>
          <w:szCs w:val="18"/>
        </w:rPr>
        <w:t>riječnik</w:t>
      </w:r>
      <w:proofErr w:type="spellEnd"/>
      <w:r w:rsidRPr="00B00966">
        <w:rPr>
          <w:rFonts w:ascii="Times New Roman" w:hAnsi="Times New Roman" w:cs="Times New Roman"/>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26.08.2025., </w:t>
      </w:r>
      <w:hyperlink r:id="rId4" w:history="1">
        <w:r w:rsidRPr="00B00966">
          <w:rPr>
            <w:rStyle w:val="Hyperlink"/>
            <w:rFonts w:ascii="Times New Roman" w:hAnsi="Times New Roman" w:cs="Times New Roman"/>
            <w:sz w:val="18"/>
            <w:szCs w:val="18"/>
          </w:rPr>
          <w:t>https://rjecnik.hr/mreznik/gol_1/?utm</w:t>
        </w:r>
      </w:hyperlink>
      <w:r w:rsidRPr="00B00966">
        <w:rPr>
          <w:rFonts w:ascii="Times New Roman" w:hAnsi="Times New Roman" w:cs="Times New Roman"/>
          <w:sz w:val="18"/>
          <w:szCs w:val="18"/>
        </w:rPr>
        <w:t xml:space="preserve"> </w:t>
      </w:r>
    </w:p>
  </w:footnote>
  <w:footnote w:id="9">
    <w:p w14:paraId="738BC576" w14:textId="1D3D5476" w:rsidR="005D7422" w:rsidRPr="00B00966" w:rsidRDefault="005D7422"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4120C9" w:rsidRPr="00B00966">
        <w:rPr>
          <w:rFonts w:ascii="Times New Roman" w:hAnsi="Times New Roman" w:cs="Times New Roman"/>
          <w:sz w:val="18"/>
          <w:szCs w:val="18"/>
        </w:rPr>
        <w:t xml:space="preserve">Darko </w:t>
      </w:r>
      <w:proofErr w:type="spellStart"/>
      <w:r w:rsidR="004120C9" w:rsidRPr="00B00966">
        <w:rPr>
          <w:rFonts w:ascii="Times New Roman" w:hAnsi="Times New Roman" w:cs="Times New Roman"/>
          <w:sz w:val="18"/>
          <w:szCs w:val="18"/>
        </w:rPr>
        <w:t>Šimičić</w:t>
      </w:r>
      <w:proofErr w:type="spellEnd"/>
      <w:r w:rsidR="004120C9" w:rsidRPr="00B00966">
        <w:rPr>
          <w:rFonts w:ascii="Times New Roman" w:hAnsi="Times New Roman" w:cs="Times New Roman"/>
          <w:sz w:val="18"/>
          <w:szCs w:val="18"/>
        </w:rPr>
        <w:t xml:space="preserve">, Miško </w:t>
      </w:r>
      <w:proofErr w:type="spellStart"/>
      <w:r w:rsidR="004120C9" w:rsidRPr="00B00966">
        <w:rPr>
          <w:rFonts w:ascii="Times New Roman" w:hAnsi="Times New Roman" w:cs="Times New Roman"/>
          <w:sz w:val="18"/>
          <w:szCs w:val="18"/>
        </w:rPr>
        <w:t>Šuvaković</w:t>
      </w:r>
      <w:proofErr w:type="spellEnd"/>
      <w:r w:rsidR="004120C9" w:rsidRPr="00B00966">
        <w:rPr>
          <w:rFonts w:ascii="Times New Roman" w:hAnsi="Times New Roman" w:cs="Times New Roman"/>
          <w:sz w:val="18"/>
          <w:szCs w:val="18"/>
        </w:rPr>
        <w:t xml:space="preserve">, Tomislav Gotovac – </w:t>
      </w:r>
      <w:proofErr w:type="spellStart"/>
      <w:r w:rsidR="004120C9" w:rsidRPr="00B00966">
        <w:rPr>
          <w:rFonts w:ascii="Times New Roman" w:hAnsi="Times New Roman" w:cs="Times New Roman"/>
          <w:sz w:val="18"/>
          <w:szCs w:val="18"/>
        </w:rPr>
        <w:t>Anticipator</w:t>
      </w:r>
      <w:proofErr w:type="spellEnd"/>
      <w:r w:rsidR="004120C9" w:rsidRPr="00B00966">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4120C9" w:rsidRPr="00B00966">
        <w:rPr>
          <w:rFonts w:ascii="Times New Roman" w:hAnsi="Times New Roman" w:cs="Times New Roman"/>
          <w:sz w:val="18"/>
          <w:szCs w:val="18"/>
        </w:rPr>
        <w:t>2017</w:t>
      </w:r>
      <w:r w:rsidR="00B00966">
        <w:rPr>
          <w:rFonts w:ascii="Times New Roman" w:hAnsi="Times New Roman" w:cs="Times New Roman"/>
          <w:sz w:val="18"/>
          <w:szCs w:val="18"/>
        </w:rPr>
        <w:t>.</w:t>
      </w:r>
      <w:r w:rsidR="004120C9" w:rsidRPr="00B00966">
        <w:rPr>
          <w:rFonts w:ascii="Times New Roman" w:hAnsi="Times New Roman" w:cs="Times New Roman"/>
          <w:sz w:val="18"/>
          <w:szCs w:val="18"/>
        </w:rPr>
        <w:t>), str. 185</w:t>
      </w:r>
    </w:p>
  </w:footnote>
  <w:footnote w:id="10">
    <w:p w14:paraId="65091265" w14:textId="32BAD27A" w:rsidR="00FA66DD" w:rsidRPr="00B00966" w:rsidRDefault="00FA66DD">
      <w:pPr>
        <w:pStyle w:val="FootnoteText"/>
        <w:rPr>
          <w:rFonts w:ascii="Times New Roman" w:hAnsi="Times New Roman" w:cs="Times New Roman"/>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DOPUST / Dani otvorenog performansa u Rijeci, </w:t>
      </w:r>
      <w:r w:rsidR="00246F5A" w:rsidRPr="00B00966">
        <w:rPr>
          <w:rFonts w:ascii="Times New Roman" w:hAnsi="Times New Roman" w:cs="Times New Roman"/>
          <w:sz w:val="18"/>
          <w:szCs w:val="18"/>
        </w:rPr>
        <w:t xml:space="preserve">MMSU Rijeka, </w:t>
      </w:r>
      <w:proofErr w:type="spellStart"/>
      <w:r w:rsidR="00246F5A" w:rsidRPr="00B00966">
        <w:rPr>
          <w:rFonts w:ascii="Times New Roman" w:hAnsi="Times New Roman" w:cs="Times New Roman"/>
          <w:sz w:val="18"/>
          <w:szCs w:val="18"/>
        </w:rPr>
        <w:t>pristupljeno</w:t>
      </w:r>
      <w:proofErr w:type="spellEnd"/>
      <w:r w:rsidR="00246F5A" w:rsidRPr="00B00966">
        <w:rPr>
          <w:rFonts w:ascii="Times New Roman" w:hAnsi="Times New Roman" w:cs="Times New Roman"/>
          <w:sz w:val="18"/>
          <w:szCs w:val="18"/>
        </w:rPr>
        <w:t xml:space="preserve"> 23.06.2025.</w:t>
      </w:r>
      <w:r w:rsidRPr="00B00966">
        <w:rPr>
          <w:rFonts w:ascii="Times New Roman" w:hAnsi="Times New Roman" w:cs="Times New Roman"/>
          <w:sz w:val="18"/>
          <w:szCs w:val="18"/>
        </w:rPr>
        <w:t xml:space="preserve"> </w:t>
      </w:r>
      <w:hyperlink r:id="rId5" w:history="1">
        <w:r w:rsidRPr="00B00966">
          <w:rPr>
            <w:rStyle w:val="Hyperlink"/>
            <w:rFonts w:ascii="Times New Roman" w:hAnsi="Times New Roman" w:cs="Times New Roman"/>
            <w:sz w:val="18"/>
            <w:szCs w:val="18"/>
          </w:rPr>
          <w:t>https://mmsu.hr/dogadaji/dopust-dani-otvorenog-performansa-u-rijeci/</w:t>
        </w:r>
      </w:hyperlink>
      <w:r w:rsidRPr="00B00966">
        <w:rPr>
          <w:rFonts w:ascii="Times New Roman" w:hAnsi="Times New Roman" w:cs="Times New Roman"/>
        </w:rPr>
        <w:t xml:space="preserve"> </w:t>
      </w:r>
    </w:p>
  </w:footnote>
  <w:footnote w:id="11">
    <w:p w14:paraId="6E5C58EC" w14:textId="5E0AB153" w:rsidR="00E65B18" w:rsidRPr="00B00966" w:rsidRDefault="00E65B18">
      <w:pPr>
        <w:pStyle w:val="FootnoteText"/>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bookmarkStart w:id="6" w:name="_Hlk207131710"/>
      <w:r w:rsidR="00A0204D" w:rsidRPr="00B00966">
        <w:rPr>
          <w:rFonts w:ascii="Times New Roman" w:hAnsi="Times New Roman" w:cs="Times New Roman"/>
          <w:sz w:val="18"/>
          <w:szCs w:val="18"/>
        </w:rPr>
        <w:t xml:space="preserve">Darko </w:t>
      </w:r>
      <w:proofErr w:type="spellStart"/>
      <w:r w:rsidR="00A0204D" w:rsidRPr="00B00966">
        <w:rPr>
          <w:rFonts w:ascii="Times New Roman" w:hAnsi="Times New Roman" w:cs="Times New Roman"/>
          <w:sz w:val="18"/>
          <w:szCs w:val="18"/>
        </w:rPr>
        <w:t>Šimičić</w:t>
      </w:r>
      <w:proofErr w:type="spellEnd"/>
      <w:r w:rsidR="00A0204D" w:rsidRPr="00B00966">
        <w:rPr>
          <w:rFonts w:ascii="Times New Roman" w:hAnsi="Times New Roman" w:cs="Times New Roman"/>
          <w:sz w:val="18"/>
          <w:szCs w:val="18"/>
        </w:rPr>
        <w:t xml:space="preserve">, Miško </w:t>
      </w:r>
      <w:proofErr w:type="spellStart"/>
      <w:r w:rsidR="00A0204D" w:rsidRPr="00B00966">
        <w:rPr>
          <w:rFonts w:ascii="Times New Roman" w:hAnsi="Times New Roman" w:cs="Times New Roman"/>
          <w:sz w:val="18"/>
          <w:szCs w:val="18"/>
        </w:rPr>
        <w:t>Šuvaković</w:t>
      </w:r>
      <w:proofErr w:type="spellEnd"/>
      <w:r w:rsidR="00A0204D" w:rsidRPr="00B00966">
        <w:rPr>
          <w:rFonts w:ascii="Times New Roman" w:hAnsi="Times New Roman" w:cs="Times New Roman"/>
          <w:sz w:val="18"/>
          <w:szCs w:val="18"/>
        </w:rPr>
        <w:t xml:space="preserve">, Tomislav Gotovac – </w:t>
      </w:r>
      <w:proofErr w:type="spellStart"/>
      <w:r w:rsidR="00A0204D" w:rsidRPr="00B00966">
        <w:rPr>
          <w:rFonts w:ascii="Times New Roman" w:hAnsi="Times New Roman" w:cs="Times New Roman"/>
          <w:sz w:val="18"/>
          <w:szCs w:val="18"/>
        </w:rPr>
        <w:t>Anticipator</w:t>
      </w:r>
      <w:proofErr w:type="spellEnd"/>
      <w:r w:rsidR="00A0204D"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00A0204D"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00A0204D" w:rsidRPr="00B00966">
        <w:rPr>
          <w:rFonts w:ascii="Times New Roman" w:hAnsi="Times New Roman" w:cs="Times New Roman"/>
          <w:sz w:val="18"/>
          <w:szCs w:val="18"/>
        </w:rPr>
        <w:t>), str. 187</w:t>
      </w:r>
      <w:bookmarkEnd w:id="6"/>
    </w:p>
  </w:footnote>
  <w:footnote w:id="12">
    <w:p w14:paraId="0CA9FFAC" w14:textId="681AB622" w:rsidR="00E66E33" w:rsidRPr="00B00966" w:rsidRDefault="00E66E33">
      <w:pPr>
        <w:pStyle w:val="FootnoteText"/>
        <w:rPr>
          <w:rFonts w:ascii="Times New Roman" w:hAnsi="Times New Roman" w:cs="Times New Roman"/>
        </w:rPr>
      </w:pPr>
      <w:r w:rsidRPr="00B00966">
        <w:rPr>
          <w:rStyle w:val="FootnoteReference"/>
          <w:rFonts w:ascii="Times New Roman" w:hAnsi="Times New Roman" w:cs="Times New Roman"/>
        </w:rPr>
        <w:footnoteRef/>
      </w:r>
      <w:r w:rsidRPr="00B00966">
        <w:rPr>
          <w:rFonts w:ascii="Times New Roman" w:hAnsi="Times New Roman" w:cs="Times New Roman"/>
        </w:rPr>
        <w:t xml:space="preserve"> </w:t>
      </w:r>
      <w:r w:rsidRPr="00B00966">
        <w:rPr>
          <w:rFonts w:ascii="Times New Roman" w:hAnsi="Times New Roman" w:cs="Times New Roman"/>
          <w:sz w:val="18"/>
          <w:szCs w:val="18"/>
        </w:rPr>
        <w:t xml:space="preserve">Darko </w:t>
      </w:r>
      <w:proofErr w:type="spellStart"/>
      <w:r w:rsidRPr="00B00966">
        <w:rPr>
          <w:rFonts w:ascii="Times New Roman" w:hAnsi="Times New Roman" w:cs="Times New Roman"/>
          <w:sz w:val="18"/>
          <w:szCs w:val="18"/>
        </w:rPr>
        <w:t>Šimičić</w:t>
      </w:r>
      <w:proofErr w:type="spellEnd"/>
      <w:r w:rsidRPr="00B00966">
        <w:rPr>
          <w:rFonts w:ascii="Times New Roman" w:hAnsi="Times New Roman" w:cs="Times New Roman"/>
          <w:sz w:val="18"/>
          <w:szCs w:val="18"/>
        </w:rPr>
        <w:t xml:space="preserve">, Miško </w:t>
      </w:r>
      <w:proofErr w:type="spellStart"/>
      <w:r w:rsidRPr="00B00966">
        <w:rPr>
          <w:rFonts w:ascii="Times New Roman" w:hAnsi="Times New Roman" w:cs="Times New Roman"/>
          <w:sz w:val="18"/>
          <w:szCs w:val="18"/>
        </w:rPr>
        <w:t>Šuvaković</w:t>
      </w:r>
      <w:proofErr w:type="spellEnd"/>
      <w:r w:rsidRPr="00B00966">
        <w:rPr>
          <w:rFonts w:ascii="Times New Roman" w:hAnsi="Times New Roman" w:cs="Times New Roman"/>
          <w:sz w:val="18"/>
          <w:szCs w:val="18"/>
        </w:rPr>
        <w:t xml:space="preserve">, Tomislav Gotovac – </w:t>
      </w:r>
      <w:proofErr w:type="spellStart"/>
      <w:r w:rsidRPr="00B00966">
        <w:rPr>
          <w:rFonts w:ascii="Times New Roman" w:hAnsi="Times New Roman" w:cs="Times New Roman"/>
          <w:sz w:val="18"/>
          <w:szCs w:val="18"/>
        </w:rPr>
        <w:t>Anticipator</w:t>
      </w:r>
      <w:proofErr w:type="spellEnd"/>
      <w:r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Pr="00B00966">
        <w:rPr>
          <w:rFonts w:ascii="Times New Roman" w:hAnsi="Times New Roman" w:cs="Times New Roman"/>
          <w:sz w:val="18"/>
          <w:szCs w:val="18"/>
        </w:rPr>
        <w:t>), str. 187</w:t>
      </w:r>
    </w:p>
  </w:footnote>
  <w:footnote w:id="13">
    <w:p w14:paraId="0DA886E7" w14:textId="5F160D4F" w:rsidR="00E65B18" w:rsidRPr="00B00966" w:rsidRDefault="00E65B18">
      <w:pPr>
        <w:pStyle w:val="FootnoteText"/>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A0204D" w:rsidRPr="00B00966">
        <w:rPr>
          <w:rFonts w:ascii="Times New Roman" w:hAnsi="Times New Roman" w:cs="Times New Roman"/>
          <w:sz w:val="18"/>
          <w:szCs w:val="18"/>
        </w:rPr>
        <w:t xml:space="preserve">Darko </w:t>
      </w:r>
      <w:proofErr w:type="spellStart"/>
      <w:r w:rsidR="00A0204D" w:rsidRPr="00B00966">
        <w:rPr>
          <w:rFonts w:ascii="Times New Roman" w:hAnsi="Times New Roman" w:cs="Times New Roman"/>
          <w:sz w:val="18"/>
          <w:szCs w:val="18"/>
        </w:rPr>
        <w:t>Šimičić</w:t>
      </w:r>
      <w:proofErr w:type="spellEnd"/>
      <w:r w:rsidR="00A0204D" w:rsidRPr="00B00966">
        <w:rPr>
          <w:rFonts w:ascii="Times New Roman" w:hAnsi="Times New Roman" w:cs="Times New Roman"/>
          <w:sz w:val="18"/>
          <w:szCs w:val="18"/>
        </w:rPr>
        <w:t xml:space="preserve">, Miško </w:t>
      </w:r>
      <w:proofErr w:type="spellStart"/>
      <w:r w:rsidR="00A0204D" w:rsidRPr="00B00966">
        <w:rPr>
          <w:rFonts w:ascii="Times New Roman" w:hAnsi="Times New Roman" w:cs="Times New Roman"/>
          <w:sz w:val="18"/>
          <w:szCs w:val="18"/>
        </w:rPr>
        <w:t>Šuvaković</w:t>
      </w:r>
      <w:proofErr w:type="spellEnd"/>
      <w:r w:rsidR="00A0204D" w:rsidRPr="00B00966">
        <w:rPr>
          <w:rFonts w:ascii="Times New Roman" w:hAnsi="Times New Roman" w:cs="Times New Roman"/>
          <w:sz w:val="18"/>
          <w:szCs w:val="18"/>
        </w:rPr>
        <w:t xml:space="preserve">, Tomislav Gotovac – </w:t>
      </w:r>
      <w:proofErr w:type="spellStart"/>
      <w:r w:rsidR="00A0204D" w:rsidRPr="00B00966">
        <w:rPr>
          <w:rFonts w:ascii="Times New Roman" w:hAnsi="Times New Roman" w:cs="Times New Roman"/>
          <w:sz w:val="18"/>
          <w:szCs w:val="18"/>
        </w:rPr>
        <w:t>Anticipator</w:t>
      </w:r>
      <w:proofErr w:type="spellEnd"/>
      <w:r w:rsidR="00A0204D"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00A0204D"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00A0204D" w:rsidRPr="00B00966">
        <w:rPr>
          <w:rFonts w:ascii="Times New Roman" w:hAnsi="Times New Roman" w:cs="Times New Roman"/>
          <w:sz w:val="18"/>
          <w:szCs w:val="18"/>
        </w:rPr>
        <w:t>), str. 187</w:t>
      </w:r>
    </w:p>
  </w:footnote>
  <w:footnote w:id="14">
    <w:p w14:paraId="49EB8A18" w14:textId="408FDFE4" w:rsidR="004413FD" w:rsidRPr="00B00966" w:rsidRDefault="004413FD">
      <w:pPr>
        <w:pStyle w:val="FootnoteText"/>
        <w:rPr>
          <w:rFonts w:ascii="Times New Roman" w:hAnsi="Times New Roman" w:cs="Times New Roman"/>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A0204D" w:rsidRPr="00B00966">
        <w:rPr>
          <w:rFonts w:ascii="Times New Roman" w:hAnsi="Times New Roman" w:cs="Times New Roman"/>
          <w:sz w:val="18"/>
          <w:szCs w:val="18"/>
        </w:rPr>
        <w:t xml:space="preserve">Darko </w:t>
      </w:r>
      <w:proofErr w:type="spellStart"/>
      <w:r w:rsidR="00A0204D" w:rsidRPr="00B00966">
        <w:rPr>
          <w:rFonts w:ascii="Times New Roman" w:hAnsi="Times New Roman" w:cs="Times New Roman"/>
          <w:sz w:val="18"/>
          <w:szCs w:val="18"/>
        </w:rPr>
        <w:t>Šimičić</w:t>
      </w:r>
      <w:proofErr w:type="spellEnd"/>
      <w:r w:rsidR="00A0204D" w:rsidRPr="00B00966">
        <w:rPr>
          <w:rFonts w:ascii="Times New Roman" w:hAnsi="Times New Roman" w:cs="Times New Roman"/>
          <w:sz w:val="18"/>
          <w:szCs w:val="18"/>
        </w:rPr>
        <w:t xml:space="preserve">, Miško </w:t>
      </w:r>
      <w:proofErr w:type="spellStart"/>
      <w:r w:rsidR="00A0204D" w:rsidRPr="00B00966">
        <w:rPr>
          <w:rFonts w:ascii="Times New Roman" w:hAnsi="Times New Roman" w:cs="Times New Roman"/>
          <w:sz w:val="18"/>
          <w:szCs w:val="18"/>
        </w:rPr>
        <w:t>Šuvaković</w:t>
      </w:r>
      <w:proofErr w:type="spellEnd"/>
      <w:r w:rsidR="00A0204D" w:rsidRPr="00B00966">
        <w:rPr>
          <w:rFonts w:ascii="Times New Roman" w:hAnsi="Times New Roman" w:cs="Times New Roman"/>
          <w:sz w:val="18"/>
          <w:szCs w:val="18"/>
        </w:rPr>
        <w:t xml:space="preserve">, Tomislav Gotovac – </w:t>
      </w:r>
      <w:proofErr w:type="spellStart"/>
      <w:r w:rsidR="00A0204D" w:rsidRPr="00B00966">
        <w:rPr>
          <w:rFonts w:ascii="Times New Roman" w:hAnsi="Times New Roman" w:cs="Times New Roman"/>
          <w:sz w:val="18"/>
          <w:szCs w:val="18"/>
        </w:rPr>
        <w:t>Anticipator</w:t>
      </w:r>
      <w:proofErr w:type="spellEnd"/>
      <w:r w:rsidR="00A0204D"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00A0204D"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00A0204D" w:rsidRPr="00B00966">
        <w:rPr>
          <w:rFonts w:ascii="Times New Roman" w:hAnsi="Times New Roman" w:cs="Times New Roman"/>
          <w:sz w:val="18"/>
          <w:szCs w:val="18"/>
        </w:rPr>
        <w:t>), str. 201</w:t>
      </w:r>
    </w:p>
  </w:footnote>
  <w:footnote w:id="15">
    <w:p w14:paraId="3AF0D9E7" w14:textId="7F99F661" w:rsidR="002A597F" w:rsidRPr="00ED2690" w:rsidRDefault="002A597F">
      <w:pPr>
        <w:pStyle w:val="FootnoteText"/>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106F1E" w:rsidRPr="00ED2690">
        <w:rPr>
          <w:rFonts w:ascii="Times New Roman" w:hAnsi="Times New Roman" w:cs="Times New Roman"/>
          <w:sz w:val="18"/>
          <w:szCs w:val="18"/>
        </w:rPr>
        <w:t xml:space="preserve">Darko </w:t>
      </w:r>
      <w:proofErr w:type="spellStart"/>
      <w:r w:rsidR="00106F1E" w:rsidRPr="00ED2690">
        <w:rPr>
          <w:rFonts w:ascii="Times New Roman" w:hAnsi="Times New Roman" w:cs="Times New Roman"/>
          <w:sz w:val="18"/>
          <w:szCs w:val="18"/>
        </w:rPr>
        <w:t>Šimičić</w:t>
      </w:r>
      <w:proofErr w:type="spellEnd"/>
      <w:r w:rsidR="00106F1E" w:rsidRPr="00ED2690">
        <w:rPr>
          <w:rFonts w:ascii="Times New Roman" w:hAnsi="Times New Roman" w:cs="Times New Roman"/>
          <w:sz w:val="18"/>
          <w:szCs w:val="18"/>
        </w:rPr>
        <w:t xml:space="preserve">, Miško </w:t>
      </w:r>
      <w:proofErr w:type="spellStart"/>
      <w:r w:rsidR="00106F1E" w:rsidRPr="00ED2690">
        <w:rPr>
          <w:rFonts w:ascii="Times New Roman" w:hAnsi="Times New Roman" w:cs="Times New Roman"/>
          <w:sz w:val="18"/>
          <w:szCs w:val="18"/>
        </w:rPr>
        <w:t>Šuvaković</w:t>
      </w:r>
      <w:proofErr w:type="spellEnd"/>
      <w:r w:rsidR="00106F1E" w:rsidRPr="00ED2690">
        <w:rPr>
          <w:rFonts w:ascii="Times New Roman" w:hAnsi="Times New Roman" w:cs="Times New Roman"/>
          <w:sz w:val="18"/>
          <w:szCs w:val="18"/>
        </w:rPr>
        <w:t xml:space="preserve">, Tomislav Gotovac – </w:t>
      </w:r>
      <w:proofErr w:type="spellStart"/>
      <w:r w:rsidR="00106F1E" w:rsidRPr="00ED2690">
        <w:rPr>
          <w:rFonts w:ascii="Times New Roman" w:hAnsi="Times New Roman" w:cs="Times New Roman"/>
          <w:sz w:val="18"/>
          <w:szCs w:val="18"/>
        </w:rPr>
        <w:t>Anticipator</w:t>
      </w:r>
      <w:proofErr w:type="spellEnd"/>
      <w:r w:rsidR="00106F1E" w:rsidRPr="00ED2690">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106F1E" w:rsidRPr="00ED2690">
        <w:rPr>
          <w:rFonts w:ascii="Times New Roman" w:hAnsi="Times New Roman" w:cs="Times New Roman"/>
          <w:sz w:val="18"/>
          <w:szCs w:val="18"/>
        </w:rPr>
        <w:t>2017</w:t>
      </w:r>
      <w:r w:rsidR="00B00966">
        <w:rPr>
          <w:rFonts w:ascii="Times New Roman" w:hAnsi="Times New Roman" w:cs="Times New Roman"/>
          <w:sz w:val="18"/>
          <w:szCs w:val="18"/>
        </w:rPr>
        <w:t>.</w:t>
      </w:r>
      <w:r w:rsidR="00106F1E" w:rsidRPr="00ED2690">
        <w:rPr>
          <w:rFonts w:ascii="Times New Roman" w:hAnsi="Times New Roman" w:cs="Times New Roman"/>
          <w:sz w:val="18"/>
          <w:szCs w:val="18"/>
        </w:rPr>
        <w:t>), str. 57</w:t>
      </w:r>
    </w:p>
  </w:footnote>
  <w:footnote w:id="16">
    <w:p w14:paraId="5BF4541C" w14:textId="333ADAAC" w:rsidR="00050BB4" w:rsidRPr="00B00966" w:rsidRDefault="00050BB4"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00133C69">
        <w:rPr>
          <w:rFonts w:ascii="Times New Roman" w:hAnsi="Times New Roman" w:cs="Times New Roman"/>
          <w:sz w:val="18"/>
          <w:szCs w:val="18"/>
        </w:rPr>
        <w:t xml:space="preserve"> </w:t>
      </w:r>
      <w:r w:rsidR="00D0353B" w:rsidRPr="00133C69">
        <w:rPr>
          <w:rFonts w:ascii="Times New Roman" w:hAnsi="Times New Roman" w:cs="Times New Roman"/>
          <w:i/>
          <w:iCs/>
          <w:sz w:val="18"/>
          <w:szCs w:val="18"/>
        </w:rPr>
        <w:t>Točno prije 40 godina goli čovjek hodao je Zagrebom... Znate li kakve su bile reakcije prolaznika?</w:t>
      </w:r>
      <w:r w:rsidR="00D0353B" w:rsidRPr="00B00966">
        <w:rPr>
          <w:rFonts w:ascii="Times New Roman" w:hAnsi="Times New Roman" w:cs="Times New Roman"/>
          <w:sz w:val="18"/>
          <w:szCs w:val="18"/>
        </w:rPr>
        <w:t xml:space="preserve">, </w:t>
      </w:r>
      <w:r w:rsidR="00D0353B" w:rsidRPr="00A76FD4">
        <w:rPr>
          <w:rFonts w:ascii="Times New Roman" w:hAnsi="Times New Roman" w:cs="Times New Roman"/>
          <w:sz w:val="18"/>
          <w:szCs w:val="18"/>
        </w:rPr>
        <w:t>Jutarnji.hr</w:t>
      </w:r>
      <w:r w:rsidR="00D0353B" w:rsidRPr="00B00966">
        <w:rPr>
          <w:rFonts w:ascii="Times New Roman" w:hAnsi="Times New Roman" w:cs="Times New Roman"/>
          <w:sz w:val="18"/>
          <w:szCs w:val="18"/>
        </w:rPr>
        <w:t>, objavljeno 13.11.2021.</w:t>
      </w:r>
      <w:hyperlink r:id="rId6" w:history="1">
        <w:r w:rsidRPr="00B00966">
          <w:rPr>
            <w:rStyle w:val="Hyperlink"/>
            <w:rFonts w:ascii="Times New Roman" w:hAnsi="Times New Roman" w:cs="Times New Roman"/>
            <w:sz w:val="18"/>
            <w:szCs w:val="18"/>
          </w:rPr>
          <w:t>https://www.jutarnji.hr/kultura/art/tocno-prije-40-godina-goli-covjek-hodao-je-zagrebom-znate-li-kakve-su-bile-reakcije-prolaznika-15120074</w:t>
        </w:r>
      </w:hyperlink>
      <w:r w:rsidRPr="00B00966">
        <w:rPr>
          <w:rFonts w:ascii="Times New Roman" w:hAnsi="Times New Roman" w:cs="Times New Roman"/>
          <w:sz w:val="18"/>
          <w:szCs w:val="18"/>
        </w:rPr>
        <w:t xml:space="preserve"> </w:t>
      </w:r>
    </w:p>
  </w:footnote>
  <w:footnote w:id="17">
    <w:p w14:paraId="465CE1E5" w14:textId="6C10988C" w:rsidR="00050BB4" w:rsidRDefault="00050BB4" w:rsidP="00A76FD4">
      <w:pPr>
        <w:pStyle w:val="FootnoteText"/>
        <w:jc w:val="both"/>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D0353B" w:rsidRPr="00133C69">
        <w:rPr>
          <w:rFonts w:ascii="Times New Roman" w:hAnsi="Times New Roman" w:cs="Times New Roman"/>
          <w:i/>
          <w:iCs/>
          <w:sz w:val="18"/>
          <w:szCs w:val="18"/>
        </w:rPr>
        <w:t>Točno prije 40 godina goli čovjek hodao je Zagrebom... Znate li kakve su bile reakcije prolaznika?</w:t>
      </w:r>
      <w:r w:rsidR="00D0353B" w:rsidRPr="00B00966">
        <w:rPr>
          <w:rFonts w:ascii="Times New Roman" w:hAnsi="Times New Roman" w:cs="Times New Roman"/>
          <w:sz w:val="18"/>
          <w:szCs w:val="18"/>
        </w:rPr>
        <w:t>, Jutarnji.hr, objavljeno 13.11.2021.https://www.jutarnji.hr/kultura/art/tocno-prije-40-godina-goli-covjek-hodao-je-zagrebom-znate-li-kakve-su-bile-reakcije-prolaznika-15120074</w:t>
      </w:r>
    </w:p>
  </w:footnote>
  <w:footnote w:id="18">
    <w:p w14:paraId="2785F485" w14:textId="00101057" w:rsidR="00106BFE" w:rsidRPr="00B00966" w:rsidRDefault="00106BFE"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proofErr w:type="spellStart"/>
      <w:r w:rsidR="00D0353B" w:rsidRPr="00B00966">
        <w:rPr>
          <w:rFonts w:ascii="Times New Roman" w:hAnsi="Times New Roman" w:cs="Times New Roman"/>
          <w:i/>
          <w:iCs/>
          <w:sz w:val="18"/>
          <w:szCs w:val="18"/>
        </w:rPr>
        <w:t>Streaking</w:t>
      </w:r>
      <w:proofErr w:type="spellEnd"/>
      <w:r w:rsidR="00D0353B" w:rsidRPr="00B00966">
        <w:rPr>
          <w:rFonts w:ascii="Times New Roman" w:hAnsi="Times New Roman" w:cs="Times New Roman"/>
          <w:sz w:val="18"/>
          <w:szCs w:val="18"/>
        </w:rPr>
        <w:t>, trčanje gol u centru grada</w:t>
      </w:r>
      <w:r w:rsidR="00A76FD4">
        <w:rPr>
          <w:rFonts w:ascii="Times New Roman" w:hAnsi="Times New Roman" w:cs="Times New Roman"/>
          <w:sz w:val="18"/>
          <w:szCs w:val="18"/>
        </w:rPr>
        <w:t xml:space="preserve">, </w:t>
      </w:r>
      <w:r w:rsidR="00D0353B" w:rsidRPr="00B00966">
        <w:rPr>
          <w:rFonts w:ascii="Times New Roman" w:hAnsi="Times New Roman" w:cs="Times New Roman"/>
          <w:sz w:val="18"/>
          <w:szCs w:val="18"/>
        </w:rPr>
        <w:t xml:space="preserve">Tomislav Gotovac, </w:t>
      </w:r>
      <w:proofErr w:type="spellStart"/>
      <w:r w:rsidR="00D0353B" w:rsidRPr="00A76FD4">
        <w:rPr>
          <w:rFonts w:ascii="Times New Roman" w:hAnsi="Times New Roman" w:cs="Times New Roman"/>
          <w:i/>
          <w:iCs/>
          <w:sz w:val="18"/>
          <w:szCs w:val="18"/>
        </w:rPr>
        <w:t>This</w:t>
      </w:r>
      <w:proofErr w:type="spellEnd"/>
      <w:r w:rsidR="00D0353B" w:rsidRPr="00A76FD4">
        <w:rPr>
          <w:rFonts w:ascii="Times New Roman" w:hAnsi="Times New Roman" w:cs="Times New Roman"/>
          <w:i/>
          <w:iCs/>
          <w:sz w:val="18"/>
          <w:szCs w:val="18"/>
        </w:rPr>
        <w:t xml:space="preserve"> </w:t>
      </w:r>
      <w:proofErr w:type="spellStart"/>
      <w:r w:rsidR="00D0353B" w:rsidRPr="00A76FD4">
        <w:rPr>
          <w:rFonts w:ascii="Times New Roman" w:hAnsi="Times New Roman" w:cs="Times New Roman"/>
          <w:i/>
          <w:iCs/>
          <w:sz w:val="18"/>
          <w:szCs w:val="18"/>
        </w:rPr>
        <w:t>is</w:t>
      </w:r>
      <w:proofErr w:type="spellEnd"/>
      <w:r w:rsidR="00D0353B" w:rsidRPr="00A76FD4">
        <w:rPr>
          <w:rFonts w:ascii="Times New Roman" w:hAnsi="Times New Roman" w:cs="Times New Roman"/>
          <w:i/>
          <w:iCs/>
          <w:sz w:val="18"/>
          <w:szCs w:val="18"/>
        </w:rPr>
        <w:t xml:space="preserve"> a Domino </w:t>
      </w:r>
      <w:proofErr w:type="spellStart"/>
      <w:r w:rsidR="00D0353B" w:rsidRPr="00A76FD4">
        <w:rPr>
          <w:rFonts w:ascii="Times New Roman" w:hAnsi="Times New Roman" w:cs="Times New Roman"/>
          <w:i/>
          <w:iCs/>
          <w:sz w:val="18"/>
          <w:szCs w:val="18"/>
        </w:rPr>
        <w:t>project</w:t>
      </w:r>
      <w:proofErr w:type="spellEnd"/>
      <w:r w:rsidR="00D0353B" w:rsidRPr="00B00966">
        <w:rPr>
          <w:rFonts w:ascii="Times New Roman" w:hAnsi="Times New Roman" w:cs="Times New Roman"/>
          <w:sz w:val="18"/>
          <w:szCs w:val="18"/>
        </w:rPr>
        <w:t xml:space="preserve">, </w:t>
      </w:r>
      <w:proofErr w:type="spellStart"/>
      <w:r w:rsidR="00D0353B" w:rsidRPr="00B00966">
        <w:rPr>
          <w:rFonts w:ascii="Times New Roman" w:hAnsi="Times New Roman" w:cs="Times New Roman"/>
          <w:sz w:val="18"/>
          <w:szCs w:val="18"/>
        </w:rPr>
        <w:t>pristupljeno</w:t>
      </w:r>
      <w:proofErr w:type="spellEnd"/>
      <w:r w:rsidR="00D0353B" w:rsidRPr="00B00966">
        <w:rPr>
          <w:rFonts w:ascii="Times New Roman" w:hAnsi="Times New Roman" w:cs="Times New Roman"/>
          <w:sz w:val="18"/>
          <w:szCs w:val="18"/>
        </w:rPr>
        <w:t xml:space="preserve"> 03.07.2025.</w:t>
      </w:r>
      <w:hyperlink r:id="rId7" w:history="1">
        <w:r w:rsidR="00D0353B" w:rsidRPr="00B00966">
          <w:rPr>
            <w:rStyle w:val="Hyperlink"/>
            <w:rFonts w:ascii="Times New Roman" w:hAnsi="Times New Roman" w:cs="Times New Roman"/>
            <w:sz w:val="18"/>
            <w:szCs w:val="18"/>
          </w:rPr>
          <w:t>https://thisisadominoproject.org/tomislav-gotovac-streaking-trcanje-gol-u-centru-grada-1971/</w:t>
        </w:r>
      </w:hyperlink>
      <w:r w:rsidRPr="00B00966">
        <w:rPr>
          <w:rFonts w:ascii="Times New Roman" w:hAnsi="Times New Roman" w:cs="Times New Roman"/>
          <w:sz w:val="18"/>
          <w:szCs w:val="18"/>
        </w:rPr>
        <w:t xml:space="preserve"> </w:t>
      </w:r>
    </w:p>
  </w:footnote>
  <w:footnote w:id="19">
    <w:p w14:paraId="532AB28B" w14:textId="77777777" w:rsidR="00D0353B" w:rsidRPr="00B00966" w:rsidRDefault="00106BFE"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proofErr w:type="spellStart"/>
      <w:r w:rsidR="00D0353B" w:rsidRPr="00B00966">
        <w:rPr>
          <w:rFonts w:ascii="Times New Roman" w:hAnsi="Times New Roman" w:cs="Times New Roman"/>
          <w:i/>
          <w:iCs/>
          <w:sz w:val="18"/>
          <w:szCs w:val="18"/>
        </w:rPr>
        <w:t>Streaking</w:t>
      </w:r>
      <w:proofErr w:type="spellEnd"/>
      <w:r w:rsidR="00D0353B" w:rsidRPr="00B00966">
        <w:rPr>
          <w:rFonts w:ascii="Times New Roman" w:hAnsi="Times New Roman" w:cs="Times New Roman"/>
          <w:sz w:val="18"/>
          <w:szCs w:val="18"/>
        </w:rPr>
        <w:t>, trčanje gol u centru grada</w:t>
      </w:r>
    </w:p>
    <w:p w14:paraId="1D9A245C" w14:textId="28105ACF" w:rsidR="00106BFE" w:rsidRPr="00B00966" w:rsidRDefault="00D0353B" w:rsidP="00A76FD4">
      <w:pPr>
        <w:pStyle w:val="FootnoteText"/>
        <w:jc w:val="both"/>
        <w:rPr>
          <w:rFonts w:ascii="Times New Roman" w:hAnsi="Times New Roman" w:cs="Times New Roman"/>
          <w:sz w:val="18"/>
          <w:szCs w:val="18"/>
        </w:rPr>
      </w:pPr>
      <w:r w:rsidRPr="00B00966">
        <w:rPr>
          <w:rFonts w:ascii="Times New Roman" w:hAnsi="Times New Roman" w:cs="Times New Roman"/>
          <w:sz w:val="18"/>
          <w:szCs w:val="18"/>
        </w:rPr>
        <w:t xml:space="preserve">Tomislav Gotovac, </w:t>
      </w:r>
      <w:proofErr w:type="spellStart"/>
      <w:r w:rsidRPr="00A76FD4">
        <w:rPr>
          <w:rFonts w:ascii="Times New Roman" w:hAnsi="Times New Roman" w:cs="Times New Roman"/>
          <w:i/>
          <w:iCs/>
          <w:sz w:val="18"/>
          <w:szCs w:val="18"/>
        </w:rPr>
        <w:t>This</w:t>
      </w:r>
      <w:proofErr w:type="spellEnd"/>
      <w:r w:rsidRPr="00A76FD4">
        <w:rPr>
          <w:rFonts w:ascii="Times New Roman" w:hAnsi="Times New Roman" w:cs="Times New Roman"/>
          <w:i/>
          <w:iCs/>
          <w:sz w:val="18"/>
          <w:szCs w:val="18"/>
        </w:rPr>
        <w:t xml:space="preserve"> </w:t>
      </w:r>
      <w:proofErr w:type="spellStart"/>
      <w:r w:rsidRPr="00A76FD4">
        <w:rPr>
          <w:rFonts w:ascii="Times New Roman" w:hAnsi="Times New Roman" w:cs="Times New Roman"/>
          <w:i/>
          <w:iCs/>
          <w:sz w:val="18"/>
          <w:szCs w:val="18"/>
        </w:rPr>
        <w:t>is</w:t>
      </w:r>
      <w:proofErr w:type="spellEnd"/>
      <w:r w:rsidRPr="00A76FD4">
        <w:rPr>
          <w:rFonts w:ascii="Times New Roman" w:hAnsi="Times New Roman" w:cs="Times New Roman"/>
          <w:i/>
          <w:iCs/>
          <w:sz w:val="18"/>
          <w:szCs w:val="18"/>
        </w:rPr>
        <w:t xml:space="preserve"> a Domino </w:t>
      </w:r>
      <w:proofErr w:type="spellStart"/>
      <w:r w:rsidRPr="00A76FD4">
        <w:rPr>
          <w:rFonts w:ascii="Times New Roman" w:hAnsi="Times New Roman" w:cs="Times New Roman"/>
          <w:i/>
          <w:iCs/>
          <w:sz w:val="18"/>
          <w:szCs w:val="18"/>
        </w:rPr>
        <w:t>project</w:t>
      </w:r>
      <w:proofErr w:type="spellEnd"/>
      <w:r w:rsidRPr="00B00966">
        <w:rPr>
          <w:rFonts w:ascii="Times New Roman" w:hAnsi="Times New Roman" w:cs="Times New Roman"/>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03.07.2025.https://thisisadominoproject.org/tomislav-gotovac-streaking-trcanje-gol-u-centru-grada-1971/</w:t>
      </w:r>
    </w:p>
  </w:footnote>
  <w:footnote w:id="20">
    <w:p w14:paraId="19C2C325" w14:textId="2254E1C1" w:rsidR="00261170" w:rsidRPr="00B00966" w:rsidRDefault="00261170"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proofErr w:type="spellStart"/>
      <w:r w:rsidR="00D0353B" w:rsidRPr="00B00966">
        <w:rPr>
          <w:rFonts w:ascii="Times New Roman" w:hAnsi="Times New Roman" w:cs="Times New Roman"/>
          <w:i/>
          <w:iCs/>
          <w:sz w:val="18"/>
          <w:szCs w:val="18"/>
        </w:rPr>
        <w:t>Performance</w:t>
      </w:r>
      <w:proofErr w:type="spellEnd"/>
      <w:r w:rsidR="00D0353B" w:rsidRPr="00B00966">
        <w:rPr>
          <w:rFonts w:ascii="Times New Roman" w:hAnsi="Times New Roman" w:cs="Times New Roman"/>
          <w:i/>
          <w:iCs/>
          <w:sz w:val="18"/>
          <w:szCs w:val="18"/>
        </w:rPr>
        <w:t xml:space="preserve"> </w:t>
      </w:r>
      <w:proofErr w:type="spellStart"/>
      <w:r w:rsidR="00D0353B" w:rsidRPr="00B00966">
        <w:rPr>
          <w:rFonts w:ascii="Times New Roman" w:hAnsi="Times New Roman" w:cs="Times New Roman"/>
          <w:i/>
          <w:iCs/>
          <w:sz w:val="18"/>
          <w:szCs w:val="18"/>
        </w:rPr>
        <w:t>des</w:t>
      </w:r>
      <w:proofErr w:type="spellEnd"/>
      <w:r w:rsidR="00D0353B" w:rsidRPr="00B00966">
        <w:rPr>
          <w:rFonts w:ascii="Times New Roman" w:hAnsi="Times New Roman" w:cs="Times New Roman"/>
          <w:i/>
          <w:iCs/>
          <w:sz w:val="18"/>
          <w:szCs w:val="18"/>
        </w:rPr>
        <w:t xml:space="preserve"> </w:t>
      </w:r>
      <w:proofErr w:type="spellStart"/>
      <w:r w:rsidR="00D0353B" w:rsidRPr="00B00966">
        <w:rPr>
          <w:rFonts w:ascii="Times New Roman" w:hAnsi="Times New Roman" w:cs="Times New Roman"/>
          <w:i/>
          <w:iCs/>
          <w:sz w:val="18"/>
          <w:szCs w:val="18"/>
        </w:rPr>
        <w:t>Tansquartier</w:t>
      </w:r>
      <w:proofErr w:type="spellEnd"/>
      <w:r w:rsidR="00D0353B" w:rsidRPr="00B00966">
        <w:rPr>
          <w:rFonts w:ascii="Times New Roman" w:hAnsi="Times New Roman" w:cs="Times New Roman"/>
          <w:i/>
          <w:iCs/>
          <w:sz w:val="18"/>
          <w:szCs w:val="18"/>
        </w:rPr>
        <w:t xml:space="preserve"> </w:t>
      </w:r>
      <w:proofErr w:type="spellStart"/>
      <w:r w:rsidR="00D0353B" w:rsidRPr="00B00966">
        <w:rPr>
          <w:rFonts w:ascii="Times New Roman" w:hAnsi="Times New Roman" w:cs="Times New Roman"/>
          <w:i/>
          <w:iCs/>
          <w:sz w:val="18"/>
          <w:szCs w:val="18"/>
        </w:rPr>
        <w:t>Wien</w:t>
      </w:r>
      <w:proofErr w:type="spellEnd"/>
      <w:r w:rsidR="00D0353B" w:rsidRPr="00B00966">
        <w:rPr>
          <w:rFonts w:ascii="Times New Roman" w:hAnsi="Times New Roman" w:cs="Times New Roman"/>
          <w:sz w:val="18"/>
          <w:szCs w:val="18"/>
        </w:rPr>
        <w:t xml:space="preserve">: 100+1=1+100, MQW, </w:t>
      </w:r>
      <w:proofErr w:type="spellStart"/>
      <w:r w:rsidR="00D0353B" w:rsidRPr="00B00966">
        <w:rPr>
          <w:rFonts w:ascii="Times New Roman" w:hAnsi="Times New Roman" w:cs="Times New Roman"/>
          <w:sz w:val="18"/>
          <w:szCs w:val="18"/>
        </w:rPr>
        <w:t>pristupljeno</w:t>
      </w:r>
      <w:proofErr w:type="spellEnd"/>
      <w:r w:rsidR="00D0353B" w:rsidRPr="00B00966">
        <w:rPr>
          <w:rFonts w:ascii="Times New Roman" w:hAnsi="Times New Roman" w:cs="Times New Roman"/>
          <w:sz w:val="18"/>
          <w:szCs w:val="18"/>
        </w:rPr>
        <w:t xml:space="preserve"> 05.07.20205. </w:t>
      </w:r>
      <w:hyperlink r:id="rId8" w:history="1">
        <w:r w:rsidR="0097505E" w:rsidRPr="00B00966">
          <w:rPr>
            <w:rStyle w:val="Hyperlink"/>
            <w:rFonts w:ascii="Times New Roman" w:hAnsi="Times New Roman" w:cs="Times New Roman"/>
            <w:sz w:val="18"/>
            <w:szCs w:val="18"/>
          </w:rPr>
          <w:t>https://www.mqw.at/institutionen/kulturmieterinnen/programm/2009/05/performance-des-tansquartier-wien-100-11-100</w:t>
        </w:r>
      </w:hyperlink>
      <w:r w:rsidRPr="00B00966">
        <w:rPr>
          <w:rFonts w:ascii="Times New Roman" w:hAnsi="Times New Roman" w:cs="Times New Roman"/>
          <w:sz w:val="18"/>
          <w:szCs w:val="18"/>
        </w:rPr>
        <w:t xml:space="preserve"> </w:t>
      </w:r>
    </w:p>
  </w:footnote>
  <w:footnote w:id="21">
    <w:p w14:paraId="40B3F7B1" w14:textId="3D3CC8AC" w:rsidR="00A0799F" w:rsidRDefault="00A0799F" w:rsidP="00A76FD4">
      <w:pPr>
        <w:pStyle w:val="FootnoteText"/>
        <w:jc w:val="both"/>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bookmarkStart w:id="9" w:name="_Hlk206703771"/>
      <w:r w:rsidR="00106F1E" w:rsidRPr="00B00966">
        <w:rPr>
          <w:rFonts w:ascii="Times New Roman" w:hAnsi="Times New Roman" w:cs="Times New Roman"/>
          <w:sz w:val="18"/>
          <w:szCs w:val="18"/>
        </w:rPr>
        <w:t xml:space="preserve">Darko </w:t>
      </w:r>
      <w:proofErr w:type="spellStart"/>
      <w:r w:rsidR="00106F1E" w:rsidRPr="00B00966">
        <w:rPr>
          <w:rFonts w:ascii="Times New Roman" w:hAnsi="Times New Roman" w:cs="Times New Roman"/>
          <w:sz w:val="18"/>
          <w:szCs w:val="18"/>
        </w:rPr>
        <w:t>Šimičić</w:t>
      </w:r>
      <w:proofErr w:type="spellEnd"/>
      <w:r w:rsidR="00106F1E" w:rsidRPr="00B00966">
        <w:rPr>
          <w:rFonts w:ascii="Times New Roman" w:hAnsi="Times New Roman" w:cs="Times New Roman"/>
          <w:sz w:val="18"/>
          <w:szCs w:val="18"/>
        </w:rPr>
        <w:t xml:space="preserve">, Miško </w:t>
      </w:r>
      <w:proofErr w:type="spellStart"/>
      <w:r w:rsidR="00106F1E" w:rsidRPr="00B00966">
        <w:rPr>
          <w:rFonts w:ascii="Times New Roman" w:hAnsi="Times New Roman" w:cs="Times New Roman"/>
          <w:sz w:val="18"/>
          <w:szCs w:val="18"/>
        </w:rPr>
        <w:t>Šuvaković</w:t>
      </w:r>
      <w:proofErr w:type="spellEnd"/>
      <w:r w:rsidR="00106F1E" w:rsidRPr="00B00966">
        <w:rPr>
          <w:rFonts w:ascii="Times New Roman" w:hAnsi="Times New Roman" w:cs="Times New Roman"/>
          <w:sz w:val="18"/>
          <w:szCs w:val="18"/>
        </w:rPr>
        <w:t xml:space="preserve">, Tomislav Gotovac – </w:t>
      </w:r>
      <w:proofErr w:type="spellStart"/>
      <w:r w:rsidR="00106F1E" w:rsidRPr="00B00966">
        <w:rPr>
          <w:rFonts w:ascii="Times New Roman" w:hAnsi="Times New Roman" w:cs="Times New Roman"/>
          <w:sz w:val="18"/>
          <w:szCs w:val="18"/>
        </w:rPr>
        <w:t>Anticipator</w:t>
      </w:r>
      <w:proofErr w:type="spellEnd"/>
      <w:r w:rsidR="00106F1E" w:rsidRPr="00B00966">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106F1E" w:rsidRPr="00B00966">
        <w:rPr>
          <w:rFonts w:ascii="Times New Roman" w:hAnsi="Times New Roman" w:cs="Times New Roman"/>
          <w:sz w:val="18"/>
          <w:szCs w:val="18"/>
        </w:rPr>
        <w:t>2017</w:t>
      </w:r>
      <w:r w:rsidR="00B00966">
        <w:rPr>
          <w:rFonts w:ascii="Times New Roman" w:hAnsi="Times New Roman" w:cs="Times New Roman"/>
          <w:sz w:val="18"/>
          <w:szCs w:val="18"/>
        </w:rPr>
        <w:t>.</w:t>
      </w:r>
      <w:r w:rsidR="00106F1E" w:rsidRPr="00B00966">
        <w:rPr>
          <w:rFonts w:ascii="Times New Roman" w:hAnsi="Times New Roman" w:cs="Times New Roman"/>
          <w:sz w:val="18"/>
          <w:szCs w:val="18"/>
        </w:rPr>
        <w:t>), str. 255</w:t>
      </w:r>
    </w:p>
    <w:bookmarkEnd w:id="9"/>
  </w:footnote>
  <w:footnote w:id="22">
    <w:p w14:paraId="6D934563" w14:textId="1A4EB0D7" w:rsidR="0080441E" w:rsidRPr="00ED2690" w:rsidRDefault="0080441E">
      <w:pPr>
        <w:pStyle w:val="FootnoteText"/>
        <w:rPr>
          <w:rFonts w:ascii="Times New Roman" w:hAnsi="Times New Roman" w:cs="Times New Roman"/>
          <w:sz w:val="18"/>
          <w:szCs w:val="18"/>
        </w:rPr>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106F1E" w:rsidRPr="00ED2690">
        <w:rPr>
          <w:rFonts w:ascii="Times New Roman" w:hAnsi="Times New Roman" w:cs="Times New Roman"/>
          <w:sz w:val="18"/>
          <w:szCs w:val="18"/>
        </w:rPr>
        <w:t xml:space="preserve">Darko </w:t>
      </w:r>
      <w:proofErr w:type="spellStart"/>
      <w:r w:rsidR="00106F1E" w:rsidRPr="00ED2690">
        <w:rPr>
          <w:rFonts w:ascii="Times New Roman" w:hAnsi="Times New Roman" w:cs="Times New Roman"/>
          <w:sz w:val="18"/>
          <w:szCs w:val="18"/>
        </w:rPr>
        <w:t>Šimičić</w:t>
      </w:r>
      <w:proofErr w:type="spellEnd"/>
      <w:r w:rsidR="00106F1E" w:rsidRPr="00ED2690">
        <w:rPr>
          <w:rFonts w:ascii="Times New Roman" w:hAnsi="Times New Roman" w:cs="Times New Roman"/>
          <w:sz w:val="18"/>
          <w:szCs w:val="18"/>
        </w:rPr>
        <w:t xml:space="preserve">, Miško </w:t>
      </w:r>
      <w:proofErr w:type="spellStart"/>
      <w:r w:rsidR="00106F1E" w:rsidRPr="00ED2690">
        <w:rPr>
          <w:rFonts w:ascii="Times New Roman" w:hAnsi="Times New Roman" w:cs="Times New Roman"/>
          <w:sz w:val="18"/>
          <w:szCs w:val="18"/>
        </w:rPr>
        <w:t>Šuvaković</w:t>
      </w:r>
      <w:proofErr w:type="spellEnd"/>
      <w:r w:rsidR="00106F1E" w:rsidRPr="00ED2690">
        <w:rPr>
          <w:rFonts w:ascii="Times New Roman" w:hAnsi="Times New Roman" w:cs="Times New Roman"/>
          <w:sz w:val="18"/>
          <w:szCs w:val="18"/>
        </w:rPr>
        <w:t xml:space="preserve">, Tomislav Gotovac – </w:t>
      </w:r>
      <w:proofErr w:type="spellStart"/>
      <w:r w:rsidR="00106F1E" w:rsidRPr="00ED2690">
        <w:rPr>
          <w:rFonts w:ascii="Times New Roman" w:hAnsi="Times New Roman" w:cs="Times New Roman"/>
          <w:sz w:val="18"/>
          <w:szCs w:val="18"/>
        </w:rPr>
        <w:t>Anticipator</w:t>
      </w:r>
      <w:proofErr w:type="spellEnd"/>
      <w:r w:rsidR="00106F1E" w:rsidRPr="00ED2690">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106F1E" w:rsidRPr="00ED2690">
        <w:rPr>
          <w:rFonts w:ascii="Times New Roman" w:hAnsi="Times New Roman" w:cs="Times New Roman"/>
          <w:sz w:val="18"/>
          <w:szCs w:val="18"/>
        </w:rPr>
        <w:t>2017</w:t>
      </w:r>
      <w:r w:rsidR="00B00966">
        <w:rPr>
          <w:rFonts w:ascii="Times New Roman" w:hAnsi="Times New Roman" w:cs="Times New Roman"/>
          <w:sz w:val="18"/>
          <w:szCs w:val="18"/>
        </w:rPr>
        <w:t>.</w:t>
      </w:r>
      <w:r w:rsidR="00106F1E" w:rsidRPr="00ED2690">
        <w:rPr>
          <w:rFonts w:ascii="Times New Roman" w:hAnsi="Times New Roman" w:cs="Times New Roman"/>
          <w:sz w:val="18"/>
          <w:szCs w:val="18"/>
        </w:rPr>
        <w:t>), str. 257</w:t>
      </w:r>
    </w:p>
  </w:footnote>
  <w:footnote w:id="23">
    <w:p w14:paraId="4B3B8C16" w14:textId="318903CE" w:rsidR="0080441E" w:rsidRDefault="0080441E">
      <w:pPr>
        <w:pStyle w:val="FootnoteText"/>
      </w:pPr>
      <w:r w:rsidRPr="00ED2690">
        <w:rPr>
          <w:rStyle w:val="FootnoteReference"/>
          <w:rFonts w:ascii="Times New Roman" w:hAnsi="Times New Roman" w:cs="Times New Roman"/>
          <w:sz w:val="18"/>
          <w:szCs w:val="18"/>
        </w:rPr>
        <w:footnoteRef/>
      </w:r>
      <w:r w:rsidRPr="00ED2690">
        <w:rPr>
          <w:rFonts w:ascii="Times New Roman" w:hAnsi="Times New Roman" w:cs="Times New Roman"/>
          <w:sz w:val="18"/>
          <w:szCs w:val="18"/>
        </w:rPr>
        <w:t xml:space="preserve"> </w:t>
      </w:r>
      <w:r w:rsidR="00106F1E" w:rsidRPr="00ED2690">
        <w:rPr>
          <w:rFonts w:ascii="Times New Roman" w:hAnsi="Times New Roman" w:cs="Times New Roman"/>
          <w:sz w:val="18"/>
          <w:szCs w:val="18"/>
        </w:rPr>
        <w:t xml:space="preserve">Darko </w:t>
      </w:r>
      <w:proofErr w:type="spellStart"/>
      <w:r w:rsidR="00106F1E" w:rsidRPr="00ED2690">
        <w:rPr>
          <w:rFonts w:ascii="Times New Roman" w:hAnsi="Times New Roman" w:cs="Times New Roman"/>
          <w:sz w:val="18"/>
          <w:szCs w:val="18"/>
        </w:rPr>
        <w:t>Šimičić</w:t>
      </w:r>
      <w:proofErr w:type="spellEnd"/>
      <w:r w:rsidR="00106F1E" w:rsidRPr="00ED2690">
        <w:rPr>
          <w:rFonts w:ascii="Times New Roman" w:hAnsi="Times New Roman" w:cs="Times New Roman"/>
          <w:sz w:val="18"/>
          <w:szCs w:val="18"/>
        </w:rPr>
        <w:t xml:space="preserve">, Miško </w:t>
      </w:r>
      <w:proofErr w:type="spellStart"/>
      <w:r w:rsidR="00106F1E" w:rsidRPr="00ED2690">
        <w:rPr>
          <w:rFonts w:ascii="Times New Roman" w:hAnsi="Times New Roman" w:cs="Times New Roman"/>
          <w:sz w:val="18"/>
          <w:szCs w:val="18"/>
        </w:rPr>
        <w:t>Šuvaković</w:t>
      </w:r>
      <w:proofErr w:type="spellEnd"/>
      <w:r w:rsidR="00106F1E" w:rsidRPr="00ED2690">
        <w:rPr>
          <w:rFonts w:ascii="Times New Roman" w:hAnsi="Times New Roman" w:cs="Times New Roman"/>
          <w:sz w:val="18"/>
          <w:szCs w:val="18"/>
        </w:rPr>
        <w:t xml:space="preserve">, Tomislav Gotovac – </w:t>
      </w:r>
      <w:proofErr w:type="spellStart"/>
      <w:r w:rsidR="00106F1E" w:rsidRPr="00ED2690">
        <w:rPr>
          <w:rFonts w:ascii="Times New Roman" w:hAnsi="Times New Roman" w:cs="Times New Roman"/>
          <w:sz w:val="18"/>
          <w:szCs w:val="18"/>
        </w:rPr>
        <w:t>Anticipator</w:t>
      </w:r>
      <w:proofErr w:type="spellEnd"/>
      <w:r w:rsidR="00106F1E" w:rsidRPr="00ED2690">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106F1E" w:rsidRPr="00ED2690">
        <w:rPr>
          <w:rFonts w:ascii="Times New Roman" w:hAnsi="Times New Roman" w:cs="Times New Roman"/>
          <w:sz w:val="18"/>
          <w:szCs w:val="18"/>
        </w:rPr>
        <w:t>2017</w:t>
      </w:r>
      <w:r w:rsidR="00B00966">
        <w:rPr>
          <w:rFonts w:ascii="Times New Roman" w:hAnsi="Times New Roman" w:cs="Times New Roman"/>
          <w:sz w:val="18"/>
          <w:szCs w:val="18"/>
        </w:rPr>
        <w:t>.</w:t>
      </w:r>
      <w:r w:rsidR="00106F1E" w:rsidRPr="00ED2690">
        <w:rPr>
          <w:rFonts w:ascii="Times New Roman" w:hAnsi="Times New Roman" w:cs="Times New Roman"/>
          <w:sz w:val="18"/>
          <w:szCs w:val="18"/>
        </w:rPr>
        <w:t>), str. 257</w:t>
      </w:r>
    </w:p>
  </w:footnote>
  <w:footnote w:id="24">
    <w:p w14:paraId="1D6D8CE9" w14:textId="5833C477" w:rsidR="008B04CF" w:rsidRPr="003261BC" w:rsidRDefault="008B04CF">
      <w:pPr>
        <w:pStyle w:val="FootnoteText"/>
        <w:rPr>
          <w:rFonts w:ascii="Times New Roman" w:hAnsi="Times New Roman" w:cs="Times New Roman"/>
          <w:sz w:val="18"/>
          <w:szCs w:val="18"/>
        </w:rPr>
      </w:pPr>
      <w:r w:rsidRPr="003261BC">
        <w:rPr>
          <w:rStyle w:val="FootnoteReference"/>
          <w:rFonts w:ascii="Times New Roman" w:hAnsi="Times New Roman" w:cs="Times New Roman"/>
          <w:sz w:val="18"/>
          <w:szCs w:val="18"/>
        </w:rPr>
        <w:footnoteRef/>
      </w:r>
      <w:r w:rsidRPr="003261BC">
        <w:rPr>
          <w:rFonts w:ascii="Times New Roman" w:hAnsi="Times New Roman" w:cs="Times New Roman"/>
          <w:sz w:val="18"/>
          <w:szCs w:val="18"/>
        </w:rPr>
        <w:t xml:space="preserve"> </w:t>
      </w:r>
      <w:bookmarkStart w:id="11" w:name="_Hlk207129877"/>
      <w:r w:rsidR="008F4E74" w:rsidRPr="008F4E74">
        <w:rPr>
          <w:rFonts w:ascii="Times New Roman" w:hAnsi="Times New Roman" w:cs="Times New Roman"/>
          <w:sz w:val="18"/>
          <w:szCs w:val="18"/>
        </w:rPr>
        <w:t xml:space="preserve">Darko </w:t>
      </w:r>
      <w:proofErr w:type="spellStart"/>
      <w:r w:rsidR="008F4E74" w:rsidRPr="008F4E74">
        <w:rPr>
          <w:rFonts w:ascii="Times New Roman" w:hAnsi="Times New Roman" w:cs="Times New Roman"/>
          <w:sz w:val="18"/>
          <w:szCs w:val="18"/>
        </w:rPr>
        <w:t>Šimičić</w:t>
      </w:r>
      <w:proofErr w:type="spellEnd"/>
      <w:r w:rsidR="008F4E74" w:rsidRPr="008F4E74">
        <w:rPr>
          <w:rFonts w:ascii="Times New Roman" w:hAnsi="Times New Roman" w:cs="Times New Roman"/>
          <w:sz w:val="18"/>
          <w:szCs w:val="18"/>
        </w:rPr>
        <w:t xml:space="preserve">, Miško </w:t>
      </w:r>
      <w:proofErr w:type="spellStart"/>
      <w:r w:rsidR="008F4E74" w:rsidRPr="008F4E74">
        <w:rPr>
          <w:rFonts w:ascii="Times New Roman" w:hAnsi="Times New Roman" w:cs="Times New Roman"/>
          <w:sz w:val="18"/>
          <w:szCs w:val="18"/>
        </w:rPr>
        <w:t>Šuvaković</w:t>
      </w:r>
      <w:proofErr w:type="spellEnd"/>
      <w:r w:rsidR="008F4E74" w:rsidRPr="008F4E74">
        <w:rPr>
          <w:rFonts w:ascii="Times New Roman" w:hAnsi="Times New Roman" w:cs="Times New Roman"/>
          <w:sz w:val="18"/>
          <w:szCs w:val="18"/>
        </w:rPr>
        <w:t xml:space="preserve">, Tomislav Gotovac – </w:t>
      </w:r>
      <w:proofErr w:type="spellStart"/>
      <w:r w:rsidR="008F4E74" w:rsidRPr="008F4E74">
        <w:rPr>
          <w:rFonts w:ascii="Times New Roman" w:hAnsi="Times New Roman" w:cs="Times New Roman"/>
          <w:sz w:val="18"/>
          <w:szCs w:val="18"/>
        </w:rPr>
        <w:t>Anticipator</w:t>
      </w:r>
      <w:proofErr w:type="spellEnd"/>
      <w:r w:rsidR="008F4E74" w:rsidRPr="008F4E74">
        <w:rPr>
          <w:rFonts w:ascii="Times New Roman" w:hAnsi="Times New Roman" w:cs="Times New Roman"/>
          <w:sz w:val="18"/>
          <w:szCs w:val="18"/>
        </w:rPr>
        <w:t xml:space="preserve"> kriza (Zagreb: MMSU Rijeka,</w:t>
      </w:r>
      <w:r w:rsidR="00B00966">
        <w:rPr>
          <w:rFonts w:ascii="Times New Roman" w:hAnsi="Times New Roman" w:cs="Times New Roman"/>
          <w:sz w:val="18"/>
          <w:szCs w:val="18"/>
        </w:rPr>
        <w:t xml:space="preserve"> </w:t>
      </w:r>
      <w:r w:rsidR="008F4E74" w:rsidRPr="008F4E74">
        <w:rPr>
          <w:rFonts w:ascii="Times New Roman" w:hAnsi="Times New Roman" w:cs="Times New Roman"/>
          <w:sz w:val="18"/>
          <w:szCs w:val="18"/>
        </w:rPr>
        <w:t>2017</w:t>
      </w:r>
      <w:r w:rsidR="00B00966">
        <w:rPr>
          <w:rFonts w:ascii="Times New Roman" w:hAnsi="Times New Roman" w:cs="Times New Roman"/>
          <w:sz w:val="18"/>
          <w:szCs w:val="18"/>
        </w:rPr>
        <w:t>.</w:t>
      </w:r>
      <w:r w:rsidR="008F4E74" w:rsidRPr="008F4E74">
        <w:rPr>
          <w:rFonts w:ascii="Times New Roman" w:hAnsi="Times New Roman" w:cs="Times New Roman"/>
          <w:sz w:val="18"/>
          <w:szCs w:val="18"/>
        </w:rPr>
        <w:t>)</w:t>
      </w:r>
      <w:bookmarkEnd w:id="11"/>
      <w:r w:rsidR="008F4E74" w:rsidRPr="008F4E74">
        <w:rPr>
          <w:rFonts w:ascii="Times New Roman" w:hAnsi="Times New Roman" w:cs="Times New Roman"/>
          <w:sz w:val="18"/>
          <w:szCs w:val="18"/>
        </w:rPr>
        <w:t xml:space="preserve">, str. </w:t>
      </w:r>
      <w:r w:rsidR="008F4E74">
        <w:rPr>
          <w:rFonts w:ascii="Times New Roman" w:hAnsi="Times New Roman" w:cs="Times New Roman"/>
          <w:sz w:val="18"/>
          <w:szCs w:val="18"/>
        </w:rPr>
        <w:t>321</w:t>
      </w:r>
    </w:p>
  </w:footnote>
  <w:footnote w:id="25">
    <w:p w14:paraId="4C4D5295" w14:textId="24500D98" w:rsidR="008B04CF" w:rsidRPr="00B00966" w:rsidRDefault="008B04CF"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8F4E74" w:rsidRPr="00B00966">
        <w:rPr>
          <w:rFonts w:ascii="Times New Roman" w:hAnsi="Times New Roman" w:cs="Times New Roman"/>
          <w:sz w:val="18"/>
          <w:szCs w:val="18"/>
        </w:rPr>
        <w:t xml:space="preserve">Darko </w:t>
      </w:r>
      <w:proofErr w:type="spellStart"/>
      <w:r w:rsidR="008F4E74" w:rsidRPr="00B00966">
        <w:rPr>
          <w:rFonts w:ascii="Times New Roman" w:hAnsi="Times New Roman" w:cs="Times New Roman"/>
          <w:sz w:val="18"/>
          <w:szCs w:val="18"/>
        </w:rPr>
        <w:t>Šimičić</w:t>
      </w:r>
      <w:proofErr w:type="spellEnd"/>
      <w:r w:rsidR="008F4E74" w:rsidRPr="00B00966">
        <w:rPr>
          <w:rFonts w:ascii="Times New Roman" w:hAnsi="Times New Roman" w:cs="Times New Roman"/>
          <w:sz w:val="18"/>
          <w:szCs w:val="18"/>
        </w:rPr>
        <w:t xml:space="preserve">, Miško </w:t>
      </w:r>
      <w:proofErr w:type="spellStart"/>
      <w:r w:rsidR="008F4E74" w:rsidRPr="00B00966">
        <w:rPr>
          <w:rFonts w:ascii="Times New Roman" w:hAnsi="Times New Roman" w:cs="Times New Roman"/>
          <w:sz w:val="18"/>
          <w:szCs w:val="18"/>
        </w:rPr>
        <w:t>Šuvaković</w:t>
      </w:r>
      <w:proofErr w:type="spellEnd"/>
      <w:r w:rsidR="008F4E74" w:rsidRPr="00B00966">
        <w:rPr>
          <w:rFonts w:ascii="Times New Roman" w:hAnsi="Times New Roman" w:cs="Times New Roman"/>
          <w:sz w:val="18"/>
          <w:szCs w:val="18"/>
        </w:rPr>
        <w:t xml:space="preserve">, Tomislav Gotovac – </w:t>
      </w:r>
      <w:proofErr w:type="spellStart"/>
      <w:r w:rsidR="008F4E74" w:rsidRPr="00B00966">
        <w:rPr>
          <w:rFonts w:ascii="Times New Roman" w:hAnsi="Times New Roman" w:cs="Times New Roman"/>
          <w:sz w:val="18"/>
          <w:szCs w:val="18"/>
        </w:rPr>
        <w:t>Anticipator</w:t>
      </w:r>
      <w:proofErr w:type="spellEnd"/>
      <w:r w:rsidR="008F4E74"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008F4E74"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008F4E74" w:rsidRPr="00B00966">
        <w:rPr>
          <w:rFonts w:ascii="Times New Roman" w:hAnsi="Times New Roman" w:cs="Times New Roman"/>
          <w:sz w:val="18"/>
          <w:szCs w:val="18"/>
        </w:rPr>
        <w:t>), str. 323</w:t>
      </w:r>
    </w:p>
  </w:footnote>
  <w:footnote w:id="26">
    <w:p w14:paraId="5851E3F1" w14:textId="17031D36" w:rsidR="00656EBE" w:rsidRPr="00B00966" w:rsidRDefault="00656EBE"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09749D" w:rsidRPr="00B00966">
        <w:rPr>
          <w:rFonts w:ascii="Times New Roman" w:hAnsi="Times New Roman" w:cs="Times New Roman"/>
          <w:sz w:val="18"/>
          <w:szCs w:val="18"/>
        </w:rPr>
        <w:t>Kultura i politika u Jugoslaviji nakon 1945.</w:t>
      </w:r>
      <w:r w:rsidR="00133C69">
        <w:rPr>
          <w:rFonts w:ascii="Times New Roman" w:hAnsi="Times New Roman" w:cs="Times New Roman"/>
          <w:sz w:val="18"/>
          <w:szCs w:val="18"/>
        </w:rPr>
        <w:t xml:space="preserve"> </w:t>
      </w:r>
      <w:r w:rsidR="0009749D" w:rsidRPr="00B00966">
        <w:rPr>
          <w:rFonts w:ascii="Times New Roman" w:hAnsi="Times New Roman" w:cs="Times New Roman"/>
          <w:sz w:val="18"/>
          <w:szCs w:val="18"/>
        </w:rPr>
        <w:t>godine</w:t>
      </w:r>
      <w:r w:rsidRPr="00B00966">
        <w:rPr>
          <w:rFonts w:ascii="Times New Roman" w:hAnsi="Times New Roman" w:cs="Times New Roman"/>
          <w:sz w:val="18"/>
          <w:szCs w:val="18"/>
        </w:rPr>
        <w:t xml:space="preserve">, </w:t>
      </w:r>
      <w:r w:rsidR="0009749D" w:rsidRPr="00B00966">
        <w:rPr>
          <w:rFonts w:ascii="Times New Roman" w:hAnsi="Times New Roman" w:cs="Times New Roman"/>
          <w:i/>
          <w:iCs/>
          <w:sz w:val="18"/>
          <w:szCs w:val="18"/>
        </w:rPr>
        <w:t>Projekt snovi</w:t>
      </w:r>
      <w:r w:rsidRPr="00B00966">
        <w:rPr>
          <w:rFonts w:ascii="Times New Roman" w:hAnsi="Times New Roman" w:cs="Times New Roman"/>
          <w:i/>
          <w:iCs/>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26.08.2025., </w:t>
      </w:r>
      <w:hyperlink r:id="rId9" w:history="1">
        <w:r w:rsidRPr="00B00966">
          <w:rPr>
            <w:rStyle w:val="Hyperlink"/>
            <w:rFonts w:ascii="Times New Roman" w:hAnsi="Times New Roman" w:cs="Times New Roman"/>
            <w:sz w:val="18"/>
            <w:szCs w:val="18"/>
          </w:rPr>
          <w:t>https://www.snovi.eu/teme/detaljno/kultura-i-politika</w:t>
        </w:r>
      </w:hyperlink>
      <w:r w:rsidRPr="00B00966">
        <w:rPr>
          <w:rFonts w:ascii="Times New Roman" w:hAnsi="Times New Roman" w:cs="Times New Roman"/>
          <w:sz w:val="18"/>
          <w:szCs w:val="18"/>
        </w:rPr>
        <w:t xml:space="preserve"> </w:t>
      </w:r>
    </w:p>
  </w:footnote>
  <w:footnote w:id="27">
    <w:p w14:paraId="5F5DC403" w14:textId="4D2BF9C6" w:rsidR="00656EBE" w:rsidRPr="00B00966" w:rsidRDefault="00656EBE"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Pr="00133C69">
        <w:rPr>
          <w:rFonts w:ascii="Times New Roman" w:hAnsi="Times New Roman" w:cs="Times New Roman"/>
          <w:i/>
          <w:iCs/>
          <w:sz w:val="18"/>
          <w:szCs w:val="18"/>
        </w:rPr>
        <w:t>1968.: kulturna evolucija ili revolucija?</w:t>
      </w:r>
      <w:r w:rsidRPr="00B00966">
        <w:rPr>
          <w:rFonts w:ascii="Times New Roman" w:hAnsi="Times New Roman" w:cs="Times New Roman"/>
          <w:sz w:val="18"/>
          <w:szCs w:val="18"/>
        </w:rPr>
        <w:t xml:space="preserve">, </w:t>
      </w:r>
      <w:r w:rsidR="0009749D" w:rsidRPr="00B00966">
        <w:rPr>
          <w:rFonts w:ascii="Times New Roman" w:hAnsi="Times New Roman" w:cs="Times New Roman"/>
          <w:sz w:val="18"/>
          <w:szCs w:val="18"/>
        </w:rPr>
        <w:t>S</w:t>
      </w:r>
      <w:r w:rsidRPr="00B00966">
        <w:rPr>
          <w:rFonts w:ascii="Times New Roman" w:hAnsi="Times New Roman" w:cs="Times New Roman"/>
          <w:i/>
          <w:iCs/>
          <w:sz w:val="18"/>
          <w:szCs w:val="18"/>
        </w:rPr>
        <w:t xml:space="preserve">lobodni filozofski,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26.08.2025., </w:t>
      </w:r>
      <w:hyperlink r:id="rId10" w:history="1">
        <w:r w:rsidRPr="00B00966">
          <w:rPr>
            <w:rStyle w:val="Hyperlink"/>
            <w:rFonts w:ascii="Times New Roman" w:hAnsi="Times New Roman" w:cs="Times New Roman"/>
            <w:sz w:val="18"/>
            <w:szCs w:val="18"/>
          </w:rPr>
          <w:t>https://slobodnifilozofski.com/2018/12/1968-kulturna-evolucija-ili-revolucija.html</w:t>
        </w:r>
      </w:hyperlink>
      <w:r w:rsidRPr="00B00966">
        <w:rPr>
          <w:rFonts w:ascii="Times New Roman" w:hAnsi="Times New Roman" w:cs="Times New Roman"/>
          <w:sz w:val="18"/>
          <w:szCs w:val="18"/>
        </w:rPr>
        <w:t xml:space="preserve"> </w:t>
      </w:r>
    </w:p>
  </w:footnote>
  <w:footnote w:id="28">
    <w:p w14:paraId="51F478C7" w14:textId="529FBB20" w:rsidR="009E1660" w:rsidRPr="00B00966" w:rsidRDefault="009E1660"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16. </w:t>
      </w:r>
      <w:proofErr w:type="spellStart"/>
      <w:r w:rsidRPr="00B00966">
        <w:rPr>
          <w:rFonts w:ascii="Times New Roman" w:hAnsi="Times New Roman" w:cs="Times New Roman"/>
          <w:sz w:val="18"/>
          <w:szCs w:val="18"/>
        </w:rPr>
        <w:t>Performance</w:t>
      </w:r>
      <w:proofErr w:type="spellEnd"/>
      <w:r w:rsidRPr="00B00966">
        <w:rPr>
          <w:rFonts w:ascii="Times New Roman" w:hAnsi="Times New Roman" w:cs="Times New Roman"/>
          <w:sz w:val="18"/>
          <w:szCs w:val="18"/>
        </w:rPr>
        <w:t xml:space="preserve"> Art Festival: Politička tijela,</w:t>
      </w:r>
      <w:r w:rsidR="0009749D" w:rsidRPr="00B00966">
        <w:rPr>
          <w:rFonts w:ascii="Times New Roman" w:hAnsi="Times New Roman" w:cs="Times New Roman"/>
          <w:sz w:val="18"/>
          <w:szCs w:val="18"/>
        </w:rPr>
        <w:t xml:space="preserve"> </w:t>
      </w:r>
      <w:r w:rsidR="0009749D" w:rsidRPr="00B00966">
        <w:rPr>
          <w:rFonts w:ascii="Times New Roman" w:hAnsi="Times New Roman" w:cs="Times New Roman"/>
          <w:i/>
          <w:iCs/>
          <w:sz w:val="18"/>
          <w:szCs w:val="18"/>
        </w:rPr>
        <w:t>Akademija Art</w:t>
      </w:r>
      <w:r w:rsidR="0009749D" w:rsidRPr="00B00966">
        <w:rPr>
          <w:rFonts w:ascii="Times New Roman" w:hAnsi="Times New Roman" w:cs="Times New Roman"/>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 26.08.2025., </w:t>
      </w:r>
      <w:hyperlink r:id="rId11" w:history="1">
        <w:r w:rsidRPr="00B00966">
          <w:rPr>
            <w:rStyle w:val="Hyperlink"/>
            <w:rFonts w:ascii="Times New Roman" w:hAnsi="Times New Roman" w:cs="Times New Roman"/>
            <w:sz w:val="18"/>
            <w:szCs w:val="18"/>
          </w:rPr>
          <w:t>https://akademija-art.hr/2016/10/14/16-performance-art-festival-politicka-tijela</w:t>
        </w:r>
      </w:hyperlink>
      <w:r w:rsidRPr="00B00966">
        <w:rPr>
          <w:rFonts w:ascii="Times New Roman" w:hAnsi="Times New Roman" w:cs="Times New Roman"/>
          <w:sz w:val="18"/>
          <w:szCs w:val="18"/>
        </w:rPr>
        <w:t xml:space="preserve"> </w:t>
      </w:r>
    </w:p>
  </w:footnote>
  <w:footnote w:id="29">
    <w:p w14:paraId="056453D4" w14:textId="3B06C8C4" w:rsidR="003261BC" w:rsidRPr="00B00966" w:rsidRDefault="003261BC"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008F4E74" w:rsidRPr="00B00966">
        <w:rPr>
          <w:rFonts w:ascii="Times New Roman" w:hAnsi="Times New Roman" w:cs="Times New Roman"/>
          <w:sz w:val="18"/>
          <w:szCs w:val="18"/>
        </w:rPr>
        <w:t xml:space="preserve">Darko </w:t>
      </w:r>
      <w:proofErr w:type="spellStart"/>
      <w:r w:rsidR="008F4E74" w:rsidRPr="00B00966">
        <w:rPr>
          <w:rFonts w:ascii="Times New Roman" w:hAnsi="Times New Roman" w:cs="Times New Roman"/>
          <w:sz w:val="18"/>
          <w:szCs w:val="18"/>
        </w:rPr>
        <w:t>Šimičić</w:t>
      </w:r>
      <w:proofErr w:type="spellEnd"/>
      <w:r w:rsidR="008F4E74" w:rsidRPr="00B00966">
        <w:rPr>
          <w:rFonts w:ascii="Times New Roman" w:hAnsi="Times New Roman" w:cs="Times New Roman"/>
          <w:sz w:val="18"/>
          <w:szCs w:val="18"/>
        </w:rPr>
        <w:t xml:space="preserve">, Miško </w:t>
      </w:r>
      <w:proofErr w:type="spellStart"/>
      <w:r w:rsidR="008F4E74" w:rsidRPr="00B00966">
        <w:rPr>
          <w:rFonts w:ascii="Times New Roman" w:hAnsi="Times New Roman" w:cs="Times New Roman"/>
          <w:sz w:val="18"/>
          <w:szCs w:val="18"/>
        </w:rPr>
        <w:t>Šuvaković</w:t>
      </w:r>
      <w:proofErr w:type="spellEnd"/>
      <w:r w:rsidR="008F4E74" w:rsidRPr="00B00966">
        <w:rPr>
          <w:rFonts w:ascii="Times New Roman" w:hAnsi="Times New Roman" w:cs="Times New Roman"/>
          <w:sz w:val="18"/>
          <w:szCs w:val="18"/>
        </w:rPr>
        <w:t xml:space="preserve">, Tomislav Gotovac – </w:t>
      </w:r>
      <w:proofErr w:type="spellStart"/>
      <w:r w:rsidR="008F4E74" w:rsidRPr="00B00966">
        <w:rPr>
          <w:rFonts w:ascii="Times New Roman" w:hAnsi="Times New Roman" w:cs="Times New Roman"/>
          <w:sz w:val="18"/>
          <w:szCs w:val="18"/>
        </w:rPr>
        <w:t>Anticipator</w:t>
      </w:r>
      <w:proofErr w:type="spellEnd"/>
      <w:r w:rsidR="008F4E74" w:rsidRPr="00B00966">
        <w:rPr>
          <w:rFonts w:ascii="Times New Roman" w:hAnsi="Times New Roman" w:cs="Times New Roman"/>
          <w:sz w:val="18"/>
          <w:szCs w:val="18"/>
        </w:rPr>
        <w:t xml:space="preserve"> kriza (Zagreb: MMSU Rijeka,</w:t>
      </w:r>
      <w:r w:rsidR="00B00966" w:rsidRPr="00B00966">
        <w:rPr>
          <w:rFonts w:ascii="Times New Roman" w:hAnsi="Times New Roman" w:cs="Times New Roman"/>
          <w:sz w:val="18"/>
          <w:szCs w:val="18"/>
        </w:rPr>
        <w:t xml:space="preserve"> </w:t>
      </w:r>
      <w:r w:rsidR="008F4E74" w:rsidRPr="00B00966">
        <w:rPr>
          <w:rFonts w:ascii="Times New Roman" w:hAnsi="Times New Roman" w:cs="Times New Roman"/>
          <w:sz w:val="18"/>
          <w:szCs w:val="18"/>
        </w:rPr>
        <w:t>2017</w:t>
      </w:r>
      <w:r w:rsidR="00B00966" w:rsidRPr="00B00966">
        <w:rPr>
          <w:rFonts w:ascii="Times New Roman" w:hAnsi="Times New Roman" w:cs="Times New Roman"/>
          <w:sz w:val="18"/>
          <w:szCs w:val="18"/>
        </w:rPr>
        <w:t>.</w:t>
      </w:r>
      <w:r w:rsidR="008F4E74" w:rsidRPr="00B00966">
        <w:rPr>
          <w:rFonts w:ascii="Times New Roman" w:hAnsi="Times New Roman" w:cs="Times New Roman"/>
          <w:sz w:val="18"/>
          <w:szCs w:val="18"/>
        </w:rPr>
        <w:t>), str. 323</w:t>
      </w:r>
    </w:p>
  </w:footnote>
  <w:footnote w:id="30">
    <w:p w14:paraId="3044376B" w14:textId="315CDE1D" w:rsidR="00261170" w:rsidRPr="00B00966" w:rsidRDefault="00261170" w:rsidP="00A76FD4">
      <w:pPr>
        <w:pStyle w:val="FootnoteText"/>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proofErr w:type="spellStart"/>
      <w:r w:rsidR="00373C19" w:rsidRPr="00B00966">
        <w:rPr>
          <w:rFonts w:ascii="Times New Roman" w:hAnsi="Times New Roman" w:cs="Times New Roman"/>
          <w:i/>
          <w:iCs/>
          <w:sz w:val="18"/>
          <w:szCs w:val="18"/>
        </w:rPr>
        <w:t>Performance</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des</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Tansquartier</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Wien</w:t>
      </w:r>
      <w:proofErr w:type="spellEnd"/>
      <w:r w:rsidR="00373C19" w:rsidRPr="00B00966">
        <w:rPr>
          <w:rFonts w:ascii="Times New Roman" w:hAnsi="Times New Roman" w:cs="Times New Roman"/>
          <w:sz w:val="18"/>
          <w:szCs w:val="18"/>
        </w:rPr>
        <w:t xml:space="preserve">: 100+1=1+100, MQW, </w:t>
      </w:r>
      <w:proofErr w:type="spellStart"/>
      <w:r w:rsidR="00373C19" w:rsidRPr="00B00966">
        <w:rPr>
          <w:rFonts w:ascii="Times New Roman" w:hAnsi="Times New Roman" w:cs="Times New Roman"/>
          <w:sz w:val="18"/>
          <w:szCs w:val="18"/>
        </w:rPr>
        <w:t>pristupljeno</w:t>
      </w:r>
      <w:proofErr w:type="spellEnd"/>
      <w:r w:rsidR="00373C19" w:rsidRPr="00B00966">
        <w:rPr>
          <w:rFonts w:ascii="Times New Roman" w:hAnsi="Times New Roman" w:cs="Times New Roman"/>
          <w:sz w:val="18"/>
          <w:szCs w:val="18"/>
        </w:rPr>
        <w:t xml:space="preserve"> 05.07.20205. </w:t>
      </w:r>
      <w:hyperlink r:id="rId12" w:history="1">
        <w:r w:rsidR="0097505E" w:rsidRPr="00B00966">
          <w:rPr>
            <w:rStyle w:val="Hyperlink"/>
            <w:rFonts w:ascii="Times New Roman" w:hAnsi="Times New Roman" w:cs="Times New Roman"/>
            <w:sz w:val="18"/>
            <w:szCs w:val="18"/>
          </w:rPr>
          <w:t>https://www.mqw.at/institutionen/kulturmieterinnen/programm/2009/05/performance-des-tansquartier-wien-100-11-100</w:t>
        </w:r>
      </w:hyperlink>
      <w:r w:rsidR="00373C19" w:rsidRPr="00B00966">
        <w:rPr>
          <w:rFonts w:ascii="Times New Roman" w:hAnsi="Times New Roman" w:cs="Times New Roman"/>
          <w:sz w:val="18"/>
          <w:szCs w:val="18"/>
        </w:rPr>
        <w:t xml:space="preserve"> </w:t>
      </w:r>
    </w:p>
  </w:footnote>
  <w:footnote w:id="31">
    <w:p w14:paraId="5CAAA55C" w14:textId="76B8D979" w:rsidR="0018405B" w:rsidRPr="00B00966" w:rsidRDefault="0018405B">
      <w:pPr>
        <w:pStyle w:val="FootnoteText"/>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Pr="00B00966">
        <w:rPr>
          <w:rFonts w:ascii="Times New Roman" w:hAnsi="Times New Roman" w:cs="Times New Roman"/>
          <w:i/>
          <w:iCs/>
          <w:sz w:val="18"/>
          <w:szCs w:val="18"/>
        </w:rPr>
        <w:t>AKCIJA NA BIVŠEM TRGU MARŠALA TITA</w:t>
      </w:r>
      <w:r w:rsidRPr="00B00966">
        <w:rPr>
          <w:rFonts w:ascii="Times New Roman" w:hAnsi="Times New Roman" w:cs="Times New Roman"/>
          <w:sz w:val="18"/>
          <w:szCs w:val="18"/>
        </w:rPr>
        <w:t xml:space="preserve"> Frljić ispisivao antifašističku poeziju, </w:t>
      </w:r>
      <w:r w:rsidRPr="00133C69">
        <w:rPr>
          <w:rFonts w:ascii="Times New Roman" w:hAnsi="Times New Roman" w:cs="Times New Roman"/>
          <w:sz w:val="18"/>
          <w:szCs w:val="18"/>
        </w:rPr>
        <w:t>Nacional.hr</w:t>
      </w:r>
      <w:r w:rsidRPr="00B00966">
        <w:rPr>
          <w:rFonts w:ascii="Times New Roman" w:hAnsi="Times New Roman" w:cs="Times New Roman"/>
          <w:i/>
          <w:iCs/>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12.07.2025. </w:t>
      </w:r>
      <w:hyperlink r:id="rId13" w:history="1">
        <w:r w:rsidRPr="00B00966">
          <w:rPr>
            <w:rStyle w:val="Hyperlink"/>
            <w:rFonts w:ascii="Times New Roman" w:hAnsi="Times New Roman" w:cs="Times New Roman"/>
            <w:sz w:val="18"/>
            <w:szCs w:val="18"/>
          </w:rPr>
          <w:t>https://www.nacional.hr/akcija-na-bivsem-trgu-marsala-tita-frljic-ispisivao-antifasisticku-poeziju/</w:t>
        </w:r>
      </w:hyperlink>
      <w:r w:rsidRPr="00B00966">
        <w:rPr>
          <w:rFonts w:ascii="Times New Roman" w:hAnsi="Times New Roman" w:cs="Times New Roman"/>
          <w:sz w:val="18"/>
          <w:szCs w:val="18"/>
        </w:rPr>
        <w:t xml:space="preserve"> </w:t>
      </w:r>
    </w:p>
  </w:footnote>
  <w:footnote w:id="32">
    <w:p w14:paraId="131F0B83" w14:textId="278904B6" w:rsidR="00367742" w:rsidRPr="00B00966" w:rsidRDefault="00367742">
      <w:pPr>
        <w:pStyle w:val="FootnoteText"/>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w:t>
      </w:r>
      <w:r w:rsidRPr="00B00966">
        <w:rPr>
          <w:rFonts w:ascii="Times New Roman" w:hAnsi="Times New Roman" w:cs="Times New Roman"/>
          <w:i/>
          <w:iCs/>
          <w:sz w:val="18"/>
          <w:szCs w:val="18"/>
        </w:rPr>
        <w:t>AKCIJA NA BIVŠEM TRGU MARŠALA TITA</w:t>
      </w:r>
      <w:r w:rsidRPr="00B00966">
        <w:rPr>
          <w:rFonts w:ascii="Times New Roman" w:hAnsi="Times New Roman" w:cs="Times New Roman"/>
          <w:sz w:val="18"/>
          <w:szCs w:val="18"/>
        </w:rPr>
        <w:t xml:space="preserve"> Frljić ispisivao antifašističku poeziju, </w:t>
      </w:r>
      <w:r w:rsidRPr="00133C69">
        <w:rPr>
          <w:rFonts w:ascii="Times New Roman" w:hAnsi="Times New Roman" w:cs="Times New Roman"/>
          <w:sz w:val="18"/>
          <w:szCs w:val="18"/>
        </w:rPr>
        <w:t>Nacional.hr</w:t>
      </w:r>
      <w:r w:rsidRPr="00B00966">
        <w:rPr>
          <w:rFonts w:ascii="Times New Roman" w:hAnsi="Times New Roman" w:cs="Times New Roman"/>
          <w:sz w:val="18"/>
          <w:szCs w:val="18"/>
        </w:rPr>
        <w:t xml:space="preserve">, </w:t>
      </w:r>
      <w:proofErr w:type="spellStart"/>
      <w:r w:rsidRPr="00B00966">
        <w:rPr>
          <w:rFonts w:ascii="Times New Roman" w:hAnsi="Times New Roman" w:cs="Times New Roman"/>
          <w:sz w:val="18"/>
          <w:szCs w:val="18"/>
        </w:rPr>
        <w:t>pristupljeno</w:t>
      </w:r>
      <w:proofErr w:type="spellEnd"/>
      <w:r w:rsidRPr="00B00966">
        <w:rPr>
          <w:rFonts w:ascii="Times New Roman" w:hAnsi="Times New Roman" w:cs="Times New Roman"/>
          <w:sz w:val="18"/>
          <w:szCs w:val="18"/>
        </w:rPr>
        <w:t xml:space="preserve"> 12.07.2025. </w:t>
      </w:r>
      <w:hyperlink r:id="rId14" w:history="1">
        <w:r w:rsidRPr="00B00966">
          <w:rPr>
            <w:rStyle w:val="Hyperlink"/>
            <w:rFonts w:ascii="Times New Roman" w:hAnsi="Times New Roman" w:cs="Times New Roman"/>
            <w:sz w:val="18"/>
            <w:szCs w:val="18"/>
          </w:rPr>
          <w:t>https://www.nacional.hr/akcija-na-bivsem-trgu-marsala-tita-frljic-ispisivao-antifasisticku-poeziju/</w:t>
        </w:r>
      </w:hyperlink>
      <w:r w:rsidRPr="00B00966">
        <w:rPr>
          <w:rFonts w:ascii="Times New Roman" w:hAnsi="Times New Roman" w:cs="Times New Roman"/>
          <w:sz w:val="18"/>
          <w:szCs w:val="18"/>
        </w:rPr>
        <w:t xml:space="preserve"> </w:t>
      </w:r>
    </w:p>
  </w:footnote>
  <w:footnote w:id="33">
    <w:p w14:paraId="0393DF9E" w14:textId="3CC85E5C" w:rsidR="00D1282E" w:rsidRPr="00B00966" w:rsidRDefault="00D1282E" w:rsidP="00A76FD4">
      <w:pPr>
        <w:jc w:val="both"/>
        <w:rPr>
          <w:rFonts w:ascii="Times New Roman" w:hAnsi="Times New Roman" w:cs="Times New Roman"/>
          <w:sz w:val="18"/>
          <w:szCs w:val="18"/>
        </w:rPr>
      </w:pPr>
      <w:r w:rsidRPr="00B00966">
        <w:rPr>
          <w:rStyle w:val="FootnoteReference"/>
          <w:rFonts w:ascii="Times New Roman" w:hAnsi="Times New Roman" w:cs="Times New Roman"/>
          <w:sz w:val="18"/>
          <w:szCs w:val="18"/>
        </w:rPr>
        <w:footnoteRef/>
      </w:r>
      <w:r w:rsidR="00373C19" w:rsidRPr="00B00966">
        <w:rPr>
          <w:rFonts w:ascii="Times New Roman" w:hAnsi="Times New Roman" w:cs="Times New Roman"/>
          <w:sz w:val="18"/>
          <w:szCs w:val="18"/>
        </w:rPr>
        <w:t xml:space="preserve">Jelena </w:t>
      </w:r>
      <w:proofErr w:type="spellStart"/>
      <w:r w:rsidR="00373C19" w:rsidRPr="00B00966">
        <w:rPr>
          <w:rFonts w:ascii="Times New Roman" w:hAnsi="Times New Roman" w:cs="Times New Roman"/>
          <w:sz w:val="18"/>
          <w:szCs w:val="18"/>
        </w:rPr>
        <w:t>Prtoric</w:t>
      </w:r>
      <w:proofErr w:type="spellEnd"/>
      <w:r w:rsidR="00373C19" w:rsidRPr="00B00966">
        <w:rPr>
          <w:rFonts w:ascii="Times New Roman" w:hAnsi="Times New Roman" w:cs="Times New Roman"/>
          <w:sz w:val="18"/>
          <w:szCs w:val="18"/>
        </w:rPr>
        <w:t xml:space="preserve">, </w:t>
      </w:r>
      <w:proofErr w:type="spellStart"/>
      <w:r w:rsidR="00373C19" w:rsidRPr="00B00966">
        <w:rPr>
          <w:rFonts w:ascii="Times New Roman" w:hAnsi="Times New Roman" w:cs="Times New Roman"/>
          <w:i/>
          <w:iCs/>
          <w:sz w:val="18"/>
          <w:szCs w:val="18"/>
        </w:rPr>
        <w:t>Performing</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the</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political</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the</w:t>
      </w:r>
      <w:proofErr w:type="spellEnd"/>
      <w:r w:rsidR="00373C19" w:rsidRPr="00B00966">
        <w:rPr>
          <w:rFonts w:ascii="Times New Roman" w:hAnsi="Times New Roman" w:cs="Times New Roman"/>
          <w:i/>
          <w:iCs/>
          <w:sz w:val="18"/>
          <w:szCs w:val="18"/>
        </w:rPr>
        <w:t xml:space="preserve"> Croatian </w:t>
      </w:r>
      <w:proofErr w:type="spellStart"/>
      <w:r w:rsidR="00373C19" w:rsidRPr="00B00966">
        <w:rPr>
          <w:rFonts w:ascii="Times New Roman" w:hAnsi="Times New Roman" w:cs="Times New Roman"/>
          <w:i/>
          <w:iCs/>
          <w:sz w:val="18"/>
          <w:szCs w:val="18"/>
        </w:rPr>
        <w:t>artists</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staging</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public</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resistance</w:t>
      </w:r>
      <w:proofErr w:type="spellEnd"/>
      <w:r w:rsidR="00373C19" w:rsidRPr="00B00966">
        <w:rPr>
          <w:rFonts w:ascii="Times New Roman" w:hAnsi="Times New Roman" w:cs="Times New Roman"/>
          <w:i/>
          <w:iCs/>
          <w:sz w:val="18"/>
          <w:szCs w:val="18"/>
        </w:rPr>
        <w:t xml:space="preserve"> to </w:t>
      </w:r>
      <w:proofErr w:type="spellStart"/>
      <w:r w:rsidR="00373C19" w:rsidRPr="00B00966">
        <w:rPr>
          <w:rFonts w:ascii="Times New Roman" w:hAnsi="Times New Roman" w:cs="Times New Roman"/>
          <w:i/>
          <w:iCs/>
          <w:sz w:val="18"/>
          <w:szCs w:val="18"/>
        </w:rPr>
        <w:t>injustice</w:t>
      </w:r>
      <w:proofErr w:type="spellEnd"/>
      <w:r w:rsidR="00373C19" w:rsidRPr="00B00966">
        <w:rPr>
          <w:rFonts w:ascii="Times New Roman" w:hAnsi="Times New Roman" w:cs="Times New Roman"/>
          <w:sz w:val="18"/>
          <w:szCs w:val="18"/>
        </w:rPr>
        <w:t xml:space="preserve">, </w:t>
      </w:r>
      <w:r w:rsidR="00373C19" w:rsidRPr="00A76FD4">
        <w:rPr>
          <w:rFonts w:ascii="Times New Roman" w:hAnsi="Times New Roman" w:cs="Times New Roman"/>
          <w:i/>
          <w:iCs/>
          <w:sz w:val="18"/>
          <w:szCs w:val="18"/>
        </w:rPr>
        <w:t xml:space="preserve">New East Digital </w:t>
      </w:r>
      <w:proofErr w:type="spellStart"/>
      <w:r w:rsidR="00373C19" w:rsidRPr="00A76FD4">
        <w:rPr>
          <w:rFonts w:ascii="Times New Roman" w:hAnsi="Times New Roman" w:cs="Times New Roman"/>
          <w:i/>
          <w:iCs/>
          <w:sz w:val="18"/>
          <w:szCs w:val="18"/>
        </w:rPr>
        <w:t>Archive</w:t>
      </w:r>
      <w:proofErr w:type="spellEnd"/>
      <w:r w:rsidR="00373C19" w:rsidRPr="00B00966">
        <w:rPr>
          <w:rFonts w:ascii="Times New Roman" w:hAnsi="Times New Roman" w:cs="Times New Roman"/>
          <w:sz w:val="18"/>
          <w:szCs w:val="18"/>
        </w:rPr>
        <w:t xml:space="preserve">, objavljeno 01.08.2017. </w:t>
      </w:r>
      <w:hyperlink r:id="rId15" w:history="1">
        <w:r w:rsidRPr="00B00966">
          <w:rPr>
            <w:rStyle w:val="Hyperlink"/>
            <w:rFonts w:ascii="Times New Roman" w:hAnsi="Times New Roman" w:cs="Times New Roman"/>
            <w:sz w:val="18"/>
            <w:szCs w:val="18"/>
          </w:rPr>
          <w:t>https://www.new-east-archive.org/articles/show/8688/performing-the-political-croatian-artists-public-resistance-injustice</w:t>
        </w:r>
      </w:hyperlink>
      <w:r w:rsidRPr="00B00966">
        <w:rPr>
          <w:rFonts w:ascii="Times New Roman" w:hAnsi="Times New Roman" w:cs="Times New Roman"/>
          <w:sz w:val="18"/>
          <w:szCs w:val="18"/>
        </w:rPr>
        <w:t xml:space="preserve"> </w:t>
      </w:r>
    </w:p>
  </w:footnote>
  <w:footnote w:id="34">
    <w:p w14:paraId="563F5A1B" w14:textId="735A2CD6" w:rsidR="0084077F" w:rsidRDefault="0084077F">
      <w:pPr>
        <w:pStyle w:val="FootnoteText"/>
      </w:pPr>
      <w:r w:rsidRPr="00373C19">
        <w:rPr>
          <w:rStyle w:val="FootnoteReference"/>
          <w:rFonts w:ascii="Times New Roman" w:hAnsi="Times New Roman" w:cs="Times New Roman"/>
          <w:sz w:val="18"/>
          <w:szCs w:val="18"/>
        </w:rPr>
        <w:footnoteRef/>
      </w:r>
      <w:r w:rsidRPr="00373C19">
        <w:rPr>
          <w:rFonts w:ascii="Times New Roman" w:hAnsi="Times New Roman" w:cs="Times New Roman"/>
          <w:sz w:val="18"/>
          <w:szCs w:val="18"/>
        </w:rPr>
        <w:t xml:space="preserve"> </w:t>
      </w:r>
      <w:r w:rsidR="00373C19" w:rsidRPr="00373C19">
        <w:rPr>
          <w:rFonts w:ascii="Times New Roman" w:hAnsi="Times New Roman" w:cs="Times New Roman"/>
          <w:sz w:val="18"/>
          <w:szCs w:val="18"/>
        </w:rPr>
        <w:t xml:space="preserve">Jelena </w:t>
      </w:r>
      <w:proofErr w:type="spellStart"/>
      <w:r w:rsidR="00373C19" w:rsidRPr="00373C19">
        <w:rPr>
          <w:rFonts w:ascii="Times New Roman" w:hAnsi="Times New Roman" w:cs="Times New Roman"/>
          <w:sz w:val="18"/>
          <w:szCs w:val="18"/>
        </w:rPr>
        <w:t>Prtoric</w:t>
      </w:r>
      <w:proofErr w:type="spellEnd"/>
      <w:r w:rsidR="00373C19" w:rsidRPr="00373C19">
        <w:rPr>
          <w:rFonts w:ascii="Times New Roman" w:hAnsi="Times New Roman" w:cs="Times New Roman"/>
          <w:sz w:val="18"/>
          <w:szCs w:val="18"/>
        </w:rPr>
        <w:t xml:space="preserve">, </w:t>
      </w:r>
      <w:proofErr w:type="spellStart"/>
      <w:r w:rsidR="00373C19" w:rsidRPr="00B00966">
        <w:rPr>
          <w:rFonts w:ascii="Times New Roman" w:hAnsi="Times New Roman" w:cs="Times New Roman"/>
          <w:i/>
          <w:iCs/>
          <w:sz w:val="18"/>
          <w:szCs w:val="18"/>
        </w:rPr>
        <w:t>Performing</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the</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political</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the</w:t>
      </w:r>
      <w:proofErr w:type="spellEnd"/>
      <w:r w:rsidR="00373C19" w:rsidRPr="00B00966">
        <w:rPr>
          <w:rFonts w:ascii="Times New Roman" w:hAnsi="Times New Roman" w:cs="Times New Roman"/>
          <w:i/>
          <w:iCs/>
          <w:sz w:val="18"/>
          <w:szCs w:val="18"/>
        </w:rPr>
        <w:t xml:space="preserve"> Croatian </w:t>
      </w:r>
      <w:proofErr w:type="spellStart"/>
      <w:r w:rsidR="00373C19" w:rsidRPr="00B00966">
        <w:rPr>
          <w:rFonts w:ascii="Times New Roman" w:hAnsi="Times New Roman" w:cs="Times New Roman"/>
          <w:i/>
          <w:iCs/>
          <w:sz w:val="18"/>
          <w:szCs w:val="18"/>
        </w:rPr>
        <w:t>artists</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staging</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public</w:t>
      </w:r>
      <w:proofErr w:type="spellEnd"/>
      <w:r w:rsidR="00373C19" w:rsidRPr="00B00966">
        <w:rPr>
          <w:rFonts w:ascii="Times New Roman" w:hAnsi="Times New Roman" w:cs="Times New Roman"/>
          <w:i/>
          <w:iCs/>
          <w:sz w:val="18"/>
          <w:szCs w:val="18"/>
        </w:rPr>
        <w:t xml:space="preserve"> </w:t>
      </w:r>
      <w:proofErr w:type="spellStart"/>
      <w:r w:rsidR="00373C19" w:rsidRPr="00B00966">
        <w:rPr>
          <w:rFonts w:ascii="Times New Roman" w:hAnsi="Times New Roman" w:cs="Times New Roman"/>
          <w:i/>
          <w:iCs/>
          <w:sz w:val="18"/>
          <w:szCs w:val="18"/>
        </w:rPr>
        <w:t>resistance</w:t>
      </w:r>
      <w:proofErr w:type="spellEnd"/>
      <w:r w:rsidR="00373C19" w:rsidRPr="00B00966">
        <w:rPr>
          <w:rFonts w:ascii="Times New Roman" w:hAnsi="Times New Roman" w:cs="Times New Roman"/>
          <w:i/>
          <w:iCs/>
          <w:sz w:val="18"/>
          <w:szCs w:val="18"/>
        </w:rPr>
        <w:t xml:space="preserve"> to </w:t>
      </w:r>
      <w:proofErr w:type="spellStart"/>
      <w:r w:rsidR="00373C19" w:rsidRPr="00B00966">
        <w:rPr>
          <w:rFonts w:ascii="Times New Roman" w:hAnsi="Times New Roman" w:cs="Times New Roman"/>
          <w:i/>
          <w:iCs/>
          <w:sz w:val="18"/>
          <w:szCs w:val="18"/>
        </w:rPr>
        <w:t>injustice</w:t>
      </w:r>
      <w:proofErr w:type="spellEnd"/>
      <w:r w:rsidR="00373C19" w:rsidRPr="00373C19">
        <w:rPr>
          <w:rFonts w:ascii="Times New Roman" w:hAnsi="Times New Roman" w:cs="Times New Roman"/>
          <w:sz w:val="18"/>
          <w:szCs w:val="18"/>
        </w:rPr>
        <w:t xml:space="preserve">, New East Digital </w:t>
      </w:r>
      <w:proofErr w:type="spellStart"/>
      <w:r w:rsidR="00373C19" w:rsidRPr="00373C19">
        <w:rPr>
          <w:rFonts w:ascii="Times New Roman" w:hAnsi="Times New Roman" w:cs="Times New Roman"/>
          <w:sz w:val="18"/>
          <w:szCs w:val="18"/>
        </w:rPr>
        <w:t>Archive</w:t>
      </w:r>
      <w:proofErr w:type="spellEnd"/>
      <w:r w:rsidR="00373C19" w:rsidRPr="00373C19">
        <w:rPr>
          <w:rFonts w:ascii="Times New Roman" w:hAnsi="Times New Roman" w:cs="Times New Roman"/>
          <w:sz w:val="18"/>
          <w:szCs w:val="18"/>
        </w:rPr>
        <w:t xml:space="preserve">, objavljeno 01.08.2017. </w:t>
      </w:r>
      <w:hyperlink r:id="rId16" w:history="1">
        <w:r w:rsidR="00373C19" w:rsidRPr="00373C19">
          <w:rPr>
            <w:rStyle w:val="Hyperlink"/>
            <w:rFonts w:ascii="Times New Roman" w:hAnsi="Times New Roman" w:cs="Times New Roman"/>
            <w:sz w:val="18"/>
            <w:szCs w:val="18"/>
          </w:rPr>
          <w:t>https://www.new-east-archive.org/articles/show/8688/performing-the-political-croatian-artists-public-resistance-injustice</w:t>
        </w:r>
      </w:hyperlink>
      <w:r w:rsidR="00373C19" w:rsidRPr="00373C19">
        <w:rPr>
          <w:rFonts w:ascii="Times New Roman" w:hAnsi="Times New Roman" w:cs="Times New Roman"/>
          <w:sz w:val="18"/>
          <w:szCs w:val="18"/>
        </w:rPr>
        <w:t xml:space="preserve"> </w:t>
      </w:r>
    </w:p>
  </w:footnote>
  <w:footnote w:id="35">
    <w:p w14:paraId="0CC2DEDF" w14:textId="21934936" w:rsidR="005773E9" w:rsidRPr="00E415E3" w:rsidRDefault="005773E9">
      <w:pPr>
        <w:pStyle w:val="FootnoteText"/>
        <w:rPr>
          <w:rFonts w:ascii="Times New Roman" w:hAnsi="Times New Roman" w:cs="Times New Roman"/>
        </w:rPr>
      </w:pPr>
      <w:r w:rsidRPr="00E415E3">
        <w:rPr>
          <w:rStyle w:val="FootnoteReference"/>
          <w:rFonts w:ascii="Times New Roman" w:hAnsi="Times New Roman" w:cs="Times New Roman"/>
        </w:rPr>
        <w:footnoteRef/>
      </w:r>
      <w:r w:rsidRPr="00E415E3">
        <w:rPr>
          <w:rFonts w:ascii="Times New Roman" w:hAnsi="Times New Roman" w:cs="Times New Roman"/>
        </w:rPr>
        <w:t xml:space="preserve"> Marina Abramović: Tom je kriv što nisam slikarica, on me je navukao na performanse, </w:t>
      </w:r>
      <w:r w:rsidR="00B00966" w:rsidRPr="00B00966">
        <w:rPr>
          <w:rFonts w:ascii="Times New Roman" w:hAnsi="Times New Roman" w:cs="Times New Roman"/>
        </w:rPr>
        <w:t>J</w:t>
      </w:r>
      <w:r w:rsidRPr="00B00966">
        <w:rPr>
          <w:rFonts w:ascii="Times New Roman" w:hAnsi="Times New Roman" w:cs="Times New Roman"/>
        </w:rPr>
        <w:t>utarnji.hr</w:t>
      </w:r>
      <w:r w:rsidRPr="00E415E3">
        <w:rPr>
          <w:rFonts w:ascii="Times New Roman" w:hAnsi="Times New Roman" w:cs="Times New Roman"/>
          <w:i/>
          <w:iCs/>
        </w:rPr>
        <w:t xml:space="preserve">, </w:t>
      </w:r>
      <w:r w:rsidRPr="00E415E3">
        <w:rPr>
          <w:rFonts w:ascii="Times New Roman" w:hAnsi="Times New Roman" w:cs="Times New Roman"/>
        </w:rPr>
        <w:t xml:space="preserve">objavljeno 03.07.2010. </w:t>
      </w:r>
      <w:hyperlink r:id="rId17" w:history="1">
        <w:r w:rsidRPr="00E415E3">
          <w:rPr>
            <w:rStyle w:val="Hyperlink"/>
            <w:rFonts w:ascii="Times New Roman" w:hAnsi="Times New Roman" w:cs="Times New Roman"/>
          </w:rPr>
          <w:t>https://www.jutarnji.hr/vijesti/marina-abramovic-tom-je-kriv-sto-nisam-slikarica-on-me-je-navukao-na-performanse-2111553</w:t>
        </w:r>
      </w:hyperlink>
      <w:r w:rsidRPr="00E415E3">
        <w:rPr>
          <w:rFonts w:ascii="Times New Roman" w:hAnsi="Times New Roman" w:cs="Times New Roman"/>
        </w:rPr>
        <w:t xml:space="preserve"> </w:t>
      </w:r>
    </w:p>
  </w:footnote>
  <w:footnote w:id="36">
    <w:p w14:paraId="6141BDB3" w14:textId="18B0F5BD" w:rsidR="005773E9" w:rsidRPr="00E415E3" w:rsidRDefault="005773E9">
      <w:pPr>
        <w:pStyle w:val="FootnoteText"/>
        <w:rPr>
          <w:rFonts w:ascii="Times New Roman" w:hAnsi="Times New Roman" w:cs="Times New Roman"/>
        </w:rPr>
      </w:pPr>
      <w:r w:rsidRPr="00E415E3">
        <w:rPr>
          <w:rStyle w:val="FootnoteReference"/>
          <w:rFonts w:ascii="Times New Roman" w:hAnsi="Times New Roman" w:cs="Times New Roman"/>
        </w:rPr>
        <w:footnoteRef/>
      </w:r>
      <w:r w:rsidRPr="00E415E3">
        <w:rPr>
          <w:rFonts w:ascii="Times New Roman" w:hAnsi="Times New Roman" w:cs="Times New Roman"/>
        </w:rPr>
        <w:t xml:space="preserve"> Marina Abramović: Tom je kriv što nisam slikarica, on me je navukao na performanse, </w:t>
      </w:r>
      <w:r w:rsidR="00B00966">
        <w:rPr>
          <w:rFonts w:ascii="Times New Roman" w:hAnsi="Times New Roman" w:cs="Times New Roman"/>
        </w:rPr>
        <w:t>J</w:t>
      </w:r>
      <w:r w:rsidRPr="00E415E3">
        <w:rPr>
          <w:rFonts w:ascii="Times New Roman" w:hAnsi="Times New Roman" w:cs="Times New Roman"/>
        </w:rPr>
        <w:t xml:space="preserve">utarnji.hr, objavljeno 03.07.2010. </w:t>
      </w:r>
      <w:hyperlink r:id="rId18" w:history="1">
        <w:r w:rsidRPr="00E415E3">
          <w:rPr>
            <w:rStyle w:val="Hyperlink"/>
            <w:rFonts w:ascii="Times New Roman" w:hAnsi="Times New Roman" w:cs="Times New Roman"/>
          </w:rPr>
          <w:t>https://www.jutarnji.hr/vijesti/marina-abramovic-tom-je-kriv-sto-nisam-slikarica-on-me-je-navukao-na-performanse-2111553</w:t>
        </w:r>
      </w:hyperlink>
      <w:r w:rsidRPr="00E415E3">
        <w:rPr>
          <w:rFonts w:ascii="Times New Roman" w:hAnsi="Times New Roman" w:cs="Times New Roman"/>
        </w:rPr>
        <w:t xml:space="preserve"> </w:t>
      </w:r>
    </w:p>
  </w:footnote>
  <w:footnote w:id="37">
    <w:p w14:paraId="1DB4CD60" w14:textId="68C545CD" w:rsidR="009013F2" w:rsidRPr="00B00966" w:rsidRDefault="009013F2" w:rsidP="00A76FD4">
      <w:pPr>
        <w:pStyle w:val="FootnoteText"/>
        <w:jc w:val="both"/>
        <w:rPr>
          <w:sz w:val="18"/>
          <w:szCs w:val="18"/>
        </w:rPr>
      </w:pPr>
      <w:r w:rsidRPr="00B00966">
        <w:rPr>
          <w:rStyle w:val="FootnoteReference"/>
          <w:rFonts w:ascii="Times New Roman" w:hAnsi="Times New Roman" w:cs="Times New Roman"/>
          <w:sz w:val="18"/>
          <w:szCs w:val="18"/>
        </w:rPr>
        <w:footnoteRef/>
      </w:r>
      <w:r w:rsidRPr="00B00966">
        <w:rPr>
          <w:rFonts w:ascii="Times New Roman" w:hAnsi="Times New Roman" w:cs="Times New Roman"/>
          <w:sz w:val="18"/>
          <w:szCs w:val="18"/>
        </w:rPr>
        <w:t xml:space="preserve"> Marina Abramović: Tom je kriv što nisam slikarica, on me je navukao na performanse, jutarnji.hr, objavljeno 03.07.2010. </w:t>
      </w:r>
      <w:hyperlink r:id="rId19" w:history="1">
        <w:r w:rsidRPr="00B00966">
          <w:rPr>
            <w:rStyle w:val="Hyperlink"/>
            <w:rFonts w:ascii="Times New Roman" w:hAnsi="Times New Roman" w:cs="Times New Roman"/>
            <w:sz w:val="18"/>
            <w:szCs w:val="18"/>
          </w:rPr>
          <w:t>https://www.jutarnji.hr/vijesti/marina-abramovic-tom-je-kriv-sto-nisam-slikarica-on-me-je-navukao-na-performanse-2111553</w:t>
        </w:r>
      </w:hyperlink>
      <w:r w:rsidRPr="00B00966">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6EC4"/>
    <w:multiLevelType w:val="hybridMultilevel"/>
    <w:tmpl w:val="565203BC"/>
    <w:lvl w:ilvl="0" w:tplc="CF42A5FA">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155DEA"/>
    <w:multiLevelType w:val="hybridMultilevel"/>
    <w:tmpl w:val="5692B4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491DB7"/>
    <w:multiLevelType w:val="hybridMultilevel"/>
    <w:tmpl w:val="5FB897BA"/>
    <w:lvl w:ilvl="0" w:tplc="CF42A5FA">
      <w:start w:val="1"/>
      <w:numFmt w:val="decimal"/>
      <w:lvlText w:val="%1."/>
      <w:lvlJc w:val="left"/>
      <w:pPr>
        <w:ind w:left="1788"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28725221"/>
    <w:multiLevelType w:val="multilevel"/>
    <w:tmpl w:val="B2AC191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176E0F"/>
    <w:multiLevelType w:val="multilevel"/>
    <w:tmpl w:val="5C1C30E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462C58E9"/>
    <w:multiLevelType w:val="multilevel"/>
    <w:tmpl w:val="80A604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1915510"/>
    <w:multiLevelType w:val="multilevel"/>
    <w:tmpl w:val="328A2C5A"/>
    <w:lvl w:ilvl="0">
      <w:start w:val="5"/>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C194972"/>
    <w:multiLevelType w:val="hybridMultilevel"/>
    <w:tmpl w:val="0916E690"/>
    <w:lvl w:ilvl="0" w:tplc="5FF6CF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72959926">
    <w:abstractNumId w:val="5"/>
  </w:num>
  <w:num w:numId="2" w16cid:durableId="706880753">
    <w:abstractNumId w:val="4"/>
  </w:num>
  <w:num w:numId="3" w16cid:durableId="1111244574">
    <w:abstractNumId w:val="2"/>
  </w:num>
  <w:num w:numId="4" w16cid:durableId="365301153">
    <w:abstractNumId w:val="0"/>
  </w:num>
  <w:num w:numId="5" w16cid:durableId="864636320">
    <w:abstractNumId w:val="7"/>
  </w:num>
  <w:num w:numId="6" w16cid:durableId="1895969550">
    <w:abstractNumId w:val="6"/>
  </w:num>
  <w:num w:numId="7" w16cid:durableId="507989708">
    <w:abstractNumId w:val="1"/>
  </w:num>
  <w:num w:numId="8" w16cid:durableId="423914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22"/>
    <w:rsid w:val="00010A72"/>
    <w:rsid w:val="00050BB4"/>
    <w:rsid w:val="00065FDC"/>
    <w:rsid w:val="00082B76"/>
    <w:rsid w:val="0009749D"/>
    <w:rsid w:val="000A2D49"/>
    <w:rsid w:val="000D1D56"/>
    <w:rsid w:val="000D5364"/>
    <w:rsid w:val="001043FE"/>
    <w:rsid w:val="00106BFE"/>
    <w:rsid w:val="00106F1E"/>
    <w:rsid w:val="00122D49"/>
    <w:rsid w:val="00133C69"/>
    <w:rsid w:val="00145B37"/>
    <w:rsid w:val="00147A4E"/>
    <w:rsid w:val="00154FF2"/>
    <w:rsid w:val="0018405B"/>
    <w:rsid w:val="001D3FF9"/>
    <w:rsid w:val="001D650F"/>
    <w:rsid w:val="001E5DD3"/>
    <w:rsid w:val="00202481"/>
    <w:rsid w:val="00216E41"/>
    <w:rsid w:val="00246F5A"/>
    <w:rsid w:val="00261170"/>
    <w:rsid w:val="00264AFD"/>
    <w:rsid w:val="002736E5"/>
    <w:rsid w:val="00281165"/>
    <w:rsid w:val="00281382"/>
    <w:rsid w:val="002A597F"/>
    <w:rsid w:val="002A6305"/>
    <w:rsid w:val="002B20CB"/>
    <w:rsid w:val="002B4873"/>
    <w:rsid w:val="003149F7"/>
    <w:rsid w:val="003261BC"/>
    <w:rsid w:val="0034012D"/>
    <w:rsid w:val="00344E13"/>
    <w:rsid w:val="00354FC3"/>
    <w:rsid w:val="00367742"/>
    <w:rsid w:val="00373C19"/>
    <w:rsid w:val="00383364"/>
    <w:rsid w:val="003A315F"/>
    <w:rsid w:val="003B3338"/>
    <w:rsid w:val="003B5754"/>
    <w:rsid w:val="003C22D5"/>
    <w:rsid w:val="003C3566"/>
    <w:rsid w:val="003C684F"/>
    <w:rsid w:val="003D7BF7"/>
    <w:rsid w:val="003E36B2"/>
    <w:rsid w:val="004120C9"/>
    <w:rsid w:val="0043505C"/>
    <w:rsid w:val="004413FD"/>
    <w:rsid w:val="00451651"/>
    <w:rsid w:val="00455B25"/>
    <w:rsid w:val="00475F58"/>
    <w:rsid w:val="00491D88"/>
    <w:rsid w:val="004B16D5"/>
    <w:rsid w:val="004B178F"/>
    <w:rsid w:val="004E50EA"/>
    <w:rsid w:val="00501237"/>
    <w:rsid w:val="005306FA"/>
    <w:rsid w:val="00530CBE"/>
    <w:rsid w:val="00551871"/>
    <w:rsid w:val="0056566D"/>
    <w:rsid w:val="005773E9"/>
    <w:rsid w:val="005D7422"/>
    <w:rsid w:val="005D7478"/>
    <w:rsid w:val="005F3361"/>
    <w:rsid w:val="00637B18"/>
    <w:rsid w:val="00637E31"/>
    <w:rsid w:val="00656EBE"/>
    <w:rsid w:val="0066473A"/>
    <w:rsid w:val="006803E8"/>
    <w:rsid w:val="006A2FEA"/>
    <w:rsid w:val="006C1527"/>
    <w:rsid w:val="006D168B"/>
    <w:rsid w:val="00764E56"/>
    <w:rsid w:val="007708BF"/>
    <w:rsid w:val="0079506F"/>
    <w:rsid w:val="007C3CAA"/>
    <w:rsid w:val="007D1F65"/>
    <w:rsid w:val="007D6F95"/>
    <w:rsid w:val="007E6463"/>
    <w:rsid w:val="0080441E"/>
    <w:rsid w:val="00813C76"/>
    <w:rsid w:val="0082142B"/>
    <w:rsid w:val="00825202"/>
    <w:rsid w:val="008331FF"/>
    <w:rsid w:val="0084077F"/>
    <w:rsid w:val="008549C5"/>
    <w:rsid w:val="0087350E"/>
    <w:rsid w:val="008A039A"/>
    <w:rsid w:val="008A49AE"/>
    <w:rsid w:val="008A4E87"/>
    <w:rsid w:val="008B04CF"/>
    <w:rsid w:val="008B096B"/>
    <w:rsid w:val="008B264E"/>
    <w:rsid w:val="008B2C24"/>
    <w:rsid w:val="008F4E74"/>
    <w:rsid w:val="008F5142"/>
    <w:rsid w:val="009013F2"/>
    <w:rsid w:val="009077C4"/>
    <w:rsid w:val="0091185A"/>
    <w:rsid w:val="00935655"/>
    <w:rsid w:val="009444AE"/>
    <w:rsid w:val="009444FA"/>
    <w:rsid w:val="0096631C"/>
    <w:rsid w:val="0097505E"/>
    <w:rsid w:val="00977C8F"/>
    <w:rsid w:val="009A206F"/>
    <w:rsid w:val="009A629D"/>
    <w:rsid w:val="009D5B9F"/>
    <w:rsid w:val="009E1660"/>
    <w:rsid w:val="00A013A8"/>
    <w:rsid w:val="00A0204D"/>
    <w:rsid w:val="00A0799F"/>
    <w:rsid w:val="00A22792"/>
    <w:rsid w:val="00A36C40"/>
    <w:rsid w:val="00A45A21"/>
    <w:rsid w:val="00A62B22"/>
    <w:rsid w:val="00A76DC5"/>
    <w:rsid w:val="00A76FD4"/>
    <w:rsid w:val="00AB315A"/>
    <w:rsid w:val="00AB7CFD"/>
    <w:rsid w:val="00AD4A21"/>
    <w:rsid w:val="00AD52AB"/>
    <w:rsid w:val="00B00966"/>
    <w:rsid w:val="00B221B6"/>
    <w:rsid w:val="00B40384"/>
    <w:rsid w:val="00B8636F"/>
    <w:rsid w:val="00B87812"/>
    <w:rsid w:val="00C13E80"/>
    <w:rsid w:val="00C2453D"/>
    <w:rsid w:val="00C5378B"/>
    <w:rsid w:val="00C941D7"/>
    <w:rsid w:val="00CA0FE2"/>
    <w:rsid w:val="00CC47A9"/>
    <w:rsid w:val="00CC6525"/>
    <w:rsid w:val="00CD7242"/>
    <w:rsid w:val="00D0353B"/>
    <w:rsid w:val="00D1282E"/>
    <w:rsid w:val="00D16659"/>
    <w:rsid w:val="00D900B6"/>
    <w:rsid w:val="00DB3179"/>
    <w:rsid w:val="00DC73EC"/>
    <w:rsid w:val="00E20D92"/>
    <w:rsid w:val="00E325A1"/>
    <w:rsid w:val="00E415E3"/>
    <w:rsid w:val="00E65B18"/>
    <w:rsid w:val="00E66E33"/>
    <w:rsid w:val="00ED2690"/>
    <w:rsid w:val="00EE62B2"/>
    <w:rsid w:val="00F0409A"/>
    <w:rsid w:val="00F0454D"/>
    <w:rsid w:val="00F642C2"/>
    <w:rsid w:val="00FA66DD"/>
    <w:rsid w:val="00FB45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35BA7"/>
  <w15:chartTrackingRefBased/>
  <w15:docId w15:val="{720CBED9-6FF5-45CA-A967-C5D19371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97505E"/>
    <w:pPr>
      <w:numPr>
        <w:numId w:val="8"/>
      </w:numPr>
      <w:spacing w:line="480" w:lineRule="auto"/>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unhideWhenUsed/>
    <w:qFormat/>
    <w:rsid w:val="0097505E"/>
    <w:pPr>
      <w:numPr>
        <w:ilvl w:val="1"/>
      </w:numPr>
      <w:outlineLvl w:val="1"/>
    </w:pPr>
  </w:style>
  <w:style w:type="paragraph" w:styleId="Heading3">
    <w:name w:val="heading 3"/>
    <w:basedOn w:val="Normal"/>
    <w:next w:val="Normal"/>
    <w:link w:val="Heading3Char"/>
    <w:uiPriority w:val="9"/>
    <w:semiHidden/>
    <w:unhideWhenUsed/>
    <w:qFormat/>
    <w:rsid w:val="00A62B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2B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2B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2B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B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B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B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05E"/>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97505E"/>
    <w:rPr>
      <w:rFonts w:ascii="Times New Roman" w:hAnsi="Times New Roman" w:cs="Times New Roman"/>
      <w:b/>
      <w:bCs/>
      <w:sz w:val="28"/>
      <w:szCs w:val="28"/>
    </w:rPr>
  </w:style>
  <w:style w:type="character" w:customStyle="1" w:styleId="Heading3Char">
    <w:name w:val="Heading 3 Char"/>
    <w:basedOn w:val="DefaultParagraphFont"/>
    <w:link w:val="Heading3"/>
    <w:uiPriority w:val="9"/>
    <w:semiHidden/>
    <w:rsid w:val="00A62B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2B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2B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2B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B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B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B22"/>
    <w:rPr>
      <w:rFonts w:eastAsiaTheme="majorEastAsia" w:cstheme="majorBidi"/>
      <w:color w:val="272727" w:themeColor="text1" w:themeTint="D8"/>
    </w:rPr>
  </w:style>
  <w:style w:type="paragraph" w:styleId="Title">
    <w:name w:val="Title"/>
    <w:basedOn w:val="Normal"/>
    <w:next w:val="Normal"/>
    <w:link w:val="TitleChar"/>
    <w:uiPriority w:val="10"/>
    <w:qFormat/>
    <w:rsid w:val="00A62B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B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B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B22"/>
    <w:pPr>
      <w:spacing w:before="160"/>
      <w:jc w:val="center"/>
    </w:pPr>
    <w:rPr>
      <w:i/>
      <w:iCs/>
      <w:color w:val="404040" w:themeColor="text1" w:themeTint="BF"/>
    </w:rPr>
  </w:style>
  <w:style w:type="character" w:customStyle="1" w:styleId="QuoteChar">
    <w:name w:val="Quote Char"/>
    <w:basedOn w:val="DefaultParagraphFont"/>
    <w:link w:val="Quote"/>
    <w:uiPriority w:val="29"/>
    <w:rsid w:val="00A62B22"/>
    <w:rPr>
      <w:i/>
      <w:iCs/>
      <w:color w:val="404040" w:themeColor="text1" w:themeTint="BF"/>
    </w:rPr>
  </w:style>
  <w:style w:type="paragraph" w:styleId="ListParagraph">
    <w:name w:val="List Paragraph"/>
    <w:basedOn w:val="Normal"/>
    <w:uiPriority w:val="34"/>
    <w:qFormat/>
    <w:rsid w:val="00A62B22"/>
    <w:pPr>
      <w:ind w:left="720"/>
      <w:contextualSpacing/>
    </w:pPr>
  </w:style>
  <w:style w:type="character" w:styleId="IntenseEmphasis">
    <w:name w:val="Intense Emphasis"/>
    <w:basedOn w:val="DefaultParagraphFont"/>
    <w:uiPriority w:val="21"/>
    <w:qFormat/>
    <w:rsid w:val="00A62B22"/>
    <w:rPr>
      <w:i/>
      <w:iCs/>
      <w:color w:val="2F5496" w:themeColor="accent1" w:themeShade="BF"/>
    </w:rPr>
  </w:style>
  <w:style w:type="paragraph" w:styleId="IntenseQuote">
    <w:name w:val="Intense Quote"/>
    <w:basedOn w:val="Normal"/>
    <w:next w:val="Normal"/>
    <w:link w:val="IntenseQuoteChar"/>
    <w:uiPriority w:val="30"/>
    <w:qFormat/>
    <w:rsid w:val="00A62B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2B22"/>
    <w:rPr>
      <w:i/>
      <w:iCs/>
      <w:color w:val="2F5496" w:themeColor="accent1" w:themeShade="BF"/>
    </w:rPr>
  </w:style>
  <w:style w:type="character" w:styleId="IntenseReference">
    <w:name w:val="Intense Reference"/>
    <w:basedOn w:val="DefaultParagraphFont"/>
    <w:uiPriority w:val="32"/>
    <w:qFormat/>
    <w:rsid w:val="00A62B22"/>
    <w:rPr>
      <w:b/>
      <w:bCs/>
      <w:smallCaps/>
      <w:color w:val="2F5496" w:themeColor="accent1" w:themeShade="BF"/>
      <w:spacing w:val="5"/>
    </w:rPr>
  </w:style>
  <w:style w:type="paragraph" w:styleId="Header">
    <w:name w:val="header"/>
    <w:basedOn w:val="Normal"/>
    <w:link w:val="HeaderChar"/>
    <w:uiPriority w:val="99"/>
    <w:unhideWhenUsed/>
    <w:rsid w:val="00145B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5B37"/>
  </w:style>
  <w:style w:type="paragraph" w:styleId="Footer">
    <w:name w:val="footer"/>
    <w:basedOn w:val="Normal"/>
    <w:link w:val="FooterChar"/>
    <w:uiPriority w:val="99"/>
    <w:unhideWhenUsed/>
    <w:rsid w:val="00145B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5B37"/>
  </w:style>
  <w:style w:type="paragraph" w:styleId="FootnoteText">
    <w:name w:val="footnote text"/>
    <w:basedOn w:val="Normal"/>
    <w:link w:val="FootnoteTextChar"/>
    <w:uiPriority w:val="99"/>
    <w:semiHidden/>
    <w:unhideWhenUsed/>
    <w:rsid w:val="00C941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1D7"/>
    <w:rPr>
      <w:sz w:val="20"/>
      <w:szCs w:val="20"/>
    </w:rPr>
  </w:style>
  <w:style w:type="character" w:styleId="FootnoteReference">
    <w:name w:val="footnote reference"/>
    <w:basedOn w:val="DefaultParagraphFont"/>
    <w:uiPriority w:val="99"/>
    <w:semiHidden/>
    <w:unhideWhenUsed/>
    <w:rsid w:val="00C941D7"/>
    <w:rPr>
      <w:vertAlign w:val="superscript"/>
    </w:rPr>
  </w:style>
  <w:style w:type="character" w:styleId="Hyperlink">
    <w:name w:val="Hyperlink"/>
    <w:basedOn w:val="DefaultParagraphFont"/>
    <w:uiPriority w:val="99"/>
    <w:unhideWhenUsed/>
    <w:rsid w:val="00C941D7"/>
    <w:rPr>
      <w:color w:val="0563C1" w:themeColor="hyperlink"/>
      <w:u w:val="single"/>
    </w:rPr>
  </w:style>
  <w:style w:type="character" w:styleId="UnresolvedMention">
    <w:name w:val="Unresolved Mention"/>
    <w:basedOn w:val="DefaultParagraphFont"/>
    <w:uiPriority w:val="99"/>
    <w:semiHidden/>
    <w:unhideWhenUsed/>
    <w:rsid w:val="00C941D7"/>
    <w:rPr>
      <w:color w:val="605E5C"/>
      <w:shd w:val="clear" w:color="auto" w:fill="E1DFDD"/>
    </w:rPr>
  </w:style>
  <w:style w:type="character" w:styleId="FollowedHyperlink">
    <w:name w:val="FollowedHyperlink"/>
    <w:basedOn w:val="DefaultParagraphFont"/>
    <w:uiPriority w:val="99"/>
    <w:semiHidden/>
    <w:unhideWhenUsed/>
    <w:rsid w:val="0097505E"/>
    <w:rPr>
      <w:color w:val="954F72" w:themeColor="followedHyperlink"/>
      <w:u w:val="single"/>
    </w:rPr>
  </w:style>
  <w:style w:type="character" w:styleId="PageNumber">
    <w:name w:val="page number"/>
    <w:basedOn w:val="DefaultParagraphFont"/>
    <w:uiPriority w:val="99"/>
    <w:semiHidden/>
    <w:unhideWhenUsed/>
    <w:rsid w:val="00122D49"/>
  </w:style>
  <w:style w:type="paragraph" w:styleId="TOC1">
    <w:name w:val="toc 1"/>
    <w:basedOn w:val="Normal"/>
    <w:next w:val="Normal"/>
    <w:autoRedefine/>
    <w:uiPriority w:val="39"/>
    <w:unhideWhenUsed/>
    <w:rsid w:val="00122D49"/>
    <w:pPr>
      <w:spacing w:after="100"/>
    </w:pPr>
  </w:style>
  <w:style w:type="paragraph" w:styleId="TOC2">
    <w:name w:val="toc 2"/>
    <w:basedOn w:val="Normal"/>
    <w:next w:val="Normal"/>
    <w:autoRedefine/>
    <w:uiPriority w:val="39"/>
    <w:unhideWhenUsed/>
    <w:rsid w:val="00122D49"/>
    <w:pPr>
      <w:spacing w:after="100"/>
      <w:ind w:left="220"/>
    </w:pPr>
  </w:style>
  <w:style w:type="character" w:styleId="CommentReference">
    <w:name w:val="annotation reference"/>
    <w:basedOn w:val="DefaultParagraphFont"/>
    <w:uiPriority w:val="99"/>
    <w:semiHidden/>
    <w:unhideWhenUsed/>
    <w:rsid w:val="000D5364"/>
    <w:rPr>
      <w:sz w:val="16"/>
      <w:szCs w:val="16"/>
    </w:rPr>
  </w:style>
  <w:style w:type="paragraph" w:styleId="CommentText">
    <w:name w:val="annotation text"/>
    <w:basedOn w:val="Normal"/>
    <w:link w:val="CommentTextChar"/>
    <w:uiPriority w:val="99"/>
    <w:unhideWhenUsed/>
    <w:rsid w:val="000D5364"/>
    <w:pPr>
      <w:spacing w:line="240" w:lineRule="auto"/>
    </w:pPr>
    <w:rPr>
      <w:sz w:val="20"/>
      <w:szCs w:val="20"/>
    </w:rPr>
  </w:style>
  <w:style w:type="character" w:customStyle="1" w:styleId="CommentTextChar">
    <w:name w:val="Comment Text Char"/>
    <w:basedOn w:val="DefaultParagraphFont"/>
    <w:link w:val="CommentText"/>
    <w:uiPriority w:val="99"/>
    <w:rsid w:val="000D5364"/>
    <w:rPr>
      <w:sz w:val="20"/>
      <w:szCs w:val="20"/>
    </w:rPr>
  </w:style>
  <w:style w:type="paragraph" w:styleId="CommentSubject">
    <w:name w:val="annotation subject"/>
    <w:basedOn w:val="CommentText"/>
    <w:next w:val="CommentText"/>
    <w:link w:val="CommentSubjectChar"/>
    <w:uiPriority w:val="99"/>
    <w:semiHidden/>
    <w:unhideWhenUsed/>
    <w:rsid w:val="000D5364"/>
    <w:rPr>
      <w:b/>
      <w:bCs/>
    </w:rPr>
  </w:style>
  <w:style w:type="character" w:customStyle="1" w:styleId="CommentSubjectChar">
    <w:name w:val="Comment Subject Char"/>
    <w:basedOn w:val="CommentTextChar"/>
    <w:link w:val="CommentSubject"/>
    <w:uiPriority w:val="99"/>
    <w:semiHidden/>
    <w:rsid w:val="000D5364"/>
    <w:rPr>
      <w:b/>
      <w:bCs/>
      <w:sz w:val="20"/>
      <w:szCs w:val="20"/>
    </w:rPr>
  </w:style>
  <w:style w:type="paragraph" w:styleId="Revision">
    <w:name w:val="Revision"/>
    <w:hidden/>
    <w:uiPriority w:val="99"/>
    <w:semiHidden/>
    <w:rsid w:val="005F3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86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isisadominoproject.org/tomislav-gotovac-streaking-trcanje-gol-u-centru-grada-1971/" TargetMode="External"/><Relationship Id="rId18" Type="http://schemas.openxmlformats.org/officeDocument/2006/relationships/image" Target="media/image5.jpg"/><Relationship Id="rId26" Type="http://schemas.openxmlformats.org/officeDocument/2006/relationships/hyperlink" Target="https://www.jutarnji.hr/vijesti/marina-abramovic-tom-je-kriv-sto-nisam-slikarica-on-me-je-navukao-na-performanse-2111553" TargetMode="External"/><Relationship Id="rId39" Type="http://schemas.openxmlformats.org/officeDocument/2006/relationships/theme" Target="theme/theme1.xml"/><Relationship Id="rId21" Type="http://schemas.openxmlformats.org/officeDocument/2006/relationships/hyperlink" Target="https://www.avantgarde-museum.com/hr/museum/arhiva/tijelo-kao-medij-u-aktivistickoj-umjetnosti~no4650/?p=9/" TargetMode="External"/><Relationship Id="rId34" Type="http://schemas.openxmlformats.org/officeDocument/2006/relationships/hyperlink" Target="https://www.nacional.hr/akcija-na-bivsem-trgu-marsala-tita-frljic-ispisivao-antifasisticku-poeziju/"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www.nacional.hr/akcija-na-bivsem-trgu-marsala-tita-frljic-ispisivao-antifasisticku-poeziju/" TargetMode="External"/><Relationship Id="rId25" Type="http://schemas.openxmlformats.org/officeDocument/2006/relationships/hyperlink" Target="https://www.mqw.at/institutionen/kulturmieterinnen/programm/2009/05/performance-des-tansquartier-wien-100-11-100" TargetMode="External"/><Relationship Id="rId33" Type="http://schemas.openxmlformats.org/officeDocument/2006/relationships/hyperlink" Target="https://www.facebook.com/photo.php?fbid=1816735661702674&amp;id=431392820236972&amp;set=a.4314191302343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www.zkvh.org.rs/aktualnosti-post/default/in-memoriam-tomislav-gotovac" TargetMode="External"/><Relationship Id="rId29" Type="http://schemas.openxmlformats.org/officeDocument/2006/relationships/hyperlink" Target="https://slobodnifilozofski.com/2018/12/1968-kulturna-evolucija-ili-revolucij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tarnji.hr/kultura/art/tocno-prije-40-godina-goli-covjek-hodao-je-zagrebom-znate-li-kakve-su-bile-reakcije-prolaznika-15120074" TargetMode="External"/><Relationship Id="rId24" Type="http://schemas.openxmlformats.org/officeDocument/2006/relationships/hyperlink" Target="https://www.new-east-archive.org/articles/show/8688/performing-the-political-croatian-artists-public-resistance-injustice" TargetMode="External"/><Relationship Id="rId32" Type="http://schemas.openxmlformats.org/officeDocument/2006/relationships/hyperlink" Target="https://thisisadominoproject.org/tomislav-gotovac-streaking-trcanje-gol-u-centru-grada-1971/"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facebook.com/photo.php?fbid=1816735661702674&amp;id=431392820236972&amp;set=a.431419130234341" TargetMode="External"/><Relationship Id="rId23" Type="http://schemas.openxmlformats.org/officeDocument/2006/relationships/hyperlink" Target="http://hr.cultural-opposition.eu/registry/?uri=http://courage.btk.mta.hu/courage/individual/n57415" TargetMode="External"/><Relationship Id="rId28" Type="http://schemas.openxmlformats.org/officeDocument/2006/relationships/hyperlink" Target="https://www.snovi.eu/teme/detaljno/kultura-i-politika" TargetMode="External"/><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www.new-east-archive.org/articles/show/8688/performing-the-political-croatian-artists-public-resistance-injustice" TargetMode="External"/><Relationship Id="rId31" Type="http://schemas.openxmlformats.org/officeDocument/2006/relationships/hyperlink" Target="https://www.jutarnji.hr/kultura/art/tocno-prije-40-godina-goli-covjek-hodao-je-zagrebom-znate-li-kakve-su-bile-reakcije-prolaznika-1512007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g"/><Relationship Id="rId22" Type="http://schemas.openxmlformats.org/officeDocument/2006/relationships/hyperlink" Target="https://mmsu.hr/dogadaji/dopust-dani-otvorenog-performansa-u-rijeci/" TargetMode="External"/><Relationship Id="rId27" Type="http://schemas.openxmlformats.org/officeDocument/2006/relationships/hyperlink" Target="https://www.nacional.hr/akcija-na-bivsem-trgu-marsala-tita-frljic-ispisivao-antifasisticku-poeziju/" TargetMode="External"/><Relationship Id="rId30" Type="http://schemas.openxmlformats.org/officeDocument/2006/relationships/hyperlink" Target="https://akademija-art.hr/2016/10/14/16-performance-art-festival-politicka-tijela" TargetMode="External"/><Relationship Id="rId35" Type="http://schemas.openxmlformats.org/officeDocument/2006/relationships/hyperlink" Target="https://www.new-east-archive.org/articles/show/8688/performing-the-political-croatian-artists-public-resistance-injustice" TargetMode="Externa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mqw.at/institutionen/kulturmieterinnen/programm/2009/05/performance-des-tansquartier-wien-100-11-100" TargetMode="External"/><Relationship Id="rId13" Type="http://schemas.openxmlformats.org/officeDocument/2006/relationships/hyperlink" Target="https://www.nacional.hr/akcija-na-bivsem-trgu-marsala-tita-frljic-ispisivao-antifasisticku-poeziju/" TargetMode="External"/><Relationship Id="rId18" Type="http://schemas.openxmlformats.org/officeDocument/2006/relationships/hyperlink" Target="https://www.jutarnji.hr/vijesti/marina-abramovic-tom-je-kriv-sto-nisam-slikarica-on-me-je-navukao-na-performanse-2111553" TargetMode="External"/><Relationship Id="rId3" Type="http://schemas.openxmlformats.org/officeDocument/2006/relationships/hyperlink" Target="https://www.kontekst.io/hrvatski/nago?utm" TargetMode="External"/><Relationship Id="rId7" Type="http://schemas.openxmlformats.org/officeDocument/2006/relationships/hyperlink" Target="https://thisisadominoproject.org/tomislav-gotovac-streaking-trcanje-gol-u-centru-grada-1971/" TargetMode="External"/><Relationship Id="rId12" Type="http://schemas.openxmlformats.org/officeDocument/2006/relationships/hyperlink" Target="https://www.mqw.at/institutionen/kulturmieterinnen/programm/2009/05/performance-des-tansquartier-wien-100-11-100" TargetMode="External"/><Relationship Id="rId17" Type="http://schemas.openxmlformats.org/officeDocument/2006/relationships/hyperlink" Target="https://www.jutarnji.hr/vijesti/marina-abramovic-tom-je-kriv-sto-nisam-slikarica-on-me-je-navukao-na-performanse-2111553" TargetMode="External"/><Relationship Id="rId2" Type="http://schemas.openxmlformats.org/officeDocument/2006/relationships/hyperlink" Target="https://www.avantgarde-museum.com/hr/museum/arhiva/tijelo-kao-medij-u-aktivistickoj-umjetnosti~no4650/?p=9/" TargetMode="External"/><Relationship Id="rId16" Type="http://schemas.openxmlformats.org/officeDocument/2006/relationships/hyperlink" Target="https://www.new-east-archive.org/articles/show/8688/performing-the-political-croatian-artists-public-resistance-injustice" TargetMode="External"/><Relationship Id="rId1" Type="http://schemas.openxmlformats.org/officeDocument/2006/relationships/hyperlink" Target="https://www.zkvh.org.rs/aktualnosti-post/default/in-memoriam-tomislav-gotovac" TargetMode="External"/><Relationship Id="rId6" Type="http://schemas.openxmlformats.org/officeDocument/2006/relationships/hyperlink" Target="https://www.jutarnji.hr/kultura/art/tocno-prije-40-godina-goli-covjek-hodao-je-zagrebom-znate-li-kakve-su-bile-reakcije-prolaznika-15120074" TargetMode="External"/><Relationship Id="rId11" Type="http://schemas.openxmlformats.org/officeDocument/2006/relationships/hyperlink" Target="https://akademija-art.hr/2016/10/14/16-performance-art-festival-politicka-tijela" TargetMode="External"/><Relationship Id="rId5" Type="http://schemas.openxmlformats.org/officeDocument/2006/relationships/hyperlink" Target="https://mmsu.hr/dogadaji/dopust-dani-otvorenog-performansa-u-rijeci/" TargetMode="External"/><Relationship Id="rId15" Type="http://schemas.openxmlformats.org/officeDocument/2006/relationships/hyperlink" Target="https://www.new-east-archive.org/articles/show/8688/performing-the-political-croatian-artists-public-resistance-injustice" TargetMode="External"/><Relationship Id="rId10" Type="http://schemas.openxmlformats.org/officeDocument/2006/relationships/hyperlink" Target="https://slobodnifilozofski.com/2018/12/1968-kulturna-evolucija-ili-revolucija.html" TargetMode="External"/><Relationship Id="rId19" Type="http://schemas.openxmlformats.org/officeDocument/2006/relationships/hyperlink" Target="https://www.jutarnji.hr/vijesti/marina-abramovic-tom-je-kriv-sto-nisam-slikarica-on-me-je-navukao-na-performanse-2111553" TargetMode="External"/><Relationship Id="rId4" Type="http://schemas.openxmlformats.org/officeDocument/2006/relationships/hyperlink" Target="https://rjecnik.hr/mreznik/gol_1/?utm" TargetMode="External"/><Relationship Id="rId9" Type="http://schemas.openxmlformats.org/officeDocument/2006/relationships/hyperlink" Target="https://www.snovi.eu/teme/detaljno/kultura-i-politika" TargetMode="External"/><Relationship Id="rId14" Type="http://schemas.openxmlformats.org/officeDocument/2006/relationships/hyperlink" Target="https://www.nacional.hr/akcija-na-bivsem-trgu-marsala-tita-frljic-ispisivao-antifasisticku-poeziju/"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9E02B-3A2B-48D3-B7AB-7B091D3B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5857</Words>
  <Characters>33390</Characters>
  <Application>Microsoft Office Word</Application>
  <DocSecurity>0</DocSecurity>
  <Lines>278</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Klarić</dc:creator>
  <cp:keywords/>
  <dc:description/>
  <cp:lastModifiedBy>user</cp:lastModifiedBy>
  <cp:revision>3</cp:revision>
  <dcterms:created xsi:type="dcterms:W3CDTF">2025-08-27T10:22:00Z</dcterms:created>
  <dcterms:modified xsi:type="dcterms:W3CDTF">2025-08-27T10:33:00Z</dcterms:modified>
</cp:coreProperties>
</file>