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33CF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anchor distT="114300" distB="114300" distL="114300" distR="114300" simplePos="0" relativeHeight="251658240" behindDoc="0" locked="0" layoutInCell="1" hidden="0" allowOverlap="1" wp14:anchorId="53BE3449" wp14:editId="53BE344A">
            <wp:simplePos x="0" y="0"/>
            <wp:positionH relativeFrom="page">
              <wp:posOffset>2665575</wp:posOffset>
            </wp:positionH>
            <wp:positionV relativeFrom="page">
              <wp:posOffset>285750</wp:posOffset>
            </wp:positionV>
            <wp:extent cx="2230275" cy="2697077"/>
            <wp:effectExtent l="0" t="0" r="0" b="0"/>
            <wp:wrapNone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0275" cy="2697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BE33D0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BE33D1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BE33D2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BE33D3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BE33D4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BE33D5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PRIJAVA ZA REKTOROVU NAGRADU ZA AKADEMSKU GODINU 2021./2022.</w:t>
      </w:r>
    </w:p>
    <w:p w14:paraId="53BE33D6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7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8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STUDENTSKA ORGANIZACIJA: DIPLOMATSKI KLUB FAKULTETA POLITIČKIH ZNANOSTI</w:t>
      </w:r>
    </w:p>
    <w:p w14:paraId="53BE33D9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PROJEKT: MALA ŠKOLA DIPLOMACIJE</w:t>
      </w:r>
    </w:p>
    <w:p w14:paraId="53BE33DA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B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C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KATEGORIJA: DRUŠTVENO KORISTAN RAD U AKADEMSKOJ I ŠIROJ ZAJEDNICI</w:t>
      </w:r>
    </w:p>
    <w:p w14:paraId="53BE33DD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E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DF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E0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3E1" w14:textId="77777777" w:rsidR="00D536A1" w:rsidRDefault="00D536A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BE33E2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2022.</w:t>
      </w:r>
    </w:p>
    <w:p w14:paraId="53BE33E3" w14:textId="77777777" w:rsidR="00D536A1" w:rsidRDefault="00D76BB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242526"/>
          <w:sz w:val="26"/>
          <w:szCs w:val="26"/>
        </w:rPr>
      </w:pPr>
      <w:r>
        <w:rPr>
          <w:rFonts w:ascii="Times New Roman" w:eastAsia="Times New Roman" w:hAnsi="Times New Roman" w:cs="Times New Roman"/>
          <w:color w:val="242526"/>
          <w:sz w:val="26"/>
          <w:szCs w:val="26"/>
        </w:rPr>
        <w:lastRenderedPageBreak/>
        <w:t>SAŽETAK</w:t>
      </w:r>
    </w:p>
    <w:p w14:paraId="40CF55DE" w14:textId="5F46E012" w:rsidR="003A7F7F" w:rsidRPr="003A7F7F" w:rsidRDefault="00D76BB4" w:rsidP="003A7F7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Diplomatski klub Fakulteta političkih znanosti relativno je mlada organizacija, koja od 2016. godine okuplja studentice i studente zainteresirane za međunarodn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e odnose i diplomaciju, kako s Fakulteta političkih znanosti tako i s ostalih sastavnica Sveučilišta u Zagrebu. Diplomacija kao takva predstavlja svojevrsnu umješnost, dok su diplomatske vještine otvorile vrata povezivanju i ostvarivanju umreženog te preds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tavljenog svijeta kakvog danas poznajemo. Stoga je s obzirom na nedostatak sadržaja sličnog karaktera, Diplomatski klub odlučio ambiciozno krenuti s organizacijom projekta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s ciljem da isti postane godišnjim projektom koji će uz povijesni i pojmovni aspekt diplomacije, nastojati studenticama i studentima zainteresiranima za tematiku približiti i diplomatsku profesiju te praksu, što predstavlja jedinstvenu priliku za dobivanj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em znanja navedenih sadržaja s obzirom na raritet organiziranja. Inicijalna je vizija bila kako bismo ovim događajem otvorili vrata boljem razumijevanju složenosti i širini pojma diplomacije, kao i same diplomatske profesije u studentskim krugovima, uz spo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menuto nastojanje prema daljnjem održavanju programa. Također, u neslužbenom dijelu programa bilo je predviđeno  druženje sudionika međusobno te s gostima predavačima, što smo ocijenili izvrsnom prilikom za prenošenjem znanja i iskustava umrežavanjem te st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jecanjem važnih kontakata. Misijom provedbe programa označeni su omogućavanje praktične nadgradnje teorijski usvojenih sadržaja u području diplomacije, koja nažalost sustavno izostaje. Iz tog je razloga i planirana spomenuta organizacija raznovrsnih predav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anja, panel rasprava i radionica, koje smo smatrali najsvrhovitijim načinom u ostvarenju istoga.  Odraz svake pojedine države u međunarodnim odnosima upravo su njeni predstavnici, stoga je organiziranje projekta ovakvog usmjerenja i pripremanje na izazove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profesije još od studentskih dana važno ne samo za potencijalne sudionike, već i za širu zajednicu. Prve godine održavanja (2019.) projekt je obuhvatio dva dijela. Prvi dio sačinjavala su dva panela-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 xml:space="preserve">Djeca u diplomaciji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Umijeće lobiranja i retoričke vje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štine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. Na prvome od panela cilj je bio predstaviti diplomatsku profesiju iz perspektive onih koji su za vrijeme službe članova obitelji imali priliku biti rođeni i odrastati u takvim uvjetima, a s obzirom da su bliži dobi konzumenata panela, i osvrnuti se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na sve prednosti i nedostatke koje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prepoznaju u odabiranju diplomacije kao poziva, to jest profesije u kontekstu razvoja obitelji. Drugi panel bio je posvećen upoznavanju prisutnih s profesijom lobiranja koja je nažalost i dalje u povojima na naš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im područjima te aspektima koji su nužni za formiranje kvalitetnog lobista, odnosno važnosti komunikacijskog aspekta te javnog nastupa unutar diplomatskog profiliranja i kasnije profesionalne reprezentativnosti. Drugi dio pod nazivom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 xml:space="preserve">Važnost diplomacije u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 xml:space="preserve">ostvarenju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lastRenderedPageBreak/>
        <w:t>hrvatske neovisnosti i priznanj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a organiziran je sa svrhom osvrtanja na to kako je neovisnost Hrvatske bila zaslužena, kako na vojnome, tako i na diplomatskom planu te koji su zakulisni akteri i događaji na to utjecali. Anketa provedena po završe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tku prvog izdanja pokazala je izrazito zadovoljstvo studentica i studenata sadržajem panela te njihovom interaktivnošću, odnosno pristupačnosti gostiju koji su spremno odgovarali na sva postavljena pitanja. Također, izražena je želja za nastavkom projekta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u godišnjim izdanjima sa sadržajima slične tematike. Stoga je projekt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 xml:space="preserve"> Mala škola diplomacije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nastavljen i u narednoj akademskoj godini, no u nešto drugačijem formatu, uvjetovanom okolnostima pandemije. Inicijalno je predviđeno održavanje triju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panel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a: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Ujedinjeni narodi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Vojna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te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Sportska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. Tijekom prvog od navedenih panela (studeni 2020. godine) ugostili smo Josipa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Perkušića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, mladog izaslanika Hrvatske pri Ujedinjenim narodima. Josip je objasnio način funkcioniranja ove najbroj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nije međunarodne organizacije, ciljeve te ulogu u životu mladih, u godini kada se obilježavala 75. obljetnica osnutka. Cilj drugog panela pod nazivom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Vojna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bio je dotaknuti se odgovora na sljedeća pitanja: što je vojna diplomacija, kako postati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vojnim diplomatom, kako izgleda život vojnih diplomata, što vojna diplomacija predstavlja unutar Europske unije i koja je njena važnost, kako promatrati NATO u tome smislu te gdje je u svemu tome pozicionirana Hrvatska? Izlaganjem gostiju, ali i interakti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vnim sudjelovanjem zainteresirane publike, uspješno je odgovoreno na navedena, ali i brojna druga zanimljiva pitanja, u kontekstu povijesnog razvoja vojne diplomacije, kao i njene uloge u suvremenom svijetu. Kako se panel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Sportska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trebao održat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i neposredno nakon potresa u Petrinji koji je nažalost rezultirao danima žalosti, u dogovoru s gostima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panelistima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, ocijenili smo neprikladno održavanje istoga iz pijeteta prema žrtvama i njihovim obiteljima.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ove je akademske godine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organizirana u svrhu obilježavanja 30. obljetnice od međunarodnog priznanja Hrvatske. U tom duhu ovogodišnje izdanje bilo je sadržano od dvaju dijelova s ciljem rekapitulacije triju desetljeća te s osvrtom na buduća kretanja. Prvi je dio održan u okviru pa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nel rasprave te se osvrnuo na razne teme povezane uz početak stvaranja hrvatske države i diplomacije te razdoblja koja su uslijedila, kao i trenutačno stanje s pogledom na budućnost. Nedugo nakon panela održana je radionica s nakanom učenja o metodama preg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ovaranja i postizanja konsenzusa diplomatskim putem. Važnost projekta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jest u aktivnoj participaciji studenata u organiziranju i razvoju novih modela učenja, željom za dodatnim znanjem te motivaciji za osobnim i profesionalnim napretk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om. Osim uprave Fakulteta političkih znanosti, projekt je prepoznat  od strane relevantnih institucija, kao i na sveučilišnoj razini, ostvarivanjem sredstava od strane Studentskog zbora Sveučilišta u Zagrebu. No ono što je bitnije, projekt je prepoznat i o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d strane studenata koji se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lastRenderedPageBreak/>
        <w:t xml:space="preserve">godišnje odazivaju u velikom broju na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Malu školu diplomacije.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U kasnijim osvrtima i sami ističu doprinos projekta u razvoju njihovih osobnih i profesionalnih vještina. Dugoročni je cilj pretvoriti projekt u intenzivan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cjelotjedni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program predavanja, radionica te vježbi o politici i diplomaciji, koji će služiti u svrhu akumulacije znanja, vještina i mreža kontakata pomoću kojih će studenti proširiti perspektivu i ojačati svoju poziciju na tržištu rada. Današnji svijet suočen je s g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lobalnim izazovima, za koje smo vidjeli kako zahtijevaju snažno liderstvo i povezanost budući da sežu preko granica, regija i zajednica. Stoga je pružanje mogućnosti mlađim naraštajima da predvode i provode konkretne diplomatske i političke inicijative naš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a dugoročna vizija. Ono što je najvažnije naglasiti jest da je Diplomatski klub ostvario svoj početni cilj, zbog kojeg je u konačnici i oformljen, a to je približavanje pojma diplomacije i diplomatske profesije zainteresiranim studentima te otvaranje prost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ora za raspravu o povezanim temama u okviru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izvanfakultetskih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aktivnosti kakve do osnutka Kluba nisu postojale.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oblikovana je kao središnja aktivnost Kluba koja se nastavlja iz godine u godinu, donoseći svaki put nove teme i približa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vajući studentima neki novi aspekt. Sve navedeno osim što je doprinijelo Diplomatskom klubu i njegovim članovima otvorivši im brojna vrata za nastavak karijere nakon završetka studija, također je doprinijelo i vidljivosti i prepoznatljivosti Fakulteta poli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tičkih znanosti koji nas je upravo zbog spomenutih razloga uzastopno nagrađivao Dekanovim nagradama. Vjerujemo kako bi dobivanje Rektorove nagrade dodatno pridonijelo afirmaciji projekta na sveučilišnoj i državnoj razini, a time i adekvatnijoj implementaci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ji istaknutih ciljeva, misije i vizije.</w:t>
      </w:r>
    </w:p>
    <w:p w14:paraId="53BE33EA" w14:textId="037D7B9E" w:rsidR="00D536A1" w:rsidRDefault="00CA59C0" w:rsidP="00D132A8">
      <w:pPr>
        <w:rPr>
          <w:rFonts w:ascii="Calibri" w:eastAsia="Calibri" w:hAnsi="Calibri" w:cs="Calibri"/>
          <w:color w:val="366091"/>
          <w:sz w:val="32"/>
          <w:szCs w:val="32"/>
        </w:rPr>
      </w:pPr>
      <w:r>
        <w:rPr>
          <w:rFonts w:ascii="Calibri" w:eastAsia="Calibri" w:hAnsi="Calibri" w:cs="Calibri"/>
          <w:color w:val="366091"/>
          <w:sz w:val="32"/>
          <w:szCs w:val="32"/>
        </w:rPr>
        <w:br w:type="page"/>
      </w:r>
    </w:p>
    <w:sdt>
      <w:sdtPr>
        <w:id w:val="6450958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B87A4EB" w14:textId="5E71673C" w:rsidR="00D132A8" w:rsidRPr="00D132A8" w:rsidRDefault="00D132A8" w:rsidP="00D132A8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240" w:line="360" w:lineRule="auto"/>
            <w:rPr>
              <w:rFonts w:ascii="Calibri" w:eastAsia="Calibri" w:hAnsi="Calibri" w:cs="Calibri"/>
              <w:color w:val="366091"/>
              <w:sz w:val="32"/>
              <w:szCs w:val="32"/>
            </w:rPr>
          </w:pPr>
          <w:r>
            <w:rPr>
              <w:rFonts w:ascii="Calibri" w:eastAsia="Calibri" w:hAnsi="Calibri" w:cs="Calibri"/>
              <w:color w:val="366091"/>
              <w:sz w:val="32"/>
              <w:szCs w:val="32"/>
            </w:rPr>
            <w:t>Sadržaj</w:t>
          </w:r>
        </w:p>
        <w:p w14:paraId="13E9242B" w14:textId="502F5352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476472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Uvod: o Diplomatskom klubu Fakulteta političkih znanosti s posebnim naglaskom na rad u akademskoj godini 2021./2022.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D3C04" w14:textId="5170BE76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3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Mala škola diplomacije: cilj, misija i vizija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460B5" w14:textId="24607518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4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Mala škola diplomacije 2019. godine: osvrt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EF850" w14:textId="0437FCD3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5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Mala škola diplomacije 2020./2021. godine: osvrt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8F8DF" w14:textId="661F1438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6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Mala škola diplomacije 2021./2022. godine: osvrt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03465" w14:textId="1F0F695F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7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Važnost projekta i njegova recepcija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6AEB4" w14:textId="24BF7594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8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Planovi za buduća ostvarenja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90914" w14:textId="71894174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79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Zaključne napomene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E2E5E" w14:textId="623F545D" w:rsidR="00D132A8" w:rsidRDefault="00D132A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07476480" w:history="1">
            <w:r w:rsidRPr="00D50BBA"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Studentice i studenti Fakulteta političkih znanosti, organizatori projekta od 2019. godine do danas, navedeni abecednim redom (pojedini su u međuvremenu diplomirali)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_Toc107476480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EBB17" w14:textId="32946AD9" w:rsidR="00D132A8" w:rsidRDefault="00D132A8">
          <w:r>
            <w:rPr>
              <w:b/>
              <w:bCs/>
              <w:noProof/>
            </w:rPr>
            <w:fldChar w:fldCharType="end"/>
          </w:r>
        </w:p>
      </w:sdtContent>
    </w:sdt>
    <w:p w14:paraId="53BE33F5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6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7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8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9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A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B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C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D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E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3FF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400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07476472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Uvod: o Diplomatskom klubu Fakulteta političkih znanosti s posebnim naglaskom na rad u akademskoj godini 2021./2022.</w:t>
      </w:r>
      <w:bookmarkEnd w:id="0"/>
    </w:p>
    <w:p w14:paraId="53BE3401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Diplomatski klub Fakulteta pol</w:t>
      </w:r>
      <w:r>
        <w:rPr>
          <w:rFonts w:ascii="Times New Roman" w:eastAsia="Times New Roman" w:hAnsi="Times New Roman" w:cs="Times New Roman"/>
          <w:sz w:val="24"/>
          <w:szCs w:val="24"/>
        </w:rPr>
        <w:t>itičkih znanosti relativno je mlada organizacija, koja od 2016. godine okuplja studentice i studente zainteresirane za međunarodne odnose i diplomaciju, kako s Fakulteta političkih znanosti tako i s ostalih sastavnica Sveučilišta u Zagrebu. Valja napomenut</w:t>
      </w:r>
      <w:r>
        <w:rPr>
          <w:rFonts w:ascii="Times New Roman" w:eastAsia="Times New Roman" w:hAnsi="Times New Roman" w:cs="Times New Roman"/>
          <w:sz w:val="24"/>
          <w:szCs w:val="24"/>
        </w:rPr>
        <w:t>i kako smo prva studentska organizacija u Hrvatskoj ovakvog karaktera te smo primarno orijentirani prema organizaciji raznih panela, predavanja, konferencija i radionica pretežno vanjsko-političke tematike. Tijekom našega djelovanja održali smo niz događaj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u samostalnoj organizaciji ili suradnji. Ističemo projekte Mini simulacije Vijeća sigurnosti Ujedinjenih naroda na temu graničnog spora Republike Srbije s Republikom Kosovo (uz gostovanje kolega iz Ljubljane i Beograda), Tribinu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Brexitu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rbitražni sastanak (panel rasprava i simulacija arbitražnog sastanka povezanih s hrvatsko- slovenskim arbitražnim prijeporima te iznošenje mogućih rješenja, uz gostovanje profesora i kolega s ljubljanskog Fakulteta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družbene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niz projekata sa Zakla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Seidel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povezanih s tematikom zapošljavanja i integracije mladih (projekt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!) te panel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Vaccine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 ciljem razmatranja uloge i odnosa četiri velike svjetske sile u kontekstu pandemije). Također, godinama ostvarujemo uspješnu suradnj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s kolegicama i kolegama iz udruga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Model United Nations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Club s ljubljanskog sveučilišta, dok smo prije dvije godine postali nositeljem projekta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PEROM Hrvatske i Srbije</w:t>
      </w:r>
      <w:r>
        <w:rPr>
          <w:rFonts w:ascii="Times New Roman" w:eastAsia="Times New Roman" w:hAnsi="Times New Roman" w:cs="Times New Roman"/>
          <w:sz w:val="24"/>
          <w:szCs w:val="24"/>
        </w:rPr>
        <w:t>, kojemu je cilj kroz primarno tjedne razmjene studenata s dvaju sveučilišta (Fakultet političkih nauka Sveučilišta u Beogradu) potaknuti dijalog te razmjenu iskustava i obrazovnih praksi s ciljem poboljšanja istih. Uspješno surađujemo i s brojnim relevant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nim institucijama iz našeg područja (izdvajamo Europski parlament u Hrvatskoj- bili smo jednim od nositelja kampanje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Time I am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Voting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proteklim europskim izborima te Europsku komisija u Hrvatskoj- naši članovi dijelom su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Team Europe Croatia</w:t>
      </w:r>
      <w:r>
        <w:rPr>
          <w:rFonts w:ascii="Times New Roman" w:eastAsia="Times New Roman" w:hAnsi="Times New Roman" w:cs="Times New Roman"/>
          <w:sz w:val="24"/>
          <w:szCs w:val="24"/>
        </w:rPr>
        <w:t>, oforml</w:t>
      </w:r>
      <w:r>
        <w:rPr>
          <w:rFonts w:ascii="Times New Roman" w:eastAsia="Times New Roman" w:hAnsi="Times New Roman" w:cs="Times New Roman"/>
          <w:sz w:val="24"/>
          <w:szCs w:val="24"/>
        </w:rPr>
        <w:t>jenog po uzoru na europske inačice kojemu je cilj involviranje mladih u tematike europskih politika), kao i ostalim studentskim udrugama sa Sveučilišta. Valja istaknuti kako je protekla akademska godina značajna jer smo realizirali nekoliko projekata za ko</w:t>
      </w:r>
      <w:r>
        <w:rPr>
          <w:rFonts w:ascii="Times New Roman" w:eastAsia="Times New Roman" w:hAnsi="Times New Roman" w:cs="Times New Roman"/>
          <w:sz w:val="24"/>
          <w:szCs w:val="24"/>
        </w:rPr>
        <w:t>je smatramo da su posebno važni za akademsku i širu zajednicu.</w:t>
      </w:r>
    </w:p>
    <w:p w14:paraId="53BE3402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 organizaciji evenata trudimo se da je tematika istovremeno aktualna, odnosno da prati trenutna zbivanja na globalnoj sceni, i poučna, odnosno da svima koji su na bilo koji način uključeni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aktivnosti ponudi nešto više od uobičajene informacije o stanju ili događanju. Početak akademske godine obilježen je tako tematikom koja je odgovarala buri aktualnih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zbivanja. Tema prvog panela u akademskoj godini bio je Afganistan, odnosno društveno poli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tički odnosi koji su doveli do gorućeg sukoba unutar ove države. Cilj je bio obrazložiti povijest sukoba, njegov sadašnji kontekst te buduće implikacije.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 bili profesori Fakulteta političkih znanosti izv. prof. dr. sc. Robert Mikac i doc. dr. s</w:t>
      </w:r>
      <w:r>
        <w:rPr>
          <w:rFonts w:ascii="Times New Roman" w:eastAsia="Times New Roman" w:hAnsi="Times New Roman" w:cs="Times New Roman"/>
          <w:sz w:val="24"/>
          <w:szCs w:val="24"/>
        </w:rPr>
        <w:t>c. Robert Barić. Istovremeno s organizacijom panela organizirana je i radna skupina koja piše i objavljuje članke na web stranici Diplomatskog kluba Fakulteta političkih znanosti, a koja je ostala aktivna sve do kraja godine. Potom je uslijedio projekt čij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tema danas sve više dobiva na važnosti diljem svijeta. Projekt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Zelena diplomacija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održan je u studenome, trajao je dva dana i sastojao se od panela i simulacije. Panelom smo ugostili stručnjake iz raznih akademskih krugova koji su nam zelenu tematiku pri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bližili iz različitih perspektiva.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 bili sljedeći: Ana Đukić, prva tajnica i voditeljica službe za promet, energetiku i okoliš u upravi za Europu MVEP-a, Branko Ančić, predsjednik odbora za međugradsku i međunarodnu suradnju te član Gradske sku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pštine Grada Zagreba iz političke platforme Možemo!, i Valentina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direktorica tvrtke Unija Nova koja se bavi zbrinjavanjem otpada. Drugi dio projekta koji je za cilj imao potaknuti aktivno sudjelovanje dionika, uspješno je odrađen u obliku simulacij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Vijeća Europske unije koju je vodio doc. dr. sc.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Kroz simulaciju, članovi su razvili diplomatske vještine, naučili rad institucija te stekli nova znanja o zelenim politikama EU-a. Sredinom prosinca uslijedio je projekt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PEROM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suradnji s kol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egama s Fakulteta političkih nauka u Beogradu. Projekt se održao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zbog tadašnje epidemiološke situacije. U sklopu projekta održan je događaj pod nazivom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Film i nacionalizam – nacionalni diskursi kroz objektiv</w:t>
      </w:r>
      <w:r>
        <w:rPr>
          <w:rFonts w:ascii="Times New Roman" w:eastAsia="Times New Roman" w:hAnsi="Times New Roman" w:cs="Times New Roman"/>
          <w:sz w:val="24"/>
          <w:szCs w:val="24"/>
        </w:rPr>
        <w:t>. Cilj događaja bio je uspostava temelja z</w:t>
      </w:r>
      <w:r>
        <w:rPr>
          <w:rFonts w:ascii="Times New Roman" w:eastAsia="Times New Roman" w:hAnsi="Times New Roman" w:cs="Times New Roman"/>
          <w:sz w:val="24"/>
          <w:szCs w:val="24"/>
        </w:rPr>
        <w:t>a razvoj snažnijih odnosa u regiji te promoviranje važnosti istih. Ovim je projektom suradnja s kolegama Fakulteta društvenih nauka u Beogradu nastavljena te će se nastaviti i u sljedećoj akademskoj godini u kojoj će se realizirati planirana razmjena stude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nata. Početkom veljače održan je krovni projekt Diplomatskog kluba FPZG-a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Ove godine aktivnosti provedbe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podrazumijevale su održavanje panela i radionice. Panelom je obilježena 30. obljetnica međunarodnog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iznanja Republike Hrvatske te su tako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temu predstavili iz različitih relevantnih krugova. Nedugo nakon panela održana je i radionica razvijanja vještina pregovaranja, koja se pokazala kao koristan i učinkovit način razvoja vještina koje su prijek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potrebne u diplomatskom svijetu. Krajem veljače, suradnja Diplomatskog kluba sa zakladom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Hanns-Seidel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Stiftung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ponovno se ostvarila u obliku realizacije zajedničke radionice. Radionica je za cilj imala upoznati sudionike s izradom i provedbom projekata.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Predavač je bio student doktorskog studija politologije na Fakultetu političkih znanosti, Florijan Bašić. Radionica je predstavljala uvod, odnosno pripremu članova Diplomatskog kluba za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organizaciju predstojećeg događaja u suradnji sa zakladom. Navedeni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projekt održan krajem travnja pod nazivom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Algoritmi: prijetnja demokraciji?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su ovu aktualnu temu približili publici bili su sljedeći: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glavna urednica portala Medijska pismenost.hr, te Krešimir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novinar, pisac i glazbeni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k. Projekt se nastavio i sljedećeg dana kada je održana radionica predvođena Krešimirom Macanom. Financiranje projekta omogućila je zaklada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Hanns-Seidel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Stiftung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Potaknuti zbivanjima u Ukrajini, početkom ožujka odlučili smo organizirati panel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Rat u Ukraji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kako bismo aktualizirali temu i na Fakultetu političkih znanosti. Na panel se odazvao velik broj kako naših, tako i studenata drugih fakulteta, te stručnjaka iz raznih akademskih krugova. Na panelu su gostovali profesori Fakulteta političkih znanosti iz</w:t>
      </w:r>
      <w:r>
        <w:rPr>
          <w:rFonts w:ascii="Times New Roman" w:eastAsia="Times New Roman" w:hAnsi="Times New Roman" w:cs="Times New Roman"/>
          <w:sz w:val="24"/>
          <w:szCs w:val="24"/>
        </w:rPr>
        <w:t>v. prof. dr. sc. Petar Popović i izv. prof. dr. sc. Hrvoje Cvijanović.  S obzirom na suradnje koje je Diplomatski klub razvio protekle akademske godine, važno je istaknuti ugled koji je Diplomatski klub ostvario trudom i radom svojih članova. Značaj Diplom</w:t>
      </w:r>
      <w:r>
        <w:rPr>
          <w:rFonts w:ascii="Times New Roman" w:eastAsia="Times New Roman" w:hAnsi="Times New Roman" w:cs="Times New Roman"/>
          <w:sz w:val="24"/>
          <w:szCs w:val="24"/>
        </w:rPr>
        <w:t>atskog kluba vidljiv je i u suradnjama koje su ostvarene s raznim stranim veleposlanstvima smještenim u Zagrebu. Veleposlanstvo Belgije u Zagrebu ugostilo je jednog od naših članova, održan je i sastanak s britanskim i njemačkim veleposlanstvom te je ostva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rena i komunikacija s brojnim drugim veleposlanstvima. U travnju i svibnju Diplomatski klub nastavio je jednako aktivno. 22. travnja održana je radionica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Climate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Fresk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kojoj je Diplomatski klub sudjelovao i moderirao raspravu između predsjednika Vlade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epublike Hrvatske Andreja Plenkovića i studenata Fakulteta političkih znanosti povodom Dana planeta Zemlje. Krajem travnja i početkom svibnja, članovi Diplomatskog kluba putovali su u Bugarsku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MEU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Blagoevgrad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kasnije u Ljubljanu na drugu međunarodnu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studentsku konferenciju u organizaciji studentske udruge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Fakultetu za društvene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Ljubljani. Na Dan Europe, 9. svibnja, članovi Diplomatskog kluba pozvani su da na svečanoj proslavi moderiraju tri panela. Proslavu su organizirali studenti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Ekonomskog fakulteta u suradnji s Predstavništvom Europske komisije u Hrvatskoj. Potkraj svibnja održan je projekt Ekonomski maraton koji je financirao Studentski centar Sveučilišta u Zagrebu (SCZG). Kao dio projekta snimljena su dva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podcasta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kojima 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gostovali dr. sc. 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Hajdaš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izv. prof. dr. sc.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Mačkić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Oba su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podcasta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dostupna na YouTube kanalu Diplomatskog kluba FPZG-a.</w:t>
      </w:r>
    </w:p>
    <w:p w14:paraId="53BE3403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404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Posljednji projekt ove akademske godine,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NATO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Week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financiran je putem natječaja NATO PDD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Diplomac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Department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što ponovno govori o kompetencijama Diplomatskog kluba u umrežavanju s različitim vladinim i nevladinim institucijama i organizacijama. Cilj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projekta je približiti NATO mladima, s naše strane prvenstveno studentima kako bi dugoročno mogli oda</w:t>
      </w:r>
      <w:r>
        <w:rPr>
          <w:rFonts w:ascii="Times New Roman" w:eastAsia="Times New Roman" w:hAnsi="Times New Roman" w:cs="Times New Roman"/>
          <w:sz w:val="24"/>
          <w:szCs w:val="24"/>
        </w:rPr>
        <w:t>brati NATO kao akademsku te kao profesionalnu karijeru. Projekt je održan sredinom lipnja, a sastojao se od tri dijela. Prvi dio projekta obuhvaćao je objavljivanje studentskih radova povezanih s temom proširenja NATO-a, sudjelovanja Hrvatske u NATO-u, upr</w:t>
      </w:r>
      <w:r>
        <w:rPr>
          <w:rFonts w:ascii="Times New Roman" w:eastAsia="Times New Roman" w:hAnsi="Times New Roman" w:cs="Times New Roman"/>
          <w:sz w:val="24"/>
          <w:szCs w:val="24"/>
        </w:rPr>
        <w:t>avljanja krizom, strateških ciljeva do 2030. godine i dezinformacija. Drugi dio projekta podrazumijevao je aktivnosti snimanja podcasta te objavljivanje i promoviranje istih. Gosti podcasta bili su hrvatski veleposlanik pri NATO-u dr.sc. Mario Nobilo, zamj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enica pomoćnika Glavnog tajnika za javnu diplomaciju u NATO-u Carmen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 ravnatelj uprave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multilateralu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globalna pitanja Sebastian Rogač. Kao posljednja dio projekta održana je simulacija donošenja odluka u Sjevernoatlantskom vijeću (NAC). </w:t>
      </w:r>
    </w:p>
    <w:p w14:paraId="53BE3405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Ovim kratkim osvrtom željeli smo prikazati aktivnosti u koje je Diplomatski klub bio involviran tijekom godina postojanja te koja su sva područja obuhvaćala, posebno s naglaskom na proteklu godinu. Za prijavu na Natječaj za Rektorovu nagradu odlučili smo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rijaviti projekt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</w:t>
      </w:r>
      <w:r>
        <w:rPr>
          <w:rFonts w:ascii="Times New Roman" w:eastAsia="Times New Roman" w:hAnsi="Times New Roman" w:cs="Times New Roman"/>
          <w:sz w:val="24"/>
          <w:szCs w:val="24"/>
        </w:rPr>
        <w:t>e, kojeg provodimo dugi niz godina i koji je, kako je već ranije bilo i istaknuto, našim krovnim projektom, a svoje ćemo razloge nastojati objasniti u nastavku.</w:t>
      </w:r>
    </w:p>
    <w:p w14:paraId="53BE3406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407" w14:textId="77777777" w:rsidR="00D536A1" w:rsidRDefault="00D76BB4">
      <w:pPr>
        <w:pStyle w:val="Heading1"/>
        <w:spacing w:before="240" w:after="240" w:line="360" w:lineRule="auto"/>
        <w:jc w:val="both"/>
      </w:pPr>
      <w:bookmarkStart w:id="1" w:name="_Toc107476473"/>
      <w:r>
        <w:rPr>
          <w:rFonts w:ascii="Times New Roman" w:eastAsia="Times New Roman" w:hAnsi="Times New Roman" w:cs="Times New Roman"/>
          <w:b/>
          <w:sz w:val="24"/>
          <w:szCs w:val="24"/>
        </w:rPr>
        <w:t>Mala škola diplomacije: cilj, misija i vizija projekta</w:t>
      </w:r>
      <w:bookmarkEnd w:id="1"/>
      <w:r>
        <w:t xml:space="preserve"> </w:t>
      </w:r>
    </w:p>
    <w:p w14:paraId="53BE3408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Diplomacija kao takva predstavlja svojevrsnu umješnost, dok su diplomatske vještine otvorile vrata povezivanju i ostvarivanju umreženog te predstavljenog svijeta kakvog danas poznajemo. Stoga je s obzirom na nedostatak sadržaja sličnog karaktera, Diplomats</w:t>
      </w:r>
      <w:r>
        <w:rPr>
          <w:rFonts w:ascii="Times New Roman" w:eastAsia="Times New Roman" w:hAnsi="Times New Roman" w:cs="Times New Roman"/>
          <w:sz w:val="24"/>
          <w:szCs w:val="24"/>
        </w:rPr>
        <w:t>ki klub odlučio ambiciozno krenuti s organizacijom ovoga projekta s ciljem da isti postane godišnjim projektom koji će uz povijesni i pojmovni aspekt diplomacije, nastojati studenticama i studentima zainteresiranima za tematiku približiti i diplomatsku pro</w:t>
      </w:r>
      <w:r>
        <w:rPr>
          <w:rFonts w:ascii="Times New Roman" w:eastAsia="Times New Roman" w:hAnsi="Times New Roman" w:cs="Times New Roman"/>
          <w:sz w:val="24"/>
          <w:szCs w:val="24"/>
        </w:rPr>
        <w:t>fesiju te praksu, što predstavlja jedinstvenu priliku za dobivanjem znanja navedenih sadržaja s obzirom na raritet organiziranja. Još u inicijalnim raspisivanjima opisa projekta predviđeno je organiziranje niza prigodnih predavanja, radionica i panel raspr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ava sa stručnim gostima iz diplomatskih, akademskih te političkih krugova. Ukratko prikazan planirani sadržaj obuhvaća tematiziranje pojmovnog i povijesnog određenja pojma diplomacije, razgovor s veleposlanicima i drugim članovima diplomatskih misija, kao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tematske cjeline unutar samog pojma diplomacije (primjerice vojna, kulturna i sportska diplomacija). Također planirani su prigodni programi na temu diplomatskog protokola i ceremonijala, retoričkih vještina i umijeća lobiranja,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diplomacije na društvenim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mrežama (odnosno tzv.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brendinga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kao i panel rasprave na temu važnosti diplomacije u ostvarivanju hrvatske neovisnosti i  priznanja, diplomacije kao sredstva ostvarenja međunarodnog ugleda i moći u suvremenom kontekstu te potencijala hrvatske gospodarske </w:t>
      </w:r>
      <w:r>
        <w:rPr>
          <w:rFonts w:ascii="Times New Roman" w:eastAsia="Times New Roman" w:hAnsi="Times New Roman" w:cs="Times New Roman"/>
          <w:sz w:val="24"/>
          <w:szCs w:val="24"/>
        </w:rPr>
        <w:t>diplomacije. Inicijalna je vizija bila kako bismo ovim događajem otvorili vrata boljem razumijevanju složenosti i širini pojma diplomacije, kao i same diplomatske profesije u studentskim krugovima, uz spomenuto nastojanje prema daljnjem održavanju programa</w:t>
      </w:r>
      <w:r>
        <w:rPr>
          <w:rFonts w:ascii="Times New Roman" w:eastAsia="Times New Roman" w:hAnsi="Times New Roman" w:cs="Times New Roman"/>
          <w:sz w:val="24"/>
          <w:szCs w:val="24"/>
        </w:rPr>
        <w:t>. Također, u neslužbenom dijelu programa bilo je predviđeno  druženje sudionika međusobno te s gostima predavačima, što smo ocijenili izvrsnom prilikom za prenošenjem znanja i iskustava umrežavanjem te stjecanjem važnih kontakata. Misijom provedbe programa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označeni su omogućavanje praktične nadgradnje teorijski usvojenih sadržaja u području diplomacije, koja nažalost sustavno izostaje. Iz tog je razloga i planirana spomenuta organizacija raznovrsnih predavanja, panel rasprava i radionica, koje smo smatrali </w:t>
      </w:r>
      <w:r>
        <w:rPr>
          <w:rFonts w:ascii="Times New Roman" w:eastAsia="Times New Roman" w:hAnsi="Times New Roman" w:cs="Times New Roman"/>
          <w:sz w:val="24"/>
          <w:szCs w:val="24"/>
        </w:rPr>
        <w:t>najsvrhovitijim načinom u ostvarenju istoga. Odraz svake pojedine države u međunarodnim odnosima upravo su njeni predstavnici, stoga je organiziranje projekta ovakvog usmjerenja i pripremanje na izazove profesije još od studentskih dana važno ne samo za po</w:t>
      </w:r>
      <w:r>
        <w:rPr>
          <w:rFonts w:ascii="Times New Roman" w:eastAsia="Times New Roman" w:hAnsi="Times New Roman" w:cs="Times New Roman"/>
          <w:sz w:val="24"/>
          <w:szCs w:val="24"/>
        </w:rPr>
        <w:t>tencijalne sudionike, već i za širu zajednicu. Tako će zainteresiranim studenticama i studentima biti približena diplomatska profesija i praksa na sasvim inovativan način te istodobno omogućeno upoznavanje s relevantnim stručnim akterima te budućim kolegic</w:t>
      </w:r>
      <w:r>
        <w:rPr>
          <w:rFonts w:ascii="Times New Roman" w:eastAsia="Times New Roman" w:hAnsi="Times New Roman" w:cs="Times New Roman"/>
          <w:sz w:val="24"/>
          <w:szCs w:val="24"/>
        </w:rPr>
        <w:t>ama i kolegama. Kako je jednim od ciljeva projekata još početno određeno nastavljanje istoga,  u tu svrhu planirana je i zatražena suradnja od strane pripadajućih institucija i organizacija (Ministarstvo vanjskih i europskih poslova, Hrvatski diplomatski k</w:t>
      </w:r>
      <w:r>
        <w:rPr>
          <w:rFonts w:ascii="Times New Roman" w:eastAsia="Times New Roman" w:hAnsi="Times New Roman" w:cs="Times New Roman"/>
          <w:sz w:val="24"/>
          <w:szCs w:val="24"/>
        </w:rPr>
        <w:t>lub, veleposlanstva i ostala diplomatska predstavništva). Smatrano je kako bi projekt mogao poslužiti kao početak sustavnog približavanja istinske uloge, širine, raznolikosti i svrhe pojma diplomacije te navedene profesije u akademskim krugovima. Program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primarno namijenjen studenticama i studentima disciplina povezanih s tematikom projekta te ujedno zainteresiranima za diplomaciju i međunarodne odnose (prvenstveno fakulteti društveno- humanističkih usmjerenja). Primarni način informiranja studenata bio </w:t>
      </w:r>
      <w:r>
        <w:rPr>
          <w:rFonts w:ascii="Times New Roman" w:eastAsia="Times New Roman" w:hAnsi="Times New Roman" w:cs="Times New Roman"/>
          <w:sz w:val="24"/>
          <w:szCs w:val="24"/>
        </w:rPr>
        <w:t>je preko triju glavnih studentskih medija na Sveučilištu, koji djeluju upravo pod okriljem Fakulteta političkih znanosti (Radio Student, Televizija Student, novine i portal Global). S obzirom na trendove, nije izostalo ni informiranje putem službenih stran</w:t>
      </w:r>
      <w:r>
        <w:rPr>
          <w:rFonts w:ascii="Times New Roman" w:eastAsia="Times New Roman" w:hAnsi="Times New Roman" w:cs="Times New Roman"/>
          <w:sz w:val="24"/>
          <w:szCs w:val="24"/>
        </w:rPr>
        <w:t>ica Diplomatskog kluba na društvenim mrežama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Facebook</w:t>
      </w:r>
      <w:r>
        <w:rPr>
          <w:rFonts w:ascii="Times New Roman" w:eastAsia="Times New Roman" w:hAnsi="Times New Roman" w:cs="Times New Roman"/>
          <w:sz w:val="24"/>
          <w:szCs w:val="24"/>
        </w:rPr>
        <w:t>- preko 1000 pratitelja, Instagram, LinkedIn), kao i preko stranica različitih partnerskih udruga s niza fakulteta sastavnica Sveučilišta u Zagrebu. Nadalje, planirano je bilo i informiranje te pozivanj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u nacionalnom okviru reprezentativnih tiskanih, radijskih i televizijskih medija uz adekvatnu promotivnu kampanju (prigodni letci, plakati, usmena promocija od strane organizatora) na pojedinim fakultetima. O samim tematskim usmjerenjima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pojedinih inačic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projekta, odlučivali smo s obzirom na dostupne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aktualnost tematike, ali i kurikulum studijskog programa Fakulteta političkih znanosti (s obzirom na to da su neke teme dijelom obuhvaćene i unutar istog, kao i primjerice gostovanja pojedinih v</w:t>
      </w:r>
      <w:r>
        <w:rPr>
          <w:rFonts w:ascii="Times New Roman" w:eastAsia="Times New Roman" w:hAnsi="Times New Roman" w:cs="Times New Roman"/>
          <w:sz w:val="24"/>
          <w:szCs w:val="24"/>
        </w:rPr>
        <w:t>eleposlanika)  nastojeći unutar svojih mogućnosti ponuditi kvalitetan te inovativan sadržaj i platformu za daljnji razvoj.</w:t>
      </w:r>
    </w:p>
    <w:p w14:paraId="53BE3409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107476474"/>
      <w:r>
        <w:rPr>
          <w:rFonts w:ascii="Times New Roman" w:eastAsia="Times New Roman" w:hAnsi="Times New Roman" w:cs="Times New Roman"/>
          <w:b/>
          <w:sz w:val="24"/>
          <w:szCs w:val="24"/>
        </w:rPr>
        <w:t>Mala škola diplomacije 2019. godine: osvrt</w:t>
      </w:r>
      <w:bookmarkEnd w:id="2"/>
    </w:p>
    <w:p w14:paraId="53BE340A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Prvo izdanje Male škole diplomacije bilo je sufinancirano od strane Studentskog zbora Sveu</w:t>
      </w:r>
      <w:r>
        <w:rPr>
          <w:rFonts w:ascii="Times New Roman" w:eastAsia="Times New Roman" w:hAnsi="Times New Roman" w:cs="Times New Roman"/>
          <w:sz w:val="24"/>
          <w:szCs w:val="24"/>
        </w:rPr>
        <w:t>čilišta u Zagrebu te podržano od strane Fakulteta političkih znanosti, a unutar dvodnevnog trajanja obuhvatilo je tri zanimljiva panela. Prvi dio projekta održan je unutar dvorane Stabla znanja u Studentskom centru Sveučilišta u Zagrebu, s dva panela pod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azivima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Djeca u diplomaciji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Umijeće lobiranja i retoričke vještine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Na prvome panelu pod nazivom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Djeca u diplomaciji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cilj je bio predstaviti diplomatsku profesiju iz perspektive onih koji su za vrijeme službe članova obitelji imali priliku biti rođeni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odrastati u takvim uvjetima, a s obzirom da su bliži dobi konzumenata panela (studenata i studentica), i osvrnuti se na sve prednosti i nedostatke koje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prepoznaju u odabiranju diplomacije kao poziva, to jest profesije u kontekstu razvoja obitel</w:t>
      </w:r>
      <w:r>
        <w:rPr>
          <w:rFonts w:ascii="Times New Roman" w:eastAsia="Times New Roman" w:hAnsi="Times New Roman" w:cs="Times New Roman"/>
          <w:sz w:val="24"/>
          <w:szCs w:val="24"/>
        </w:rPr>
        <w:t>ji. Za ovu priliku gostovali su Ursula Klisović, studentica politologije Fakulteta političkih znanosti i Borna Lozo, magistar psihologije. Dok je Ursula imala priliku živjeti u Sjedinjenim Američkim Državama i Belgiji, Borna je za vrijeme rada roditelja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utar diplomatskog aparata Republike Hrvatske boravio u Australiji, Grčkoj i Austriji. Podijelili su sa sudionicima iskustvo odrastanja u okvirima diplomatskog protokola, školovanja u inozemstvu, preseljenja sukladno mandatima roditelja te multikulturalnih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sredina, odnosno normi i ponašanja specifičnih za iste. Sudionici su iz prve ruke imali priliku vidjeti koliko život u svojstvu diplomatskog predstavnika određuje i život njegove obitelji. Dok je oboje sudionika pozitivnima ocijenilo iskustvo predškolskog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školskog obrazovanja u inozemstvu te mogućnost integracije u heterogena društva i kulture od malih nogu, izazovima su ocijenili preseljenja i neprestana privikavanja na okolinu koja je u konačnici privremena. Panel je bio otvorenog tipa, te su sudionici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imali priliku postaviti pitanja Ursuli i Borni, kako bi iz prve ruke uvidjeli kako je pojam diplomacije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receptiran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interpretiran od strane njihovih vršnjaka koji su unutar istoga bili formirani od malih nogu. Drugi dio dana bio je posvećen panelu pod naz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ivom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Umijeće lobiranja i retoričke vještine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 kojem su gostovali Fabijan Popović, akreditirani lobist u Europskom parlamentu te viši stručni suradnik u Vlahović grupi (koja je jednim od pionira lobističke profesije na ovome području Europe) i Matej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Breči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urednik i novinar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portala Retorika.hr te lokalni asistent zastupnika Karla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Resslera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Dok nas je Fabijan upoznao s profesijom lobiranja koja je nažalost i dalje u povojima na našim područjima te aspektima koji su nužni za formiranje kvalitetnog lobista, </w:t>
      </w:r>
      <w:r>
        <w:rPr>
          <w:rFonts w:ascii="Times New Roman" w:eastAsia="Times New Roman" w:hAnsi="Times New Roman" w:cs="Times New Roman"/>
          <w:sz w:val="24"/>
          <w:szCs w:val="24"/>
        </w:rPr>
        <w:t>Matej je istaknuo važnost komunikacijskog aspekta te javnog nastupa unutar diplomatskog profiliranja i kasnije profesionalne reprezentativnosti. Oba su gosta na konkretnim primjerima pojasnila važnosti svojih struka u oblikovanju diplomata te poželjnosti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ntegracije istih naročito pri diplomatskim pregovorima i sastancima, kao praktičnim retoričkim i lobističkim alatima postizanja bilateralnih i multilateralnih zaključaka. Drugi dan projekta održan je u Kući Europe te je bio formiran pod nazivom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Važnost dip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lomacije u ostvarenju hrvatske neovisnosti i priznanj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 Iako je bilo predviđeno gostovanje više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panelista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zbog spriječenosti drugih, odazvao se samo gospodin Joško Klisović, nekadašnji zamjenik ministrice vanjskih i europskih poslova te potpredsjednik sab</w:t>
      </w:r>
      <w:r>
        <w:rPr>
          <w:rFonts w:ascii="Times New Roman" w:eastAsia="Times New Roman" w:hAnsi="Times New Roman" w:cs="Times New Roman"/>
          <w:sz w:val="24"/>
          <w:szCs w:val="24"/>
        </w:rPr>
        <w:t>orskog Odbora za vanjsku politiku. Cilj panela bio je osvrnuti se kako je neovisnost Hrvatske bila zaslužena, kako na vojnome, tako i na diplomatskom planu te koji su zakulisni akteri i događaji na to utjecali. Također, predstavljeno je izrastanje diplomat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skog aparata unutar datih okolnostima, kojima je i sam Klisović bio članom za vrijeme misija u New Yorku i Bruxellesu. Anketa provedena po završetku dvodnevnih događanja pokazala je izrazito zadovoljstvo studentica i studenata sadržajem panela te njihovom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interaktivnošću, odnosno pristupačnosti gostiju koji su spremno odgovarali na sva postavljena pitanja. Također, izražena je želja za nastavkom projekta u godišnjim izdanjima sa sadržajima slične tematike. </w:t>
      </w:r>
    </w:p>
    <w:p w14:paraId="53BE340B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40C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3BE344B" wp14:editId="53BE344C">
            <wp:extent cx="5305425" cy="3090863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t="21507" r="747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090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BE340D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Panel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Umijeće lobiranja i retoričke vještine</w:t>
      </w:r>
      <w:r>
        <w:rPr>
          <w:rFonts w:ascii="Times New Roman" w:eastAsia="Times New Roman" w:hAnsi="Times New Roman" w:cs="Times New Roman"/>
          <w:sz w:val="20"/>
          <w:szCs w:val="20"/>
        </w:rPr>
        <w:t>, održan u prostoru Stabla znanja (Izvor: DC FPZG)</w:t>
      </w:r>
    </w:p>
    <w:p w14:paraId="53BE340E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3BE344D" wp14:editId="53BE344E">
            <wp:extent cx="5353050" cy="4160918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1609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BE340F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Panel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Važnost diplomacije u ostvarenju hrvatske neovisnosti i priznanja</w:t>
      </w:r>
      <w:r>
        <w:rPr>
          <w:rFonts w:ascii="Times New Roman" w:eastAsia="Times New Roman" w:hAnsi="Times New Roman" w:cs="Times New Roman"/>
          <w:sz w:val="20"/>
          <w:szCs w:val="20"/>
        </w:rPr>
        <w:t>, održan u prostoru Kuće Europe (Izvor: DC FPZG)</w:t>
      </w:r>
    </w:p>
    <w:p w14:paraId="53BE3410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411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107476475"/>
      <w:r>
        <w:rPr>
          <w:rFonts w:ascii="Times New Roman" w:eastAsia="Times New Roman" w:hAnsi="Times New Roman" w:cs="Times New Roman"/>
          <w:b/>
          <w:sz w:val="24"/>
          <w:szCs w:val="24"/>
        </w:rPr>
        <w:t>Mala škola diplomacije 2020./2021. godine: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svrt</w:t>
      </w:r>
      <w:bookmarkEnd w:id="3"/>
    </w:p>
    <w:p w14:paraId="53BE3412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nastavljen je i u 2020. godini, no u ponešto drugačijem formatu, uvjetovanom okolnostima pandemije COVID-19. Inicijalno je predviđeno održavanje triju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panela: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Ujedinjeni narodi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Vojna diplomacija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Sportska diplo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macija</w:t>
      </w:r>
      <w:r>
        <w:rPr>
          <w:rFonts w:ascii="Times New Roman" w:eastAsia="Times New Roman" w:hAnsi="Times New Roman" w:cs="Times New Roman"/>
          <w:sz w:val="24"/>
          <w:szCs w:val="24"/>
        </w:rPr>
        <w:t>. Tijekom prvog od navedenih panela (održanom u studenom 2020. godine) ugostili smo J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osipa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Perkušića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, magistra prava i mladog izaslanika Hrvatske pri Ujedinjenim narodima (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UN Croatia Youth Delegate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). S obzirom na Josipov opis posla, koji obuhvaća sudjelovanje primarno na sjednicama Opće skupštine UN-a te drugih odbora u pitanjima povezanima s mladima, uz obvezu podnošenja istoga nacionalnom civilnom sektoru fokusiranom na mladu populaciju, procijeni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li smo ga kao izrazito zanimljivog gosta, što se je u konačnici pokazalo točnim. Josip je objasnio način funkcioniranja ove najbrojnije međunarodne organizacije, ciljeve te njenu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lastRenderedPageBreak/>
        <w:t xml:space="preserve">ulogu u životu mladih (naročito projekt mladih lokalnih ambasadora u pogledu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okolišne tematike te mogućnosti ostvarenja participacije), u godini kada se obilježavala 75. obljetnica osnutka. Panel je također bio otvoren za pitanja sudionika, koji su se priključili putem web platforme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Zoom,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te je gostu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panelistu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postavljeno mnoštvo p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itanja povezanih s njegovom funkcijom, ali i samom organizacijom te mogućnostima restrukturiranja u budućnosti. Drugi panel pod nazivom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Vojna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održan je u prosincu 2020. godine, također putem aplikacije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Zoom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. Usprkos okolnostima globalne pandemi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je, panel je bio izuzetno posjećen te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receptiran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među publikom, očigledno zainteresiranom za sadržaj ovakvog karaktera, Gostovali su brigadir dr.sc. Marinko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Ogorec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, pročelnik studija Upravljanje u kriznim uvjetima na Veleučilištu Velika Gorica te profesor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na Vojnim studijima pri Sveučilištu u Zagrebu, a ujedno i bivši vojni izaslanik s iskustvom rada u Uredu za vojne izaslanike i protokol MORH-a sa stranim vojnim izaslanicima, te brigadir mr.sc. Željko Akrap, trenutni vojni izaslanik Republike Hrvatske u Ru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skoj Federaciji i bivši dekan Hrvatskog vojnog učilišta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Dr. Franjo Tuđman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. Cilj panela bio je dotaknuti se odgovora na sljedeća pitanja: Što je vojna diplomacija, kako postati vojnim diplomatom, kako izgleda život vojnih diplomata, što vojna diplomacija pr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edstavlja unutar Europske unije i koja je njena važnost, kako promatrati NATO u tome smislu te gdje je u svemu tome pozicionirana Hrvatska? Izlaganjem gostiju, ali i interaktivnim sudjelovanjem zainteresirane publike, među kojom su nam se pridružili i kole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gice i kolege s Vojnoga učilišta uspješno je odgovoreno na navedena, ali i brojna druga zanimljiva pitanja, u kontekstu povijesnog razvoja vojne diplomacije, ali i njene uloge u suvremenom svijetu. Treći panel pod nazivom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Sportska diplomacija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trebao je bit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i održan koncem 2020. godine, uz nakanu da primarno adresira pitanja koju ulogu sport ima u predstavljanju države te na koje načine sportaši, a na koje navijači utječu na bilateralne odnose država? Bilo je predviđeno je izlaganje profesora s Fakulteta poli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tičkih znanosti, dr. sc. Marina Galića, kao i bivšeg hrvatskog nogometnog reprezentativca, Nike Kranjčara. Profesor Galić planirao se je osvrnuti iz perspektive profesora na kolegiju Sportsko novinarstvo, kao i izvršnog direktora Hrvatskog teniskog saveza.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S druge strane, Niko Kranjčar trebao je govoriti o iskustvu profesionalnog sportaša i hrvatskog nogometnog reprezentativca. Kako se panel trebao održati neposredno nakon potresa u Petrinji koji je nažalost rezultirao danima žalosti, u dogovoru s gostima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anelistima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, ocijenili smo neprikladno održavanje istoga iz pijeteta prema žrtvama i njihovim obiteljima. Panel je otkazan, uz predviđeno održavanje u 2021. godini, koje je nažalost spriječila </w:t>
      </w:r>
      <w:proofErr w:type="spellStart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nejenjavajuća</w:t>
      </w:r>
      <w:proofErr w:type="spellEnd"/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pandemija. Usprkos značajnoj ograničenosti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formata, iz perspektive sudionika, gostiju i organizatora svih panela iz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 xml:space="preserve"> edicije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t xml:space="preserve">Male škole </w:t>
      </w:r>
      <w:r>
        <w:rPr>
          <w:rFonts w:ascii="Times New Roman" w:eastAsia="Times New Roman" w:hAnsi="Times New Roman" w:cs="Times New Roman"/>
          <w:i/>
          <w:color w:val="242526"/>
          <w:sz w:val="24"/>
          <w:szCs w:val="24"/>
        </w:rPr>
        <w:lastRenderedPageBreak/>
        <w:t xml:space="preserve">diplomacije </w:t>
      </w: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t>isti su ocijenjeni izrazito korisnima u stjecanju novih znanja te dobivanju utisaka relevantnih aktera.</w:t>
      </w:r>
    </w:p>
    <w:p w14:paraId="53BE3413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</w:p>
    <w:p w14:paraId="53BE3414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42526"/>
          <w:sz w:val="24"/>
          <w:szCs w:val="24"/>
        </w:rPr>
        <w:drawing>
          <wp:inline distT="114300" distB="114300" distL="114300" distR="114300" wp14:anchorId="53BE344F" wp14:editId="53BE3450">
            <wp:extent cx="5731200" cy="3086100"/>
            <wp:effectExtent l="0" t="0" r="0" b="0"/>
            <wp:docPr id="1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BE3415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0"/>
          <w:szCs w:val="20"/>
        </w:rPr>
      </w:pP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i/>
          <w:color w:val="242526"/>
          <w:sz w:val="20"/>
          <w:szCs w:val="20"/>
        </w:rPr>
        <w:t xml:space="preserve"> Ujedinjeni narodi </w:t>
      </w: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uz gostovanje </w:t>
      </w: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mladog izaslanika RH pri Ujedinjenim narodima, Josipa </w:t>
      </w:r>
      <w:proofErr w:type="spellStart"/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>Perkušića</w:t>
      </w:r>
      <w:proofErr w:type="spellEnd"/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, održan </w:t>
      </w:r>
      <w:r>
        <w:rPr>
          <w:rFonts w:ascii="Times New Roman" w:eastAsia="Times New Roman" w:hAnsi="Times New Roman" w:cs="Times New Roman"/>
          <w:i/>
          <w:color w:val="242526"/>
          <w:sz w:val="20"/>
          <w:szCs w:val="20"/>
        </w:rPr>
        <w:t>online</w:t>
      </w: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 (Izvor: DCFPZG)</w:t>
      </w:r>
    </w:p>
    <w:p w14:paraId="53BE3416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42526"/>
          <w:sz w:val="24"/>
          <w:szCs w:val="24"/>
        </w:rPr>
        <w:drawing>
          <wp:inline distT="114300" distB="114300" distL="114300" distR="114300" wp14:anchorId="53BE3451" wp14:editId="53BE3452">
            <wp:extent cx="5731200" cy="322580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BE3417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i/>
          <w:color w:val="242526"/>
          <w:sz w:val="20"/>
          <w:szCs w:val="20"/>
        </w:rPr>
        <w:t xml:space="preserve"> Vojna diplomacija, </w:t>
      </w: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održan </w:t>
      </w:r>
      <w:r>
        <w:rPr>
          <w:rFonts w:ascii="Times New Roman" w:eastAsia="Times New Roman" w:hAnsi="Times New Roman" w:cs="Times New Roman"/>
          <w:i/>
          <w:color w:val="242526"/>
          <w:sz w:val="20"/>
          <w:szCs w:val="20"/>
        </w:rPr>
        <w:t>online</w:t>
      </w:r>
      <w:r>
        <w:rPr>
          <w:rFonts w:ascii="Times New Roman" w:eastAsia="Times New Roman" w:hAnsi="Times New Roman" w:cs="Times New Roman"/>
          <w:color w:val="242526"/>
          <w:sz w:val="20"/>
          <w:szCs w:val="20"/>
        </w:rPr>
        <w:t xml:space="preserve"> (Izvor: DCFPZG)</w:t>
      </w:r>
    </w:p>
    <w:p w14:paraId="53BE3418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42526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6"/>
          <w:sz w:val="24"/>
          <w:szCs w:val="24"/>
        </w:rPr>
        <w:lastRenderedPageBreak/>
        <w:t xml:space="preserve"> </w:t>
      </w:r>
    </w:p>
    <w:p w14:paraId="53BE3419" w14:textId="77777777" w:rsidR="00D536A1" w:rsidRDefault="00D76BB4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107476476"/>
      <w:r>
        <w:rPr>
          <w:rFonts w:ascii="Times New Roman" w:eastAsia="Times New Roman" w:hAnsi="Times New Roman" w:cs="Times New Roman"/>
          <w:b/>
          <w:sz w:val="24"/>
          <w:szCs w:val="24"/>
        </w:rPr>
        <w:t>Mala škola diplomacije 2021./2022. godine: osvrt</w:t>
      </w:r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BE341A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ove je akademske godine organizirana u svrhu obilježavanja 30. obljetnice od međunarodnog priznanja Hrvatske. Hrvatska je službeno priznata 15. siječnja 1992. godine. Međunarodno priznanje Republike Hrvatske potvrda je državnosti i ostvarivanja pune afirm</w:t>
      </w:r>
      <w:r>
        <w:rPr>
          <w:rFonts w:ascii="Times New Roman" w:eastAsia="Times New Roman" w:hAnsi="Times New Roman" w:cs="Times New Roman"/>
          <w:sz w:val="24"/>
          <w:szCs w:val="24"/>
        </w:rPr>
        <w:t>acije u okviru međunarodne zajednice. Naime, 15. siječnja 1992. godine sve zemlje članice tadašnje Europske zajednice (EZ) priznale su Republiku Hrvatsku kao suverenu i samostalnu državu. Prve zemlje koje su od 26. lipnja do 14. prosinca 1991. priznale Rep</w:t>
      </w:r>
      <w:r>
        <w:rPr>
          <w:rFonts w:ascii="Times New Roman" w:eastAsia="Times New Roman" w:hAnsi="Times New Roman" w:cs="Times New Roman"/>
          <w:sz w:val="24"/>
          <w:szCs w:val="24"/>
        </w:rPr>
        <w:t>ubliku Hrvatsku kao samostalnu i suverenu državu bile su zemlje koje i same tada nisu bile međunarodno priznate - Slovenija, Litva, Ukrajina i Latvija. Prva međunarodno priznata država koja je priznala Hrvatsku bio je Island koji je ovu odluku donio 19.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osinca 1991., kada i Njemačka, ali je odluka Njemačke stupila na snagu 15. siječnja - danom priznanja i ostalih članica tadašnje EZ-a. U duhu 30 godina međunarodnog priznanja Republike Hrvatske organizirana je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2022. godine koja je bi</w:t>
      </w:r>
      <w:r>
        <w:rPr>
          <w:rFonts w:ascii="Times New Roman" w:eastAsia="Times New Roman" w:hAnsi="Times New Roman" w:cs="Times New Roman"/>
          <w:sz w:val="24"/>
          <w:szCs w:val="24"/>
        </w:rPr>
        <w:t>la sadržana od dvaju dijelova s ciljem rekapitulacije triju desetljeća te s osvrtom na buduća kretanja. Prvi je dio održan u okviru panel rasprave na kojoj su gostima bili reporterka i urednica vanjske politike na Novoj TV Ivana Petrović, profesor povijest</w:t>
      </w:r>
      <w:r>
        <w:rPr>
          <w:rFonts w:ascii="Times New Roman" w:eastAsia="Times New Roman" w:hAnsi="Times New Roman" w:cs="Times New Roman"/>
          <w:sz w:val="24"/>
          <w:szCs w:val="24"/>
        </w:rPr>
        <w:t>i na Filozofskom fakultetu u Zagrebu Tvrtko Jakovina te povjesničar, diplomat i političar Miro Kovač. Panel se osvrnuo na razne teme povezane uz početak stvaranja hrvatske države i diplomacije, integracije tadašnjih jugoslavenskih diplomata u novim okolnos</w:t>
      </w:r>
      <w:r>
        <w:rPr>
          <w:rFonts w:ascii="Times New Roman" w:eastAsia="Times New Roman" w:hAnsi="Times New Roman" w:cs="Times New Roman"/>
          <w:sz w:val="24"/>
          <w:szCs w:val="24"/>
        </w:rPr>
        <w:t>tima, kao i trenutačno stanje hrvatske diplomacije s pogledom na budućnost. Neka od pripremljenih pitanja na koja su gosti odgovarali moderatoru jesu koliko je u tim burnim vremenima situacija na vojnome frontu određivala onu diplomatsku i obrnuto, za koje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događaje misle da ih je važno izdvojiti, kakvim ocjenjuju hrvatsko vodstvo u datom trenutku (sada s ipak nekim vremenskim odmakom), misle li da je uvodno apostrofirani redoslijed kojim su države davale priznanja važan te ima li neki značaj i težinu. Pokuš</w:t>
      </w:r>
      <w:r>
        <w:rPr>
          <w:rFonts w:ascii="Times New Roman" w:eastAsia="Times New Roman" w:hAnsi="Times New Roman" w:cs="Times New Roman"/>
          <w:sz w:val="24"/>
          <w:szCs w:val="24"/>
        </w:rPr>
        <w:t>ali su se osvrnuti i na sam način ostvarivanja međunarodne priznatosti u tome aspektu, ali i zašto je postizanje priznanja potrajalo, odnosno kakva je uloga diplomatske umješnosti u navedenom. U nastavku panela otvoreno je pitanje usmjerenja hrvatske vanjs</w:t>
      </w:r>
      <w:r>
        <w:rPr>
          <w:rFonts w:ascii="Times New Roman" w:eastAsia="Times New Roman" w:hAnsi="Times New Roman" w:cs="Times New Roman"/>
          <w:sz w:val="24"/>
          <w:szCs w:val="24"/>
        </w:rPr>
        <w:t>ke politike, odnosno priključivanja tzv. zapadnim institucijama, poželjnosti takvoga puta (u kontekstu spremnosti) te je dan kritički osvrt na alternative koje su postojale, ali i odgovoreno koliko je objektivno moguće ostvariti utjecaj unutar vanjskopolit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ičke vokacije tzv. malih država. Također, problematizirana su pitanja izazova te nošenje s istima, kao i usporedbe važnosti i utjecaja hrvatske diplomacije u kontekstu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regije te u kontekstu diplomacije država članica EU i važnog pitanja budućeg proširenja,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ali i kapitalizacije recentnog predsjedanja Vijećem Europske unije. Gosti su nastojali ukratko objasniti na koji se način formulira vanjska politika neke države, o čemu ista ovisi te kakva je organiziranost vanjskopolitičkog aparata RH. Nakon plodne disku</w:t>
      </w:r>
      <w:r>
        <w:rPr>
          <w:rFonts w:ascii="Times New Roman" w:eastAsia="Times New Roman" w:hAnsi="Times New Roman" w:cs="Times New Roman"/>
          <w:sz w:val="24"/>
          <w:szCs w:val="24"/>
        </w:rPr>
        <w:t>sije o hrvatskoj diplomaciji, studenti koji su sudjelovali na panelu imali su priliku postaviti pitanja gostima. Pitanja su obuhvaćala od suvremene situacije u regiji i na koji način Hrvatska djeluje u Bosni i Hercegovini, Crnoj Gori i Srbiji, do toga koje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vještine najpotrebnije da se postane kvalitetnim diplomatom. Panel je zaključen pozitivnim pogledom na hrvatsku diplomaciju i budućnost utjecaja Hrvatske, primarno na regiju.</w:t>
      </w:r>
    </w:p>
    <w:p w14:paraId="53BE341B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Nedugo nakon panela, u ponedjeljak 7. veljače, održana je radionica o pregova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ranju koju je održala bivša zastupnica u Hrvatskom saboru, Vesna Škare Ožbolt koja je za vrijeme recentnog rata radila u Uredu predsjednika unutar odjela za odnose s javnošću. Tijekom karijere surađivala je s prvim hrvatskim predsjednikom Franjom Tuđmanom </w:t>
      </w:r>
      <w:r>
        <w:rPr>
          <w:rFonts w:ascii="Times New Roman" w:eastAsia="Times New Roman" w:hAnsi="Times New Roman" w:cs="Times New Roman"/>
          <w:sz w:val="24"/>
          <w:szCs w:val="24"/>
        </w:rPr>
        <w:t>te je sudjelovala u pregovaranju sa zaraćenom stranom. Radionica je započela kratkim dvadeset minutnim predavanjem njezinog iskustva u pregovaranju. Nakon nekoliko postavljenih pitanja našoj gošći počela je radionica koja je za temu imala napetosti u Ukraj</w:t>
      </w:r>
      <w:r>
        <w:rPr>
          <w:rFonts w:ascii="Times New Roman" w:eastAsia="Times New Roman" w:hAnsi="Times New Roman" w:cs="Times New Roman"/>
          <w:sz w:val="24"/>
          <w:szCs w:val="24"/>
        </w:rPr>
        <w:t>ini prije samog početka rata. Radionica je bila održana na sljedeći način. Svatko je dobio ulogu te smjernice koje je trebao/la zagovarati, primjerice:</w:t>
      </w:r>
    </w:p>
    <w:p w14:paraId="53BE341C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TKO SI TI?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Proukrajinski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orijentirani političar iz regije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Donbas</w:t>
      </w:r>
      <w:proofErr w:type="spellEnd"/>
    </w:p>
    <w:p w14:paraId="53BE341D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ŠTO ŽELIŠ?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Učiniti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Donbas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demilitarizir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anom zonom, povlačenje vojski obiju strana</w:t>
      </w:r>
    </w:p>
    <w:p w14:paraId="53BE341E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TVOJE KARAKTERISTIKE?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Muškarac/42 godina/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Neoliberal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/Menadžer/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Proukrajinski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orijentiran/Pravoslavac</w:t>
      </w:r>
    </w:p>
    <w:p w14:paraId="53BE341F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Pravila radionice bila su sljedeća: na početku prvog kruga rasprave svaka je grupa imala dvije minute da iznese svoje bojazni i ciljeve. Nakon što su sve grupe dale uvodnu riječ, imale su 15 minuta da se obratite ostalima i neformalno pregovaraju o svojim </w:t>
      </w:r>
      <w:r>
        <w:rPr>
          <w:rFonts w:ascii="Times New Roman" w:eastAsia="Times New Roman" w:hAnsi="Times New Roman" w:cs="Times New Roman"/>
          <w:sz w:val="24"/>
          <w:szCs w:val="24"/>
        </w:rPr>
        <w:t>pozicijama. Cilj u ovoj sesiji trebao je biti izgradnja saveza i nuđenje strategije za postizanje konsenzusa s čim više ostalih skupina. Zatim je ponovno uslijedio moderirani dio rasprave gdje su se iznosili argumenti za ili protiv određenih prijedloga.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vrijeme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apelirano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na sudionike da potraže podršku. Cilj je bio pronaći djelotvorno rješenje za bujajuću krizu, odnosno slušanje drugih i prilagođavanje prijedloga. Nakon sat vremena trebalo je doći do rezolucije, koja je u konačnici i postignuta kon</w:t>
      </w:r>
      <w:r>
        <w:rPr>
          <w:rFonts w:ascii="Times New Roman" w:eastAsia="Times New Roman" w:hAnsi="Times New Roman" w:cs="Times New Roman"/>
          <w:sz w:val="24"/>
          <w:szCs w:val="24"/>
        </w:rPr>
        <w:t>senzusom svih sudionika. Rezolucija je obuhvatila sljedeća pitanja:</w:t>
      </w:r>
    </w:p>
    <w:p w14:paraId="53BE3420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Hoće li se održati referenduma za odvajanje regije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Donbas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? DA/NE</w:t>
      </w:r>
    </w:p>
    <w:p w14:paraId="53BE3421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Obvezuje li se NATO da neće priključiti Ukrajinu? DA/NE</w:t>
      </w:r>
    </w:p>
    <w:p w14:paraId="53BE3422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Hoće li se održati referendum za priključivanje Ukrajine u NATO? DA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/NE</w:t>
      </w:r>
    </w:p>
    <w:p w14:paraId="53BE3423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Hoće li Rusija povući svoju vojsku s granice? DA/NE</w:t>
      </w:r>
    </w:p>
    <w:p w14:paraId="53BE3424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Hoće li NATO članice povući svoje vojske s granice? DA/NE</w:t>
      </w:r>
    </w:p>
    <w:p w14:paraId="53BE3425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Uvode li se ekonomske sankcije Rusiji? Ako da, do koje razine?</w:t>
      </w:r>
    </w:p>
    <w:p w14:paraId="53BE3426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Smanjuje li Rusija dostupnost plina Europi? Ako da, do koje razine? </w:t>
      </w:r>
    </w:p>
    <w:p w14:paraId="53BE3427" w14:textId="77777777" w:rsidR="00D536A1" w:rsidRDefault="00D76BB4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Dakle, na </w:t>
      </w:r>
      <w:r>
        <w:rPr>
          <w:rFonts w:ascii="Times New Roman" w:eastAsia="Times New Roman" w:hAnsi="Times New Roman" w:cs="Times New Roman"/>
          <w:sz w:val="24"/>
          <w:szCs w:val="24"/>
        </w:rPr>
        <w:t>kraju radionice postignut je dogovor u pogledu rezolucije te je Škare Ožbolt pohvalila sudionike na dobrim vještinama pregovaranja i ujedno dala savjete kako ih kapitalizirati, poboljšati i vježbati u budućnosti.</w:t>
      </w:r>
    </w:p>
    <w:p w14:paraId="53BE3428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3BE3453" wp14:editId="53BE3454">
            <wp:extent cx="5731200" cy="4292600"/>
            <wp:effectExtent l="0" t="0" r="0" b="0"/>
            <wp:docPr id="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BE3429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Panel održan povodom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30. obljetnice međun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arodnog priznanja Republike Hrvatske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 dvorani A na Fakultetu političkih znanosti (Izvor: DC FPZG)</w:t>
      </w:r>
    </w:p>
    <w:p w14:paraId="53BE342A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BE342B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107476477"/>
      <w:r>
        <w:rPr>
          <w:rFonts w:ascii="Times New Roman" w:eastAsia="Times New Roman" w:hAnsi="Times New Roman" w:cs="Times New Roman"/>
          <w:b/>
          <w:sz w:val="24"/>
          <w:szCs w:val="24"/>
        </w:rPr>
        <w:t>Važnost projekta i njegova recepcija</w:t>
      </w:r>
      <w:bookmarkEnd w:id="5"/>
    </w:p>
    <w:p w14:paraId="53BE342C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Važnost projekta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u aktivnoj participaciji studenata u organiziranju i razvoju novih modela učenja, željom za dodatnim znanjem te motivaciji za osobnim i profesionalnim napretkom. Organizacija projekta od strane članova Diplomatskog kluba Fakulteta političkih znanosti,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doprinos gostujućih predavača i znanje o međunarodnim odnosima samo su neke od vještina s kojima studenti odlaze nakon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sz w:val="24"/>
          <w:szCs w:val="24"/>
        </w:rPr>
        <w:t>, a upravo to daje na dodatnoj važnosti samom projektu. Studentima je ovim projektom predstavljen široki spektar zn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anja i vještina što diplomacija nudi.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u tom aspektu i prepoznata od strane uprave Fakulteta političkih znanosti koji nam je pomagala u provedbi i promociji projekta. Osim uprave Fakulteta političkih znanosti, projekt je prepoznat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strane relevantnih institucija, kao i na sveučilišnoj razini, ostvarivanjem sredstava od strane Studentskog zbora Sveučilišta u Zagrebu. No ono što je bitnije, projekt je prepoznat i od strane studenata koji se svake godine odazivaju u velikom broju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Malu školu diplomacije.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Studenti u kasnijim osvrtima sami ističu važnost projekta kao i njegov doprinos u razvoju njihovih osobnih i profesionalnih vještina. Osim studenata Fakulteta političkih znanosti projekt je prepoznat i od ostalih sastavnica Sveučili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šta, ponajviše Pravnog, Ekonomskog i Filozofskog fakulteta. Upravo veliki odaziv studenata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Malu školu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daje nam dodatnu motivaciju za organiziranjem projekta svake akademske godine. </w:t>
      </w:r>
    </w:p>
    <w:p w14:paraId="53BE342D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Upravo su međunarodni odnosi i diplomacija područja koja 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usmjerena na razvoj studenata Fakulteta političkih znanosti, ali i šire društvene zajednice. Većina naših programa i projekata koji se tiču tema međunarodnih odnosa i diplomacije osmišljena su da pripreme studente za uloge koje uključuju komunikaciju i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avilno ophođenje u različitim situacijama, korištenje kritičkog razmišljanja, pregovaranja, zagovaranja interesa, istraživanja, pisanja te javnog govora. Važnost projekta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u tome da pruža mladima pristupačnu obuku na takvom tragu.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taj način želimo pridonijeti stvaranju jednakih mogućnosti za sve pri razvijanju kompetencija i vještina, kao i mreže poznanika za uspješnu karijeru u diplomaciji, politici i međunarodnim odnosima. Kako je i napomenuto, svrha svakog izdanja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da omogući praktičnu nadogradnju znanja, koja se dobiva na Fakultetu političkih znanosti u području diplomacije i vanjske politike, a koja nažalost sustavno izostaje. Činimo to jer vjerujemo da su nam za postizanje održivijeg, sigurnijeg,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irnijeg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inkluzivnijeg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svijeta potrebni diplomati iz različitih društveno-ekonomskih sredina, kao 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raznovrsnost tema koje diplomacija obuhvaća.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projekt kojim je omogućeno da budući mladi intelektualci dobiju jasnu viziju što j</w:t>
      </w:r>
      <w:r>
        <w:rPr>
          <w:rFonts w:ascii="Times New Roman" w:eastAsia="Times New Roman" w:hAnsi="Times New Roman" w:cs="Times New Roman"/>
          <w:sz w:val="24"/>
          <w:szCs w:val="24"/>
        </w:rPr>
        <w:t>e diplomacija, što se sve može s njome postići te zašto je u konačnici bitna. Posljednje što bismo napomenuli jest da je važnost projekta i u tome što razvijanje diplomatskih vještina pomaže i osnažuje pojedince kako za osobni, tako i profesionalni razvoj.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E342E" w14:textId="77777777" w:rsidR="00D536A1" w:rsidRDefault="00D536A1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3dy6vkm" w:colFirst="0" w:colLast="0"/>
      <w:bookmarkEnd w:id="6"/>
    </w:p>
    <w:p w14:paraId="53BE342F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107476478"/>
      <w:r>
        <w:rPr>
          <w:rFonts w:ascii="Times New Roman" w:eastAsia="Times New Roman" w:hAnsi="Times New Roman" w:cs="Times New Roman"/>
          <w:b/>
          <w:sz w:val="24"/>
          <w:szCs w:val="24"/>
        </w:rPr>
        <w:t>Planovi za buduća ostvarenja</w:t>
      </w:r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BE3430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Dugoročni je cilj pretvoriti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Malu školu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intenzivan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cjelotjedni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predavanja, radionica te vježbi o politici i diplomaciji, koji će služiti u svrhu akumulacije znanja, vještina i mreža kontakata pomoću 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jih će studenti proširiti perspektivu i ojačati svoju poziciju na tržištu rada. Projekt će uključivati još veći broj interakcija s visokim dužnosnicima, veleposlanicima, političkim zastupnicima, međunarodnim i državnim službenicima te vodećim stručnjacima </w:t>
      </w:r>
      <w:r>
        <w:rPr>
          <w:rFonts w:ascii="Times New Roman" w:eastAsia="Times New Roman" w:hAnsi="Times New Roman" w:cs="Times New Roman"/>
          <w:sz w:val="24"/>
          <w:szCs w:val="24"/>
        </w:rPr>
        <w:t>za diplomaciju, politiku i međunarodne odnose. Program projekta nastavit će razvijati predavanja/panele o diplomatskim načelima, hrvatskoj diplomaciji, multilateralnoj diplomaciji, a nastojat će pokrivati i najnovije trendove o diplomaciji u digitalnom dob</w:t>
      </w:r>
      <w:r>
        <w:rPr>
          <w:rFonts w:ascii="Times New Roman" w:eastAsia="Times New Roman" w:hAnsi="Times New Roman" w:cs="Times New Roman"/>
          <w:sz w:val="24"/>
          <w:szCs w:val="24"/>
        </w:rPr>
        <w:t>u. Planirano je ostvarenje niza radionica u kojima će studenti sudjelovati na adresiranju i razvoju konkretnih politika za važne probleme današnjice- reformu institucija, odgovore na klimatske promjene, pitanja ljudskih prava, populizma, dezinformacija i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rugih aktualnih problema. Ono što će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budućnosti nastojati ponuditi jest i početak stvaranja konkretnijih vještina liderstva kod mladih. U današnjem svijetu moramo se usredotočiti na lidere sutrašnjice. Nudeći pristupačne edukacije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mogućnosti stjecanja praktičnog iskustva u diplomaciji, pregovaranju i politici,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gradit će most između teorije i prakse te stvarati upravo takve lidere. Naši programi i seminari naglašavat će relevantnu i aktualnu društvenu problem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atiku. Jedan od potencijalnih načina na koji bismo dodatno proširili vidike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i kroz razmjenu studenata između hrvatskih i europskih sveučilišta. Razmjena bi trajala nekoliko dana s naglaskom na promicanje međusobnog razumijevanja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prijateljstva među mladima, uz širenje njihove međunarodne perspektive, kao i njegovanje duha međunarodne suradnje. U svakom programu razmjene, mladi će se okušavati u različitim aktivnostima poput istraživanja i rasprava o zajedničkim pitanjima, politi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čkim temama, globalnim trendovima, kao i upoznavanju kulture drugih zemalja. Važan segment hrvatske vanjske politike jest regija i države koje nas okružuju pa će se projekt svakako dodatno usmjeriti na taj element. Jedan od planova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Male škole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 uspostavljanje regionalne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mreže klubova studenata zainteresiranih za diplomaciju i vanjsku politiku koja će stvoriti politički prostor za otvorenu raspravu o osjetljivim političkim temama.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Malom školom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želimo postići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inkluzivniji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svijet koj</w:t>
      </w:r>
      <w:r>
        <w:rPr>
          <w:rFonts w:ascii="Times New Roman" w:eastAsia="Times New Roman" w:hAnsi="Times New Roman" w:cs="Times New Roman"/>
          <w:sz w:val="24"/>
          <w:szCs w:val="24"/>
        </w:rPr>
        <w:t>i prihvaća raznolikost i stvara snažno povezanu diplomatsku zajednicu među mladima. Današnji svijet suočen je s globalnim izazovima poput klimatskih promjena, siromaštva, migracija i ratnih sukoba, za koje smo vidjeli kako zahtijevaju snažno liderstvo i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vezanost budući da sežu preko granica, regija i zajednica. Stoga je pružanje mogućnosti mlađim naraštajima da predvode i provode konkretne diplomatske i političke inicijative naša dugoročna vizija. </w:t>
      </w:r>
    </w:p>
    <w:p w14:paraId="53BE3431" w14:textId="77777777" w:rsidR="00D536A1" w:rsidRDefault="00D536A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3432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107476479"/>
      <w:r>
        <w:rPr>
          <w:rFonts w:ascii="Times New Roman" w:eastAsia="Times New Roman" w:hAnsi="Times New Roman" w:cs="Times New Roman"/>
          <w:b/>
          <w:sz w:val="24"/>
          <w:szCs w:val="24"/>
        </w:rPr>
        <w:t>Zaključne napomene</w:t>
      </w:r>
      <w:bookmarkEnd w:id="8"/>
    </w:p>
    <w:p w14:paraId="53BE3433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Diplomatski klub Fakulteta političkih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znanosti kroz kratko je vrijeme svog postojanja postigao brojne uspjehe. Ono što je najvažnije naglasiti jest da je Diplomatski klub ostvario svoj početni cilj, zbog kojeg je u konačnici i oformljen, a to je približavanje pojma diplomacije i diplomatske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rofesije zainteresiranim studentima te otvaranje prostora za raspravu o povezanim temama u okviru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izvanfakultetskih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aktivnosti kakve do osnutka Kluba nisu postojale. Članstvo Diplomatskog kluba trudi se iz godine u godinu obogatiti aktivnosti istovremeno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ronalazeći mogućnosti za financiranje istih.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Mala škola diplomacije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oblikovana je kao središnja aktivnost Kluba koja se nastavlja iz godine u godinu, donoseći svaki put nove teme i približavajući studentima neki novi aspekt diplomacije i/ili vanjske politi</w:t>
      </w:r>
      <w:r>
        <w:rPr>
          <w:rFonts w:ascii="Times New Roman" w:eastAsia="Times New Roman" w:hAnsi="Times New Roman" w:cs="Times New Roman"/>
          <w:sz w:val="24"/>
          <w:szCs w:val="24"/>
        </w:rPr>
        <w:t>ke. Kako nas područje vanjske politike i diplomacije svakodnevno obasipa brojnim temama koje je važno proučiti i objasniti, Klub je svoje aktivnosti koje su uglavnom obuhvaćale organizaciju panela, diskusija i seminara obogatio dodatno aktivnostima moderno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digitalnog doba. Uspostavljena je tako internetska stranica Kluba koje je od ove godine postala mjestom objave studentskih radova o brojnim temama povezanima s interesima Kluba. Također, pokrenuti su i podcasti koji nam omogućuju obuhvaćanje većeg broja </w:t>
      </w:r>
      <w:r>
        <w:rPr>
          <w:rFonts w:ascii="Times New Roman" w:eastAsia="Times New Roman" w:hAnsi="Times New Roman" w:cs="Times New Roman"/>
          <w:sz w:val="24"/>
          <w:szCs w:val="24"/>
        </w:rPr>
        <w:t>gostiju i mišljenja, a dostupni su studentima za pregledavanje u svakom trenutku. Organizacija sve većeg broja aktivnosti popraćena je konstantnom uspostavom suradnji s brojnim organizacijama i institucijama, od onih studentskih s drugih fakulteta u Hrvats</w:t>
      </w:r>
      <w:r>
        <w:rPr>
          <w:rFonts w:ascii="Times New Roman" w:eastAsia="Times New Roman" w:hAnsi="Times New Roman" w:cs="Times New Roman"/>
          <w:sz w:val="24"/>
          <w:szCs w:val="24"/>
        </w:rPr>
        <w:t>koj i susjednih zemalja pa sve do suradnji s institucijama poput veleposlanstava, predstavništva međunarodnih organizacija i sličnih. Sve navedeno osim što je doprinijelo Diplomatskom klubu i njegovim članovima otvorivši im brojna vrata za nastavak karijer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nakon završetka studija, također je doprinijelo i vidljivosti i prepoznatljivosti Fakulteta političkih znanosti koji nas je upravo zbog spomenutih razloga uzastopno nagrađivao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Dekanovim nagradama. Na koncu, kao sastavni dio Sveučilišta u Zagrebu, Diploma</w:t>
      </w:r>
      <w:r>
        <w:rPr>
          <w:rFonts w:ascii="Times New Roman" w:eastAsia="Times New Roman" w:hAnsi="Times New Roman" w:cs="Times New Roman"/>
          <w:sz w:val="24"/>
          <w:szCs w:val="24"/>
        </w:rPr>
        <w:t>tski klub Fakulteta političkih znanosti iz dana u dan doprinosi i obogaćenju ponude studentskih sadržaja Sveučilišta te nudeći mogućnost povezivanja studenata svih sastavnica Sveučilišta kroz članstvo u Klubu, svakodnevno doprinosi razvoju “ideje sveučiliš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ta” u njezinoj suštini. Vjerujemo kako bi dobivanje Rektorove nagrade dodatno pridonijelo afirmaciji projekta na sveučilišnoj i državnoj razini, a time i adekvatnijoj implementaciji istaknutih ciljeva, misije i vizije. </w:t>
      </w:r>
    </w:p>
    <w:p w14:paraId="53BE3434" w14:textId="77777777" w:rsidR="00D536A1" w:rsidRDefault="00D76BB4"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107476480"/>
      <w:r>
        <w:rPr>
          <w:rFonts w:ascii="Times New Roman" w:eastAsia="Times New Roman" w:hAnsi="Times New Roman" w:cs="Times New Roman"/>
          <w:b/>
          <w:sz w:val="24"/>
          <w:szCs w:val="24"/>
        </w:rPr>
        <w:t>Studentice i studenti Fakulteta poli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tičkih znanosti, organizatori projekta od 2019. godine do danas, navedeni abecednim redom (pojedini su u međuvremenu diplomirali)</w:t>
      </w:r>
      <w:bookmarkEnd w:id="9"/>
    </w:p>
    <w:p w14:paraId="53BE3435" w14:textId="77777777" w:rsidR="00D536A1" w:rsidRDefault="00D536A1">
      <w:pPr>
        <w:spacing w:line="360" w:lineRule="auto"/>
        <w:jc w:val="both"/>
      </w:pPr>
    </w:p>
    <w:p w14:paraId="53BE3436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Zrile</w:t>
      </w:r>
      <w:proofErr w:type="spellEnd"/>
    </w:p>
    <w:p w14:paraId="53BE3437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Damjan Stanić</w:t>
      </w:r>
    </w:p>
    <w:p w14:paraId="53BE3438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Eugen Anđelković</w:t>
      </w:r>
    </w:p>
    <w:p w14:paraId="53BE3439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Mihačić</w:t>
      </w:r>
      <w:proofErr w:type="spellEnd"/>
    </w:p>
    <w:p w14:paraId="53BE343A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 Dominik Dragović </w:t>
      </w:r>
    </w:p>
    <w:p w14:paraId="53BE343B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Kučan</w:t>
      </w:r>
      <w:proofErr w:type="spellEnd"/>
    </w:p>
    <w:p w14:paraId="53BE343C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Žeželić</w:t>
      </w:r>
      <w:proofErr w:type="spellEnd"/>
    </w:p>
    <w:p w14:paraId="53BE343D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Katarina Palinić</w:t>
      </w:r>
    </w:p>
    <w:p w14:paraId="53BE343E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Fabić</w:t>
      </w:r>
      <w:proofErr w:type="spellEnd"/>
    </w:p>
    <w:p w14:paraId="53BE343F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Križmančić</w:t>
      </w:r>
      <w:proofErr w:type="spellEnd"/>
    </w:p>
    <w:p w14:paraId="53BE3440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Lucija Požgaj (studentica Hrvatskog katoličkog sveučilišta*)</w:t>
      </w:r>
    </w:p>
    <w:p w14:paraId="53BE3441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Marija Roguljić</w:t>
      </w:r>
    </w:p>
    <w:p w14:paraId="53BE3442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Martina Lozo</w:t>
      </w:r>
    </w:p>
    <w:p w14:paraId="53BE3443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Mislav Majcan</w:t>
      </w:r>
    </w:p>
    <w:p w14:paraId="53BE3444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Ronald Filipčić</w:t>
      </w:r>
    </w:p>
    <w:p w14:paraId="53BE3445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Paula Anić</w:t>
      </w:r>
    </w:p>
    <w:p w14:paraId="53BE3446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Ursula Klisović</w:t>
      </w:r>
    </w:p>
    <w:p w14:paraId="53BE3447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Viktor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Meczner</w:t>
      </w:r>
      <w:proofErr w:type="spellEnd"/>
    </w:p>
    <w:p w14:paraId="53BE3448" w14:textId="77777777" w:rsidR="00D536A1" w:rsidRDefault="00D76BB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536A1"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345E" w14:textId="77777777" w:rsidR="00000000" w:rsidRDefault="00D76BB4">
      <w:pPr>
        <w:spacing w:line="240" w:lineRule="auto"/>
      </w:pPr>
      <w:r>
        <w:separator/>
      </w:r>
    </w:p>
  </w:endnote>
  <w:endnote w:type="continuationSeparator" w:id="0">
    <w:p w14:paraId="53BE3460" w14:textId="77777777" w:rsidR="00000000" w:rsidRDefault="00D76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3455" w14:textId="651335ED" w:rsidR="00D536A1" w:rsidRDefault="00D76BB4">
    <w:pPr>
      <w:jc w:val="right"/>
    </w:pPr>
    <w:r>
      <w:fldChar w:fldCharType="begin"/>
    </w:r>
    <w:r>
      <w:instrText>PAGE</w:instrText>
    </w:r>
    <w:r>
      <w:fldChar w:fldCharType="separate"/>
    </w:r>
    <w:r w:rsidR="003A7F7F">
      <w:rPr>
        <w:noProof/>
      </w:rPr>
      <w:t>2</w:t>
    </w:r>
    <w:r>
      <w:fldChar w:fldCharType="end"/>
    </w:r>
  </w:p>
  <w:p w14:paraId="53BE3456" w14:textId="77777777" w:rsidR="00D536A1" w:rsidRDefault="00D536A1">
    <w:pPr>
      <w:widowControl w:val="0"/>
      <w:pBdr>
        <w:top w:val="nil"/>
        <w:left w:val="nil"/>
        <w:bottom w:val="nil"/>
        <w:right w:val="nil"/>
        <w:between w:val="nil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3458" w14:textId="04344A4E" w:rsidR="00D536A1" w:rsidRDefault="00D76BB4">
    <w:pPr>
      <w:jc w:val="right"/>
    </w:pPr>
    <w:r>
      <w:fldChar w:fldCharType="begin"/>
    </w:r>
    <w:r>
      <w:instrText>PAGE</w:instrText>
    </w:r>
    <w:r>
      <w:fldChar w:fldCharType="separate"/>
    </w:r>
    <w:r w:rsidR="003A7F7F">
      <w:rPr>
        <w:noProof/>
      </w:rPr>
      <w:t>1</w:t>
    </w:r>
    <w:r>
      <w:fldChar w:fldCharType="end"/>
    </w:r>
  </w:p>
  <w:p w14:paraId="53BE3459" w14:textId="77777777" w:rsidR="00D536A1" w:rsidRDefault="00D536A1">
    <w:pPr>
      <w:widowControl w:val="0"/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345A" w14:textId="77777777" w:rsidR="00000000" w:rsidRDefault="00D76BB4">
      <w:pPr>
        <w:spacing w:line="240" w:lineRule="auto"/>
      </w:pPr>
      <w:r>
        <w:separator/>
      </w:r>
    </w:p>
  </w:footnote>
  <w:footnote w:type="continuationSeparator" w:id="0">
    <w:p w14:paraId="53BE345C" w14:textId="77777777" w:rsidR="00000000" w:rsidRDefault="00D76B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3457" w14:textId="77777777" w:rsidR="00D536A1" w:rsidRDefault="00D536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A1"/>
    <w:rsid w:val="003A7F7F"/>
    <w:rsid w:val="00872F96"/>
    <w:rsid w:val="00CA59C0"/>
    <w:rsid w:val="00D132A8"/>
    <w:rsid w:val="00D536A1"/>
    <w:rsid w:val="00D7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E33CF"/>
  <w15:docId w15:val="{04198BE7-66F3-40BE-BB92-1016E089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0445F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0445F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445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oyx2vE5c8hmuySMPz6pxSBLY9g==">AMUW2mUMei29E2YWb3MT/EsIQMFTP4D6cQPa6XJI7qATli9RNooflBd40jMsV7L1lAdYDsuyaml9U1O8FwhSPH6iXpoDxzHGdeg9P1ZjjzHbQisQMhGyvatlrVPG5tjzJBp0qmnHrMVsqlXVrQPqBC67zNJC5O7f+J2AV3+NuHx5yBiRGwl+N38DGavYdVZmjvbl+lPrPYRTqK6WLnX9hSardkjf69JO9VLhkdvGHTqXUVrYdrW9eiahrVTQrANZYx01zDswW5J3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7188</Words>
  <Characters>40978</Characters>
  <Application>Microsoft Office Word</Application>
  <DocSecurity>0</DocSecurity>
  <Lines>341</Lines>
  <Paragraphs>96</Paragraphs>
  <ScaleCrop>false</ScaleCrop>
  <Company/>
  <LinksUpToDate>false</LinksUpToDate>
  <CharactersWithSpaces>48070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eurointern</dc:creator>
  <cp:lastModifiedBy>Intern</cp:lastModifiedBy>
  <cp:revision>2</cp:revision>
  <dcterms:created xsi:type="dcterms:W3CDTF">2022-06-30T08:15:00Z</dcterms:created>
  <dcterms:modified xsi:type="dcterms:W3CDTF">2022-06-30T08:15:00Z</dcterms:modified>
</cp:coreProperties>
</file>